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19985" w14:textId="71B56363" w:rsidR="00135C56" w:rsidRDefault="00135C56"/>
    <w:p w14:paraId="776975DE" w14:textId="4DAB3FEB" w:rsidR="003723B7" w:rsidRPr="005C4E81" w:rsidRDefault="00080B74">
      <w:pPr>
        <w:rPr>
          <w:b/>
        </w:rPr>
      </w:pPr>
      <w:r w:rsidRPr="005C4E81">
        <w:rPr>
          <w:rFonts w:ascii="Aptos Display" w:eastAsia="+mj-ea" w:hAnsi="Aptos Display" w:cs="+mj-cs"/>
          <w:b/>
          <w:color w:val="000000"/>
          <w:kern w:val="24"/>
        </w:rPr>
        <w:t>Table 1: Renal function, pr</w:t>
      </w:r>
      <w:r w:rsidR="005C4E81">
        <w:rPr>
          <w:rFonts w:ascii="Aptos Display" w:eastAsia="+mj-ea" w:hAnsi="Aptos Display" w:cs="+mj-cs"/>
          <w:b/>
          <w:color w:val="000000"/>
          <w:kern w:val="24"/>
        </w:rPr>
        <w:t xml:space="preserve">oteinuria and glomerulus number at the time of the biopsy stratified </w:t>
      </w:r>
      <w:r w:rsidRPr="005C4E81">
        <w:rPr>
          <w:rFonts w:ascii="Aptos Display" w:eastAsia="+mj-ea" w:hAnsi="Aptos Display" w:cs="+mj-cs"/>
          <w:b/>
          <w:color w:val="000000"/>
          <w:kern w:val="24"/>
        </w:rPr>
        <w:t>by sex.</w:t>
      </w:r>
    </w:p>
    <w:p w14:paraId="3D79599A" w14:textId="77777777" w:rsidR="003723B7" w:rsidRDefault="003723B7"/>
    <w:tbl>
      <w:tblPr>
        <w:tblStyle w:val="Tablaconcuadrcula1clara"/>
        <w:tblW w:w="13260" w:type="dxa"/>
        <w:tblLook w:val="0420" w:firstRow="1" w:lastRow="0" w:firstColumn="0" w:lastColumn="0" w:noHBand="0" w:noVBand="1"/>
      </w:tblPr>
      <w:tblGrid>
        <w:gridCol w:w="5620"/>
        <w:gridCol w:w="2660"/>
        <w:gridCol w:w="2820"/>
        <w:gridCol w:w="2160"/>
      </w:tblGrid>
      <w:tr w:rsidR="005C4E81" w:rsidRPr="005C4E81" w14:paraId="2454061D" w14:textId="77777777" w:rsidTr="005C4E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5620" w:type="dxa"/>
            <w:hideMark/>
          </w:tcPr>
          <w:p w14:paraId="721DE30A" w14:textId="77777777" w:rsidR="003723B7" w:rsidRPr="005C4E81" w:rsidRDefault="003723B7" w:rsidP="003723B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2660" w:type="dxa"/>
            <w:hideMark/>
          </w:tcPr>
          <w:p w14:paraId="7F9BE838" w14:textId="0ED7B99D" w:rsidR="003723B7" w:rsidRPr="005C4E81" w:rsidRDefault="003723B7" w:rsidP="003723B7">
            <w:pPr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5C4E81">
              <w:rPr>
                <w:rFonts w:ascii="Aptos" w:eastAsia="Times New Roman" w:hAnsi="Aptos" w:cs="Arial"/>
                <w:color w:val="000000" w:themeColor="text1"/>
                <w:kern w:val="24"/>
                <w:sz w:val="24"/>
                <w:szCs w:val="24"/>
                <w:lang w:val="es-ES" w:eastAsia="es-ES"/>
                <w14:ligatures w14:val="none"/>
              </w:rPr>
              <w:t>Males</w:t>
            </w:r>
          </w:p>
        </w:tc>
        <w:tc>
          <w:tcPr>
            <w:tcW w:w="2820" w:type="dxa"/>
            <w:hideMark/>
          </w:tcPr>
          <w:p w14:paraId="1B28BAA3" w14:textId="766358E0" w:rsidR="003723B7" w:rsidRPr="005C4E81" w:rsidRDefault="003723B7" w:rsidP="003723B7">
            <w:pPr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5C4E81"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val="es-ES" w:eastAsia="es-ES"/>
                <w14:ligatures w14:val="none"/>
              </w:rPr>
              <w:t>Females</w:t>
            </w:r>
          </w:p>
        </w:tc>
        <w:tc>
          <w:tcPr>
            <w:tcW w:w="2160" w:type="dxa"/>
            <w:hideMark/>
          </w:tcPr>
          <w:p w14:paraId="048CB04C" w14:textId="77777777" w:rsidR="003723B7" w:rsidRPr="005C4E81" w:rsidRDefault="003723B7" w:rsidP="003723B7">
            <w:pPr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5C4E81">
              <w:rPr>
                <w:rFonts w:ascii="Aptos" w:eastAsia="Times New Roman" w:hAnsi="Aptos" w:cs="Arial"/>
                <w:color w:val="000000" w:themeColor="text1"/>
                <w:kern w:val="24"/>
                <w:sz w:val="24"/>
                <w:szCs w:val="24"/>
                <w:lang w:val="es-ES" w:eastAsia="es-ES"/>
                <w14:ligatures w14:val="none"/>
              </w:rPr>
              <w:t>P</w:t>
            </w:r>
          </w:p>
        </w:tc>
      </w:tr>
      <w:tr w:rsidR="003723B7" w:rsidRPr="003723B7" w14:paraId="6E1D5D97" w14:textId="77777777" w:rsidTr="005C4E81">
        <w:trPr>
          <w:trHeight w:val="584"/>
        </w:trPr>
        <w:tc>
          <w:tcPr>
            <w:tcW w:w="5620" w:type="dxa"/>
            <w:hideMark/>
          </w:tcPr>
          <w:p w14:paraId="467B4A58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Serum creatinine (mg/dl)</w:t>
            </w:r>
          </w:p>
        </w:tc>
        <w:tc>
          <w:tcPr>
            <w:tcW w:w="2660" w:type="dxa"/>
            <w:hideMark/>
          </w:tcPr>
          <w:p w14:paraId="02DFFA93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1.72(1.1-3.1)</w:t>
            </w:r>
          </w:p>
        </w:tc>
        <w:tc>
          <w:tcPr>
            <w:tcW w:w="2820" w:type="dxa"/>
            <w:hideMark/>
          </w:tcPr>
          <w:p w14:paraId="659C7C64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1.28(0.8-2.4)</w:t>
            </w:r>
          </w:p>
        </w:tc>
        <w:tc>
          <w:tcPr>
            <w:tcW w:w="2160" w:type="dxa"/>
            <w:hideMark/>
          </w:tcPr>
          <w:p w14:paraId="3F5D01DD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0.02</w:t>
            </w:r>
          </w:p>
        </w:tc>
      </w:tr>
      <w:tr w:rsidR="003723B7" w:rsidRPr="003723B7" w14:paraId="3B7D8627" w14:textId="77777777" w:rsidTr="005C4E81">
        <w:trPr>
          <w:trHeight w:val="584"/>
        </w:trPr>
        <w:tc>
          <w:tcPr>
            <w:tcW w:w="5620" w:type="dxa"/>
            <w:hideMark/>
          </w:tcPr>
          <w:p w14:paraId="779C4FAE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Creatinine clearance (ml/min)</w:t>
            </w:r>
          </w:p>
        </w:tc>
        <w:tc>
          <w:tcPr>
            <w:tcW w:w="2660" w:type="dxa"/>
            <w:hideMark/>
          </w:tcPr>
          <w:p w14:paraId="42A9C0B8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47(23-81)</w:t>
            </w:r>
          </w:p>
        </w:tc>
        <w:tc>
          <w:tcPr>
            <w:tcW w:w="2820" w:type="dxa"/>
            <w:hideMark/>
          </w:tcPr>
          <w:p w14:paraId="05532C16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52(23-90)</w:t>
            </w:r>
          </w:p>
        </w:tc>
        <w:tc>
          <w:tcPr>
            <w:tcW w:w="2160" w:type="dxa"/>
            <w:hideMark/>
          </w:tcPr>
          <w:p w14:paraId="62CF0847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0.001</w:t>
            </w:r>
          </w:p>
        </w:tc>
      </w:tr>
      <w:tr w:rsidR="003723B7" w:rsidRPr="003723B7" w14:paraId="7A8F7173" w14:textId="77777777" w:rsidTr="005C4E81">
        <w:trPr>
          <w:trHeight w:val="584"/>
        </w:trPr>
        <w:tc>
          <w:tcPr>
            <w:tcW w:w="5620" w:type="dxa"/>
            <w:hideMark/>
          </w:tcPr>
          <w:p w14:paraId="59905165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Proteinuria (g/day)</w:t>
            </w:r>
          </w:p>
        </w:tc>
        <w:tc>
          <w:tcPr>
            <w:tcW w:w="2660" w:type="dxa"/>
            <w:hideMark/>
          </w:tcPr>
          <w:p w14:paraId="108F779F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2.6(1.1-5.4)</w:t>
            </w:r>
          </w:p>
        </w:tc>
        <w:tc>
          <w:tcPr>
            <w:tcW w:w="2820" w:type="dxa"/>
            <w:hideMark/>
          </w:tcPr>
          <w:p w14:paraId="6AECBFC3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2.2(0.9-4.7)</w:t>
            </w:r>
          </w:p>
        </w:tc>
        <w:tc>
          <w:tcPr>
            <w:tcW w:w="2160" w:type="dxa"/>
            <w:hideMark/>
          </w:tcPr>
          <w:p w14:paraId="1785941A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0.001</w:t>
            </w:r>
          </w:p>
        </w:tc>
      </w:tr>
      <w:tr w:rsidR="003723B7" w:rsidRPr="003723B7" w14:paraId="1C7451BF" w14:textId="77777777" w:rsidTr="005C4E81">
        <w:trPr>
          <w:trHeight w:val="584"/>
        </w:trPr>
        <w:tc>
          <w:tcPr>
            <w:tcW w:w="5620" w:type="dxa"/>
            <w:hideMark/>
          </w:tcPr>
          <w:p w14:paraId="6C0037F8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Glomerulus number</w:t>
            </w:r>
          </w:p>
        </w:tc>
        <w:tc>
          <w:tcPr>
            <w:tcW w:w="2660" w:type="dxa"/>
            <w:hideMark/>
          </w:tcPr>
          <w:p w14:paraId="5F701436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13(8-20)</w:t>
            </w:r>
          </w:p>
        </w:tc>
        <w:tc>
          <w:tcPr>
            <w:tcW w:w="2820" w:type="dxa"/>
            <w:hideMark/>
          </w:tcPr>
          <w:p w14:paraId="69C443D7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13(8-20)</w:t>
            </w:r>
          </w:p>
        </w:tc>
        <w:tc>
          <w:tcPr>
            <w:tcW w:w="2160" w:type="dxa"/>
            <w:hideMark/>
          </w:tcPr>
          <w:p w14:paraId="296B8259" w14:textId="77777777" w:rsidR="003723B7" w:rsidRPr="003723B7" w:rsidRDefault="003723B7" w:rsidP="003723B7">
            <w:pPr>
              <w:rPr>
                <w:rFonts w:ascii="Arial" w:eastAsia="Times New Roman" w:hAnsi="Arial" w:cs="Arial"/>
                <w:kern w:val="0"/>
                <w:sz w:val="24"/>
                <w:szCs w:val="24"/>
                <w:lang w:val="es-ES" w:eastAsia="es-ES"/>
                <w14:ligatures w14:val="none"/>
              </w:rPr>
            </w:pPr>
            <w:r w:rsidRPr="003723B7">
              <w:rPr>
                <w:rFonts w:ascii="Aptos" w:eastAsia="Times New Roman" w:hAnsi="Aptos" w:cs="Arial"/>
                <w:color w:val="000000"/>
                <w:kern w:val="24"/>
                <w:sz w:val="24"/>
                <w:szCs w:val="24"/>
                <w:lang w:val="es-ES" w:eastAsia="es-ES"/>
                <w14:ligatures w14:val="none"/>
              </w:rPr>
              <w:t>ns</w:t>
            </w:r>
          </w:p>
        </w:tc>
      </w:tr>
    </w:tbl>
    <w:p w14:paraId="0BCFA84F" w14:textId="573C3720" w:rsidR="003723B7" w:rsidRDefault="003723B7"/>
    <w:p w14:paraId="07F0B2F8" w14:textId="77777777" w:rsidR="003723B7" w:rsidRDefault="003723B7"/>
    <w:p w14:paraId="1DD8DBB8" w14:textId="77777777" w:rsidR="003723B7" w:rsidRDefault="003723B7"/>
    <w:p w14:paraId="608D4269" w14:textId="77777777" w:rsidR="003723B7" w:rsidRDefault="003723B7"/>
    <w:p w14:paraId="08EE0CE1" w14:textId="77777777" w:rsidR="003723B7" w:rsidRDefault="003723B7"/>
    <w:p w14:paraId="13C2A43A" w14:textId="77777777" w:rsidR="003723B7" w:rsidRDefault="003723B7"/>
    <w:p w14:paraId="51341798" w14:textId="77777777" w:rsidR="00080B74" w:rsidRDefault="00080B74"/>
    <w:p w14:paraId="06ABE457" w14:textId="77777777" w:rsidR="005C4E81" w:rsidRDefault="005C4E81">
      <w:r>
        <w:br w:type="page"/>
      </w:r>
    </w:p>
    <w:p w14:paraId="739206A0" w14:textId="1FE1CA5D" w:rsidR="001D12A7" w:rsidRPr="005C4E81" w:rsidRDefault="00080B74">
      <w:pPr>
        <w:rPr>
          <w:b/>
        </w:rPr>
      </w:pPr>
      <w:r w:rsidRPr="005C4E81">
        <w:rPr>
          <w:b/>
        </w:rPr>
        <w:lastRenderedPageBreak/>
        <w:t>Table 2: Differences in age, renal function and syndrome presentation at the</w:t>
      </w:r>
      <w:r w:rsidR="005C4E81">
        <w:rPr>
          <w:b/>
        </w:rPr>
        <w:t xml:space="preserve"> time</w:t>
      </w:r>
      <w:r w:rsidRPr="005C4E81">
        <w:rPr>
          <w:b/>
        </w:rPr>
        <w:t xml:space="preserve"> of </w:t>
      </w:r>
      <w:r w:rsidR="005C4E81">
        <w:rPr>
          <w:b/>
        </w:rPr>
        <w:t xml:space="preserve">the </w:t>
      </w:r>
      <w:r w:rsidRPr="005C4E81">
        <w:rPr>
          <w:b/>
        </w:rPr>
        <w:t>biopsy.</w:t>
      </w:r>
    </w:p>
    <w:tbl>
      <w:tblPr>
        <w:tblStyle w:val="Tablaconcuadrcula1clara"/>
        <w:tblpPr w:leftFromText="141" w:rightFromText="141" w:vertAnchor="page" w:horzAnchor="margin" w:tblpXSpec="center" w:tblpY="2326"/>
        <w:tblW w:w="16672" w:type="dxa"/>
        <w:tblLayout w:type="fixed"/>
        <w:tblLook w:val="04A0" w:firstRow="1" w:lastRow="0" w:firstColumn="1" w:lastColumn="0" w:noHBand="0" w:noVBand="1"/>
      </w:tblPr>
      <w:tblGrid>
        <w:gridCol w:w="1271"/>
        <w:gridCol w:w="851"/>
        <w:gridCol w:w="850"/>
        <w:gridCol w:w="799"/>
        <w:gridCol w:w="906"/>
        <w:gridCol w:w="906"/>
        <w:gridCol w:w="704"/>
        <w:gridCol w:w="906"/>
        <w:gridCol w:w="882"/>
        <w:gridCol w:w="734"/>
        <w:gridCol w:w="898"/>
        <w:gridCol w:w="846"/>
        <w:gridCol w:w="797"/>
        <w:gridCol w:w="906"/>
        <w:gridCol w:w="941"/>
        <w:gridCol w:w="719"/>
        <w:gridCol w:w="1031"/>
        <w:gridCol w:w="906"/>
        <w:gridCol w:w="796"/>
        <w:gridCol w:w="23"/>
      </w:tblGrid>
      <w:tr w:rsidR="005C4E81" w:rsidRPr="005C4E81" w14:paraId="55F0C2E4" w14:textId="77777777" w:rsidTr="00EB79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98A170B" w14:textId="7777777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sz w:val="16"/>
                <w:szCs w:val="18"/>
              </w:rPr>
            </w:pPr>
          </w:p>
        </w:tc>
        <w:tc>
          <w:tcPr>
            <w:tcW w:w="2500" w:type="dxa"/>
            <w:gridSpan w:val="3"/>
          </w:tcPr>
          <w:p w14:paraId="41A2F669" w14:textId="77777777" w:rsidR="003723B7" w:rsidRPr="005C4E81" w:rsidRDefault="003723B7" w:rsidP="005C4E8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IgAN</w:t>
            </w:r>
          </w:p>
        </w:tc>
        <w:tc>
          <w:tcPr>
            <w:tcW w:w="2516" w:type="dxa"/>
            <w:gridSpan w:val="3"/>
          </w:tcPr>
          <w:p w14:paraId="23D3E5E6" w14:textId="77777777" w:rsidR="003723B7" w:rsidRPr="005C4E81" w:rsidRDefault="003723B7" w:rsidP="005C4E8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MN</w:t>
            </w:r>
          </w:p>
        </w:tc>
        <w:tc>
          <w:tcPr>
            <w:tcW w:w="2522" w:type="dxa"/>
            <w:gridSpan w:val="3"/>
          </w:tcPr>
          <w:p w14:paraId="13277489" w14:textId="77777777" w:rsidR="003723B7" w:rsidRPr="005C4E81" w:rsidRDefault="003723B7" w:rsidP="005C4E8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MCD/FSGS</w:t>
            </w:r>
          </w:p>
        </w:tc>
        <w:tc>
          <w:tcPr>
            <w:tcW w:w="2541" w:type="dxa"/>
            <w:gridSpan w:val="3"/>
          </w:tcPr>
          <w:p w14:paraId="6BAE6649" w14:textId="77777777" w:rsidR="003723B7" w:rsidRPr="005C4E81" w:rsidRDefault="003723B7" w:rsidP="005C4E8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AAV</w:t>
            </w:r>
          </w:p>
        </w:tc>
        <w:tc>
          <w:tcPr>
            <w:tcW w:w="2566" w:type="dxa"/>
            <w:gridSpan w:val="3"/>
          </w:tcPr>
          <w:p w14:paraId="1C96F968" w14:textId="77777777" w:rsidR="003723B7" w:rsidRPr="005C4E81" w:rsidRDefault="003723B7" w:rsidP="005C4E8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DKD</w:t>
            </w:r>
          </w:p>
        </w:tc>
        <w:tc>
          <w:tcPr>
            <w:tcW w:w="2756" w:type="dxa"/>
            <w:gridSpan w:val="4"/>
          </w:tcPr>
          <w:p w14:paraId="66EABA0F" w14:textId="77777777" w:rsidR="003723B7" w:rsidRPr="005C4E81" w:rsidRDefault="003723B7" w:rsidP="005C4E8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LN</w:t>
            </w:r>
          </w:p>
        </w:tc>
      </w:tr>
      <w:tr w:rsidR="00317372" w:rsidRPr="005C4E81" w14:paraId="3E464B89" w14:textId="77777777" w:rsidTr="00EB79C8">
        <w:trPr>
          <w:gridAfter w:val="1"/>
          <w:wAfter w:w="23" w:type="dxa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0717ED2" w14:textId="7777777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sz w:val="16"/>
                <w:szCs w:val="18"/>
              </w:rPr>
            </w:pPr>
          </w:p>
        </w:tc>
        <w:tc>
          <w:tcPr>
            <w:tcW w:w="851" w:type="dxa"/>
          </w:tcPr>
          <w:p w14:paraId="3243E40E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</w:t>
            </w:r>
          </w:p>
          <w:p w14:paraId="6D1AF788" w14:textId="624387D4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N=3635</w:t>
            </w:r>
          </w:p>
        </w:tc>
        <w:tc>
          <w:tcPr>
            <w:tcW w:w="850" w:type="dxa"/>
          </w:tcPr>
          <w:p w14:paraId="5516C1C3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F</w:t>
            </w:r>
          </w:p>
          <w:p w14:paraId="3E9713EB" w14:textId="3BA83C61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N=1330</w:t>
            </w:r>
          </w:p>
        </w:tc>
        <w:tc>
          <w:tcPr>
            <w:tcW w:w="799" w:type="dxa"/>
          </w:tcPr>
          <w:p w14:paraId="44E3ED6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</w:t>
            </w:r>
          </w:p>
        </w:tc>
        <w:tc>
          <w:tcPr>
            <w:tcW w:w="906" w:type="dxa"/>
          </w:tcPr>
          <w:p w14:paraId="559352DE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</w:t>
            </w:r>
          </w:p>
          <w:p w14:paraId="771813E9" w14:textId="0BF5B317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n=2101</w:t>
            </w:r>
          </w:p>
        </w:tc>
        <w:tc>
          <w:tcPr>
            <w:tcW w:w="906" w:type="dxa"/>
          </w:tcPr>
          <w:p w14:paraId="2EF71241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F</w:t>
            </w:r>
          </w:p>
          <w:p w14:paraId="71C0BD04" w14:textId="6144D766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N=1054</w:t>
            </w:r>
          </w:p>
        </w:tc>
        <w:tc>
          <w:tcPr>
            <w:tcW w:w="704" w:type="dxa"/>
          </w:tcPr>
          <w:p w14:paraId="0A20278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</w:t>
            </w:r>
          </w:p>
        </w:tc>
        <w:tc>
          <w:tcPr>
            <w:tcW w:w="906" w:type="dxa"/>
          </w:tcPr>
          <w:p w14:paraId="3C18CD6A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</w:t>
            </w:r>
          </w:p>
          <w:p w14:paraId="0E996799" w14:textId="7F2DEFC9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N=3112</w:t>
            </w:r>
          </w:p>
        </w:tc>
        <w:tc>
          <w:tcPr>
            <w:tcW w:w="882" w:type="dxa"/>
          </w:tcPr>
          <w:p w14:paraId="10929929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F</w:t>
            </w:r>
          </w:p>
          <w:p w14:paraId="2E280E3B" w14:textId="136E427E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N=2000</w:t>
            </w:r>
          </w:p>
        </w:tc>
        <w:tc>
          <w:tcPr>
            <w:tcW w:w="734" w:type="dxa"/>
          </w:tcPr>
          <w:p w14:paraId="51B6C95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</w:t>
            </w:r>
          </w:p>
        </w:tc>
        <w:tc>
          <w:tcPr>
            <w:tcW w:w="898" w:type="dxa"/>
          </w:tcPr>
          <w:p w14:paraId="0CB71364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</w:t>
            </w:r>
          </w:p>
          <w:p w14:paraId="6C58167A" w14:textId="5671FE4D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N=1244</w:t>
            </w:r>
          </w:p>
        </w:tc>
        <w:tc>
          <w:tcPr>
            <w:tcW w:w="846" w:type="dxa"/>
          </w:tcPr>
          <w:p w14:paraId="1ED9BE8B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F</w:t>
            </w:r>
          </w:p>
          <w:p w14:paraId="0A6345C7" w14:textId="122D8C4D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N=1019</w:t>
            </w:r>
          </w:p>
        </w:tc>
        <w:tc>
          <w:tcPr>
            <w:tcW w:w="797" w:type="dxa"/>
          </w:tcPr>
          <w:p w14:paraId="1D7895B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</w:t>
            </w:r>
          </w:p>
        </w:tc>
        <w:tc>
          <w:tcPr>
            <w:tcW w:w="906" w:type="dxa"/>
          </w:tcPr>
          <w:p w14:paraId="677212EE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</w:t>
            </w:r>
          </w:p>
          <w:p w14:paraId="3614970D" w14:textId="585B3CCC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N=1298</w:t>
            </w:r>
          </w:p>
        </w:tc>
        <w:tc>
          <w:tcPr>
            <w:tcW w:w="941" w:type="dxa"/>
          </w:tcPr>
          <w:p w14:paraId="4AF5277F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F</w:t>
            </w:r>
          </w:p>
          <w:p w14:paraId="4EF39414" w14:textId="60D352B5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N=489</w:t>
            </w:r>
          </w:p>
        </w:tc>
        <w:tc>
          <w:tcPr>
            <w:tcW w:w="719" w:type="dxa"/>
          </w:tcPr>
          <w:p w14:paraId="7184B29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</w:t>
            </w:r>
          </w:p>
        </w:tc>
        <w:tc>
          <w:tcPr>
            <w:tcW w:w="1031" w:type="dxa"/>
          </w:tcPr>
          <w:p w14:paraId="215915C5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M</w:t>
            </w:r>
          </w:p>
          <w:p w14:paraId="0AC4E15E" w14:textId="3EFAFE0A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N=1039</w:t>
            </w:r>
          </w:p>
        </w:tc>
        <w:tc>
          <w:tcPr>
            <w:tcW w:w="906" w:type="dxa"/>
          </w:tcPr>
          <w:p w14:paraId="52DDB9BB" w14:textId="77777777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F</w:t>
            </w:r>
          </w:p>
          <w:p w14:paraId="3E068CC5" w14:textId="54A3DF59" w:rsidR="002D6196" w:rsidRPr="005C4E81" w:rsidRDefault="002D6196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N=1963</w:t>
            </w:r>
          </w:p>
        </w:tc>
        <w:tc>
          <w:tcPr>
            <w:tcW w:w="796" w:type="dxa"/>
          </w:tcPr>
          <w:p w14:paraId="1C532F32" w14:textId="03489BE5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</w:t>
            </w:r>
          </w:p>
        </w:tc>
      </w:tr>
      <w:tr w:rsidR="00317372" w:rsidRPr="005C4E81" w14:paraId="1DA5FD9C" w14:textId="77777777" w:rsidTr="00EB79C8">
        <w:trPr>
          <w:gridAfter w:val="1"/>
          <w:wAfter w:w="23" w:type="dxa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9CC8D5B" w14:textId="7777777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b w:val="0"/>
                <w:bCs w:val="0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Age (%)</w:t>
            </w:r>
          </w:p>
          <w:p w14:paraId="27579395" w14:textId="77777777" w:rsidR="003723B7" w:rsidRPr="005C4E81" w:rsidRDefault="003723B7" w:rsidP="00434AD8">
            <w:pPr>
              <w:pStyle w:val="Prrafodelista"/>
              <w:numPr>
                <w:ilvl w:val="0"/>
                <w:numId w:val="2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Young</w:t>
            </w:r>
          </w:p>
          <w:p w14:paraId="65C58575" w14:textId="77777777" w:rsidR="003723B7" w:rsidRPr="005C4E81" w:rsidRDefault="003723B7" w:rsidP="00434AD8">
            <w:pPr>
              <w:pStyle w:val="Prrafodelista"/>
              <w:numPr>
                <w:ilvl w:val="0"/>
                <w:numId w:val="2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Adults</w:t>
            </w:r>
          </w:p>
          <w:p w14:paraId="659DBA89" w14:textId="77777777" w:rsidR="003723B7" w:rsidRPr="005C4E81" w:rsidRDefault="003723B7" w:rsidP="00434AD8">
            <w:pPr>
              <w:pStyle w:val="Prrafodelista"/>
              <w:numPr>
                <w:ilvl w:val="0"/>
                <w:numId w:val="2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Elderly</w:t>
            </w:r>
          </w:p>
          <w:p w14:paraId="6F09FC39" w14:textId="77777777" w:rsidR="003723B7" w:rsidRPr="005C4E81" w:rsidRDefault="003723B7" w:rsidP="00434AD8">
            <w:pPr>
              <w:pStyle w:val="Prrafodelista"/>
              <w:numPr>
                <w:ilvl w:val="0"/>
                <w:numId w:val="2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Very elderly</w:t>
            </w:r>
          </w:p>
        </w:tc>
        <w:tc>
          <w:tcPr>
            <w:tcW w:w="851" w:type="dxa"/>
          </w:tcPr>
          <w:p w14:paraId="6D1E0A7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34848FD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51.0</w:t>
            </w:r>
          </w:p>
          <w:p w14:paraId="5C8FC4E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35.4</w:t>
            </w:r>
          </w:p>
          <w:p w14:paraId="1281FE4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9.6</w:t>
            </w:r>
          </w:p>
          <w:p w14:paraId="2003D4C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4.0</w:t>
            </w:r>
          </w:p>
        </w:tc>
        <w:tc>
          <w:tcPr>
            <w:tcW w:w="850" w:type="dxa"/>
          </w:tcPr>
          <w:p w14:paraId="4E060BD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590015A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63.4</w:t>
            </w:r>
          </w:p>
          <w:p w14:paraId="734AD75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25.4</w:t>
            </w:r>
          </w:p>
          <w:p w14:paraId="19342F9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7.3</w:t>
            </w:r>
          </w:p>
          <w:p w14:paraId="0212D85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3.9</w:t>
            </w:r>
          </w:p>
        </w:tc>
        <w:tc>
          <w:tcPr>
            <w:tcW w:w="799" w:type="dxa"/>
          </w:tcPr>
          <w:p w14:paraId="54F4FED5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906" w:type="dxa"/>
          </w:tcPr>
          <w:p w14:paraId="55E1260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397D46B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31.6</w:t>
            </w:r>
          </w:p>
          <w:p w14:paraId="160EC8B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40.8</w:t>
            </w:r>
          </w:p>
          <w:p w14:paraId="50365C4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20.3</w:t>
            </w:r>
          </w:p>
          <w:p w14:paraId="507F2D8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7.3</w:t>
            </w:r>
          </w:p>
        </w:tc>
        <w:tc>
          <w:tcPr>
            <w:tcW w:w="906" w:type="dxa"/>
          </w:tcPr>
          <w:p w14:paraId="3A02085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B07580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36.4</w:t>
            </w:r>
          </w:p>
          <w:p w14:paraId="63C8337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33.5</w:t>
            </w:r>
          </w:p>
          <w:p w14:paraId="126B6E6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21.2</w:t>
            </w:r>
          </w:p>
          <w:p w14:paraId="3E77C0F5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8.9</w:t>
            </w:r>
          </w:p>
        </w:tc>
        <w:tc>
          <w:tcPr>
            <w:tcW w:w="704" w:type="dxa"/>
          </w:tcPr>
          <w:p w14:paraId="24F2C55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0.001</w:t>
            </w:r>
          </w:p>
        </w:tc>
        <w:tc>
          <w:tcPr>
            <w:tcW w:w="906" w:type="dxa"/>
          </w:tcPr>
          <w:p w14:paraId="1088642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5B77210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47.1</w:t>
            </w:r>
          </w:p>
          <w:p w14:paraId="043BFDB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34.8</w:t>
            </w:r>
          </w:p>
          <w:p w14:paraId="0C8110F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11.8</w:t>
            </w:r>
          </w:p>
          <w:p w14:paraId="4E7502D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6.3</w:t>
            </w:r>
          </w:p>
        </w:tc>
        <w:tc>
          <w:tcPr>
            <w:tcW w:w="882" w:type="dxa"/>
          </w:tcPr>
          <w:p w14:paraId="79FAB88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22865615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53.6</w:t>
            </w:r>
          </w:p>
          <w:p w14:paraId="16A1364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30.3</w:t>
            </w:r>
          </w:p>
          <w:p w14:paraId="41AC02A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11.3</w:t>
            </w:r>
          </w:p>
          <w:p w14:paraId="7EEFB29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4.8</w:t>
            </w:r>
          </w:p>
        </w:tc>
        <w:tc>
          <w:tcPr>
            <w:tcW w:w="734" w:type="dxa"/>
          </w:tcPr>
          <w:p w14:paraId="4B137A2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898" w:type="dxa"/>
          </w:tcPr>
          <w:p w14:paraId="454167A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931804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13.2</w:t>
            </w:r>
          </w:p>
          <w:p w14:paraId="7B13EAA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34.9</w:t>
            </w:r>
          </w:p>
          <w:p w14:paraId="461D089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34.0</w:t>
            </w:r>
          </w:p>
          <w:p w14:paraId="62E05F0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17.9</w:t>
            </w:r>
          </w:p>
        </w:tc>
        <w:tc>
          <w:tcPr>
            <w:tcW w:w="846" w:type="dxa"/>
          </w:tcPr>
          <w:p w14:paraId="54AB64C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4E45946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12.7</w:t>
            </w:r>
          </w:p>
          <w:p w14:paraId="5E5A63F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29.9</w:t>
            </w:r>
          </w:p>
          <w:p w14:paraId="4CBAF2C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34.0</w:t>
            </w:r>
          </w:p>
          <w:p w14:paraId="3B0148B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23.4</w:t>
            </w:r>
          </w:p>
        </w:tc>
        <w:tc>
          <w:tcPr>
            <w:tcW w:w="797" w:type="dxa"/>
          </w:tcPr>
          <w:p w14:paraId="40AB56C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0.006</w:t>
            </w:r>
          </w:p>
        </w:tc>
        <w:tc>
          <w:tcPr>
            <w:tcW w:w="906" w:type="dxa"/>
          </w:tcPr>
          <w:p w14:paraId="082CB8A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36B5C16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10.7</w:t>
            </w:r>
          </w:p>
          <w:p w14:paraId="75C87BB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51.0</w:t>
            </w:r>
          </w:p>
          <w:p w14:paraId="273F987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28.5</w:t>
            </w:r>
          </w:p>
          <w:p w14:paraId="4DC7E2E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9.8</w:t>
            </w:r>
          </w:p>
        </w:tc>
        <w:tc>
          <w:tcPr>
            <w:tcW w:w="941" w:type="dxa"/>
          </w:tcPr>
          <w:p w14:paraId="0859303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609C1F9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17.2</w:t>
            </w:r>
          </w:p>
          <w:p w14:paraId="60760EF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44.5</w:t>
            </w:r>
          </w:p>
          <w:p w14:paraId="2C28413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25.2</w:t>
            </w:r>
          </w:p>
          <w:p w14:paraId="1F5BAD8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13.1</w:t>
            </w:r>
          </w:p>
        </w:tc>
        <w:tc>
          <w:tcPr>
            <w:tcW w:w="719" w:type="dxa"/>
          </w:tcPr>
          <w:p w14:paraId="5AAAA5D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1031" w:type="dxa"/>
          </w:tcPr>
          <w:p w14:paraId="5FA9020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1C0512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31.4</w:t>
            </w:r>
          </w:p>
          <w:p w14:paraId="79F5903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30.6</w:t>
            </w:r>
          </w:p>
          <w:p w14:paraId="5CA997F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25.3</w:t>
            </w:r>
          </w:p>
          <w:p w14:paraId="7137DBC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12.8</w:t>
            </w:r>
          </w:p>
        </w:tc>
        <w:tc>
          <w:tcPr>
            <w:tcW w:w="906" w:type="dxa"/>
          </w:tcPr>
          <w:p w14:paraId="06F78DE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620CAA1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58.3</w:t>
            </w:r>
          </w:p>
          <w:p w14:paraId="1AE725C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21.4</w:t>
            </w:r>
          </w:p>
          <w:p w14:paraId="30A0235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12.0</w:t>
            </w:r>
          </w:p>
          <w:p w14:paraId="0A77E23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8.2</w:t>
            </w:r>
          </w:p>
        </w:tc>
        <w:tc>
          <w:tcPr>
            <w:tcW w:w="796" w:type="dxa"/>
          </w:tcPr>
          <w:p w14:paraId="3F398B6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</w:tr>
      <w:tr w:rsidR="00317372" w:rsidRPr="005C4E81" w14:paraId="0E8C4BAF" w14:textId="77777777" w:rsidTr="00EB79C8">
        <w:trPr>
          <w:gridAfter w:val="1"/>
          <w:wAfter w:w="23" w:type="dxa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3FF0193" w14:textId="7777777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Creatinine (mg/dl)</w:t>
            </w:r>
          </w:p>
        </w:tc>
        <w:tc>
          <w:tcPr>
            <w:tcW w:w="851" w:type="dxa"/>
          </w:tcPr>
          <w:p w14:paraId="34646FE8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1.6</w:t>
            </w:r>
            <w:r w:rsidR="005C4E81">
              <w:rPr>
                <w:rFonts w:ascii="Aptos" w:hAnsi="Aptos" w:cs="Calibri"/>
                <w:sz w:val="16"/>
                <w:szCs w:val="18"/>
              </w:rPr>
              <w:t xml:space="preserve"> </w:t>
            </w:r>
          </w:p>
          <w:p w14:paraId="68EC04D8" w14:textId="5496B32C" w:rsidR="003723B7" w:rsidRPr="005C4E81" w:rsidRDefault="005C4E81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>
              <w:rPr>
                <w:rFonts w:ascii="Aptos" w:hAnsi="Aptos" w:cs="Calibri"/>
                <w:sz w:val="16"/>
                <w:szCs w:val="18"/>
              </w:rPr>
              <w:t>(</w:t>
            </w:r>
            <w:r w:rsidR="003723B7" w:rsidRPr="005C4E81">
              <w:rPr>
                <w:rFonts w:ascii="Aptos" w:hAnsi="Aptos" w:cs="Calibri"/>
                <w:sz w:val="16"/>
                <w:szCs w:val="18"/>
              </w:rPr>
              <w:t>1.1-2.3</w:t>
            </w:r>
            <w:r>
              <w:rPr>
                <w:rFonts w:ascii="Aptos" w:hAnsi="Aptos" w:cs="Calibri"/>
                <w:sz w:val="16"/>
                <w:szCs w:val="18"/>
              </w:rPr>
              <w:t>)</w:t>
            </w:r>
          </w:p>
        </w:tc>
        <w:tc>
          <w:tcPr>
            <w:tcW w:w="850" w:type="dxa"/>
          </w:tcPr>
          <w:p w14:paraId="279CF88E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1.1</w:t>
            </w:r>
          </w:p>
          <w:p w14:paraId="4182C542" w14:textId="0C25F7B8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(0.8-1.8)</w:t>
            </w:r>
          </w:p>
        </w:tc>
        <w:tc>
          <w:tcPr>
            <w:tcW w:w="799" w:type="dxa"/>
          </w:tcPr>
          <w:p w14:paraId="50D6594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906" w:type="dxa"/>
          </w:tcPr>
          <w:p w14:paraId="11F2C2A7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1.1</w:t>
            </w:r>
          </w:p>
          <w:p w14:paraId="4A2CE77E" w14:textId="0A0F8F22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(0.9-1.5)</w:t>
            </w:r>
          </w:p>
        </w:tc>
        <w:tc>
          <w:tcPr>
            <w:tcW w:w="906" w:type="dxa"/>
          </w:tcPr>
          <w:p w14:paraId="40DA32D4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0.8</w:t>
            </w:r>
          </w:p>
          <w:p w14:paraId="37B9A4AA" w14:textId="33B1A380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(0.6-1.1)</w:t>
            </w:r>
          </w:p>
        </w:tc>
        <w:tc>
          <w:tcPr>
            <w:tcW w:w="704" w:type="dxa"/>
          </w:tcPr>
          <w:p w14:paraId="67EEEA1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0.01</w:t>
            </w:r>
          </w:p>
        </w:tc>
        <w:tc>
          <w:tcPr>
            <w:tcW w:w="906" w:type="dxa"/>
          </w:tcPr>
          <w:p w14:paraId="46438DF2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1.2</w:t>
            </w:r>
          </w:p>
          <w:p w14:paraId="539685FC" w14:textId="1758D72D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(0.9-1.8)</w:t>
            </w:r>
          </w:p>
        </w:tc>
        <w:tc>
          <w:tcPr>
            <w:tcW w:w="882" w:type="dxa"/>
          </w:tcPr>
          <w:p w14:paraId="6EAD7B2A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0.9</w:t>
            </w:r>
          </w:p>
          <w:p w14:paraId="509EFF65" w14:textId="0DB833F2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(0.7-1.4)</w:t>
            </w:r>
          </w:p>
        </w:tc>
        <w:tc>
          <w:tcPr>
            <w:tcW w:w="734" w:type="dxa"/>
          </w:tcPr>
          <w:p w14:paraId="7EB8A04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898" w:type="dxa"/>
          </w:tcPr>
          <w:p w14:paraId="258E30BE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3.5</w:t>
            </w:r>
          </w:p>
          <w:p w14:paraId="0BE9B4CA" w14:textId="62E27ACF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(2.2-5.5)</w:t>
            </w:r>
          </w:p>
        </w:tc>
        <w:tc>
          <w:tcPr>
            <w:tcW w:w="846" w:type="dxa"/>
          </w:tcPr>
          <w:p w14:paraId="646FD18C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3.0</w:t>
            </w:r>
          </w:p>
          <w:p w14:paraId="1FC95990" w14:textId="4B35A7B6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(1.8-4.9)</w:t>
            </w:r>
          </w:p>
        </w:tc>
        <w:tc>
          <w:tcPr>
            <w:tcW w:w="797" w:type="dxa"/>
          </w:tcPr>
          <w:p w14:paraId="0A7DBB4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0.001</w:t>
            </w:r>
          </w:p>
        </w:tc>
        <w:tc>
          <w:tcPr>
            <w:tcW w:w="906" w:type="dxa"/>
          </w:tcPr>
          <w:p w14:paraId="4C0FF7C3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2.0</w:t>
            </w:r>
          </w:p>
          <w:p w14:paraId="1486AE6C" w14:textId="7C93C596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(1.4-3.0)</w:t>
            </w:r>
          </w:p>
        </w:tc>
        <w:tc>
          <w:tcPr>
            <w:tcW w:w="941" w:type="dxa"/>
          </w:tcPr>
          <w:p w14:paraId="73356672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1.8</w:t>
            </w:r>
          </w:p>
          <w:p w14:paraId="0DDE22FB" w14:textId="0228D30E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(1.3-2.8)</w:t>
            </w:r>
          </w:p>
        </w:tc>
        <w:tc>
          <w:tcPr>
            <w:tcW w:w="719" w:type="dxa"/>
          </w:tcPr>
          <w:p w14:paraId="1DF09E1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0.025</w:t>
            </w:r>
          </w:p>
        </w:tc>
        <w:tc>
          <w:tcPr>
            <w:tcW w:w="1031" w:type="dxa"/>
          </w:tcPr>
          <w:p w14:paraId="530F1CC2" w14:textId="77777777" w:rsidR="00317372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1.1</w:t>
            </w:r>
          </w:p>
          <w:p w14:paraId="32ECFCCB" w14:textId="5F90DA2F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(0.9-1.7)</w:t>
            </w:r>
          </w:p>
        </w:tc>
        <w:tc>
          <w:tcPr>
            <w:tcW w:w="906" w:type="dxa"/>
          </w:tcPr>
          <w:p w14:paraId="475BC4ED" w14:textId="77777777" w:rsidR="00317372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0.9</w:t>
            </w:r>
          </w:p>
          <w:p w14:paraId="48AAD2EF" w14:textId="63622614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(0.7-1.3)</w:t>
            </w:r>
          </w:p>
        </w:tc>
        <w:tc>
          <w:tcPr>
            <w:tcW w:w="796" w:type="dxa"/>
          </w:tcPr>
          <w:p w14:paraId="5C6AF6D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</w:tr>
      <w:tr w:rsidR="00317372" w:rsidRPr="005C4E81" w14:paraId="354F9BC3" w14:textId="77777777" w:rsidTr="00EB79C8">
        <w:trPr>
          <w:gridAfter w:val="1"/>
          <w:wAfter w:w="23" w:type="dxa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740272E" w14:textId="7777777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CCr (ml/min)</w:t>
            </w:r>
          </w:p>
        </w:tc>
        <w:tc>
          <w:tcPr>
            <w:tcW w:w="851" w:type="dxa"/>
          </w:tcPr>
          <w:p w14:paraId="50AC6FC1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56</w:t>
            </w:r>
          </w:p>
          <w:p w14:paraId="332BE8CD" w14:textId="02480E64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(33-88)</w:t>
            </w:r>
          </w:p>
        </w:tc>
        <w:tc>
          <w:tcPr>
            <w:tcW w:w="850" w:type="dxa"/>
          </w:tcPr>
          <w:p w14:paraId="0A13BB0D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64</w:t>
            </w:r>
          </w:p>
          <w:p w14:paraId="368ED930" w14:textId="4BF8279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(36-93)</w:t>
            </w:r>
          </w:p>
        </w:tc>
        <w:tc>
          <w:tcPr>
            <w:tcW w:w="799" w:type="dxa"/>
          </w:tcPr>
          <w:p w14:paraId="212EE2A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906" w:type="dxa"/>
          </w:tcPr>
          <w:p w14:paraId="2081FDC1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80</w:t>
            </w:r>
          </w:p>
          <w:p w14:paraId="1EBAD154" w14:textId="29223618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(53-100)</w:t>
            </w:r>
          </w:p>
        </w:tc>
        <w:tc>
          <w:tcPr>
            <w:tcW w:w="906" w:type="dxa"/>
          </w:tcPr>
          <w:p w14:paraId="66ED6F71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82</w:t>
            </w:r>
          </w:p>
          <w:p w14:paraId="7FFD4C1E" w14:textId="0DDCB3E1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(57-102)</w:t>
            </w:r>
          </w:p>
        </w:tc>
        <w:tc>
          <w:tcPr>
            <w:tcW w:w="704" w:type="dxa"/>
          </w:tcPr>
          <w:p w14:paraId="335E1B7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Ns</w:t>
            </w:r>
          </w:p>
        </w:tc>
        <w:tc>
          <w:tcPr>
            <w:tcW w:w="906" w:type="dxa"/>
          </w:tcPr>
          <w:p w14:paraId="066319E8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74</w:t>
            </w:r>
          </w:p>
          <w:p w14:paraId="3C50E579" w14:textId="28A96A63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(44-100)</w:t>
            </w:r>
          </w:p>
        </w:tc>
        <w:tc>
          <w:tcPr>
            <w:tcW w:w="882" w:type="dxa"/>
          </w:tcPr>
          <w:p w14:paraId="0D24D42B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80</w:t>
            </w:r>
          </w:p>
          <w:p w14:paraId="068017BF" w14:textId="105AF990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(46-100)</w:t>
            </w:r>
          </w:p>
        </w:tc>
        <w:tc>
          <w:tcPr>
            <w:tcW w:w="734" w:type="dxa"/>
          </w:tcPr>
          <w:p w14:paraId="7B1BA41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0.026</w:t>
            </w:r>
          </w:p>
        </w:tc>
        <w:tc>
          <w:tcPr>
            <w:tcW w:w="898" w:type="dxa"/>
          </w:tcPr>
          <w:p w14:paraId="5C09C829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20</w:t>
            </w:r>
          </w:p>
          <w:p w14:paraId="6E7419C4" w14:textId="5AF09ED2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(10-36)</w:t>
            </w:r>
          </w:p>
        </w:tc>
        <w:tc>
          <w:tcPr>
            <w:tcW w:w="846" w:type="dxa"/>
          </w:tcPr>
          <w:p w14:paraId="58712E9D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17</w:t>
            </w:r>
          </w:p>
          <w:p w14:paraId="770D729B" w14:textId="30C6DF4C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(10-33)</w:t>
            </w:r>
          </w:p>
        </w:tc>
        <w:tc>
          <w:tcPr>
            <w:tcW w:w="797" w:type="dxa"/>
          </w:tcPr>
          <w:p w14:paraId="59F28EA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0.060</w:t>
            </w:r>
          </w:p>
        </w:tc>
        <w:tc>
          <w:tcPr>
            <w:tcW w:w="906" w:type="dxa"/>
          </w:tcPr>
          <w:p w14:paraId="05B6FE97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36</w:t>
            </w:r>
          </w:p>
          <w:p w14:paraId="4956AD19" w14:textId="1BA0DFD0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(22-59)</w:t>
            </w:r>
          </w:p>
        </w:tc>
        <w:tc>
          <w:tcPr>
            <w:tcW w:w="941" w:type="dxa"/>
          </w:tcPr>
          <w:p w14:paraId="676B4D12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33</w:t>
            </w:r>
          </w:p>
          <w:p w14:paraId="1D3B8687" w14:textId="62A8239E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(19-51)</w:t>
            </w:r>
          </w:p>
        </w:tc>
        <w:tc>
          <w:tcPr>
            <w:tcW w:w="719" w:type="dxa"/>
          </w:tcPr>
          <w:p w14:paraId="0FA4B8D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0.010</w:t>
            </w:r>
          </w:p>
        </w:tc>
        <w:tc>
          <w:tcPr>
            <w:tcW w:w="1031" w:type="dxa"/>
          </w:tcPr>
          <w:p w14:paraId="74A29012" w14:textId="77777777" w:rsidR="00317372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82</w:t>
            </w:r>
          </w:p>
          <w:p w14:paraId="3D53FB1B" w14:textId="05CF1699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(47-102)</w:t>
            </w:r>
          </w:p>
        </w:tc>
        <w:tc>
          <w:tcPr>
            <w:tcW w:w="906" w:type="dxa"/>
          </w:tcPr>
          <w:p w14:paraId="491FC8AB" w14:textId="77777777" w:rsidR="00317372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81</w:t>
            </w:r>
          </w:p>
          <w:p w14:paraId="59D4FCF8" w14:textId="1B7DEDFD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(53-100)</w:t>
            </w:r>
          </w:p>
        </w:tc>
        <w:tc>
          <w:tcPr>
            <w:tcW w:w="796" w:type="dxa"/>
          </w:tcPr>
          <w:p w14:paraId="5AF99ED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Ns</w:t>
            </w:r>
          </w:p>
        </w:tc>
      </w:tr>
      <w:tr w:rsidR="00317372" w:rsidRPr="005C4E81" w14:paraId="36376997" w14:textId="77777777" w:rsidTr="00EB79C8">
        <w:trPr>
          <w:gridAfter w:val="1"/>
          <w:wAfter w:w="23" w:type="dxa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A1752C5" w14:textId="7777777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Proteinuria (g/day)</w:t>
            </w:r>
          </w:p>
        </w:tc>
        <w:tc>
          <w:tcPr>
            <w:tcW w:w="851" w:type="dxa"/>
          </w:tcPr>
          <w:p w14:paraId="7BCF1B9E" w14:textId="5C7D64D0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1.76</w:t>
            </w:r>
            <w:r w:rsidR="005C4E81">
              <w:rPr>
                <w:rFonts w:ascii="Aptos" w:hAnsi="Aptos" w:cs="Calibri"/>
                <w:sz w:val="16"/>
                <w:szCs w:val="18"/>
              </w:rPr>
              <w:t xml:space="preserve"> </w:t>
            </w:r>
            <w:r w:rsidRPr="005C4E81">
              <w:rPr>
                <w:rFonts w:ascii="Aptos" w:hAnsi="Aptos" w:cs="Calibri"/>
                <w:sz w:val="16"/>
                <w:szCs w:val="18"/>
              </w:rPr>
              <w:t>(0.9-3.2)</w:t>
            </w:r>
          </w:p>
        </w:tc>
        <w:tc>
          <w:tcPr>
            <w:tcW w:w="850" w:type="dxa"/>
          </w:tcPr>
          <w:p w14:paraId="1EC7F279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1.50</w:t>
            </w:r>
          </w:p>
          <w:p w14:paraId="53636440" w14:textId="31FBAA7B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(0.8-2.8)</w:t>
            </w:r>
          </w:p>
        </w:tc>
        <w:tc>
          <w:tcPr>
            <w:tcW w:w="799" w:type="dxa"/>
          </w:tcPr>
          <w:p w14:paraId="2709BBC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906" w:type="dxa"/>
          </w:tcPr>
          <w:p w14:paraId="68D44D98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6.1</w:t>
            </w:r>
          </w:p>
          <w:p w14:paraId="3B766510" w14:textId="35F09015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(3.8-10)</w:t>
            </w:r>
          </w:p>
        </w:tc>
        <w:tc>
          <w:tcPr>
            <w:tcW w:w="906" w:type="dxa"/>
          </w:tcPr>
          <w:p w14:paraId="4D71871A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4.9</w:t>
            </w:r>
          </w:p>
          <w:p w14:paraId="480FFC7D" w14:textId="3DD91E70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(3.2-1.5)</w:t>
            </w:r>
          </w:p>
        </w:tc>
        <w:tc>
          <w:tcPr>
            <w:tcW w:w="704" w:type="dxa"/>
          </w:tcPr>
          <w:p w14:paraId="285633E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0.001</w:t>
            </w:r>
          </w:p>
        </w:tc>
        <w:tc>
          <w:tcPr>
            <w:tcW w:w="906" w:type="dxa"/>
          </w:tcPr>
          <w:p w14:paraId="5A6FCA7E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4.2</w:t>
            </w:r>
          </w:p>
          <w:p w14:paraId="0E1225B9" w14:textId="22E586C4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(2.1-7.9)</w:t>
            </w:r>
          </w:p>
        </w:tc>
        <w:tc>
          <w:tcPr>
            <w:tcW w:w="882" w:type="dxa"/>
          </w:tcPr>
          <w:p w14:paraId="7994F75C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4.1</w:t>
            </w:r>
          </w:p>
          <w:p w14:paraId="693DE6E6" w14:textId="58EC3AB4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(2.0-7.2)</w:t>
            </w:r>
          </w:p>
        </w:tc>
        <w:tc>
          <w:tcPr>
            <w:tcW w:w="734" w:type="dxa"/>
          </w:tcPr>
          <w:p w14:paraId="06CFE45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0.082</w:t>
            </w:r>
          </w:p>
        </w:tc>
        <w:tc>
          <w:tcPr>
            <w:tcW w:w="898" w:type="dxa"/>
          </w:tcPr>
          <w:p w14:paraId="7AE20062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1.6</w:t>
            </w:r>
          </w:p>
          <w:p w14:paraId="7077AED3" w14:textId="7E50BFFB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(0.9-3.0)</w:t>
            </w:r>
          </w:p>
        </w:tc>
        <w:tc>
          <w:tcPr>
            <w:tcW w:w="846" w:type="dxa"/>
          </w:tcPr>
          <w:p w14:paraId="32AB9C31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2.2</w:t>
            </w:r>
          </w:p>
          <w:p w14:paraId="3A7AD0F6" w14:textId="09162C3B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(0.6-2.2)</w:t>
            </w:r>
          </w:p>
        </w:tc>
        <w:tc>
          <w:tcPr>
            <w:tcW w:w="797" w:type="dxa"/>
          </w:tcPr>
          <w:p w14:paraId="14AF2E0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906" w:type="dxa"/>
          </w:tcPr>
          <w:p w14:paraId="4D8F0111" w14:textId="77777777" w:rsid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4.0</w:t>
            </w:r>
          </w:p>
          <w:p w14:paraId="1F85B962" w14:textId="58519A08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(2.0-7.0)</w:t>
            </w:r>
          </w:p>
        </w:tc>
        <w:tc>
          <w:tcPr>
            <w:tcW w:w="941" w:type="dxa"/>
          </w:tcPr>
          <w:p w14:paraId="0B9B4ACA" w14:textId="77777777" w:rsidR="00317372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4.3</w:t>
            </w:r>
          </w:p>
          <w:p w14:paraId="68259B39" w14:textId="26E71EF4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(2.1-6.4)</w:t>
            </w:r>
          </w:p>
        </w:tc>
        <w:tc>
          <w:tcPr>
            <w:tcW w:w="719" w:type="dxa"/>
          </w:tcPr>
          <w:p w14:paraId="05C0C38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ns</w:t>
            </w:r>
          </w:p>
        </w:tc>
        <w:tc>
          <w:tcPr>
            <w:tcW w:w="1031" w:type="dxa"/>
          </w:tcPr>
          <w:p w14:paraId="63FC43E3" w14:textId="77777777" w:rsidR="00434AD8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2.9</w:t>
            </w:r>
          </w:p>
          <w:p w14:paraId="4F1917FC" w14:textId="6C5A6C5E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(1.3-5.0)</w:t>
            </w:r>
          </w:p>
        </w:tc>
        <w:tc>
          <w:tcPr>
            <w:tcW w:w="906" w:type="dxa"/>
          </w:tcPr>
          <w:p w14:paraId="2CC7508F" w14:textId="77777777" w:rsidR="00317372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2.5</w:t>
            </w:r>
          </w:p>
          <w:p w14:paraId="10B9FC83" w14:textId="269E9503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(1.2-4.4)</w:t>
            </w:r>
          </w:p>
        </w:tc>
        <w:tc>
          <w:tcPr>
            <w:tcW w:w="796" w:type="dxa"/>
          </w:tcPr>
          <w:p w14:paraId="4A18D88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0.005</w:t>
            </w:r>
          </w:p>
        </w:tc>
      </w:tr>
      <w:tr w:rsidR="00317372" w:rsidRPr="005C4E81" w14:paraId="78B1A004" w14:textId="77777777" w:rsidTr="00EB79C8">
        <w:trPr>
          <w:gridAfter w:val="1"/>
          <w:wAfter w:w="23" w:type="dxa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6DAA8B1" w14:textId="3213A8D7" w:rsidR="003723B7" w:rsidRPr="005C4E81" w:rsidRDefault="003723B7" w:rsidP="005C4E81">
            <w:pPr>
              <w:spacing w:line="276" w:lineRule="auto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Presentation</w:t>
            </w:r>
            <w:r w:rsidR="005C4E81" w:rsidRPr="005C4E81">
              <w:rPr>
                <w:rFonts w:ascii="Aptos" w:hAnsi="Aptos" w:cs="Calibri"/>
                <w:sz w:val="16"/>
                <w:szCs w:val="18"/>
              </w:rPr>
              <w:t xml:space="preserve"> </w:t>
            </w:r>
            <w:r w:rsidRPr="005C4E81">
              <w:rPr>
                <w:rFonts w:ascii="Aptos" w:hAnsi="Aptos" w:cs="Calibri"/>
                <w:sz w:val="16"/>
                <w:szCs w:val="18"/>
              </w:rPr>
              <w:t>(%)</w:t>
            </w:r>
            <w:r w:rsidR="005C4E81" w:rsidRPr="005C4E81">
              <w:rPr>
                <w:rFonts w:ascii="Aptos" w:hAnsi="Aptos" w:cs="Calibri"/>
                <w:sz w:val="16"/>
                <w:szCs w:val="18"/>
              </w:rPr>
              <w:t>:</w:t>
            </w:r>
          </w:p>
          <w:p w14:paraId="0D8631D2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AKI</w:t>
            </w:r>
          </w:p>
          <w:p w14:paraId="7031FC82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NS</w:t>
            </w:r>
          </w:p>
          <w:p w14:paraId="48B10269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NiS</w:t>
            </w:r>
          </w:p>
          <w:p w14:paraId="49B6414C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UAA</w:t>
            </w:r>
          </w:p>
          <w:p w14:paraId="6FF3E190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HTA</w:t>
            </w:r>
          </w:p>
          <w:p w14:paraId="7A215329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CKD</w:t>
            </w:r>
          </w:p>
          <w:p w14:paraId="6B8043DA" w14:textId="77777777" w:rsidR="003723B7" w:rsidRPr="005C4E81" w:rsidRDefault="003723B7" w:rsidP="00434AD8">
            <w:pPr>
              <w:pStyle w:val="Prrafodelista"/>
              <w:numPr>
                <w:ilvl w:val="0"/>
                <w:numId w:val="1"/>
              </w:numPr>
              <w:spacing w:line="276" w:lineRule="auto"/>
              <w:ind w:left="57" w:hanging="57"/>
              <w:jc w:val="both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Hematuria</w:t>
            </w:r>
          </w:p>
        </w:tc>
        <w:tc>
          <w:tcPr>
            <w:tcW w:w="851" w:type="dxa"/>
          </w:tcPr>
          <w:p w14:paraId="32B7FB0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4BBA61D1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57272179" w14:textId="6B0F79A3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14.7</w:t>
            </w:r>
          </w:p>
          <w:p w14:paraId="133C138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11.6</w:t>
            </w:r>
          </w:p>
          <w:p w14:paraId="02C6AD9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9.3</w:t>
            </w:r>
          </w:p>
          <w:p w14:paraId="1AFF2C0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33.9</w:t>
            </w:r>
          </w:p>
          <w:p w14:paraId="4A484FF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1.7</w:t>
            </w:r>
          </w:p>
          <w:p w14:paraId="5330EEF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19.7</w:t>
            </w:r>
          </w:p>
          <w:p w14:paraId="174CDFC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9.1</w:t>
            </w:r>
          </w:p>
        </w:tc>
        <w:tc>
          <w:tcPr>
            <w:tcW w:w="850" w:type="dxa"/>
          </w:tcPr>
          <w:p w14:paraId="7B3107B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87962A1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2302DDF1" w14:textId="484775A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11.5</w:t>
            </w:r>
          </w:p>
          <w:p w14:paraId="400918D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13.4</w:t>
            </w:r>
          </w:p>
          <w:p w14:paraId="380A524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9.3</w:t>
            </w:r>
          </w:p>
          <w:p w14:paraId="7F03891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43.0</w:t>
            </w:r>
          </w:p>
          <w:p w14:paraId="45B0327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1.0</w:t>
            </w:r>
          </w:p>
          <w:p w14:paraId="138DE98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14.4</w:t>
            </w:r>
          </w:p>
          <w:p w14:paraId="464402F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6.6</w:t>
            </w:r>
          </w:p>
        </w:tc>
        <w:tc>
          <w:tcPr>
            <w:tcW w:w="799" w:type="dxa"/>
          </w:tcPr>
          <w:p w14:paraId="46060C9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  <w:tc>
          <w:tcPr>
            <w:tcW w:w="906" w:type="dxa"/>
          </w:tcPr>
          <w:p w14:paraId="711E964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4A3D4A61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3D7851A6" w14:textId="63C9A7F5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2.1</w:t>
            </w:r>
          </w:p>
          <w:p w14:paraId="4BE1332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83.4</w:t>
            </w:r>
          </w:p>
          <w:p w14:paraId="1973736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0.6</w:t>
            </w:r>
          </w:p>
          <w:p w14:paraId="7D1FC86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9.9</w:t>
            </w:r>
          </w:p>
          <w:p w14:paraId="475907C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0.1</w:t>
            </w:r>
          </w:p>
          <w:p w14:paraId="3D8BC1F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3.6</w:t>
            </w:r>
          </w:p>
          <w:p w14:paraId="359C2F4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0.1</w:t>
            </w:r>
          </w:p>
        </w:tc>
        <w:tc>
          <w:tcPr>
            <w:tcW w:w="906" w:type="dxa"/>
          </w:tcPr>
          <w:p w14:paraId="43CF039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449B4042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7C8E222" w14:textId="2C5B460E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1.5</w:t>
            </w:r>
          </w:p>
          <w:p w14:paraId="70983A5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80.5</w:t>
            </w:r>
          </w:p>
          <w:p w14:paraId="1B0335E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0.8</w:t>
            </w:r>
          </w:p>
          <w:p w14:paraId="6536F8F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14.6</w:t>
            </w:r>
          </w:p>
          <w:p w14:paraId="08F9073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0.2</w:t>
            </w:r>
          </w:p>
          <w:p w14:paraId="5496EF1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2.1</w:t>
            </w:r>
          </w:p>
          <w:p w14:paraId="3D5F604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0.3</w:t>
            </w:r>
          </w:p>
        </w:tc>
        <w:tc>
          <w:tcPr>
            <w:tcW w:w="704" w:type="dxa"/>
          </w:tcPr>
          <w:p w14:paraId="3271ABF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0.001</w:t>
            </w:r>
          </w:p>
          <w:p w14:paraId="4DDFFA5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</w:tc>
        <w:tc>
          <w:tcPr>
            <w:tcW w:w="906" w:type="dxa"/>
          </w:tcPr>
          <w:p w14:paraId="249428B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0C4947A1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62E9A12E" w14:textId="12FCEE29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3.7</w:t>
            </w:r>
          </w:p>
          <w:p w14:paraId="37D9593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58.1</w:t>
            </w:r>
          </w:p>
          <w:p w14:paraId="2840AEA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2.3</w:t>
            </w:r>
          </w:p>
          <w:p w14:paraId="547A344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20.9</w:t>
            </w:r>
          </w:p>
          <w:p w14:paraId="6F349DA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1.2</w:t>
            </w:r>
          </w:p>
          <w:p w14:paraId="5090CDE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13.0</w:t>
            </w:r>
          </w:p>
          <w:p w14:paraId="5E39219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0.7</w:t>
            </w:r>
          </w:p>
        </w:tc>
        <w:tc>
          <w:tcPr>
            <w:tcW w:w="882" w:type="dxa"/>
          </w:tcPr>
          <w:p w14:paraId="50C9860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295EFE4E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5E287A69" w14:textId="724DAFD2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3.1</w:t>
            </w:r>
          </w:p>
          <w:p w14:paraId="51ECF83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64.4</w:t>
            </w:r>
          </w:p>
          <w:p w14:paraId="0AFC442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1.6</w:t>
            </w:r>
          </w:p>
          <w:p w14:paraId="0ACF800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20.5</w:t>
            </w:r>
          </w:p>
          <w:p w14:paraId="556E9F85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1.0</w:t>
            </w:r>
          </w:p>
          <w:p w14:paraId="0FEAA68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8.5</w:t>
            </w:r>
          </w:p>
          <w:p w14:paraId="3802800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1.0</w:t>
            </w:r>
          </w:p>
        </w:tc>
        <w:tc>
          <w:tcPr>
            <w:tcW w:w="734" w:type="dxa"/>
          </w:tcPr>
          <w:p w14:paraId="7329178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0.001</w:t>
            </w:r>
          </w:p>
          <w:p w14:paraId="0A787CA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</w:tc>
        <w:tc>
          <w:tcPr>
            <w:tcW w:w="898" w:type="dxa"/>
          </w:tcPr>
          <w:p w14:paraId="4B51ACD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358CABEB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1761709B" w14:textId="3C4EC948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57.9</w:t>
            </w:r>
          </w:p>
          <w:p w14:paraId="1029A76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6.5</w:t>
            </w:r>
          </w:p>
          <w:p w14:paraId="2906E92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20</w:t>
            </w:r>
          </w:p>
          <w:p w14:paraId="092AC6B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7.9</w:t>
            </w:r>
          </w:p>
          <w:p w14:paraId="4915727B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0.2</w:t>
            </w:r>
          </w:p>
          <w:p w14:paraId="56D5AE0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6.6</w:t>
            </w:r>
          </w:p>
          <w:p w14:paraId="5E82181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0.8</w:t>
            </w:r>
          </w:p>
        </w:tc>
        <w:tc>
          <w:tcPr>
            <w:tcW w:w="846" w:type="dxa"/>
          </w:tcPr>
          <w:p w14:paraId="3FE3D4A5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1804A1D4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22619C0E" w14:textId="70AC2B43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59.6</w:t>
            </w:r>
          </w:p>
          <w:p w14:paraId="15AC7DF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3.6</w:t>
            </w:r>
          </w:p>
          <w:p w14:paraId="1568F4A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18.1</w:t>
            </w:r>
          </w:p>
          <w:p w14:paraId="767F4E1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9.6</w:t>
            </w:r>
          </w:p>
          <w:p w14:paraId="0CE2A50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0.4</w:t>
            </w:r>
          </w:p>
          <w:p w14:paraId="6DE13ED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6.1</w:t>
            </w:r>
          </w:p>
          <w:p w14:paraId="7534239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0.1</w:t>
            </w:r>
          </w:p>
        </w:tc>
        <w:tc>
          <w:tcPr>
            <w:tcW w:w="797" w:type="dxa"/>
          </w:tcPr>
          <w:p w14:paraId="0196DF2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ns</w:t>
            </w:r>
          </w:p>
        </w:tc>
        <w:tc>
          <w:tcPr>
            <w:tcW w:w="906" w:type="dxa"/>
          </w:tcPr>
          <w:p w14:paraId="13FC7C65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A09AF45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583CE743" w14:textId="04C0F87E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11.2</w:t>
            </w:r>
          </w:p>
          <w:p w14:paraId="3380E00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40.9</w:t>
            </w:r>
          </w:p>
          <w:p w14:paraId="721E3C4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1.1</w:t>
            </w:r>
          </w:p>
          <w:p w14:paraId="0CFC9A8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15.6</w:t>
            </w:r>
          </w:p>
          <w:p w14:paraId="51C05826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0.7</w:t>
            </w:r>
          </w:p>
          <w:p w14:paraId="5B028B5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30.5</w:t>
            </w:r>
          </w:p>
          <w:p w14:paraId="0BA9354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0.1</w:t>
            </w:r>
          </w:p>
        </w:tc>
        <w:tc>
          <w:tcPr>
            <w:tcW w:w="941" w:type="dxa"/>
          </w:tcPr>
          <w:p w14:paraId="756E552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082FF3E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24C5FAB6" w14:textId="6095DE6E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10.7</w:t>
            </w:r>
          </w:p>
          <w:p w14:paraId="5A2FD27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45.7</w:t>
            </w:r>
          </w:p>
          <w:p w14:paraId="77AACBF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0.4</w:t>
            </w:r>
          </w:p>
          <w:p w14:paraId="6E60AD28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16.7</w:t>
            </w:r>
          </w:p>
          <w:p w14:paraId="0DDFC84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0.2</w:t>
            </w:r>
          </w:p>
          <w:p w14:paraId="5D13F3AF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36.2</w:t>
            </w:r>
          </w:p>
          <w:p w14:paraId="617865E0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0.0</w:t>
            </w:r>
          </w:p>
        </w:tc>
        <w:tc>
          <w:tcPr>
            <w:tcW w:w="719" w:type="dxa"/>
          </w:tcPr>
          <w:p w14:paraId="1F577DD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ns</w:t>
            </w:r>
          </w:p>
          <w:p w14:paraId="7A82D43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</w:tc>
        <w:tc>
          <w:tcPr>
            <w:tcW w:w="1031" w:type="dxa"/>
          </w:tcPr>
          <w:p w14:paraId="0814A75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102CA0CE" w14:textId="77777777" w:rsidR="00DC1E8B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1B64683C" w14:textId="6C86F331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40.6</w:t>
            </w:r>
          </w:p>
          <w:p w14:paraId="75FF7F0A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15.1</w:t>
            </w:r>
          </w:p>
          <w:p w14:paraId="65B99A24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18.2</w:t>
            </w:r>
          </w:p>
          <w:p w14:paraId="1C5B4C7E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19.1</w:t>
            </w:r>
          </w:p>
          <w:p w14:paraId="7592497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0.3</w:t>
            </w:r>
          </w:p>
          <w:p w14:paraId="0818AC2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5.6</w:t>
            </w:r>
          </w:p>
          <w:p w14:paraId="359112E2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1.1</w:t>
            </w:r>
          </w:p>
        </w:tc>
        <w:tc>
          <w:tcPr>
            <w:tcW w:w="906" w:type="dxa"/>
          </w:tcPr>
          <w:p w14:paraId="198E4338" w14:textId="1B21B802" w:rsidR="003723B7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779CEEE7" w14:textId="77777777" w:rsidR="00DC1E8B" w:rsidRPr="005C4E81" w:rsidRDefault="00DC1E8B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</w:p>
          <w:p w14:paraId="01B56A07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22.8</w:t>
            </w:r>
          </w:p>
          <w:p w14:paraId="27B1483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23.3</w:t>
            </w:r>
          </w:p>
          <w:p w14:paraId="572D20C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13.5</w:t>
            </w:r>
          </w:p>
          <w:p w14:paraId="794E7FB9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33.2</w:t>
            </w:r>
          </w:p>
          <w:p w14:paraId="5386E6D3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0.5</w:t>
            </w:r>
          </w:p>
          <w:p w14:paraId="795207FD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5.8</w:t>
            </w:r>
          </w:p>
          <w:p w14:paraId="5B095EDC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0.5</w:t>
            </w:r>
          </w:p>
        </w:tc>
        <w:tc>
          <w:tcPr>
            <w:tcW w:w="796" w:type="dxa"/>
          </w:tcPr>
          <w:p w14:paraId="1C72BC61" w14:textId="77777777" w:rsidR="003723B7" w:rsidRPr="005C4E81" w:rsidRDefault="003723B7" w:rsidP="005C4E8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Calibri"/>
                <w:sz w:val="16"/>
                <w:szCs w:val="18"/>
              </w:rPr>
            </w:pPr>
            <w:r w:rsidRPr="005C4E81">
              <w:rPr>
                <w:rFonts w:ascii="Aptos" w:hAnsi="Aptos" w:cs="Calibri"/>
                <w:sz w:val="16"/>
                <w:szCs w:val="18"/>
              </w:rPr>
              <w:t>&lt;0.001</w:t>
            </w:r>
          </w:p>
        </w:tc>
      </w:tr>
    </w:tbl>
    <w:p w14:paraId="054BC99B" w14:textId="77777777" w:rsidR="005C4E81" w:rsidRDefault="005C4E81">
      <w:pPr>
        <w:rPr>
          <w:sz w:val="16"/>
          <w:szCs w:val="16"/>
        </w:rPr>
      </w:pPr>
    </w:p>
    <w:p w14:paraId="618DA0B2" w14:textId="77777777" w:rsidR="005C4E81" w:rsidRDefault="005C4E81">
      <w:pPr>
        <w:rPr>
          <w:sz w:val="16"/>
          <w:szCs w:val="16"/>
        </w:rPr>
      </w:pPr>
    </w:p>
    <w:p w14:paraId="71AAEFDB" w14:textId="478201D8" w:rsidR="001D12A7" w:rsidRDefault="004422BA">
      <w:pPr>
        <w:rPr>
          <w:sz w:val="16"/>
          <w:szCs w:val="16"/>
        </w:rPr>
      </w:pPr>
      <w:r w:rsidRPr="001D12A7">
        <w:rPr>
          <w:sz w:val="16"/>
          <w:szCs w:val="16"/>
        </w:rPr>
        <w:t>Abbreviations:</w:t>
      </w:r>
      <w:r w:rsidR="00080B74">
        <w:rPr>
          <w:sz w:val="16"/>
          <w:szCs w:val="16"/>
        </w:rPr>
        <w:t xml:space="preserve">M: males, F: females, </w:t>
      </w:r>
      <w:r w:rsidRPr="001D12A7">
        <w:rPr>
          <w:sz w:val="16"/>
          <w:szCs w:val="16"/>
        </w:rPr>
        <w:t xml:space="preserve"> </w:t>
      </w:r>
      <w:r w:rsidR="001D12A7" w:rsidRPr="001D12A7">
        <w:rPr>
          <w:sz w:val="16"/>
          <w:szCs w:val="16"/>
        </w:rPr>
        <w:t xml:space="preserve">IgAN : IgA nephropathy , NM: membranous nephropathy, MDC minimal change disease, FSGS:   focal and segmentary glomeruloesclerosis,  AAV: vasculitis, DKD: diabetic kidney disease, LN: lupus nephropathy, CCr : clearance creatinine, AKI: acute kidney failure, NS: nephrotic syndrome, NiS: nephritic syndrome, UAA: urinary asymptomatic alterations, HTA: arterial hypertension, CKD: chronic kidney disease. </w:t>
      </w:r>
    </w:p>
    <w:p w14:paraId="357F5465" w14:textId="4AD9964F" w:rsidR="001D12A7" w:rsidRPr="001D12A7" w:rsidRDefault="001D12A7">
      <w:pPr>
        <w:rPr>
          <w:sz w:val="16"/>
          <w:szCs w:val="16"/>
        </w:rPr>
      </w:pPr>
      <w:r>
        <w:rPr>
          <w:sz w:val="16"/>
          <w:szCs w:val="16"/>
        </w:rPr>
        <w:t>Statistical methods: Chi Cuadrado and U-Mann-Whitney.</w:t>
      </w:r>
    </w:p>
    <w:sectPr w:rsidR="001D12A7" w:rsidRPr="001D12A7" w:rsidSect="00FF078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A54E8"/>
    <w:multiLevelType w:val="hybridMultilevel"/>
    <w:tmpl w:val="D9260FF6"/>
    <w:lvl w:ilvl="0" w:tplc="D90A135A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FDF09DB"/>
    <w:multiLevelType w:val="hybridMultilevel"/>
    <w:tmpl w:val="93745CE6"/>
    <w:lvl w:ilvl="0" w:tplc="9304A17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6047087">
    <w:abstractNumId w:val="1"/>
  </w:num>
  <w:num w:numId="2" w16cid:durableId="1772435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78E"/>
    <w:rsid w:val="00080B74"/>
    <w:rsid w:val="001348CA"/>
    <w:rsid w:val="00135C56"/>
    <w:rsid w:val="001A2396"/>
    <w:rsid w:val="001D12A7"/>
    <w:rsid w:val="002D6196"/>
    <w:rsid w:val="00317372"/>
    <w:rsid w:val="00322F88"/>
    <w:rsid w:val="00323ED9"/>
    <w:rsid w:val="00360D9D"/>
    <w:rsid w:val="003723B7"/>
    <w:rsid w:val="00434AD8"/>
    <w:rsid w:val="004422BA"/>
    <w:rsid w:val="0049070D"/>
    <w:rsid w:val="005C4E81"/>
    <w:rsid w:val="00644080"/>
    <w:rsid w:val="006A7F66"/>
    <w:rsid w:val="006D6123"/>
    <w:rsid w:val="00742B7D"/>
    <w:rsid w:val="00786E1B"/>
    <w:rsid w:val="008614D3"/>
    <w:rsid w:val="00864CF3"/>
    <w:rsid w:val="00934CDB"/>
    <w:rsid w:val="00995875"/>
    <w:rsid w:val="009C6AE8"/>
    <w:rsid w:val="00A560B0"/>
    <w:rsid w:val="00C82245"/>
    <w:rsid w:val="00DC1E8B"/>
    <w:rsid w:val="00EB79C8"/>
    <w:rsid w:val="00EE6B6C"/>
    <w:rsid w:val="00F008C9"/>
    <w:rsid w:val="00FF078E"/>
    <w:rsid w:val="00FF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2F11B"/>
  <w15:chartTrackingRefBased/>
  <w15:docId w15:val="{B9E88EF3-6DA3-491B-B265-EBB658D1F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78E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FF07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F07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F07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F07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F07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F07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F07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F07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F07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F07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F07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F07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F078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F078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F07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F07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F07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F07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F07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F07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F07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F07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F07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F07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F07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F078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F07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F078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F078E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FF07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">
    <w:name w:val="Grid Table 1 Light"/>
    <w:basedOn w:val="Tablanormal"/>
    <w:uiPriority w:val="46"/>
    <w:rsid w:val="00FF078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DC1E8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C1E8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C1E8B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C1E8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C1E8B"/>
    <w:rPr>
      <w:b/>
      <w:bCs/>
      <w:sz w:val="20"/>
      <w:szCs w:val="20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C1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E8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2182</Characters>
  <Application>Microsoft Office Word</Application>
  <DocSecurity>0</DocSecurity>
  <Lines>37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Quiroga Gili.Borja</dc:creator>
  <cp:keywords/>
  <dc:description/>
  <cp:lastModifiedBy>Goicoechea Diezhandino.Marian</cp:lastModifiedBy>
  <cp:revision>2</cp:revision>
  <dcterms:created xsi:type="dcterms:W3CDTF">2026-02-01T15:53:00Z</dcterms:created>
  <dcterms:modified xsi:type="dcterms:W3CDTF">2026-02-01T15:53:00Z</dcterms:modified>
</cp:coreProperties>
</file>