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D8CB0" w14:textId="77777777" w:rsidR="00D56919" w:rsidRPr="007057B7" w:rsidRDefault="00D56919" w:rsidP="00D56919">
      <w:pPr>
        <w:rPr>
          <w:rFonts w:ascii="Times New Roman" w:hAnsi="Times New Roman" w:cs="Times New Roman"/>
          <w:b/>
          <w:bCs/>
          <w:sz w:val="22"/>
          <w:szCs w:val="22"/>
        </w:rPr>
      </w:pPr>
      <w:r w:rsidRPr="007057B7">
        <w:rPr>
          <w:rFonts w:ascii="Times New Roman" w:hAnsi="Times New Roman" w:cs="Times New Roman"/>
          <w:b/>
          <w:bCs/>
          <w:sz w:val="22"/>
          <w:szCs w:val="22"/>
        </w:rPr>
        <w:t>SUPPLEMENTA</w:t>
      </w:r>
      <w:r>
        <w:rPr>
          <w:rFonts w:ascii="Times New Roman" w:hAnsi="Times New Roman" w:cs="Times New Roman"/>
          <w:b/>
          <w:bCs/>
          <w:sz w:val="22"/>
          <w:szCs w:val="22"/>
        </w:rPr>
        <w:t>RY INFORMATION</w:t>
      </w:r>
    </w:p>
    <w:p w14:paraId="781B2968" w14:textId="77777777" w:rsidR="00D56919" w:rsidRDefault="00D56919" w:rsidP="00D56919">
      <w:pPr>
        <w:rPr>
          <w:rFonts w:ascii="Times New Roman" w:hAnsi="Times New Roman" w:cs="Times New Roman"/>
          <w:sz w:val="22"/>
          <w:szCs w:val="22"/>
        </w:rPr>
      </w:pPr>
    </w:p>
    <w:p w14:paraId="45106315" w14:textId="77777777" w:rsidR="00D56919" w:rsidRPr="005B1A51" w:rsidRDefault="00D56919" w:rsidP="00D56919">
      <w:pPr>
        <w:rPr>
          <w:rFonts w:ascii="Times New Roman" w:hAnsi="Times New Roman" w:cs="Times New Roman"/>
          <w:sz w:val="22"/>
          <w:szCs w:val="22"/>
        </w:rPr>
      </w:pPr>
      <w:r w:rsidRPr="007F088F">
        <w:rPr>
          <w:rFonts w:ascii="Times New Roman" w:hAnsi="Times New Roman" w:cs="Times New Roman"/>
          <w:noProof/>
          <w:sz w:val="22"/>
          <w:szCs w:val="22"/>
        </w:rPr>
        <w:drawing>
          <wp:inline distT="0" distB="0" distL="0" distR="0" wp14:anchorId="6760F845" wp14:editId="0E215E43">
            <wp:extent cx="6185363" cy="4251960"/>
            <wp:effectExtent l="0" t="0" r="0" b="2540"/>
            <wp:docPr id="23" name="Picture 22" descr="Chemical changes between the four seasons are shown for manganese, sulfate, and pH at the Acidic Boyce Park AMD passive remediation system">
              <a:extLst xmlns:a="http://schemas.openxmlformats.org/drawingml/2006/main">
                <a:ext uri="{FF2B5EF4-FFF2-40B4-BE49-F238E27FC236}">
                  <a16:creationId xmlns:a16="http://schemas.microsoft.com/office/drawing/2014/main" id="{2735C8F3-1A49-843F-C6A4-6A819FD1E2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2" descr="Chemical changes between the four seasons are shown for manganese, sulfate, and pH at the Acidic Boyce Park AMD passive remediation system">
                      <a:extLst>
                        <a:ext uri="{FF2B5EF4-FFF2-40B4-BE49-F238E27FC236}">
                          <a16:creationId xmlns:a16="http://schemas.microsoft.com/office/drawing/2014/main" id="{2735C8F3-1A49-843F-C6A4-6A819FD1E2FF}"/>
                        </a:ext>
                      </a:extLst>
                    </pic:cNvPr>
                    <pic:cNvPicPr>
                      <a:picLocks noChangeAspect="1"/>
                    </pic:cNvPicPr>
                  </pic:nvPicPr>
                  <pic:blipFill rotWithShape="1">
                    <a:blip r:embed="rId4"/>
                    <a:srcRect l="1127" t="1336" r="1654"/>
                    <a:stretch>
                      <a:fillRect/>
                    </a:stretch>
                  </pic:blipFill>
                  <pic:spPr bwMode="auto">
                    <a:xfrm>
                      <a:off x="0" y="0"/>
                      <a:ext cx="6212005" cy="4270274"/>
                    </a:xfrm>
                    <a:prstGeom prst="rect">
                      <a:avLst/>
                    </a:prstGeom>
                    <a:ln>
                      <a:noFill/>
                    </a:ln>
                    <a:extLst>
                      <a:ext uri="{53640926-AAD7-44D8-BBD7-CCE9431645EC}">
                        <a14:shadowObscured xmlns:a14="http://schemas.microsoft.com/office/drawing/2010/main"/>
                      </a:ext>
                    </a:extLst>
                  </pic:spPr>
                </pic:pic>
              </a:graphicData>
            </a:graphic>
          </wp:inline>
        </w:drawing>
      </w:r>
    </w:p>
    <w:p w14:paraId="20B5F07A" w14:textId="77777777" w:rsidR="00D56919" w:rsidRPr="005B1A51" w:rsidRDefault="00D56919" w:rsidP="00D56919">
      <w:pPr>
        <w:rPr>
          <w:rFonts w:ascii="Times New Roman" w:hAnsi="Times New Roman" w:cs="Times New Roman"/>
          <w:sz w:val="22"/>
          <w:szCs w:val="22"/>
        </w:rPr>
      </w:pPr>
      <w:r>
        <w:rPr>
          <w:rFonts w:ascii="Times New Roman" w:hAnsi="Times New Roman" w:cs="Times New Roman"/>
          <w:b/>
          <w:bCs/>
          <w:sz w:val="22"/>
          <w:szCs w:val="22"/>
        </w:rPr>
        <w:t>SI</w:t>
      </w:r>
      <w:r w:rsidRPr="005B1A51">
        <w:rPr>
          <w:rFonts w:ascii="Times New Roman" w:hAnsi="Times New Roman" w:cs="Times New Roman"/>
          <w:b/>
          <w:bCs/>
          <w:sz w:val="22"/>
          <w:szCs w:val="22"/>
        </w:rPr>
        <w:t xml:space="preserve"> Fig</w:t>
      </w:r>
      <w:r>
        <w:rPr>
          <w:rFonts w:ascii="Times New Roman" w:hAnsi="Times New Roman" w:cs="Times New Roman"/>
          <w:b/>
          <w:bCs/>
          <w:sz w:val="22"/>
          <w:szCs w:val="22"/>
        </w:rPr>
        <w:t>.</w:t>
      </w:r>
      <w:r w:rsidRPr="005B1A51">
        <w:rPr>
          <w:rFonts w:ascii="Times New Roman" w:hAnsi="Times New Roman" w:cs="Times New Roman"/>
          <w:b/>
          <w:bCs/>
          <w:sz w:val="22"/>
          <w:szCs w:val="22"/>
        </w:rPr>
        <w:t xml:space="preserve"> 1. </w:t>
      </w:r>
      <w:r w:rsidRPr="005B1A51">
        <w:rPr>
          <w:rFonts w:ascii="Times New Roman" w:hAnsi="Times New Roman" w:cs="Times New Roman"/>
          <w:sz w:val="22"/>
          <w:szCs w:val="22"/>
        </w:rPr>
        <w:t xml:space="preserve">GIS images of Boyce Park PRS for seasonal levels </w:t>
      </w:r>
      <w:r>
        <w:rPr>
          <w:rFonts w:ascii="Times New Roman" w:hAnsi="Times New Roman" w:cs="Times New Roman"/>
          <w:sz w:val="22"/>
          <w:szCs w:val="22"/>
        </w:rPr>
        <w:t xml:space="preserve">of Mn, sulfate, and pH. The Mn and sulfate are reported in parts per millions (PPM). The Mn levels on average are above recommended standards of 0.05 PPM. The sulfate levels on average are above recommended standards of 250 PPM. The </w:t>
      </w:r>
      <w:r w:rsidRPr="005B1A51">
        <w:rPr>
          <w:rFonts w:ascii="Times New Roman" w:hAnsi="Times New Roman" w:cs="Times New Roman"/>
          <w:sz w:val="22"/>
          <w:szCs w:val="22"/>
        </w:rPr>
        <w:t>pH</w:t>
      </w:r>
      <w:r>
        <w:rPr>
          <w:rFonts w:ascii="Times New Roman" w:hAnsi="Times New Roman" w:cs="Times New Roman"/>
          <w:sz w:val="22"/>
          <w:szCs w:val="22"/>
        </w:rPr>
        <w:t xml:space="preserve"> seasonally is below 6.0 with the highest pH for all seasons reaching 5.4 in pond 6 of Fall and the average pH for all seasons with all components is 3.8. Flow through the system is indicated by arrows. Each component of the system is numbered in the lower left image. Key for each respective geochemical concentration is on the right. </w:t>
      </w:r>
    </w:p>
    <w:p w14:paraId="7ED7359C" w14:textId="77777777" w:rsidR="00D56919" w:rsidRPr="005B1A51" w:rsidRDefault="00D56919" w:rsidP="00D56919">
      <w:pPr>
        <w:rPr>
          <w:rFonts w:ascii="Times New Roman" w:hAnsi="Times New Roman" w:cs="Times New Roman"/>
          <w:sz w:val="22"/>
          <w:szCs w:val="22"/>
        </w:rPr>
      </w:pPr>
      <w:r w:rsidRPr="005B1A51">
        <w:rPr>
          <w:rFonts w:ascii="Times New Roman" w:hAnsi="Times New Roman" w:cs="Times New Roman"/>
          <w:noProof/>
          <w:sz w:val="22"/>
          <w:szCs w:val="22"/>
        </w:rPr>
        <w:drawing>
          <wp:inline distT="0" distB="0" distL="0" distR="0" wp14:anchorId="3129F919" wp14:editId="3245F5DF">
            <wp:extent cx="4286865" cy="2548868"/>
            <wp:effectExtent l="0" t="0" r="0" b="4445"/>
            <wp:docPr id="1574142570" name="Picture 1" descr="Addition of sulfide reduce Mn shown as bar graph">
              <a:extLst xmlns:a="http://schemas.openxmlformats.org/drawingml/2006/main">
                <a:ext uri="{FF2B5EF4-FFF2-40B4-BE49-F238E27FC236}">
                  <a16:creationId xmlns:a16="http://schemas.microsoft.com/office/drawing/2014/main" id="{5005D0F2-4456-C020-01BB-B55930AB85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42570" name="Picture 1" descr="Addition of sulfide reduce Mn shown as bar graph">
                      <a:extLst>
                        <a:ext uri="{FF2B5EF4-FFF2-40B4-BE49-F238E27FC236}">
                          <a16:creationId xmlns:a16="http://schemas.microsoft.com/office/drawing/2014/main" id="{5005D0F2-4456-C020-01BB-B55930AB85DF}"/>
                        </a:ext>
                      </a:extLst>
                    </pic:cNvPr>
                    <pic:cNvPicPr>
                      <a:picLocks noChangeAspect="1"/>
                    </pic:cNvPicPr>
                  </pic:nvPicPr>
                  <pic:blipFill rotWithShape="1">
                    <a:blip r:embed="rId5"/>
                    <a:srcRect l="2199" t="23842" r="1709" b="3628"/>
                    <a:stretch/>
                  </pic:blipFill>
                  <pic:spPr bwMode="auto">
                    <a:xfrm>
                      <a:off x="0" y="0"/>
                      <a:ext cx="4303999" cy="2559055"/>
                    </a:xfrm>
                    <a:prstGeom prst="rect">
                      <a:avLst/>
                    </a:prstGeom>
                    <a:ln>
                      <a:noFill/>
                    </a:ln>
                    <a:extLst>
                      <a:ext uri="{53640926-AAD7-44D8-BBD7-CCE9431645EC}">
                        <a14:shadowObscured xmlns:a14="http://schemas.microsoft.com/office/drawing/2010/main"/>
                      </a:ext>
                    </a:extLst>
                  </pic:spPr>
                </pic:pic>
              </a:graphicData>
            </a:graphic>
          </wp:inline>
        </w:drawing>
      </w:r>
    </w:p>
    <w:p w14:paraId="213091D7" w14:textId="77777777" w:rsidR="00D56919" w:rsidRPr="003D53E4" w:rsidRDefault="00D56919" w:rsidP="00D56919">
      <w:pPr>
        <w:rPr>
          <w:rFonts w:ascii="Times New Roman" w:hAnsi="Times New Roman" w:cs="Times New Roman"/>
          <w:sz w:val="22"/>
          <w:szCs w:val="22"/>
        </w:rPr>
      </w:pPr>
      <w:r>
        <w:rPr>
          <w:rFonts w:ascii="Times New Roman" w:hAnsi="Times New Roman" w:cs="Times New Roman"/>
          <w:b/>
          <w:bCs/>
          <w:sz w:val="22"/>
          <w:szCs w:val="22"/>
        </w:rPr>
        <w:t>SI</w:t>
      </w:r>
      <w:r w:rsidRPr="005B1A51">
        <w:rPr>
          <w:rFonts w:ascii="Times New Roman" w:hAnsi="Times New Roman" w:cs="Times New Roman"/>
          <w:b/>
          <w:bCs/>
          <w:sz w:val="22"/>
          <w:szCs w:val="22"/>
        </w:rPr>
        <w:t xml:space="preserve"> Fig</w:t>
      </w:r>
      <w:r>
        <w:rPr>
          <w:rFonts w:ascii="Times New Roman" w:hAnsi="Times New Roman" w:cs="Times New Roman"/>
          <w:b/>
          <w:bCs/>
          <w:sz w:val="22"/>
          <w:szCs w:val="22"/>
        </w:rPr>
        <w:t>.</w:t>
      </w:r>
      <w:r w:rsidRPr="005B1A51">
        <w:rPr>
          <w:rFonts w:ascii="Times New Roman" w:hAnsi="Times New Roman" w:cs="Times New Roman"/>
          <w:b/>
          <w:bCs/>
          <w:sz w:val="22"/>
          <w:szCs w:val="22"/>
        </w:rPr>
        <w:t xml:space="preserve"> 2. </w:t>
      </w:r>
      <w:r>
        <w:rPr>
          <w:rFonts w:ascii="Times New Roman" w:hAnsi="Times New Roman" w:cs="Times New Roman"/>
          <w:sz w:val="22"/>
          <w:szCs w:val="22"/>
        </w:rPr>
        <w:t xml:space="preserve">The addition of increasing sterile sodium sulfide concentrations to sterile 50 mM </w:t>
      </w:r>
      <w:r w:rsidRPr="005B1A51">
        <w:rPr>
          <w:rFonts w:ascii="Times New Roman" w:hAnsi="Times New Roman" w:cs="Times New Roman"/>
          <w:sz w:val="22"/>
          <w:szCs w:val="22"/>
        </w:rPr>
        <w:t>MnO</w:t>
      </w:r>
      <w:r w:rsidRPr="005B1A51">
        <w:rPr>
          <w:rFonts w:ascii="Times New Roman" w:hAnsi="Times New Roman" w:cs="Times New Roman"/>
          <w:sz w:val="22"/>
          <w:szCs w:val="22"/>
          <w:vertAlign w:val="subscript"/>
        </w:rPr>
        <w:t>2</w:t>
      </w:r>
      <w:r>
        <w:rPr>
          <w:rFonts w:ascii="Times New Roman" w:hAnsi="Times New Roman" w:cs="Times New Roman"/>
          <w:sz w:val="22"/>
          <w:szCs w:val="22"/>
        </w:rPr>
        <w:t xml:space="preserve"> results in increased concentrations of soluble Mn(II) detected by the FAD assay. Negative controls </w:t>
      </w:r>
      <w:r>
        <w:rPr>
          <w:rFonts w:ascii="Times New Roman" w:hAnsi="Times New Roman" w:cs="Times New Roman"/>
          <w:sz w:val="22"/>
          <w:szCs w:val="22"/>
        </w:rPr>
        <w:lastRenderedPageBreak/>
        <w:t xml:space="preserve">show that the addition of increasing sulfide concentrations without </w:t>
      </w:r>
      <w:r w:rsidRPr="005B1A51">
        <w:rPr>
          <w:rFonts w:ascii="Times New Roman" w:hAnsi="Times New Roman" w:cs="Times New Roman"/>
          <w:sz w:val="22"/>
          <w:szCs w:val="22"/>
        </w:rPr>
        <w:t>MnO</w:t>
      </w:r>
      <w:r w:rsidRPr="005B1A51">
        <w:rPr>
          <w:rFonts w:ascii="Times New Roman" w:hAnsi="Times New Roman" w:cs="Times New Roman"/>
          <w:sz w:val="22"/>
          <w:szCs w:val="22"/>
          <w:vertAlign w:val="subscript"/>
        </w:rPr>
        <w:t>2</w:t>
      </w:r>
      <w:r>
        <w:rPr>
          <w:rFonts w:ascii="Times New Roman" w:hAnsi="Times New Roman" w:cs="Times New Roman"/>
          <w:sz w:val="22"/>
          <w:szCs w:val="22"/>
        </w:rPr>
        <w:t xml:space="preserve"> added does not result in soluble Mn(II) with the FAD assay, </w:t>
      </w:r>
      <w:r>
        <w:rPr>
          <w:rFonts w:ascii="Times New Roman" w:hAnsi="Times New Roman" w:cs="Times New Roman"/>
          <w:i/>
          <w:iCs/>
          <w:sz w:val="22"/>
          <w:szCs w:val="22"/>
        </w:rPr>
        <w:t>n = 1</w:t>
      </w:r>
      <w:r>
        <w:rPr>
          <w:rFonts w:ascii="Times New Roman" w:hAnsi="Times New Roman" w:cs="Times New Roman"/>
          <w:sz w:val="22"/>
          <w:szCs w:val="22"/>
        </w:rPr>
        <w:t xml:space="preserve">.   </w:t>
      </w:r>
    </w:p>
    <w:p w14:paraId="5F57BBCC" w14:textId="77777777" w:rsidR="00D56919" w:rsidRPr="005B1A51" w:rsidRDefault="00D56919" w:rsidP="00D56919">
      <w:pPr>
        <w:rPr>
          <w:rFonts w:ascii="Times New Roman" w:hAnsi="Times New Roman" w:cs="Times New Roman"/>
          <w:sz w:val="22"/>
          <w:szCs w:val="22"/>
        </w:rPr>
      </w:pPr>
    </w:p>
    <w:p w14:paraId="43CC6105" w14:textId="77777777" w:rsidR="00D56919" w:rsidRPr="005B1A51" w:rsidRDefault="00D56919" w:rsidP="00D56919">
      <w:pPr>
        <w:rPr>
          <w:rFonts w:ascii="Times New Roman" w:hAnsi="Times New Roman" w:cs="Times New Roman"/>
          <w:sz w:val="22"/>
          <w:szCs w:val="22"/>
        </w:rPr>
      </w:pPr>
      <w:r w:rsidRPr="000330A3">
        <w:rPr>
          <w:rFonts w:ascii="Times New Roman" w:hAnsi="Times New Roman" w:cs="Times New Roman"/>
          <w:noProof/>
          <w:sz w:val="22"/>
          <w:szCs w:val="22"/>
        </w:rPr>
        <w:drawing>
          <wp:inline distT="0" distB="0" distL="0" distR="0" wp14:anchorId="40F631EC" wp14:editId="3FE5F045">
            <wp:extent cx="5606727" cy="1100455"/>
            <wp:effectExtent l="0" t="0" r="0" b="4445"/>
            <wp:docPr id="4" name="Picture 3" descr="black color developed by sufidogeneic bacterial isolates">
              <a:extLst xmlns:a="http://schemas.openxmlformats.org/drawingml/2006/main">
                <a:ext uri="{FF2B5EF4-FFF2-40B4-BE49-F238E27FC236}">
                  <a16:creationId xmlns:a16="http://schemas.microsoft.com/office/drawing/2014/main" id="{FD45B047-30A2-2AE1-D711-226EBE3B09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black color developed by sufidogeneic bacterial isolates">
                      <a:extLst>
                        <a:ext uri="{FF2B5EF4-FFF2-40B4-BE49-F238E27FC236}">
                          <a16:creationId xmlns:a16="http://schemas.microsoft.com/office/drawing/2014/main" id="{FD45B047-30A2-2AE1-D711-226EBE3B09A5}"/>
                        </a:ext>
                      </a:extLst>
                    </pic:cNvPr>
                    <pic:cNvPicPr>
                      <a:picLocks noChangeAspect="1"/>
                    </pic:cNvPicPr>
                  </pic:nvPicPr>
                  <pic:blipFill rotWithShape="1">
                    <a:blip r:embed="rId6"/>
                    <a:srcRect l="3056" t="10645" r="379" b="66166"/>
                    <a:stretch>
                      <a:fillRect/>
                    </a:stretch>
                  </pic:blipFill>
                  <pic:spPr bwMode="auto">
                    <a:xfrm flipH="1">
                      <a:off x="0" y="0"/>
                      <a:ext cx="5612907" cy="1101668"/>
                    </a:xfrm>
                    <a:prstGeom prst="rect">
                      <a:avLst/>
                    </a:prstGeom>
                    <a:ln>
                      <a:noFill/>
                    </a:ln>
                    <a:extLst>
                      <a:ext uri="{53640926-AAD7-44D8-BBD7-CCE9431645EC}">
                        <a14:shadowObscured xmlns:a14="http://schemas.microsoft.com/office/drawing/2010/main"/>
                      </a:ext>
                    </a:extLst>
                  </pic:spPr>
                </pic:pic>
              </a:graphicData>
            </a:graphic>
          </wp:inline>
        </w:drawing>
      </w:r>
    </w:p>
    <w:p w14:paraId="12B2C37A" w14:textId="77777777" w:rsidR="00D56919" w:rsidRPr="000330A3" w:rsidRDefault="00D56919" w:rsidP="00D56919">
      <w:pPr>
        <w:rPr>
          <w:rFonts w:ascii="Times New Roman" w:hAnsi="Times New Roman" w:cs="Times New Roman"/>
          <w:sz w:val="22"/>
          <w:szCs w:val="22"/>
        </w:rPr>
      </w:pPr>
      <w:r>
        <w:rPr>
          <w:rFonts w:ascii="Times New Roman" w:hAnsi="Times New Roman" w:cs="Times New Roman"/>
          <w:b/>
          <w:bCs/>
          <w:sz w:val="22"/>
          <w:szCs w:val="22"/>
        </w:rPr>
        <w:t>SI</w:t>
      </w:r>
      <w:r w:rsidRPr="000330A3">
        <w:rPr>
          <w:rFonts w:ascii="Times New Roman" w:hAnsi="Times New Roman" w:cs="Times New Roman"/>
          <w:b/>
          <w:bCs/>
          <w:sz w:val="22"/>
          <w:szCs w:val="22"/>
        </w:rPr>
        <w:t xml:space="preserve"> Fig</w:t>
      </w:r>
      <w:r>
        <w:rPr>
          <w:rFonts w:ascii="Times New Roman" w:hAnsi="Times New Roman" w:cs="Times New Roman"/>
          <w:b/>
          <w:bCs/>
          <w:sz w:val="22"/>
          <w:szCs w:val="22"/>
        </w:rPr>
        <w:t>.</w:t>
      </w:r>
      <w:r w:rsidRPr="000330A3">
        <w:rPr>
          <w:rFonts w:ascii="Times New Roman" w:hAnsi="Times New Roman" w:cs="Times New Roman"/>
          <w:b/>
          <w:bCs/>
          <w:sz w:val="22"/>
          <w:szCs w:val="22"/>
        </w:rPr>
        <w:t xml:space="preserve"> </w:t>
      </w:r>
      <w:r>
        <w:rPr>
          <w:rFonts w:ascii="Times New Roman" w:hAnsi="Times New Roman" w:cs="Times New Roman"/>
          <w:b/>
          <w:bCs/>
          <w:sz w:val="22"/>
          <w:szCs w:val="22"/>
        </w:rPr>
        <w:t>3</w:t>
      </w:r>
      <w:r w:rsidRPr="000330A3">
        <w:rPr>
          <w:rFonts w:ascii="Times New Roman" w:hAnsi="Times New Roman" w:cs="Times New Roman"/>
          <w:sz w:val="22"/>
          <w:szCs w:val="22"/>
        </w:rPr>
        <w:t xml:space="preserve">. All ten sulfidogenic isolates tested in the modified Postgate media turned black in color within 14 days of growth indicating sulfidogenesis. From left to right sterile control, NML8, NML9, NML10, NML11, NML14, NML16, NML34, NML35, NML36, NML37. </w:t>
      </w:r>
    </w:p>
    <w:p w14:paraId="6F01DDCF" w14:textId="77777777" w:rsidR="00D56919" w:rsidRPr="005B1A51" w:rsidRDefault="00D56919" w:rsidP="00D56919">
      <w:pPr>
        <w:rPr>
          <w:rFonts w:ascii="Times New Roman" w:hAnsi="Times New Roman" w:cs="Times New Roman"/>
          <w:b/>
          <w:bCs/>
          <w:sz w:val="22"/>
          <w:szCs w:val="22"/>
        </w:rPr>
      </w:pPr>
    </w:p>
    <w:p w14:paraId="35A73AC5" w14:textId="77777777" w:rsidR="00D56919" w:rsidRPr="005B1A51" w:rsidRDefault="00D56919" w:rsidP="00D56919">
      <w:pPr>
        <w:rPr>
          <w:rFonts w:ascii="Times New Roman" w:hAnsi="Times New Roman" w:cs="Times New Roman"/>
          <w:b/>
          <w:bCs/>
          <w:sz w:val="22"/>
          <w:szCs w:val="22"/>
        </w:rPr>
      </w:pPr>
      <w:r>
        <w:rPr>
          <w:rFonts w:ascii="Times New Roman" w:hAnsi="Times New Roman" w:cs="Times New Roman"/>
          <w:b/>
          <w:bCs/>
          <w:sz w:val="22"/>
          <w:szCs w:val="22"/>
        </w:rPr>
        <w:t xml:space="preserve">SI </w:t>
      </w:r>
      <w:r w:rsidRPr="005B1A51">
        <w:rPr>
          <w:rFonts w:ascii="Times New Roman" w:hAnsi="Times New Roman" w:cs="Times New Roman"/>
          <w:b/>
          <w:bCs/>
          <w:sz w:val="22"/>
          <w:szCs w:val="22"/>
        </w:rPr>
        <w:t xml:space="preserve">Table 1. Genus level of bacteria known to produce acid. </w:t>
      </w:r>
    </w:p>
    <w:tbl>
      <w:tblPr>
        <w:tblStyle w:val="TableGrid"/>
        <w:tblW w:w="8365" w:type="dxa"/>
        <w:tblLayout w:type="fixed"/>
        <w:tblLook w:val="04A0" w:firstRow="1" w:lastRow="0" w:firstColumn="1" w:lastColumn="0" w:noHBand="0" w:noVBand="1"/>
      </w:tblPr>
      <w:tblGrid>
        <w:gridCol w:w="1705"/>
        <w:gridCol w:w="810"/>
        <w:gridCol w:w="630"/>
        <w:gridCol w:w="720"/>
        <w:gridCol w:w="720"/>
        <w:gridCol w:w="720"/>
        <w:gridCol w:w="720"/>
        <w:gridCol w:w="720"/>
        <w:gridCol w:w="1620"/>
      </w:tblGrid>
      <w:tr w:rsidR="00D56919" w:rsidRPr="008E0289" w14:paraId="4F6B56FD" w14:textId="77777777" w:rsidTr="00CD00F2">
        <w:tc>
          <w:tcPr>
            <w:tcW w:w="1705" w:type="dxa"/>
            <w:vAlign w:val="center"/>
          </w:tcPr>
          <w:p w14:paraId="6B86790C" w14:textId="77777777" w:rsidR="00D56919" w:rsidRPr="008E0289" w:rsidRDefault="00D56919" w:rsidP="00CD00F2">
            <w:pPr>
              <w:jc w:val="center"/>
              <w:rPr>
                <w:b/>
                <w:bCs/>
                <w:sz w:val="16"/>
                <w:szCs w:val="16"/>
              </w:rPr>
            </w:pPr>
            <w:r w:rsidRPr="008E0289">
              <w:rPr>
                <w:b/>
                <w:bCs/>
                <w:sz w:val="16"/>
                <w:szCs w:val="16"/>
              </w:rPr>
              <w:t>Acidogenic Bacteria</w:t>
            </w:r>
          </w:p>
        </w:tc>
        <w:tc>
          <w:tcPr>
            <w:tcW w:w="810" w:type="dxa"/>
            <w:vAlign w:val="center"/>
          </w:tcPr>
          <w:p w14:paraId="20DEA744" w14:textId="77777777" w:rsidR="00D56919" w:rsidRPr="008E0289" w:rsidRDefault="00D56919" w:rsidP="00CD00F2">
            <w:pPr>
              <w:jc w:val="center"/>
              <w:rPr>
                <w:b/>
                <w:bCs/>
                <w:sz w:val="16"/>
                <w:szCs w:val="16"/>
              </w:rPr>
            </w:pPr>
            <w:r w:rsidRPr="008E0289">
              <w:rPr>
                <w:b/>
                <w:bCs/>
                <w:sz w:val="16"/>
                <w:szCs w:val="16"/>
              </w:rPr>
              <w:t>Total</w:t>
            </w:r>
          </w:p>
        </w:tc>
        <w:tc>
          <w:tcPr>
            <w:tcW w:w="630" w:type="dxa"/>
            <w:vAlign w:val="center"/>
          </w:tcPr>
          <w:p w14:paraId="18C39061" w14:textId="77777777" w:rsidR="00D56919" w:rsidRPr="008E0289" w:rsidRDefault="00D56919" w:rsidP="00CD00F2">
            <w:pPr>
              <w:jc w:val="center"/>
              <w:rPr>
                <w:b/>
                <w:bCs/>
                <w:sz w:val="16"/>
                <w:szCs w:val="16"/>
              </w:rPr>
            </w:pPr>
            <w:r w:rsidRPr="008E0289">
              <w:rPr>
                <w:b/>
                <w:bCs/>
                <w:sz w:val="16"/>
                <w:szCs w:val="16"/>
              </w:rPr>
              <w:t>WP1</w:t>
            </w:r>
          </w:p>
        </w:tc>
        <w:tc>
          <w:tcPr>
            <w:tcW w:w="720" w:type="dxa"/>
            <w:vAlign w:val="center"/>
          </w:tcPr>
          <w:p w14:paraId="2186A751" w14:textId="77777777" w:rsidR="00D56919" w:rsidRPr="008E0289" w:rsidRDefault="00D56919" w:rsidP="00CD00F2">
            <w:pPr>
              <w:jc w:val="center"/>
              <w:rPr>
                <w:b/>
                <w:bCs/>
                <w:sz w:val="16"/>
                <w:szCs w:val="16"/>
              </w:rPr>
            </w:pPr>
            <w:r w:rsidRPr="008E0289">
              <w:rPr>
                <w:b/>
                <w:bCs/>
                <w:sz w:val="16"/>
                <w:szCs w:val="16"/>
              </w:rPr>
              <w:t>WP3</w:t>
            </w:r>
          </w:p>
        </w:tc>
        <w:tc>
          <w:tcPr>
            <w:tcW w:w="720" w:type="dxa"/>
            <w:vAlign w:val="center"/>
          </w:tcPr>
          <w:p w14:paraId="45CD8C3E" w14:textId="77777777" w:rsidR="00D56919" w:rsidRPr="008E0289" w:rsidRDefault="00D56919" w:rsidP="00CD00F2">
            <w:pPr>
              <w:jc w:val="center"/>
              <w:rPr>
                <w:b/>
                <w:bCs/>
                <w:sz w:val="16"/>
                <w:szCs w:val="16"/>
              </w:rPr>
            </w:pPr>
            <w:r w:rsidRPr="008E0289">
              <w:rPr>
                <w:b/>
                <w:bCs/>
                <w:sz w:val="16"/>
                <w:szCs w:val="16"/>
              </w:rPr>
              <w:t>WP4</w:t>
            </w:r>
          </w:p>
        </w:tc>
        <w:tc>
          <w:tcPr>
            <w:tcW w:w="720" w:type="dxa"/>
            <w:vAlign w:val="center"/>
          </w:tcPr>
          <w:p w14:paraId="7989FABD" w14:textId="77777777" w:rsidR="00D56919" w:rsidRPr="008E0289" w:rsidRDefault="00D56919" w:rsidP="00CD00F2">
            <w:pPr>
              <w:jc w:val="center"/>
              <w:rPr>
                <w:b/>
                <w:bCs/>
                <w:sz w:val="16"/>
                <w:szCs w:val="16"/>
              </w:rPr>
            </w:pPr>
            <w:r w:rsidRPr="008E0289">
              <w:rPr>
                <w:b/>
                <w:bCs/>
                <w:sz w:val="16"/>
                <w:szCs w:val="16"/>
              </w:rPr>
              <w:t>WP5</w:t>
            </w:r>
          </w:p>
        </w:tc>
        <w:tc>
          <w:tcPr>
            <w:tcW w:w="720" w:type="dxa"/>
            <w:vAlign w:val="center"/>
          </w:tcPr>
          <w:p w14:paraId="3D652B28" w14:textId="77777777" w:rsidR="00D56919" w:rsidRPr="008E0289" w:rsidRDefault="00D56919" w:rsidP="00CD00F2">
            <w:pPr>
              <w:jc w:val="center"/>
              <w:rPr>
                <w:b/>
                <w:bCs/>
                <w:sz w:val="16"/>
                <w:szCs w:val="16"/>
              </w:rPr>
            </w:pPr>
            <w:r w:rsidRPr="008E0289">
              <w:rPr>
                <w:b/>
                <w:bCs/>
                <w:sz w:val="16"/>
                <w:szCs w:val="16"/>
              </w:rPr>
              <w:t>WP6</w:t>
            </w:r>
          </w:p>
        </w:tc>
        <w:tc>
          <w:tcPr>
            <w:tcW w:w="720" w:type="dxa"/>
            <w:vAlign w:val="center"/>
          </w:tcPr>
          <w:p w14:paraId="6D35792B" w14:textId="77777777" w:rsidR="00D56919" w:rsidRPr="008E0289" w:rsidRDefault="00D56919" w:rsidP="00CD00F2">
            <w:pPr>
              <w:jc w:val="center"/>
              <w:rPr>
                <w:b/>
                <w:bCs/>
                <w:sz w:val="16"/>
                <w:szCs w:val="16"/>
              </w:rPr>
            </w:pPr>
            <w:r w:rsidRPr="008E0289">
              <w:rPr>
                <w:b/>
                <w:bCs/>
                <w:sz w:val="16"/>
                <w:szCs w:val="16"/>
              </w:rPr>
              <w:t>WP7</w:t>
            </w:r>
          </w:p>
        </w:tc>
        <w:tc>
          <w:tcPr>
            <w:tcW w:w="1620" w:type="dxa"/>
            <w:vAlign w:val="center"/>
          </w:tcPr>
          <w:p w14:paraId="37764615" w14:textId="77777777" w:rsidR="00D56919" w:rsidRPr="008E0289" w:rsidRDefault="00D56919" w:rsidP="00CD00F2">
            <w:pPr>
              <w:jc w:val="center"/>
              <w:rPr>
                <w:b/>
                <w:bCs/>
                <w:sz w:val="16"/>
                <w:szCs w:val="16"/>
              </w:rPr>
            </w:pPr>
            <w:r w:rsidRPr="008E0289">
              <w:rPr>
                <w:b/>
                <w:bCs/>
                <w:sz w:val="16"/>
                <w:szCs w:val="16"/>
              </w:rPr>
              <w:t>Reference</w:t>
            </w:r>
          </w:p>
        </w:tc>
      </w:tr>
      <w:tr w:rsidR="00D56919" w:rsidRPr="008E0289" w14:paraId="3FAFE237" w14:textId="77777777" w:rsidTr="00CD00F2">
        <w:tc>
          <w:tcPr>
            <w:tcW w:w="1705" w:type="dxa"/>
            <w:vAlign w:val="center"/>
          </w:tcPr>
          <w:p w14:paraId="63F50D10" w14:textId="77777777" w:rsidR="00D56919" w:rsidRPr="008E0289" w:rsidRDefault="00D56919" w:rsidP="00CD00F2">
            <w:pPr>
              <w:jc w:val="center"/>
              <w:rPr>
                <w:sz w:val="16"/>
                <w:szCs w:val="16"/>
              </w:rPr>
            </w:pPr>
            <w:r w:rsidRPr="008E0289">
              <w:rPr>
                <w:i/>
                <w:iCs/>
                <w:sz w:val="16"/>
                <w:szCs w:val="16"/>
              </w:rPr>
              <w:t>Bacillus</w:t>
            </w:r>
            <w:r w:rsidRPr="008E0289">
              <w:rPr>
                <w:sz w:val="16"/>
                <w:szCs w:val="16"/>
              </w:rPr>
              <w:t xml:space="preserve"> sp.</w:t>
            </w:r>
          </w:p>
        </w:tc>
        <w:tc>
          <w:tcPr>
            <w:tcW w:w="810" w:type="dxa"/>
            <w:vAlign w:val="center"/>
          </w:tcPr>
          <w:p w14:paraId="4B0300E5" w14:textId="77777777" w:rsidR="00D56919" w:rsidRPr="008E0289" w:rsidRDefault="00D56919" w:rsidP="00CD00F2">
            <w:pPr>
              <w:jc w:val="center"/>
              <w:rPr>
                <w:color w:val="000000"/>
                <w:sz w:val="16"/>
                <w:szCs w:val="16"/>
              </w:rPr>
            </w:pPr>
            <w:r w:rsidRPr="008E0289">
              <w:rPr>
                <w:color w:val="000000"/>
                <w:sz w:val="16"/>
                <w:szCs w:val="16"/>
              </w:rPr>
              <w:t>275</w:t>
            </w:r>
          </w:p>
        </w:tc>
        <w:tc>
          <w:tcPr>
            <w:tcW w:w="630" w:type="dxa"/>
            <w:vAlign w:val="center"/>
          </w:tcPr>
          <w:p w14:paraId="4D46221D" w14:textId="77777777" w:rsidR="00D56919" w:rsidRPr="008E0289" w:rsidRDefault="00D56919" w:rsidP="00CD00F2">
            <w:pPr>
              <w:jc w:val="center"/>
              <w:rPr>
                <w:sz w:val="16"/>
                <w:szCs w:val="16"/>
              </w:rPr>
            </w:pPr>
            <w:r w:rsidRPr="008E0289">
              <w:rPr>
                <w:color w:val="000000"/>
                <w:sz w:val="16"/>
                <w:szCs w:val="16"/>
              </w:rPr>
              <w:t>7</w:t>
            </w:r>
          </w:p>
        </w:tc>
        <w:tc>
          <w:tcPr>
            <w:tcW w:w="720" w:type="dxa"/>
            <w:vAlign w:val="center"/>
          </w:tcPr>
          <w:p w14:paraId="169792F9" w14:textId="77777777" w:rsidR="00D56919" w:rsidRPr="008E0289" w:rsidRDefault="00D56919" w:rsidP="00CD00F2">
            <w:pPr>
              <w:jc w:val="center"/>
              <w:rPr>
                <w:sz w:val="16"/>
                <w:szCs w:val="16"/>
              </w:rPr>
            </w:pPr>
            <w:r w:rsidRPr="008E0289">
              <w:rPr>
                <w:color w:val="000000"/>
                <w:sz w:val="16"/>
                <w:szCs w:val="16"/>
              </w:rPr>
              <w:t>58</w:t>
            </w:r>
          </w:p>
        </w:tc>
        <w:tc>
          <w:tcPr>
            <w:tcW w:w="720" w:type="dxa"/>
            <w:vAlign w:val="center"/>
          </w:tcPr>
          <w:p w14:paraId="4FEE052A" w14:textId="77777777" w:rsidR="00D56919" w:rsidRPr="008E0289" w:rsidRDefault="00D56919" w:rsidP="00CD00F2">
            <w:pPr>
              <w:jc w:val="center"/>
              <w:rPr>
                <w:sz w:val="16"/>
                <w:szCs w:val="16"/>
              </w:rPr>
            </w:pPr>
            <w:r w:rsidRPr="008E0289">
              <w:rPr>
                <w:color w:val="000000"/>
                <w:sz w:val="16"/>
                <w:szCs w:val="16"/>
              </w:rPr>
              <w:t>58</w:t>
            </w:r>
          </w:p>
        </w:tc>
        <w:tc>
          <w:tcPr>
            <w:tcW w:w="720" w:type="dxa"/>
            <w:vAlign w:val="center"/>
          </w:tcPr>
          <w:p w14:paraId="79490AA0" w14:textId="77777777" w:rsidR="00D56919" w:rsidRPr="008E0289" w:rsidRDefault="00D56919" w:rsidP="00CD00F2">
            <w:pPr>
              <w:jc w:val="center"/>
              <w:rPr>
                <w:sz w:val="16"/>
                <w:szCs w:val="16"/>
              </w:rPr>
            </w:pPr>
            <w:r w:rsidRPr="008E0289">
              <w:rPr>
                <w:color w:val="000000"/>
                <w:sz w:val="16"/>
                <w:szCs w:val="16"/>
              </w:rPr>
              <w:t>113</w:t>
            </w:r>
          </w:p>
        </w:tc>
        <w:tc>
          <w:tcPr>
            <w:tcW w:w="720" w:type="dxa"/>
            <w:vAlign w:val="center"/>
          </w:tcPr>
          <w:p w14:paraId="02298B53" w14:textId="77777777" w:rsidR="00D56919" w:rsidRPr="008E0289" w:rsidRDefault="00D56919" w:rsidP="00CD00F2">
            <w:pPr>
              <w:jc w:val="center"/>
              <w:rPr>
                <w:sz w:val="16"/>
                <w:szCs w:val="16"/>
              </w:rPr>
            </w:pPr>
            <w:r w:rsidRPr="008E0289">
              <w:rPr>
                <w:color w:val="000000"/>
                <w:sz w:val="16"/>
                <w:szCs w:val="16"/>
              </w:rPr>
              <w:t>26</w:t>
            </w:r>
          </w:p>
        </w:tc>
        <w:tc>
          <w:tcPr>
            <w:tcW w:w="720" w:type="dxa"/>
            <w:vAlign w:val="center"/>
          </w:tcPr>
          <w:p w14:paraId="0ED2918C" w14:textId="77777777" w:rsidR="00D56919" w:rsidRPr="008E0289" w:rsidRDefault="00D56919" w:rsidP="00CD00F2">
            <w:pPr>
              <w:jc w:val="center"/>
              <w:rPr>
                <w:sz w:val="16"/>
                <w:szCs w:val="16"/>
              </w:rPr>
            </w:pPr>
            <w:r w:rsidRPr="008E0289">
              <w:rPr>
                <w:color w:val="000000"/>
                <w:sz w:val="16"/>
                <w:szCs w:val="16"/>
              </w:rPr>
              <w:t>13</w:t>
            </w:r>
          </w:p>
        </w:tc>
        <w:tc>
          <w:tcPr>
            <w:tcW w:w="1620" w:type="dxa"/>
            <w:vAlign w:val="center"/>
          </w:tcPr>
          <w:p w14:paraId="3F2669A6" w14:textId="77777777" w:rsidR="00D56919" w:rsidRPr="008E0289" w:rsidRDefault="00D56919" w:rsidP="00CD00F2">
            <w:pPr>
              <w:jc w:val="center"/>
              <w:rPr>
                <w:sz w:val="16"/>
                <w:szCs w:val="16"/>
              </w:rPr>
            </w:pPr>
            <w:r w:rsidRPr="008E0289">
              <w:rPr>
                <w:sz w:val="16"/>
                <w:szCs w:val="16"/>
              </w:rPr>
              <w:t xml:space="preserve">This study, </w:t>
            </w:r>
            <w:r w:rsidRPr="008E0289">
              <w:rPr>
                <w:sz w:val="16"/>
                <w:szCs w:val="16"/>
              </w:rPr>
              <w:fldChar w:fldCharType="begin">
                <w:fldData xml:space="preserve">PEVuZE5vdGU+PENpdGU+PEF1dGhvcj5MaXU8L0F1dGhvcj48WWVhcj4yMDEyPC9ZZWFyPjxSZWNO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</w:fldData>
              </w:fldChar>
            </w:r>
            <w:r>
              <w:rPr>
                <w:sz w:val="16"/>
                <w:szCs w:val="16"/>
              </w:rPr>
              <w:instrText xml:space="preserve"> ADDIN EN.CITE </w:instrText>
            </w:r>
            <w:r>
              <w:rPr>
                <w:sz w:val="16"/>
                <w:szCs w:val="16"/>
              </w:rPr>
              <w:fldChar w:fldCharType="begin">
                <w:fldData xml:space="preserve">PEVuZE5vdGU+PENpdGU+PEF1dGhvcj5MaXU8L0F1dGhvcj48WWVhcj4yMDEyPC9ZZWFyPjxSZWNO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(Kim, Hwang et al. 2010, Liu, Wang et al. 2012)</w:t>
            </w:r>
            <w:r w:rsidRPr="008E0289">
              <w:rPr>
                <w:sz w:val="16"/>
                <w:szCs w:val="16"/>
              </w:rPr>
              <w:fldChar w:fldCharType="end"/>
            </w:r>
          </w:p>
        </w:tc>
      </w:tr>
      <w:tr w:rsidR="00D56919" w:rsidRPr="008E0289" w14:paraId="24C73144" w14:textId="77777777" w:rsidTr="00CD00F2">
        <w:tc>
          <w:tcPr>
            <w:tcW w:w="1705" w:type="dxa"/>
            <w:vAlign w:val="center"/>
          </w:tcPr>
          <w:p w14:paraId="59863ACF" w14:textId="77777777" w:rsidR="00D56919" w:rsidRPr="008E0289" w:rsidRDefault="00D56919" w:rsidP="00CD00F2">
            <w:pPr>
              <w:jc w:val="center"/>
              <w:rPr>
                <w:i/>
                <w:iCs/>
                <w:sz w:val="16"/>
                <w:szCs w:val="16"/>
              </w:rPr>
            </w:pPr>
            <w:r w:rsidRPr="008E0289">
              <w:rPr>
                <w:i/>
                <w:iCs/>
                <w:sz w:val="16"/>
                <w:szCs w:val="16"/>
              </w:rPr>
              <w:t>Bacteroides</w:t>
            </w:r>
            <w:r w:rsidRPr="008E0289">
              <w:rPr>
                <w:sz w:val="16"/>
                <w:szCs w:val="16"/>
              </w:rPr>
              <w:t xml:space="preserve"> sp.</w:t>
            </w:r>
          </w:p>
        </w:tc>
        <w:tc>
          <w:tcPr>
            <w:tcW w:w="810" w:type="dxa"/>
            <w:vAlign w:val="center"/>
          </w:tcPr>
          <w:p w14:paraId="0D8B0772" w14:textId="77777777" w:rsidR="00D56919" w:rsidRPr="008E0289" w:rsidRDefault="00D56919" w:rsidP="00CD00F2">
            <w:pPr>
              <w:jc w:val="center"/>
              <w:rPr>
                <w:color w:val="000000"/>
                <w:sz w:val="16"/>
                <w:szCs w:val="16"/>
              </w:rPr>
            </w:pPr>
            <w:r w:rsidRPr="008E0289">
              <w:rPr>
                <w:color w:val="000000"/>
                <w:sz w:val="16"/>
                <w:szCs w:val="16"/>
              </w:rPr>
              <w:t>279</w:t>
            </w:r>
          </w:p>
        </w:tc>
        <w:tc>
          <w:tcPr>
            <w:tcW w:w="630" w:type="dxa"/>
            <w:vAlign w:val="center"/>
          </w:tcPr>
          <w:p w14:paraId="29A957A3" w14:textId="77777777" w:rsidR="00D56919" w:rsidRPr="008E0289" w:rsidRDefault="00D56919" w:rsidP="00CD00F2">
            <w:pPr>
              <w:jc w:val="center"/>
              <w:rPr>
                <w:color w:val="000000"/>
                <w:sz w:val="16"/>
                <w:szCs w:val="16"/>
              </w:rPr>
            </w:pPr>
            <w:r w:rsidRPr="008E0289">
              <w:rPr>
                <w:color w:val="000000"/>
                <w:sz w:val="16"/>
                <w:szCs w:val="16"/>
              </w:rPr>
              <w:t>18</w:t>
            </w:r>
          </w:p>
        </w:tc>
        <w:tc>
          <w:tcPr>
            <w:tcW w:w="720" w:type="dxa"/>
            <w:vAlign w:val="center"/>
          </w:tcPr>
          <w:p w14:paraId="6093DD08" w14:textId="77777777" w:rsidR="00D56919" w:rsidRPr="008E0289" w:rsidRDefault="00D56919" w:rsidP="00CD00F2">
            <w:pPr>
              <w:jc w:val="center"/>
              <w:rPr>
                <w:color w:val="000000"/>
                <w:sz w:val="16"/>
                <w:szCs w:val="16"/>
              </w:rPr>
            </w:pPr>
            <w:r w:rsidRPr="008E0289">
              <w:rPr>
                <w:color w:val="000000"/>
                <w:sz w:val="16"/>
                <w:szCs w:val="16"/>
              </w:rPr>
              <w:t>51</w:t>
            </w:r>
          </w:p>
        </w:tc>
        <w:tc>
          <w:tcPr>
            <w:tcW w:w="720" w:type="dxa"/>
            <w:vAlign w:val="center"/>
          </w:tcPr>
          <w:p w14:paraId="23936D6D" w14:textId="77777777" w:rsidR="00D56919" w:rsidRPr="008E0289" w:rsidRDefault="00D56919" w:rsidP="00CD00F2">
            <w:pPr>
              <w:jc w:val="center"/>
              <w:rPr>
                <w:color w:val="000000"/>
                <w:sz w:val="16"/>
                <w:szCs w:val="16"/>
              </w:rPr>
            </w:pPr>
            <w:r w:rsidRPr="008E0289">
              <w:rPr>
                <w:color w:val="000000"/>
                <w:sz w:val="16"/>
                <w:szCs w:val="16"/>
              </w:rPr>
              <w:t>21</w:t>
            </w:r>
          </w:p>
        </w:tc>
        <w:tc>
          <w:tcPr>
            <w:tcW w:w="720" w:type="dxa"/>
            <w:vAlign w:val="center"/>
          </w:tcPr>
          <w:p w14:paraId="69D9A930" w14:textId="77777777" w:rsidR="00D56919" w:rsidRPr="008E0289" w:rsidRDefault="00D56919" w:rsidP="00CD00F2">
            <w:pPr>
              <w:jc w:val="center"/>
              <w:rPr>
                <w:color w:val="000000"/>
                <w:sz w:val="16"/>
                <w:szCs w:val="16"/>
              </w:rPr>
            </w:pPr>
            <w:r w:rsidRPr="008E0289">
              <w:rPr>
                <w:color w:val="000000"/>
                <w:sz w:val="16"/>
                <w:szCs w:val="16"/>
              </w:rPr>
              <w:t>21</w:t>
            </w:r>
          </w:p>
        </w:tc>
        <w:tc>
          <w:tcPr>
            <w:tcW w:w="720" w:type="dxa"/>
            <w:vAlign w:val="center"/>
          </w:tcPr>
          <w:p w14:paraId="5E3C9849" w14:textId="77777777" w:rsidR="00D56919" w:rsidRPr="008E0289" w:rsidRDefault="00D56919" w:rsidP="00CD00F2">
            <w:pPr>
              <w:jc w:val="center"/>
              <w:rPr>
                <w:color w:val="000000"/>
                <w:sz w:val="16"/>
                <w:szCs w:val="16"/>
              </w:rPr>
            </w:pPr>
            <w:r w:rsidRPr="008E0289">
              <w:rPr>
                <w:color w:val="000000"/>
                <w:sz w:val="16"/>
                <w:szCs w:val="16"/>
              </w:rPr>
              <w:t>92</w:t>
            </w:r>
          </w:p>
        </w:tc>
        <w:tc>
          <w:tcPr>
            <w:tcW w:w="720" w:type="dxa"/>
            <w:vAlign w:val="center"/>
          </w:tcPr>
          <w:p w14:paraId="55AB2067" w14:textId="77777777" w:rsidR="00D56919" w:rsidRPr="008E0289" w:rsidRDefault="00D56919" w:rsidP="00CD00F2">
            <w:pPr>
              <w:jc w:val="center"/>
              <w:rPr>
                <w:color w:val="000000"/>
                <w:sz w:val="16"/>
                <w:szCs w:val="16"/>
              </w:rPr>
            </w:pPr>
            <w:r w:rsidRPr="008E0289">
              <w:rPr>
                <w:color w:val="000000"/>
                <w:sz w:val="16"/>
                <w:szCs w:val="16"/>
              </w:rPr>
              <w:t>76</w:t>
            </w:r>
          </w:p>
        </w:tc>
        <w:tc>
          <w:tcPr>
            <w:tcW w:w="1620" w:type="dxa"/>
            <w:vAlign w:val="center"/>
          </w:tcPr>
          <w:p w14:paraId="2107013C"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PEVuZE5vdGU+PENpdGU+PEF1dGhvcj5aaGFvPC9BdXRob3I+PFllYXI+MjAwODwvWWVhcj48UmVj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</w:fldData>
              </w:fldChar>
            </w:r>
            <w:r>
              <w:rPr>
                <w:sz w:val="16"/>
                <w:szCs w:val="16"/>
              </w:rPr>
              <w:instrText xml:space="preserve"> ADDIN EN.CITE </w:instrText>
            </w:r>
            <w:r>
              <w:rPr>
                <w:sz w:val="16"/>
                <w:szCs w:val="16"/>
              </w:rPr>
              <w:fldChar w:fldCharType="begin">
                <w:fldData xml:space="preserve">PEVuZE5vdGU+PENpdGU+PEF1dGhvcj5aaGFvPC9BdXRob3I+PFllYXI+MjAwODwvWWVhcj48UmVj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(Zhao, Ren et al. 2008)</w:t>
            </w:r>
            <w:r w:rsidRPr="008E0289">
              <w:rPr>
                <w:sz w:val="16"/>
                <w:szCs w:val="16"/>
              </w:rPr>
              <w:fldChar w:fldCharType="end"/>
            </w:r>
          </w:p>
        </w:tc>
      </w:tr>
      <w:tr w:rsidR="00D56919" w:rsidRPr="008E0289" w14:paraId="6B0FF56A" w14:textId="77777777" w:rsidTr="00CD00F2">
        <w:tc>
          <w:tcPr>
            <w:tcW w:w="1705" w:type="dxa"/>
            <w:vAlign w:val="center"/>
          </w:tcPr>
          <w:p w14:paraId="08B9C8B6" w14:textId="77777777" w:rsidR="00D56919" w:rsidRPr="008E0289" w:rsidRDefault="00D56919" w:rsidP="00CD00F2">
            <w:pPr>
              <w:jc w:val="center"/>
              <w:rPr>
                <w:i/>
                <w:iCs/>
                <w:sz w:val="16"/>
                <w:szCs w:val="16"/>
              </w:rPr>
            </w:pPr>
            <w:r w:rsidRPr="008E0289">
              <w:rPr>
                <w:i/>
                <w:iCs/>
                <w:sz w:val="16"/>
                <w:szCs w:val="16"/>
              </w:rPr>
              <w:t xml:space="preserve">Clostridium </w:t>
            </w:r>
            <w:r w:rsidRPr="008E0289">
              <w:rPr>
                <w:sz w:val="16"/>
                <w:szCs w:val="16"/>
              </w:rPr>
              <w:t>sp.</w:t>
            </w:r>
          </w:p>
        </w:tc>
        <w:tc>
          <w:tcPr>
            <w:tcW w:w="810" w:type="dxa"/>
            <w:vAlign w:val="center"/>
          </w:tcPr>
          <w:p w14:paraId="5A559AC6" w14:textId="77777777" w:rsidR="00D56919" w:rsidRPr="008E0289" w:rsidRDefault="00D56919" w:rsidP="00CD00F2">
            <w:pPr>
              <w:jc w:val="center"/>
              <w:rPr>
                <w:color w:val="000000"/>
                <w:sz w:val="16"/>
                <w:szCs w:val="16"/>
              </w:rPr>
            </w:pPr>
            <w:r w:rsidRPr="008E0289">
              <w:rPr>
                <w:color w:val="000000"/>
                <w:sz w:val="16"/>
                <w:szCs w:val="16"/>
              </w:rPr>
              <w:t>2,208</w:t>
            </w:r>
          </w:p>
        </w:tc>
        <w:tc>
          <w:tcPr>
            <w:tcW w:w="630" w:type="dxa"/>
            <w:vAlign w:val="center"/>
          </w:tcPr>
          <w:p w14:paraId="211F81A9" w14:textId="77777777" w:rsidR="00D56919" w:rsidRPr="008E0289" w:rsidRDefault="00D56919" w:rsidP="00CD00F2">
            <w:pPr>
              <w:jc w:val="center"/>
              <w:rPr>
                <w:color w:val="000000"/>
                <w:sz w:val="16"/>
                <w:szCs w:val="16"/>
              </w:rPr>
            </w:pPr>
            <w:r w:rsidRPr="008E0289">
              <w:rPr>
                <w:color w:val="000000"/>
                <w:sz w:val="16"/>
                <w:szCs w:val="16"/>
              </w:rPr>
              <w:t>25</w:t>
            </w:r>
          </w:p>
        </w:tc>
        <w:tc>
          <w:tcPr>
            <w:tcW w:w="720" w:type="dxa"/>
            <w:vAlign w:val="center"/>
          </w:tcPr>
          <w:p w14:paraId="50BE012B" w14:textId="77777777" w:rsidR="00D56919" w:rsidRPr="008E0289" w:rsidRDefault="00D56919" w:rsidP="00CD00F2">
            <w:pPr>
              <w:jc w:val="center"/>
              <w:rPr>
                <w:color w:val="000000"/>
                <w:sz w:val="16"/>
                <w:szCs w:val="16"/>
              </w:rPr>
            </w:pPr>
            <w:r w:rsidRPr="008E0289">
              <w:rPr>
                <w:color w:val="000000"/>
                <w:sz w:val="16"/>
                <w:szCs w:val="16"/>
              </w:rPr>
              <w:t>115</w:t>
            </w:r>
          </w:p>
        </w:tc>
        <w:tc>
          <w:tcPr>
            <w:tcW w:w="720" w:type="dxa"/>
            <w:vAlign w:val="center"/>
          </w:tcPr>
          <w:p w14:paraId="243FA11F" w14:textId="77777777" w:rsidR="00D56919" w:rsidRPr="008E0289" w:rsidRDefault="00D56919" w:rsidP="00CD00F2">
            <w:pPr>
              <w:jc w:val="center"/>
              <w:rPr>
                <w:color w:val="000000"/>
                <w:sz w:val="16"/>
                <w:szCs w:val="16"/>
              </w:rPr>
            </w:pPr>
            <w:r w:rsidRPr="008E0289">
              <w:rPr>
                <w:color w:val="000000"/>
                <w:sz w:val="16"/>
                <w:szCs w:val="16"/>
              </w:rPr>
              <w:t>640</w:t>
            </w:r>
          </w:p>
        </w:tc>
        <w:tc>
          <w:tcPr>
            <w:tcW w:w="720" w:type="dxa"/>
            <w:vAlign w:val="center"/>
          </w:tcPr>
          <w:p w14:paraId="3814D537" w14:textId="77777777" w:rsidR="00D56919" w:rsidRPr="008E0289" w:rsidRDefault="00D56919" w:rsidP="00CD00F2">
            <w:pPr>
              <w:jc w:val="center"/>
              <w:rPr>
                <w:color w:val="000000"/>
                <w:sz w:val="16"/>
                <w:szCs w:val="16"/>
              </w:rPr>
            </w:pPr>
            <w:r w:rsidRPr="008E0289">
              <w:rPr>
                <w:color w:val="000000"/>
                <w:sz w:val="16"/>
                <w:szCs w:val="16"/>
              </w:rPr>
              <w:t>295</w:t>
            </w:r>
          </w:p>
        </w:tc>
        <w:tc>
          <w:tcPr>
            <w:tcW w:w="720" w:type="dxa"/>
            <w:vAlign w:val="center"/>
          </w:tcPr>
          <w:p w14:paraId="1244663E" w14:textId="77777777" w:rsidR="00D56919" w:rsidRPr="008E0289" w:rsidRDefault="00D56919" w:rsidP="00CD00F2">
            <w:pPr>
              <w:jc w:val="center"/>
              <w:rPr>
                <w:color w:val="000000"/>
                <w:sz w:val="16"/>
                <w:szCs w:val="16"/>
              </w:rPr>
            </w:pPr>
            <w:r w:rsidRPr="008E0289">
              <w:rPr>
                <w:color w:val="000000"/>
                <w:sz w:val="16"/>
                <w:szCs w:val="16"/>
              </w:rPr>
              <w:t>439</w:t>
            </w:r>
          </w:p>
        </w:tc>
        <w:tc>
          <w:tcPr>
            <w:tcW w:w="720" w:type="dxa"/>
            <w:vAlign w:val="center"/>
          </w:tcPr>
          <w:p w14:paraId="65130208" w14:textId="77777777" w:rsidR="00D56919" w:rsidRPr="008E0289" w:rsidRDefault="00D56919" w:rsidP="00CD00F2">
            <w:pPr>
              <w:jc w:val="center"/>
              <w:rPr>
                <w:color w:val="000000"/>
                <w:sz w:val="16"/>
                <w:szCs w:val="16"/>
              </w:rPr>
            </w:pPr>
            <w:r w:rsidRPr="008E0289">
              <w:rPr>
                <w:color w:val="000000"/>
                <w:sz w:val="16"/>
                <w:szCs w:val="16"/>
              </w:rPr>
              <w:t>694</w:t>
            </w:r>
          </w:p>
        </w:tc>
        <w:tc>
          <w:tcPr>
            <w:tcW w:w="1620" w:type="dxa"/>
            <w:vAlign w:val="center"/>
          </w:tcPr>
          <w:p w14:paraId="2541DEE0"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PEVuZE5vdGU+PENpdGU+PEF1dGhvcj5HcnVwZTwvQXV0aG9yPjxZZWFyPjE5OTI8L1llYXI+PFJl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</w:fldData>
              </w:fldChar>
            </w:r>
            <w:r>
              <w:rPr>
                <w:sz w:val="16"/>
                <w:szCs w:val="16"/>
              </w:rPr>
              <w:instrText xml:space="preserve"> ADDIN EN.CITE </w:instrText>
            </w:r>
            <w:r>
              <w:rPr>
                <w:sz w:val="16"/>
                <w:szCs w:val="16"/>
              </w:rPr>
              <w:fldChar w:fldCharType="begin">
                <w:fldData xml:space="preserve">PEVuZE5vdGU+PENpdGU+PEF1dGhvcj5HcnVwZTwvQXV0aG9yPjxZZWFyPjE5OTI8L1llYXI+PFJl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(Grupe and Gottschalk 1992, Zhao, Ren et al. 2008, Liu, Wang et al. 2012, Tahir, Miran et al. 2020)</w:t>
            </w:r>
            <w:r w:rsidRPr="008E0289">
              <w:rPr>
                <w:sz w:val="16"/>
                <w:szCs w:val="16"/>
              </w:rPr>
              <w:fldChar w:fldCharType="end"/>
            </w:r>
          </w:p>
        </w:tc>
      </w:tr>
      <w:tr w:rsidR="00D56919" w:rsidRPr="008E0289" w14:paraId="21987A90" w14:textId="77777777" w:rsidTr="00CD00F2">
        <w:tc>
          <w:tcPr>
            <w:tcW w:w="1705" w:type="dxa"/>
            <w:vAlign w:val="center"/>
          </w:tcPr>
          <w:p w14:paraId="5E46CCA1" w14:textId="77777777" w:rsidR="00D56919" w:rsidRPr="008E0289" w:rsidRDefault="00D56919" w:rsidP="00CD00F2">
            <w:pPr>
              <w:jc w:val="center"/>
              <w:rPr>
                <w:sz w:val="16"/>
                <w:szCs w:val="16"/>
              </w:rPr>
            </w:pPr>
            <w:r w:rsidRPr="008E0289">
              <w:rPr>
                <w:i/>
                <w:iCs/>
                <w:sz w:val="16"/>
                <w:szCs w:val="16"/>
              </w:rPr>
              <w:t>Corynebacterium</w:t>
            </w:r>
            <w:r w:rsidRPr="008E0289">
              <w:rPr>
                <w:sz w:val="16"/>
                <w:szCs w:val="16"/>
              </w:rPr>
              <w:t xml:space="preserve"> sp.</w:t>
            </w:r>
          </w:p>
        </w:tc>
        <w:tc>
          <w:tcPr>
            <w:tcW w:w="810" w:type="dxa"/>
            <w:vAlign w:val="center"/>
          </w:tcPr>
          <w:p w14:paraId="5D2536B2" w14:textId="77777777" w:rsidR="00D56919" w:rsidRPr="008E0289" w:rsidRDefault="00D56919" w:rsidP="00CD00F2">
            <w:pPr>
              <w:jc w:val="center"/>
              <w:rPr>
                <w:color w:val="000000"/>
                <w:sz w:val="16"/>
                <w:szCs w:val="16"/>
              </w:rPr>
            </w:pPr>
            <w:r w:rsidRPr="008E0289">
              <w:rPr>
                <w:color w:val="000000"/>
                <w:sz w:val="16"/>
                <w:szCs w:val="16"/>
              </w:rPr>
              <w:t>12</w:t>
            </w:r>
          </w:p>
        </w:tc>
        <w:tc>
          <w:tcPr>
            <w:tcW w:w="630" w:type="dxa"/>
            <w:vAlign w:val="center"/>
          </w:tcPr>
          <w:p w14:paraId="77B02E51" w14:textId="77777777" w:rsidR="00D56919" w:rsidRPr="008E0289" w:rsidRDefault="00D56919" w:rsidP="00CD00F2">
            <w:pPr>
              <w:jc w:val="center"/>
              <w:rPr>
                <w:sz w:val="16"/>
                <w:szCs w:val="16"/>
              </w:rPr>
            </w:pPr>
            <w:r w:rsidRPr="008E0289">
              <w:rPr>
                <w:color w:val="000000"/>
                <w:sz w:val="16"/>
                <w:szCs w:val="16"/>
              </w:rPr>
              <w:t>8</w:t>
            </w:r>
          </w:p>
        </w:tc>
        <w:tc>
          <w:tcPr>
            <w:tcW w:w="720" w:type="dxa"/>
            <w:vAlign w:val="center"/>
          </w:tcPr>
          <w:p w14:paraId="3CEDC998"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095BA2EA" w14:textId="77777777" w:rsidR="00D56919" w:rsidRPr="008E0289" w:rsidRDefault="00D56919" w:rsidP="00CD00F2">
            <w:pPr>
              <w:jc w:val="center"/>
              <w:rPr>
                <w:sz w:val="16"/>
                <w:szCs w:val="16"/>
              </w:rPr>
            </w:pPr>
            <w:r w:rsidRPr="008E0289">
              <w:rPr>
                <w:color w:val="000000"/>
                <w:sz w:val="16"/>
                <w:szCs w:val="16"/>
              </w:rPr>
              <w:t>1</w:t>
            </w:r>
          </w:p>
        </w:tc>
        <w:tc>
          <w:tcPr>
            <w:tcW w:w="720" w:type="dxa"/>
            <w:vAlign w:val="center"/>
          </w:tcPr>
          <w:p w14:paraId="1B85A48E" w14:textId="77777777" w:rsidR="00D56919" w:rsidRPr="008E0289" w:rsidRDefault="00D56919" w:rsidP="00CD00F2">
            <w:pPr>
              <w:jc w:val="center"/>
              <w:rPr>
                <w:sz w:val="16"/>
                <w:szCs w:val="16"/>
              </w:rPr>
            </w:pPr>
            <w:r w:rsidRPr="008E0289">
              <w:rPr>
                <w:color w:val="000000"/>
                <w:sz w:val="16"/>
                <w:szCs w:val="16"/>
              </w:rPr>
              <w:t>3</w:t>
            </w:r>
          </w:p>
        </w:tc>
        <w:tc>
          <w:tcPr>
            <w:tcW w:w="720" w:type="dxa"/>
            <w:vAlign w:val="center"/>
          </w:tcPr>
          <w:p w14:paraId="7106A23E"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268B0961" w14:textId="77777777" w:rsidR="00D56919" w:rsidRPr="008E0289" w:rsidRDefault="00D56919" w:rsidP="00CD00F2">
            <w:pPr>
              <w:jc w:val="center"/>
              <w:rPr>
                <w:sz w:val="16"/>
                <w:szCs w:val="16"/>
              </w:rPr>
            </w:pPr>
            <w:r w:rsidRPr="008E0289">
              <w:rPr>
                <w:color w:val="000000"/>
                <w:sz w:val="16"/>
                <w:szCs w:val="16"/>
              </w:rPr>
              <w:t>0</w:t>
            </w:r>
          </w:p>
        </w:tc>
        <w:tc>
          <w:tcPr>
            <w:tcW w:w="1620" w:type="dxa"/>
            <w:vAlign w:val="center"/>
          </w:tcPr>
          <w:p w14:paraId="3EF39499" w14:textId="77777777" w:rsidR="00D56919" w:rsidRPr="008E0289" w:rsidRDefault="00D56919" w:rsidP="00CD00F2">
            <w:pPr>
              <w:jc w:val="center"/>
              <w:rPr>
                <w:sz w:val="16"/>
                <w:szCs w:val="16"/>
              </w:rPr>
            </w:pPr>
            <w:r w:rsidRPr="008E0289">
              <w:rPr>
                <w:sz w:val="16"/>
                <w:szCs w:val="16"/>
              </w:rPr>
              <w:t>This study</w:t>
            </w:r>
          </w:p>
        </w:tc>
      </w:tr>
      <w:tr w:rsidR="00D56919" w:rsidRPr="008E0289" w14:paraId="788AC3C0" w14:textId="77777777" w:rsidTr="00CD00F2">
        <w:tc>
          <w:tcPr>
            <w:tcW w:w="1705" w:type="dxa"/>
            <w:vAlign w:val="center"/>
          </w:tcPr>
          <w:p w14:paraId="71A2BD00" w14:textId="77777777" w:rsidR="00D56919" w:rsidRPr="008E0289" w:rsidRDefault="00D56919" w:rsidP="00CD00F2">
            <w:pPr>
              <w:jc w:val="center"/>
              <w:rPr>
                <w:sz w:val="16"/>
                <w:szCs w:val="16"/>
              </w:rPr>
            </w:pPr>
            <w:r w:rsidRPr="008E0289">
              <w:rPr>
                <w:i/>
                <w:iCs/>
                <w:sz w:val="16"/>
                <w:szCs w:val="16"/>
              </w:rPr>
              <w:t xml:space="preserve">Lactobacillus </w:t>
            </w:r>
            <w:r w:rsidRPr="008E0289">
              <w:rPr>
                <w:sz w:val="16"/>
                <w:szCs w:val="16"/>
              </w:rPr>
              <w:t>sp.</w:t>
            </w:r>
          </w:p>
        </w:tc>
        <w:tc>
          <w:tcPr>
            <w:tcW w:w="810" w:type="dxa"/>
            <w:vAlign w:val="center"/>
          </w:tcPr>
          <w:p w14:paraId="0B39AF46" w14:textId="77777777" w:rsidR="00D56919" w:rsidRPr="008E0289" w:rsidRDefault="00D56919" w:rsidP="00CD00F2">
            <w:pPr>
              <w:jc w:val="center"/>
              <w:rPr>
                <w:color w:val="000000"/>
                <w:sz w:val="16"/>
                <w:szCs w:val="16"/>
              </w:rPr>
            </w:pPr>
            <w:r w:rsidRPr="008E0289">
              <w:rPr>
                <w:color w:val="000000"/>
                <w:sz w:val="16"/>
                <w:szCs w:val="16"/>
              </w:rPr>
              <w:t>216</w:t>
            </w:r>
          </w:p>
        </w:tc>
        <w:tc>
          <w:tcPr>
            <w:tcW w:w="630" w:type="dxa"/>
            <w:vAlign w:val="center"/>
          </w:tcPr>
          <w:p w14:paraId="3F05D716" w14:textId="77777777" w:rsidR="00D56919" w:rsidRPr="008E0289" w:rsidRDefault="00D56919" w:rsidP="00CD00F2">
            <w:pPr>
              <w:jc w:val="center"/>
              <w:rPr>
                <w:sz w:val="16"/>
                <w:szCs w:val="16"/>
              </w:rPr>
            </w:pPr>
            <w:r w:rsidRPr="008E0289">
              <w:rPr>
                <w:color w:val="000000"/>
                <w:sz w:val="16"/>
                <w:szCs w:val="16"/>
              </w:rPr>
              <w:t>26</w:t>
            </w:r>
          </w:p>
        </w:tc>
        <w:tc>
          <w:tcPr>
            <w:tcW w:w="720" w:type="dxa"/>
            <w:vAlign w:val="center"/>
          </w:tcPr>
          <w:p w14:paraId="5E194BD8" w14:textId="77777777" w:rsidR="00D56919" w:rsidRPr="008E0289" w:rsidRDefault="00D56919" w:rsidP="00CD00F2">
            <w:pPr>
              <w:jc w:val="center"/>
              <w:rPr>
                <w:sz w:val="16"/>
                <w:szCs w:val="16"/>
              </w:rPr>
            </w:pPr>
            <w:r w:rsidRPr="008E0289">
              <w:rPr>
                <w:color w:val="000000"/>
                <w:sz w:val="16"/>
                <w:szCs w:val="16"/>
              </w:rPr>
              <w:t>71</w:t>
            </w:r>
          </w:p>
        </w:tc>
        <w:tc>
          <w:tcPr>
            <w:tcW w:w="720" w:type="dxa"/>
            <w:vAlign w:val="center"/>
          </w:tcPr>
          <w:p w14:paraId="0B7F8A0B" w14:textId="77777777" w:rsidR="00D56919" w:rsidRPr="008E0289" w:rsidRDefault="00D56919" w:rsidP="00CD00F2">
            <w:pPr>
              <w:jc w:val="center"/>
              <w:rPr>
                <w:sz w:val="16"/>
                <w:szCs w:val="16"/>
              </w:rPr>
            </w:pPr>
            <w:r w:rsidRPr="008E0289">
              <w:rPr>
                <w:color w:val="000000"/>
                <w:sz w:val="16"/>
                <w:szCs w:val="16"/>
              </w:rPr>
              <w:t>5</w:t>
            </w:r>
          </w:p>
        </w:tc>
        <w:tc>
          <w:tcPr>
            <w:tcW w:w="720" w:type="dxa"/>
            <w:vAlign w:val="center"/>
          </w:tcPr>
          <w:p w14:paraId="36DF830A" w14:textId="77777777" w:rsidR="00D56919" w:rsidRPr="008E0289" w:rsidRDefault="00D56919" w:rsidP="00CD00F2">
            <w:pPr>
              <w:jc w:val="center"/>
              <w:rPr>
                <w:sz w:val="16"/>
                <w:szCs w:val="16"/>
              </w:rPr>
            </w:pPr>
            <w:r w:rsidRPr="008E0289">
              <w:rPr>
                <w:color w:val="000000"/>
                <w:sz w:val="16"/>
                <w:szCs w:val="16"/>
              </w:rPr>
              <w:t>49</w:t>
            </w:r>
          </w:p>
        </w:tc>
        <w:tc>
          <w:tcPr>
            <w:tcW w:w="720" w:type="dxa"/>
            <w:vAlign w:val="center"/>
          </w:tcPr>
          <w:p w14:paraId="37B2F591" w14:textId="77777777" w:rsidR="00D56919" w:rsidRPr="008E0289" w:rsidRDefault="00D56919" w:rsidP="00CD00F2">
            <w:pPr>
              <w:jc w:val="center"/>
              <w:rPr>
                <w:sz w:val="16"/>
                <w:szCs w:val="16"/>
              </w:rPr>
            </w:pPr>
            <w:r w:rsidRPr="008E0289">
              <w:rPr>
                <w:color w:val="000000"/>
                <w:sz w:val="16"/>
                <w:szCs w:val="16"/>
              </w:rPr>
              <w:t>36</w:t>
            </w:r>
          </w:p>
        </w:tc>
        <w:tc>
          <w:tcPr>
            <w:tcW w:w="720" w:type="dxa"/>
            <w:vAlign w:val="center"/>
          </w:tcPr>
          <w:p w14:paraId="67839AD5" w14:textId="77777777" w:rsidR="00D56919" w:rsidRPr="008E0289" w:rsidRDefault="00D56919" w:rsidP="00CD00F2">
            <w:pPr>
              <w:jc w:val="center"/>
              <w:rPr>
                <w:sz w:val="16"/>
                <w:szCs w:val="16"/>
              </w:rPr>
            </w:pPr>
            <w:r w:rsidRPr="008E0289">
              <w:rPr>
                <w:color w:val="000000"/>
                <w:sz w:val="16"/>
                <w:szCs w:val="16"/>
              </w:rPr>
              <w:t>29</w:t>
            </w:r>
          </w:p>
        </w:tc>
        <w:tc>
          <w:tcPr>
            <w:tcW w:w="1620" w:type="dxa"/>
            <w:vAlign w:val="center"/>
          </w:tcPr>
          <w:p w14:paraId="3ED7D171"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PEVuZE5vdGU+PENpdGU+PEF1dGhvcj5aaGFuZzwvQXV0aG9yPjxZZWFyPjIwMjA8L1llYXI+PFJl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</w:fldData>
              </w:fldChar>
            </w:r>
            <w:r>
              <w:rPr>
                <w:sz w:val="16"/>
                <w:szCs w:val="16"/>
              </w:rPr>
              <w:instrText xml:space="preserve"> ADDIN EN.CITE </w:instrText>
            </w:r>
            <w:r>
              <w:rPr>
                <w:sz w:val="16"/>
                <w:szCs w:val="16"/>
              </w:rPr>
              <w:fldChar w:fldCharType="begin">
                <w:fldData xml:space="preserve">PEVuZE5vdGU+PENpdGU+PEF1dGhvcj5aaGFuZzwvQXV0aG9yPjxZZWFyPjIwMjA8L1llYXI+PFJl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(Zhang, Loh et al. 2020)</w:t>
            </w:r>
            <w:r w:rsidRPr="008E0289">
              <w:rPr>
                <w:sz w:val="16"/>
                <w:szCs w:val="16"/>
              </w:rPr>
              <w:fldChar w:fldCharType="end"/>
            </w:r>
          </w:p>
        </w:tc>
      </w:tr>
      <w:tr w:rsidR="00D56919" w:rsidRPr="008E0289" w14:paraId="2B173649" w14:textId="77777777" w:rsidTr="00CD00F2">
        <w:tc>
          <w:tcPr>
            <w:tcW w:w="1705" w:type="dxa"/>
            <w:vAlign w:val="center"/>
          </w:tcPr>
          <w:p w14:paraId="7E848592" w14:textId="77777777" w:rsidR="00D56919" w:rsidRPr="008E0289" w:rsidRDefault="00D56919" w:rsidP="00CD00F2">
            <w:pPr>
              <w:jc w:val="center"/>
              <w:rPr>
                <w:sz w:val="16"/>
                <w:szCs w:val="16"/>
              </w:rPr>
            </w:pPr>
            <w:r w:rsidRPr="008E0289">
              <w:rPr>
                <w:i/>
                <w:iCs/>
                <w:sz w:val="16"/>
                <w:szCs w:val="16"/>
              </w:rPr>
              <w:t xml:space="preserve">Paenibacillus </w:t>
            </w:r>
            <w:r w:rsidRPr="008E0289">
              <w:rPr>
                <w:sz w:val="16"/>
                <w:szCs w:val="16"/>
              </w:rPr>
              <w:t>sp.</w:t>
            </w:r>
          </w:p>
        </w:tc>
        <w:tc>
          <w:tcPr>
            <w:tcW w:w="810" w:type="dxa"/>
            <w:vAlign w:val="center"/>
          </w:tcPr>
          <w:p w14:paraId="3D0536BD" w14:textId="77777777" w:rsidR="00D56919" w:rsidRPr="008E0289" w:rsidRDefault="00D56919" w:rsidP="00CD00F2">
            <w:pPr>
              <w:jc w:val="center"/>
              <w:rPr>
                <w:color w:val="000000"/>
                <w:sz w:val="16"/>
                <w:szCs w:val="16"/>
              </w:rPr>
            </w:pPr>
            <w:r w:rsidRPr="008E0289">
              <w:rPr>
                <w:color w:val="000000"/>
                <w:sz w:val="16"/>
                <w:szCs w:val="16"/>
              </w:rPr>
              <w:t>33</w:t>
            </w:r>
          </w:p>
        </w:tc>
        <w:tc>
          <w:tcPr>
            <w:tcW w:w="630" w:type="dxa"/>
            <w:vAlign w:val="center"/>
          </w:tcPr>
          <w:p w14:paraId="0C11BE84" w14:textId="77777777" w:rsidR="00D56919" w:rsidRPr="008E0289" w:rsidRDefault="00D56919" w:rsidP="00CD00F2">
            <w:pPr>
              <w:jc w:val="center"/>
              <w:rPr>
                <w:sz w:val="16"/>
                <w:szCs w:val="16"/>
              </w:rPr>
            </w:pPr>
            <w:r w:rsidRPr="008E0289">
              <w:rPr>
                <w:color w:val="000000"/>
                <w:sz w:val="16"/>
                <w:szCs w:val="16"/>
              </w:rPr>
              <w:t>8</w:t>
            </w:r>
          </w:p>
        </w:tc>
        <w:tc>
          <w:tcPr>
            <w:tcW w:w="720" w:type="dxa"/>
            <w:vAlign w:val="center"/>
          </w:tcPr>
          <w:p w14:paraId="1FC676DE" w14:textId="77777777" w:rsidR="00D56919" w:rsidRPr="008E0289" w:rsidRDefault="00D56919" w:rsidP="00CD00F2">
            <w:pPr>
              <w:jc w:val="center"/>
              <w:rPr>
                <w:sz w:val="16"/>
                <w:szCs w:val="16"/>
              </w:rPr>
            </w:pPr>
            <w:r w:rsidRPr="008E0289">
              <w:rPr>
                <w:color w:val="000000"/>
                <w:sz w:val="16"/>
                <w:szCs w:val="16"/>
              </w:rPr>
              <w:t>6</w:t>
            </w:r>
          </w:p>
        </w:tc>
        <w:tc>
          <w:tcPr>
            <w:tcW w:w="720" w:type="dxa"/>
            <w:vAlign w:val="center"/>
          </w:tcPr>
          <w:p w14:paraId="1BCADCDF" w14:textId="77777777" w:rsidR="00D56919" w:rsidRPr="008E0289" w:rsidRDefault="00D56919" w:rsidP="00CD00F2">
            <w:pPr>
              <w:jc w:val="center"/>
              <w:rPr>
                <w:sz w:val="16"/>
                <w:szCs w:val="16"/>
              </w:rPr>
            </w:pPr>
            <w:r w:rsidRPr="008E0289">
              <w:rPr>
                <w:color w:val="000000"/>
                <w:sz w:val="16"/>
                <w:szCs w:val="16"/>
              </w:rPr>
              <w:t>11</w:t>
            </w:r>
          </w:p>
        </w:tc>
        <w:tc>
          <w:tcPr>
            <w:tcW w:w="720" w:type="dxa"/>
            <w:vAlign w:val="center"/>
          </w:tcPr>
          <w:p w14:paraId="50880FA8" w14:textId="77777777" w:rsidR="00D56919" w:rsidRPr="008E0289" w:rsidRDefault="00D56919" w:rsidP="00CD00F2">
            <w:pPr>
              <w:jc w:val="center"/>
              <w:rPr>
                <w:sz w:val="16"/>
                <w:szCs w:val="16"/>
              </w:rPr>
            </w:pPr>
            <w:r w:rsidRPr="008E0289">
              <w:rPr>
                <w:color w:val="000000"/>
                <w:sz w:val="16"/>
                <w:szCs w:val="16"/>
              </w:rPr>
              <w:t>4</w:t>
            </w:r>
          </w:p>
        </w:tc>
        <w:tc>
          <w:tcPr>
            <w:tcW w:w="720" w:type="dxa"/>
            <w:vAlign w:val="center"/>
          </w:tcPr>
          <w:p w14:paraId="0ECD8629" w14:textId="77777777" w:rsidR="00D56919" w:rsidRPr="008E0289" w:rsidRDefault="00D56919" w:rsidP="00CD00F2">
            <w:pPr>
              <w:jc w:val="center"/>
              <w:rPr>
                <w:sz w:val="16"/>
                <w:szCs w:val="16"/>
              </w:rPr>
            </w:pPr>
            <w:r w:rsidRPr="008E0289">
              <w:rPr>
                <w:color w:val="000000"/>
                <w:sz w:val="16"/>
                <w:szCs w:val="16"/>
              </w:rPr>
              <w:t>2</w:t>
            </w:r>
          </w:p>
        </w:tc>
        <w:tc>
          <w:tcPr>
            <w:tcW w:w="720" w:type="dxa"/>
            <w:vAlign w:val="center"/>
          </w:tcPr>
          <w:p w14:paraId="7DA09C78" w14:textId="77777777" w:rsidR="00D56919" w:rsidRPr="008E0289" w:rsidRDefault="00D56919" w:rsidP="00CD00F2">
            <w:pPr>
              <w:jc w:val="center"/>
              <w:rPr>
                <w:sz w:val="16"/>
                <w:szCs w:val="16"/>
              </w:rPr>
            </w:pPr>
            <w:r w:rsidRPr="008E0289">
              <w:rPr>
                <w:color w:val="000000"/>
                <w:sz w:val="16"/>
                <w:szCs w:val="16"/>
              </w:rPr>
              <w:t>2</w:t>
            </w:r>
          </w:p>
        </w:tc>
        <w:tc>
          <w:tcPr>
            <w:tcW w:w="1620" w:type="dxa"/>
            <w:vAlign w:val="center"/>
          </w:tcPr>
          <w:p w14:paraId="159FB609"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PEVuZE5vdGU+PENpdGU+PEF1dGhvcj5HcmFkeTwvQXV0aG9yPjxZZWFyPjIwMTY8L1llYXI+PFJl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</w:fldData>
              </w:fldChar>
            </w:r>
            <w:r>
              <w:rPr>
                <w:sz w:val="16"/>
                <w:szCs w:val="16"/>
              </w:rPr>
              <w:instrText xml:space="preserve"> ADDIN EN.CITE </w:instrText>
            </w:r>
            <w:r>
              <w:rPr>
                <w:sz w:val="16"/>
                <w:szCs w:val="16"/>
              </w:rPr>
              <w:fldChar w:fldCharType="begin">
                <w:fldData xml:space="preserve">PEVuZE5vdGU+PENpdGU+PEF1dGhvcj5HcmFkeTwvQXV0aG9yPjxZZWFyPjIwMTY8L1llYXI+PFJl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(Grady, MacDonald et al. 2016)</w:t>
            </w:r>
            <w:r w:rsidRPr="008E0289">
              <w:rPr>
                <w:sz w:val="16"/>
                <w:szCs w:val="16"/>
              </w:rPr>
              <w:fldChar w:fldCharType="end"/>
            </w:r>
          </w:p>
        </w:tc>
      </w:tr>
      <w:tr w:rsidR="00D56919" w:rsidRPr="008E0289" w14:paraId="4E68EE07" w14:textId="77777777" w:rsidTr="00CD00F2">
        <w:tc>
          <w:tcPr>
            <w:tcW w:w="1705" w:type="dxa"/>
            <w:vAlign w:val="center"/>
          </w:tcPr>
          <w:p w14:paraId="348A5F25" w14:textId="77777777" w:rsidR="00D56919" w:rsidRPr="008E0289" w:rsidRDefault="00D56919" w:rsidP="00CD00F2">
            <w:pPr>
              <w:jc w:val="center"/>
              <w:rPr>
                <w:sz w:val="16"/>
                <w:szCs w:val="16"/>
              </w:rPr>
            </w:pPr>
            <w:r w:rsidRPr="008E0289">
              <w:rPr>
                <w:i/>
                <w:iCs/>
                <w:sz w:val="16"/>
                <w:szCs w:val="16"/>
              </w:rPr>
              <w:t xml:space="preserve">Propionibacterium </w:t>
            </w:r>
            <w:r w:rsidRPr="008E0289">
              <w:rPr>
                <w:sz w:val="16"/>
                <w:szCs w:val="16"/>
              </w:rPr>
              <w:t>sp.</w:t>
            </w:r>
          </w:p>
        </w:tc>
        <w:tc>
          <w:tcPr>
            <w:tcW w:w="810" w:type="dxa"/>
            <w:vAlign w:val="center"/>
          </w:tcPr>
          <w:p w14:paraId="3B70D300" w14:textId="77777777" w:rsidR="00D56919" w:rsidRPr="008E0289" w:rsidRDefault="00D56919" w:rsidP="00CD00F2">
            <w:pPr>
              <w:jc w:val="center"/>
              <w:rPr>
                <w:color w:val="000000"/>
                <w:sz w:val="16"/>
                <w:szCs w:val="16"/>
              </w:rPr>
            </w:pPr>
            <w:r w:rsidRPr="008E0289">
              <w:rPr>
                <w:color w:val="000000"/>
                <w:sz w:val="16"/>
                <w:szCs w:val="16"/>
              </w:rPr>
              <w:t>9</w:t>
            </w:r>
          </w:p>
        </w:tc>
        <w:tc>
          <w:tcPr>
            <w:tcW w:w="630" w:type="dxa"/>
            <w:vAlign w:val="center"/>
          </w:tcPr>
          <w:p w14:paraId="725B888E"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3C929C75"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5F890B7E" w14:textId="77777777" w:rsidR="00D56919" w:rsidRPr="008E0289" w:rsidRDefault="00D56919" w:rsidP="00CD00F2">
            <w:pPr>
              <w:jc w:val="center"/>
              <w:rPr>
                <w:sz w:val="16"/>
                <w:szCs w:val="16"/>
              </w:rPr>
            </w:pPr>
            <w:r w:rsidRPr="008E0289">
              <w:rPr>
                <w:color w:val="000000"/>
                <w:sz w:val="16"/>
                <w:szCs w:val="16"/>
              </w:rPr>
              <w:t>9</w:t>
            </w:r>
          </w:p>
        </w:tc>
        <w:tc>
          <w:tcPr>
            <w:tcW w:w="720" w:type="dxa"/>
            <w:vAlign w:val="center"/>
          </w:tcPr>
          <w:p w14:paraId="278ADC8F"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153C1020"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3C435B9D" w14:textId="77777777" w:rsidR="00D56919" w:rsidRPr="008E0289" w:rsidRDefault="00D56919" w:rsidP="00CD00F2">
            <w:pPr>
              <w:jc w:val="center"/>
              <w:rPr>
                <w:sz w:val="16"/>
                <w:szCs w:val="16"/>
              </w:rPr>
            </w:pPr>
            <w:r w:rsidRPr="008E0289">
              <w:rPr>
                <w:color w:val="000000"/>
                <w:sz w:val="16"/>
                <w:szCs w:val="16"/>
              </w:rPr>
              <w:t>0</w:t>
            </w:r>
          </w:p>
        </w:tc>
        <w:tc>
          <w:tcPr>
            <w:tcW w:w="1620" w:type="dxa"/>
            <w:vAlign w:val="center"/>
          </w:tcPr>
          <w:p w14:paraId="7F1E7484"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PEVuZE5vdGU+PENpdGU+PEF1dGhvcj5EdWFuPC9BdXRob3I+PFllYXI+MjAxODwvWWVhcj48UmVj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</w:fldData>
              </w:fldChar>
            </w:r>
            <w:r>
              <w:rPr>
                <w:sz w:val="16"/>
                <w:szCs w:val="16"/>
              </w:rPr>
              <w:instrText xml:space="preserve"> ADDIN EN.CITE </w:instrText>
            </w:r>
            <w:r>
              <w:rPr>
                <w:sz w:val="16"/>
                <w:szCs w:val="16"/>
              </w:rPr>
              <w:fldChar w:fldCharType="begin">
                <w:fldData xml:space="preserve">PEVuZE5vdGU+PENpdGU+PEF1dGhvcj5EdWFuPC9BdXRob3I+PFllYXI+MjAxODwvWWVhcj48UmVj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(Duan, Wang et al. 2018)</w:t>
            </w:r>
            <w:r w:rsidRPr="008E0289">
              <w:rPr>
                <w:sz w:val="16"/>
                <w:szCs w:val="16"/>
              </w:rPr>
              <w:fldChar w:fldCharType="end"/>
            </w:r>
          </w:p>
        </w:tc>
      </w:tr>
      <w:tr w:rsidR="00D56919" w:rsidRPr="008E0289" w14:paraId="4199D066" w14:textId="77777777" w:rsidTr="00CD00F2">
        <w:tc>
          <w:tcPr>
            <w:tcW w:w="1705" w:type="dxa"/>
            <w:vAlign w:val="center"/>
          </w:tcPr>
          <w:p w14:paraId="2A8068F9" w14:textId="77777777" w:rsidR="00D56919" w:rsidRPr="008E0289" w:rsidRDefault="00D56919" w:rsidP="00CD00F2">
            <w:pPr>
              <w:jc w:val="center"/>
              <w:rPr>
                <w:i/>
                <w:iCs/>
                <w:sz w:val="16"/>
                <w:szCs w:val="16"/>
              </w:rPr>
            </w:pPr>
            <w:r w:rsidRPr="008E0289">
              <w:rPr>
                <w:i/>
                <w:iCs/>
                <w:sz w:val="16"/>
                <w:szCs w:val="16"/>
              </w:rPr>
              <w:t xml:space="preserve">Pseudomonas </w:t>
            </w:r>
            <w:r w:rsidRPr="008E0289">
              <w:rPr>
                <w:sz w:val="16"/>
                <w:szCs w:val="16"/>
              </w:rPr>
              <w:t>sp.</w:t>
            </w:r>
          </w:p>
        </w:tc>
        <w:tc>
          <w:tcPr>
            <w:tcW w:w="810" w:type="dxa"/>
            <w:vAlign w:val="center"/>
          </w:tcPr>
          <w:p w14:paraId="1B47D78D" w14:textId="77777777" w:rsidR="00D56919" w:rsidRPr="008E0289" w:rsidRDefault="00D56919" w:rsidP="00CD00F2">
            <w:pPr>
              <w:jc w:val="center"/>
              <w:rPr>
                <w:color w:val="000000"/>
                <w:sz w:val="16"/>
                <w:szCs w:val="16"/>
              </w:rPr>
            </w:pPr>
            <w:r w:rsidRPr="008E0289">
              <w:rPr>
                <w:color w:val="000000"/>
                <w:sz w:val="16"/>
                <w:szCs w:val="16"/>
              </w:rPr>
              <w:t>1,941</w:t>
            </w:r>
          </w:p>
        </w:tc>
        <w:tc>
          <w:tcPr>
            <w:tcW w:w="630" w:type="dxa"/>
            <w:vAlign w:val="center"/>
          </w:tcPr>
          <w:p w14:paraId="2E24ED74" w14:textId="77777777" w:rsidR="00D56919" w:rsidRPr="008E0289" w:rsidRDefault="00D56919" w:rsidP="00CD00F2">
            <w:pPr>
              <w:jc w:val="center"/>
              <w:rPr>
                <w:color w:val="000000"/>
                <w:sz w:val="16"/>
                <w:szCs w:val="16"/>
              </w:rPr>
            </w:pPr>
            <w:r w:rsidRPr="008E0289">
              <w:rPr>
                <w:color w:val="000000"/>
                <w:sz w:val="16"/>
                <w:szCs w:val="16"/>
              </w:rPr>
              <w:t>971</w:t>
            </w:r>
          </w:p>
        </w:tc>
        <w:tc>
          <w:tcPr>
            <w:tcW w:w="720" w:type="dxa"/>
            <w:vAlign w:val="center"/>
          </w:tcPr>
          <w:p w14:paraId="59B63B94" w14:textId="77777777" w:rsidR="00D56919" w:rsidRPr="008E0289" w:rsidRDefault="00D56919" w:rsidP="00CD00F2">
            <w:pPr>
              <w:jc w:val="center"/>
              <w:rPr>
                <w:color w:val="000000"/>
                <w:sz w:val="16"/>
                <w:szCs w:val="16"/>
              </w:rPr>
            </w:pPr>
            <w:r w:rsidRPr="008E0289">
              <w:rPr>
                <w:color w:val="000000"/>
                <w:sz w:val="16"/>
                <w:szCs w:val="16"/>
              </w:rPr>
              <w:t>101</w:t>
            </w:r>
          </w:p>
        </w:tc>
        <w:tc>
          <w:tcPr>
            <w:tcW w:w="720" w:type="dxa"/>
            <w:vAlign w:val="center"/>
          </w:tcPr>
          <w:p w14:paraId="3F187EB3" w14:textId="77777777" w:rsidR="00D56919" w:rsidRPr="008E0289" w:rsidRDefault="00D56919" w:rsidP="00CD00F2">
            <w:pPr>
              <w:jc w:val="center"/>
              <w:rPr>
                <w:color w:val="000000"/>
                <w:sz w:val="16"/>
                <w:szCs w:val="16"/>
              </w:rPr>
            </w:pPr>
            <w:r w:rsidRPr="008E0289">
              <w:rPr>
                <w:color w:val="000000"/>
                <w:sz w:val="16"/>
                <w:szCs w:val="16"/>
              </w:rPr>
              <w:t>96</w:t>
            </w:r>
          </w:p>
        </w:tc>
        <w:tc>
          <w:tcPr>
            <w:tcW w:w="720" w:type="dxa"/>
            <w:vAlign w:val="center"/>
          </w:tcPr>
          <w:p w14:paraId="29C15C04" w14:textId="77777777" w:rsidR="00D56919" w:rsidRPr="008E0289" w:rsidRDefault="00D56919" w:rsidP="00CD00F2">
            <w:pPr>
              <w:jc w:val="center"/>
              <w:rPr>
                <w:color w:val="000000"/>
                <w:sz w:val="16"/>
                <w:szCs w:val="16"/>
              </w:rPr>
            </w:pPr>
            <w:r w:rsidRPr="008E0289">
              <w:rPr>
                <w:color w:val="000000"/>
                <w:sz w:val="16"/>
                <w:szCs w:val="16"/>
              </w:rPr>
              <w:t>481</w:t>
            </w:r>
          </w:p>
        </w:tc>
        <w:tc>
          <w:tcPr>
            <w:tcW w:w="720" w:type="dxa"/>
            <w:vAlign w:val="center"/>
          </w:tcPr>
          <w:p w14:paraId="79F3C7C3" w14:textId="77777777" w:rsidR="00D56919" w:rsidRPr="008E0289" w:rsidRDefault="00D56919" w:rsidP="00CD00F2">
            <w:pPr>
              <w:jc w:val="center"/>
              <w:rPr>
                <w:color w:val="000000"/>
                <w:sz w:val="16"/>
                <w:szCs w:val="16"/>
              </w:rPr>
            </w:pPr>
            <w:r w:rsidRPr="008E0289">
              <w:rPr>
                <w:color w:val="000000"/>
                <w:sz w:val="16"/>
                <w:szCs w:val="16"/>
              </w:rPr>
              <w:t>273</w:t>
            </w:r>
          </w:p>
        </w:tc>
        <w:tc>
          <w:tcPr>
            <w:tcW w:w="720" w:type="dxa"/>
            <w:vAlign w:val="center"/>
          </w:tcPr>
          <w:p w14:paraId="18437A87" w14:textId="77777777" w:rsidR="00D56919" w:rsidRPr="008E0289" w:rsidRDefault="00D56919" w:rsidP="00CD00F2">
            <w:pPr>
              <w:jc w:val="center"/>
              <w:rPr>
                <w:color w:val="000000"/>
                <w:sz w:val="16"/>
                <w:szCs w:val="16"/>
              </w:rPr>
            </w:pPr>
            <w:r w:rsidRPr="008E0289">
              <w:rPr>
                <w:color w:val="000000"/>
                <w:sz w:val="16"/>
                <w:szCs w:val="16"/>
              </w:rPr>
              <w:t>19</w:t>
            </w:r>
          </w:p>
        </w:tc>
        <w:tc>
          <w:tcPr>
            <w:tcW w:w="1620" w:type="dxa"/>
            <w:vAlign w:val="center"/>
          </w:tcPr>
          <w:p w14:paraId="6FC05C17"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PEVuZE5vdGU+PENpdGU+PEF1dGhvcj5MaXU8L0F1dGhvcj48WWVhcj4yMDEyPC9ZZWFyPjxSZWNO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</w:fldData>
              </w:fldChar>
            </w:r>
            <w:r>
              <w:rPr>
                <w:sz w:val="16"/>
                <w:szCs w:val="16"/>
              </w:rPr>
              <w:instrText xml:space="preserve"> ADDIN EN.CITE </w:instrText>
            </w:r>
            <w:r>
              <w:rPr>
                <w:sz w:val="16"/>
                <w:szCs w:val="16"/>
              </w:rPr>
              <w:fldChar w:fldCharType="begin">
                <w:fldData xml:space="preserve">PEVuZE5vdGU+PENpdGU+PEF1dGhvcj5MaXU8L0F1dGhvcj48WWVhcj4yMDEyPC9ZZWFyPjxSZWNO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(Kim, Hwang et al. 2010, Liu, Wang et al. 2012)</w:t>
            </w:r>
            <w:r w:rsidRPr="008E0289">
              <w:rPr>
                <w:sz w:val="16"/>
                <w:szCs w:val="16"/>
              </w:rPr>
              <w:fldChar w:fldCharType="end"/>
            </w:r>
          </w:p>
        </w:tc>
      </w:tr>
      <w:tr w:rsidR="00D56919" w:rsidRPr="008E0289" w14:paraId="07B83348" w14:textId="77777777" w:rsidTr="00CD00F2">
        <w:tc>
          <w:tcPr>
            <w:tcW w:w="1705" w:type="dxa"/>
            <w:vAlign w:val="center"/>
          </w:tcPr>
          <w:p w14:paraId="44DC9E37" w14:textId="77777777" w:rsidR="00D56919" w:rsidRPr="008E0289" w:rsidRDefault="00D56919" w:rsidP="00CD00F2">
            <w:pPr>
              <w:jc w:val="center"/>
              <w:rPr>
                <w:sz w:val="16"/>
                <w:szCs w:val="16"/>
              </w:rPr>
            </w:pPr>
            <w:r w:rsidRPr="008E0289">
              <w:rPr>
                <w:i/>
                <w:iCs/>
                <w:sz w:val="16"/>
                <w:szCs w:val="16"/>
              </w:rPr>
              <w:t xml:space="preserve">Ruminococcus </w:t>
            </w:r>
            <w:r w:rsidRPr="008E0289">
              <w:rPr>
                <w:sz w:val="16"/>
                <w:szCs w:val="16"/>
              </w:rPr>
              <w:t>sp.</w:t>
            </w:r>
          </w:p>
        </w:tc>
        <w:tc>
          <w:tcPr>
            <w:tcW w:w="810" w:type="dxa"/>
            <w:vAlign w:val="center"/>
          </w:tcPr>
          <w:p w14:paraId="5EAE708E" w14:textId="77777777" w:rsidR="00D56919" w:rsidRPr="008E0289" w:rsidRDefault="00D56919" w:rsidP="00CD00F2">
            <w:pPr>
              <w:jc w:val="center"/>
              <w:rPr>
                <w:color w:val="000000"/>
                <w:sz w:val="16"/>
                <w:szCs w:val="16"/>
              </w:rPr>
            </w:pPr>
            <w:r w:rsidRPr="008E0289">
              <w:rPr>
                <w:color w:val="000000"/>
                <w:sz w:val="16"/>
                <w:szCs w:val="16"/>
              </w:rPr>
              <w:t>446</w:t>
            </w:r>
          </w:p>
        </w:tc>
        <w:tc>
          <w:tcPr>
            <w:tcW w:w="630" w:type="dxa"/>
            <w:vAlign w:val="center"/>
          </w:tcPr>
          <w:p w14:paraId="6520E9DA" w14:textId="77777777" w:rsidR="00D56919" w:rsidRPr="008E0289" w:rsidRDefault="00D56919" w:rsidP="00CD00F2">
            <w:pPr>
              <w:jc w:val="center"/>
              <w:rPr>
                <w:sz w:val="16"/>
                <w:szCs w:val="16"/>
              </w:rPr>
            </w:pPr>
            <w:r w:rsidRPr="008E0289">
              <w:rPr>
                <w:color w:val="000000"/>
                <w:sz w:val="16"/>
                <w:szCs w:val="16"/>
              </w:rPr>
              <w:t>7</w:t>
            </w:r>
          </w:p>
        </w:tc>
        <w:tc>
          <w:tcPr>
            <w:tcW w:w="720" w:type="dxa"/>
            <w:vAlign w:val="center"/>
          </w:tcPr>
          <w:p w14:paraId="3AB82A1C" w14:textId="77777777" w:rsidR="00D56919" w:rsidRPr="008E0289" w:rsidRDefault="00D56919" w:rsidP="00CD00F2">
            <w:pPr>
              <w:jc w:val="center"/>
              <w:rPr>
                <w:sz w:val="16"/>
                <w:szCs w:val="16"/>
              </w:rPr>
            </w:pPr>
            <w:r w:rsidRPr="008E0289">
              <w:rPr>
                <w:color w:val="000000"/>
                <w:sz w:val="16"/>
                <w:szCs w:val="16"/>
              </w:rPr>
              <w:t>2</w:t>
            </w:r>
          </w:p>
        </w:tc>
        <w:tc>
          <w:tcPr>
            <w:tcW w:w="720" w:type="dxa"/>
            <w:vAlign w:val="center"/>
          </w:tcPr>
          <w:p w14:paraId="46344CD0" w14:textId="77777777" w:rsidR="00D56919" w:rsidRPr="008E0289" w:rsidRDefault="00D56919" w:rsidP="00CD00F2">
            <w:pPr>
              <w:jc w:val="center"/>
              <w:rPr>
                <w:sz w:val="16"/>
                <w:szCs w:val="16"/>
              </w:rPr>
            </w:pPr>
            <w:r w:rsidRPr="008E0289">
              <w:rPr>
                <w:color w:val="000000"/>
                <w:sz w:val="16"/>
                <w:szCs w:val="16"/>
              </w:rPr>
              <w:t>6</w:t>
            </w:r>
          </w:p>
        </w:tc>
        <w:tc>
          <w:tcPr>
            <w:tcW w:w="720" w:type="dxa"/>
            <w:vAlign w:val="center"/>
          </w:tcPr>
          <w:p w14:paraId="5F739CD4" w14:textId="77777777" w:rsidR="00D56919" w:rsidRPr="008E0289" w:rsidRDefault="00D56919" w:rsidP="00CD00F2">
            <w:pPr>
              <w:jc w:val="center"/>
              <w:rPr>
                <w:sz w:val="16"/>
                <w:szCs w:val="16"/>
              </w:rPr>
            </w:pPr>
            <w:r w:rsidRPr="008E0289">
              <w:rPr>
                <w:color w:val="000000"/>
                <w:sz w:val="16"/>
                <w:szCs w:val="16"/>
              </w:rPr>
              <w:t>329</w:t>
            </w:r>
          </w:p>
        </w:tc>
        <w:tc>
          <w:tcPr>
            <w:tcW w:w="720" w:type="dxa"/>
            <w:vAlign w:val="center"/>
          </w:tcPr>
          <w:p w14:paraId="715465FA" w14:textId="77777777" w:rsidR="00D56919" w:rsidRPr="008E0289" w:rsidRDefault="00D56919" w:rsidP="00CD00F2">
            <w:pPr>
              <w:jc w:val="center"/>
              <w:rPr>
                <w:sz w:val="16"/>
                <w:szCs w:val="16"/>
              </w:rPr>
            </w:pPr>
            <w:r w:rsidRPr="008E0289">
              <w:rPr>
                <w:color w:val="000000"/>
                <w:sz w:val="16"/>
                <w:szCs w:val="16"/>
              </w:rPr>
              <w:t>66</w:t>
            </w:r>
          </w:p>
        </w:tc>
        <w:tc>
          <w:tcPr>
            <w:tcW w:w="720" w:type="dxa"/>
            <w:vAlign w:val="center"/>
          </w:tcPr>
          <w:p w14:paraId="4DD9166A" w14:textId="77777777" w:rsidR="00D56919" w:rsidRPr="008E0289" w:rsidRDefault="00D56919" w:rsidP="00CD00F2">
            <w:pPr>
              <w:jc w:val="center"/>
              <w:rPr>
                <w:sz w:val="16"/>
                <w:szCs w:val="16"/>
              </w:rPr>
            </w:pPr>
            <w:r w:rsidRPr="008E0289">
              <w:rPr>
                <w:color w:val="000000"/>
                <w:sz w:val="16"/>
                <w:szCs w:val="16"/>
              </w:rPr>
              <w:t>36</w:t>
            </w:r>
          </w:p>
        </w:tc>
        <w:tc>
          <w:tcPr>
            <w:tcW w:w="1620" w:type="dxa"/>
            <w:vAlign w:val="center"/>
          </w:tcPr>
          <w:p w14:paraId="1C3DBE3F"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PEVuZE5vdGU+PENpdGU+PEF1dGhvcj5aaGFvPC9BdXRob3I+PFllYXI+MjAwODwvWWVhcj48UmVj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</w:fldData>
              </w:fldChar>
            </w:r>
            <w:r>
              <w:rPr>
                <w:sz w:val="16"/>
                <w:szCs w:val="16"/>
              </w:rPr>
              <w:instrText xml:space="preserve"> ADDIN EN.CITE </w:instrText>
            </w:r>
            <w:r>
              <w:rPr>
                <w:sz w:val="16"/>
                <w:szCs w:val="16"/>
              </w:rPr>
              <w:fldChar w:fldCharType="begin">
                <w:fldData xml:space="preserve">PEVuZE5vdGU+PENpdGU+PEF1dGhvcj5aaGFvPC9BdXRob3I+PFllYXI+MjAwODwvWWVhcj48UmVj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(Zhao, Ren et al. 2008)</w:t>
            </w:r>
            <w:r w:rsidRPr="008E0289">
              <w:rPr>
                <w:sz w:val="16"/>
                <w:szCs w:val="16"/>
              </w:rPr>
              <w:fldChar w:fldCharType="end"/>
            </w:r>
          </w:p>
        </w:tc>
      </w:tr>
      <w:tr w:rsidR="00D56919" w:rsidRPr="008E0289" w14:paraId="327951CA" w14:textId="77777777" w:rsidTr="00CD00F2">
        <w:tc>
          <w:tcPr>
            <w:tcW w:w="1705" w:type="dxa"/>
            <w:vAlign w:val="center"/>
          </w:tcPr>
          <w:p w14:paraId="40941411" w14:textId="77777777" w:rsidR="00D56919" w:rsidRPr="008E0289" w:rsidRDefault="00D56919" w:rsidP="00CD00F2">
            <w:pPr>
              <w:jc w:val="center"/>
              <w:rPr>
                <w:sz w:val="16"/>
                <w:szCs w:val="16"/>
              </w:rPr>
            </w:pPr>
            <w:r w:rsidRPr="008E0289">
              <w:rPr>
                <w:i/>
                <w:iCs/>
                <w:sz w:val="16"/>
                <w:szCs w:val="16"/>
              </w:rPr>
              <w:t xml:space="preserve">Thiobacillus </w:t>
            </w:r>
            <w:r w:rsidRPr="008E0289">
              <w:rPr>
                <w:sz w:val="16"/>
                <w:szCs w:val="16"/>
              </w:rPr>
              <w:t>sp.</w:t>
            </w:r>
          </w:p>
        </w:tc>
        <w:tc>
          <w:tcPr>
            <w:tcW w:w="810" w:type="dxa"/>
            <w:vAlign w:val="center"/>
          </w:tcPr>
          <w:p w14:paraId="0BD2B1E3" w14:textId="77777777" w:rsidR="00D56919" w:rsidRPr="008E0289" w:rsidRDefault="00D56919" w:rsidP="00CD00F2">
            <w:pPr>
              <w:jc w:val="center"/>
              <w:rPr>
                <w:color w:val="000000"/>
                <w:sz w:val="16"/>
                <w:szCs w:val="16"/>
              </w:rPr>
            </w:pPr>
            <w:r w:rsidRPr="008E0289">
              <w:rPr>
                <w:color w:val="000000"/>
                <w:sz w:val="16"/>
                <w:szCs w:val="16"/>
              </w:rPr>
              <w:t>18,643</w:t>
            </w:r>
          </w:p>
        </w:tc>
        <w:tc>
          <w:tcPr>
            <w:tcW w:w="630" w:type="dxa"/>
            <w:vAlign w:val="center"/>
          </w:tcPr>
          <w:p w14:paraId="2CFEFF8C" w14:textId="77777777" w:rsidR="00D56919" w:rsidRPr="008E0289" w:rsidRDefault="00D56919" w:rsidP="00CD00F2">
            <w:pPr>
              <w:jc w:val="center"/>
              <w:rPr>
                <w:sz w:val="16"/>
                <w:szCs w:val="16"/>
              </w:rPr>
            </w:pPr>
            <w:r w:rsidRPr="008E0289">
              <w:rPr>
                <w:color w:val="000000"/>
                <w:sz w:val="16"/>
                <w:szCs w:val="16"/>
              </w:rPr>
              <w:t>136</w:t>
            </w:r>
          </w:p>
        </w:tc>
        <w:tc>
          <w:tcPr>
            <w:tcW w:w="720" w:type="dxa"/>
            <w:vAlign w:val="center"/>
          </w:tcPr>
          <w:p w14:paraId="4D9E6C89" w14:textId="77777777" w:rsidR="00D56919" w:rsidRPr="008E0289" w:rsidRDefault="00D56919" w:rsidP="00CD00F2">
            <w:pPr>
              <w:jc w:val="center"/>
              <w:rPr>
                <w:sz w:val="16"/>
                <w:szCs w:val="16"/>
              </w:rPr>
            </w:pPr>
            <w:r w:rsidRPr="008E0289">
              <w:rPr>
                <w:color w:val="000000"/>
                <w:sz w:val="16"/>
                <w:szCs w:val="16"/>
              </w:rPr>
              <w:t>262</w:t>
            </w:r>
          </w:p>
        </w:tc>
        <w:tc>
          <w:tcPr>
            <w:tcW w:w="720" w:type="dxa"/>
            <w:vAlign w:val="center"/>
          </w:tcPr>
          <w:p w14:paraId="51B692F8" w14:textId="77777777" w:rsidR="00D56919" w:rsidRPr="008E0289" w:rsidRDefault="00D56919" w:rsidP="00CD00F2">
            <w:pPr>
              <w:jc w:val="center"/>
              <w:rPr>
                <w:sz w:val="16"/>
                <w:szCs w:val="16"/>
              </w:rPr>
            </w:pPr>
            <w:r w:rsidRPr="008E0289">
              <w:rPr>
                <w:color w:val="000000"/>
                <w:sz w:val="16"/>
                <w:szCs w:val="16"/>
              </w:rPr>
              <w:t>157</w:t>
            </w:r>
          </w:p>
        </w:tc>
        <w:tc>
          <w:tcPr>
            <w:tcW w:w="720" w:type="dxa"/>
            <w:vAlign w:val="center"/>
          </w:tcPr>
          <w:p w14:paraId="64310DB5" w14:textId="77777777" w:rsidR="00D56919" w:rsidRPr="008E0289" w:rsidRDefault="00D56919" w:rsidP="00CD00F2">
            <w:pPr>
              <w:jc w:val="center"/>
              <w:rPr>
                <w:sz w:val="16"/>
                <w:szCs w:val="16"/>
              </w:rPr>
            </w:pPr>
            <w:r w:rsidRPr="008E0289">
              <w:rPr>
                <w:color w:val="000000"/>
                <w:sz w:val="16"/>
                <w:szCs w:val="16"/>
              </w:rPr>
              <w:t>676</w:t>
            </w:r>
          </w:p>
        </w:tc>
        <w:tc>
          <w:tcPr>
            <w:tcW w:w="720" w:type="dxa"/>
            <w:vAlign w:val="center"/>
          </w:tcPr>
          <w:p w14:paraId="48E7BBE2" w14:textId="77777777" w:rsidR="00D56919" w:rsidRPr="008E0289" w:rsidRDefault="00D56919" w:rsidP="00CD00F2">
            <w:pPr>
              <w:jc w:val="center"/>
              <w:rPr>
                <w:sz w:val="16"/>
                <w:szCs w:val="16"/>
              </w:rPr>
            </w:pPr>
            <w:r w:rsidRPr="008E0289">
              <w:rPr>
                <w:color w:val="000000"/>
                <w:sz w:val="16"/>
                <w:szCs w:val="16"/>
              </w:rPr>
              <w:t>9314</w:t>
            </w:r>
          </w:p>
        </w:tc>
        <w:tc>
          <w:tcPr>
            <w:tcW w:w="720" w:type="dxa"/>
            <w:vAlign w:val="center"/>
          </w:tcPr>
          <w:p w14:paraId="7D1FB2DA" w14:textId="77777777" w:rsidR="00D56919" w:rsidRPr="008E0289" w:rsidRDefault="00D56919" w:rsidP="00CD00F2">
            <w:pPr>
              <w:jc w:val="center"/>
              <w:rPr>
                <w:sz w:val="16"/>
                <w:szCs w:val="16"/>
              </w:rPr>
            </w:pPr>
            <w:r w:rsidRPr="008E0289">
              <w:rPr>
                <w:color w:val="000000"/>
                <w:sz w:val="16"/>
                <w:szCs w:val="16"/>
              </w:rPr>
              <w:t>8098</w:t>
            </w:r>
          </w:p>
        </w:tc>
        <w:tc>
          <w:tcPr>
            <w:tcW w:w="1620" w:type="dxa"/>
            <w:vAlign w:val="center"/>
          </w:tcPr>
          <w:p w14:paraId="441D48A9" w14:textId="77777777" w:rsidR="00D56919" w:rsidRPr="008E0289" w:rsidRDefault="00D56919" w:rsidP="00CD00F2">
            <w:pPr>
              <w:jc w:val="center"/>
              <w:rPr>
                <w:sz w:val="16"/>
                <w:szCs w:val="16"/>
              </w:rPr>
            </w:pPr>
            <w:r w:rsidRPr="008E0289">
              <w:rPr>
                <w:sz w:val="16"/>
                <w:szCs w:val="16"/>
              </w:rPr>
              <w:fldChar w:fldCharType="begin"/>
            </w:r>
            <w:r>
              <w:rPr>
                <w:sz w:val="16"/>
                <w:szCs w:val="16"/>
              </w:rPr>
              <w:instrText xml:space="preserve"> ADDIN EN.CITE &lt;EndNote&gt;&lt;Cite&gt;&lt;Author&gt;Crescenzi&lt;/Author&gt;&lt;Year&gt;2006&lt;/Year&gt;&lt;RecNum&gt;680&lt;/RecNum&gt;&lt;DisplayText&gt;(Crescenzi, Crisari et al. 2006)&lt;/DisplayText&gt;&lt;record&gt;&lt;rec-number&gt;680&lt;/rec-number&gt;&lt;foreign-keys&gt;&lt;key app="EN" db-id="rpw2dwfeq225wve5rv8vpw2r5aetzwtw95fv" timestamp="1733848845"&gt;680&lt;/key&gt;&lt;/foreign-keys&gt;&lt;ref-type name="Journal Article"&gt;17&lt;/ref-type&gt;&lt;contributors&gt;&lt;authors&gt;&lt;author&gt;Crescenzi, Francesco&lt;/author&gt;&lt;author&gt;Crisari, Antonella&lt;/author&gt;&lt;author&gt;D’Angeli, Edoardo&lt;/author&gt;&lt;author&gt;Nardella, Alessandro &lt;/author&gt;&lt;/authors&gt;&lt;/contributors&gt;&lt;titles&gt;&lt;title&gt;Control of Acidity Development on Solid Sulfur Due to Bacterial Action&lt;/title&gt;&lt;secondary-title&gt;Environ. Sci. Tecnol.&lt;/secondary-title&gt;&lt;/titles&gt;&lt;periodical&gt;&lt;full-title&gt;Environ. Sci. Tecnol.&lt;/full-title&gt;&lt;/periodical&gt;&lt;pages&gt;6782-6786&lt;/pages&gt;&lt;volume&gt;40&lt;/volume&gt;&lt;dates&gt;&lt;year&gt;2006&lt;/year&gt;&lt;/dates&gt;&lt;urls&gt;&lt;/urls&gt;&lt;/record&gt;&lt;/Cite&gt;&lt;/EndNote&gt;</w:instrText>
            </w:r>
            <w:r w:rsidRPr="008E0289">
              <w:rPr>
                <w:sz w:val="16"/>
                <w:szCs w:val="16"/>
              </w:rPr>
              <w:fldChar w:fldCharType="separate"/>
            </w:r>
            <w:r>
              <w:rPr>
                <w:noProof/>
                <w:sz w:val="16"/>
                <w:szCs w:val="16"/>
              </w:rPr>
              <w:t>(Crescenzi, Crisari et al. 2006)</w:t>
            </w:r>
            <w:r w:rsidRPr="008E0289">
              <w:rPr>
                <w:sz w:val="16"/>
                <w:szCs w:val="16"/>
              </w:rPr>
              <w:fldChar w:fldCharType="end"/>
            </w:r>
          </w:p>
        </w:tc>
      </w:tr>
      <w:tr w:rsidR="00D56919" w:rsidRPr="008E0289" w14:paraId="76D9A33D" w14:textId="77777777" w:rsidTr="00CD00F2">
        <w:tc>
          <w:tcPr>
            <w:tcW w:w="1705" w:type="dxa"/>
            <w:vAlign w:val="center"/>
          </w:tcPr>
          <w:p w14:paraId="7343766A" w14:textId="77777777" w:rsidR="00D56919" w:rsidRPr="008E0289" w:rsidRDefault="00D56919" w:rsidP="00CD00F2">
            <w:pPr>
              <w:jc w:val="center"/>
              <w:rPr>
                <w:sz w:val="16"/>
                <w:szCs w:val="16"/>
              </w:rPr>
            </w:pPr>
            <w:r w:rsidRPr="008E0289">
              <w:rPr>
                <w:i/>
                <w:iCs/>
                <w:sz w:val="16"/>
                <w:szCs w:val="16"/>
              </w:rPr>
              <w:t xml:space="preserve">Veillonella </w:t>
            </w:r>
            <w:r w:rsidRPr="008E0289">
              <w:rPr>
                <w:sz w:val="16"/>
                <w:szCs w:val="16"/>
              </w:rPr>
              <w:t>sp.</w:t>
            </w:r>
          </w:p>
        </w:tc>
        <w:tc>
          <w:tcPr>
            <w:tcW w:w="810" w:type="dxa"/>
            <w:vAlign w:val="center"/>
          </w:tcPr>
          <w:p w14:paraId="7E22BE02" w14:textId="77777777" w:rsidR="00D56919" w:rsidRPr="008E0289" w:rsidRDefault="00D56919" w:rsidP="00CD00F2">
            <w:pPr>
              <w:jc w:val="center"/>
              <w:rPr>
                <w:color w:val="000000"/>
                <w:sz w:val="16"/>
                <w:szCs w:val="16"/>
              </w:rPr>
            </w:pPr>
            <w:r w:rsidRPr="008E0289">
              <w:rPr>
                <w:color w:val="000000"/>
                <w:sz w:val="16"/>
                <w:szCs w:val="16"/>
              </w:rPr>
              <w:t>44</w:t>
            </w:r>
          </w:p>
        </w:tc>
        <w:tc>
          <w:tcPr>
            <w:tcW w:w="630" w:type="dxa"/>
            <w:vAlign w:val="center"/>
          </w:tcPr>
          <w:p w14:paraId="15E05C86" w14:textId="77777777" w:rsidR="00D56919" w:rsidRPr="008E0289" w:rsidRDefault="00D56919" w:rsidP="00CD00F2">
            <w:pPr>
              <w:jc w:val="center"/>
              <w:rPr>
                <w:sz w:val="16"/>
                <w:szCs w:val="16"/>
              </w:rPr>
            </w:pPr>
            <w:r w:rsidRPr="008E0289">
              <w:rPr>
                <w:color w:val="000000"/>
                <w:sz w:val="16"/>
                <w:szCs w:val="16"/>
              </w:rPr>
              <w:t>13</w:t>
            </w:r>
          </w:p>
        </w:tc>
        <w:tc>
          <w:tcPr>
            <w:tcW w:w="720" w:type="dxa"/>
            <w:vAlign w:val="center"/>
          </w:tcPr>
          <w:p w14:paraId="5B4A35A7" w14:textId="77777777" w:rsidR="00D56919" w:rsidRPr="008E0289" w:rsidRDefault="00D56919" w:rsidP="00CD00F2">
            <w:pPr>
              <w:jc w:val="center"/>
              <w:rPr>
                <w:sz w:val="16"/>
                <w:szCs w:val="16"/>
              </w:rPr>
            </w:pPr>
            <w:r w:rsidRPr="008E0289">
              <w:rPr>
                <w:color w:val="000000"/>
                <w:sz w:val="16"/>
                <w:szCs w:val="16"/>
              </w:rPr>
              <w:t>3</w:t>
            </w:r>
          </w:p>
        </w:tc>
        <w:tc>
          <w:tcPr>
            <w:tcW w:w="720" w:type="dxa"/>
            <w:vAlign w:val="center"/>
          </w:tcPr>
          <w:p w14:paraId="48F9319E" w14:textId="77777777" w:rsidR="00D56919" w:rsidRPr="008E0289" w:rsidRDefault="00D56919" w:rsidP="00CD00F2">
            <w:pPr>
              <w:jc w:val="center"/>
              <w:rPr>
                <w:sz w:val="16"/>
                <w:szCs w:val="16"/>
              </w:rPr>
            </w:pPr>
            <w:r w:rsidRPr="008E0289">
              <w:rPr>
                <w:color w:val="000000"/>
                <w:sz w:val="16"/>
                <w:szCs w:val="16"/>
              </w:rPr>
              <w:t>6</w:t>
            </w:r>
          </w:p>
        </w:tc>
        <w:tc>
          <w:tcPr>
            <w:tcW w:w="720" w:type="dxa"/>
            <w:vAlign w:val="center"/>
          </w:tcPr>
          <w:p w14:paraId="1AF14E19" w14:textId="77777777" w:rsidR="00D56919" w:rsidRPr="008E0289" w:rsidRDefault="00D56919" w:rsidP="00CD00F2">
            <w:pPr>
              <w:jc w:val="center"/>
              <w:rPr>
                <w:sz w:val="16"/>
                <w:szCs w:val="16"/>
              </w:rPr>
            </w:pPr>
            <w:r w:rsidRPr="008E0289">
              <w:rPr>
                <w:color w:val="000000"/>
                <w:sz w:val="16"/>
                <w:szCs w:val="16"/>
              </w:rPr>
              <w:t>2</w:t>
            </w:r>
          </w:p>
        </w:tc>
        <w:tc>
          <w:tcPr>
            <w:tcW w:w="720" w:type="dxa"/>
            <w:vAlign w:val="center"/>
          </w:tcPr>
          <w:p w14:paraId="364DC470" w14:textId="77777777" w:rsidR="00D56919" w:rsidRPr="008E0289" w:rsidRDefault="00D56919" w:rsidP="00CD00F2">
            <w:pPr>
              <w:jc w:val="center"/>
              <w:rPr>
                <w:sz w:val="16"/>
                <w:szCs w:val="16"/>
              </w:rPr>
            </w:pPr>
            <w:r w:rsidRPr="008E0289">
              <w:rPr>
                <w:color w:val="000000"/>
                <w:sz w:val="16"/>
                <w:szCs w:val="16"/>
              </w:rPr>
              <w:t>2</w:t>
            </w:r>
          </w:p>
        </w:tc>
        <w:tc>
          <w:tcPr>
            <w:tcW w:w="720" w:type="dxa"/>
            <w:vAlign w:val="center"/>
          </w:tcPr>
          <w:p w14:paraId="6075CEBB" w14:textId="77777777" w:rsidR="00D56919" w:rsidRPr="008E0289" w:rsidRDefault="00D56919" w:rsidP="00CD00F2">
            <w:pPr>
              <w:jc w:val="center"/>
              <w:rPr>
                <w:sz w:val="16"/>
                <w:szCs w:val="16"/>
              </w:rPr>
            </w:pPr>
            <w:r w:rsidRPr="008E0289">
              <w:rPr>
                <w:color w:val="000000"/>
                <w:sz w:val="16"/>
                <w:szCs w:val="16"/>
              </w:rPr>
              <w:t>18</w:t>
            </w:r>
          </w:p>
        </w:tc>
        <w:tc>
          <w:tcPr>
            <w:tcW w:w="1620" w:type="dxa"/>
            <w:vAlign w:val="center"/>
          </w:tcPr>
          <w:p w14:paraId="2288D82B" w14:textId="77777777" w:rsidR="00D56919" w:rsidRPr="008E0289" w:rsidRDefault="00D56919" w:rsidP="00CD00F2">
            <w:pPr>
              <w:jc w:val="center"/>
              <w:rPr>
                <w:sz w:val="16"/>
                <w:szCs w:val="16"/>
              </w:rPr>
            </w:pPr>
            <w:r w:rsidRPr="008E0289">
              <w:rPr>
                <w:sz w:val="16"/>
                <w:szCs w:val="16"/>
              </w:rPr>
              <w:fldChar w:fldCharType="begin"/>
            </w:r>
            <w:r>
              <w:rPr>
                <w:sz w:val="16"/>
                <w:szCs w:val="16"/>
              </w:rPr>
              <w:instrText xml:space="preserve"> ADDIN EN.CITE &lt;EndNote&gt;&lt;Cite&gt;&lt;Author&gt;Liu&lt;/Author&gt;&lt;Year&gt;2012&lt;/Year&gt;&lt;RecNum&gt;675&lt;/RecNum&gt;&lt;DisplayText&gt;(Liu, Wang et al. 2012)&lt;/DisplayText&gt;&lt;record&gt;&lt;rec-number&gt;675&lt;/rec-number&gt;&lt;foreign-keys&gt;&lt;key app="EN" db-id="rpw2dwfeq225wve5rv8vpw2r5aetzwtw95fv" timestamp="1733672443"&gt;675&lt;/key&gt;&lt;/foreign-keys&gt;&lt;ref-type name="Journal Article"&gt;17&lt;/ref-type&gt;&lt;contributors&gt;&lt;authors&gt;&lt;author&gt;Liu, H.&lt;/author&gt;&lt;author&gt;Wang, J.&lt;/author&gt;&lt;author&gt;Liu, X.&lt;/author&gt;&lt;author&gt;Fu, B.&lt;/author&gt;&lt;author&gt;Chen, J.&lt;/author&gt;&lt;author&gt;Yu, H. Q.&lt;/author&gt;&lt;/authors&gt;&lt;/contributors&gt;&lt;auth-address&gt;Laboratory of Environmental Biotechnology, School of Environmental and Civil Engineering, Jiangnan University, 1800 Lihu Avenue, Wuxi 214122, China. liuhe@jiangnan.edu.cn&lt;/auth-address&gt;&lt;titles&gt;&lt;title&gt;Acidogenic fermentation of proteinaceous sewage sludge: Effect of pH&lt;/title&gt;&lt;secondary-title&gt;Water Res&lt;/secondary-title&gt;&lt;/titles&gt;&lt;periodical&gt;&lt;full-title&gt;Water Res&lt;/full-title&gt;&lt;/periodical&gt;&lt;pages&gt;799-807&lt;/pages&gt;&lt;volume&gt;46&lt;/volume&gt;&lt;number&gt;3&lt;/number&gt;&lt;edition&gt;20111125&lt;/edition&gt;&lt;keywords&gt;&lt;keyword&gt;Acids/*chemistry&lt;/keyword&gt;&lt;keyword&gt;Bacteria/metabolism&lt;/keyword&gt;&lt;keyword&gt;Biofuels/analysis&lt;/keyword&gt;&lt;keyword&gt;Bioreactors/microbiology&lt;/keyword&gt;&lt;keyword&gt;Carbohydrates/analysis&lt;/keyword&gt;&lt;keyword&gt;Fatty Acids, Volatile/analysis&lt;/keyword&gt;&lt;keyword&gt;Fermentation/*physiology&lt;/keyword&gt;&lt;keyword&gt;Hydrogen-Ion Concentration&lt;/keyword&gt;&lt;keyword&gt;Proteins/*chemistry&lt;/keyword&gt;&lt;keyword&gt;Sewage/*chemistry/*microbiology&lt;/keyword&gt;&lt;keyword&gt;Solubility&lt;/keyword&gt;&lt;/keywords&gt;&lt;dates&gt;&lt;year&gt;2012&lt;/year&gt;&lt;pub-dates&gt;&lt;date&gt;Mar 1&lt;/date&gt;&lt;/pub-dates&gt;&lt;/dates&gt;&lt;isbn&gt;1879-2448 (Electronic)&amp;#xD;0043-1354 (Linking)&lt;/isbn&gt;&lt;accession-num&gt;22176743&lt;/accession-num&gt;&lt;urls&gt;&lt;related-urls&gt;&lt;url&gt;https://www.ncbi.nlm.nih.gov/pubmed/22176743&lt;/url&gt;&lt;/related-urls&gt;&lt;/urls&gt;&lt;electronic-resource-num&gt;10.1016/j.watres.2011.11.047&lt;/electronic-resource-num&gt;&lt;remote-database-name&gt;Medline&lt;/remote-database-name&gt;&lt;remote-database-provider&gt;NLM&lt;/remote-database-provider&gt;&lt;/record&gt;&lt;/Cite&gt;&lt;/EndNote&gt;</w:instrText>
            </w:r>
            <w:r w:rsidRPr="008E0289">
              <w:rPr>
                <w:sz w:val="16"/>
                <w:szCs w:val="16"/>
              </w:rPr>
              <w:fldChar w:fldCharType="separate"/>
            </w:r>
            <w:r>
              <w:rPr>
                <w:noProof/>
                <w:sz w:val="16"/>
                <w:szCs w:val="16"/>
              </w:rPr>
              <w:t>(Liu, Wang et al. 2012)</w:t>
            </w:r>
            <w:r w:rsidRPr="008E0289">
              <w:rPr>
                <w:sz w:val="16"/>
                <w:szCs w:val="16"/>
              </w:rPr>
              <w:fldChar w:fldCharType="end"/>
            </w:r>
          </w:p>
        </w:tc>
      </w:tr>
    </w:tbl>
    <w:p w14:paraId="16584F27" w14:textId="77777777" w:rsidR="00D56919" w:rsidRPr="007057B7" w:rsidRDefault="00D56919" w:rsidP="00D56919">
      <w:pPr>
        <w:rPr>
          <w:rFonts w:ascii="Times New Roman" w:hAnsi="Times New Roman" w:cs="Times New Roman"/>
          <w:b/>
          <w:bCs/>
          <w:sz w:val="22"/>
          <w:szCs w:val="22"/>
        </w:rPr>
      </w:pPr>
    </w:p>
    <w:p w14:paraId="54E14589" w14:textId="77777777" w:rsidR="00D56919" w:rsidRPr="003C104D" w:rsidRDefault="00D56919" w:rsidP="00D56919">
      <w:pPr>
        <w:rPr>
          <w:rFonts w:ascii="Times New Roman" w:hAnsi="Times New Roman" w:cs="Times New Roman"/>
          <w:b/>
          <w:bCs/>
          <w:sz w:val="22"/>
          <w:szCs w:val="22"/>
        </w:rPr>
      </w:pPr>
      <w:r>
        <w:rPr>
          <w:rFonts w:ascii="Times New Roman" w:hAnsi="Times New Roman" w:cs="Times New Roman"/>
          <w:b/>
          <w:bCs/>
          <w:sz w:val="22"/>
          <w:szCs w:val="22"/>
        </w:rPr>
        <w:t>SI</w:t>
      </w:r>
      <w:r w:rsidRPr="007057B7">
        <w:rPr>
          <w:rFonts w:ascii="Times New Roman" w:hAnsi="Times New Roman" w:cs="Times New Roman"/>
          <w:b/>
          <w:bCs/>
          <w:sz w:val="22"/>
          <w:szCs w:val="22"/>
        </w:rPr>
        <w:t xml:space="preserve"> Table </w:t>
      </w:r>
      <w:r>
        <w:rPr>
          <w:rFonts w:ascii="Times New Roman" w:hAnsi="Times New Roman" w:cs="Times New Roman"/>
          <w:b/>
          <w:bCs/>
          <w:sz w:val="22"/>
          <w:szCs w:val="22"/>
        </w:rPr>
        <w:t>2</w:t>
      </w:r>
      <w:r w:rsidRPr="007057B7">
        <w:rPr>
          <w:rFonts w:ascii="Times New Roman" w:hAnsi="Times New Roman" w:cs="Times New Roman"/>
          <w:b/>
          <w:bCs/>
          <w:sz w:val="22"/>
          <w:szCs w:val="22"/>
        </w:rPr>
        <w:t xml:space="preserve">. Genus level of bacteria known to produce sulfide. </w:t>
      </w:r>
    </w:p>
    <w:tbl>
      <w:tblPr>
        <w:tblStyle w:val="TableGrid"/>
        <w:tblW w:w="8545" w:type="dxa"/>
        <w:tblLayout w:type="fixed"/>
        <w:tblLook w:val="04A0" w:firstRow="1" w:lastRow="0" w:firstColumn="1" w:lastColumn="0" w:noHBand="0" w:noVBand="1"/>
      </w:tblPr>
      <w:tblGrid>
        <w:gridCol w:w="1705"/>
        <w:gridCol w:w="810"/>
        <w:gridCol w:w="630"/>
        <w:gridCol w:w="720"/>
        <w:gridCol w:w="720"/>
        <w:gridCol w:w="720"/>
        <w:gridCol w:w="720"/>
        <w:gridCol w:w="720"/>
        <w:gridCol w:w="1800"/>
      </w:tblGrid>
      <w:tr w:rsidR="00D56919" w:rsidRPr="008E0289" w14:paraId="36E89814" w14:textId="77777777" w:rsidTr="00CD00F2">
        <w:tc>
          <w:tcPr>
            <w:tcW w:w="1705" w:type="dxa"/>
            <w:vAlign w:val="center"/>
          </w:tcPr>
          <w:p w14:paraId="613585B7" w14:textId="77777777" w:rsidR="00D56919" w:rsidRPr="008E0289" w:rsidRDefault="00D56919" w:rsidP="00CD00F2">
            <w:pPr>
              <w:jc w:val="center"/>
              <w:rPr>
                <w:b/>
                <w:bCs/>
                <w:sz w:val="16"/>
                <w:szCs w:val="16"/>
              </w:rPr>
            </w:pPr>
            <w:r w:rsidRPr="008E0289">
              <w:rPr>
                <w:b/>
                <w:bCs/>
                <w:sz w:val="16"/>
                <w:szCs w:val="16"/>
              </w:rPr>
              <w:t>Sulfide Production</w:t>
            </w:r>
          </w:p>
        </w:tc>
        <w:tc>
          <w:tcPr>
            <w:tcW w:w="810" w:type="dxa"/>
            <w:vAlign w:val="center"/>
          </w:tcPr>
          <w:p w14:paraId="5D579B5D" w14:textId="77777777" w:rsidR="00D56919" w:rsidRPr="008E0289" w:rsidRDefault="00D56919" w:rsidP="00CD00F2">
            <w:pPr>
              <w:jc w:val="center"/>
              <w:rPr>
                <w:b/>
                <w:bCs/>
                <w:sz w:val="16"/>
                <w:szCs w:val="16"/>
              </w:rPr>
            </w:pPr>
            <w:r w:rsidRPr="008E0289">
              <w:rPr>
                <w:b/>
                <w:bCs/>
                <w:sz w:val="16"/>
                <w:szCs w:val="16"/>
              </w:rPr>
              <w:t>Total</w:t>
            </w:r>
          </w:p>
        </w:tc>
        <w:tc>
          <w:tcPr>
            <w:tcW w:w="630" w:type="dxa"/>
            <w:vAlign w:val="center"/>
          </w:tcPr>
          <w:p w14:paraId="04F02F7B" w14:textId="77777777" w:rsidR="00D56919" w:rsidRPr="008E0289" w:rsidRDefault="00D56919" w:rsidP="00CD00F2">
            <w:pPr>
              <w:jc w:val="center"/>
              <w:rPr>
                <w:b/>
                <w:bCs/>
                <w:sz w:val="16"/>
                <w:szCs w:val="16"/>
              </w:rPr>
            </w:pPr>
            <w:r w:rsidRPr="008E0289">
              <w:rPr>
                <w:b/>
                <w:bCs/>
                <w:sz w:val="16"/>
                <w:szCs w:val="16"/>
              </w:rPr>
              <w:t>WP1</w:t>
            </w:r>
          </w:p>
        </w:tc>
        <w:tc>
          <w:tcPr>
            <w:tcW w:w="720" w:type="dxa"/>
            <w:vAlign w:val="center"/>
          </w:tcPr>
          <w:p w14:paraId="0D5A3C5B" w14:textId="77777777" w:rsidR="00D56919" w:rsidRPr="008E0289" w:rsidRDefault="00D56919" w:rsidP="00CD00F2">
            <w:pPr>
              <w:jc w:val="center"/>
              <w:rPr>
                <w:b/>
                <w:bCs/>
                <w:sz w:val="16"/>
                <w:szCs w:val="16"/>
              </w:rPr>
            </w:pPr>
            <w:r w:rsidRPr="008E0289">
              <w:rPr>
                <w:b/>
                <w:bCs/>
                <w:sz w:val="16"/>
                <w:szCs w:val="16"/>
              </w:rPr>
              <w:t>WP3</w:t>
            </w:r>
          </w:p>
        </w:tc>
        <w:tc>
          <w:tcPr>
            <w:tcW w:w="720" w:type="dxa"/>
            <w:vAlign w:val="center"/>
          </w:tcPr>
          <w:p w14:paraId="59CA2B26" w14:textId="77777777" w:rsidR="00D56919" w:rsidRPr="008E0289" w:rsidRDefault="00D56919" w:rsidP="00CD00F2">
            <w:pPr>
              <w:jc w:val="center"/>
              <w:rPr>
                <w:b/>
                <w:bCs/>
                <w:sz w:val="16"/>
                <w:szCs w:val="16"/>
              </w:rPr>
            </w:pPr>
            <w:r w:rsidRPr="008E0289">
              <w:rPr>
                <w:b/>
                <w:bCs/>
                <w:sz w:val="16"/>
                <w:szCs w:val="16"/>
              </w:rPr>
              <w:t>WP4</w:t>
            </w:r>
          </w:p>
        </w:tc>
        <w:tc>
          <w:tcPr>
            <w:tcW w:w="720" w:type="dxa"/>
            <w:vAlign w:val="center"/>
          </w:tcPr>
          <w:p w14:paraId="3BE64492" w14:textId="77777777" w:rsidR="00D56919" w:rsidRPr="008E0289" w:rsidRDefault="00D56919" w:rsidP="00CD00F2">
            <w:pPr>
              <w:jc w:val="center"/>
              <w:rPr>
                <w:b/>
                <w:bCs/>
                <w:sz w:val="16"/>
                <w:szCs w:val="16"/>
              </w:rPr>
            </w:pPr>
            <w:r w:rsidRPr="008E0289">
              <w:rPr>
                <w:b/>
                <w:bCs/>
                <w:sz w:val="16"/>
                <w:szCs w:val="16"/>
              </w:rPr>
              <w:t>WP5</w:t>
            </w:r>
          </w:p>
        </w:tc>
        <w:tc>
          <w:tcPr>
            <w:tcW w:w="720" w:type="dxa"/>
            <w:vAlign w:val="center"/>
          </w:tcPr>
          <w:p w14:paraId="0BE160DF" w14:textId="77777777" w:rsidR="00D56919" w:rsidRPr="008E0289" w:rsidRDefault="00D56919" w:rsidP="00CD00F2">
            <w:pPr>
              <w:jc w:val="center"/>
              <w:rPr>
                <w:b/>
                <w:bCs/>
                <w:sz w:val="16"/>
                <w:szCs w:val="16"/>
              </w:rPr>
            </w:pPr>
            <w:r w:rsidRPr="008E0289">
              <w:rPr>
                <w:b/>
                <w:bCs/>
                <w:sz w:val="16"/>
                <w:szCs w:val="16"/>
              </w:rPr>
              <w:t>WP6</w:t>
            </w:r>
          </w:p>
        </w:tc>
        <w:tc>
          <w:tcPr>
            <w:tcW w:w="720" w:type="dxa"/>
            <w:vAlign w:val="center"/>
          </w:tcPr>
          <w:p w14:paraId="604DF798" w14:textId="77777777" w:rsidR="00D56919" w:rsidRPr="008E0289" w:rsidRDefault="00D56919" w:rsidP="00CD00F2">
            <w:pPr>
              <w:jc w:val="center"/>
              <w:rPr>
                <w:b/>
                <w:bCs/>
                <w:sz w:val="16"/>
                <w:szCs w:val="16"/>
              </w:rPr>
            </w:pPr>
            <w:r w:rsidRPr="008E0289">
              <w:rPr>
                <w:b/>
                <w:bCs/>
                <w:sz w:val="16"/>
                <w:szCs w:val="16"/>
              </w:rPr>
              <w:t>WP7</w:t>
            </w:r>
          </w:p>
        </w:tc>
        <w:tc>
          <w:tcPr>
            <w:tcW w:w="1800" w:type="dxa"/>
            <w:vAlign w:val="center"/>
          </w:tcPr>
          <w:p w14:paraId="2A205EFB" w14:textId="77777777" w:rsidR="00D56919" w:rsidRPr="008E0289" w:rsidRDefault="00D56919" w:rsidP="00CD00F2">
            <w:pPr>
              <w:jc w:val="center"/>
              <w:rPr>
                <w:b/>
                <w:bCs/>
                <w:sz w:val="16"/>
                <w:szCs w:val="16"/>
              </w:rPr>
            </w:pPr>
            <w:r w:rsidRPr="008E0289">
              <w:rPr>
                <w:b/>
                <w:bCs/>
                <w:sz w:val="16"/>
                <w:szCs w:val="16"/>
              </w:rPr>
              <w:t>Reference</w:t>
            </w:r>
          </w:p>
        </w:tc>
      </w:tr>
      <w:tr w:rsidR="00D56919" w:rsidRPr="008E0289" w14:paraId="61D1B4CC" w14:textId="77777777" w:rsidTr="00CD00F2">
        <w:tc>
          <w:tcPr>
            <w:tcW w:w="1705" w:type="dxa"/>
            <w:vAlign w:val="center"/>
          </w:tcPr>
          <w:p w14:paraId="141F0964" w14:textId="77777777" w:rsidR="00D56919" w:rsidRPr="008E0289" w:rsidRDefault="00D56919" w:rsidP="00CD00F2">
            <w:pPr>
              <w:jc w:val="center"/>
              <w:rPr>
                <w:i/>
                <w:iCs/>
                <w:color w:val="000000" w:themeColor="text1"/>
                <w:sz w:val="16"/>
                <w:szCs w:val="16"/>
              </w:rPr>
            </w:pPr>
            <w:r w:rsidRPr="008E0289">
              <w:rPr>
                <w:i/>
                <w:iCs/>
                <w:color w:val="000000" w:themeColor="text1"/>
                <w:sz w:val="16"/>
                <w:szCs w:val="16"/>
              </w:rPr>
              <w:t xml:space="preserve">Alteromonas </w:t>
            </w:r>
            <w:r w:rsidRPr="008E0289">
              <w:rPr>
                <w:color w:val="000000" w:themeColor="text1"/>
                <w:sz w:val="16"/>
                <w:szCs w:val="16"/>
              </w:rPr>
              <w:t>sp.</w:t>
            </w:r>
          </w:p>
        </w:tc>
        <w:tc>
          <w:tcPr>
            <w:tcW w:w="810" w:type="dxa"/>
            <w:vAlign w:val="center"/>
          </w:tcPr>
          <w:p w14:paraId="05B7F7CE" w14:textId="77777777" w:rsidR="00D56919" w:rsidRPr="008E0289" w:rsidRDefault="00D56919" w:rsidP="00CD00F2">
            <w:pPr>
              <w:jc w:val="center"/>
              <w:rPr>
                <w:color w:val="000000"/>
                <w:sz w:val="16"/>
                <w:szCs w:val="16"/>
              </w:rPr>
            </w:pPr>
            <w:r w:rsidRPr="008E0289">
              <w:rPr>
                <w:color w:val="000000"/>
                <w:sz w:val="16"/>
                <w:szCs w:val="16"/>
              </w:rPr>
              <w:t>25</w:t>
            </w:r>
          </w:p>
        </w:tc>
        <w:tc>
          <w:tcPr>
            <w:tcW w:w="630" w:type="dxa"/>
            <w:vAlign w:val="center"/>
          </w:tcPr>
          <w:p w14:paraId="7DAA4F55" w14:textId="77777777" w:rsidR="00D56919" w:rsidRPr="008E0289" w:rsidRDefault="00D56919" w:rsidP="00CD00F2">
            <w:pPr>
              <w:jc w:val="center"/>
              <w:rPr>
                <w:sz w:val="16"/>
                <w:szCs w:val="16"/>
              </w:rPr>
            </w:pPr>
            <w:r w:rsidRPr="008E0289">
              <w:rPr>
                <w:color w:val="000000"/>
                <w:sz w:val="16"/>
                <w:szCs w:val="16"/>
              </w:rPr>
              <w:t>25</w:t>
            </w:r>
          </w:p>
        </w:tc>
        <w:tc>
          <w:tcPr>
            <w:tcW w:w="720" w:type="dxa"/>
            <w:vAlign w:val="center"/>
          </w:tcPr>
          <w:p w14:paraId="09B2643F"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1BBC7BD0"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28E69382"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30B5BDDD"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4741A6BE" w14:textId="77777777" w:rsidR="00D56919" w:rsidRPr="008E0289" w:rsidRDefault="00D56919" w:rsidP="00CD00F2">
            <w:pPr>
              <w:jc w:val="center"/>
              <w:rPr>
                <w:sz w:val="16"/>
                <w:szCs w:val="16"/>
              </w:rPr>
            </w:pPr>
            <w:r w:rsidRPr="008E0289">
              <w:rPr>
                <w:color w:val="000000"/>
                <w:sz w:val="16"/>
                <w:szCs w:val="16"/>
              </w:rPr>
              <w:t>0</w:t>
            </w:r>
          </w:p>
        </w:tc>
        <w:tc>
          <w:tcPr>
            <w:tcW w:w="1800" w:type="dxa"/>
            <w:vAlign w:val="center"/>
          </w:tcPr>
          <w:p w14:paraId="3CA6B099" w14:textId="77777777" w:rsidR="00D56919" w:rsidRPr="008E0289" w:rsidRDefault="00D56919" w:rsidP="00CD00F2">
            <w:pPr>
              <w:jc w:val="center"/>
              <w:rPr>
                <w:sz w:val="16"/>
                <w:szCs w:val="16"/>
              </w:rPr>
            </w:pPr>
            <w:r w:rsidRPr="008E0289">
              <w:rPr>
                <w:noProof/>
                <w:color w:val="000000" w:themeColor="text1"/>
                <w:sz w:val="16"/>
                <w:szCs w:val="16"/>
              </w:rPr>
              <w:fldChar w:fldCharType="begin"/>
            </w:r>
            <w:r>
              <w:rPr>
                <w:noProof/>
                <w:color w:val="000000" w:themeColor="text1"/>
                <w:sz w:val="16"/>
                <w:szCs w:val="16"/>
              </w:rPr>
              <w:instrText xml:space="preserve"> ADDIN EN.CITE &lt;EndNote&gt;&lt;Cite&gt;&lt;Author&gt;Myers&lt;/Author&gt;&lt;Year&gt;1988&lt;/Year&gt;&lt;RecNum&gt;647&lt;/RecNum&gt;&lt;DisplayText&gt;(Myers and Nealson 1988)&lt;/DisplayText&gt;&lt;record&gt;&lt;rec-number&gt;647&lt;/rec-number&gt;&lt;foreign-keys&gt;&lt;key app="EN" db-id="rpw2dwfeq225wve5rv8vpw2r5aetzwtw95fv" timestamp="1729006538"&gt;647&lt;/key&gt;&lt;/foreign-keys&gt;&lt;ref-type name="Journal Article"&gt;17&lt;/ref-type&gt;&lt;contributors&gt;&lt;authors&gt;&lt;author&gt;Myers, Charles R.&lt;/author&gt;&lt;author&gt;Nealson, Kenneth H.&lt;/author&gt;&lt;/authors&gt;&lt;/contributors&gt;&lt;titles&gt;&lt;title&gt;Microbial reduction of manganese oxides: Interactions with iron and sulfur&lt;/title&gt;&lt;secondary-title&gt;Geochimica et Cosmochimica Acta&lt;/secondary-title&gt;&lt;/titles&gt;&lt;periodical&gt;&lt;full-title&gt;Geochimica et Cosmochimica Acta&lt;/full-title&gt;&lt;/periodical&gt;&lt;pages&gt;2727-2732&lt;/pages&gt;&lt;volume&gt;52&lt;/volume&gt;&lt;number&gt;11&lt;/number&gt;&lt;dates&gt;&lt;year&gt;1988&lt;/year&gt;&lt;/dates&gt;&lt;urls&gt;&lt;/urls&gt;&lt;/record&gt;&lt;/Cite&gt;&lt;/EndNote&gt;</w:instrText>
            </w:r>
            <w:r w:rsidRPr="008E0289">
              <w:rPr>
                <w:noProof/>
                <w:color w:val="000000" w:themeColor="text1"/>
                <w:sz w:val="16"/>
                <w:szCs w:val="16"/>
              </w:rPr>
              <w:fldChar w:fldCharType="separate"/>
            </w:r>
            <w:r>
              <w:rPr>
                <w:noProof/>
                <w:color w:val="000000" w:themeColor="text1"/>
                <w:sz w:val="16"/>
                <w:szCs w:val="16"/>
              </w:rPr>
              <w:t>(Myers and Nealson 1988)</w:t>
            </w:r>
            <w:r w:rsidRPr="008E0289">
              <w:rPr>
                <w:noProof/>
                <w:color w:val="000000" w:themeColor="text1"/>
                <w:sz w:val="16"/>
                <w:szCs w:val="16"/>
              </w:rPr>
              <w:fldChar w:fldCharType="end"/>
            </w:r>
          </w:p>
        </w:tc>
      </w:tr>
      <w:tr w:rsidR="00D56919" w:rsidRPr="008E0289" w14:paraId="4CDDDEEB" w14:textId="77777777" w:rsidTr="00CD00F2">
        <w:tc>
          <w:tcPr>
            <w:tcW w:w="1705" w:type="dxa"/>
            <w:vAlign w:val="center"/>
          </w:tcPr>
          <w:p w14:paraId="4511E06F" w14:textId="77777777" w:rsidR="00D56919" w:rsidRPr="00655E24" w:rsidRDefault="00D56919" w:rsidP="00CD00F2">
            <w:pPr>
              <w:jc w:val="center"/>
              <w:rPr>
                <w:i/>
                <w:iCs/>
                <w:color w:val="000000"/>
                <w:sz w:val="16"/>
                <w:szCs w:val="16"/>
              </w:rPr>
            </w:pPr>
            <w:r w:rsidRPr="00655E24">
              <w:rPr>
                <w:i/>
                <w:iCs/>
                <w:color w:val="000000"/>
                <w:sz w:val="16"/>
                <w:szCs w:val="16"/>
              </w:rPr>
              <w:t>Desulfacinum</w:t>
            </w:r>
            <w:r>
              <w:rPr>
                <w:i/>
                <w:iCs/>
                <w:color w:val="000000"/>
                <w:sz w:val="16"/>
                <w:szCs w:val="16"/>
              </w:rPr>
              <w:t xml:space="preserve"> </w:t>
            </w:r>
            <w:r w:rsidRPr="008E0289">
              <w:rPr>
                <w:color w:val="000000" w:themeColor="text1"/>
                <w:sz w:val="16"/>
                <w:szCs w:val="16"/>
              </w:rPr>
              <w:t>sp.</w:t>
            </w:r>
          </w:p>
        </w:tc>
        <w:tc>
          <w:tcPr>
            <w:tcW w:w="810" w:type="dxa"/>
            <w:vAlign w:val="center"/>
          </w:tcPr>
          <w:p w14:paraId="59DBD27F" w14:textId="77777777" w:rsidR="00D56919" w:rsidRDefault="00D56919" w:rsidP="00CD00F2">
            <w:pPr>
              <w:jc w:val="center"/>
              <w:rPr>
                <w:color w:val="000000"/>
                <w:sz w:val="16"/>
                <w:szCs w:val="16"/>
              </w:rPr>
            </w:pPr>
            <w:r w:rsidRPr="007234ED">
              <w:rPr>
                <w:color w:val="000000"/>
                <w:sz w:val="16"/>
                <w:szCs w:val="16"/>
              </w:rPr>
              <w:t>3</w:t>
            </w:r>
            <w:r>
              <w:rPr>
                <w:color w:val="000000"/>
                <w:sz w:val="16"/>
                <w:szCs w:val="16"/>
              </w:rPr>
              <w:t>72</w:t>
            </w:r>
          </w:p>
        </w:tc>
        <w:tc>
          <w:tcPr>
            <w:tcW w:w="630" w:type="dxa"/>
            <w:vAlign w:val="center"/>
          </w:tcPr>
          <w:p w14:paraId="6127399C" w14:textId="77777777" w:rsidR="00D56919" w:rsidRDefault="00D56919" w:rsidP="00CD00F2">
            <w:pPr>
              <w:jc w:val="center"/>
              <w:rPr>
                <w:color w:val="000000"/>
                <w:sz w:val="16"/>
                <w:szCs w:val="16"/>
              </w:rPr>
            </w:pPr>
            <w:r>
              <w:rPr>
                <w:color w:val="000000"/>
                <w:sz w:val="16"/>
                <w:szCs w:val="16"/>
              </w:rPr>
              <w:t>0</w:t>
            </w:r>
          </w:p>
        </w:tc>
        <w:tc>
          <w:tcPr>
            <w:tcW w:w="720" w:type="dxa"/>
            <w:vAlign w:val="center"/>
          </w:tcPr>
          <w:p w14:paraId="38DA0FF5" w14:textId="77777777" w:rsidR="00D56919" w:rsidRDefault="00D56919" w:rsidP="00CD00F2">
            <w:pPr>
              <w:jc w:val="center"/>
              <w:rPr>
                <w:color w:val="000000"/>
                <w:sz w:val="16"/>
                <w:szCs w:val="16"/>
              </w:rPr>
            </w:pPr>
            <w:r>
              <w:rPr>
                <w:color w:val="000000"/>
                <w:sz w:val="16"/>
                <w:szCs w:val="16"/>
              </w:rPr>
              <w:t>11</w:t>
            </w:r>
          </w:p>
        </w:tc>
        <w:tc>
          <w:tcPr>
            <w:tcW w:w="720" w:type="dxa"/>
            <w:vAlign w:val="center"/>
          </w:tcPr>
          <w:p w14:paraId="20A2EE44" w14:textId="77777777" w:rsidR="00D56919" w:rsidRDefault="00D56919" w:rsidP="00CD00F2">
            <w:pPr>
              <w:jc w:val="center"/>
              <w:rPr>
                <w:color w:val="000000"/>
                <w:sz w:val="16"/>
                <w:szCs w:val="16"/>
              </w:rPr>
            </w:pPr>
            <w:r>
              <w:rPr>
                <w:color w:val="000000"/>
                <w:sz w:val="16"/>
                <w:szCs w:val="16"/>
              </w:rPr>
              <w:t>20</w:t>
            </w:r>
          </w:p>
        </w:tc>
        <w:tc>
          <w:tcPr>
            <w:tcW w:w="720" w:type="dxa"/>
            <w:vAlign w:val="center"/>
          </w:tcPr>
          <w:p w14:paraId="259B6C63" w14:textId="77777777" w:rsidR="00D56919" w:rsidRDefault="00D56919" w:rsidP="00CD00F2">
            <w:pPr>
              <w:jc w:val="center"/>
              <w:rPr>
                <w:color w:val="000000"/>
                <w:sz w:val="16"/>
                <w:szCs w:val="16"/>
              </w:rPr>
            </w:pPr>
            <w:r>
              <w:rPr>
                <w:color w:val="000000"/>
                <w:sz w:val="16"/>
                <w:szCs w:val="16"/>
              </w:rPr>
              <w:t>25</w:t>
            </w:r>
          </w:p>
        </w:tc>
        <w:tc>
          <w:tcPr>
            <w:tcW w:w="720" w:type="dxa"/>
            <w:vAlign w:val="center"/>
          </w:tcPr>
          <w:p w14:paraId="5699E8F5" w14:textId="77777777" w:rsidR="00D56919" w:rsidRDefault="00D56919" w:rsidP="00CD00F2">
            <w:pPr>
              <w:jc w:val="center"/>
              <w:rPr>
                <w:color w:val="000000"/>
                <w:sz w:val="16"/>
                <w:szCs w:val="16"/>
              </w:rPr>
            </w:pPr>
            <w:r>
              <w:rPr>
                <w:color w:val="000000"/>
                <w:sz w:val="16"/>
                <w:szCs w:val="16"/>
              </w:rPr>
              <w:t>11</w:t>
            </w:r>
          </w:p>
        </w:tc>
        <w:tc>
          <w:tcPr>
            <w:tcW w:w="720" w:type="dxa"/>
            <w:vAlign w:val="center"/>
          </w:tcPr>
          <w:p w14:paraId="698AD46C" w14:textId="77777777" w:rsidR="00D56919" w:rsidRDefault="00D56919" w:rsidP="00CD00F2">
            <w:pPr>
              <w:jc w:val="center"/>
              <w:rPr>
                <w:color w:val="000000"/>
                <w:sz w:val="16"/>
                <w:szCs w:val="16"/>
              </w:rPr>
            </w:pPr>
            <w:r>
              <w:rPr>
                <w:color w:val="000000"/>
                <w:sz w:val="16"/>
                <w:szCs w:val="16"/>
              </w:rPr>
              <w:t>305</w:t>
            </w:r>
          </w:p>
        </w:tc>
        <w:tc>
          <w:tcPr>
            <w:tcW w:w="1800" w:type="dxa"/>
            <w:vAlign w:val="center"/>
          </w:tcPr>
          <w:p w14:paraId="0E040FC6" w14:textId="77777777" w:rsidR="00D56919" w:rsidRDefault="00D56919" w:rsidP="00CD00F2">
            <w:pPr>
              <w:jc w:val="center"/>
              <w:rPr>
                <w:sz w:val="16"/>
                <w:szCs w:val="16"/>
              </w:rPr>
            </w:pPr>
            <w:r w:rsidRPr="001C7906">
              <w:rPr>
                <w:sz w:val="16"/>
                <w:szCs w:val="16"/>
              </w:rPr>
              <w:fldChar w:fldCharType="begin"/>
            </w:r>
            <w:r>
              <w:rPr>
                <w:sz w:val="16"/>
                <w:szCs w:val="16"/>
              </w:rPr>
              <w:instrText xml:space="preserve"> ADDIN EN.CITE &lt;EndNote&gt;&lt;Cite&gt;&lt;Author&gt;Valkanas&lt;/Author&gt;&lt;Year&gt;2020&lt;/Year&gt;&lt;RecNum&gt;590&lt;/RecNum&gt;&lt;DisplayText&gt;(Valkanas 2020)&lt;/DisplayText&gt;&lt;record&gt;&lt;rec-number&gt;590&lt;/rec-number&gt;&lt;foreign-keys&gt;&lt;key app="EN" db-id="rpw2dwfeq225wve5rv8vpw2r5aetzwtw95fv" timestamp="1725460285"&gt;590&lt;/key&gt;&lt;/foreign-keys&gt;&lt;ref-type name="Thesis"&gt;32&lt;/ref-type&gt;&lt;contributors&gt;&lt;authors&gt;&lt;author&gt;Valkanas, Michelle&lt;/author&gt;&lt;/authors&gt;&lt;tertiary-authors&gt;&lt;author&gt;Nancy Trun, PhD&lt;/author&gt;&lt;/tertiary-authors&gt;&lt;/contributors&gt;&lt;titles&gt;&lt;title&gt;Identifying the Effects Naturally Forming Bacterial Communities Have on the Efficiency of Passive Remediation Systems Built to Treat Abandoned Coal Mine Drainage&lt;/title&gt;&lt;secondary-title&gt;Biological Sciences&lt;/secondary-title&gt;&lt;/titles&gt;&lt;pages&gt;532&lt;/pages&gt;&lt;volume&gt;PhD&lt;/volume&gt;&lt;dates&gt;&lt;year&gt;2020&lt;/year&gt;&lt;/dates&gt;&lt;publisher&gt;Duquesne University&lt;/publisher&gt;&lt;urls&gt;&lt;/urls&gt;&lt;/record&gt;&lt;/Cite&gt;&lt;/EndNote&gt;</w:instrText>
            </w:r>
            <w:r w:rsidRPr="001C7906">
              <w:rPr>
                <w:sz w:val="16"/>
                <w:szCs w:val="16"/>
              </w:rPr>
              <w:fldChar w:fldCharType="separate"/>
            </w:r>
            <w:r>
              <w:rPr>
                <w:noProof/>
                <w:sz w:val="16"/>
                <w:szCs w:val="16"/>
              </w:rPr>
              <w:t>(Valkanas 2020)</w:t>
            </w:r>
            <w:r w:rsidRPr="001C7906">
              <w:rPr>
                <w:sz w:val="16"/>
                <w:szCs w:val="16"/>
              </w:rPr>
              <w:fldChar w:fldCharType="end"/>
            </w:r>
          </w:p>
        </w:tc>
      </w:tr>
      <w:tr w:rsidR="00D56919" w:rsidRPr="008E0289" w14:paraId="4A9C1F42" w14:textId="77777777" w:rsidTr="00CD00F2">
        <w:tc>
          <w:tcPr>
            <w:tcW w:w="1705" w:type="dxa"/>
            <w:vAlign w:val="center"/>
          </w:tcPr>
          <w:p w14:paraId="76BDBBDA" w14:textId="77777777" w:rsidR="00D56919" w:rsidRPr="008E0289" w:rsidRDefault="00D56919" w:rsidP="00CD00F2">
            <w:pPr>
              <w:jc w:val="center"/>
              <w:rPr>
                <w:i/>
                <w:iCs/>
                <w:sz w:val="16"/>
                <w:szCs w:val="16"/>
              </w:rPr>
            </w:pPr>
            <w:r w:rsidRPr="00655E24">
              <w:rPr>
                <w:i/>
                <w:iCs/>
                <w:color w:val="000000"/>
                <w:sz w:val="16"/>
                <w:szCs w:val="16"/>
              </w:rPr>
              <w:t>Desulfarculus</w:t>
            </w:r>
            <w:r>
              <w:rPr>
                <w:i/>
                <w:iCs/>
                <w:color w:val="000000"/>
                <w:sz w:val="16"/>
                <w:szCs w:val="16"/>
              </w:rPr>
              <w:t xml:space="preserve"> </w:t>
            </w:r>
            <w:r w:rsidRPr="008E0289">
              <w:rPr>
                <w:color w:val="000000" w:themeColor="text1"/>
                <w:sz w:val="16"/>
                <w:szCs w:val="16"/>
              </w:rPr>
              <w:t>sp.</w:t>
            </w:r>
          </w:p>
        </w:tc>
        <w:tc>
          <w:tcPr>
            <w:tcW w:w="810" w:type="dxa"/>
            <w:vAlign w:val="center"/>
          </w:tcPr>
          <w:p w14:paraId="67DC9C45" w14:textId="77777777" w:rsidR="00D56919" w:rsidRPr="008E0289" w:rsidRDefault="00D56919" w:rsidP="00CD00F2">
            <w:pPr>
              <w:jc w:val="center"/>
              <w:rPr>
                <w:color w:val="000000"/>
                <w:sz w:val="16"/>
                <w:szCs w:val="16"/>
              </w:rPr>
            </w:pPr>
            <w:r>
              <w:rPr>
                <w:color w:val="000000"/>
                <w:sz w:val="16"/>
                <w:szCs w:val="16"/>
              </w:rPr>
              <w:t>60</w:t>
            </w:r>
          </w:p>
        </w:tc>
        <w:tc>
          <w:tcPr>
            <w:tcW w:w="630" w:type="dxa"/>
            <w:vAlign w:val="center"/>
          </w:tcPr>
          <w:p w14:paraId="1563E97F" w14:textId="77777777" w:rsidR="00D56919" w:rsidRPr="008E0289" w:rsidRDefault="00D56919" w:rsidP="00CD00F2">
            <w:pPr>
              <w:jc w:val="center"/>
              <w:rPr>
                <w:color w:val="000000"/>
                <w:sz w:val="16"/>
                <w:szCs w:val="16"/>
              </w:rPr>
            </w:pPr>
            <w:r>
              <w:rPr>
                <w:color w:val="000000"/>
                <w:sz w:val="16"/>
                <w:szCs w:val="16"/>
              </w:rPr>
              <w:t>0</w:t>
            </w:r>
          </w:p>
        </w:tc>
        <w:tc>
          <w:tcPr>
            <w:tcW w:w="720" w:type="dxa"/>
            <w:vAlign w:val="center"/>
          </w:tcPr>
          <w:p w14:paraId="35016C3A" w14:textId="77777777" w:rsidR="00D56919" w:rsidRPr="008E0289" w:rsidRDefault="00D56919" w:rsidP="00CD00F2">
            <w:pPr>
              <w:jc w:val="center"/>
              <w:rPr>
                <w:color w:val="000000"/>
                <w:sz w:val="16"/>
                <w:szCs w:val="16"/>
              </w:rPr>
            </w:pPr>
            <w:r>
              <w:rPr>
                <w:color w:val="000000"/>
                <w:sz w:val="16"/>
                <w:szCs w:val="16"/>
              </w:rPr>
              <w:t>8</w:t>
            </w:r>
          </w:p>
        </w:tc>
        <w:tc>
          <w:tcPr>
            <w:tcW w:w="720" w:type="dxa"/>
            <w:vAlign w:val="center"/>
          </w:tcPr>
          <w:p w14:paraId="12A1C4AA" w14:textId="77777777" w:rsidR="00D56919" w:rsidRPr="008E0289" w:rsidRDefault="00D56919" w:rsidP="00CD00F2">
            <w:pPr>
              <w:jc w:val="center"/>
              <w:rPr>
                <w:color w:val="000000"/>
                <w:sz w:val="16"/>
                <w:szCs w:val="16"/>
              </w:rPr>
            </w:pPr>
            <w:r>
              <w:rPr>
                <w:color w:val="000000"/>
                <w:sz w:val="16"/>
                <w:szCs w:val="16"/>
              </w:rPr>
              <w:t>15</w:t>
            </w:r>
          </w:p>
        </w:tc>
        <w:tc>
          <w:tcPr>
            <w:tcW w:w="720" w:type="dxa"/>
            <w:vAlign w:val="center"/>
          </w:tcPr>
          <w:p w14:paraId="63026E32" w14:textId="77777777" w:rsidR="00D56919" w:rsidRPr="008E0289" w:rsidRDefault="00D56919" w:rsidP="00CD00F2">
            <w:pPr>
              <w:jc w:val="center"/>
              <w:rPr>
                <w:color w:val="000000"/>
                <w:sz w:val="16"/>
                <w:szCs w:val="16"/>
              </w:rPr>
            </w:pPr>
            <w:r>
              <w:rPr>
                <w:color w:val="000000"/>
                <w:sz w:val="16"/>
                <w:szCs w:val="16"/>
              </w:rPr>
              <w:t>3</w:t>
            </w:r>
          </w:p>
        </w:tc>
        <w:tc>
          <w:tcPr>
            <w:tcW w:w="720" w:type="dxa"/>
            <w:vAlign w:val="center"/>
          </w:tcPr>
          <w:p w14:paraId="6F4A5618" w14:textId="77777777" w:rsidR="00D56919" w:rsidRPr="008E0289" w:rsidRDefault="00D56919" w:rsidP="00CD00F2">
            <w:pPr>
              <w:jc w:val="center"/>
              <w:rPr>
                <w:color w:val="000000"/>
                <w:sz w:val="16"/>
                <w:szCs w:val="16"/>
              </w:rPr>
            </w:pPr>
            <w:r>
              <w:rPr>
                <w:color w:val="000000"/>
                <w:sz w:val="16"/>
                <w:szCs w:val="16"/>
              </w:rPr>
              <w:t>5</w:t>
            </w:r>
          </w:p>
        </w:tc>
        <w:tc>
          <w:tcPr>
            <w:tcW w:w="720" w:type="dxa"/>
            <w:vAlign w:val="center"/>
          </w:tcPr>
          <w:p w14:paraId="11D5C012" w14:textId="77777777" w:rsidR="00D56919" w:rsidRPr="008E0289" w:rsidRDefault="00D56919" w:rsidP="00CD00F2">
            <w:pPr>
              <w:jc w:val="center"/>
              <w:rPr>
                <w:color w:val="000000"/>
                <w:sz w:val="16"/>
                <w:szCs w:val="16"/>
              </w:rPr>
            </w:pPr>
            <w:r>
              <w:rPr>
                <w:color w:val="000000"/>
                <w:sz w:val="16"/>
                <w:szCs w:val="16"/>
              </w:rPr>
              <w:t>29</w:t>
            </w:r>
          </w:p>
        </w:tc>
        <w:tc>
          <w:tcPr>
            <w:tcW w:w="1800" w:type="dxa"/>
            <w:vAlign w:val="center"/>
          </w:tcPr>
          <w:p w14:paraId="50363500" w14:textId="77777777" w:rsidR="00D56919" w:rsidRPr="008E0289" w:rsidRDefault="00D56919" w:rsidP="00CD00F2">
            <w:pPr>
              <w:jc w:val="center"/>
              <w:rPr>
                <w:sz w:val="16"/>
                <w:szCs w:val="16"/>
              </w:rPr>
            </w:pPr>
            <w:r>
              <w:rPr>
                <w:sz w:val="16"/>
                <w:szCs w:val="16"/>
              </w:rPr>
              <w:fldChar w:fldCharType="begin"/>
            </w:r>
            <w:r>
              <w:rPr>
                <w:sz w:val="16"/>
                <w:szCs w:val="16"/>
              </w:rPr>
              <w:instrText xml:space="preserve"> ADDIN EN.CITE &lt;EndNote&gt;&lt;Cite&gt;&lt;Author&gt;Valkanas&lt;/Author&gt;&lt;Year&gt;2020&lt;/Year&gt;&lt;RecNum&gt;590&lt;/RecNum&gt;&lt;DisplayText&gt;(Valkanas 2020)&lt;/DisplayText&gt;&lt;record&gt;&lt;rec-number&gt;590&lt;/rec-number&gt;&lt;foreign-keys&gt;&lt;key app="EN" db-id="rpw2dwfeq225wve5rv8vpw2r5aetzwtw95fv" timestamp="1725460285"&gt;590&lt;/key&gt;&lt;/foreign-keys&gt;&lt;ref-type name="Thesis"&gt;32&lt;/ref-type&gt;&lt;contributors&gt;&lt;authors&gt;&lt;author&gt;Valkanas, Michelle&lt;/author&gt;&lt;/authors&gt;&lt;tertiary-authors&gt;&lt;author&gt;Nancy Trun, PhD&lt;/author&gt;&lt;/tertiary-authors&gt;&lt;/contributors&gt;&lt;titles&gt;&lt;title&gt;Identifying the Effects Naturally Forming Bacterial Communities Have on the Efficiency of Passive Remediation Systems Built to Treat Abandoned Coal Mine Drainage&lt;/title&gt;&lt;secondary-title&gt;Biological Sciences&lt;/secondary-title&gt;&lt;/titles&gt;&lt;pages&gt;532&lt;/pages&gt;&lt;volume&gt;PhD&lt;/volume&gt;&lt;dates&gt;&lt;year&gt;2020&lt;/year&gt;&lt;/dates&gt;&lt;publisher&gt;Duquesne University&lt;/publisher&gt;&lt;urls&gt;&lt;/urls&gt;&lt;/record&gt;&lt;/Cite&gt;&lt;/EndNote&gt;</w:instrText>
            </w:r>
            <w:r>
              <w:rPr>
                <w:sz w:val="16"/>
                <w:szCs w:val="16"/>
              </w:rPr>
              <w:fldChar w:fldCharType="separate"/>
            </w:r>
            <w:r>
              <w:rPr>
                <w:noProof/>
                <w:sz w:val="16"/>
                <w:szCs w:val="16"/>
              </w:rPr>
              <w:t>(Valkanas 2020)</w:t>
            </w:r>
            <w:r>
              <w:rPr>
                <w:sz w:val="16"/>
                <w:szCs w:val="16"/>
              </w:rPr>
              <w:fldChar w:fldCharType="end"/>
            </w:r>
          </w:p>
        </w:tc>
      </w:tr>
      <w:tr w:rsidR="00D56919" w:rsidRPr="008E0289" w14:paraId="3BE84F46" w14:textId="77777777" w:rsidTr="00CD00F2">
        <w:tc>
          <w:tcPr>
            <w:tcW w:w="1705" w:type="dxa"/>
            <w:vAlign w:val="center"/>
          </w:tcPr>
          <w:p w14:paraId="62681425" w14:textId="77777777" w:rsidR="00D56919" w:rsidRPr="008E0289" w:rsidRDefault="00D56919" w:rsidP="00CD00F2">
            <w:pPr>
              <w:jc w:val="center"/>
              <w:rPr>
                <w:i/>
                <w:iCs/>
                <w:sz w:val="16"/>
                <w:szCs w:val="16"/>
              </w:rPr>
            </w:pPr>
            <w:r w:rsidRPr="00655E24">
              <w:rPr>
                <w:i/>
                <w:iCs/>
                <w:color w:val="000000"/>
                <w:sz w:val="16"/>
                <w:szCs w:val="16"/>
              </w:rPr>
              <w:t>Desulfobacca</w:t>
            </w:r>
            <w:r>
              <w:rPr>
                <w:i/>
                <w:iCs/>
                <w:color w:val="000000"/>
                <w:sz w:val="16"/>
                <w:szCs w:val="16"/>
              </w:rPr>
              <w:t xml:space="preserve"> </w:t>
            </w:r>
            <w:r w:rsidRPr="008E0289">
              <w:rPr>
                <w:color w:val="000000" w:themeColor="text1"/>
                <w:sz w:val="16"/>
                <w:szCs w:val="16"/>
              </w:rPr>
              <w:t>sp.</w:t>
            </w:r>
          </w:p>
        </w:tc>
        <w:tc>
          <w:tcPr>
            <w:tcW w:w="810" w:type="dxa"/>
            <w:vAlign w:val="center"/>
          </w:tcPr>
          <w:p w14:paraId="4DD9C23B" w14:textId="77777777" w:rsidR="00D56919" w:rsidRPr="008E0289" w:rsidRDefault="00D56919" w:rsidP="00CD00F2">
            <w:pPr>
              <w:jc w:val="center"/>
              <w:rPr>
                <w:color w:val="000000"/>
                <w:sz w:val="16"/>
                <w:szCs w:val="16"/>
              </w:rPr>
            </w:pPr>
            <w:r>
              <w:rPr>
                <w:color w:val="000000"/>
                <w:sz w:val="16"/>
                <w:szCs w:val="16"/>
              </w:rPr>
              <w:t>1,407</w:t>
            </w:r>
          </w:p>
        </w:tc>
        <w:tc>
          <w:tcPr>
            <w:tcW w:w="630" w:type="dxa"/>
            <w:vAlign w:val="center"/>
          </w:tcPr>
          <w:p w14:paraId="35FD35C3" w14:textId="77777777" w:rsidR="00D56919" w:rsidRPr="008E0289" w:rsidRDefault="00D56919" w:rsidP="00CD00F2">
            <w:pPr>
              <w:jc w:val="center"/>
              <w:rPr>
                <w:color w:val="000000"/>
                <w:sz w:val="16"/>
                <w:szCs w:val="16"/>
              </w:rPr>
            </w:pPr>
            <w:r>
              <w:rPr>
                <w:color w:val="000000"/>
                <w:sz w:val="16"/>
                <w:szCs w:val="16"/>
              </w:rPr>
              <w:t>64</w:t>
            </w:r>
          </w:p>
        </w:tc>
        <w:tc>
          <w:tcPr>
            <w:tcW w:w="720" w:type="dxa"/>
            <w:vAlign w:val="center"/>
          </w:tcPr>
          <w:p w14:paraId="4E045BFF" w14:textId="77777777" w:rsidR="00D56919" w:rsidRPr="008E0289" w:rsidRDefault="00D56919" w:rsidP="00CD00F2">
            <w:pPr>
              <w:jc w:val="center"/>
              <w:rPr>
                <w:color w:val="000000"/>
                <w:sz w:val="16"/>
                <w:szCs w:val="16"/>
              </w:rPr>
            </w:pPr>
            <w:r>
              <w:rPr>
                <w:color w:val="000000"/>
                <w:sz w:val="16"/>
                <w:szCs w:val="16"/>
              </w:rPr>
              <w:t>282</w:t>
            </w:r>
          </w:p>
        </w:tc>
        <w:tc>
          <w:tcPr>
            <w:tcW w:w="720" w:type="dxa"/>
            <w:vAlign w:val="center"/>
          </w:tcPr>
          <w:p w14:paraId="184A1D88" w14:textId="77777777" w:rsidR="00D56919" w:rsidRPr="008E0289" w:rsidRDefault="00D56919" w:rsidP="00CD00F2">
            <w:pPr>
              <w:jc w:val="center"/>
              <w:rPr>
                <w:color w:val="000000"/>
                <w:sz w:val="16"/>
                <w:szCs w:val="16"/>
              </w:rPr>
            </w:pPr>
            <w:r>
              <w:rPr>
                <w:color w:val="000000"/>
                <w:sz w:val="16"/>
                <w:szCs w:val="16"/>
              </w:rPr>
              <w:t>40</w:t>
            </w:r>
          </w:p>
        </w:tc>
        <w:tc>
          <w:tcPr>
            <w:tcW w:w="720" w:type="dxa"/>
            <w:vAlign w:val="center"/>
          </w:tcPr>
          <w:p w14:paraId="6E5BA05A" w14:textId="77777777" w:rsidR="00D56919" w:rsidRPr="008E0289" w:rsidRDefault="00D56919" w:rsidP="00CD00F2">
            <w:pPr>
              <w:jc w:val="center"/>
              <w:rPr>
                <w:color w:val="000000"/>
                <w:sz w:val="16"/>
                <w:szCs w:val="16"/>
              </w:rPr>
            </w:pPr>
            <w:r>
              <w:rPr>
                <w:color w:val="000000"/>
                <w:sz w:val="16"/>
                <w:szCs w:val="16"/>
              </w:rPr>
              <w:t>196</w:t>
            </w:r>
          </w:p>
        </w:tc>
        <w:tc>
          <w:tcPr>
            <w:tcW w:w="720" w:type="dxa"/>
            <w:vAlign w:val="center"/>
          </w:tcPr>
          <w:p w14:paraId="4C239481" w14:textId="77777777" w:rsidR="00D56919" w:rsidRPr="008E0289" w:rsidRDefault="00D56919" w:rsidP="00CD00F2">
            <w:pPr>
              <w:jc w:val="center"/>
              <w:rPr>
                <w:color w:val="000000"/>
                <w:sz w:val="16"/>
                <w:szCs w:val="16"/>
              </w:rPr>
            </w:pPr>
            <w:r>
              <w:rPr>
                <w:color w:val="000000"/>
                <w:sz w:val="16"/>
                <w:szCs w:val="16"/>
              </w:rPr>
              <w:t>372</w:t>
            </w:r>
          </w:p>
        </w:tc>
        <w:tc>
          <w:tcPr>
            <w:tcW w:w="720" w:type="dxa"/>
            <w:vAlign w:val="center"/>
          </w:tcPr>
          <w:p w14:paraId="0C0503CA" w14:textId="77777777" w:rsidR="00D56919" w:rsidRPr="008E0289" w:rsidRDefault="00D56919" w:rsidP="00CD00F2">
            <w:pPr>
              <w:jc w:val="center"/>
              <w:rPr>
                <w:color w:val="000000"/>
                <w:sz w:val="16"/>
                <w:szCs w:val="16"/>
              </w:rPr>
            </w:pPr>
            <w:r>
              <w:rPr>
                <w:color w:val="000000"/>
                <w:sz w:val="16"/>
                <w:szCs w:val="16"/>
              </w:rPr>
              <w:t>453</w:t>
            </w:r>
          </w:p>
        </w:tc>
        <w:tc>
          <w:tcPr>
            <w:tcW w:w="1800" w:type="dxa"/>
            <w:vAlign w:val="center"/>
          </w:tcPr>
          <w:p w14:paraId="376F1794" w14:textId="77777777" w:rsidR="00D56919" w:rsidRPr="008E0289" w:rsidRDefault="00D56919" w:rsidP="00CD00F2">
            <w:pPr>
              <w:jc w:val="center"/>
              <w:rPr>
                <w:sz w:val="16"/>
                <w:szCs w:val="16"/>
              </w:rPr>
            </w:pPr>
            <w:r w:rsidRPr="001C7906">
              <w:rPr>
                <w:sz w:val="16"/>
                <w:szCs w:val="16"/>
              </w:rPr>
              <w:fldChar w:fldCharType="begin"/>
            </w:r>
            <w:r>
              <w:rPr>
                <w:sz w:val="16"/>
                <w:szCs w:val="16"/>
              </w:rPr>
              <w:instrText xml:space="preserve"> ADDIN EN.CITE &lt;EndNote&gt;&lt;Cite&gt;&lt;Author&gt;Valkanas&lt;/Author&gt;&lt;Year&gt;2020&lt;/Year&gt;&lt;RecNum&gt;590&lt;/RecNum&gt;&lt;DisplayText&gt;(Valkanas 2020)&lt;/DisplayText&gt;&lt;record&gt;&lt;rec-number&gt;590&lt;/rec-number&gt;&lt;foreign-keys&gt;&lt;key app="EN" db-id="rpw2dwfeq225wve5rv8vpw2r5aetzwtw95fv" timestamp="1725460285"&gt;590&lt;/key&gt;&lt;/foreign-keys&gt;&lt;ref-type name="Thesis"&gt;32&lt;/ref-type&gt;&lt;contributors&gt;&lt;authors&gt;&lt;author&gt;Valkanas, Michelle&lt;/author&gt;&lt;/authors&gt;&lt;tertiary-authors&gt;&lt;author&gt;Nancy Trun, PhD&lt;/author&gt;&lt;/tertiary-authors&gt;&lt;/contributors&gt;&lt;titles&gt;&lt;title&gt;Identifying the Effects Naturally Forming Bacterial Communities Have on the Efficiency of Passive Remediation Systems Built to Treat Abandoned Coal Mine Drainage&lt;/title&gt;&lt;secondary-title&gt;Biological Sciences&lt;/secondary-title&gt;&lt;/titles&gt;&lt;pages&gt;532&lt;/pages&gt;&lt;volume&gt;PhD&lt;/volume&gt;&lt;dates&gt;&lt;year&gt;2020&lt;/year&gt;&lt;/dates&gt;&lt;publisher&gt;Duquesne University&lt;/publisher&gt;&lt;urls&gt;&lt;/urls&gt;&lt;/record&gt;&lt;/Cite&gt;&lt;/EndNote&gt;</w:instrText>
            </w:r>
            <w:r w:rsidRPr="001C7906">
              <w:rPr>
                <w:sz w:val="16"/>
                <w:szCs w:val="16"/>
              </w:rPr>
              <w:fldChar w:fldCharType="separate"/>
            </w:r>
            <w:r>
              <w:rPr>
                <w:noProof/>
                <w:sz w:val="16"/>
                <w:szCs w:val="16"/>
              </w:rPr>
              <w:t>(Valkanas 2020)</w:t>
            </w:r>
            <w:r w:rsidRPr="001C7906">
              <w:rPr>
                <w:sz w:val="16"/>
                <w:szCs w:val="16"/>
              </w:rPr>
              <w:fldChar w:fldCharType="end"/>
            </w:r>
          </w:p>
        </w:tc>
      </w:tr>
      <w:tr w:rsidR="00D56919" w:rsidRPr="008E0289" w14:paraId="5BD809B2" w14:textId="77777777" w:rsidTr="00CD00F2">
        <w:tc>
          <w:tcPr>
            <w:tcW w:w="1705" w:type="dxa"/>
            <w:vAlign w:val="center"/>
          </w:tcPr>
          <w:p w14:paraId="5A360758" w14:textId="77777777" w:rsidR="00D56919" w:rsidRPr="008E0289" w:rsidRDefault="00D56919" w:rsidP="00CD00F2">
            <w:pPr>
              <w:jc w:val="center"/>
              <w:rPr>
                <w:i/>
                <w:iCs/>
                <w:sz w:val="16"/>
                <w:szCs w:val="16"/>
              </w:rPr>
            </w:pPr>
            <w:r w:rsidRPr="008E0289">
              <w:rPr>
                <w:i/>
                <w:iCs/>
                <w:sz w:val="16"/>
                <w:szCs w:val="16"/>
              </w:rPr>
              <w:t xml:space="preserve">Desulfobulbus </w:t>
            </w:r>
            <w:r w:rsidRPr="008E0289">
              <w:rPr>
                <w:color w:val="000000" w:themeColor="text1"/>
                <w:sz w:val="16"/>
                <w:szCs w:val="16"/>
              </w:rPr>
              <w:t>sp.</w:t>
            </w:r>
          </w:p>
        </w:tc>
        <w:tc>
          <w:tcPr>
            <w:tcW w:w="810" w:type="dxa"/>
            <w:vAlign w:val="center"/>
          </w:tcPr>
          <w:p w14:paraId="65C4AFC8" w14:textId="77777777" w:rsidR="00D56919" w:rsidRPr="008E0289" w:rsidRDefault="00D56919" w:rsidP="00CD00F2">
            <w:pPr>
              <w:jc w:val="center"/>
              <w:rPr>
                <w:color w:val="000000"/>
                <w:sz w:val="16"/>
                <w:szCs w:val="16"/>
              </w:rPr>
            </w:pPr>
            <w:r w:rsidRPr="008E0289">
              <w:rPr>
                <w:color w:val="000000"/>
                <w:sz w:val="16"/>
                <w:szCs w:val="16"/>
              </w:rPr>
              <w:t>14,395</w:t>
            </w:r>
          </w:p>
        </w:tc>
        <w:tc>
          <w:tcPr>
            <w:tcW w:w="630" w:type="dxa"/>
            <w:vAlign w:val="center"/>
          </w:tcPr>
          <w:p w14:paraId="45986C50" w14:textId="77777777" w:rsidR="00D56919" w:rsidRPr="008E0289" w:rsidRDefault="00D56919" w:rsidP="00CD00F2">
            <w:pPr>
              <w:jc w:val="center"/>
              <w:rPr>
                <w:sz w:val="16"/>
                <w:szCs w:val="16"/>
              </w:rPr>
            </w:pPr>
            <w:r w:rsidRPr="008E0289">
              <w:rPr>
                <w:color w:val="000000"/>
                <w:sz w:val="16"/>
                <w:szCs w:val="16"/>
              </w:rPr>
              <w:t>36</w:t>
            </w:r>
          </w:p>
        </w:tc>
        <w:tc>
          <w:tcPr>
            <w:tcW w:w="720" w:type="dxa"/>
            <w:vAlign w:val="center"/>
          </w:tcPr>
          <w:p w14:paraId="03801F0B" w14:textId="77777777" w:rsidR="00D56919" w:rsidRPr="008E0289" w:rsidRDefault="00D56919" w:rsidP="00CD00F2">
            <w:pPr>
              <w:jc w:val="center"/>
              <w:rPr>
                <w:sz w:val="16"/>
                <w:szCs w:val="16"/>
              </w:rPr>
            </w:pPr>
            <w:r w:rsidRPr="008E0289">
              <w:rPr>
                <w:color w:val="000000"/>
                <w:sz w:val="16"/>
                <w:szCs w:val="16"/>
              </w:rPr>
              <w:t>1,787</w:t>
            </w:r>
          </w:p>
        </w:tc>
        <w:tc>
          <w:tcPr>
            <w:tcW w:w="720" w:type="dxa"/>
            <w:vAlign w:val="center"/>
          </w:tcPr>
          <w:p w14:paraId="6533A4A3" w14:textId="77777777" w:rsidR="00D56919" w:rsidRPr="008E0289" w:rsidRDefault="00D56919" w:rsidP="00CD00F2">
            <w:pPr>
              <w:jc w:val="center"/>
              <w:rPr>
                <w:sz w:val="16"/>
                <w:szCs w:val="16"/>
              </w:rPr>
            </w:pPr>
            <w:r w:rsidRPr="008E0289">
              <w:rPr>
                <w:color w:val="000000"/>
                <w:sz w:val="16"/>
                <w:szCs w:val="16"/>
              </w:rPr>
              <w:t>1,875</w:t>
            </w:r>
          </w:p>
        </w:tc>
        <w:tc>
          <w:tcPr>
            <w:tcW w:w="720" w:type="dxa"/>
            <w:vAlign w:val="center"/>
          </w:tcPr>
          <w:p w14:paraId="093FF189" w14:textId="77777777" w:rsidR="00D56919" w:rsidRPr="008E0289" w:rsidRDefault="00D56919" w:rsidP="00CD00F2">
            <w:pPr>
              <w:jc w:val="center"/>
              <w:rPr>
                <w:sz w:val="16"/>
                <w:szCs w:val="16"/>
              </w:rPr>
            </w:pPr>
            <w:r w:rsidRPr="008E0289">
              <w:rPr>
                <w:color w:val="000000"/>
                <w:sz w:val="16"/>
                <w:szCs w:val="16"/>
              </w:rPr>
              <w:t>8,119</w:t>
            </w:r>
          </w:p>
        </w:tc>
        <w:tc>
          <w:tcPr>
            <w:tcW w:w="720" w:type="dxa"/>
            <w:vAlign w:val="center"/>
          </w:tcPr>
          <w:p w14:paraId="7521D2F5" w14:textId="77777777" w:rsidR="00D56919" w:rsidRPr="008E0289" w:rsidRDefault="00D56919" w:rsidP="00CD00F2">
            <w:pPr>
              <w:jc w:val="center"/>
              <w:rPr>
                <w:sz w:val="16"/>
                <w:szCs w:val="16"/>
              </w:rPr>
            </w:pPr>
            <w:r w:rsidRPr="008E0289">
              <w:rPr>
                <w:color w:val="000000"/>
                <w:sz w:val="16"/>
                <w:szCs w:val="16"/>
              </w:rPr>
              <w:t>1,571</w:t>
            </w:r>
          </w:p>
        </w:tc>
        <w:tc>
          <w:tcPr>
            <w:tcW w:w="720" w:type="dxa"/>
            <w:vAlign w:val="center"/>
          </w:tcPr>
          <w:p w14:paraId="2DA6F811" w14:textId="77777777" w:rsidR="00D56919" w:rsidRPr="008E0289" w:rsidRDefault="00D56919" w:rsidP="00CD00F2">
            <w:pPr>
              <w:jc w:val="center"/>
              <w:rPr>
                <w:sz w:val="16"/>
                <w:szCs w:val="16"/>
              </w:rPr>
            </w:pPr>
            <w:r w:rsidRPr="008E0289">
              <w:rPr>
                <w:color w:val="000000"/>
                <w:sz w:val="16"/>
                <w:szCs w:val="16"/>
              </w:rPr>
              <w:t>1,007</w:t>
            </w:r>
          </w:p>
        </w:tc>
        <w:tc>
          <w:tcPr>
            <w:tcW w:w="1800" w:type="dxa"/>
            <w:vAlign w:val="center"/>
          </w:tcPr>
          <w:p w14:paraId="79876FC6" w14:textId="77777777" w:rsidR="00D56919" w:rsidRPr="008E0289" w:rsidRDefault="00D56919" w:rsidP="00CD00F2">
            <w:pPr>
              <w:jc w:val="center"/>
              <w:rPr>
                <w:color w:val="000000" w:themeColor="text1"/>
                <w:sz w:val="16"/>
                <w:szCs w:val="16"/>
              </w:rPr>
            </w:pPr>
            <w:r w:rsidRPr="008E0289">
              <w:rPr>
                <w:sz w:val="16"/>
                <w:szCs w:val="16"/>
              </w:rPr>
              <w:fldChar w:fldCharType="begin">
                <w:fldData xml:space="preserve">PEVuZE5vdGU+PENpdGU+PEF1dGhvcj5aaGFvPC9BdXRob3I+PFllYXI+MjAwODwvWWVhcj48UmVj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</w:fldData>
              </w:fldChar>
            </w:r>
            <w:r>
              <w:rPr>
                <w:sz w:val="16"/>
                <w:szCs w:val="16"/>
              </w:rPr>
              <w:instrText xml:space="preserve"> ADDIN EN.CITE </w:instrText>
            </w:r>
            <w:r>
              <w:rPr>
                <w:sz w:val="16"/>
                <w:szCs w:val="16"/>
              </w:rPr>
              <w:fldChar w:fldCharType="begin">
                <w:fldData xml:space="preserve">PEVuZE5vdGU+PENpdGU+PEF1dGhvcj5aaGFvPC9BdXRob3I+PFllYXI+MjAwODwvWWVhcj48UmVj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(Lovley and Phillips 1994, Zhao, Ren et al. 2008, Valkanas 2020, Valkanas, Rosso et al. 2021)</w:t>
            </w:r>
            <w:r w:rsidRPr="008E0289">
              <w:rPr>
                <w:sz w:val="16"/>
                <w:szCs w:val="16"/>
              </w:rPr>
              <w:fldChar w:fldCharType="end"/>
            </w:r>
          </w:p>
        </w:tc>
      </w:tr>
      <w:tr w:rsidR="00D56919" w:rsidRPr="008E0289" w14:paraId="7778DC0D" w14:textId="77777777" w:rsidTr="00CD00F2">
        <w:tc>
          <w:tcPr>
            <w:tcW w:w="1705" w:type="dxa"/>
            <w:vAlign w:val="center"/>
          </w:tcPr>
          <w:p w14:paraId="09F8DACB" w14:textId="77777777" w:rsidR="00D56919" w:rsidRPr="008E0289" w:rsidRDefault="00D56919" w:rsidP="00CD00F2">
            <w:pPr>
              <w:jc w:val="center"/>
              <w:rPr>
                <w:i/>
                <w:iCs/>
                <w:sz w:val="16"/>
                <w:szCs w:val="16"/>
              </w:rPr>
            </w:pPr>
            <w:r w:rsidRPr="00655E24">
              <w:rPr>
                <w:i/>
                <w:iCs/>
                <w:color w:val="000000"/>
                <w:sz w:val="16"/>
                <w:szCs w:val="16"/>
              </w:rPr>
              <w:t>Desulfococcus</w:t>
            </w:r>
            <w:r>
              <w:rPr>
                <w:i/>
                <w:iCs/>
                <w:color w:val="000000"/>
                <w:sz w:val="16"/>
                <w:szCs w:val="16"/>
              </w:rPr>
              <w:t xml:space="preserve"> </w:t>
            </w:r>
            <w:r w:rsidRPr="008E0289">
              <w:rPr>
                <w:color w:val="000000" w:themeColor="text1"/>
                <w:sz w:val="16"/>
                <w:szCs w:val="16"/>
              </w:rPr>
              <w:t>sp.</w:t>
            </w:r>
          </w:p>
        </w:tc>
        <w:tc>
          <w:tcPr>
            <w:tcW w:w="810" w:type="dxa"/>
            <w:vAlign w:val="center"/>
          </w:tcPr>
          <w:p w14:paraId="2AEE4B27" w14:textId="77777777" w:rsidR="00D56919" w:rsidRPr="008E0289" w:rsidRDefault="00D56919" w:rsidP="00CD00F2">
            <w:pPr>
              <w:jc w:val="center"/>
              <w:rPr>
                <w:color w:val="000000"/>
                <w:sz w:val="16"/>
                <w:szCs w:val="16"/>
              </w:rPr>
            </w:pPr>
            <w:r w:rsidRPr="007234ED">
              <w:rPr>
                <w:color w:val="000000"/>
                <w:sz w:val="16"/>
                <w:szCs w:val="16"/>
              </w:rPr>
              <w:t>1</w:t>
            </w:r>
            <w:r>
              <w:rPr>
                <w:color w:val="000000"/>
                <w:sz w:val="16"/>
                <w:szCs w:val="16"/>
              </w:rPr>
              <w:t>0,485</w:t>
            </w:r>
          </w:p>
        </w:tc>
        <w:tc>
          <w:tcPr>
            <w:tcW w:w="630" w:type="dxa"/>
            <w:vAlign w:val="center"/>
          </w:tcPr>
          <w:p w14:paraId="12C5F3DB" w14:textId="77777777" w:rsidR="00D56919" w:rsidRPr="008E0289" w:rsidRDefault="00D56919" w:rsidP="00CD00F2">
            <w:pPr>
              <w:jc w:val="center"/>
              <w:rPr>
                <w:color w:val="000000"/>
                <w:sz w:val="16"/>
                <w:szCs w:val="16"/>
              </w:rPr>
            </w:pPr>
            <w:r>
              <w:rPr>
                <w:color w:val="000000"/>
                <w:sz w:val="16"/>
                <w:szCs w:val="16"/>
              </w:rPr>
              <w:t>125</w:t>
            </w:r>
          </w:p>
        </w:tc>
        <w:tc>
          <w:tcPr>
            <w:tcW w:w="720" w:type="dxa"/>
            <w:vAlign w:val="center"/>
          </w:tcPr>
          <w:p w14:paraId="4F28E67C" w14:textId="77777777" w:rsidR="00D56919" w:rsidRPr="008E0289" w:rsidRDefault="00D56919" w:rsidP="00CD00F2">
            <w:pPr>
              <w:jc w:val="center"/>
              <w:rPr>
                <w:color w:val="000000"/>
                <w:sz w:val="16"/>
                <w:szCs w:val="16"/>
              </w:rPr>
            </w:pPr>
            <w:r>
              <w:rPr>
                <w:color w:val="000000"/>
                <w:sz w:val="16"/>
                <w:szCs w:val="16"/>
              </w:rPr>
              <w:t>622</w:t>
            </w:r>
          </w:p>
        </w:tc>
        <w:tc>
          <w:tcPr>
            <w:tcW w:w="720" w:type="dxa"/>
            <w:vAlign w:val="center"/>
          </w:tcPr>
          <w:p w14:paraId="6F1EF949" w14:textId="77777777" w:rsidR="00D56919" w:rsidRPr="008E0289" w:rsidRDefault="00D56919" w:rsidP="00CD00F2">
            <w:pPr>
              <w:jc w:val="center"/>
              <w:rPr>
                <w:color w:val="000000"/>
                <w:sz w:val="16"/>
                <w:szCs w:val="16"/>
              </w:rPr>
            </w:pPr>
            <w:r>
              <w:rPr>
                <w:color w:val="000000"/>
                <w:sz w:val="16"/>
                <w:szCs w:val="16"/>
              </w:rPr>
              <w:t>1,016</w:t>
            </w:r>
          </w:p>
        </w:tc>
        <w:tc>
          <w:tcPr>
            <w:tcW w:w="720" w:type="dxa"/>
            <w:vAlign w:val="center"/>
          </w:tcPr>
          <w:p w14:paraId="124E6859" w14:textId="77777777" w:rsidR="00D56919" w:rsidRPr="008E0289" w:rsidRDefault="00D56919" w:rsidP="00CD00F2">
            <w:pPr>
              <w:jc w:val="center"/>
              <w:rPr>
                <w:color w:val="000000"/>
                <w:sz w:val="16"/>
                <w:szCs w:val="16"/>
              </w:rPr>
            </w:pPr>
            <w:r>
              <w:rPr>
                <w:color w:val="000000"/>
                <w:sz w:val="16"/>
                <w:szCs w:val="16"/>
              </w:rPr>
              <w:t>1,108</w:t>
            </w:r>
          </w:p>
        </w:tc>
        <w:tc>
          <w:tcPr>
            <w:tcW w:w="720" w:type="dxa"/>
            <w:vAlign w:val="center"/>
          </w:tcPr>
          <w:p w14:paraId="6505D780" w14:textId="77777777" w:rsidR="00D56919" w:rsidRPr="008E0289" w:rsidRDefault="00D56919" w:rsidP="00CD00F2">
            <w:pPr>
              <w:jc w:val="center"/>
              <w:rPr>
                <w:color w:val="000000"/>
                <w:sz w:val="16"/>
                <w:szCs w:val="16"/>
              </w:rPr>
            </w:pPr>
            <w:r>
              <w:rPr>
                <w:color w:val="000000"/>
                <w:sz w:val="16"/>
                <w:szCs w:val="16"/>
              </w:rPr>
              <w:t>4,114</w:t>
            </w:r>
          </w:p>
        </w:tc>
        <w:tc>
          <w:tcPr>
            <w:tcW w:w="720" w:type="dxa"/>
            <w:vAlign w:val="center"/>
          </w:tcPr>
          <w:p w14:paraId="2C293A0B" w14:textId="77777777" w:rsidR="00D56919" w:rsidRPr="008E0289" w:rsidRDefault="00D56919" w:rsidP="00CD00F2">
            <w:pPr>
              <w:jc w:val="center"/>
              <w:rPr>
                <w:color w:val="000000"/>
                <w:sz w:val="16"/>
                <w:szCs w:val="16"/>
              </w:rPr>
            </w:pPr>
            <w:r>
              <w:rPr>
                <w:color w:val="000000"/>
                <w:sz w:val="16"/>
                <w:szCs w:val="16"/>
              </w:rPr>
              <w:t>3,500</w:t>
            </w:r>
          </w:p>
        </w:tc>
        <w:tc>
          <w:tcPr>
            <w:tcW w:w="1800" w:type="dxa"/>
            <w:vAlign w:val="center"/>
          </w:tcPr>
          <w:p w14:paraId="44A48B17" w14:textId="77777777" w:rsidR="00D56919" w:rsidRPr="008E0289" w:rsidRDefault="00D56919" w:rsidP="00CD00F2">
            <w:pPr>
              <w:jc w:val="center"/>
              <w:rPr>
                <w:color w:val="000000" w:themeColor="text1"/>
                <w:sz w:val="16"/>
                <w:szCs w:val="16"/>
              </w:rPr>
            </w:pPr>
            <w:r w:rsidRPr="001C7906">
              <w:rPr>
                <w:sz w:val="16"/>
                <w:szCs w:val="16"/>
              </w:rPr>
              <w:fldChar w:fldCharType="begin"/>
            </w:r>
            <w:r>
              <w:rPr>
                <w:sz w:val="16"/>
                <w:szCs w:val="16"/>
              </w:rPr>
              <w:instrText xml:space="preserve"> ADDIN EN.CITE &lt;EndNote&gt;&lt;Cite&gt;&lt;Author&gt;Valkanas&lt;/Author&gt;&lt;Year&gt;2020&lt;/Year&gt;&lt;RecNum&gt;590&lt;/RecNum&gt;&lt;DisplayText&gt;(Valkanas 2020)&lt;/DisplayText&gt;&lt;record&gt;&lt;rec-number&gt;590&lt;/rec-number&gt;&lt;foreign-keys&gt;&lt;key app="EN" db-id="rpw2dwfeq225wve5rv8vpw2r5aetzwtw95fv" timestamp="1725460285"&gt;590&lt;/key&gt;&lt;/foreign-keys&gt;&lt;ref-type name="Thesis"&gt;32&lt;/ref-type&gt;&lt;contributors&gt;&lt;authors&gt;&lt;author&gt;Valkanas, Michelle&lt;/author&gt;&lt;/authors&gt;&lt;tertiary-authors&gt;&lt;author&gt;Nancy Trun, PhD&lt;/author&gt;&lt;/tertiary-authors&gt;&lt;/contributors&gt;&lt;titles&gt;&lt;title&gt;Identifying the Effects Naturally Forming Bacterial Communities Have on the Efficiency of Passive Remediation Systems Built to Treat Abandoned Coal Mine Drainage&lt;/title&gt;&lt;secondary-title&gt;Biological Sciences&lt;/secondary-title&gt;&lt;/titles&gt;&lt;pages&gt;532&lt;/pages&gt;&lt;volume&gt;PhD&lt;/volume&gt;&lt;dates&gt;&lt;year&gt;2020&lt;/year&gt;&lt;/dates&gt;&lt;publisher&gt;Duquesne University&lt;/publisher&gt;&lt;urls&gt;&lt;/urls&gt;&lt;/record&gt;&lt;/Cite&gt;&lt;/EndNote&gt;</w:instrText>
            </w:r>
            <w:r w:rsidRPr="001C7906">
              <w:rPr>
                <w:sz w:val="16"/>
                <w:szCs w:val="16"/>
              </w:rPr>
              <w:fldChar w:fldCharType="separate"/>
            </w:r>
            <w:r>
              <w:rPr>
                <w:noProof/>
                <w:sz w:val="16"/>
                <w:szCs w:val="16"/>
              </w:rPr>
              <w:t>(Valkanas 2020)</w:t>
            </w:r>
            <w:r w:rsidRPr="001C7906">
              <w:rPr>
                <w:sz w:val="16"/>
                <w:szCs w:val="16"/>
              </w:rPr>
              <w:fldChar w:fldCharType="end"/>
            </w:r>
          </w:p>
        </w:tc>
      </w:tr>
      <w:tr w:rsidR="00D56919" w:rsidRPr="008E0289" w14:paraId="414CE573" w14:textId="77777777" w:rsidTr="00CD00F2">
        <w:tc>
          <w:tcPr>
            <w:tcW w:w="1705" w:type="dxa"/>
            <w:vAlign w:val="center"/>
          </w:tcPr>
          <w:p w14:paraId="729ED1BC" w14:textId="77777777" w:rsidR="00D56919" w:rsidRPr="008E0289" w:rsidRDefault="00D56919" w:rsidP="00CD00F2">
            <w:pPr>
              <w:jc w:val="center"/>
              <w:rPr>
                <w:i/>
                <w:iCs/>
                <w:sz w:val="16"/>
                <w:szCs w:val="16"/>
              </w:rPr>
            </w:pPr>
            <w:r w:rsidRPr="00655E24">
              <w:rPr>
                <w:i/>
                <w:iCs/>
                <w:color w:val="000000"/>
                <w:sz w:val="16"/>
                <w:szCs w:val="16"/>
              </w:rPr>
              <w:t>Desulfofrigus</w:t>
            </w:r>
            <w:r>
              <w:rPr>
                <w:i/>
                <w:iCs/>
                <w:color w:val="000000"/>
                <w:sz w:val="16"/>
                <w:szCs w:val="16"/>
              </w:rPr>
              <w:t xml:space="preserve"> </w:t>
            </w:r>
            <w:r w:rsidRPr="008E0289">
              <w:rPr>
                <w:color w:val="000000" w:themeColor="text1"/>
                <w:sz w:val="16"/>
                <w:szCs w:val="16"/>
              </w:rPr>
              <w:t>sp.</w:t>
            </w:r>
          </w:p>
        </w:tc>
        <w:tc>
          <w:tcPr>
            <w:tcW w:w="810" w:type="dxa"/>
            <w:vAlign w:val="center"/>
          </w:tcPr>
          <w:p w14:paraId="51E1129B" w14:textId="77777777" w:rsidR="00D56919" w:rsidRPr="008E0289" w:rsidRDefault="00D56919" w:rsidP="00CD00F2">
            <w:pPr>
              <w:jc w:val="center"/>
              <w:rPr>
                <w:color w:val="000000"/>
                <w:sz w:val="16"/>
                <w:szCs w:val="16"/>
              </w:rPr>
            </w:pPr>
            <w:r w:rsidRPr="007234ED">
              <w:rPr>
                <w:color w:val="000000"/>
                <w:sz w:val="16"/>
                <w:szCs w:val="16"/>
              </w:rPr>
              <w:t>1</w:t>
            </w:r>
            <w:r>
              <w:rPr>
                <w:color w:val="000000"/>
                <w:sz w:val="16"/>
                <w:szCs w:val="16"/>
              </w:rPr>
              <w:t>5</w:t>
            </w:r>
          </w:p>
        </w:tc>
        <w:tc>
          <w:tcPr>
            <w:tcW w:w="630" w:type="dxa"/>
            <w:vAlign w:val="center"/>
          </w:tcPr>
          <w:p w14:paraId="4293A125" w14:textId="77777777" w:rsidR="00D56919" w:rsidRPr="008E0289" w:rsidRDefault="00D56919" w:rsidP="00CD00F2">
            <w:pPr>
              <w:jc w:val="center"/>
              <w:rPr>
                <w:color w:val="000000"/>
                <w:sz w:val="16"/>
                <w:szCs w:val="16"/>
              </w:rPr>
            </w:pPr>
            <w:r>
              <w:rPr>
                <w:color w:val="000000"/>
                <w:sz w:val="16"/>
                <w:szCs w:val="16"/>
              </w:rPr>
              <w:t>9</w:t>
            </w:r>
          </w:p>
        </w:tc>
        <w:tc>
          <w:tcPr>
            <w:tcW w:w="720" w:type="dxa"/>
            <w:vAlign w:val="center"/>
          </w:tcPr>
          <w:p w14:paraId="3499E44E" w14:textId="77777777" w:rsidR="00D56919" w:rsidRPr="008E0289" w:rsidRDefault="00D56919" w:rsidP="00CD00F2">
            <w:pPr>
              <w:jc w:val="center"/>
              <w:rPr>
                <w:color w:val="000000"/>
                <w:sz w:val="16"/>
                <w:szCs w:val="16"/>
              </w:rPr>
            </w:pPr>
            <w:r>
              <w:rPr>
                <w:color w:val="000000"/>
                <w:sz w:val="16"/>
                <w:szCs w:val="16"/>
              </w:rPr>
              <w:t>1</w:t>
            </w:r>
          </w:p>
        </w:tc>
        <w:tc>
          <w:tcPr>
            <w:tcW w:w="720" w:type="dxa"/>
            <w:vAlign w:val="center"/>
          </w:tcPr>
          <w:p w14:paraId="0ED85257" w14:textId="77777777" w:rsidR="00D56919" w:rsidRPr="008E0289" w:rsidRDefault="00D56919" w:rsidP="00CD00F2">
            <w:pPr>
              <w:jc w:val="center"/>
              <w:rPr>
                <w:color w:val="000000"/>
                <w:sz w:val="16"/>
                <w:szCs w:val="16"/>
              </w:rPr>
            </w:pPr>
            <w:r>
              <w:rPr>
                <w:color w:val="000000"/>
                <w:sz w:val="16"/>
                <w:szCs w:val="16"/>
              </w:rPr>
              <w:t>4</w:t>
            </w:r>
          </w:p>
        </w:tc>
        <w:tc>
          <w:tcPr>
            <w:tcW w:w="720" w:type="dxa"/>
            <w:vAlign w:val="center"/>
          </w:tcPr>
          <w:p w14:paraId="1BDB8A75" w14:textId="77777777" w:rsidR="00D56919" w:rsidRPr="008E0289" w:rsidRDefault="00D56919" w:rsidP="00CD00F2">
            <w:pPr>
              <w:jc w:val="center"/>
              <w:rPr>
                <w:color w:val="000000"/>
                <w:sz w:val="16"/>
                <w:szCs w:val="16"/>
              </w:rPr>
            </w:pPr>
            <w:r>
              <w:rPr>
                <w:color w:val="000000"/>
                <w:sz w:val="16"/>
                <w:szCs w:val="16"/>
              </w:rPr>
              <w:t>1</w:t>
            </w:r>
          </w:p>
        </w:tc>
        <w:tc>
          <w:tcPr>
            <w:tcW w:w="720" w:type="dxa"/>
            <w:vAlign w:val="center"/>
          </w:tcPr>
          <w:p w14:paraId="505B5C7B" w14:textId="77777777" w:rsidR="00D56919" w:rsidRPr="008E0289" w:rsidRDefault="00D56919" w:rsidP="00CD00F2">
            <w:pPr>
              <w:jc w:val="center"/>
              <w:rPr>
                <w:color w:val="000000"/>
                <w:sz w:val="16"/>
                <w:szCs w:val="16"/>
              </w:rPr>
            </w:pPr>
            <w:r>
              <w:rPr>
                <w:color w:val="000000"/>
                <w:sz w:val="16"/>
                <w:szCs w:val="16"/>
              </w:rPr>
              <w:t>0</w:t>
            </w:r>
          </w:p>
        </w:tc>
        <w:tc>
          <w:tcPr>
            <w:tcW w:w="720" w:type="dxa"/>
            <w:vAlign w:val="center"/>
          </w:tcPr>
          <w:p w14:paraId="5BF7BA71" w14:textId="77777777" w:rsidR="00D56919" w:rsidRPr="008E0289" w:rsidRDefault="00D56919" w:rsidP="00CD00F2">
            <w:pPr>
              <w:jc w:val="center"/>
              <w:rPr>
                <w:color w:val="000000"/>
                <w:sz w:val="16"/>
                <w:szCs w:val="16"/>
              </w:rPr>
            </w:pPr>
            <w:r>
              <w:rPr>
                <w:color w:val="000000"/>
                <w:sz w:val="16"/>
                <w:szCs w:val="16"/>
              </w:rPr>
              <w:t>0</w:t>
            </w:r>
          </w:p>
        </w:tc>
        <w:tc>
          <w:tcPr>
            <w:tcW w:w="1800" w:type="dxa"/>
            <w:vAlign w:val="center"/>
          </w:tcPr>
          <w:p w14:paraId="49B86022" w14:textId="77777777" w:rsidR="00D56919" w:rsidRPr="008E0289" w:rsidRDefault="00D56919" w:rsidP="00CD00F2">
            <w:pPr>
              <w:jc w:val="center"/>
              <w:rPr>
                <w:color w:val="000000" w:themeColor="text1"/>
                <w:sz w:val="16"/>
                <w:szCs w:val="16"/>
              </w:rPr>
            </w:pPr>
            <w:r w:rsidRPr="001C7906">
              <w:rPr>
                <w:sz w:val="16"/>
                <w:szCs w:val="16"/>
              </w:rPr>
              <w:fldChar w:fldCharType="begin"/>
            </w:r>
            <w:r>
              <w:rPr>
                <w:sz w:val="16"/>
                <w:szCs w:val="16"/>
              </w:rPr>
              <w:instrText xml:space="preserve"> ADDIN EN.CITE &lt;EndNote&gt;&lt;Cite&gt;&lt;Author&gt;Valkanas&lt;/Author&gt;&lt;Year&gt;2020&lt;/Year&gt;&lt;RecNum&gt;590&lt;/RecNum&gt;&lt;DisplayText&gt;(Valkanas 2020)&lt;/DisplayText&gt;&lt;record&gt;&lt;rec-number&gt;590&lt;/rec-number&gt;&lt;foreign-keys&gt;&lt;key app="EN" db-id="rpw2dwfeq225wve5rv8vpw2r5aetzwtw95fv" timestamp="1725460285"&gt;590&lt;/key&gt;&lt;/foreign-keys&gt;&lt;ref-type name="Thesis"&gt;32&lt;/ref-type&gt;&lt;contributors&gt;&lt;authors&gt;&lt;author&gt;Valkanas, Michelle&lt;/author&gt;&lt;/authors&gt;&lt;tertiary-authors&gt;&lt;author&gt;Nancy Trun, PhD&lt;/author&gt;&lt;/tertiary-authors&gt;&lt;/contributors&gt;&lt;titles&gt;&lt;title&gt;Identifying the Effects Naturally Forming Bacterial Communities Have on the Efficiency of Passive Remediation Systems Built to Treat Abandoned Coal Mine Drainage&lt;/title&gt;&lt;secondary-title&gt;Biological Sciences&lt;/secondary-title&gt;&lt;/titles&gt;&lt;pages&gt;532&lt;/pages&gt;&lt;volume&gt;PhD&lt;/volume&gt;&lt;dates&gt;&lt;year&gt;2020&lt;/year&gt;&lt;/dates&gt;&lt;publisher&gt;Duquesne University&lt;/publisher&gt;&lt;urls&gt;&lt;/urls&gt;&lt;/record&gt;&lt;/Cite&gt;&lt;/EndNote&gt;</w:instrText>
            </w:r>
            <w:r w:rsidRPr="001C7906">
              <w:rPr>
                <w:sz w:val="16"/>
                <w:szCs w:val="16"/>
              </w:rPr>
              <w:fldChar w:fldCharType="separate"/>
            </w:r>
            <w:r>
              <w:rPr>
                <w:noProof/>
                <w:sz w:val="16"/>
                <w:szCs w:val="16"/>
              </w:rPr>
              <w:t>(Valkanas 2020)</w:t>
            </w:r>
            <w:r w:rsidRPr="001C7906">
              <w:rPr>
                <w:sz w:val="16"/>
                <w:szCs w:val="16"/>
              </w:rPr>
              <w:fldChar w:fldCharType="end"/>
            </w:r>
          </w:p>
        </w:tc>
      </w:tr>
      <w:tr w:rsidR="00D56919" w:rsidRPr="008E0289" w14:paraId="45EF35E2" w14:textId="77777777" w:rsidTr="00CD00F2">
        <w:tc>
          <w:tcPr>
            <w:tcW w:w="1705" w:type="dxa"/>
            <w:vAlign w:val="center"/>
          </w:tcPr>
          <w:p w14:paraId="3E0B323C" w14:textId="77777777" w:rsidR="00D56919" w:rsidRPr="008E0289" w:rsidRDefault="00D56919" w:rsidP="00CD00F2">
            <w:pPr>
              <w:jc w:val="center"/>
              <w:rPr>
                <w:i/>
                <w:iCs/>
                <w:sz w:val="16"/>
                <w:szCs w:val="16"/>
              </w:rPr>
            </w:pPr>
            <w:r w:rsidRPr="008E0289">
              <w:rPr>
                <w:i/>
                <w:iCs/>
                <w:sz w:val="16"/>
                <w:szCs w:val="16"/>
              </w:rPr>
              <w:t>Desulfomicrobium</w:t>
            </w:r>
            <w:r w:rsidRPr="008E0289">
              <w:rPr>
                <w:i/>
                <w:iCs/>
                <w:color w:val="000000" w:themeColor="text1"/>
                <w:sz w:val="16"/>
                <w:szCs w:val="16"/>
              </w:rPr>
              <w:t xml:space="preserve"> </w:t>
            </w:r>
            <w:r w:rsidRPr="008E0289">
              <w:rPr>
                <w:color w:val="000000" w:themeColor="text1"/>
                <w:sz w:val="16"/>
                <w:szCs w:val="16"/>
              </w:rPr>
              <w:t>sp.</w:t>
            </w:r>
          </w:p>
        </w:tc>
        <w:tc>
          <w:tcPr>
            <w:tcW w:w="810" w:type="dxa"/>
            <w:vAlign w:val="center"/>
          </w:tcPr>
          <w:p w14:paraId="4E93103F" w14:textId="77777777" w:rsidR="00D56919" w:rsidRPr="008E0289" w:rsidRDefault="00D56919" w:rsidP="00CD00F2">
            <w:pPr>
              <w:jc w:val="center"/>
              <w:rPr>
                <w:color w:val="000000"/>
                <w:sz w:val="16"/>
                <w:szCs w:val="16"/>
              </w:rPr>
            </w:pPr>
            <w:r w:rsidRPr="008E0289">
              <w:rPr>
                <w:color w:val="000000"/>
                <w:sz w:val="16"/>
                <w:szCs w:val="16"/>
              </w:rPr>
              <w:t>417</w:t>
            </w:r>
          </w:p>
        </w:tc>
        <w:tc>
          <w:tcPr>
            <w:tcW w:w="630" w:type="dxa"/>
            <w:vAlign w:val="center"/>
          </w:tcPr>
          <w:p w14:paraId="7AE322AA" w14:textId="77777777" w:rsidR="00D56919" w:rsidRPr="008E0289" w:rsidRDefault="00D56919" w:rsidP="00CD00F2">
            <w:pPr>
              <w:jc w:val="center"/>
              <w:rPr>
                <w:sz w:val="16"/>
                <w:szCs w:val="16"/>
              </w:rPr>
            </w:pPr>
            <w:r w:rsidRPr="008E0289">
              <w:rPr>
                <w:color w:val="000000"/>
                <w:sz w:val="16"/>
                <w:szCs w:val="16"/>
              </w:rPr>
              <w:t>3</w:t>
            </w:r>
          </w:p>
        </w:tc>
        <w:tc>
          <w:tcPr>
            <w:tcW w:w="720" w:type="dxa"/>
            <w:vAlign w:val="center"/>
          </w:tcPr>
          <w:p w14:paraId="76B5D588" w14:textId="77777777" w:rsidR="00D56919" w:rsidRPr="008E0289" w:rsidRDefault="00D56919" w:rsidP="00CD00F2">
            <w:pPr>
              <w:jc w:val="center"/>
              <w:rPr>
                <w:sz w:val="16"/>
                <w:szCs w:val="16"/>
              </w:rPr>
            </w:pPr>
            <w:r w:rsidRPr="008E0289">
              <w:rPr>
                <w:color w:val="000000"/>
                <w:sz w:val="16"/>
                <w:szCs w:val="16"/>
              </w:rPr>
              <w:t>237</w:t>
            </w:r>
          </w:p>
        </w:tc>
        <w:tc>
          <w:tcPr>
            <w:tcW w:w="720" w:type="dxa"/>
            <w:vAlign w:val="center"/>
          </w:tcPr>
          <w:p w14:paraId="38CDB353" w14:textId="77777777" w:rsidR="00D56919" w:rsidRPr="008E0289" w:rsidRDefault="00D56919" w:rsidP="00CD00F2">
            <w:pPr>
              <w:jc w:val="center"/>
              <w:rPr>
                <w:sz w:val="16"/>
                <w:szCs w:val="16"/>
              </w:rPr>
            </w:pPr>
            <w:r w:rsidRPr="008E0289">
              <w:rPr>
                <w:color w:val="000000"/>
                <w:sz w:val="16"/>
                <w:szCs w:val="16"/>
              </w:rPr>
              <w:t>21</w:t>
            </w:r>
          </w:p>
        </w:tc>
        <w:tc>
          <w:tcPr>
            <w:tcW w:w="720" w:type="dxa"/>
            <w:vAlign w:val="center"/>
          </w:tcPr>
          <w:p w14:paraId="466546CD" w14:textId="77777777" w:rsidR="00D56919" w:rsidRPr="008E0289" w:rsidRDefault="00D56919" w:rsidP="00CD00F2">
            <w:pPr>
              <w:jc w:val="center"/>
              <w:rPr>
                <w:sz w:val="16"/>
                <w:szCs w:val="16"/>
              </w:rPr>
            </w:pPr>
            <w:r w:rsidRPr="008E0289">
              <w:rPr>
                <w:color w:val="000000"/>
                <w:sz w:val="16"/>
                <w:szCs w:val="16"/>
              </w:rPr>
              <w:t>11</w:t>
            </w:r>
          </w:p>
        </w:tc>
        <w:tc>
          <w:tcPr>
            <w:tcW w:w="720" w:type="dxa"/>
            <w:vAlign w:val="center"/>
          </w:tcPr>
          <w:p w14:paraId="365A0389" w14:textId="77777777" w:rsidR="00D56919" w:rsidRPr="008E0289" w:rsidRDefault="00D56919" w:rsidP="00CD00F2">
            <w:pPr>
              <w:jc w:val="center"/>
              <w:rPr>
                <w:sz w:val="16"/>
                <w:szCs w:val="16"/>
              </w:rPr>
            </w:pPr>
            <w:r w:rsidRPr="008E0289">
              <w:rPr>
                <w:color w:val="000000"/>
                <w:sz w:val="16"/>
                <w:szCs w:val="16"/>
              </w:rPr>
              <w:t>101</w:t>
            </w:r>
          </w:p>
        </w:tc>
        <w:tc>
          <w:tcPr>
            <w:tcW w:w="720" w:type="dxa"/>
            <w:vAlign w:val="center"/>
          </w:tcPr>
          <w:p w14:paraId="3646692D" w14:textId="77777777" w:rsidR="00D56919" w:rsidRPr="008E0289" w:rsidRDefault="00D56919" w:rsidP="00CD00F2">
            <w:pPr>
              <w:jc w:val="center"/>
              <w:rPr>
                <w:sz w:val="16"/>
                <w:szCs w:val="16"/>
              </w:rPr>
            </w:pPr>
            <w:r w:rsidRPr="008E0289">
              <w:rPr>
                <w:color w:val="000000"/>
                <w:sz w:val="16"/>
                <w:szCs w:val="16"/>
              </w:rPr>
              <w:t>44</w:t>
            </w:r>
          </w:p>
        </w:tc>
        <w:tc>
          <w:tcPr>
            <w:tcW w:w="1800" w:type="dxa"/>
            <w:vAlign w:val="center"/>
          </w:tcPr>
          <w:p w14:paraId="463DA4FC" w14:textId="77777777" w:rsidR="00D56919" w:rsidRPr="008E0289" w:rsidRDefault="00D56919" w:rsidP="00CD00F2">
            <w:pPr>
              <w:jc w:val="center"/>
              <w:rPr>
                <w:sz w:val="16"/>
                <w:szCs w:val="16"/>
              </w:rPr>
            </w:pPr>
            <w:r w:rsidRPr="008E0289">
              <w:rPr>
                <w:color w:val="000000" w:themeColor="text1"/>
                <w:sz w:val="16"/>
                <w:szCs w:val="16"/>
              </w:rPr>
              <w:fldChar w:fldCharType="begin"/>
            </w:r>
            <w:r>
              <w:rPr>
                <w:color w:val="000000" w:themeColor="text1"/>
                <w:sz w:val="16"/>
                <w:szCs w:val="16"/>
              </w:rPr>
              <w:instrText xml:space="preserve"> ADDIN EN.CITE &lt;EndNote&gt;&lt;Cite&gt;&lt;Author&gt;Kushkevych&lt;/Author&gt;&lt;Year&gt;2014&lt;/Year&gt;&lt;RecNum&gt;681&lt;/RecNum&gt;&lt;DisplayText&gt;(Kushkevych 2014, Valkanas 2020)&lt;/DisplayText&gt;&lt;record&gt;&lt;rec-number&gt;681&lt;/rec-number&gt;&lt;foreign-keys&gt;&lt;key app="EN" db-id="rpw2dwfeq225wve5rv8vpw2r5aetzwtw95fv" timestamp="1733851001"&gt;681&lt;/key&gt;&lt;/foreign-keys&gt;&lt;ref-type name="Journal Article"&gt;17&lt;/ref-type&gt;&lt;contributors&gt;&lt;authors&gt;&lt;author&gt;Kushkevych, Ivan V.&lt;/author&gt;&lt;/authors&gt;&lt;/contributors&gt;&lt;titles&gt;&lt;title&gt;Growth of the Desulfomicrobium sp. strains, their sulfate- and lactate usage, production of sulfide and acetate by the strains isolated from the human large intestine&lt;/title&gt;&lt;secondary-title&gt;Microbiology Discovery&lt;/secondary-title&gt;&lt;/titles&gt;&lt;periodical&gt;&lt;full-title&gt;Microbiology Discovery&lt;/full-title&gt;&lt;/periodical&gt;&lt;volume&gt;2&lt;/volume&gt;&lt;number&gt;1&lt;/number&gt;&lt;section&gt;1&lt;/section&gt;&lt;dates&gt;&lt;year&gt;2014&lt;/year&gt;&lt;/dates&gt;&lt;isbn&gt;2052-6180&lt;/isbn&gt;&lt;urls&gt;&lt;/urls&gt;&lt;electronic-resource-num&gt;10.7243/2052-6180-2-1&lt;/electronic-resource-num&gt;&lt;/record&gt;&lt;/Cite&gt;&lt;Cite&gt;&lt;Author&gt;Valkanas&lt;/Author&gt;&lt;Year&gt;2020&lt;/Year&gt;&lt;RecNum&gt;590&lt;/RecNum&gt;&lt;record&gt;&lt;rec-number&gt;590&lt;/rec-number&gt;&lt;foreign-keys&gt;&lt;key app="EN" db-id="rpw2dwfeq225wve5rv8vpw2r5aetzwtw95fv" timestamp="1725460285"&gt;590&lt;/key&gt;&lt;/foreign-keys&gt;&lt;ref-type name="Thesis"&gt;32&lt;/ref-type&gt;&lt;contributors&gt;&lt;authors&gt;&lt;author&gt;Valkanas, Michelle&lt;/author&gt;&lt;/authors&gt;&lt;tertiary-authors&gt;&lt;author&gt;Nancy Trun, PhD&lt;/author&gt;&lt;/tertiary-authors&gt;&lt;/contributors&gt;&lt;titles&gt;&lt;title&gt;Identifying the Effects Naturally Forming Bacterial Communities Have on the Efficiency of Passive Remediation Systems Built to Treat Abandoned Coal Mine Drainage&lt;/title&gt;&lt;secondary-title&gt;Biological Sciences&lt;/secondary-title&gt;&lt;/titles&gt;&lt;pages&gt;532&lt;/pages&gt;&lt;volume&gt;PhD&lt;/volume&gt;&lt;dates&gt;&lt;year&gt;2020&lt;/year&gt;&lt;/dates&gt;&lt;publisher&gt;Duquesne University&lt;/publisher&gt;&lt;urls&gt;&lt;/urls&gt;&lt;/record&gt;&lt;/Cite&gt;&lt;/EndNote&gt;</w:instrText>
            </w:r>
            <w:r w:rsidRPr="008E0289">
              <w:rPr>
                <w:color w:val="000000" w:themeColor="text1"/>
                <w:sz w:val="16"/>
                <w:szCs w:val="16"/>
              </w:rPr>
              <w:fldChar w:fldCharType="separate"/>
            </w:r>
            <w:r>
              <w:rPr>
                <w:noProof/>
                <w:color w:val="000000" w:themeColor="text1"/>
                <w:sz w:val="16"/>
                <w:szCs w:val="16"/>
              </w:rPr>
              <w:t>(Kushkevych 2014, Valkanas 2020)</w:t>
            </w:r>
            <w:r w:rsidRPr="008E0289">
              <w:rPr>
                <w:color w:val="000000" w:themeColor="text1"/>
                <w:sz w:val="16"/>
                <w:szCs w:val="16"/>
              </w:rPr>
              <w:fldChar w:fldCharType="end"/>
            </w:r>
          </w:p>
        </w:tc>
      </w:tr>
      <w:tr w:rsidR="00D56919" w:rsidRPr="008E0289" w14:paraId="62BCB203" w14:textId="77777777" w:rsidTr="00CD00F2">
        <w:tc>
          <w:tcPr>
            <w:tcW w:w="1705" w:type="dxa"/>
            <w:vAlign w:val="center"/>
          </w:tcPr>
          <w:p w14:paraId="04F2ECE2" w14:textId="77777777" w:rsidR="00D56919" w:rsidRPr="008E0289" w:rsidRDefault="00D56919" w:rsidP="00CD00F2">
            <w:pPr>
              <w:jc w:val="center"/>
              <w:rPr>
                <w:sz w:val="16"/>
                <w:szCs w:val="16"/>
              </w:rPr>
            </w:pPr>
            <w:r w:rsidRPr="008E0289">
              <w:rPr>
                <w:i/>
                <w:iCs/>
                <w:sz w:val="16"/>
                <w:szCs w:val="16"/>
              </w:rPr>
              <w:t xml:space="preserve">Desulfomonile </w:t>
            </w:r>
            <w:r w:rsidRPr="008E0289">
              <w:rPr>
                <w:color w:val="000000" w:themeColor="text1"/>
                <w:sz w:val="16"/>
                <w:szCs w:val="16"/>
              </w:rPr>
              <w:t>sp.</w:t>
            </w:r>
          </w:p>
        </w:tc>
        <w:tc>
          <w:tcPr>
            <w:tcW w:w="810" w:type="dxa"/>
            <w:vAlign w:val="center"/>
          </w:tcPr>
          <w:p w14:paraId="76763C0B" w14:textId="77777777" w:rsidR="00D56919" w:rsidRPr="008E0289" w:rsidRDefault="00D56919" w:rsidP="00CD00F2">
            <w:pPr>
              <w:jc w:val="center"/>
              <w:rPr>
                <w:color w:val="000000"/>
                <w:sz w:val="16"/>
                <w:szCs w:val="16"/>
              </w:rPr>
            </w:pPr>
            <w:r w:rsidRPr="008E0289">
              <w:rPr>
                <w:color w:val="000000"/>
                <w:sz w:val="16"/>
                <w:szCs w:val="16"/>
              </w:rPr>
              <w:t>1,174</w:t>
            </w:r>
          </w:p>
        </w:tc>
        <w:tc>
          <w:tcPr>
            <w:tcW w:w="630" w:type="dxa"/>
            <w:vAlign w:val="center"/>
          </w:tcPr>
          <w:p w14:paraId="30EA56B3" w14:textId="77777777" w:rsidR="00D56919" w:rsidRPr="008E0289" w:rsidRDefault="00D56919" w:rsidP="00CD00F2">
            <w:pPr>
              <w:jc w:val="center"/>
              <w:rPr>
                <w:sz w:val="16"/>
                <w:szCs w:val="16"/>
              </w:rPr>
            </w:pPr>
            <w:r w:rsidRPr="008E0289">
              <w:rPr>
                <w:color w:val="000000"/>
                <w:sz w:val="16"/>
                <w:szCs w:val="16"/>
              </w:rPr>
              <w:t>89</w:t>
            </w:r>
          </w:p>
        </w:tc>
        <w:tc>
          <w:tcPr>
            <w:tcW w:w="720" w:type="dxa"/>
            <w:vAlign w:val="center"/>
          </w:tcPr>
          <w:p w14:paraId="290CEFAA" w14:textId="77777777" w:rsidR="00D56919" w:rsidRPr="008E0289" w:rsidRDefault="00D56919" w:rsidP="00CD00F2">
            <w:pPr>
              <w:jc w:val="center"/>
              <w:rPr>
                <w:sz w:val="16"/>
                <w:szCs w:val="16"/>
              </w:rPr>
            </w:pPr>
            <w:r w:rsidRPr="008E0289">
              <w:rPr>
                <w:color w:val="000000"/>
                <w:sz w:val="16"/>
                <w:szCs w:val="16"/>
              </w:rPr>
              <w:t>151</w:t>
            </w:r>
          </w:p>
        </w:tc>
        <w:tc>
          <w:tcPr>
            <w:tcW w:w="720" w:type="dxa"/>
            <w:vAlign w:val="center"/>
          </w:tcPr>
          <w:p w14:paraId="7053100A" w14:textId="77777777" w:rsidR="00D56919" w:rsidRPr="008E0289" w:rsidRDefault="00D56919" w:rsidP="00CD00F2">
            <w:pPr>
              <w:jc w:val="center"/>
              <w:rPr>
                <w:sz w:val="16"/>
                <w:szCs w:val="16"/>
              </w:rPr>
            </w:pPr>
            <w:r w:rsidRPr="008E0289">
              <w:rPr>
                <w:color w:val="000000"/>
                <w:sz w:val="16"/>
                <w:szCs w:val="16"/>
              </w:rPr>
              <w:t>304</w:t>
            </w:r>
          </w:p>
        </w:tc>
        <w:tc>
          <w:tcPr>
            <w:tcW w:w="720" w:type="dxa"/>
            <w:vAlign w:val="center"/>
          </w:tcPr>
          <w:p w14:paraId="3D9B542E" w14:textId="77777777" w:rsidR="00D56919" w:rsidRPr="008E0289" w:rsidRDefault="00D56919" w:rsidP="00CD00F2">
            <w:pPr>
              <w:jc w:val="center"/>
              <w:rPr>
                <w:sz w:val="16"/>
                <w:szCs w:val="16"/>
              </w:rPr>
            </w:pPr>
            <w:r w:rsidRPr="008E0289">
              <w:rPr>
                <w:color w:val="000000"/>
                <w:sz w:val="16"/>
                <w:szCs w:val="16"/>
              </w:rPr>
              <w:t>145</w:t>
            </w:r>
          </w:p>
        </w:tc>
        <w:tc>
          <w:tcPr>
            <w:tcW w:w="720" w:type="dxa"/>
            <w:vAlign w:val="center"/>
          </w:tcPr>
          <w:p w14:paraId="0AF94EFE" w14:textId="77777777" w:rsidR="00D56919" w:rsidRPr="008E0289" w:rsidRDefault="00D56919" w:rsidP="00CD00F2">
            <w:pPr>
              <w:jc w:val="center"/>
              <w:rPr>
                <w:sz w:val="16"/>
                <w:szCs w:val="16"/>
              </w:rPr>
            </w:pPr>
            <w:r w:rsidRPr="008E0289">
              <w:rPr>
                <w:color w:val="000000"/>
                <w:sz w:val="16"/>
                <w:szCs w:val="16"/>
              </w:rPr>
              <w:t>154</w:t>
            </w:r>
          </w:p>
        </w:tc>
        <w:tc>
          <w:tcPr>
            <w:tcW w:w="720" w:type="dxa"/>
            <w:vAlign w:val="center"/>
          </w:tcPr>
          <w:p w14:paraId="1958176E" w14:textId="77777777" w:rsidR="00D56919" w:rsidRPr="008E0289" w:rsidRDefault="00D56919" w:rsidP="00CD00F2">
            <w:pPr>
              <w:jc w:val="center"/>
              <w:rPr>
                <w:sz w:val="16"/>
                <w:szCs w:val="16"/>
              </w:rPr>
            </w:pPr>
            <w:r w:rsidRPr="008E0289">
              <w:rPr>
                <w:color w:val="000000"/>
                <w:sz w:val="16"/>
                <w:szCs w:val="16"/>
              </w:rPr>
              <w:t>331</w:t>
            </w:r>
          </w:p>
        </w:tc>
        <w:tc>
          <w:tcPr>
            <w:tcW w:w="1800" w:type="dxa"/>
            <w:vAlign w:val="center"/>
          </w:tcPr>
          <w:p w14:paraId="6387906E"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PEVuZE5vdGU+PENpdGU+PEF1dGhvcj5UYWhpcjwvQXV0aG9yPjxZZWFyPjIwMjA8L1llYXI+PFJl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</w:fldData>
              </w:fldChar>
            </w:r>
            <w:r>
              <w:rPr>
                <w:sz w:val="16"/>
                <w:szCs w:val="16"/>
              </w:rPr>
              <w:instrText xml:space="preserve"> ADDIN EN.CITE </w:instrText>
            </w:r>
            <w:r>
              <w:rPr>
                <w:sz w:val="16"/>
                <w:szCs w:val="16"/>
              </w:rPr>
              <w:fldChar w:fldCharType="begin">
                <w:fldData xml:space="preserve">PEVuZE5vdGU+PENpdGU+PEF1dGhvcj5UYWhpcjwvQXV0aG9yPjxZZWFyPjIwMjA8L1llYXI+PFJl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(Tahir, Miran et al. 2020, Valkanas 2020)</w:t>
            </w:r>
            <w:r w:rsidRPr="008E0289">
              <w:rPr>
                <w:sz w:val="16"/>
                <w:szCs w:val="16"/>
              </w:rPr>
              <w:fldChar w:fldCharType="end"/>
            </w:r>
          </w:p>
        </w:tc>
      </w:tr>
      <w:tr w:rsidR="00D56919" w:rsidRPr="008E0289" w14:paraId="2F3DA922" w14:textId="77777777" w:rsidTr="00CD00F2">
        <w:tc>
          <w:tcPr>
            <w:tcW w:w="1705" w:type="dxa"/>
            <w:vAlign w:val="center"/>
          </w:tcPr>
          <w:p w14:paraId="7C060610" w14:textId="77777777" w:rsidR="00D56919" w:rsidRPr="008E0289" w:rsidRDefault="00D56919" w:rsidP="00CD00F2">
            <w:pPr>
              <w:jc w:val="center"/>
              <w:rPr>
                <w:i/>
                <w:iCs/>
                <w:color w:val="000000" w:themeColor="text1"/>
                <w:sz w:val="16"/>
                <w:szCs w:val="16"/>
              </w:rPr>
            </w:pPr>
            <w:r w:rsidRPr="00655E24">
              <w:rPr>
                <w:i/>
                <w:iCs/>
                <w:color w:val="000000"/>
                <w:sz w:val="16"/>
                <w:szCs w:val="16"/>
              </w:rPr>
              <w:t>Desulfotalea</w:t>
            </w:r>
            <w:r>
              <w:rPr>
                <w:i/>
                <w:iCs/>
                <w:color w:val="000000"/>
                <w:sz w:val="16"/>
                <w:szCs w:val="16"/>
              </w:rPr>
              <w:t xml:space="preserve"> </w:t>
            </w:r>
            <w:r w:rsidRPr="008E0289">
              <w:rPr>
                <w:color w:val="000000" w:themeColor="text1"/>
                <w:sz w:val="16"/>
                <w:szCs w:val="16"/>
              </w:rPr>
              <w:t>sp.</w:t>
            </w:r>
          </w:p>
        </w:tc>
        <w:tc>
          <w:tcPr>
            <w:tcW w:w="810" w:type="dxa"/>
            <w:vAlign w:val="center"/>
          </w:tcPr>
          <w:p w14:paraId="0E238003" w14:textId="77777777" w:rsidR="00D56919" w:rsidRPr="008E0289" w:rsidRDefault="00D56919" w:rsidP="00CD00F2">
            <w:pPr>
              <w:jc w:val="center"/>
              <w:rPr>
                <w:color w:val="000000"/>
                <w:sz w:val="16"/>
                <w:szCs w:val="16"/>
              </w:rPr>
            </w:pPr>
            <w:r w:rsidRPr="007234ED">
              <w:rPr>
                <w:color w:val="000000"/>
                <w:sz w:val="16"/>
                <w:szCs w:val="16"/>
              </w:rPr>
              <w:t>17</w:t>
            </w:r>
          </w:p>
        </w:tc>
        <w:tc>
          <w:tcPr>
            <w:tcW w:w="630" w:type="dxa"/>
            <w:vAlign w:val="center"/>
          </w:tcPr>
          <w:p w14:paraId="02F2B1A9" w14:textId="77777777" w:rsidR="00D56919" w:rsidRPr="008E0289" w:rsidRDefault="00D56919" w:rsidP="00CD00F2">
            <w:pPr>
              <w:jc w:val="center"/>
              <w:rPr>
                <w:color w:val="000000"/>
                <w:sz w:val="16"/>
                <w:szCs w:val="16"/>
              </w:rPr>
            </w:pPr>
            <w:r>
              <w:rPr>
                <w:color w:val="000000"/>
                <w:sz w:val="16"/>
                <w:szCs w:val="16"/>
              </w:rPr>
              <w:t>0</w:t>
            </w:r>
          </w:p>
        </w:tc>
        <w:tc>
          <w:tcPr>
            <w:tcW w:w="720" w:type="dxa"/>
            <w:vAlign w:val="center"/>
          </w:tcPr>
          <w:p w14:paraId="33964735" w14:textId="77777777" w:rsidR="00D56919" w:rsidRPr="008E0289" w:rsidRDefault="00D56919" w:rsidP="00CD00F2">
            <w:pPr>
              <w:jc w:val="center"/>
              <w:rPr>
                <w:color w:val="000000"/>
                <w:sz w:val="16"/>
                <w:szCs w:val="16"/>
              </w:rPr>
            </w:pPr>
            <w:r>
              <w:rPr>
                <w:color w:val="000000"/>
                <w:sz w:val="16"/>
                <w:szCs w:val="16"/>
              </w:rPr>
              <w:t>0</w:t>
            </w:r>
          </w:p>
        </w:tc>
        <w:tc>
          <w:tcPr>
            <w:tcW w:w="720" w:type="dxa"/>
            <w:vAlign w:val="center"/>
          </w:tcPr>
          <w:p w14:paraId="2736998B" w14:textId="77777777" w:rsidR="00D56919" w:rsidRPr="008E0289" w:rsidRDefault="00D56919" w:rsidP="00CD00F2">
            <w:pPr>
              <w:jc w:val="center"/>
              <w:rPr>
                <w:color w:val="000000"/>
                <w:sz w:val="16"/>
                <w:szCs w:val="16"/>
              </w:rPr>
            </w:pPr>
            <w:r>
              <w:rPr>
                <w:color w:val="000000"/>
                <w:sz w:val="16"/>
                <w:szCs w:val="16"/>
              </w:rPr>
              <w:t>3</w:t>
            </w:r>
          </w:p>
        </w:tc>
        <w:tc>
          <w:tcPr>
            <w:tcW w:w="720" w:type="dxa"/>
            <w:vAlign w:val="center"/>
          </w:tcPr>
          <w:p w14:paraId="74AD3971" w14:textId="77777777" w:rsidR="00D56919" w:rsidRPr="008E0289" w:rsidRDefault="00D56919" w:rsidP="00CD00F2">
            <w:pPr>
              <w:jc w:val="center"/>
              <w:rPr>
                <w:color w:val="000000"/>
                <w:sz w:val="16"/>
                <w:szCs w:val="16"/>
              </w:rPr>
            </w:pPr>
            <w:r>
              <w:rPr>
                <w:color w:val="000000"/>
                <w:sz w:val="16"/>
                <w:szCs w:val="16"/>
              </w:rPr>
              <w:t>0</w:t>
            </w:r>
          </w:p>
        </w:tc>
        <w:tc>
          <w:tcPr>
            <w:tcW w:w="720" w:type="dxa"/>
            <w:vAlign w:val="center"/>
          </w:tcPr>
          <w:p w14:paraId="34819CFC" w14:textId="77777777" w:rsidR="00D56919" w:rsidRPr="008E0289" w:rsidRDefault="00D56919" w:rsidP="00CD00F2">
            <w:pPr>
              <w:jc w:val="center"/>
              <w:rPr>
                <w:color w:val="000000"/>
                <w:sz w:val="16"/>
                <w:szCs w:val="16"/>
              </w:rPr>
            </w:pPr>
            <w:r>
              <w:rPr>
                <w:color w:val="000000"/>
                <w:sz w:val="16"/>
                <w:szCs w:val="16"/>
              </w:rPr>
              <w:t>14</w:t>
            </w:r>
          </w:p>
        </w:tc>
        <w:tc>
          <w:tcPr>
            <w:tcW w:w="720" w:type="dxa"/>
            <w:vAlign w:val="center"/>
          </w:tcPr>
          <w:p w14:paraId="6B704FFA" w14:textId="77777777" w:rsidR="00D56919" w:rsidRPr="008E0289" w:rsidRDefault="00D56919" w:rsidP="00CD00F2">
            <w:pPr>
              <w:jc w:val="center"/>
              <w:rPr>
                <w:color w:val="000000"/>
                <w:sz w:val="16"/>
                <w:szCs w:val="16"/>
              </w:rPr>
            </w:pPr>
            <w:r>
              <w:rPr>
                <w:color w:val="000000"/>
                <w:sz w:val="16"/>
                <w:szCs w:val="16"/>
              </w:rPr>
              <w:t>0</w:t>
            </w:r>
          </w:p>
        </w:tc>
        <w:tc>
          <w:tcPr>
            <w:tcW w:w="1800" w:type="dxa"/>
            <w:vAlign w:val="center"/>
          </w:tcPr>
          <w:p w14:paraId="4EB92141" w14:textId="77777777" w:rsidR="00D56919" w:rsidRPr="008E0289" w:rsidRDefault="00D56919" w:rsidP="00CD00F2">
            <w:pPr>
              <w:jc w:val="center"/>
              <w:rPr>
                <w:sz w:val="16"/>
                <w:szCs w:val="16"/>
              </w:rPr>
            </w:pPr>
            <w:r w:rsidRPr="001C7906">
              <w:rPr>
                <w:sz w:val="16"/>
                <w:szCs w:val="16"/>
              </w:rPr>
              <w:fldChar w:fldCharType="begin"/>
            </w:r>
            <w:r>
              <w:rPr>
                <w:sz w:val="16"/>
                <w:szCs w:val="16"/>
              </w:rPr>
              <w:instrText xml:space="preserve"> ADDIN EN.CITE &lt;EndNote&gt;&lt;Cite&gt;&lt;Author&gt;Valkanas&lt;/Author&gt;&lt;Year&gt;2020&lt;/Year&gt;&lt;RecNum&gt;590&lt;/RecNum&gt;&lt;DisplayText&gt;(Valkanas 2020)&lt;/DisplayText&gt;&lt;record&gt;&lt;rec-number&gt;590&lt;/rec-number&gt;&lt;foreign-keys&gt;&lt;key app="EN" db-id="rpw2dwfeq225wve5rv8vpw2r5aetzwtw95fv" timestamp="1725460285"&gt;590&lt;/key&gt;&lt;/foreign-keys&gt;&lt;ref-type name="Thesis"&gt;32&lt;/ref-type&gt;&lt;contributors&gt;&lt;authors&gt;&lt;author&gt;Valkanas, Michelle&lt;/author&gt;&lt;/authors&gt;&lt;tertiary-authors&gt;&lt;author&gt;Nancy Trun, PhD&lt;/author&gt;&lt;/tertiary-authors&gt;&lt;/contributors&gt;&lt;titles&gt;&lt;title&gt;Identifying the Effects Naturally Forming Bacterial Communities Have on the Efficiency of Passive Remediation Systems Built to Treat Abandoned Coal Mine Drainage&lt;/title&gt;&lt;secondary-title&gt;Biological Sciences&lt;/secondary-title&gt;&lt;/titles&gt;&lt;pages&gt;532&lt;/pages&gt;&lt;volume&gt;PhD&lt;/volume&gt;&lt;dates&gt;&lt;year&gt;2020&lt;/year&gt;&lt;/dates&gt;&lt;publisher&gt;Duquesne University&lt;/publisher&gt;&lt;urls&gt;&lt;/urls&gt;&lt;/record&gt;&lt;/Cite&gt;&lt;/EndNote&gt;</w:instrText>
            </w:r>
            <w:r w:rsidRPr="001C7906">
              <w:rPr>
                <w:sz w:val="16"/>
                <w:szCs w:val="16"/>
              </w:rPr>
              <w:fldChar w:fldCharType="separate"/>
            </w:r>
            <w:r>
              <w:rPr>
                <w:noProof/>
                <w:sz w:val="16"/>
                <w:szCs w:val="16"/>
              </w:rPr>
              <w:t>(Valkanas 2020)</w:t>
            </w:r>
            <w:r w:rsidRPr="001C7906">
              <w:rPr>
                <w:sz w:val="16"/>
                <w:szCs w:val="16"/>
              </w:rPr>
              <w:fldChar w:fldCharType="end"/>
            </w:r>
          </w:p>
        </w:tc>
      </w:tr>
      <w:tr w:rsidR="00D56919" w:rsidRPr="008E0289" w14:paraId="501AED08" w14:textId="77777777" w:rsidTr="00CD00F2">
        <w:tc>
          <w:tcPr>
            <w:tcW w:w="1705" w:type="dxa"/>
            <w:vAlign w:val="center"/>
          </w:tcPr>
          <w:p w14:paraId="6B8E541E" w14:textId="77777777" w:rsidR="00D56919" w:rsidRPr="008E0289" w:rsidRDefault="00D56919" w:rsidP="00CD00F2">
            <w:pPr>
              <w:jc w:val="center"/>
              <w:rPr>
                <w:i/>
                <w:iCs/>
                <w:sz w:val="16"/>
                <w:szCs w:val="16"/>
              </w:rPr>
            </w:pPr>
            <w:r w:rsidRPr="008E0289">
              <w:rPr>
                <w:i/>
                <w:iCs/>
                <w:color w:val="000000" w:themeColor="text1"/>
                <w:sz w:val="16"/>
                <w:szCs w:val="16"/>
              </w:rPr>
              <w:t xml:space="preserve">Desulfovibrio </w:t>
            </w:r>
            <w:r w:rsidRPr="008E0289">
              <w:rPr>
                <w:color w:val="000000" w:themeColor="text1"/>
                <w:sz w:val="16"/>
                <w:szCs w:val="16"/>
              </w:rPr>
              <w:t>sp.</w:t>
            </w:r>
          </w:p>
        </w:tc>
        <w:tc>
          <w:tcPr>
            <w:tcW w:w="810" w:type="dxa"/>
            <w:vAlign w:val="center"/>
          </w:tcPr>
          <w:p w14:paraId="4E3DE9C6" w14:textId="77777777" w:rsidR="00D56919" w:rsidRPr="008E0289" w:rsidRDefault="00D56919" w:rsidP="00CD00F2">
            <w:pPr>
              <w:jc w:val="center"/>
              <w:rPr>
                <w:color w:val="000000"/>
                <w:sz w:val="16"/>
                <w:szCs w:val="16"/>
              </w:rPr>
            </w:pPr>
            <w:r w:rsidRPr="008E0289">
              <w:rPr>
                <w:color w:val="000000"/>
                <w:sz w:val="16"/>
                <w:szCs w:val="16"/>
              </w:rPr>
              <w:t>535</w:t>
            </w:r>
          </w:p>
        </w:tc>
        <w:tc>
          <w:tcPr>
            <w:tcW w:w="630" w:type="dxa"/>
            <w:vAlign w:val="center"/>
          </w:tcPr>
          <w:p w14:paraId="383E39E8" w14:textId="77777777" w:rsidR="00D56919" w:rsidRPr="008E0289" w:rsidRDefault="00D56919" w:rsidP="00CD00F2">
            <w:pPr>
              <w:jc w:val="center"/>
              <w:rPr>
                <w:sz w:val="16"/>
                <w:szCs w:val="16"/>
              </w:rPr>
            </w:pPr>
            <w:r w:rsidRPr="008E0289">
              <w:rPr>
                <w:color w:val="000000"/>
                <w:sz w:val="16"/>
                <w:szCs w:val="16"/>
              </w:rPr>
              <w:t>5</w:t>
            </w:r>
          </w:p>
        </w:tc>
        <w:tc>
          <w:tcPr>
            <w:tcW w:w="720" w:type="dxa"/>
            <w:vAlign w:val="center"/>
          </w:tcPr>
          <w:p w14:paraId="46403F1D" w14:textId="77777777" w:rsidR="00D56919" w:rsidRPr="008E0289" w:rsidRDefault="00D56919" w:rsidP="00CD00F2">
            <w:pPr>
              <w:jc w:val="center"/>
              <w:rPr>
                <w:sz w:val="16"/>
                <w:szCs w:val="16"/>
              </w:rPr>
            </w:pPr>
            <w:r w:rsidRPr="008E0289">
              <w:rPr>
                <w:color w:val="000000"/>
                <w:sz w:val="16"/>
                <w:szCs w:val="16"/>
              </w:rPr>
              <w:t>191</w:t>
            </w:r>
          </w:p>
        </w:tc>
        <w:tc>
          <w:tcPr>
            <w:tcW w:w="720" w:type="dxa"/>
            <w:vAlign w:val="center"/>
          </w:tcPr>
          <w:p w14:paraId="29C22077" w14:textId="77777777" w:rsidR="00D56919" w:rsidRPr="008E0289" w:rsidRDefault="00D56919" w:rsidP="00CD00F2">
            <w:pPr>
              <w:jc w:val="center"/>
              <w:rPr>
                <w:sz w:val="16"/>
                <w:szCs w:val="16"/>
              </w:rPr>
            </w:pPr>
            <w:r w:rsidRPr="008E0289">
              <w:rPr>
                <w:color w:val="000000"/>
                <w:sz w:val="16"/>
                <w:szCs w:val="16"/>
              </w:rPr>
              <w:t>60</w:t>
            </w:r>
          </w:p>
        </w:tc>
        <w:tc>
          <w:tcPr>
            <w:tcW w:w="720" w:type="dxa"/>
            <w:vAlign w:val="center"/>
          </w:tcPr>
          <w:p w14:paraId="17644269" w14:textId="77777777" w:rsidR="00D56919" w:rsidRPr="008E0289" w:rsidRDefault="00D56919" w:rsidP="00CD00F2">
            <w:pPr>
              <w:jc w:val="center"/>
              <w:rPr>
                <w:sz w:val="16"/>
                <w:szCs w:val="16"/>
              </w:rPr>
            </w:pPr>
            <w:r w:rsidRPr="008E0289">
              <w:rPr>
                <w:color w:val="000000"/>
                <w:sz w:val="16"/>
                <w:szCs w:val="16"/>
              </w:rPr>
              <w:t>20</w:t>
            </w:r>
          </w:p>
        </w:tc>
        <w:tc>
          <w:tcPr>
            <w:tcW w:w="720" w:type="dxa"/>
            <w:vAlign w:val="center"/>
          </w:tcPr>
          <w:p w14:paraId="7C546D10" w14:textId="77777777" w:rsidR="00D56919" w:rsidRPr="008E0289" w:rsidRDefault="00D56919" w:rsidP="00CD00F2">
            <w:pPr>
              <w:jc w:val="center"/>
              <w:rPr>
                <w:sz w:val="16"/>
                <w:szCs w:val="16"/>
              </w:rPr>
            </w:pPr>
            <w:r w:rsidRPr="008E0289">
              <w:rPr>
                <w:color w:val="000000"/>
                <w:sz w:val="16"/>
                <w:szCs w:val="16"/>
              </w:rPr>
              <w:t>90</w:t>
            </w:r>
          </w:p>
        </w:tc>
        <w:tc>
          <w:tcPr>
            <w:tcW w:w="720" w:type="dxa"/>
            <w:vAlign w:val="center"/>
          </w:tcPr>
          <w:p w14:paraId="4DE9047C" w14:textId="77777777" w:rsidR="00D56919" w:rsidRPr="008E0289" w:rsidRDefault="00D56919" w:rsidP="00CD00F2">
            <w:pPr>
              <w:jc w:val="center"/>
              <w:rPr>
                <w:sz w:val="16"/>
                <w:szCs w:val="16"/>
              </w:rPr>
            </w:pPr>
            <w:r w:rsidRPr="008E0289">
              <w:rPr>
                <w:color w:val="000000"/>
                <w:sz w:val="16"/>
                <w:szCs w:val="16"/>
              </w:rPr>
              <w:t>169</w:t>
            </w:r>
          </w:p>
        </w:tc>
        <w:tc>
          <w:tcPr>
            <w:tcW w:w="1800" w:type="dxa"/>
            <w:vAlign w:val="center"/>
          </w:tcPr>
          <w:p w14:paraId="7F5DE4AE"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PEVuZE5vdGU+PENpdGU+PEF1dGhvcj5aaGFvPC9BdXRob3I+PFllYXI+MjAwODwvWWVhcj48UmVj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==
</w:fldData>
              </w:fldChar>
            </w:r>
            <w:r>
              <w:rPr>
                <w:sz w:val="16"/>
                <w:szCs w:val="16"/>
              </w:rPr>
              <w:instrText xml:space="preserve"> ADDIN EN.CITE </w:instrText>
            </w:r>
            <w:r>
              <w:rPr>
                <w:sz w:val="16"/>
                <w:szCs w:val="16"/>
              </w:rPr>
              <w:fldChar w:fldCharType="begin">
                <w:fldData xml:space="preserve">PEVuZE5vdGU+PENpdGU+PEF1dGhvcj5aaGFvPC9BdXRob3I+PFllYXI+MjAwODwvWWVhcj48UmVj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==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 xml:space="preserve">(Burdige and Nealson 1986, Lovley and Phillips 1994, Zhao, Ren et al. 2008, </w:t>
            </w:r>
            <w:r>
              <w:rPr>
                <w:noProof/>
                <w:sz w:val="16"/>
                <w:szCs w:val="16"/>
              </w:rPr>
              <w:lastRenderedPageBreak/>
              <w:t>Valkanas 2020, Valkanas, Rosso et al. 2021)</w:t>
            </w:r>
            <w:r w:rsidRPr="008E0289">
              <w:rPr>
                <w:sz w:val="16"/>
                <w:szCs w:val="16"/>
              </w:rPr>
              <w:fldChar w:fldCharType="end"/>
            </w:r>
          </w:p>
        </w:tc>
      </w:tr>
      <w:tr w:rsidR="00D56919" w:rsidRPr="008E0289" w14:paraId="32087FBA" w14:textId="77777777" w:rsidTr="00CD00F2">
        <w:tc>
          <w:tcPr>
            <w:tcW w:w="1705" w:type="dxa"/>
            <w:vAlign w:val="center"/>
          </w:tcPr>
          <w:p w14:paraId="340435A2" w14:textId="77777777" w:rsidR="00D56919" w:rsidRPr="008E0289" w:rsidRDefault="00D56919" w:rsidP="00CD00F2">
            <w:pPr>
              <w:jc w:val="center"/>
              <w:rPr>
                <w:i/>
                <w:iCs/>
                <w:sz w:val="16"/>
                <w:szCs w:val="16"/>
              </w:rPr>
            </w:pPr>
            <w:r w:rsidRPr="008E0289">
              <w:rPr>
                <w:i/>
                <w:iCs/>
                <w:sz w:val="16"/>
                <w:szCs w:val="16"/>
              </w:rPr>
              <w:lastRenderedPageBreak/>
              <w:t xml:space="preserve">Desulfuromonas </w:t>
            </w:r>
            <w:r w:rsidRPr="008E0289">
              <w:rPr>
                <w:sz w:val="16"/>
                <w:szCs w:val="16"/>
              </w:rPr>
              <w:t>sp.</w:t>
            </w:r>
          </w:p>
        </w:tc>
        <w:tc>
          <w:tcPr>
            <w:tcW w:w="810" w:type="dxa"/>
            <w:vAlign w:val="center"/>
          </w:tcPr>
          <w:p w14:paraId="208A46A5" w14:textId="77777777" w:rsidR="00D56919" w:rsidRPr="008E0289" w:rsidRDefault="00D56919" w:rsidP="00CD00F2">
            <w:pPr>
              <w:jc w:val="center"/>
              <w:rPr>
                <w:color w:val="000000"/>
                <w:sz w:val="16"/>
                <w:szCs w:val="16"/>
              </w:rPr>
            </w:pPr>
            <w:r w:rsidRPr="008E0289">
              <w:rPr>
                <w:color w:val="000000"/>
                <w:sz w:val="16"/>
                <w:szCs w:val="16"/>
              </w:rPr>
              <w:t>87</w:t>
            </w:r>
          </w:p>
        </w:tc>
        <w:tc>
          <w:tcPr>
            <w:tcW w:w="630" w:type="dxa"/>
            <w:vAlign w:val="center"/>
          </w:tcPr>
          <w:p w14:paraId="73C4E3A8"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635E9B51" w14:textId="77777777" w:rsidR="00D56919" w:rsidRPr="008E0289" w:rsidRDefault="00D56919" w:rsidP="00CD00F2">
            <w:pPr>
              <w:jc w:val="center"/>
              <w:rPr>
                <w:sz w:val="16"/>
                <w:szCs w:val="16"/>
              </w:rPr>
            </w:pPr>
            <w:r w:rsidRPr="008E0289">
              <w:rPr>
                <w:color w:val="000000"/>
                <w:sz w:val="16"/>
                <w:szCs w:val="16"/>
              </w:rPr>
              <w:t>1</w:t>
            </w:r>
          </w:p>
        </w:tc>
        <w:tc>
          <w:tcPr>
            <w:tcW w:w="720" w:type="dxa"/>
            <w:vAlign w:val="center"/>
          </w:tcPr>
          <w:p w14:paraId="3F7952DC" w14:textId="77777777" w:rsidR="00D56919" w:rsidRPr="008E0289" w:rsidRDefault="00D56919" w:rsidP="00CD00F2">
            <w:pPr>
              <w:jc w:val="center"/>
              <w:rPr>
                <w:sz w:val="16"/>
                <w:szCs w:val="16"/>
              </w:rPr>
            </w:pPr>
            <w:r w:rsidRPr="008E0289">
              <w:rPr>
                <w:color w:val="000000"/>
                <w:sz w:val="16"/>
                <w:szCs w:val="16"/>
              </w:rPr>
              <w:t>0</w:t>
            </w:r>
          </w:p>
        </w:tc>
        <w:tc>
          <w:tcPr>
            <w:tcW w:w="720" w:type="dxa"/>
            <w:vAlign w:val="center"/>
          </w:tcPr>
          <w:p w14:paraId="2C6C92FF" w14:textId="77777777" w:rsidR="00D56919" w:rsidRPr="008E0289" w:rsidRDefault="00D56919" w:rsidP="00CD00F2">
            <w:pPr>
              <w:jc w:val="center"/>
              <w:rPr>
                <w:sz w:val="16"/>
                <w:szCs w:val="16"/>
              </w:rPr>
            </w:pPr>
            <w:r w:rsidRPr="008E0289">
              <w:rPr>
                <w:color w:val="000000"/>
                <w:sz w:val="16"/>
                <w:szCs w:val="16"/>
              </w:rPr>
              <w:t>1</w:t>
            </w:r>
          </w:p>
        </w:tc>
        <w:tc>
          <w:tcPr>
            <w:tcW w:w="720" w:type="dxa"/>
            <w:vAlign w:val="center"/>
          </w:tcPr>
          <w:p w14:paraId="5C5008A4" w14:textId="77777777" w:rsidR="00D56919" w:rsidRPr="008E0289" w:rsidRDefault="00D56919" w:rsidP="00CD00F2">
            <w:pPr>
              <w:jc w:val="center"/>
              <w:rPr>
                <w:sz w:val="16"/>
                <w:szCs w:val="16"/>
              </w:rPr>
            </w:pPr>
            <w:r w:rsidRPr="008E0289">
              <w:rPr>
                <w:color w:val="000000"/>
                <w:sz w:val="16"/>
                <w:szCs w:val="16"/>
              </w:rPr>
              <w:t>56</w:t>
            </w:r>
          </w:p>
        </w:tc>
        <w:tc>
          <w:tcPr>
            <w:tcW w:w="720" w:type="dxa"/>
            <w:vAlign w:val="center"/>
          </w:tcPr>
          <w:p w14:paraId="05686AC7" w14:textId="77777777" w:rsidR="00D56919" w:rsidRPr="008E0289" w:rsidRDefault="00D56919" w:rsidP="00CD00F2">
            <w:pPr>
              <w:jc w:val="center"/>
              <w:rPr>
                <w:sz w:val="16"/>
                <w:szCs w:val="16"/>
              </w:rPr>
            </w:pPr>
            <w:r w:rsidRPr="008E0289">
              <w:rPr>
                <w:color w:val="000000"/>
                <w:sz w:val="16"/>
                <w:szCs w:val="16"/>
              </w:rPr>
              <w:t>29</w:t>
            </w:r>
          </w:p>
        </w:tc>
        <w:tc>
          <w:tcPr>
            <w:tcW w:w="1800" w:type="dxa"/>
            <w:vAlign w:val="center"/>
          </w:tcPr>
          <w:p w14:paraId="11D4F6B0"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PEVuZE5vdGU+PENpdGU+PEF1dGhvcj5aaGFvPC9BdXRob3I+PFllYXI+MjAwODwvWWVhcj48UmVj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</w:fldData>
              </w:fldChar>
            </w:r>
            <w:r>
              <w:rPr>
                <w:sz w:val="16"/>
                <w:szCs w:val="16"/>
              </w:rPr>
              <w:instrText xml:space="preserve"> ADDIN EN.CITE </w:instrText>
            </w:r>
            <w:r>
              <w:rPr>
                <w:sz w:val="16"/>
                <w:szCs w:val="16"/>
              </w:rPr>
              <w:fldChar w:fldCharType="begin">
                <w:fldData xml:space="preserve">PEVuZE5vdGU+PENpdGU+PEF1dGhvcj5aaGFvPC9BdXRob3I+PFllYXI+MjAwODwvWWVhcj48UmVj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(Lovley and Phillips 1994, Zhao, Ren et al. 2008, Valkanas, Rosso et al. 2021)</w:t>
            </w:r>
            <w:r w:rsidRPr="008E0289">
              <w:rPr>
                <w:sz w:val="16"/>
                <w:szCs w:val="16"/>
              </w:rPr>
              <w:fldChar w:fldCharType="end"/>
            </w:r>
          </w:p>
        </w:tc>
      </w:tr>
      <w:tr w:rsidR="00D56919" w:rsidRPr="008E0289" w14:paraId="4200D590" w14:textId="77777777" w:rsidTr="00CD00F2">
        <w:tc>
          <w:tcPr>
            <w:tcW w:w="1705" w:type="dxa"/>
            <w:vAlign w:val="center"/>
          </w:tcPr>
          <w:p w14:paraId="0B18C87B" w14:textId="77777777" w:rsidR="00D56919" w:rsidRPr="008E0289" w:rsidRDefault="00D56919" w:rsidP="00CD00F2">
            <w:pPr>
              <w:jc w:val="center"/>
              <w:rPr>
                <w:i/>
                <w:iCs/>
                <w:color w:val="000000" w:themeColor="text1"/>
                <w:sz w:val="16"/>
                <w:szCs w:val="16"/>
              </w:rPr>
            </w:pPr>
            <w:r w:rsidRPr="00655E24">
              <w:rPr>
                <w:i/>
                <w:iCs/>
                <w:color w:val="000000"/>
                <w:sz w:val="16"/>
                <w:szCs w:val="16"/>
              </w:rPr>
              <w:t>Pelobacter</w:t>
            </w:r>
            <w:r>
              <w:rPr>
                <w:i/>
                <w:iCs/>
                <w:color w:val="000000"/>
                <w:sz w:val="16"/>
                <w:szCs w:val="16"/>
              </w:rPr>
              <w:t xml:space="preserve"> </w:t>
            </w:r>
            <w:r w:rsidRPr="008E0289">
              <w:rPr>
                <w:color w:val="000000" w:themeColor="text1"/>
                <w:sz w:val="16"/>
                <w:szCs w:val="16"/>
              </w:rPr>
              <w:t>sp.</w:t>
            </w:r>
          </w:p>
        </w:tc>
        <w:tc>
          <w:tcPr>
            <w:tcW w:w="810" w:type="dxa"/>
            <w:vAlign w:val="center"/>
          </w:tcPr>
          <w:p w14:paraId="50CFDC37" w14:textId="77777777" w:rsidR="00D56919" w:rsidRPr="008E0289" w:rsidRDefault="00D56919" w:rsidP="00CD00F2">
            <w:pPr>
              <w:jc w:val="center"/>
              <w:rPr>
                <w:color w:val="000000"/>
                <w:sz w:val="16"/>
                <w:szCs w:val="16"/>
              </w:rPr>
            </w:pPr>
            <w:r>
              <w:rPr>
                <w:color w:val="000000"/>
                <w:sz w:val="16"/>
                <w:szCs w:val="16"/>
              </w:rPr>
              <w:t>3</w:t>
            </w:r>
          </w:p>
        </w:tc>
        <w:tc>
          <w:tcPr>
            <w:tcW w:w="630" w:type="dxa"/>
            <w:vAlign w:val="center"/>
          </w:tcPr>
          <w:p w14:paraId="51401966" w14:textId="77777777" w:rsidR="00D56919" w:rsidRPr="008E0289" w:rsidRDefault="00D56919" w:rsidP="00CD00F2">
            <w:pPr>
              <w:jc w:val="center"/>
              <w:rPr>
                <w:color w:val="000000"/>
                <w:sz w:val="16"/>
                <w:szCs w:val="16"/>
              </w:rPr>
            </w:pPr>
            <w:r>
              <w:rPr>
                <w:color w:val="000000"/>
                <w:sz w:val="16"/>
                <w:szCs w:val="16"/>
              </w:rPr>
              <w:t>0</w:t>
            </w:r>
          </w:p>
        </w:tc>
        <w:tc>
          <w:tcPr>
            <w:tcW w:w="720" w:type="dxa"/>
            <w:vAlign w:val="center"/>
          </w:tcPr>
          <w:p w14:paraId="231B3BB8" w14:textId="77777777" w:rsidR="00D56919" w:rsidRPr="008E0289" w:rsidRDefault="00D56919" w:rsidP="00CD00F2">
            <w:pPr>
              <w:jc w:val="center"/>
              <w:rPr>
                <w:color w:val="000000"/>
                <w:sz w:val="16"/>
                <w:szCs w:val="16"/>
              </w:rPr>
            </w:pPr>
            <w:r>
              <w:rPr>
                <w:color w:val="000000"/>
                <w:sz w:val="16"/>
                <w:szCs w:val="16"/>
              </w:rPr>
              <w:t>0</w:t>
            </w:r>
          </w:p>
        </w:tc>
        <w:tc>
          <w:tcPr>
            <w:tcW w:w="720" w:type="dxa"/>
            <w:vAlign w:val="center"/>
          </w:tcPr>
          <w:p w14:paraId="66CEB744" w14:textId="77777777" w:rsidR="00D56919" w:rsidRPr="008E0289" w:rsidRDefault="00D56919" w:rsidP="00CD00F2">
            <w:pPr>
              <w:jc w:val="center"/>
              <w:rPr>
                <w:color w:val="000000"/>
                <w:sz w:val="16"/>
                <w:szCs w:val="16"/>
              </w:rPr>
            </w:pPr>
            <w:r>
              <w:rPr>
                <w:color w:val="000000"/>
                <w:sz w:val="16"/>
                <w:szCs w:val="16"/>
              </w:rPr>
              <w:t>0</w:t>
            </w:r>
          </w:p>
        </w:tc>
        <w:tc>
          <w:tcPr>
            <w:tcW w:w="720" w:type="dxa"/>
            <w:vAlign w:val="center"/>
          </w:tcPr>
          <w:p w14:paraId="2359991A" w14:textId="77777777" w:rsidR="00D56919" w:rsidRPr="008E0289" w:rsidRDefault="00D56919" w:rsidP="00CD00F2">
            <w:pPr>
              <w:jc w:val="center"/>
              <w:rPr>
                <w:color w:val="000000"/>
                <w:sz w:val="16"/>
                <w:szCs w:val="16"/>
              </w:rPr>
            </w:pPr>
            <w:r>
              <w:rPr>
                <w:color w:val="000000"/>
                <w:sz w:val="16"/>
                <w:szCs w:val="16"/>
              </w:rPr>
              <w:t>3</w:t>
            </w:r>
          </w:p>
        </w:tc>
        <w:tc>
          <w:tcPr>
            <w:tcW w:w="720" w:type="dxa"/>
            <w:vAlign w:val="center"/>
          </w:tcPr>
          <w:p w14:paraId="3F53356A" w14:textId="77777777" w:rsidR="00D56919" w:rsidRPr="008E0289" w:rsidRDefault="00D56919" w:rsidP="00CD00F2">
            <w:pPr>
              <w:jc w:val="center"/>
              <w:rPr>
                <w:color w:val="000000"/>
                <w:sz w:val="16"/>
                <w:szCs w:val="16"/>
              </w:rPr>
            </w:pPr>
            <w:r>
              <w:rPr>
                <w:color w:val="000000"/>
                <w:sz w:val="16"/>
                <w:szCs w:val="16"/>
              </w:rPr>
              <w:t>0</w:t>
            </w:r>
          </w:p>
        </w:tc>
        <w:tc>
          <w:tcPr>
            <w:tcW w:w="720" w:type="dxa"/>
            <w:vAlign w:val="center"/>
          </w:tcPr>
          <w:p w14:paraId="7634FB78" w14:textId="77777777" w:rsidR="00D56919" w:rsidRPr="008E0289" w:rsidRDefault="00D56919" w:rsidP="00CD00F2">
            <w:pPr>
              <w:jc w:val="center"/>
              <w:rPr>
                <w:color w:val="000000"/>
                <w:sz w:val="16"/>
                <w:szCs w:val="16"/>
              </w:rPr>
            </w:pPr>
            <w:r>
              <w:rPr>
                <w:color w:val="000000"/>
                <w:sz w:val="16"/>
                <w:szCs w:val="16"/>
              </w:rPr>
              <w:t>0</w:t>
            </w:r>
          </w:p>
        </w:tc>
        <w:tc>
          <w:tcPr>
            <w:tcW w:w="1800" w:type="dxa"/>
            <w:vAlign w:val="center"/>
          </w:tcPr>
          <w:p w14:paraId="69A0343C" w14:textId="77777777" w:rsidR="00D56919" w:rsidRPr="008E0289" w:rsidRDefault="00D56919" w:rsidP="00CD00F2">
            <w:pPr>
              <w:jc w:val="center"/>
              <w:rPr>
                <w:sz w:val="16"/>
                <w:szCs w:val="16"/>
              </w:rPr>
            </w:pPr>
            <w:r w:rsidRPr="001C7906">
              <w:rPr>
                <w:sz w:val="16"/>
                <w:szCs w:val="16"/>
              </w:rPr>
              <w:fldChar w:fldCharType="begin"/>
            </w:r>
            <w:r>
              <w:rPr>
                <w:sz w:val="16"/>
                <w:szCs w:val="16"/>
              </w:rPr>
              <w:instrText xml:space="preserve"> ADDIN EN.CITE &lt;EndNote&gt;&lt;Cite&gt;&lt;Author&gt;Valkanas&lt;/Author&gt;&lt;Year&gt;2020&lt;/Year&gt;&lt;RecNum&gt;590&lt;/RecNum&gt;&lt;DisplayText&gt;(Valkanas 2020)&lt;/DisplayText&gt;&lt;record&gt;&lt;rec-number&gt;590&lt;/rec-number&gt;&lt;foreign-keys&gt;&lt;key app="EN" db-id="rpw2dwfeq225wve5rv8vpw2r5aetzwtw95fv" timestamp="1725460285"&gt;590&lt;/key&gt;&lt;/foreign-keys&gt;&lt;ref-type name="Thesis"&gt;32&lt;/ref-type&gt;&lt;contributors&gt;&lt;authors&gt;&lt;author&gt;Valkanas, Michelle&lt;/author&gt;&lt;/authors&gt;&lt;tertiary-authors&gt;&lt;author&gt;Nancy Trun, PhD&lt;/author&gt;&lt;/tertiary-authors&gt;&lt;/contributors&gt;&lt;titles&gt;&lt;title&gt;Identifying the Effects Naturally Forming Bacterial Communities Have on the Efficiency of Passive Remediation Systems Built to Treat Abandoned Coal Mine Drainage&lt;/title&gt;&lt;secondary-title&gt;Biological Sciences&lt;/secondary-title&gt;&lt;/titles&gt;&lt;pages&gt;532&lt;/pages&gt;&lt;volume&gt;PhD&lt;/volume&gt;&lt;dates&gt;&lt;year&gt;2020&lt;/year&gt;&lt;/dates&gt;&lt;publisher&gt;Duquesne University&lt;/publisher&gt;&lt;urls&gt;&lt;/urls&gt;&lt;/record&gt;&lt;/Cite&gt;&lt;/EndNote&gt;</w:instrText>
            </w:r>
            <w:r w:rsidRPr="001C7906">
              <w:rPr>
                <w:sz w:val="16"/>
                <w:szCs w:val="16"/>
              </w:rPr>
              <w:fldChar w:fldCharType="separate"/>
            </w:r>
            <w:r>
              <w:rPr>
                <w:noProof/>
                <w:sz w:val="16"/>
                <w:szCs w:val="16"/>
              </w:rPr>
              <w:t>(Valkanas 2020)</w:t>
            </w:r>
            <w:r w:rsidRPr="001C7906">
              <w:rPr>
                <w:sz w:val="16"/>
                <w:szCs w:val="16"/>
              </w:rPr>
              <w:fldChar w:fldCharType="end"/>
            </w:r>
          </w:p>
        </w:tc>
      </w:tr>
      <w:tr w:rsidR="00D56919" w:rsidRPr="008E0289" w14:paraId="48CA0908" w14:textId="77777777" w:rsidTr="00CD00F2">
        <w:tc>
          <w:tcPr>
            <w:tcW w:w="1705" w:type="dxa"/>
            <w:vAlign w:val="center"/>
          </w:tcPr>
          <w:p w14:paraId="350DC124" w14:textId="77777777" w:rsidR="00D56919" w:rsidRPr="008E0289" w:rsidRDefault="00D56919" w:rsidP="00CD00F2">
            <w:pPr>
              <w:jc w:val="center"/>
              <w:rPr>
                <w:i/>
                <w:iCs/>
                <w:sz w:val="16"/>
                <w:szCs w:val="16"/>
              </w:rPr>
            </w:pPr>
            <w:r w:rsidRPr="008E0289">
              <w:rPr>
                <w:i/>
                <w:iCs/>
                <w:color w:val="000000" w:themeColor="text1"/>
                <w:sz w:val="16"/>
                <w:szCs w:val="16"/>
              </w:rPr>
              <w:t>Shewanella</w:t>
            </w:r>
            <w:r w:rsidRPr="008E0289">
              <w:rPr>
                <w:color w:val="000000" w:themeColor="text1"/>
                <w:sz w:val="16"/>
                <w:szCs w:val="16"/>
              </w:rPr>
              <w:t xml:space="preserve"> sp.</w:t>
            </w:r>
          </w:p>
        </w:tc>
        <w:tc>
          <w:tcPr>
            <w:tcW w:w="810" w:type="dxa"/>
            <w:vAlign w:val="center"/>
          </w:tcPr>
          <w:p w14:paraId="6BB75505" w14:textId="77777777" w:rsidR="00D56919" w:rsidRPr="008E0289" w:rsidRDefault="00D56919" w:rsidP="00CD00F2">
            <w:pPr>
              <w:jc w:val="center"/>
              <w:rPr>
                <w:color w:val="000000"/>
                <w:sz w:val="16"/>
                <w:szCs w:val="16"/>
              </w:rPr>
            </w:pPr>
            <w:r w:rsidRPr="008E0289">
              <w:rPr>
                <w:color w:val="000000"/>
                <w:sz w:val="16"/>
                <w:szCs w:val="16"/>
              </w:rPr>
              <w:t>5</w:t>
            </w:r>
          </w:p>
        </w:tc>
        <w:tc>
          <w:tcPr>
            <w:tcW w:w="630" w:type="dxa"/>
            <w:vAlign w:val="center"/>
          </w:tcPr>
          <w:p w14:paraId="7345A3F0" w14:textId="77777777" w:rsidR="00D56919" w:rsidRPr="008E0289" w:rsidRDefault="00D56919" w:rsidP="00CD00F2">
            <w:pPr>
              <w:jc w:val="center"/>
              <w:rPr>
                <w:color w:val="000000"/>
                <w:sz w:val="16"/>
                <w:szCs w:val="16"/>
              </w:rPr>
            </w:pPr>
            <w:r w:rsidRPr="008E0289">
              <w:rPr>
                <w:color w:val="000000"/>
                <w:sz w:val="16"/>
                <w:szCs w:val="16"/>
              </w:rPr>
              <w:t>0</w:t>
            </w:r>
          </w:p>
        </w:tc>
        <w:tc>
          <w:tcPr>
            <w:tcW w:w="720" w:type="dxa"/>
            <w:vAlign w:val="center"/>
          </w:tcPr>
          <w:p w14:paraId="51AF2998" w14:textId="77777777" w:rsidR="00D56919" w:rsidRPr="008E0289" w:rsidRDefault="00D56919" w:rsidP="00CD00F2">
            <w:pPr>
              <w:jc w:val="center"/>
              <w:rPr>
                <w:color w:val="000000"/>
                <w:sz w:val="16"/>
                <w:szCs w:val="16"/>
              </w:rPr>
            </w:pPr>
            <w:r w:rsidRPr="008E0289">
              <w:rPr>
                <w:color w:val="000000"/>
                <w:sz w:val="16"/>
                <w:szCs w:val="16"/>
              </w:rPr>
              <w:t>0</w:t>
            </w:r>
          </w:p>
        </w:tc>
        <w:tc>
          <w:tcPr>
            <w:tcW w:w="720" w:type="dxa"/>
            <w:vAlign w:val="center"/>
          </w:tcPr>
          <w:p w14:paraId="47DB8C5A" w14:textId="77777777" w:rsidR="00D56919" w:rsidRPr="008E0289" w:rsidRDefault="00D56919" w:rsidP="00CD00F2">
            <w:pPr>
              <w:jc w:val="center"/>
              <w:rPr>
                <w:color w:val="000000"/>
                <w:sz w:val="16"/>
                <w:szCs w:val="16"/>
              </w:rPr>
            </w:pPr>
            <w:r w:rsidRPr="008E0289">
              <w:rPr>
                <w:color w:val="000000"/>
                <w:sz w:val="16"/>
                <w:szCs w:val="16"/>
              </w:rPr>
              <w:t>0</w:t>
            </w:r>
          </w:p>
        </w:tc>
        <w:tc>
          <w:tcPr>
            <w:tcW w:w="720" w:type="dxa"/>
            <w:vAlign w:val="center"/>
          </w:tcPr>
          <w:p w14:paraId="4CA43442" w14:textId="77777777" w:rsidR="00D56919" w:rsidRPr="008E0289" w:rsidRDefault="00D56919" w:rsidP="00CD00F2">
            <w:pPr>
              <w:jc w:val="center"/>
              <w:rPr>
                <w:color w:val="000000"/>
                <w:sz w:val="16"/>
                <w:szCs w:val="16"/>
              </w:rPr>
            </w:pPr>
            <w:r w:rsidRPr="008E0289">
              <w:rPr>
                <w:color w:val="000000"/>
                <w:sz w:val="16"/>
                <w:szCs w:val="16"/>
              </w:rPr>
              <w:t>2</w:t>
            </w:r>
          </w:p>
        </w:tc>
        <w:tc>
          <w:tcPr>
            <w:tcW w:w="720" w:type="dxa"/>
            <w:vAlign w:val="center"/>
          </w:tcPr>
          <w:p w14:paraId="5275A077" w14:textId="77777777" w:rsidR="00D56919" w:rsidRPr="008E0289" w:rsidRDefault="00D56919" w:rsidP="00CD00F2">
            <w:pPr>
              <w:jc w:val="center"/>
              <w:rPr>
                <w:color w:val="000000"/>
                <w:sz w:val="16"/>
                <w:szCs w:val="16"/>
              </w:rPr>
            </w:pPr>
            <w:r w:rsidRPr="008E0289">
              <w:rPr>
                <w:color w:val="000000"/>
                <w:sz w:val="16"/>
                <w:szCs w:val="16"/>
              </w:rPr>
              <w:t>3</w:t>
            </w:r>
          </w:p>
        </w:tc>
        <w:tc>
          <w:tcPr>
            <w:tcW w:w="720" w:type="dxa"/>
            <w:vAlign w:val="center"/>
          </w:tcPr>
          <w:p w14:paraId="0599E2EE" w14:textId="77777777" w:rsidR="00D56919" w:rsidRPr="008E0289" w:rsidRDefault="00D56919" w:rsidP="00CD00F2">
            <w:pPr>
              <w:jc w:val="center"/>
              <w:rPr>
                <w:color w:val="000000"/>
                <w:sz w:val="16"/>
                <w:szCs w:val="16"/>
              </w:rPr>
            </w:pPr>
            <w:r w:rsidRPr="008E0289">
              <w:rPr>
                <w:color w:val="000000"/>
                <w:sz w:val="16"/>
                <w:szCs w:val="16"/>
              </w:rPr>
              <w:t>0</w:t>
            </w:r>
          </w:p>
        </w:tc>
        <w:tc>
          <w:tcPr>
            <w:tcW w:w="1800" w:type="dxa"/>
            <w:vAlign w:val="center"/>
          </w:tcPr>
          <w:p w14:paraId="7BA374F0" w14:textId="77777777" w:rsidR="00D56919" w:rsidRPr="008E0289" w:rsidRDefault="00D56919" w:rsidP="00CD00F2">
            <w:pPr>
              <w:jc w:val="center"/>
              <w:rPr>
                <w:sz w:val="16"/>
                <w:szCs w:val="16"/>
              </w:rPr>
            </w:pPr>
            <w:r w:rsidRPr="008E0289">
              <w:rPr>
                <w:sz w:val="16"/>
                <w:szCs w:val="16"/>
              </w:rPr>
              <w:t xml:space="preserve">This study, </w:t>
            </w:r>
            <w:r w:rsidRPr="008E0289">
              <w:rPr>
                <w:color w:val="000000" w:themeColor="text1"/>
                <w:sz w:val="16"/>
                <w:szCs w:val="16"/>
              </w:rPr>
              <w:fldChar w:fldCharType="begin">
                <w:fldData xml:space="preserve">PEVuZE5vdGU+PENpdGU+PEF1dGhvcj5MZWU8L0F1dGhvcj48WWVhcj4yMDExPC9ZZWFyPjxSZWNO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</w:fldData>
              </w:fldChar>
            </w:r>
            <w:r>
              <w:rPr>
                <w:color w:val="000000" w:themeColor="text1"/>
                <w:sz w:val="16"/>
                <w:szCs w:val="16"/>
              </w:rPr>
              <w:instrText xml:space="preserve"> ADDIN EN.CITE </w:instrText>
            </w:r>
            <w:r>
              <w:rPr>
                <w:color w:val="000000" w:themeColor="text1"/>
                <w:sz w:val="16"/>
                <w:szCs w:val="16"/>
              </w:rPr>
              <w:fldChar w:fldCharType="begin">
                <w:fldData xml:space="preserve">PEVuZE5vdGU+PENpdGU+PEF1dGhvcj5MZWU8L0F1dGhvcj48WWVhcj4yMDExPC9ZZWFyPjxSZWNO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</w:fldData>
              </w:fldChar>
            </w:r>
            <w:r>
              <w:rPr>
                <w:color w:val="000000" w:themeColor="text1"/>
                <w:sz w:val="16"/>
                <w:szCs w:val="16"/>
              </w:rPr>
              <w:instrText xml:space="preserve"> ADDIN EN.CITE.DATA </w:instrText>
            </w:r>
            <w:r>
              <w:rPr>
                <w:color w:val="000000" w:themeColor="text1"/>
                <w:sz w:val="16"/>
                <w:szCs w:val="16"/>
              </w:rPr>
            </w:r>
            <w:r>
              <w:rPr>
                <w:color w:val="000000" w:themeColor="text1"/>
                <w:sz w:val="16"/>
                <w:szCs w:val="16"/>
              </w:rPr>
              <w:fldChar w:fldCharType="end"/>
            </w:r>
            <w:r w:rsidRPr="008E0289">
              <w:rPr>
                <w:color w:val="000000" w:themeColor="text1"/>
                <w:sz w:val="16"/>
                <w:szCs w:val="16"/>
              </w:rPr>
            </w:r>
            <w:r w:rsidRPr="008E0289">
              <w:rPr>
                <w:color w:val="000000" w:themeColor="text1"/>
                <w:sz w:val="16"/>
                <w:szCs w:val="16"/>
              </w:rPr>
              <w:fldChar w:fldCharType="separate"/>
            </w:r>
            <w:r>
              <w:rPr>
                <w:noProof/>
                <w:color w:val="000000" w:themeColor="text1"/>
                <w:sz w:val="16"/>
                <w:szCs w:val="16"/>
              </w:rPr>
              <w:t>(Lee, Kennedy et al. 2011, Wu, Li et al. 2015, Wu 2020)</w:t>
            </w:r>
            <w:r w:rsidRPr="008E0289">
              <w:rPr>
                <w:color w:val="000000" w:themeColor="text1"/>
                <w:sz w:val="16"/>
                <w:szCs w:val="16"/>
              </w:rPr>
              <w:fldChar w:fldCharType="end"/>
            </w:r>
          </w:p>
        </w:tc>
      </w:tr>
      <w:tr w:rsidR="00D56919" w:rsidRPr="008E0289" w14:paraId="19147DB5" w14:textId="77777777" w:rsidTr="00CD00F2">
        <w:tc>
          <w:tcPr>
            <w:tcW w:w="1705" w:type="dxa"/>
            <w:vAlign w:val="center"/>
          </w:tcPr>
          <w:p w14:paraId="09C95CD7" w14:textId="77777777" w:rsidR="00D56919" w:rsidRPr="008E0289" w:rsidRDefault="00D56919" w:rsidP="00CD00F2">
            <w:pPr>
              <w:jc w:val="center"/>
              <w:rPr>
                <w:i/>
                <w:iCs/>
                <w:sz w:val="16"/>
                <w:szCs w:val="16"/>
              </w:rPr>
            </w:pPr>
            <w:r w:rsidRPr="008E0289">
              <w:rPr>
                <w:i/>
                <w:iCs/>
                <w:sz w:val="16"/>
                <w:szCs w:val="16"/>
              </w:rPr>
              <w:t xml:space="preserve">Sulfuricurvum </w:t>
            </w:r>
            <w:r w:rsidRPr="008E0289">
              <w:rPr>
                <w:color w:val="000000" w:themeColor="text1"/>
                <w:sz w:val="16"/>
                <w:szCs w:val="16"/>
              </w:rPr>
              <w:t>sp.</w:t>
            </w:r>
          </w:p>
        </w:tc>
        <w:tc>
          <w:tcPr>
            <w:tcW w:w="810" w:type="dxa"/>
            <w:vAlign w:val="center"/>
          </w:tcPr>
          <w:p w14:paraId="0CFB4AEC" w14:textId="77777777" w:rsidR="00D56919" w:rsidRPr="008E0289" w:rsidRDefault="00D56919" w:rsidP="00CD00F2">
            <w:pPr>
              <w:jc w:val="center"/>
              <w:rPr>
                <w:color w:val="000000"/>
                <w:sz w:val="16"/>
                <w:szCs w:val="16"/>
              </w:rPr>
            </w:pPr>
            <w:r w:rsidRPr="008E0289">
              <w:rPr>
                <w:color w:val="000000"/>
                <w:sz w:val="16"/>
                <w:szCs w:val="16"/>
              </w:rPr>
              <w:t>40,654</w:t>
            </w:r>
          </w:p>
        </w:tc>
        <w:tc>
          <w:tcPr>
            <w:tcW w:w="630" w:type="dxa"/>
            <w:vAlign w:val="center"/>
          </w:tcPr>
          <w:p w14:paraId="1F75F6A9" w14:textId="77777777" w:rsidR="00D56919" w:rsidRPr="008E0289" w:rsidRDefault="00D56919" w:rsidP="00CD00F2">
            <w:pPr>
              <w:jc w:val="center"/>
              <w:rPr>
                <w:color w:val="000000"/>
                <w:sz w:val="16"/>
                <w:szCs w:val="16"/>
              </w:rPr>
            </w:pPr>
            <w:r w:rsidRPr="008E0289">
              <w:rPr>
                <w:color w:val="000000"/>
                <w:sz w:val="16"/>
                <w:szCs w:val="16"/>
              </w:rPr>
              <w:t>176</w:t>
            </w:r>
          </w:p>
        </w:tc>
        <w:tc>
          <w:tcPr>
            <w:tcW w:w="720" w:type="dxa"/>
            <w:vAlign w:val="center"/>
          </w:tcPr>
          <w:p w14:paraId="0B846A58" w14:textId="77777777" w:rsidR="00D56919" w:rsidRPr="008E0289" w:rsidRDefault="00D56919" w:rsidP="00CD00F2">
            <w:pPr>
              <w:jc w:val="center"/>
              <w:rPr>
                <w:color w:val="000000"/>
                <w:sz w:val="16"/>
                <w:szCs w:val="16"/>
              </w:rPr>
            </w:pPr>
            <w:r w:rsidRPr="008E0289">
              <w:rPr>
                <w:color w:val="000000"/>
                <w:sz w:val="16"/>
                <w:szCs w:val="16"/>
              </w:rPr>
              <w:t>1,669</w:t>
            </w:r>
          </w:p>
        </w:tc>
        <w:tc>
          <w:tcPr>
            <w:tcW w:w="720" w:type="dxa"/>
            <w:vAlign w:val="center"/>
          </w:tcPr>
          <w:p w14:paraId="71F0673D" w14:textId="77777777" w:rsidR="00D56919" w:rsidRPr="008E0289" w:rsidRDefault="00D56919" w:rsidP="00CD00F2">
            <w:pPr>
              <w:jc w:val="center"/>
              <w:rPr>
                <w:color w:val="000000"/>
                <w:sz w:val="16"/>
                <w:szCs w:val="16"/>
              </w:rPr>
            </w:pPr>
            <w:r w:rsidRPr="008E0289">
              <w:rPr>
                <w:color w:val="000000"/>
                <w:sz w:val="16"/>
                <w:szCs w:val="16"/>
              </w:rPr>
              <w:t>669</w:t>
            </w:r>
          </w:p>
        </w:tc>
        <w:tc>
          <w:tcPr>
            <w:tcW w:w="720" w:type="dxa"/>
            <w:vAlign w:val="center"/>
          </w:tcPr>
          <w:p w14:paraId="2EB594FC" w14:textId="77777777" w:rsidR="00D56919" w:rsidRPr="008E0289" w:rsidRDefault="00D56919" w:rsidP="00CD00F2">
            <w:pPr>
              <w:jc w:val="center"/>
              <w:rPr>
                <w:color w:val="000000"/>
                <w:sz w:val="16"/>
                <w:szCs w:val="16"/>
              </w:rPr>
            </w:pPr>
            <w:r w:rsidRPr="008E0289">
              <w:rPr>
                <w:color w:val="000000"/>
                <w:sz w:val="16"/>
                <w:szCs w:val="16"/>
              </w:rPr>
              <w:t>1,067</w:t>
            </w:r>
          </w:p>
        </w:tc>
        <w:tc>
          <w:tcPr>
            <w:tcW w:w="720" w:type="dxa"/>
            <w:vAlign w:val="center"/>
          </w:tcPr>
          <w:p w14:paraId="07214AE9" w14:textId="77777777" w:rsidR="00D56919" w:rsidRPr="008E0289" w:rsidRDefault="00D56919" w:rsidP="00CD00F2">
            <w:pPr>
              <w:jc w:val="center"/>
              <w:rPr>
                <w:color w:val="000000"/>
                <w:sz w:val="16"/>
                <w:szCs w:val="16"/>
              </w:rPr>
            </w:pPr>
            <w:r w:rsidRPr="008E0289">
              <w:rPr>
                <w:color w:val="000000"/>
                <w:sz w:val="16"/>
                <w:szCs w:val="16"/>
              </w:rPr>
              <w:t>30,541</w:t>
            </w:r>
          </w:p>
        </w:tc>
        <w:tc>
          <w:tcPr>
            <w:tcW w:w="720" w:type="dxa"/>
            <w:vAlign w:val="center"/>
          </w:tcPr>
          <w:p w14:paraId="23438B70" w14:textId="77777777" w:rsidR="00D56919" w:rsidRPr="008E0289" w:rsidRDefault="00D56919" w:rsidP="00CD00F2">
            <w:pPr>
              <w:jc w:val="center"/>
              <w:rPr>
                <w:color w:val="000000"/>
                <w:sz w:val="16"/>
                <w:szCs w:val="16"/>
              </w:rPr>
            </w:pPr>
            <w:r w:rsidRPr="008E0289">
              <w:rPr>
                <w:color w:val="000000"/>
                <w:sz w:val="16"/>
                <w:szCs w:val="16"/>
              </w:rPr>
              <w:t>6,532</w:t>
            </w:r>
          </w:p>
        </w:tc>
        <w:tc>
          <w:tcPr>
            <w:tcW w:w="1800" w:type="dxa"/>
            <w:vAlign w:val="center"/>
          </w:tcPr>
          <w:p w14:paraId="71490367"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PEVuZE5vdGU+PENpdGU+PEF1dGhvcj5aaGFvPC9BdXRob3I+PFllYXI+MjAwODwvWWVhcj48UmVj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</w:fldData>
              </w:fldChar>
            </w:r>
            <w:r>
              <w:rPr>
                <w:sz w:val="16"/>
                <w:szCs w:val="16"/>
              </w:rPr>
              <w:instrText xml:space="preserve"> ADDIN EN.CITE </w:instrText>
            </w:r>
            <w:r>
              <w:rPr>
                <w:sz w:val="16"/>
                <w:szCs w:val="16"/>
              </w:rPr>
              <w:fldChar w:fldCharType="begin">
                <w:fldData xml:space="preserve">PEVuZE5vdGU+PENpdGU+PEF1dGhvcj5aaGFvPC9BdXRob3I+PFllYXI+MjAwODwvWWVhcj48UmVj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(Zhao, Ren et al. 2008)</w:t>
            </w:r>
            <w:r w:rsidRPr="008E0289">
              <w:rPr>
                <w:sz w:val="16"/>
                <w:szCs w:val="16"/>
              </w:rPr>
              <w:fldChar w:fldCharType="end"/>
            </w:r>
          </w:p>
        </w:tc>
      </w:tr>
      <w:tr w:rsidR="00D56919" w:rsidRPr="008E0289" w14:paraId="7B75CF79" w14:textId="77777777" w:rsidTr="00CD00F2">
        <w:tc>
          <w:tcPr>
            <w:tcW w:w="1705" w:type="dxa"/>
            <w:vAlign w:val="center"/>
          </w:tcPr>
          <w:p w14:paraId="422742D3" w14:textId="77777777" w:rsidR="00D56919" w:rsidRPr="008E0289" w:rsidRDefault="00D56919" w:rsidP="00CD00F2">
            <w:pPr>
              <w:jc w:val="center"/>
              <w:rPr>
                <w:i/>
                <w:iCs/>
                <w:sz w:val="16"/>
                <w:szCs w:val="16"/>
              </w:rPr>
            </w:pPr>
            <w:r w:rsidRPr="008E0289">
              <w:rPr>
                <w:i/>
                <w:iCs/>
                <w:sz w:val="16"/>
                <w:szCs w:val="16"/>
              </w:rPr>
              <w:t xml:space="preserve">Sulfurimonas </w:t>
            </w:r>
            <w:r w:rsidRPr="008E0289">
              <w:rPr>
                <w:color w:val="000000" w:themeColor="text1"/>
                <w:sz w:val="16"/>
                <w:szCs w:val="16"/>
              </w:rPr>
              <w:t>sp.</w:t>
            </w:r>
          </w:p>
        </w:tc>
        <w:tc>
          <w:tcPr>
            <w:tcW w:w="810" w:type="dxa"/>
            <w:vAlign w:val="center"/>
          </w:tcPr>
          <w:p w14:paraId="773B69B9" w14:textId="77777777" w:rsidR="00D56919" w:rsidRPr="008E0289" w:rsidRDefault="00D56919" w:rsidP="00CD00F2">
            <w:pPr>
              <w:jc w:val="center"/>
              <w:rPr>
                <w:color w:val="000000"/>
                <w:sz w:val="16"/>
                <w:szCs w:val="16"/>
              </w:rPr>
            </w:pPr>
            <w:r w:rsidRPr="008E0289">
              <w:rPr>
                <w:color w:val="000000"/>
                <w:sz w:val="16"/>
                <w:szCs w:val="16"/>
              </w:rPr>
              <w:t>1,481</w:t>
            </w:r>
          </w:p>
        </w:tc>
        <w:tc>
          <w:tcPr>
            <w:tcW w:w="630" w:type="dxa"/>
            <w:vAlign w:val="center"/>
          </w:tcPr>
          <w:p w14:paraId="3D53CC94" w14:textId="77777777" w:rsidR="00D56919" w:rsidRPr="008E0289" w:rsidRDefault="00D56919" w:rsidP="00CD00F2">
            <w:pPr>
              <w:jc w:val="center"/>
              <w:rPr>
                <w:color w:val="000000"/>
                <w:sz w:val="16"/>
                <w:szCs w:val="16"/>
              </w:rPr>
            </w:pPr>
            <w:r w:rsidRPr="008E0289">
              <w:rPr>
                <w:color w:val="000000"/>
                <w:sz w:val="16"/>
                <w:szCs w:val="16"/>
              </w:rPr>
              <w:t>21</w:t>
            </w:r>
          </w:p>
        </w:tc>
        <w:tc>
          <w:tcPr>
            <w:tcW w:w="720" w:type="dxa"/>
            <w:vAlign w:val="center"/>
          </w:tcPr>
          <w:p w14:paraId="52DC12AC" w14:textId="77777777" w:rsidR="00D56919" w:rsidRPr="008E0289" w:rsidRDefault="00D56919" w:rsidP="00CD00F2">
            <w:pPr>
              <w:jc w:val="center"/>
              <w:rPr>
                <w:color w:val="000000"/>
                <w:sz w:val="16"/>
                <w:szCs w:val="16"/>
              </w:rPr>
            </w:pPr>
            <w:r w:rsidRPr="008E0289">
              <w:rPr>
                <w:color w:val="000000"/>
                <w:sz w:val="16"/>
                <w:szCs w:val="16"/>
              </w:rPr>
              <w:t>135</w:t>
            </w:r>
          </w:p>
        </w:tc>
        <w:tc>
          <w:tcPr>
            <w:tcW w:w="720" w:type="dxa"/>
            <w:vAlign w:val="center"/>
          </w:tcPr>
          <w:p w14:paraId="5FC52035" w14:textId="77777777" w:rsidR="00D56919" w:rsidRPr="008E0289" w:rsidRDefault="00D56919" w:rsidP="00CD00F2">
            <w:pPr>
              <w:jc w:val="center"/>
              <w:rPr>
                <w:color w:val="000000"/>
                <w:sz w:val="16"/>
                <w:szCs w:val="16"/>
              </w:rPr>
            </w:pPr>
            <w:r w:rsidRPr="008E0289">
              <w:rPr>
                <w:color w:val="000000"/>
                <w:sz w:val="16"/>
                <w:szCs w:val="16"/>
              </w:rPr>
              <w:t>86</w:t>
            </w:r>
          </w:p>
        </w:tc>
        <w:tc>
          <w:tcPr>
            <w:tcW w:w="720" w:type="dxa"/>
            <w:vAlign w:val="center"/>
          </w:tcPr>
          <w:p w14:paraId="28717549" w14:textId="77777777" w:rsidR="00D56919" w:rsidRPr="008E0289" w:rsidRDefault="00D56919" w:rsidP="00CD00F2">
            <w:pPr>
              <w:jc w:val="center"/>
              <w:rPr>
                <w:color w:val="000000"/>
                <w:sz w:val="16"/>
                <w:szCs w:val="16"/>
              </w:rPr>
            </w:pPr>
            <w:r w:rsidRPr="008E0289">
              <w:rPr>
                <w:color w:val="000000"/>
                <w:sz w:val="16"/>
                <w:szCs w:val="16"/>
              </w:rPr>
              <w:t>939</w:t>
            </w:r>
          </w:p>
        </w:tc>
        <w:tc>
          <w:tcPr>
            <w:tcW w:w="720" w:type="dxa"/>
            <w:vAlign w:val="center"/>
          </w:tcPr>
          <w:p w14:paraId="23AD37CE" w14:textId="77777777" w:rsidR="00D56919" w:rsidRPr="008E0289" w:rsidRDefault="00D56919" w:rsidP="00CD00F2">
            <w:pPr>
              <w:jc w:val="center"/>
              <w:rPr>
                <w:color w:val="000000"/>
                <w:sz w:val="16"/>
                <w:szCs w:val="16"/>
              </w:rPr>
            </w:pPr>
            <w:r w:rsidRPr="008E0289">
              <w:rPr>
                <w:color w:val="000000"/>
                <w:sz w:val="16"/>
                <w:szCs w:val="16"/>
              </w:rPr>
              <w:t>92</w:t>
            </w:r>
          </w:p>
        </w:tc>
        <w:tc>
          <w:tcPr>
            <w:tcW w:w="720" w:type="dxa"/>
            <w:vAlign w:val="center"/>
          </w:tcPr>
          <w:p w14:paraId="47429BD9" w14:textId="77777777" w:rsidR="00D56919" w:rsidRPr="008E0289" w:rsidRDefault="00D56919" w:rsidP="00CD00F2">
            <w:pPr>
              <w:jc w:val="center"/>
              <w:rPr>
                <w:color w:val="000000"/>
                <w:sz w:val="16"/>
                <w:szCs w:val="16"/>
              </w:rPr>
            </w:pPr>
            <w:r w:rsidRPr="008E0289">
              <w:rPr>
                <w:color w:val="000000"/>
                <w:sz w:val="16"/>
                <w:szCs w:val="16"/>
              </w:rPr>
              <w:t>208</w:t>
            </w:r>
          </w:p>
        </w:tc>
        <w:tc>
          <w:tcPr>
            <w:tcW w:w="1800" w:type="dxa"/>
            <w:vAlign w:val="center"/>
          </w:tcPr>
          <w:p w14:paraId="6161AEA5" w14:textId="77777777" w:rsidR="00D56919" w:rsidRPr="008E0289" w:rsidRDefault="00D56919" w:rsidP="00CD00F2">
            <w:pPr>
              <w:jc w:val="center"/>
              <w:rPr>
                <w:sz w:val="16"/>
                <w:szCs w:val="16"/>
              </w:rPr>
            </w:pPr>
            <w:r w:rsidRPr="008E0289">
              <w:rPr>
                <w:sz w:val="16"/>
                <w:szCs w:val="16"/>
              </w:rPr>
              <w:fldChar w:fldCharType="begin">
                <w:fldData xml:space="preserve">PEVuZE5vdGU+PENpdGU+PEF1dGhvcj5IZW5rZWw8L0F1dGhvcj48WWVhcj4yMDE5PC9ZZWFyPjxS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</w:fldData>
              </w:fldChar>
            </w:r>
            <w:r>
              <w:rPr>
                <w:sz w:val="16"/>
                <w:szCs w:val="16"/>
              </w:rPr>
              <w:instrText xml:space="preserve"> ADDIN EN.CITE </w:instrText>
            </w:r>
            <w:r>
              <w:rPr>
                <w:sz w:val="16"/>
                <w:szCs w:val="16"/>
              </w:rPr>
              <w:fldChar w:fldCharType="begin">
                <w:fldData xml:space="preserve">PEVuZE5vdGU+PENpdGU+PEF1dGhvcj5IZW5rZWw8L0F1dGhvcj48WWVhcj4yMDE5PC9ZZWFyPjxS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</w:fldData>
              </w:fldChar>
            </w:r>
            <w:r>
              <w:rPr>
                <w:sz w:val="16"/>
                <w:szCs w:val="16"/>
              </w:rPr>
              <w:instrText xml:space="preserve"> ADDIN EN.CITE.DATA </w:instrText>
            </w:r>
            <w:r>
              <w:rPr>
                <w:sz w:val="16"/>
                <w:szCs w:val="16"/>
              </w:rPr>
            </w:r>
            <w:r>
              <w:rPr>
                <w:sz w:val="16"/>
                <w:szCs w:val="16"/>
              </w:rPr>
              <w:fldChar w:fldCharType="end"/>
            </w:r>
            <w:r w:rsidRPr="008E0289">
              <w:rPr>
                <w:sz w:val="16"/>
                <w:szCs w:val="16"/>
              </w:rPr>
            </w:r>
            <w:r w:rsidRPr="008E0289">
              <w:rPr>
                <w:sz w:val="16"/>
                <w:szCs w:val="16"/>
              </w:rPr>
              <w:fldChar w:fldCharType="separate"/>
            </w:r>
            <w:r>
              <w:rPr>
                <w:noProof/>
                <w:sz w:val="16"/>
                <w:szCs w:val="16"/>
              </w:rPr>
              <w:t>(Henkel, Dellwig et al. 2019)</w:t>
            </w:r>
            <w:r w:rsidRPr="008E0289">
              <w:rPr>
                <w:sz w:val="16"/>
                <w:szCs w:val="16"/>
              </w:rPr>
              <w:fldChar w:fldCharType="end"/>
            </w:r>
          </w:p>
        </w:tc>
      </w:tr>
      <w:tr w:rsidR="00D56919" w:rsidRPr="008E0289" w14:paraId="3200E514" w14:textId="77777777" w:rsidTr="00CD00F2">
        <w:tc>
          <w:tcPr>
            <w:tcW w:w="1705" w:type="dxa"/>
            <w:vAlign w:val="center"/>
          </w:tcPr>
          <w:p w14:paraId="71A5457F" w14:textId="77777777" w:rsidR="00D56919" w:rsidRPr="00655E24" w:rsidRDefault="00D56919" w:rsidP="00CD00F2">
            <w:pPr>
              <w:jc w:val="center"/>
              <w:rPr>
                <w:i/>
                <w:iCs/>
                <w:color w:val="000000"/>
                <w:sz w:val="16"/>
                <w:szCs w:val="16"/>
              </w:rPr>
            </w:pPr>
            <w:r w:rsidRPr="00655E24">
              <w:rPr>
                <w:i/>
                <w:iCs/>
                <w:color w:val="000000"/>
                <w:sz w:val="16"/>
                <w:szCs w:val="16"/>
              </w:rPr>
              <w:t>Syntrophobacter</w:t>
            </w:r>
            <w:r>
              <w:rPr>
                <w:i/>
                <w:iCs/>
                <w:color w:val="000000"/>
                <w:sz w:val="16"/>
                <w:szCs w:val="16"/>
              </w:rPr>
              <w:t xml:space="preserve"> </w:t>
            </w:r>
            <w:r w:rsidRPr="008E0289">
              <w:rPr>
                <w:color w:val="000000" w:themeColor="text1"/>
                <w:sz w:val="16"/>
                <w:szCs w:val="16"/>
              </w:rPr>
              <w:t>sp.</w:t>
            </w:r>
          </w:p>
        </w:tc>
        <w:tc>
          <w:tcPr>
            <w:tcW w:w="810" w:type="dxa"/>
            <w:vAlign w:val="center"/>
          </w:tcPr>
          <w:p w14:paraId="6C6812BE" w14:textId="77777777" w:rsidR="00D56919" w:rsidRPr="007234ED" w:rsidRDefault="00D56919" w:rsidP="00CD00F2">
            <w:pPr>
              <w:jc w:val="center"/>
              <w:rPr>
                <w:color w:val="000000"/>
                <w:sz w:val="16"/>
                <w:szCs w:val="16"/>
              </w:rPr>
            </w:pPr>
            <w:r>
              <w:rPr>
                <w:color w:val="000000"/>
                <w:sz w:val="16"/>
                <w:szCs w:val="16"/>
              </w:rPr>
              <w:t>501</w:t>
            </w:r>
          </w:p>
        </w:tc>
        <w:tc>
          <w:tcPr>
            <w:tcW w:w="630" w:type="dxa"/>
            <w:vAlign w:val="center"/>
          </w:tcPr>
          <w:p w14:paraId="6FA3FBBB" w14:textId="77777777" w:rsidR="00D56919" w:rsidRPr="008E0289" w:rsidRDefault="00D56919" w:rsidP="00CD00F2">
            <w:pPr>
              <w:jc w:val="center"/>
              <w:rPr>
                <w:color w:val="000000"/>
                <w:sz w:val="16"/>
                <w:szCs w:val="16"/>
              </w:rPr>
            </w:pPr>
            <w:r>
              <w:rPr>
                <w:color w:val="000000"/>
                <w:sz w:val="16"/>
                <w:szCs w:val="16"/>
              </w:rPr>
              <w:t>3</w:t>
            </w:r>
          </w:p>
        </w:tc>
        <w:tc>
          <w:tcPr>
            <w:tcW w:w="720" w:type="dxa"/>
            <w:vAlign w:val="center"/>
          </w:tcPr>
          <w:p w14:paraId="00FD26C1" w14:textId="77777777" w:rsidR="00D56919" w:rsidRPr="008E0289" w:rsidRDefault="00D56919" w:rsidP="00CD00F2">
            <w:pPr>
              <w:jc w:val="center"/>
              <w:rPr>
                <w:color w:val="000000"/>
                <w:sz w:val="16"/>
                <w:szCs w:val="16"/>
              </w:rPr>
            </w:pPr>
            <w:r>
              <w:rPr>
                <w:color w:val="000000"/>
                <w:sz w:val="16"/>
                <w:szCs w:val="16"/>
              </w:rPr>
              <w:t>59</w:t>
            </w:r>
          </w:p>
        </w:tc>
        <w:tc>
          <w:tcPr>
            <w:tcW w:w="720" w:type="dxa"/>
            <w:vAlign w:val="center"/>
          </w:tcPr>
          <w:p w14:paraId="0AC46A4C" w14:textId="77777777" w:rsidR="00D56919" w:rsidRPr="008E0289" w:rsidRDefault="00D56919" w:rsidP="00CD00F2">
            <w:pPr>
              <w:jc w:val="center"/>
              <w:rPr>
                <w:color w:val="000000"/>
                <w:sz w:val="16"/>
                <w:szCs w:val="16"/>
              </w:rPr>
            </w:pPr>
            <w:r>
              <w:rPr>
                <w:color w:val="000000"/>
                <w:sz w:val="16"/>
                <w:szCs w:val="16"/>
              </w:rPr>
              <w:t>30</w:t>
            </w:r>
          </w:p>
        </w:tc>
        <w:tc>
          <w:tcPr>
            <w:tcW w:w="720" w:type="dxa"/>
            <w:vAlign w:val="center"/>
          </w:tcPr>
          <w:p w14:paraId="2C2E9138" w14:textId="77777777" w:rsidR="00D56919" w:rsidRPr="008E0289" w:rsidRDefault="00D56919" w:rsidP="00CD00F2">
            <w:pPr>
              <w:jc w:val="center"/>
              <w:rPr>
                <w:color w:val="000000"/>
                <w:sz w:val="16"/>
                <w:szCs w:val="16"/>
              </w:rPr>
            </w:pPr>
            <w:r>
              <w:rPr>
                <w:color w:val="000000"/>
                <w:sz w:val="16"/>
                <w:szCs w:val="16"/>
              </w:rPr>
              <w:t>101</w:t>
            </w:r>
          </w:p>
        </w:tc>
        <w:tc>
          <w:tcPr>
            <w:tcW w:w="720" w:type="dxa"/>
            <w:vAlign w:val="center"/>
          </w:tcPr>
          <w:p w14:paraId="1185EBBF" w14:textId="77777777" w:rsidR="00D56919" w:rsidRPr="008E0289" w:rsidRDefault="00D56919" w:rsidP="00CD00F2">
            <w:pPr>
              <w:jc w:val="center"/>
              <w:rPr>
                <w:color w:val="000000"/>
                <w:sz w:val="16"/>
                <w:szCs w:val="16"/>
              </w:rPr>
            </w:pPr>
            <w:r>
              <w:rPr>
                <w:color w:val="000000"/>
                <w:sz w:val="16"/>
                <w:szCs w:val="16"/>
              </w:rPr>
              <w:t>146</w:t>
            </w:r>
          </w:p>
        </w:tc>
        <w:tc>
          <w:tcPr>
            <w:tcW w:w="720" w:type="dxa"/>
            <w:vAlign w:val="center"/>
          </w:tcPr>
          <w:p w14:paraId="59B1CAC6" w14:textId="77777777" w:rsidR="00D56919" w:rsidRPr="008E0289" w:rsidRDefault="00D56919" w:rsidP="00CD00F2">
            <w:pPr>
              <w:jc w:val="center"/>
              <w:rPr>
                <w:color w:val="000000"/>
                <w:sz w:val="16"/>
                <w:szCs w:val="16"/>
              </w:rPr>
            </w:pPr>
            <w:r>
              <w:rPr>
                <w:color w:val="000000"/>
                <w:sz w:val="16"/>
                <w:szCs w:val="16"/>
              </w:rPr>
              <w:t>162</w:t>
            </w:r>
          </w:p>
        </w:tc>
        <w:tc>
          <w:tcPr>
            <w:tcW w:w="1800" w:type="dxa"/>
            <w:vAlign w:val="center"/>
          </w:tcPr>
          <w:p w14:paraId="14BD01F6" w14:textId="77777777" w:rsidR="00D56919" w:rsidRPr="008E0289" w:rsidRDefault="00D56919" w:rsidP="00CD00F2">
            <w:pPr>
              <w:jc w:val="center"/>
              <w:rPr>
                <w:sz w:val="16"/>
                <w:szCs w:val="16"/>
              </w:rPr>
            </w:pPr>
            <w:r w:rsidRPr="001C7906">
              <w:rPr>
                <w:sz w:val="16"/>
                <w:szCs w:val="16"/>
              </w:rPr>
              <w:fldChar w:fldCharType="begin"/>
            </w:r>
            <w:r>
              <w:rPr>
                <w:sz w:val="16"/>
                <w:szCs w:val="16"/>
              </w:rPr>
              <w:instrText xml:space="preserve"> ADDIN EN.CITE &lt;EndNote&gt;&lt;Cite&gt;&lt;Author&gt;Valkanas&lt;/Author&gt;&lt;Year&gt;2020&lt;/Year&gt;&lt;RecNum&gt;590&lt;/RecNum&gt;&lt;DisplayText&gt;(Valkanas 2020)&lt;/DisplayText&gt;&lt;record&gt;&lt;rec-number&gt;590&lt;/rec-number&gt;&lt;foreign-keys&gt;&lt;key app="EN" db-id="rpw2dwfeq225wve5rv8vpw2r5aetzwtw95fv" timestamp="1725460285"&gt;590&lt;/key&gt;&lt;/foreign-keys&gt;&lt;ref-type name="Thesis"&gt;32&lt;/ref-type&gt;&lt;contributors&gt;&lt;authors&gt;&lt;author&gt;Valkanas, Michelle&lt;/author&gt;&lt;/authors&gt;&lt;tertiary-authors&gt;&lt;author&gt;Nancy Trun, PhD&lt;/author&gt;&lt;/tertiary-authors&gt;&lt;/contributors&gt;&lt;titles&gt;&lt;title&gt;Identifying the Effects Naturally Forming Bacterial Communities Have on the Efficiency of Passive Remediation Systems Built to Treat Abandoned Coal Mine Drainage&lt;/title&gt;&lt;secondary-title&gt;Biological Sciences&lt;/secondary-title&gt;&lt;/titles&gt;&lt;pages&gt;532&lt;/pages&gt;&lt;volume&gt;PhD&lt;/volume&gt;&lt;dates&gt;&lt;year&gt;2020&lt;/year&gt;&lt;/dates&gt;&lt;publisher&gt;Duquesne University&lt;/publisher&gt;&lt;urls&gt;&lt;/urls&gt;&lt;/record&gt;&lt;/Cite&gt;&lt;/EndNote&gt;</w:instrText>
            </w:r>
            <w:r w:rsidRPr="001C7906">
              <w:rPr>
                <w:sz w:val="16"/>
                <w:szCs w:val="16"/>
              </w:rPr>
              <w:fldChar w:fldCharType="separate"/>
            </w:r>
            <w:r>
              <w:rPr>
                <w:noProof/>
                <w:sz w:val="16"/>
                <w:szCs w:val="16"/>
              </w:rPr>
              <w:t>(Valkanas 2020)</w:t>
            </w:r>
            <w:r w:rsidRPr="001C7906">
              <w:rPr>
                <w:sz w:val="16"/>
                <w:szCs w:val="16"/>
              </w:rPr>
              <w:fldChar w:fldCharType="end"/>
            </w:r>
          </w:p>
        </w:tc>
      </w:tr>
    </w:tbl>
    <w:p w14:paraId="261D490B"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919"/>
    <w:rsid w:val="002C7D54"/>
    <w:rsid w:val="0033371E"/>
    <w:rsid w:val="005C0D39"/>
    <w:rsid w:val="0070406C"/>
    <w:rsid w:val="00724754"/>
    <w:rsid w:val="008214C7"/>
    <w:rsid w:val="00C321FA"/>
    <w:rsid w:val="00C97210"/>
    <w:rsid w:val="00D56919"/>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9ADCF"/>
  <w15:chartTrackingRefBased/>
  <w15:docId w15:val="{7459F4E0-72BD-474D-9044-7A488A059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6919"/>
    <w:pPr>
      <w:spacing w:after="0" w:line="240" w:lineRule="auto"/>
    </w:pPr>
    <w:rPr>
      <w:lang w:val="en-US"/>
    </w:rPr>
  </w:style>
  <w:style w:type="paragraph" w:styleId="Heading1">
    <w:name w:val="heading 1"/>
    <w:basedOn w:val="Normal"/>
    <w:next w:val="Normal"/>
    <w:link w:val="Heading1Char"/>
    <w:uiPriority w:val="9"/>
    <w:qFormat/>
    <w:rsid w:val="00D56919"/>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D56919"/>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D56919"/>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D56919"/>
    <w:pPr>
      <w:keepNext/>
      <w:keepLines/>
      <w:spacing w:before="80" w:after="40" w:line="278" w:lineRule="auto"/>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D56919"/>
    <w:pPr>
      <w:keepNext/>
      <w:keepLines/>
      <w:spacing w:before="80" w:after="40" w:line="278" w:lineRule="auto"/>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D56919"/>
    <w:pPr>
      <w:keepNext/>
      <w:keepLines/>
      <w:spacing w:before="40" w:line="278" w:lineRule="auto"/>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D56919"/>
    <w:pPr>
      <w:keepNext/>
      <w:keepLines/>
      <w:spacing w:before="40" w:line="278" w:lineRule="auto"/>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D56919"/>
    <w:pPr>
      <w:keepNext/>
      <w:keepLines/>
      <w:spacing w:line="278" w:lineRule="auto"/>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D56919"/>
    <w:pPr>
      <w:keepNext/>
      <w:keepLines/>
      <w:spacing w:line="278" w:lineRule="auto"/>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69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69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69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69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69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69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69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69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6919"/>
    <w:rPr>
      <w:rFonts w:eastAsiaTheme="majorEastAsia" w:cstheme="majorBidi"/>
      <w:color w:val="272727" w:themeColor="text1" w:themeTint="D8"/>
    </w:rPr>
  </w:style>
  <w:style w:type="paragraph" w:styleId="Title">
    <w:name w:val="Title"/>
    <w:basedOn w:val="Normal"/>
    <w:next w:val="Normal"/>
    <w:link w:val="TitleChar"/>
    <w:uiPriority w:val="10"/>
    <w:qFormat/>
    <w:rsid w:val="00D56919"/>
    <w:pPr>
      <w:spacing w:after="80"/>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D569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6919"/>
    <w:pPr>
      <w:numPr>
        <w:ilvl w:val="1"/>
      </w:numPr>
      <w:spacing w:after="160"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D569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6919"/>
    <w:pPr>
      <w:spacing w:before="160" w:after="160" w:line="278" w:lineRule="auto"/>
      <w:jc w:val="center"/>
    </w:pPr>
    <w:rPr>
      <w:i/>
      <w:iCs/>
      <w:color w:val="404040" w:themeColor="text1" w:themeTint="BF"/>
      <w:lang w:val="en-IN"/>
    </w:rPr>
  </w:style>
  <w:style w:type="character" w:customStyle="1" w:styleId="QuoteChar">
    <w:name w:val="Quote Char"/>
    <w:basedOn w:val="DefaultParagraphFont"/>
    <w:link w:val="Quote"/>
    <w:uiPriority w:val="29"/>
    <w:rsid w:val="00D56919"/>
    <w:rPr>
      <w:i/>
      <w:iCs/>
      <w:color w:val="404040" w:themeColor="text1" w:themeTint="BF"/>
    </w:rPr>
  </w:style>
  <w:style w:type="paragraph" w:styleId="ListParagraph">
    <w:name w:val="List Paragraph"/>
    <w:basedOn w:val="Normal"/>
    <w:uiPriority w:val="34"/>
    <w:qFormat/>
    <w:rsid w:val="00D56919"/>
    <w:pPr>
      <w:spacing w:after="160" w:line="278" w:lineRule="auto"/>
      <w:ind w:left="720"/>
      <w:contextualSpacing/>
    </w:pPr>
    <w:rPr>
      <w:lang w:val="en-IN"/>
    </w:rPr>
  </w:style>
  <w:style w:type="character" w:styleId="IntenseEmphasis">
    <w:name w:val="Intense Emphasis"/>
    <w:basedOn w:val="DefaultParagraphFont"/>
    <w:uiPriority w:val="21"/>
    <w:qFormat/>
    <w:rsid w:val="00D56919"/>
    <w:rPr>
      <w:i/>
      <w:iCs/>
      <w:color w:val="0F4761" w:themeColor="accent1" w:themeShade="BF"/>
    </w:rPr>
  </w:style>
  <w:style w:type="paragraph" w:styleId="IntenseQuote">
    <w:name w:val="Intense Quote"/>
    <w:basedOn w:val="Normal"/>
    <w:next w:val="Normal"/>
    <w:link w:val="IntenseQuoteChar"/>
    <w:uiPriority w:val="30"/>
    <w:qFormat/>
    <w:rsid w:val="00D5691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D56919"/>
    <w:rPr>
      <w:i/>
      <w:iCs/>
      <w:color w:val="0F4761" w:themeColor="accent1" w:themeShade="BF"/>
    </w:rPr>
  </w:style>
  <w:style w:type="character" w:styleId="IntenseReference">
    <w:name w:val="Intense Reference"/>
    <w:basedOn w:val="DefaultParagraphFont"/>
    <w:uiPriority w:val="32"/>
    <w:qFormat/>
    <w:rsid w:val="00D56919"/>
    <w:rPr>
      <w:b/>
      <w:bCs/>
      <w:smallCaps/>
      <w:color w:val="0F4761" w:themeColor="accent1" w:themeShade="BF"/>
      <w:spacing w:val="5"/>
    </w:rPr>
  </w:style>
  <w:style w:type="table" w:styleId="TableGrid">
    <w:name w:val="Table Grid"/>
    <w:basedOn w:val="TableNormal"/>
    <w:uiPriority w:val="39"/>
    <w:rsid w:val="00D56919"/>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em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2598</Words>
  <Characters>14295</Characters>
  <Application>Microsoft Office Word</Application>
  <DocSecurity>0</DocSecurity>
  <Lines>285</Lines>
  <Paragraphs>139</Paragraphs>
  <ScaleCrop>false</ScaleCrop>
  <Company/>
  <LinksUpToDate>false</LinksUpToDate>
  <CharactersWithSpaces>16754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2026-04-02T09:29:00Z</dcterms:created>
  <dcterms:modified xsi:type="dcterms:W3CDTF">2026-04-02T09:30:00Z</dcterms:modified>
</cp:coreProperties>
</file>