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81FF" w14:textId="392BD626" w:rsidR="00F853D6" w:rsidRPr="00C7334C" w:rsidRDefault="00F853D6" w:rsidP="00F24576">
      <w:pPr>
        <w:jc w:val="both"/>
        <w:rPr>
          <w:rFonts w:ascii="Times New Roman" w:hAnsi="Times New Roman" w:cs="Times New Roman"/>
          <w:sz w:val="18"/>
          <w:szCs w:val="20"/>
        </w:rPr>
      </w:pPr>
      <w:r w:rsidRPr="00C7334C">
        <w:rPr>
          <w:rFonts w:ascii="Times New Roman" w:hAnsi="Times New Roman" w:cs="Times New Roman"/>
          <w:sz w:val="18"/>
          <w:szCs w:val="20"/>
        </w:rPr>
        <w:t>Expert Consultation Questionnaire (First Round) for the Construction of an Evaluation Index System for Ideological and Political Education in Fundamental Nursing Courses Based on the CIPP Model</w:t>
      </w:r>
    </w:p>
    <w:p w14:paraId="63EB68A0" w14:textId="3BD88B2E" w:rsidR="00F853D6" w:rsidRPr="00C7334C" w:rsidRDefault="00F853D6" w:rsidP="00F24576">
      <w:pPr>
        <w:jc w:val="both"/>
        <w:rPr>
          <w:rFonts w:ascii="Times New Roman" w:hAnsi="Times New Roman" w:cs="Times New Roman"/>
          <w:sz w:val="18"/>
          <w:szCs w:val="20"/>
        </w:rPr>
      </w:pPr>
      <w:r w:rsidRPr="00C7334C">
        <w:rPr>
          <w:rFonts w:ascii="Times New Roman" w:hAnsi="Times New Roman" w:cs="Times New Roman"/>
          <w:sz w:val="18"/>
          <w:szCs w:val="20"/>
        </w:rPr>
        <w:t>Dear Expert,</w:t>
      </w:r>
    </w:p>
    <w:p w14:paraId="3F52489E" w14:textId="77777777" w:rsidR="00F853D6" w:rsidRPr="00C7334C" w:rsidRDefault="00F853D6" w:rsidP="00F24576">
      <w:pPr>
        <w:jc w:val="both"/>
        <w:rPr>
          <w:rFonts w:ascii="Times New Roman" w:hAnsi="Times New Roman" w:cs="Times New Roman"/>
          <w:sz w:val="18"/>
          <w:szCs w:val="20"/>
        </w:rPr>
      </w:pPr>
      <w:r w:rsidRPr="00C7334C">
        <w:rPr>
          <w:rFonts w:ascii="Times New Roman" w:hAnsi="Times New Roman" w:cs="Times New Roman"/>
          <w:sz w:val="18"/>
          <w:szCs w:val="20"/>
        </w:rPr>
        <w:t>Hello!</w:t>
      </w:r>
    </w:p>
    <w:p w14:paraId="52CC3780" w14:textId="04D37593" w:rsidR="00F853D6" w:rsidRPr="00C7334C" w:rsidRDefault="00F853D6" w:rsidP="00F24576">
      <w:pPr>
        <w:jc w:val="both"/>
        <w:rPr>
          <w:rFonts w:ascii="Times New Roman" w:hAnsi="Times New Roman" w:cs="Times New Roman"/>
          <w:sz w:val="18"/>
          <w:szCs w:val="20"/>
        </w:rPr>
      </w:pPr>
      <w:r w:rsidRPr="00C7334C">
        <w:rPr>
          <w:rFonts w:ascii="Times New Roman" w:hAnsi="Times New Roman" w:cs="Times New Roman"/>
          <w:sz w:val="18"/>
          <w:szCs w:val="20"/>
        </w:rPr>
        <w:t>We sincerely appreciate you taking time out of your busy schedule to participate in this survey.</w:t>
      </w:r>
    </w:p>
    <w:p w14:paraId="0E391E20" w14:textId="77777777" w:rsidR="005261AF" w:rsidRPr="00C7334C" w:rsidRDefault="005261AF" w:rsidP="00F24576">
      <w:pPr>
        <w:jc w:val="both"/>
        <w:rPr>
          <w:rFonts w:ascii="Times New Roman" w:hAnsi="Times New Roman" w:cs="Times New Roman"/>
          <w:sz w:val="18"/>
          <w:szCs w:val="20"/>
        </w:rPr>
      </w:pPr>
      <w:r w:rsidRPr="00C7334C">
        <w:rPr>
          <w:rFonts w:ascii="Times New Roman" w:hAnsi="Times New Roman" w:cs="Times New Roman"/>
          <w:sz w:val="18"/>
          <w:szCs w:val="20"/>
        </w:rPr>
        <w:t>The aim of this study is to construct an evaluation index system for ideological and political education in the Fundamental Nursing course based on the CIPP model. A preliminary framework has been developed, comprising 4 first-level indicators, 12 second-level indicators, and 42 third-level indicators. We sincerely invite you to provide valuable insights from a professional perspective regarding the importance, rationality, and feasibility of each indicator.</w:t>
      </w:r>
    </w:p>
    <w:p w14:paraId="72959FBF" w14:textId="77777777" w:rsidR="005261AF" w:rsidRPr="00C7334C" w:rsidRDefault="00000000" w:rsidP="005261AF">
      <w:pPr>
        <w:rPr>
          <w:rFonts w:ascii="Times New Roman" w:eastAsia="宋体" w:hAnsi="Times New Roman" w:cs="Times New Roman"/>
          <w:sz w:val="13"/>
          <w:szCs w:val="13"/>
        </w:rPr>
      </w:pPr>
      <w:r>
        <w:rPr>
          <w:rFonts w:ascii="Times New Roman" w:eastAsia="宋体" w:hAnsi="Times New Roman" w:cs="Times New Roman"/>
          <w:sz w:val="13"/>
          <w:szCs w:val="13"/>
        </w:rPr>
        <w:pict w14:anchorId="176E03D4">
          <v:rect id="_x0000_i1026" style="width:0;height:.75pt" o:hralign="center" o:hrstd="t" o:hr="t" fillcolor="#a0a0a0" stroked="f"/>
        </w:pict>
      </w:r>
    </w:p>
    <w:p w14:paraId="6E3EC126" w14:textId="77777777" w:rsidR="005261AF" w:rsidRPr="005261AF" w:rsidRDefault="005261AF" w:rsidP="005261AF">
      <w:pPr>
        <w:rPr>
          <w:rFonts w:ascii="Times New Roman" w:hAnsi="Times New Roman" w:cs="Times New Roman"/>
          <w:b/>
          <w:bCs/>
          <w:sz w:val="18"/>
          <w:szCs w:val="20"/>
        </w:rPr>
      </w:pPr>
      <w:r w:rsidRPr="005261AF">
        <w:rPr>
          <w:rFonts w:ascii="Times New Roman" w:hAnsi="Times New Roman" w:cs="Times New Roman"/>
          <w:b/>
          <w:bCs/>
          <w:sz w:val="18"/>
          <w:szCs w:val="20"/>
        </w:rPr>
        <w:t>I. Basic Information of the Expert</w:t>
      </w:r>
    </w:p>
    <w:p w14:paraId="7884B813" w14:textId="77777777" w:rsidR="005261AF" w:rsidRPr="005261AF" w:rsidRDefault="005261AF" w:rsidP="005261AF">
      <w:pPr>
        <w:numPr>
          <w:ilvl w:val="0"/>
          <w:numId w:val="1"/>
        </w:numPr>
        <w:rPr>
          <w:rFonts w:ascii="Times New Roman" w:hAnsi="Times New Roman" w:cs="Times New Roman"/>
          <w:sz w:val="18"/>
          <w:szCs w:val="20"/>
        </w:rPr>
      </w:pPr>
      <w:r w:rsidRPr="005261AF">
        <w:rPr>
          <w:rFonts w:ascii="Times New Roman" w:hAnsi="Times New Roman" w:cs="Times New Roman"/>
          <w:sz w:val="18"/>
          <w:szCs w:val="20"/>
        </w:rPr>
        <w:t>Your age range:</w:t>
      </w:r>
      <w:r w:rsidRPr="005261AF">
        <w:rPr>
          <w:rFonts w:ascii="Times New Roman" w:hAnsi="Times New Roman" w:cs="Times New Roman"/>
          <w:sz w:val="18"/>
          <w:szCs w:val="20"/>
        </w:rPr>
        <w:br/>
        <w:t>□ 31-35 years □ 36-40 years □ 41-45 years □ 46-50 years □ 51-55 years □ 56-60 years □ Above 60 years</w:t>
      </w:r>
    </w:p>
    <w:p w14:paraId="1696B90D" w14:textId="77777777" w:rsidR="005261AF" w:rsidRPr="005261AF" w:rsidRDefault="005261AF" w:rsidP="005261AF">
      <w:pPr>
        <w:numPr>
          <w:ilvl w:val="0"/>
          <w:numId w:val="1"/>
        </w:numPr>
        <w:rPr>
          <w:rFonts w:ascii="Times New Roman" w:hAnsi="Times New Roman" w:cs="Times New Roman"/>
          <w:sz w:val="18"/>
          <w:szCs w:val="20"/>
        </w:rPr>
      </w:pPr>
      <w:r w:rsidRPr="005261AF">
        <w:rPr>
          <w:rFonts w:ascii="Times New Roman" w:hAnsi="Times New Roman" w:cs="Times New Roman"/>
          <w:sz w:val="18"/>
          <w:szCs w:val="20"/>
        </w:rPr>
        <w:t>Work unit: __________</w:t>
      </w:r>
    </w:p>
    <w:p w14:paraId="2F45DCD9" w14:textId="77777777" w:rsidR="005261AF" w:rsidRPr="005261AF" w:rsidRDefault="005261AF" w:rsidP="005261AF">
      <w:pPr>
        <w:numPr>
          <w:ilvl w:val="0"/>
          <w:numId w:val="1"/>
        </w:numPr>
        <w:rPr>
          <w:rFonts w:ascii="Times New Roman" w:hAnsi="Times New Roman" w:cs="Times New Roman"/>
          <w:sz w:val="18"/>
          <w:szCs w:val="20"/>
        </w:rPr>
      </w:pPr>
      <w:r w:rsidRPr="005261AF">
        <w:rPr>
          <w:rFonts w:ascii="Times New Roman" w:hAnsi="Times New Roman" w:cs="Times New Roman"/>
          <w:sz w:val="18"/>
          <w:szCs w:val="20"/>
        </w:rPr>
        <w:t>Highest education degree:</w:t>
      </w:r>
      <w:r w:rsidRPr="005261AF">
        <w:rPr>
          <w:rFonts w:ascii="Times New Roman" w:hAnsi="Times New Roman" w:cs="Times New Roman"/>
          <w:sz w:val="18"/>
          <w:szCs w:val="20"/>
        </w:rPr>
        <w:br/>
        <w:t>□ Doctorate □ Master's □ Bachelor's</w:t>
      </w:r>
    </w:p>
    <w:p w14:paraId="2636425B" w14:textId="77777777" w:rsidR="005261AF" w:rsidRPr="005261AF" w:rsidRDefault="005261AF" w:rsidP="005261AF">
      <w:pPr>
        <w:numPr>
          <w:ilvl w:val="0"/>
          <w:numId w:val="1"/>
        </w:numPr>
        <w:rPr>
          <w:rFonts w:ascii="Times New Roman" w:hAnsi="Times New Roman" w:cs="Times New Roman"/>
          <w:sz w:val="18"/>
          <w:szCs w:val="20"/>
        </w:rPr>
      </w:pPr>
      <w:r w:rsidRPr="005261AF">
        <w:rPr>
          <w:rFonts w:ascii="Times New Roman" w:hAnsi="Times New Roman" w:cs="Times New Roman"/>
          <w:sz w:val="18"/>
          <w:szCs w:val="20"/>
        </w:rPr>
        <w:t>Professional title: __________</w:t>
      </w:r>
    </w:p>
    <w:p w14:paraId="0A9C6884" w14:textId="77777777" w:rsidR="005261AF" w:rsidRPr="005261AF" w:rsidRDefault="005261AF" w:rsidP="005261AF">
      <w:pPr>
        <w:numPr>
          <w:ilvl w:val="0"/>
          <w:numId w:val="1"/>
        </w:numPr>
        <w:rPr>
          <w:rFonts w:ascii="Times New Roman" w:hAnsi="Times New Roman" w:cs="Times New Roman"/>
          <w:sz w:val="18"/>
          <w:szCs w:val="20"/>
        </w:rPr>
      </w:pPr>
      <w:r w:rsidRPr="005261AF">
        <w:rPr>
          <w:rFonts w:ascii="Times New Roman" w:hAnsi="Times New Roman" w:cs="Times New Roman"/>
          <w:sz w:val="18"/>
          <w:szCs w:val="20"/>
        </w:rPr>
        <w:t>Nature of work (multiple choices allowed):</w:t>
      </w:r>
      <w:r w:rsidRPr="005261AF">
        <w:rPr>
          <w:rFonts w:ascii="Times New Roman" w:hAnsi="Times New Roman" w:cs="Times New Roman"/>
          <w:sz w:val="18"/>
          <w:szCs w:val="20"/>
        </w:rPr>
        <w:br/>
        <w:t>□ Teaching □ Administration □ Research</w:t>
      </w:r>
    </w:p>
    <w:p w14:paraId="2D62400F" w14:textId="77777777" w:rsidR="005261AF" w:rsidRPr="005261AF" w:rsidRDefault="005261AF" w:rsidP="005261AF">
      <w:pPr>
        <w:numPr>
          <w:ilvl w:val="0"/>
          <w:numId w:val="1"/>
        </w:numPr>
        <w:rPr>
          <w:rFonts w:ascii="Times New Roman" w:hAnsi="Times New Roman" w:cs="Times New Roman"/>
          <w:sz w:val="18"/>
          <w:szCs w:val="20"/>
        </w:rPr>
      </w:pPr>
      <w:r w:rsidRPr="005261AF">
        <w:rPr>
          <w:rFonts w:ascii="Times New Roman" w:hAnsi="Times New Roman" w:cs="Times New Roman"/>
          <w:sz w:val="18"/>
          <w:szCs w:val="20"/>
        </w:rPr>
        <w:t>Research field: __________</w:t>
      </w:r>
    </w:p>
    <w:p w14:paraId="2D404A74" w14:textId="77777777" w:rsidR="005261AF" w:rsidRPr="005261AF" w:rsidRDefault="005261AF" w:rsidP="005261AF">
      <w:pPr>
        <w:numPr>
          <w:ilvl w:val="0"/>
          <w:numId w:val="1"/>
        </w:numPr>
        <w:rPr>
          <w:rFonts w:ascii="Times New Roman" w:hAnsi="Times New Roman" w:cs="Times New Roman"/>
          <w:sz w:val="18"/>
          <w:szCs w:val="20"/>
        </w:rPr>
      </w:pPr>
      <w:r w:rsidRPr="005261AF">
        <w:rPr>
          <w:rFonts w:ascii="Times New Roman" w:hAnsi="Times New Roman" w:cs="Times New Roman"/>
          <w:sz w:val="18"/>
          <w:szCs w:val="20"/>
        </w:rPr>
        <w:t>Position or qualifications: __________</w:t>
      </w:r>
    </w:p>
    <w:p w14:paraId="0F342D9A" w14:textId="77777777" w:rsidR="00D614D5" w:rsidRPr="00C7334C" w:rsidRDefault="00000000" w:rsidP="00D614D5">
      <w:pPr>
        <w:rPr>
          <w:rFonts w:ascii="Times New Roman" w:eastAsia="宋体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sz w:val="18"/>
          <w:szCs w:val="20"/>
        </w:rPr>
        <w:pict w14:anchorId="37F36345">
          <v:rect id="_x0000_i1027" style="width:0;height:.75pt" o:hralign="center" o:hrstd="t" o:hr="t" fillcolor="#a0a0a0" stroked="f"/>
        </w:pict>
      </w:r>
    </w:p>
    <w:p w14:paraId="33C16E46" w14:textId="77777777" w:rsidR="005945CB" w:rsidRPr="005945CB" w:rsidRDefault="005945CB" w:rsidP="005945CB">
      <w:pPr>
        <w:rPr>
          <w:rFonts w:ascii="Times New Roman" w:hAnsi="Times New Roman" w:cs="Times New Roman"/>
          <w:sz w:val="18"/>
          <w:szCs w:val="20"/>
        </w:rPr>
      </w:pPr>
      <w:r w:rsidRPr="005945CB">
        <w:rPr>
          <w:rFonts w:ascii="Times New Roman" w:hAnsi="Times New Roman" w:cs="Times New Roman"/>
          <w:b/>
          <w:bCs/>
          <w:sz w:val="18"/>
          <w:szCs w:val="20"/>
        </w:rPr>
        <w:t>II. Self-Assessment of Expert Authority</w:t>
      </w:r>
    </w:p>
    <w:p w14:paraId="1EB0361F" w14:textId="77777777" w:rsidR="005945CB" w:rsidRPr="005945CB" w:rsidRDefault="005945CB" w:rsidP="005945CB">
      <w:pPr>
        <w:numPr>
          <w:ilvl w:val="0"/>
          <w:numId w:val="2"/>
        </w:numPr>
        <w:rPr>
          <w:rFonts w:ascii="Times New Roman" w:hAnsi="Times New Roman" w:cs="Times New Roman"/>
          <w:sz w:val="18"/>
          <w:szCs w:val="20"/>
        </w:rPr>
      </w:pPr>
      <w:r w:rsidRPr="005945CB">
        <w:rPr>
          <w:rFonts w:ascii="Times New Roman" w:hAnsi="Times New Roman" w:cs="Times New Roman"/>
          <w:b/>
          <w:bCs/>
          <w:sz w:val="18"/>
          <w:szCs w:val="20"/>
        </w:rPr>
        <w:t>The basis for your judgment on the evaluation of ideological and political education in the Fundamental Nursing course (Please tick "√" in the appropriate box):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4"/>
        <w:gridCol w:w="840"/>
        <w:gridCol w:w="1090"/>
        <w:gridCol w:w="810"/>
      </w:tblGrid>
      <w:tr w:rsidR="005945CB" w:rsidRPr="005945CB" w14:paraId="58B16DD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1900B3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Basis for Judgment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3CD121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High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2FD3BA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Medium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DA6069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Low</w:t>
            </w:r>
          </w:p>
        </w:tc>
      </w:tr>
      <w:tr w:rsidR="005945CB" w:rsidRPr="005945CB" w14:paraId="260BA25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CEC451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Theoretical analysis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4E25A6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07436B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B25249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5945CB" w:rsidRPr="005945CB" w14:paraId="39846C6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60E710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Practical experience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8D0E67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6E6B18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0F6438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5945CB" w:rsidRPr="005945CB" w14:paraId="3A1015A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4027EE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Knowledge of domestic and international peers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488DE2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77E853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188E19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5945CB" w:rsidRPr="005945CB" w14:paraId="0296A20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1C30FE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Intuitive judgment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903B04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34F1E2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300E05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</w:tbl>
    <w:p w14:paraId="1D849274" w14:textId="77777777" w:rsidR="005945CB" w:rsidRPr="00C7334C" w:rsidRDefault="005945CB" w:rsidP="005945CB">
      <w:pPr>
        <w:numPr>
          <w:ilvl w:val="0"/>
          <w:numId w:val="3"/>
        </w:numPr>
        <w:rPr>
          <w:rFonts w:ascii="Times New Roman" w:hAnsi="Times New Roman" w:cs="Times New Roman"/>
          <w:sz w:val="18"/>
          <w:szCs w:val="20"/>
        </w:rPr>
      </w:pPr>
      <w:r w:rsidRPr="005945CB">
        <w:rPr>
          <w:rFonts w:ascii="Times New Roman" w:hAnsi="Times New Roman" w:cs="Times New Roman"/>
          <w:b/>
          <w:bCs/>
          <w:sz w:val="18"/>
          <w:szCs w:val="20"/>
        </w:rPr>
        <w:t>Your familiarity with ideological and political education in the Fundamental Nursing course:</w:t>
      </w:r>
      <w:r w:rsidRPr="005945CB">
        <w:rPr>
          <w:rFonts w:ascii="Times New Roman" w:hAnsi="Times New Roman" w:cs="Times New Roman"/>
          <w:sz w:val="18"/>
          <w:szCs w:val="20"/>
        </w:rPr>
        <w:br/>
        <w:t>□ Very familiar □ Familiar □ Somewhat familiar □ Neutral □ Somewhat unfamiliar □ Very unfamiliar</w:t>
      </w:r>
    </w:p>
    <w:p w14:paraId="48C5DCBF" w14:textId="3B82A1C3" w:rsidR="005945CB" w:rsidRPr="00C7334C" w:rsidRDefault="00000000" w:rsidP="005945CB">
      <w:pPr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pict w14:anchorId="23171D25">
          <v:rect id="_x0000_i1028" style="width:0;height:.75pt" o:hralign="center" o:hrstd="t" o:hr="t" fillcolor="#a0a0a0" stroked="f"/>
        </w:pict>
      </w:r>
    </w:p>
    <w:p w14:paraId="3E9D7B3A" w14:textId="77777777" w:rsidR="005945CB" w:rsidRPr="005945CB" w:rsidRDefault="005945CB" w:rsidP="005945CB">
      <w:pPr>
        <w:rPr>
          <w:rFonts w:ascii="Times New Roman" w:hAnsi="Times New Roman" w:cs="Times New Roman"/>
          <w:sz w:val="18"/>
          <w:szCs w:val="20"/>
        </w:rPr>
      </w:pPr>
      <w:r w:rsidRPr="005945CB">
        <w:rPr>
          <w:rFonts w:ascii="Times New Roman" w:hAnsi="Times New Roman" w:cs="Times New Roman"/>
          <w:b/>
          <w:bCs/>
          <w:sz w:val="18"/>
          <w:szCs w:val="20"/>
        </w:rPr>
        <w:t>III. Importance Evaluation of First-Level Indicators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"/>
        <w:gridCol w:w="1284"/>
        <w:gridCol w:w="1212"/>
        <w:gridCol w:w="1254"/>
        <w:gridCol w:w="1059"/>
        <w:gridCol w:w="1222"/>
        <w:gridCol w:w="1224"/>
      </w:tblGrid>
      <w:tr w:rsidR="005945CB" w:rsidRPr="005945CB" w14:paraId="0A9673E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8D3989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CIPP Dimension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E511F6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First-Level Indicator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EEF85D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Very Important (5)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BAD423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Relatively Important (4)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692014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General (3)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005F2D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Not Very Important (2)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503F39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Not Important at All (1)</w:t>
            </w:r>
          </w:p>
        </w:tc>
      </w:tr>
      <w:tr w:rsidR="005945CB" w:rsidRPr="005945CB" w14:paraId="587AF8C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E94B0C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Context Evaluation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F0D4F1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Context Evaluation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25E344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8C66A4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4A9199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C06342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ACE285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5945CB" w:rsidRPr="005945CB" w14:paraId="32BB21C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A70327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Input Evaluation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309143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Input Evaluation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41839E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63264B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C0DDF7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103AF3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B25D8A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5945CB" w:rsidRPr="005945CB" w14:paraId="5506738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0B439B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Process Evaluation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2D7543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Process Evaluation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F87104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1492F3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564EB7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16A589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D957B4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5945CB" w:rsidRPr="005945CB" w14:paraId="0D5E9B2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8BB5EC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Product Evaluation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CF066F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Product Evaluation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36B927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69C510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B9E3FC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6C06FA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5462CA" w14:textId="77777777" w:rsidR="005945CB" w:rsidRPr="005945CB" w:rsidRDefault="005945CB" w:rsidP="005945C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945CB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</w:tbl>
    <w:p w14:paraId="71F38E19" w14:textId="77777777" w:rsidR="00F24576" w:rsidRDefault="00F24576" w:rsidP="00954963">
      <w:pPr>
        <w:rPr>
          <w:rFonts w:ascii="Times New Roman" w:eastAsia="宋体" w:hAnsi="Times New Roman" w:cs="Times New Roman"/>
          <w:sz w:val="13"/>
          <w:szCs w:val="13"/>
        </w:rPr>
      </w:pPr>
    </w:p>
    <w:p w14:paraId="030D86EE" w14:textId="1FBB5D35" w:rsidR="00954963" w:rsidRPr="00C7334C" w:rsidRDefault="00000000" w:rsidP="00954963">
      <w:pPr>
        <w:rPr>
          <w:rFonts w:ascii="Times New Roman" w:eastAsia="宋体" w:hAnsi="Times New Roman" w:cs="Times New Roman"/>
          <w:sz w:val="13"/>
          <w:szCs w:val="13"/>
        </w:rPr>
      </w:pPr>
      <w:r>
        <w:rPr>
          <w:rFonts w:ascii="Times New Roman" w:eastAsia="宋体" w:hAnsi="Times New Roman" w:cs="Times New Roman"/>
          <w:sz w:val="13"/>
          <w:szCs w:val="13"/>
        </w:rPr>
        <w:pict w14:anchorId="34BE4944">
          <v:rect id="_x0000_i1029" style="width:0;height:.75pt" o:hralign="center" o:hrstd="t" o:hr="t" fillcolor="#a0a0a0" stroked="f"/>
        </w:pict>
      </w:r>
    </w:p>
    <w:p w14:paraId="2250749E" w14:textId="77777777" w:rsidR="00F24576" w:rsidRDefault="00F24576" w:rsidP="00F24576">
      <w:pPr>
        <w:rPr>
          <w:rFonts w:ascii="Times New Roman" w:hAnsi="Times New Roman" w:cs="Times New Roman"/>
          <w:b/>
          <w:bCs/>
          <w:sz w:val="18"/>
          <w:szCs w:val="20"/>
        </w:rPr>
      </w:pPr>
    </w:p>
    <w:p w14:paraId="420F648E" w14:textId="77777777" w:rsidR="00F24576" w:rsidRDefault="00F24576" w:rsidP="00F24576">
      <w:pPr>
        <w:rPr>
          <w:rFonts w:ascii="Times New Roman" w:hAnsi="Times New Roman" w:cs="Times New Roman"/>
          <w:b/>
          <w:bCs/>
          <w:sz w:val="18"/>
          <w:szCs w:val="20"/>
        </w:rPr>
      </w:pPr>
    </w:p>
    <w:p w14:paraId="5C2DA0F8" w14:textId="77777777" w:rsidR="00F24576" w:rsidRDefault="00F24576" w:rsidP="00F24576">
      <w:pPr>
        <w:rPr>
          <w:rFonts w:ascii="Times New Roman" w:hAnsi="Times New Roman" w:cs="Times New Roman"/>
          <w:b/>
          <w:bCs/>
          <w:sz w:val="18"/>
          <w:szCs w:val="20"/>
        </w:rPr>
      </w:pPr>
    </w:p>
    <w:p w14:paraId="0BB3A9DD" w14:textId="6391671D" w:rsidR="00F24576" w:rsidRPr="00F24576" w:rsidRDefault="0069509E" w:rsidP="00F24576">
      <w:pPr>
        <w:rPr>
          <w:rFonts w:ascii="Times New Roman" w:hAnsi="Times New Roman" w:cs="Times New Roman"/>
          <w:b/>
          <w:bCs/>
          <w:sz w:val="18"/>
          <w:szCs w:val="20"/>
        </w:rPr>
      </w:pPr>
      <w:r w:rsidRPr="00C7334C">
        <w:rPr>
          <w:rFonts w:ascii="Times New Roman" w:hAnsi="Times New Roman" w:cs="Times New Roman"/>
          <w:b/>
          <w:bCs/>
          <w:sz w:val="18"/>
          <w:szCs w:val="20"/>
        </w:rPr>
        <w:lastRenderedPageBreak/>
        <w:t>Ⅳ</w:t>
      </w:r>
      <w:r w:rsidRPr="0069509E">
        <w:rPr>
          <w:rFonts w:ascii="Times New Roman" w:hAnsi="Times New Roman" w:cs="Times New Roman"/>
          <w:b/>
          <w:bCs/>
          <w:sz w:val="18"/>
          <w:szCs w:val="20"/>
        </w:rPr>
        <w:t>. Importance Evaluation of Second-Level Indicators</w:t>
      </w:r>
    </w:p>
    <w:tbl>
      <w:tblPr>
        <w:tblpPr w:leftFromText="180" w:rightFromText="180" w:vertAnchor="text" w:tblpY="1"/>
        <w:tblOverlap w:val="never"/>
        <w:tblW w:w="89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1500"/>
        <w:gridCol w:w="1190"/>
        <w:gridCol w:w="1220"/>
        <w:gridCol w:w="1078"/>
        <w:gridCol w:w="1276"/>
        <w:gridCol w:w="1417"/>
      </w:tblGrid>
      <w:tr w:rsidR="0069509E" w:rsidRPr="0069509E" w14:paraId="29B31143" w14:textId="77777777" w:rsidTr="004F5747">
        <w:trPr>
          <w:tblHeader/>
        </w:trPr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74A394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First-Level Indicator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B4255B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Second-Level Indicator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09F491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Very Important (5)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F836B7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Relatively Important (4)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57F4BA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General (3)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54734A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Not Very Important (2)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D7B120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Not Important at All (1)</w:t>
            </w:r>
          </w:p>
        </w:tc>
      </w:tr>
      <w:tr w:rsidR="0069509E" w:rsidRPr="0069509E" w14:paraId="126DC964" w14:textId="77777777" w:rsidTr="004F5747">
        <w:tc>
          <w:tcPr>
            <w:tcW w:w="1250" w:type="dxa"/>
            <w:tcBorders>
              <w:top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A9FBE6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Context Evaluation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31881C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Course Positioning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3F870C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2C87FE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69CA54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83D50E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913A13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69509E" w:rsidRPr="0069509E" w14:paraId="71A17761" w14:textId="77777777" w:rsidTr="004F5747">
        <w:tc>
          <w:tcPr>
            <w:tcW w:w="12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D3B6AE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13F147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Course Objectives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1BEFE2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CE88B2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5ED51B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222861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73D43A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69509E" w:rsidRPr="0069509E" w14:paraId="2ADC1A89" w14:textId="77777777" w:rsidTr="004F5747">
        <w:tc>
          <w:tcPr>
            <w:tcW w:w="12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6DBAEC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Input Evaluation</w:t>
            </w: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A8E526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Teaching Staff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6BAE7B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11900E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D04E2A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537C71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D9FD6D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69509E" w:rsidRPr="0069509E" w14:paraId="502DC533" w14:textId="77777777" w:rsidTr="004F5747">
        <w:tc>
          <w:tcPr>
            <w:tcW w:w="12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F2CEBD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F201BF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Course Resources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39FB77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70E078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602613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A16F83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3FA871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69509E" w:rsidRPr="0069509E" w14:paraId="65C65B4C" w14:textId="77777777" w:rsidTr="004F5747">
        <w:tc>
          <w:tcPr>
            <w:tcW w:w="12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F320AE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395CF2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Course Structure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AF906D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445746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D502AD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D4966A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9B4C2E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69509E" w:rsidRPr="0069509E" w14:paraId="4DD98906" w14:textId="77777777" w:rsidTr="004F5747">
        <w:tc>
          <w:tcPr>
            <w:tcW w:w="12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A9639B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5EE17D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Practice Guarantee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FD4A62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1B6081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51F29A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D4F18E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43DF48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69509E" w:rsidRPr="0069509E" w14:paraId="6753E3A9" w14:textId="77777777" w:rsidTr="004F5747">
        <w:tc>
          <w:tcPr>
            <w:tcW w:w="12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6A8A0A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Process Evaluation</w:t>
            </w: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3E79D2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Student Participation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D46579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45BA49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084880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D2495D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556014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69509E" w:rsidRPr="0069509E" w14:paraId="06718080" w14:textId="77777777" w:rsidTr="004F5747">
        <w:tc>
          <w:tcPr>
            <w:tcW w:w="12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51C91A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9CA3D8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Teacher Guidance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464E30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327489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AD713A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DDA685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4A1E1A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69509E" w:rsidRPr="0069509E" w14:paraId="722D9099" w14:textId="77777777" w:rsidTr="004F5747">
        <w:tc>
          <w:tcPr>
            <w:tcW w:w="12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5B52B1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801FE1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Teaching Evaluation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53AA78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BF8C1F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6F4286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57F08A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B39A26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69509E" w:rsidRPr="0069509E" w14:paraId="56EADC33" w14:textId="77777777" w:rsidTr="004F5747">
        <w:tc>
          <w:tcPr>
            <w:tcW w:w="12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1133E5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Product Evaluation</w:t>
            </w: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00AAD7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 xml:space="preserve">Development of Student </w:t>
            </w:r>
            <w:r w:rsidRPr="0069509E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Competencies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A6BAFF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6087A7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40E24A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361BCE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D58F64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4F5747" w:rsidRPr="0069509E" w14:paraId="3E9F5755" w14:textId="77777777" w:rsidTr="004F5747">
        <w:tc>
          <w:tcPr>
            <w:tcW w:w="12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49DE20" w14:textId="77777777" w:rsidR="004F5747" w:rsidRPr="0069509E" w:rsidRDefault="004F5747" w:rsidP="004F574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DB4BB0" w14:textId="77777777" w:rsidR="004F5747" w:rsidRPr="0069509E" w:rsidRDefault="004F5747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F38583" w14:textId="77777777" w:rsidR="004F5747" w:rsidRPr="0069509E" w:rsidRDefault="004F5747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55E5FB" w14:textId="77777777" w:rsidR="004F5747" w:rsidRPr="0069509E" w:rsidRDefault="004F5747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649D88" w14:textId="77777777" w:rsidR="004F5747" w:rsidRPr="0069509E" w:rsidRDefault="004F5747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FC51F6" w14:textId="77777777" w:rsidR="004F5747" w:rsidRPr="0069509E" w:rsidRDefault="004F5747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E0FEE4" w14:textId="77777777" w:rsidR="004F5747" w:rsidRPr="0069509E" w:rsidRDefault="004F5747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69509E" w:rsidRPr="0069509E" w14:paraId="5436DE72" w14:textId="77777777" w:rsidTr="004F5747">
        <w:tc>
          <w:tcPr>
            <w:tcW w:w="12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0E6786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A62EBC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Advancement of Course Construction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5BBED4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B4D7BB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C4FF91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8D4754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F61957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69509E" w:rsidRPr="0069509E" w14:paraId="5C3A222A" w14:textId="77777777" w:rsidTr="004F5747">
        <w:tc>
          <w:tcPr>
            <w:tcW w:w="12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008BF6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064053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Growth of Teaching Team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DE6F78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6714B9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92FE02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2775DC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E1384F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69509E" w:rsidRPr="0069509E" w14:paraId="7186F63B" w14:textId="77777777" w:rsidTr="004F5747">
        <w:tc>
          <w:tcPr>
            <w:tcW w:w="12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3D7BA7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BD79B3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Impact of Social Service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F2C588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90D5D5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684E01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855F58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A78ADB" w14:textId="77777777" w:rsidR="0069509E" w:rsidRPr="0069509E" w:rsidRDefault="0069509E" w:rsidP="004F574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9509E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</w:tbl>
    <w:p w14:paraId="61A12D3E" w14:textId="1A6D2759" w:rsidR="0069509E" w:rsidRPr="0069509E" w:rsidRDefault="004F5747" w:rsidP="0069509E">
      <w:pPr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b/>
          <w:bCs/>
          <w:sz w:val="18"/>
          <w:szCs w:val="20"/>
        </w:rPr>
        <w:br w:type="textWrapping" w:clear="all"/>
      </w:r>
      <w:r w:rsidR="0069509E" w:rsidRPr="0069509E">
        <w:rPr>
          <w:rFonts w:ascii="Times New Roman" w:hAnsi="Times New Roman" w:cs="Times New Roman"/>
          <w:b/>
          <w:bCs/>
          <w:sz w:val="18"/>
          <w:szCs w:val="20"/>
        </w:rPr>
        <w:t>Modification Suggestions:</w:t>
      </w:r>
      <w:r w:rsidR="0069509E" w:rsidRPr="00C7334C">
        <w:rPr>
          <w:rFonts w:ascii="Times New Roman" w:hAnsi="Times New Roman" w:cs="Times New Roman"/>
          <w:sz w:val="18"/>
          <w:szCs w:val="20"/>
        </w:rPr>
        <w:t xml:space="preserve"> </w:t>
      </w:r>
      <w:r w:rsidR="0069509E" w:rsidRPr="0069509E">
        <w:rPr>
          <w:rFonts w:ascii="Times New Roman" w:hAnsi="Times New Roman" w:cs="Times New Roman"/>
          <w:sz w:val="18"/>
          <w:szCs w:val="20"/>
        </w:rPr>
        <w:t>__________</w:t>
      </w:r>
    </w:p>
    <w:p w14:paraId="5B2C47DE" w14:textId="6B2FDC55" w:rsidR="0016067A" w:rsidRPr="003B703F" w:rsidRDefault="00000000" w:rsidP="00F97DB1">
      <w:pPr>
        <w:rPr>
          <w:rFonts w:ascii="Times New Roman" w:eastAsia="宋体" w:hAnsi="Times New Roman" w:cs="Times New Roman" w:hint="eastAsia"/>
          <w:sz w:val="18"/>
          <w:szCs w:val="18"/>
        </w:rPr>
      </w:pPr>
      <w:r>
        <w:rPr>
          <w:rFonts w:ascii="Times New Roman" w:eastAsia="宋体" w:hAnsi="Times New Roman" w:cs="Times New Roman"/>
          <w:sz w:val="18"/>
          <w:szCs w:val="18"/>
        </w:rPr>
        <w:pict w14:anchorId="063C5B0F">
          <v:rect id="_x0000_i1030" style="width:0;height:.75pt" o:hralign="center" o:bullet="t" o:hrstd="t" o:hr="t" fillcolor="#a0a0a0" stroked="f"/>
        </w:pict>
      </w:r>
    </w:p>
    <w:p w14:paraId="7856A7B2" w14:textId="24B1FC64" w:rsidR="00F97DB1" w:rsidRPr="00F97DB1" w:rsidRDefault="00F97DB1" w:rsidP="00F97DB1">
      <w:pPr>
        <w:rPr>
          <w:rFonts w:ascii="Times New Roman" w:hAnsi="Times New Roman" w:cs="Times New Roman"/>
          <w:sz w:val="18"/>
          <w:szCs w:val="20"/>
        </w:rPr>
      </w:pPr>
      <w:r w:rsidRPr="00F97DB1">
        <w:rPr>
          <w:rFonts w:ascii="Times New Roman" w:hAnsi="Times New Roman" w:cs="Times New Roman"/>
          <w:b/>
          <w:bCs/>
          <w:sz w:val="18"/>
          <w:szCs w:val="20"/>
        </w:rPr>
        <w:t>V. Importance Evaluation of Third-Level Indicators</w:t>
      </w:r>
    </w:p>
    <w:tbl>
      <w:tblPr>
        <w:tblW w:w="10349" w:type="dxa"/>
        <w:tblInd w:w="-8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1500"/>
        <w:gridCol w:w="1740"/>
        <w:gridCol w:w="1190"/>
        <w:gridCol w:w="1220"/>
        <w:gridCol w:w="1050"/>
        <w:gridCol w:w="1211"/>
        <w:gridCol w:w="1418"/>
      </w:tblGrid>
      <w:tr w:rsidR="00F97DB1" w:rsidRPr="00F97DB1" w14:paraId="5F3473E0" w14:textId="77777777" w:rsidTr="007B019E">
        <w:trPr>
          <w:tblHeader/>
        </w:trPr>
        <w:tc>
          <w:tcPr>
            <w:tcW w:w="1020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6C571E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First-Level Indicator</w:t>
            </w:r>
          </w:p>
        </w:tc>
        <w:tc>
          <w:tcPr>
            <w:tcW w:w="1500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56F2B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Second-Level Indicator</w:t>
            </w:r>
          </w:p>
        </w:tc>
        <w:tc>
          <w:tcPr>
            <w:tcW w:w="1740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A92D2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Third-Level Indicator</w:t>
            </w:r>
          </w:p>
        </w:tc>
        <w:tc>
          <w:tcPr>
            <w:tcW w:w="1190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35AACE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Very Important (5)</w:t>
            </w:r>
          </w:p>
        </w:tc>
        <w:tc>
          <w:tcPr>
            <w:tcW w:w="1220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E6437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Relatively Important (4)</w:t>
            </w:r>
          </w:p>
        </w:tc>
        <w:tc>
          <w:tcPr>
            <w:tcW w:w="1050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B68FD6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General (3)</w:t>
            </w:r>
          </w:p>
        </w:tc>
        <w:tc>
          <w:tcPr>
            <w:tcW w:w="1211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B8BE5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Not Very Important (2)</w:t>
            </w:r>
          </w:p>
        </w:tc>
        <w:tc>
          <w:tcPr>
            <w:tcW w:w="141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6BC36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Not Important at All (1)</w:t>
            </w:r>
          </w:p>
        </w:tc>
      </w:tr>
      <w:tr w:rsidR="00F97DB1" w:rsidRPr="00F97DB1" w14:paraId="34C5DFEA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4E4551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Context Evaluation</w:t>
            </w: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C638AD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Course Positioning</w:t>
            </w: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790F4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Alignment with national policies such as "Healthy China 2030"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4AF241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3C5F97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2BCB4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21DE6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5CDE37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59686B2D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2BD84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1494BF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9B60BD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Matching the competency needs of new quality productive forces in nursing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DB2E84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946176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6BA7B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0EB62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6F003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62E8D005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E4850D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D1062E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E71756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Responding to issues of nursing students' professional identity and humanistic spirit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770534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0F4FE4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78B9EA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8128EB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0B69DB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791FA81A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814B6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356982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Course Objectives</w:t>
            </w: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1D6C9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Systematic presentation of ideological and political education objectives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DB472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447CE8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78817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0A5F28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F1679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65769DE0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80D9A4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2A4D82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EC4167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Connection between ideological and political content and students' knowledge structure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95E9B4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337DB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6A17AA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1AB437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808B8E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608939CF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938BAB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61EB2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87DED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 xml:space="preserve">Shaping professional values and </w:t>
            </w:r>
            <w:r w:rsidRPr="00F97DB1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critical thinking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7C8824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7FA31A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A0BDA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9801F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901BDA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7A6AF309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7B9C3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Input Evaluation</w:t>
            </w: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246736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Teaching Staff</w:t>
            </w: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9840CF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Professional title and educational background structure of the teaching team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FB15E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83E416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D1D711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346E0E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6F145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5E22C1ED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FAA664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CE407D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8CE67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Teachers' political literacy and professional ethics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72EC41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DE3ED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1DDE6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E8F706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59551A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69C01216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76881F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51041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17103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Regular ideological and political training and teaching reflection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D605B8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A6215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5AA521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7DD39B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2BBB6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6C622A70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82C96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7483F4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Course Resources</w:t>
            </w: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F6E8D4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Use of nationally planned textbooks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4EE7E7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236F6B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76484B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C038B8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4CABA8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65CBA07C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0305C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02275E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AD2D3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Simulation of public health event nursing scenarios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ABAE28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4509F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9B8BD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4F90EA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773F7E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04ADF73A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D89B7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D1566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ECD1B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 xml:space="preserve">Updating digital resources for ideological and </w:t>
            </w:r>
            <w:r w:rsidRPr="00F97DB1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political education in nursing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37001A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0BA10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2CD971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9E865D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956E1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5625CB23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F2116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91C7FA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Course Structure</w:t>
            </w: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B18076" w14:textId="6E5629F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Ideological and political concepts</w:t>
            </w:r>
            <w:r w:rsidR="007B019E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run</w:t>
            </w: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 xml:space="preserve"> throughout all chapters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9A030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726EB7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0E608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99490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923C7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1FEECC5A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EEE2DF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8240BB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FA16D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Theoretical teaching focusing on value guidance, practical teaching emphasizing behavior formation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4BC6FF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1DECA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0C3EC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D0FAB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2DF3CE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34596F4A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225A1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E7AD9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FBC716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Integration of interdisciplinary resources (such as medical ethics, nursing humanities)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115E4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598D1F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87D03A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4C258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495BF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08B40D15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0F46F1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217C51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Practice Guarantee</w:t>
            </w: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AB176D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College issuing special systems and incentive measures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AE8EEF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AE349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24C04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F03BF4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38DE47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0D427FAF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669672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A69FFB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5430BB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Establishing special funds for ideological and political education in courses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DE59E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2B3F24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22349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47C5D8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7DAC2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448BB702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29076F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0F034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FD2EA7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Establishing normalized monitoring and feedback mechanisms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F3AC8A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2EF28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1A774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5E1FDB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F8D837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43F2C673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F8997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Process Evaluation</w:t>
            </w: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24975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Student Participation</w:t>
            </w: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CDC888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Observing discipline, standardizing operations, diligent in practice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92D588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16B13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99CA5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F48EB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14399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75F3327B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B40D22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68A5A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A7920A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Active thinking and expression of views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9A8771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4AACA1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CD674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FF802E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E554CE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4BB9D03B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E49C1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45A8BA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66B726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Practicing humanistic care and rigorous work style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8CDC8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F5424B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FD1EDF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9632F1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2D30E6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05CFE7D5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7637C2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45DC86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29F2B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 xml:space="preserve">Demonstrating responsibility and commitment </w:t>
            </w:r>
            <w:r w:rsidRPr="00F97DB1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in teamwork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51685E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1DAAB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2B6D7A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1394F2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45E787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4839F14B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FD9C4A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61886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Teacher Guidance</w:t>
            </w: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BB39ED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Using multidimensional teaching methods to stimulate value deliberation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AA16C2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37EC4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6FB3B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4F14A2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D73C87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22281F17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EA937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278E6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8DCC6C" w14:textId="6307DE75" w:rsidR="00F97DB1" w:rsidRPr="00F97DB1" w:rsidRDefault="00197D62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97D62">
              <w:rPr>
                <w:rFonts w:ascii="Times New Roman" w:hAnsi="Times New Roman" w:cs="Times New Roman" w:hint="eastAsia"/>
                <w:sz w:val="18"/>
                <w:szCs w:val="20"/>
              </w:rPr>
              <w:t>Integrating ideological and political elements through clinical practice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E81304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2E5ABD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5C0024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7E4C1A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3A785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785479CA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3D7BA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BD0496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65EFBF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Timely guidance on value judgment and ethical cognition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AB3286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BE2B1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8857EB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A1932F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98507D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724FDD02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D124EE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82A3B1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CE7FFE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Paying attention to individual differences, providing personalized encouragement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10D9B7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7D076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92BCC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61B866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EBF62D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583E7BD5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DE8C8F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C34D74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7F063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Providing specific and constructive value feedback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1EA38F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7564A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A2AA3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67DFA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FB2EC7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6430B265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2177D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FE53CF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Teaching Evaluation</w:t>
            </w: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E1FFBF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Comprehensive evaluation of ideological and political performance and professional competence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1D0A2B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1BEDE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82D8C4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C297DD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48F02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326E1471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38C46D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D46D7B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78C007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Process evaluation of value internalization and behavior formation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6BBD2A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44A808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EF287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EFB33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BA62D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0514F091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12FA1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10D8F6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602D5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Multi-party corroboration evaluation of teaching subjects and clinical practice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B7F92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DE6738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2ABA92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4423BF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1C0C6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11009DA4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5D902E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Product Evaluation</w:t>
            </w: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70F7F6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Development of Student Competencies</w:t>
            </w: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E55FE2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Degree of internalization of professional values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9C5C8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97374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2FB4FE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3F623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A6F48D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2AA39570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AC5CF1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76648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FAE30F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Satisfaction and sense of gain from teaching activities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E59ED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0ADF77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2BB7C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35A461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F016B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09FDE2ED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A8BD4E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734E7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9567F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Enhancement of humanistic care competency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C18467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016D4A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CA6BBF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94839B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89D00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28BF2B13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F75DC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D5D0FF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BF8C8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Establishment of professional identity and sense of mission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7F9C64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9F97BF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8D580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77A026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4798D6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5DFCEBEA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E44FF1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DBBAC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9A13AD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Development of teamwork and communication skills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F1BF86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4D2BE8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9A2DE8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E01A31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59757D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6AE153CB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F34FFE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5090E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D3A84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Critical thinking and innovation ability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EBE58A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D1C40F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5B671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8DB511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68285D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5B700682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58950B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5AC268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E0C97B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Autonomous learning and professional development ability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9E21EA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87EA9F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409CB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C9193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D8E257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16BBEB53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B6A06F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35C227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BF5BBB" w14:textId="77777777" w:rsid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Sense of social responsibility and public service awareness</w:t>
            </w:r>
          </w:p>
          <w:p w14:paraId="69662782" w14:textId="77777777" w:rsidR="00197D62" w:rsidRPr="00F97DB1" w:rsidRDefault="00197D62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06A22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87C302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50DB7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00903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A87C78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23DDA0DD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3FA00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E9F977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 xml:space="preserve">Advancement </w:t>
            </w:r>
            <w:r w:rsidRPr="00F97DB1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of Course Construction</w:t>
            </w: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141F6D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Completeness of </w:t>
            </w:r>
            <w:r w:rsidRPr="00F97DB1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ideological and political teaching resource database construction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06603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A683CA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1A9362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94ED84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68D5C4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16C3D1D0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70FE0E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CF024D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982C0D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Degree of optimization of course standards and syllabi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DEADBD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BBFC4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CA4114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2F7DD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FACE2A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2C0FDCFB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54E702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2F3EBF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870B8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Innovativeness of teaching methods and means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D1908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A299A1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ECA8BB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11CF5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4C52C4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636257B1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9D505D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20EF0D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7FBBE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Scientific nature of the assessment and evaluation system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57B81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3E7F9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B2461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3684BE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8F37F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4F55D80E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CB093A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2DCD6F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2F1396" w14:textId="4AB4DB1A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Rationality of practical teaching</w:t>
            </w:r>
            <w:r w:rsidR="00197D62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session</w:t>
            </w: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 xml:space="preserve"> design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0F296D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B4FC7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4607BE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A3EBC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99E0E6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4209E7AC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4E7EA2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5CD5C1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81433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Level of digital teaching resource construction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FBDF8F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BC374E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A29AAE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14DBE7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450CD4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2CCC5FE8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099657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D94DD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8B05F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Cultivation of course characteristics and innovation points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70DA07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691DB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A55016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FE6A0E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3783E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179B032F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880E17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9154C7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6E60F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Continuous improvement mechanism of teaching quality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8B85C7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980227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976A5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D81D3F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E6BAD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19047EF4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D5D3C1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29570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Growth of Teaching Team</w:t>
            </w: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FB6434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Level of teachers' ideological and political teaching ability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400A7D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DF30F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65EEC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866F4E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68FED2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0A5ED50E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87271D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F4608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27B81E" w14:textId="2DEB1601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Quality of teaching research</w:t>
            </w:r>
            <w:r w:rsidR="00197D62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output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CF1CA8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8B36FE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C97F9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2FE0F4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D5AD1B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2BD119C9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20317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16384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792567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Team collaboration and communication mechanism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9CA9B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27043B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DA1ADB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45321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9F0008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349CF0BC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D6F68F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BD8AD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83369D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Awareness of teaching reflection and improvement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D2F1D6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947F8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EE11C6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2CB2B1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D0215D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665E19C7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CC3132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87F6E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189892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Course development and design ability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A1F4E6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3D0FEB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98879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963778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DAD65B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7DA74649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0FD464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53D14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8F64AF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Teaching innovation and practical ability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165EA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39CE5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AC9BF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E848D1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3E5DF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786DA7FB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4046E6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EC9A14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DFD7C4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Effectiveness of professional ethics construction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6566A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1EDB9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DB3D6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CF2A1B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8EFC31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5FDFC5B0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D253A1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DEFC51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82651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Level of professional development and growth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6C65D6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8BBE1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07B824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3023BB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D790ED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1218F592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AFD8DD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1F6DA7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Impact of Social Service</w:t>
            </w: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BE7191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Employer satisfaction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178F9B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ED158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5FF5A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5FA2B8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F23646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40154145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91A938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15B89E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582EC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Career development performance of graduates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06AC81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14BD82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B70C9B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6B4AC2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1FD402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241907A0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75C72A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665A97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AE45DE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Contribution to serving social health undertakings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BB4EE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CE09E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5E6F34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DD218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5B1A9E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02FF9DCE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46520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C4B1C6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E4E8C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Inter-school exchanges and demonstration role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C3BB4B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F4F647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98C6F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154B38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F36F3F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2B69A4CC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559A1D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061FCF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FF077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Promotion value of course construction experience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CD3936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18D18A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2B7DF7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8C369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17DC42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6CBED3DF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E3F144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AB784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32D71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Promotion of nursing service quality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72AB9B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2E24C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45234E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6858B4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1FC469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59164BBA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D30925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12C974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C7281C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Influence building in the professional field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5A59CA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338D4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BEAC31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E08268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F7A8E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  <w:tr w:rsidR="00F97DB1" w:rsidRPr="00F97DB1" w14:paraId="4CA32FEF" w14:textId="77777777" w:rsidTr="007B019E">
        <w:tc>
          <w:tcPr>
            <w:tcW w:w="10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63FACF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99A1AD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DC58D1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Guiding role in social health concepts</w:t>
            </w:r>
          </w:p>
        </w:tc>
        <w:tc>
          <w:tcPr>
            <w:tcW w:w="11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482423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9F473B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0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7C6737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2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909F70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4192A1" w14:textId="77777777" w:rsidR="00F97DB1" w:rsidRPr="00F97DB1" w:rsidRDefault="00F97DB1" w:rsidP="00F97DB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97DB1">
              <w:rPr>
                <w:rFonts w:ascii="Times New Roman" w:hAnsi="Times New Roman" w:cs="Times New Roman"/>
                <w:sz w:val="18"/>
                <w:szCs w:val="20"/>
              </w:rPr>
              <w:t>□</w:t>
            </w:r>
          </w:p>
        </w:tc>
      </w:tr>
    </w:tbl>
    <w:p w14:paraId="2B72D0FF" w14:textId="184E78FC" w:rsidR="00F97DB1" w:rsidRPr="00F97DB1" w:rsidRDefault="00F97DB1" w:rsidP="00F97DB1">
      <w:pPr>
        <w:rPr>
          <w:rFonts w:ascii="Times New Roman" w:hAnsi="Times New Roman" w:cs="Times New Roman"/>
          <w:sz w:val="18"/>
          <w:szCs w:val="20"/>
        </w:rPr>
      </w:pPr>
      <w:r w:rsidRPr="00F97DB1">
        <w:rPr>
          <w:rFonts w:ascii="Times New Roman" w:hAnsi="Times New Roman" w:cs="Times New Roman"/>
          <w:b/>
          <w:bCs/>
          <w:sz w:val="18"/>
          <w:szCs w:val="20"/>
        </w:rPr>
        <w:t>Modification Suggestions:</w:t>
      </w:r>
      <w:r w:rsidRPr="00F97DB1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Pr="00F97DB1">
        <w:rPr>
          <w:rFonts w:ascii="Times New Roman" w:hAnsi="Times New Roman" w:cs="Times New Roman"/>
          <w:sz w:val="18"/>
          <w:szCs w:val="20"/>
        </w:rPr>
        <w:t>__________</w:t>
      </w:r>
    </w:p>
    <w:p w14:paraId="3A167AD5" w14:textId="77777777" w:rsidR="00F97DB1" w:rsidRPr="00C1188E" w:rsidRDefault="00000000" w:rsidP="00F97DB1">
      <w:pPr>
        <w:rPr>
          <w:rFonts w:ascii="黑体" w:eastAsia="黑体" w:hAnsi="黑体" w:hint="eastAsia"/>
          <w:sz w:val="18"/>
          <w:szCs w:val="18"/>
        </w:rPr>
      </w:pPr>
      <w:r>
        <w:rPr>
          <w:rFonts w:ascii="黑体" w:eastAsia="黑体" w:hAnsi="黑体"/>
          <w:sz w:val="18"/>
          <w:szCs w:val="18"/>
        </w:rPr>
        <w:pict w14:anchorId="754D85E4">
          <v:rect id="_x0000_i1031" style="width:0;height:.75pt" o:hralign="center" o:hrstd="t" o:hr="t" fillcolor="#a0a0a0" stroked="f"/>
        </w:pict>
      </w:r>
    </w:p>
    <w:p w14:paraId="16350B19" w14:textId="77777777" w:rsidR="005161EB" w:rsidRPr="005161EB" w:rsidRDefault="005161EB" w:rsidP="005161EB">
      <w:pPr>
        <w:rPr>
          <w:rFonts w:ascii="Times New Roman" w:hAnsi="Times New Roman" w:cs="Times New Roman"/>
          <w:sz w:val="18"/>
          <w:szCs w:val="20"/>
        </w:rPr>
      </w:pPr>
      <w:r w:rsidRPr="005161EB">
        <w:rPr>
          <w:rFonts w:ascii="Times New Roman" w:hAnsi="Times New Roman" w:cs="Times New Roman"/>
          <w:b/>
          <w:bCs/>
          <w:sz w:val="18"/>
          <w:szCs w:val="20"/>
        </w:rPr>
        <w:t>VI. Other Opinions or Suggestions</w:t>
      </w:r>
    </w:p>
    <w:p w14:paraId="0BF78E8F" w14:textId="06A1652B" w:rsidR="005161EB" w:rsidRPr="005161EB" w:rsidRDefault="005161EB" w:rsidP="005161EB">
      <w:pPr>
        <w:rPr>
          <w:rFonts w:ascii="Times New Roman" w:hAnsi="Times New Roman" w:cs="Times New Roman"/>
          <w:sz w:val="18"/>
          <w:szCs w:val="20"/>
        </w:rPr>
      </w:pPr>
      <w:r w:rsidRPr="005161EB">
        <w:rPr>
          <w:rFonts w:ascii="Times New Roman" w:hAnsi="Times New Roman" w:cs="Times New Roman"/>
          <w:sz w:val="18"/>
          <w:szCs w:val="20"/>
        </w:rPr>
        <w:t>Please provide any other valuable opinions or suggestions regarding the constructed evaluation index system for ideological and political education in the Fundamental Nursing course:</w:t>
      </w:r>
    </w:p>
    <w:sectPr w:rsidR="005161EB" w:rsidRPr="00516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0" style="width:0;height:.75pt" o:hralign="center" o:bullet="t" o:hrstd="t" o:hr="t" fillcolor="#a0a0a0" stroked="f"/>
    </w:pict>
  </w:numPicBullet>
  <w:abstractNum w:abstractNumId="0" w15:restartNumberingAfterBreak="0">
    <w:nsid w:val="0679792F"/>
    <w:multiLevelType w:val="multilevel"/>
    <w:tmpl w:val="BBDC7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34CFA"/>
    <w:multiLevelType w:val="multilevel"/>
    <w:tmpl w:val="905205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123C7A"/>
    <w:multiLevelType w:val="multilevel"/>
    <w:tmpl w:val="9AB20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4966331">
    <w:abstractNumId w:val="2"/>
  </w:num>
  <w:num w:numId="2" w16cid:durableId="1999990472">
    <w:abstractNumId w:val="0"/>
  </w:num>
  <w:num w:numId="3" w16cid:durableId="730007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D6"/>
    <w:rsid w:val="00147AD2"/>
    <w:rsid w:val="0016067A"/>
    <w:rsid w:val="00197D62"/>
    <w:rsid w:val="003B703F"/>
    <w:rsid w:val="004F5747"/>
    <w:rsid w:val="005161EB"/>
    <w:rsid w:val="005261AF"/>
    <w:rsid w:val="005945CB"/>
    <w:rsid w:val="0069509E"/>
    <w:rsid w:val="00786CDC"/>
    <w:rsid w:val="007B019E"/>
    <w:rsid w:val="007C2A57"/>
    <w:rsid w:val="00825F12"/>
    <w:rsid w:val="00954963"/>
    <w:rsid w:val="00C7334C"/>
    <w:rsid w:val="00D614D5"/>
    <w:rsid w:val="00F24576"/>
    <w:rsid w:val="00F853D6"/>
    <w:rsid w:val="00F97DB1"/>
    <w:rsid w:val="00FB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AF5A8"/>
  <w15:chartTrackingRefBased/>
  <w15:docId w15:val="{234421FA-A567-409A-B818-0AAA5256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5C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3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3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3D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3D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3D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3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3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3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3D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3D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3D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3D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3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3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3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3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3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3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3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3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3D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3D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53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1213</Words>
  <Characters>6919</Characters>
  <Application>Microsoft Office Word</Application>
  <DocSecurity>0</DocSecurity>
  <Lines>57</Lines>
  <Paragraphs>16</Paragraphs>
  <ScaleCrop>false</ScaleCrop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 xu</dc:creator>
  <cp:keywords/>
  <dc:description/>
  <cp:lastModifiedBy>晶晶 谢</cp:lastModifiedBy>
  <cp:revision>5</cp:revision>
  <dcterms:created xsi:type="dcterms:W3CDTF">2026-03-19T13:10:00Z</dcterms:created>
  <dcterms:modified xsi:type="dcterms:W3CDTF">2026-03-19T15:59:00Z</dcterms:modified>
</cp:coreProperties>
</file>