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EA560" w14:textId="77777777" w:rsidR="00175451" w:rsidRPr="00175451" w:rsidRDefault="00175451" w:rsidP="00175451">
      <w:pPr>
        <w:rPr>
          <w:b/>
          <w:bCs/>
        </w:rPr>
      </w:pPr>
      <w:r w:rsidRPr="00175451">
        <w:rPr>
          <w:b/>
          <w:bCs/>
        </w:rPr>
        <w:t>STANDARD DEMONSTRATION PROCEDURE (SDP)</w:t>
      </w:r>
    </w:p>
    <w:p w14:paraId="11DB29AC" w14:textId="77777777" w:rsidR="00175451" w:rsidRPr="00175451" w:rsidRDefault="00175451" w:rsidP="00175451">
      <w:pPr>
        <w:rPr>
          <w:b/>
          <w:bCs/>
        </w:rPr>
      </w:pPr>
      <w:r w:rsidRPr="00175451">
        <w:rPr>
          <w:b/>
          <w:bCs/>
        </w:rPr>
        <w:t>Entropy-Governed Computation and Memory Device: A Reproducible Physical Realization</w:t>
      </w:r>
    </w:p>
    <w:p w14:paraId="1FDA5E23" w14:textId="77777777" w:rsidR="00175451" w:rsidRPr="00175451" w:rsidRDefault="00175451" w:rsidP="00175451">
      <w:r w:rsidRPr="00175451">
        <w:rPr>
          <w:b/>
          <w:bCs/>
        </w:rPr>
        <w:t>Version:</w:t>
      </w:r>
      <w:r w:rsidRPr="00175451">
        <w:t> 2.0 (Submission-Ready)</w:t>
      </w:r>
      <w:r w:rsidRPr="00175451">
        <w:br/>
      </w:r>
      <w:r w:rsidRPr="00175451">
        <w:rPr>
          <w:b/>
          <w:bCs/>
        </w:rPr>
        <w:t>Date:</w:t>
      </w:r>
      <w:r w:rsidRPr="00175451">
        <w:t> March 13, 2026</w:t>
      </w:r>
      <w:r w:rsidRPr="00175451">
        <w:br/>
      </w:r>
      <w:r w:rsidRPr="00175451">
        <w:rPr>
          <w:b/>
          <w:bCs/>
        </w:rPr>
        <w:t>Author:</w:t>
      </w:r>
      <w:r w:rsidRPr="00175451">
        <w:t> Monty Dabas</w:t>
      </w:r>
      <w:r w:rsidRPr="00175451">
        <w:br/>
      </w:r>
      <w:r w:rsidRPr="00175451">
        <w:rPr>
          <w:b/>
          <w:bCs/>
        </w:rPr>
        <w:t>Laboratory:</w:t>
      </w:r>
      <w:r w:rsidRPr="00175451">
        <w:t> [Affiliation]</w:t>
      </w:r>
      <w:r w:rsidRPr="00175451">
        <w:br/>
      </w:r>
      <w:r w:rsidRPr="00175451">
        <w:rPr>
          <w:b/>
          <w:bCs/>
        </w:rPr>
        <w:t>Correspondence:</w:t>
      </w:r>
      <w:r w:rsidRPr="00175451">
        <w:t> [email]</w:t>
      </w:r>
    </w:p>
    <w:p w14:paraId="175A3677" w14:textId="77777777" w:rsidR="00175451" w:rsidRPr="00175451" w:rsidRDefault="00175451" w:rsidP="00175451">
      <w:r w:rsidRPr="00175451">
        <w:pict w14:anchorId="3CFBD115">
          <v:rect id="_x0000_i1199" style="width:0;height:.75pt" o:hralign="center" o:hrstd="t" o:hr="t" fillcolor="#a0a0a0" stroked="f"/>
        </w:pict>
      </w:r>
    </w:p>
    <w:p w14:paraId="7AE82D39" w14:textId="77777777" w:rsidR="00175451" w:rsidRPr="00175451" w:rsidRDefault="00175451" w:rsidP="00175451">
      <w:pPr>
        <w:rPr>
          <w:b/>
          <w:bCs/>
        </w:rPr>
      </w:pPr>
      <w:r w:rsidRPr="00175451">
        <w:rPr>
          <w:b/>
          <w:bCs/>
        </w:rPr>
        <w:t>Abstract</w:t>
      </w:r>
    </w:p>
    <w:p w14:paraId="381BD42D" w14:textId="5F324E67" w:rsidR="00175451" w:rsidRPr="00175451" w:rsidRDefault="00175451" w:rsidP="00175451">
      <w:r w:rsidRPr="00175451">
        <w:t>This document provides a complete, reproducible standard demonstration procedure for a computation and memory device governed entirely by entropy-related physical processes, independent of conventional voltage-threshold Boolean logic. The device uses a physical entropy proxy </w:t>
      </w:r>
      <m:oMath>
        <m:r>
          <w:rPr>
            <w:rFonts w:ascii="Cambria Math" w:hAnsi="Cambria Math"/>
          </w:rPr>
          <m:t>S(t)=∫(P</m:t>
        </m:r>
        <m:r>
          <m:rPr>
            <m:sty m:val="p"/>
          </m:rPr>
          <w:rPr>
            <w:rFonts w:ascii="Cambria Math" w:hAnsi="Cambria Math"/>
          </w:rPr>
          <m:t>/</m:t>
        </m:r>
        <m:r>
          <w:rPr>
            <w:rFonts w:ascii="Cambria Math" w:hAnsi="Cambria Math"/>
          </w:rPr>
          <m:t>T)dt</m:t>
        </m:r>
      </m:oMath>
      <w:r w:rsidRPr="00175451">
        <w:t> derived from dissipation, with logic states determined by entropy thresholds and memory implemented via hysteresis in entropy gating. State transitions are validated by an invariant check that rejects noise and invalid fluctuations. Using only off-the-shelf components (microcontroller, power resistor, temperature sensor, MOSFET), we demonstrate entropy-based NAND and XOR logic, persistent memory without refresh, and rejection of invalid transitions. All procedures, thresholds, and acceptance criteria are fully specified for exact replication. This work provides the first physical realization of computation rooted in entropy-weighted thermodynamic geometry, bridging microscopic irreversibility proofs to macroscopic device behavior.</w:t>
      </w:r>
    </w:p>
    <w:p w14:paraId="1EA78E8D" w14:textId="77777777" w:rsidR="00175451" w:rsidRPr="00175451" w:rsidRDefault="00175451" w:rsidP="00175451">
      <w:r w:rsidRPr="00175451">
        <w:rPr>
          <w:b/>
          <w:bCs/>
        </w:rPr>
        <w:t>Keywords:</w:t>
      </w:r>
      <w:r w:rsidRPr="00175451">
        <w:t> entropy-based computing, hysteresis memory, thermodynamic geometry, Onsager reciprocity, reproducible demonstration</w:t>
      </w:r>
    </w:p>
    <w:p w14:paraId="1D1486A6" w14:textId="77777777" w:rsidR="00175451" w:rsidRPr="00175451" w:rsidRDefault="00175451" w:rsidP="00175451">
      <w:r w:rsidRPr="00175451">
        <w:pict w14:anchorId="2390DF22">
          <v:rect id="_x0000_i1200" style="width:0;height:.75pt" o:hralign="center" o:hrstd="t" o:hr="t" fillcolor="#a0a0a0" stroked="f"/>
        </w:pict>
      </w:r>
    </w:p>
    <w:p w14:paraId="377E5676" w14:textId="77777777" w:rsidR="00175451" w:rsidRPr="00175451" w:rsidRDefault="00175451" w:rsidP="00175451">
      <w:pPr>
        <w:rPr>
          <w:b/>
          <w:bCs/>
        </w:rPr>
      </w:pPr>
      <w:r w:rsidRPr="00175451">
        <w:rPr>
          <w:b/>
          <w:bCs/>
        </w:rPr>
        <w:t>1. Purpose and Scientific Background</w:t>
      </w:r>
    </w:p>
    <w:p w14:paraId="04C7C3A3" w14:textId="77777777" w:rsidR="00175451" w:rsidRPr="00175451" w:rsidRDefault="00175451" w:rsidP="00175451">
      <w:pPr>
        <w:rPr>
          <w:b/>
          <w:bCs/>
        </w:rPr>
      </w:pPr>
      <w:r w:rsidRPr="00175451">
        <w:rPr>
          <w:b/>
          <w:bCs/>
        </w:rPr>
        <w:t>1.1 Objective</w:t>
      </w:r>
    </w:p>
    <w:p w14:paraId="7EA904B9" w14:textId="77777777" w:rsidR="00175451" w:rsidRPr="00175451" w:rsidRDefault="00175451" w:rsidP="00175451">
      <w:r w:rsidRPr="00175451">
        <w:t>The purpose of this demonstration is to </w:t>
      </w:r>
      <w:r w:rsidRPr="00175451">
        <w:rPr>
          <w:b/>
          <w:bCs/>
        </w:rPr>
        <w:t>physically realize and verify</w:t>
      </w:r>
      <w:r w:rsidRPr="00175451">
        <w:t> a computation and memory device in which:</w:t>
      </w:r>
    </w:p>
    <w:p w14:paraId="35273C79" w14:textId="77777777" w:rsidR="00175451" w:rsidRPr="00175451" w:rsidRDefault="00175451" w:rsidP="00175451">
      <w:pPr>
        <w:numPr>
          <w:ilvl w:val="0"/>
          <w:numId w:val="1"/>
        </w:numPr>
      </w:pPr>
      <w:r w:rsidRPr="00175451">
        <w:t>computation arises from </w:t>
      </w:r>
      <w:r w:rsidRPr="00175451">
        <w:rPr>
          <w:b/>
          <w:bCs/>
        </w:rPr>
        <w:t>entropy-governed physical processes</w:t>
      </w:r>
      <w:r w:rsidRPr="00175451">
        <w:t>,</w:t>
      </w:r>
    </w:p>
    <w:p w14:paraId="3D47ACD3" w14:textId="77777777" w:rsidR="00175451" w:rsidRPr="00175451" w:rsidRDefault="00175451" w:rsidP="00175451">
      <w:pPr>
        <w:numPr>
          <w:ilvl w:val="0"/>
          <w:numId w:val="1"/>
        </w:numPr>
      </w:pPr>
      <w:r w:rsidRPr="00175451">
        <w:t>memory arises from </w:t>
      </w:r>
      <w:r w:rsidRPr="00175451">
        <w:rPr>
          <w:b/>
          <w:bCs/>
        </w:rPr>
        <w:t>hysteresis in entropy gating</w:t>
      </w:r>
      <w:r w:rsidRPr="00175451">
        <w:t>, and</w:t>
      </w:r>
    </w:p>
    <w:p w14:paraId="01BDDD58" w14:textId="77777777" w:rsidR="00175451" w:rsidRPr="00175451" w:rsidRDefault="00175451" w:rsidP="00175451">
      <w:pPr>
        <w:numPr>
          <w:ilvl w:val="0"/>
          <w:numId w:val="1"/>
        </w:numPr>
      </w:pPr>
      <w:r w:rsidRPr="00175451">
        <w:t>correctness of state transitions is ensured by </w:t>
      </w:r>
      <w:r w:rsidRPr="00175451">
        <w:rPr>
          <w:b/>
          <w:bCs/>
        </w:rPr>
        <w:t>invariant-validated commit</w:t>
      </w:r>
      <w:r w:rsidRPr="00175451">
        <w:t>,</w:t>
      </w:r>
    </w:p>
    <w:p w14:paraId="6BE11F68" w14:textId="77777777" w:rsidR="00175451" w:rsidRPr="00175451" w:rsidRDefault="00175451" w:rsidP="00175451">
      <w:r w:rsidRPr="00175451">
        <w:t>independent of conventional voltage-threshold Boolean logic.</w:t>
      </w:r>
    </w:p>
    <w:p w14:paraId="367EB998" w14:textId="77777777" w:rsidR="00175451" w:rsidRPr="00175451" w:rsidRDefault="00175451" w:rsidP="00175451">
      <w:r w:rsidRPr="00175451">
        <w:t>This is a </w:t>
      </w:r>
      <w:r w:rsidRPr="00175451">
        <w:rPr>
          <w:b/>
          <w:bCs/>
        </w:rPr>
        <w:t>proof-of-principle demonstration</w:t>
      </w:r>
      <w:r w:rsidRPr="00175451">
        <w:t>, not a product or performance benchmark. It serves as experimental validation of the entropy-weighted thermodynamic framework developed in companion work [ref].</w:t>
      </w:r>
    </w:p>
    <w:p w14:paraId="36A2BA7C" w14:textId="77777777" w:rsidR="00175451" w:rsidRPr="00175451" w:rsidRDefault="00175451" w:rsidP="00175451">
      <w:pPr>
        <w:rPr>
          <w:b/>
          <w:bCs/>
        </w:rPr>
      </w:pPr>
      <w:r w:rsidRPr="00175451">
        <w:rPr>
          <w:b/>
          <w:bCs/>
        </w:rPr>
        <w:t>1.2 Theoretical Foundation</w:t>
      </w:r>
    </w:p>
    <w:p w14:paraId="1BD8FEB7" w14:textId="28DF45BD" w:rsidR="00175451" w:rsidRPr="00175451" w:rsidRDefault="00175451" w:rsidP="00175451">
      <w:r w:rsidRPr="00175451">
        <w:t>Recent work [ref] established that entropy-weighted ensembles produce fundamental asymmetries in transport coefficients, with thermodynamic curvature </w:t>
      </w:r>
      <m:oMath>
        <m:r>
          <m:rPr>
            <m:sty m:val="p"/>
          </m:rPr>
          <w:rPr>
            <w:rFonts w:ascii="Cambria Math" w:hAnsi="Cambria Math"/>
          </w:rPr>
          <m:t>Ω</m:t>
        </m:r>
        <m:r>
          <w:rPr>
            <w:rFonts w:ascii="Cambria Math" w:hAnsi="Cambria Math"/>
          </w:rPr>
          <m:t>=dω</m:t>
        </m:r>
      </m:oMath>
      <w:r w:rsidRPr="00175451">
        <w:t> serving as the geometric measure of irreversibility. The invariant</w:t>
      </w:r>
    </w:p>
    <w:p w14:paraId="6EB079E2" w14:textId="59E855A6" w:rsidR="00175451" w:rsidRPr="00175451" w:rsidRDefault="00175451" w:rsidP="00175451">
      <m:oMathPara>
        <m:oMath>
          <m:r>
            <m:rPr>
              <m:scr m:val="script"/>
            </m:rPr>
            <w:rPr>
              <w:rFonts w:ascii="Cambria Math" w:hAnsi="Cambria Math"/>
            </w:rPr>
            <w:lastRenderedPageBreak/>
            <m:t>I=</m:t>
          </m:r>
          <m:f>
            <m:fPr>
              <m:ctrlPr>
                <w:rPr>
                  <w:rFonts w:ascii="Cambria Math" w:hAnsi="Cambria Math"/>
                </w:rPr>
              </m:ctrlPr>
            </m:fPr>
            <m:num>
              <m:sSub>
                <m:sSubPr>
                  <m:ctrlPr>
                    <w:rPr>
                      <w:rFonts w:ascii="Cambria Math" w:hAnsi="Cambria Math"/>
                    </w:rPr>
                  </m:ctrlPr>
                </m:sSubPr>
                <m:e>
                  <m:r>
                    <w:rPr>
                      <w:rFonts w:ascii="Cambria Math" w:hAnsi="Cambria Math"/>
                    </w:rPr>
                    <m:t>λ</m:t>
                  </m:r>
                </m:e>
                <m:sub>
                  <m:r>
                    <w:rPr>
                      <w:rFonts w:ascii="Cambria Math" w:hAnsi="Cambria Math"/>
                    </w:rPr>
                    <m:t>p</m:t>
                  </m:r>
                </m:sub>
              </m:sSub>
            </m:num>
            <m:den>
              <m:sSub>
                <m:sSubPr>
                  <m:ctrlPr>
                    <w:rPr>
                      <w:rFonts w:ascii="Cambria Math" w:hAnsi="Cambria Math"/>
                    </w:rPr>
                  </m:ctrlPr>
                </m:sSubPr>
                <m:e>
                  <m:r>
                    <w:rPr>
                      <w:rFonts w:ascii="Cambria Math" w:hAnsi="Cambria Math"/>
                    </w:rPr>
                    <m:t>λ</m:t>
                  </m:r>
                </m:e>
                <m:sub>
                  <m:r>
                    <w:rPr>
                      <w:rFonts w:ascii="Cambria Math" w:hAnsi="Cambria Math"/>
                    </w:rPr>
                    <m:t>v</m:t>
                  </m:r>
                </m:sub>
              </m:sSub>
            </m:den>
          </m:f>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λ</m:t>
                  </m:r>
                </m:e>
                <m:sub>
                  <m:r>
                    <w:rPr>
                      <w:rFonts w:ascii="Cambria Math" w:hAnsi="Cambria Math"/>
                    </w:rPr>
                    <m:t>s</m:t>
                  </m:r>
                </m:sub>
              </m:sSub>
            </m:num>
            <m:den>
              <m:sSub>
                <m:sSubPr>
                  <m:ctrlPr>
                    <w:rPr>
                      <w:rFonts w:ascii="Cambria Math" w:hAnsi="Cambria Math"/>
                    </w:rPr>
                  </m:ctrlPr>
                </m:sSubPr>
                <m:e>
                  <m:r>
                    <w:rPr>
                      <w:rFonts w:ascii="Cambria Math" w:hAnsi="Cambria Math"/>
                    </w:rPr>
                    <m:t>λ</m:t>
                  </m:r>
                </m:e>
                <m:sub>
                  <m:r>
                    <w:rPr>
                      <w:rFonts w:ascii="Cambria Math" w:hAnsi="Cambria Math"/>
                    </w:rPr>
                    <m:t>t</m:t>
                  </m:r>
                </m:sub>
              </m:sSub>
            </m:den>
          </m:f>
          <m:r>
            <w:rPr>
              <w:rFonts w:ascii="Cambria Math" w:hAnsi="Cambria Math"/>
            </w:rPr>
            <m:t>=1</m:t>
          </m:r>
          <m:r>
            <w:rPr>
              <w:i/>
            </w:rPr>
            <w:br/>
          </m:r>
        </m:oMath>
      </m:oMathPara>
    </w:p>
    <w:p w14:paraId="0340D747" w14:textId="77777777" w:rsidR="00175451" w:rsidRPr="00175451" w:rsidRDefault="00175451" w:rsidP="00175451">
      <w:r w:rsidRPr="00175451">
        <w:t xml:space="preserve">constrains equilibrium thermodynamics, with deviations </w:t>
      </w:r>
      <w:proofErr w:type="spellStart"/>
      <w:r w:rsidRPr="00175451">
        <w:t>signaling</w:t>
      </w:r>
      <w:proofErr w:type="spellEnd"/>
      <w:r w:rsidRPr="00175451">
        <w:t xml:space="preserve"> non-equilibrium processes.</w:t>
      </w:r>
    </w:p>
    <w:p w14:paraId="698F8227" w14:textId="77777777" w:rsidR="00175451" w:rsidRPr="00175451" w:rsidRDefault="00175451" w:rsidP="00175451">
      <w:r w:rsidRPr="00175451">
        <w:t>This demonstration translates those theoretical constructs into a physical device:</w:t>
      </w:r>
    </w:p>
    <w:tbl>
      <w:tblPr>
        <w:tblW w:w="11281" w:type="dxa"/>
        <w:tblCellMar>
          <w:top w:w="15" w:type="dxa"/>
          <w:left w:w="15" w:type="dxa"/>
          <w:bottom w:w="15" w:type="dxa"/>
          <w:right w:w="15" w:type="dxa"/>
        </w:tblCellMar>
        <w:tblLook w:val="04A0" w:firstRow="1" w:lastRow="0" w:firstColumn="1" w:lastColumn="0" w:noHBand="0" w:noVBand="1"/>
      </w:tblPr>
      <w:tblGrid>
        <w:gridCol w:w="4404"/>
        <w:gridCol w:w="6877"/>
      </w:tblGrid>
      <w:tr w:rsidR="00175451" w:rsidRPr="00175451" w14:paraId="20C4423C" w14:textId="77777777">
        <w:trPr>
          <w:tblHeader/>
        </w:trPr>
        <w:tc>
          <w:tcPr>
            <w:tcW w:w="0" w:type="auto"/>
            <w:tcBorders>
              <w:top w:val="nil"/>
            </w:tcBorders>
            <w:tcMar>
              <w:top w:w="150" w:type="dxa"/>
              <w:left w:w="0" w:type="dxa"/>
              <w:bottom w:w="150" w:type="dxa"/>
              <w:right w:w="240" w:type="dxa"/>
            </w:tcMar>
            <w:vAlign w:val="center"/>
            <w:hideMark/>
          </w:tcPr>
          <w:p w14:paraId="4180F753" w14:textId="77777777" w:rsidR="00175451" w:rsidRPr="00175451" w:rsidRDefault="00175451" w:rsidP="00175451">
            <w:r w:rsidRPr="00175451">
              <w:t>Theoretical Concept</w:t>
            </w:r>
          </w:p>
        </w:tc>
        <w:tc>
          <w:tcPr>
            <w:tcW w:w="0" w:type="auto"/>
            <w:tcBorders>
              <w:top w:val="nil"/>
            </w:tcBorders>
            <w:tcMar>
              <w:top w:w="150" w:type="dxa"/>
              <w:left w:w="240" w:type="dxa"/>
              <w:bottom w:w="150" w:type="dxa"/>
              <w:right w:w="240" w:type="dxa"/>
            </w:tcMar>
            <w:vAlign w:val="center"/>
            <w:hideMark/>
          </w:tcPr>
          <w:p w14:paraId="0B9CFDE0" w14:textId="77777777" w:rsidR="00175451" w:rsidRPr="00175451" w:rsidRDefault="00175451" w:rsidP="00175451">
            <w:r w:rsidRPr="00175451">
              <w:t>Physical Realization</w:t>
            </w:r>
          </w:p>
        </w:tc>
      </w:tr>
      <w:tr w:rsidR="00175451" w:rsidRPr="00175451" w14:paraId="4197A803" w14:textId="77777777">
        <w:tc>
          <w:tcPr>
            <w:tcW w:w="0" w:type="auto"/>
            <w:tcMar>
              <w:top w:w="150" w:type="dxa"/>
              <w:left w:w="0" w:type="dxa"/>
              <w:bottom w:w="150" w:type="dxa"/>
              <w:right w:w="240" w:type="dxa"/>
            </w:tcMar>
            <w:vAlign w:val="center"/>
            <w:hideMark/>
          </w:tcPr>
          <w:p w14:paraId="242DB2B1" w14:textId="77777777" w:rsidR="00175451" w:rsidRPr="00175451" w:rsidRDefault="00175451" w:rsidP="00175451">
            <w:r w:rsidRPr="00175451">
              <w:t>Entropy-weighted ensemble</w:t>
            </w:r>
          </w:p>
        </w:tc>
        <w:tc>
          <w:tcPr>
            <w:tcW w:w="0" w:type="auto"/>
            <w:tcMar>
              <w:top w:w="150" w:type="dxa"/>
              <w:left w:w="240" w:type="dxa"/>
              <w:bottom w:w="150" w:type="dxa"/>
              <w:right w:w="0" w:type="dxa"/>
            </w:tcMar>
            <w:vAlign w:val="center"/>
            <w:hideMark/>
          </w:tcPr>
          <w:p w14:paraId="082D014D" w14:textId="0E7CBE4F" w:rsidR="00175451" w:rsidRPr="00175451" w:rsidRDefault="00175451" w:rsidP="00175451">
            <w:r w:rsidRPr="00175451">
              <w:t>Physical dissipation </w:t>
            </w:r>
            <m:oMath>
              <m:r>
                <w:rPr>
                  <w:rFonts w:ascii="Cambria Math" w:hAnsi="Cambria Math"/>
                </w:rPr>
                <m:t>S(t)=∫(P</m:t>
              </m:r>
              <m:r>
                <m:rPr>
                  <m:sty m:val="p"/>
                </m:rPr>
                <w:rPr>
                  <w:rFonts w:ascii="Cambria Math" w:hAnsi="Cambria Math"/>
                </w:rPr>
                <m:t>/</m:t>
              </m:r>
              <m:r>
                <w:rPr>
                  <w:rFonts w:ascii="Cambria Math" w:hAnsi="Cambria Math"/>
                </w:rPr>
                <m:t>T)dt</m:t>
              </m:r>
            </m:oMath>
          </w:p>
        </w:tc>
      </w:tr>
      <w:tr w:rsidR="00175451" w:rsidRPr="00175451" w14:paraId="148ACCB3" w14:textId="77777777">
        <w:tc>
          <w:tcPr>
            <w:tcW w:w="0" w:type="auto"/>
            <w:tcMar>
              <w:top w:w="150" w:type="dxa"/>
              <w:left w:w="0" w:type="dxa"/>
              <w:bottom w:w="150" w:type="dxa"/>
              <w:right w:w="240" w:type="dxa"/>
            </w:tcMar>
            <w:vAlign w:val="center"/>
            <w:hideMark/>
          </w:tcPr>
          <w:p w14:paraId="7215480A" w14:textId="01A72A43" w:rsidR="00175451" w:rsidRPr="00175451" w:rsidRDefault="00175451" w:rsidP="00175451">
            <w:r w:rsidRPr="00175451">
              <w:t>Hysteresis </w:t>
            </w:r>
            <m:oMath>
              <m:r>
                <w:rPr>
                  <w:rFonts w:ascii="Cambria Math" w:hAnsi="Cambria Math"/>
                </w:rPr>
                <m:t>∮ω=∬</m:t>
              </m:r>
              <m:r>
                <m:rPr>
                  <m:sty m:val="p"/>
                </m:rPr>
                <w:rPr>
                  <w:rFonts w:ascii="Cambria Math" w:hAnsi="Cambria Math"/>
                </w:rPr>
                <m:t>Ω</m:t>
              </m:r>
            </m:oMath>
          </w:p>
        </w:tc>
        <w:tc>
          <w:tcPr>
            <w:tcW w:w="0" w:type="auto"/>
            <w:tcMar>
              <w:top w:w="150" w:type="dxa"/>
              <w:left w:w="240" w:type="dxa"/>
              <w:bottom w:w="150" w:type="dxa"/>
              <w:right w:w="0" w:type="dxa"/>
            </w:tcMar>
            <w:vAlign w:val="center"/>
            <w:hideMark/>
          </w:tcPr>
          <w:p w14:paraId="35799661" w14:textId="77777777" w:rsidR="00175451" w:rsidRPr="00175451" w:rsidRDefault="00175451" w:rsidP="00175451">
            <w:r w:rsidRPr="00175451">
              <w:t>Hysteresis loop in entropy vs output</w:t>
            </w:r>
          </w:p>
        </w:tc>
      </w:tr>
      <w:tr w:rsidR="00175451" w:rsidRPr="00175451" w14:paraId="2F2209D7" w14:textId="77777777">
        <w:tc>
          <w:tcPr>
            <w:tcW w:w="0" w:type="auto"/>
            <w:tcMar>
              <w:top w:w="150" w:type="dxa"/>
              <w:left w:w="0" w:type="dxa"/>
              <w:bottom w:w="150" w:type="dxa"/>
              <w:right w:w="240" w:type="dxa"/>
            </w:tcMar>
            <w:vAlign w:val="center"/>
            <w:hideMark/>
          </w:tcPr>
          <w:p w14:paraId="2BDBB11E" w14:textId="77777777" w:rsidR="00175451" w:rsidRPr="00175451" w:rsidRDefault="00175451" w:rsidP="00175451">
            <w:r w:rsidRPr="00175451">
              <w:t>Invariant validation</w:t>
            </w:r>
          </w:p>
        </w:tc>
        <w:tc>
          <w:tcPr>
            <w:tcW w:w="0" w:type="auto"/>
            <w:tcMar>
              <w:top w:w="150" w:type="dxa"/>
              <w:left w:w="240" w:type="dxa"/>
              <w:bottom w:w="150" w:type="dxa"/>
              <w:right w:w="0" w:type="dxa"/>
            </w:tcMar>
            <w:vAlign w:val="center"/>
            <w:hideMark/>
          </w:tcPr>
          <w:p w14:paraId="26268752" w14:textId="2964A2FA" w:rsidR="00175451" w:rsidRPr="00175451" w:rsidRDefault="00175451" w:rsidP="00175451">
            <w:r w:rsidRPr="00175451">
              <w:t>Bounded drift check </w:t>
            </w:r>
            <m:oMath>
              <m:r>
                <w:rPr>
                  <w:rFonts w:ascii="Cambria Math" w:hAnsi="Cambria Math"/>
                </w:rPr>
                <m:t>I=</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n-1</m:t>
                  </m:r>
                </m:sub>
              </m:sSub>
              <m:r>
                <m:rPr>
                  <m:sty m:val="p"/>
                </m:rPr>
                <w:rPr>
                  <w:rFonts w:ascii="Cambria Math" w:hAnsi="Cambria Math"/>
                </w:rPr>
                <m:t>∥</m:t>
              </m:r>
            </m:oMath>
          </w:p>
        </w:tc>
      </w:tr>
      <w:tr w:rsidR="00175451" w:rsidRPr="00175451" w14:paraId="1D9B1930" w14:textId="77777777">
        <w:tc>
          <w:tcPr>
            <w:tcW w:w="0" w:type="auto"/>
            <w:tcMar>
              <w:top w:w="150" w:type="dxa"/>
              <w:left w:w="0" w:type="dxa"/>
              <w:bottom w:w="150" w:type="dxa"/>
              <w:right w:w="240" w:type="dxa"/>
            </w:tcMar>
            <w:vAlign w:val="center"/>
            <w:hideMark/>
          </w:tcPr>
          <w:p w14:paraId="47E047A9" w14:textId="77777777" w:rsidR="00175451" w:rsidRPr="00175451" w:rsidRDefault="00175451" w:rsidP="00175451">
            <w:r w:rsidRPr="00175451">
              <w:t>Coarse-grained curvature</w:t>
            </w:r>
          </w:p>
        </w:tc>
        <w:tc>
          <w:tcPr>
            <w:tcW w:w="0" w:type="auto"/>
            <w:tcMar>
              <w:top w:w="150" w:type="dxa"/>
              <w:left w:w="240" w:type="dxa"/>
              <w:bottom w:w="150" w:type="dxa"/>
              <w:right w:w="0" w:type="dxa"/>
            </w:tcMar>
            <w:vAlign w:val="center"/>
            <w:hideMark/>
          </w:tcPr>
          <w:p w14:paraId="0229EDF9" w14:textId="77777777" w:rsidR="00175451" w:rsidRPr="00175451" w:rsidRDefault="00175451" w:rsidP="00175451">
            <w:r w:rsidRPr="00175451">
              <w:t>Memory emerges from entropy gating hysteresis</w:t>
            </w:r>
          </w:p>
        </w:tc>
      </w:tr>
      <w:tr w:rsidR="00175451" w:rsidRPr="00175451" w14:paraId="0457526E" w14:textId="77777777">
        <w:tc>
          <w:tcPr>
            <w:tcW w:w="0" w:type="auto"/>
            <w:tcMar>
              <w:top w:w="150" w:type="dxa"/>
              <w:left w:w="0" w:type="dxa"/>
              <w:bottom w:w="150" w:type="dxa"/>
              <w:right w:w="240" w:type="dxa"/>
            </w:tcMar>
            <w:vAlign w:val="center"/>
            <w:hideMark/>
          </w:tcPr>
          <w:p w14:paraId="622214F7" w14:textId="77777777" w:rsidR="00175451" w:rsidRPr="00175451" w:rsidRDefault="00175451" w:rsidP="00175451">
            <w:r w:rsidRPr="00175451">
              <w:t>Rejection of invalid transitions</w:t>
            </w:r>
          </w:p>
        </w:tc>
        <w:tc>
          <w:tcPr>
            <w:tcW w:w="0" w:type="auto"/>
            <w:tcMar>
              <w:top w:w="150" w:type="dxa"/>
              <w:left w:w="240" w:type="dxa"/>
              <w:bottom w:w="150" w:type="dxa"/>
              <w:right w:w="0" w:type="dxa"/>
            </w:tcMar>
            <w:vAlign w:val="center"/>
            <w:hideMark/>
          </w:tcPr>
          <w:p w14:paraId="508B1FFF" w14:textId="77777777" w:rsidR="00175451" w:rsidRPr="00175451" w:rsidRDefault="00175451" w:rsidP="00175451">
            <w:r w:rsidRPr="00175451">
              <w:t>Noise rejection via invariant check</w:t>
            </w:r>
          </w:p>
        </w:tc>
      </w:tr>
    </w:tbl>
    <w:p w14:paraId="250202CE" w14:textId="77777777" w:rsidR="00175451" w:rsidRPr="00175451" w:rsidRDefault="00175451" w:rsidP="00175451">
      <w:pPr>
        <w:rPr>
          <w:b/>
          <w:bCs/>
        </w:rPr>
      </w:pPr>
      <w:r w:rsidRPr="00175451">
        <w:rPr>
          <w:b/>
          <w:bCs/>
        </w:rPr>
        <w:t>1.3 Relation to Existing Work</w:t>
      </w:r>
    </w:p>
    <w:p w14:paraId="59325F31" w14:textId="77777777" w:rsidR="00175451" w:rsidRPr="00175451" w:rsidRDefault="00175451" w:rsidP="00175451">
      <w:r w:rsidRPr="00175451">
        <w:t>This demonstration is distinct from:</w:t>
      </w:r>
    </w:p>
    <w:p w14:paraId="7C7ACA24" w14:textId="77777777" w:rsidR="00175451" w:rsidRPr="00175451" w:rsidRDefault="00175451" w:rsidP="00175451">
      <w:pPr>
        <w:numPr>
          <w:ilvl w:val="0"/>
          <w:numId w:val="2"/>
        </w:numPr>
      </w:pPr>
      <w:r w:rsidRPr="00175451">
        <w:rPr>
          <w:b/>
          <w:bCs/>
        </w:rPr>
        <w:t>Conventional logic gates</w:t>
      </w:r>
      <w:r w:rsidRPr="00175451">
        <w:t> — no voltage thresholds, no Boolean algebra in hardware</w:t>
      </w:r>
    </w:p>
    <w:p w14:paraId="0DA9C423" w14:textId="77777777" w:rsidR="00175451" w:rsidRPr="00175451" w:rsidRDefault="00175451" w:rsidP="00175451">
      <w:pPr>
        <w:numPr>
          <w:ilvl w:val="0"/>
          <w:numId w:val="2"/>
        </w:numPr>
      </w:pPr>
      <w:r w:rsidRPr="00175451">
        <w:rPr>
          <w:b/>
          <w:bCs/>
        </w:rPr>
        <w:t>Memristors</w:t>
      </w:r>
      <w:r w:rsidRPr="00175451">
        <w:t> — memory from entropy hysteresis, not resistance switching</w:t>
      </w:r>
    </w:p>
    <w:p w14:paraId="44D62C56" w14:textId="77777777" w:rsidR="00175451" w:rsidRPr="00175451" w:rsidRDefault="00175451" w:rsidP="00175451">
      <w:pPr>
        <w:numPr>
          <w:ilvl w:val="0"/>
          <w:numId w:val="2"/>
        </w:numPr>
      </w:pPr>
      <w:r w:rsidRPr="00175451">
        <w:rPr>
          <w:b/>
          <w:bCs/>
        </w:rPr>
        <w:t>Stochastic computing</w:t>
      </w:r>
      <w:r w:rsidRPr="00175451">
        <w:t> — deterministic entropy thresholds, not probabilistic bits</w:t>
      </w:r>
    </w:p>
    <w:p w14:paraId="676FACDE" w14:textId="77777777" w:rsidR="00175451" w:rsidRPr="00175451" w:rsidRDefault="00175451" w:rsidP="00175451">
      <w:pPr>
        <w:numPr>
          <w:ilvl w:val="0"/>
          <w:numId w:val="2"/>
        </w:numPr>
      </w:pPr>
      <w:r w:rsidRPr="00175451">
        <w:rPr>
          <w:b/>
          <w:bCs/>
        </w:rPr>
        <w:t>Neuromorphic computing</w:t>
      </w:r>
      <w:r w:rsidRPr="00175451">
        <w:t> — no neural architecture, pure thermodynamic state machine</w:t>
      </w:r>
    </w:p>
    <w:p w14:paraId="4247A162" w14:textId="77777777" w:rsidR="00175451" w:rsidRPr="00175451" w:rsidRDefault="00175451" w:rsidP="00175451">
      <w:r w:rsidRPr="00175451">
        <w:pict w14:anchorId="07CCE04A">
          <v:rect id="_x0000_i1201" style="width:0;height:.75pt" o:hralign="center" o:hrstd="t" o:hr="t" fillcolor="#a0a0a0" stroked="f"/>
        </w:pict>
      </w:r>
    </w:p>
    <w:p w14:paraId="5106F32F" w14:textId="77777777" w:rsidR="00175451" w:rsidRPr="00175451" w:rsidRDefault="00175451" w:rsidP="00175451">
      <w:pPr>
        <w:rPr>
          <w:b/>
          <w:bCs/>
        </w:rPr>
      </w:pPr>
      <w:r w:rsidRPr="00175451">
        <w:rPr>
          <w:b/>
          <w:bCs/>
        </w:rPr>
        <w:t>2. Scope</w:t>
      </w:r>
    </w:p>
    <w:p w14:paraId="12AC2FF6" w14:textId="77777777" w:rsidR="00175451" w:rsidRPr="00175451" w:rsidRDefault="00175451" w:rsidP="00175451">
      <w:r w:rsidRPr="00175451">
        <w:t>This demonstration covers:</w:t>
      </w:r>
    </w:p>
    <w:p w14:paraId="72B8BAB1" w14:textId="77777777" w:rsidR="00175451" w:rsidRPr="00175451" w:rsidRDefault="00175451" w:rsidP="00175451">
      <w:pPr>
        <w:numPr>
          <w:ilvl w:val="0"/>
          <w:numId w:val="3"/>
        </w:numPr>
      </w:pPr>
      <w:r w:rsidRPr="00175451">
        <w:t>Entropy sensing from physical dissipation</w:t>
      </w:r>
    </w:p>
    <w:p w14:paraId="33DF1FB3" w14:textId="77777777" w:rsidR="00175451" w:rsidRPr="00175451" w:rsidRDefault="00175451" w:rsidP="00175451">
      <w:pPr>
        <w:numPr>
          <w:ilvl w:val="0"/>
          <w:numId w:val="3"/>
        </w:numPr>
      </w:pPr>
      <w:r w:rsidRPr="00175451">
        <w:t>Entropy accumulation and state evolution</w:t>
      </w:r>
    </w:p>
    <w:p w14:paraId="11CFD233" w14:textId="77777777" w:rsidR="00175451" w:rsidRPr="00175451" w:rsidRDefault="00175451" w:rsidP="00175451">
      <w:pPr>
        <w:numPr>
          <w:ilvl w:val="0"/>
          <w:numId w:val="3"/>
        </w:numPr>
      </w:pPr>
      <w:r w:rsidRPr="00175451">
        <w:t>Hysteresis-based memory</w:t>
      </w:r>
    </w:p>
    <w:p w14:paraId="6CBF9C88" w14:textId="77777777" w:rsidR="00175451" w:rsidRPr="00175451" w:rsidRDefault="00175451" w:rsidP="00175451">
      <w:pPr>
        <w:numPr>
          <w:ilvl w:val="0"/>
          <w:numId w:val="3"/>
        </w:numPr>
      </w:pPr>
      <w:r w:rsidRPr="00175451">
        <w:t>Entropy-based NAND logic</w:t>
      </w:r>
    </w:p>
    <w:p w14:paraId="0DE4FB7B" w14:textId="77777777" w:rsidR="00175451" w:rsidRPr="00175451" w:rsidRDefault="00175451" w:rsidP="00175451">
      <w:pPr>
        <w:numPr>
          <w:ilvl w:val="0"/>
          <w:numId w:val="3"/>
        </w:numPr>
      </w:pPr>
      <w:r w:rsidRPr="00175451">
        <w:t>Entropy-based XOR logic</w:t>
      </w:r>
    </w:p>
    <w:p w14:paraId="24904AB8" w14:textId="77777777" w:rsidR="00175451" w:rsidRPr="00175451" w:rsidRDefault="00175451" w:rsidP="00175451">
      <w:pPr>
        <w:numPr>
          <w:ilvl w:val="0"/>
          <w:numId w:val="3"/>
        </w:numPr>
      </w:pPr>
      <w:r w:rsidRPr="00175451">
        <w:t>Rejection of invalid / noisy state transitions</w:t>
      </w:r>
    </w:p>
    <w:p w14:paraId="4E8F2EB0" w14:textId="77777777" w:rsidR="00175451" w:rsidRPr="00175451" w:rsidRDefault="00175451" w:rsidP="00175451">
      <w:pPr>
        <w:numPr>
          <w:ilvl w:val="0"/>
          <w:numId w:val="3"/>
        </w:numPr>
      </w:pPr>
      <w:r w:rsidRPr="00175451">
        <w:t>Complete reproducibility package</w:t>
      </w:r>
    </w:p>
    <w:p w14:paraId="65FEF877" w14:textId="77777777" w:rsidR="00175451" w:rsidRPr="00175451" w:rsidRDefault="00175451" w:rsidP="00175451">
      <w:r w:rsidRPr="00175451">
        <w:lastRenderedPageBreak/>
        <w:t>No fabrication, cleanroom, or hazardous processes are involved. All components are commercially available off-the-shelf.</w:t>
      </w:r>
    </w:p>
    <w:p w14:paraId="018EE7F8" w14:textId="77777777" w:rsidR="00175451" w:rsidRPr="00175451" w:rsidRDefault="00175451" w:rsidP="00175451">
      <w:r w:rsidRPr="00175451">
        <w:pict w14:anchorId="59C52E8E">
          <v:rect id="_x0000_i1202" style="width:0;height:.75pt" o:hralign="center" o:hrstd="t" o:hr="t" fillcolor="#a0a0a0" stroked="f"/>
        </w:pict>
      </w:r>
    </w:p>
    <w:p w14:paraId="6265B66F" w14:textId="77777777" w:rsidR="00175451" w:rsidRPr="00175451" w:rsidRDefault="00175451" w:rsidP="00175451">
      <w:pPr>
        <w:rPr>
          <w:b/>
          <w:bCs/>
        </w:rPr>
      </w:pPr>
      <w:r w:rsidRPr="00175451">
        <w:rPr>
          <w:b/>
          <w:bCs/>
        </w:rPr>
        <w:t>3. Definitions and Signals</w:t>
      </w:r>
    </w:p>
    <w:tbl>
      <w:tblPr>
        <w:tblW w:w="11281" w:type="dxa"/>
        <w:tblCellMar>
          <w:top w:w="15" w:type="dxa"/>
          <w:left w:w="15" w:type="dxa"/>
          <w:bottom w:w="15" w:type="dxa"/>
          <w:right w:w="15" w:type="dxa"/>
        </w:tblCellMar>
        <w:tblLook w:val="04A0" w:firstRow="1" w:lastRow="0" w:firstColumn="1" w:lastColumn="0" w:noHBand="0" w:noVBand="1"/>
      </w:tblPr>
      <w:tblGrid>
        <w:gridCol w:w="1757"/>
        <w:gridCol w:w="7050"/>
        <w:gridCol w:w="2474"/>
      </w:tblGrid>
      <w:tr w:rsidR="00175451" w:rsidRPr="00175451" w14:paraId="18697DF2" w14:textId="77777777">
        <w:trPr>
          <w:tblHeader/>
        </w:trPr>
        <w:tc>
          <w:tcPr>
            <w:tcW w:w="0" w:type="auto"/>
            <w:tcBorders>
              <w:top w:val="nil"/>
            </w:tcBorders>
            <w:tcMar>
              <w:top w:w="150" w:type="dxa"/>
              <w:left w:w="0" w:type="dxa"/>
              <w:bottom w:w="150" w:type="dxa"/>
              <w:right w:w="240" w:type="dxa"/>
            </w:tcMar>
            <w:vAlign w:val="center"/>
            <w:hideMark/>
          </w:tcPr>
          <w:p w14:paraId="7314BA02" w14:textId="77777777" w:rsidR="00175451" w:rsidRPr="00175451" w:rsidRDefault="00175451" w:rsidP="00175451">
            <w:r w:rsidRPr="00175451">
              <w:t>Symbol</w:t>
            </w:r>
          </w:p>
        </w:tc>
        <w:tc>
          <w:tcPr>
            <w:tcW w:w="0" w:type="auto"/>
            <w:tcBorders>
              <w:top w:val="nil"/>
            </w:tcBorders>
            <w:tcMar>
              <w:top w:w="150" w:type="dxa"/>
              <w:left w:w="240" w:type="dxa"/>
              <w:bottom w:w="150" w:type="dxa"/>
              <w:right w:w="240" w:type="dxa"/>
            </w:tcMar>
            <w:vAlign w:val="center"/>
            <w:hideMark/>
          </w:tcPr>
          <w:p w14:paraId="7D30C36D" w14:textId="77777777" w:rsidR="00175451" w:rsidRPr="00175451" w:rsidRDefault="00175451" w:rsidP="00175451">
            <w:r w:rsidRPr="00175451">
              <w:t>Definition</w:t>
            </w:r>
          </w:p>
        </w:tc>
        <w:tc>
          <w:tcPr>
            <w:tcW w:w="0" w:type="auto"/>
            <w:tcBorders>
              <w:top w:val="nil"/>
            </w:tcBorders>
            <w:tcMar>
              <w:top w:w="150" w:type="dxa"/>
              <w:left w:w="240" w:type="dxa"/>
              <w:bottom w:w="150" w:type="dxa"/>
              <w:right w:w="240" w:type="dxa"/>
            </w:tcMar>
            <w:vAlign w:val="center"/>
            <w:hideMark/>
          </w:tcPr>
          <w:p w14:paraId="52C63198" w14:textId="77777777" w:rsidR="00175451" w:rsidRPr="00175451" w:rsidRDefault="00175451" w:rsidP="00175451">
            <w:r w:rsidRPr="00175451">
              <w:t>Units</w:t>
            </w:r>
          </w:p>
        </w:tc>
      </w:tr>
      <w:tr w:rsidR="00175451" w:rsidRPr="00175451" w14:paraId="28418C2C" w14:textId="77777777">
        <w:tc>
          <w:tcPr>
            <w:tcW w:w="0" w:type="auto"/>
            <w:tcMar>
              <w:top w:w="150" w:type="dxa"/>
              <w:left w:w="0" w:type="dxa"/>
              <w:bottom w:w="150" w:type="dxa"/>
              <w:right w:w="240" w:type="dxa"/>
            </w:tcMar>
            <w:vAlign w:val="center"/>
            <w:hideMark/>
          </w:tcPr>
          <w:p w14:paraId="22116BB5" w14:textId="259DDB0A" w:rsidR="00175451" w:rsidRPr="00175451" w:rsidRDefault="00175451" w:rsidP="00175451">
            <m:oMathPara>
              <m:oMath>
                <m:r>
                  <w:rPr>
                    <w:rFonts w:ascii="Cambria Math" w:hAnsi="Cambria Math"/>
                  </w:rPr>
                  <m:t>S(t)</m:t>
                </m:r>
              </m:oMath>
            </m:oMathPara>
          </w:p>
        </w:tc>
        <w:tc>
          <w:tcPr>
            <w:tcW w:w="0" w:type="auto"/>
            <w:tcMar>
              <w:top w:w="150" w:type="dxa"/>
              <w:left w:w="240" w:type="dxa"/>
              <w:bottom w:w="150" w:type="dxa"/>
              <w:right w:w="240" w:type="dxa"/>
            </w:tcMar>
            <w:vAlign w:val="center"/>
            <w:hideMark/>
          </w:tcPr>
          <w:p w14:paraId="115DBA7A" w14:textId="52F2CC30" w:rsidR="00175451" w:rsidRPr="00175451" w:rsidRDefault="00175451" w:rsidP="00175451">
            <w:r w:rsidRPr="00175451">
              <w:t>Entropy proxy: </w:t>
            </w:r>
            <m:oMath>
              <m:r>
                <w:rPr>
                  <w:rFonts w:ascii="Cambria Math" w:hAnsi="Cambria Math"/>
                </w:rPr>
                <m:t>S(t)=</m:t>
              </m:r>
              <m:nary>
                <m:naryPr>
                  <m:limLoc m:val="subSup"/>
                  <m:grow m:val="1"/>
                  <m:ctrlPr>
                    <w:rPr>
                      <w:rFonts w:ascii="Cambria Math" w:hAnsi="Cambria Math"/>
                    </w:rPr>
                  </m:ctrlPr>
                </m:naryPr>
                <m:sub>
                  <m:r>
                    <w:rPr>
                      <w:rFonts w:ascii="Cambria Math" w:hAnsi="Cambria Math"/>
                    </w:rPr>
                    <m:t>0</m:t>
                  </m:r>
                </m:sub>
                <m:sup>
                  <m:r>
                    <w:rPr>
                      <w:rFonts w:ascii="Cambria Math" w:hAnsi="Cambria Math"/>
                    </w:rPr>
                    <m:t>t</m:t>
                  </m:r>
                </m:sup>
                <m:e>
                  <m:f>
                    <m:fPr>
                      <m:ctrlPr>
                        <w:rPr>
                          <w:rFonts w:ascii="Cambria Math" w:hAnsi="Cambria Math"/>
                        </w:rPr>
                      </m:ctrlPr>
                    </m:fPr>
                    <m:num>
                      <m:r>
                        <w:rPr>
                          <w:rFonts w:ascii="Cambria Math" w:hAnsi="Cambria Math"/>
                        </w:rPr>
                        <m:t>P(τ)</m:t>
                      </m:r>
                    </m:num>
                    <m:den>
                      <m:r>
                        <w:rPr>
                          <w:rFonts w:ascii="Cambria Math" w:hAnsi="Cambria Math"/>
                        </w:rPr>
                        <m:t>T(τ)</m:t>
                      </m:r>
                    </m:den>
                  </m:f>
                </m:e>
              </m:nary>
              <m:r>
                <w:rPr>
                  <w:rFonts w:ascii="Cambria Math" w:hAnsi="Cambria Math"/>
                </w:rPr>
                <m:t>dτ</m:t>
              </m:r>
            </m:oMath>
          </w:p>
        </w:tc>
        <w:tc>
          <w:tcPr>
            <w:tcW w:w="0" w:type="auto"/>
            <w:tcMar>
              <w:top w:w="150" w:type="dxa"/>
              <w:left w:w="240" w:type="dxa"/>
              <w:bottom w:w="150" w:type="dxa"/>
              <w:right w:w="0" w:type="dxa"/>
            </w:tcMar>
            <w:vAlign w:val="center"/>
            <w:hideMark/>
          </w:tcPr>
          <w:p w14:paraId="53C784E1" w14:textId="77777777" w:rsidR="00175451" w:rsidRPr="00175451" w:rsidRDefault="00175451" w:rsidP="00175451">
            <w:r w:rsidRPr="00175451">
              <w:t>J/K (equivalent)</w:t>
            </w:r>
          </w:p>
        </w:tc>
      </w:tr>
      <w:tr w:rsidR="00175451" w:rsidRPr="00175451" w14:paraId="7E5DD0DD" w14:textId="77777777">
        <w:tc>
          <w:tcPr>
            <w:tcW w:w="0" w:type="auto"/>
            <w:tcMar>
              <w:top w:w="150" w:type="dxa"/>
              <w:left w:w="0" w:type="dxa"/>
              <w:bottom w:w="150" w:type="dxa"/>
              <w:right w:w="240" w:type="dxa"/>
            </w:tcMar>
            <w:vAlign w:val="center"/>
            <w:hideMark/>
          </w:tcPr>
          <w:p w14:paraId="75AB450E" w14:textId="622DBD9F" w:rsidR="00175451" w:rsidRPr="00175451" w:rsidRDefault="00175451" w:rsidP="00175451">
            <m:oMathPara>
              <m:oMath>
                <m:r>
                  <w:rPr>
                    <w:rFonts w:ascii="Cambria Math" w:hAnsi="Cambria Math"/>
                  </w:rPr>
                  <m:t>P(t)</m:t>
                </m:r>
              </m:oMath>
            </m:oMathPara>
          </w:p>
        </w:tc>
        <w:tc>
          <w:tcPr>
            <w:tcW w:w="0" w:type="auto"/>
            <w:tcMar>
              <w:top w:w="150" w:type="dxa"/>
              <w:left w:w="240" w:type="dxa"/>
              <w:bottom w:w="150" w:type="dxa"/>
              <w:right w:w="240" w:type="dxa"/>
            </w:tcMar>
            <w:vAlign w:val="center"/>
            <w:hideMark/>
          </w:tcPr>
          <w:p w14:paraId="46851875" w14:textId="637C3FB1" w:rsidR="00175451" w:rsidRPr="00175451" w:rsidRDefault="00175451" w:rsidP="00175451">
            <w:r w:rsidRPr="00175451">
              <w:t>Instantaneous power dissipation: </w:t>
            </w:r>
            <m:oMath>
              <m:r>
                <w:rPr>
                  <w:rFonts w:ascii="Cambria Math" w:hAnsi="Cambria Math"/>
                </w:rPr>
                <m:t>P=V×I</m:t>
              </m:r>
            </m:oMath>
          </w:p>
        </w:tc>
        <w:tc>
          <w:tcPr>
            <w:tcW w:w="0" w:type="auto"/>
            <w:tcMar>
              <w:top w:w="150" w:type="dxa"/>
              <w:left w:w="240" w:type="dxa"/>
              <w:bottom w:w="150" w:type="dxa"/>
              <w:right w:w="0" w:type="dxa"/>
            </w:tcMar>
            <w:vAlign w:val="center"/>
            <w:hideMark/>
          </w:tcPr>
          <w:p w14:paraId="7B080968" w14:textId="77777777" w:rsidR="00175451" w:rsidRPr="00175451" w:rsidRDefault="00175451" w:rsidP="00175451">
            <w:r w:rsidRPr="00175451">
              <w:t>W</w:t>
            </w:r>
          </w:p>
        </w:tc>
      </w:tr>
      <w:tr w:rsidR="00175451" w:rsidRPr="00175451" w14:paraId="7B073173" w14:textId="77777777">
        <w:tc>
          <w:tcPr>
            <w:tcW w:w="0" w:type="auto"/>
            <w:tcMar>
              <w:top w:w="150" w:type="dxa"/>
              <w:left w:w="0" w:type="dxa"/>
              <w:bottom w:w="150" w:type="dxa"/>
              <w:right w:w="240" w:type="dxa"/>
            </w:tcMar>
            <w:vAlign w:val="center"/>
            <w:hideMark/>
          </w:tcPr>
          <w:p w14:paraId="7022B8AD" w14:textId="5E0D38E6" w:rsidR="00175451" w:rsidRPr="00175451" w:rsidRDefault="00175451" w:rsidP="00175451">
            <m:oMathPara>
              <m:oMath>
                <m:r>
                  <w:rPr>
                    <w:rFonts w:ascii="Cambria Math" w:hAnsi="Cambria Math"/>
                  </w:rPr>
                  <m:t>T(t)</m:t>
                </m:r>
              </m:oMath>
            </m:oMathPara>
          </w:p>
        </w:tc>
        <w:tc>
          <w:tcPr>
            <w:tcW w:w="0" w:type="auto"/>
            <w:tcMar>
              <w:top w:w="150" w:type="dxa"/>
              <w:left w:w="240" w:type="dxa"/>
              <w:bottom w:w="150" w:type="dxa"/>
              <w:right w:w="240" w:type="dxa"/>
            </w:tcMar>
            <w:vAlign w:val="center"/>
            <w:hideMark/>
          </w:tcPr>
          <w:p w14:paraId="7F13B191" w14:textId="77777777" w:rsidR="00175451" w:rsidRPr="00175451" w:rsidRDefault="00175451" w:rsidP="00175451">
            <w:r w:rsidRPr="00175451">
              <w:t>Absolute temperature at dissipation source</w:t>
            </w:r>
          </w:p>
        </w:tc>
        <w:tc>
          <w:tcPr>
            <w:tcW w:w="0" w:type="auto"/>
            <w:tcMar>
              <w:top w:w="150" w:type="dxa"/>
              <w:left w:w="240" w:type="dxa"/>
              <w:bottom w:w="150" w:type="dxa"/>
              <w:right w:w="0" w:type="dxa"/>
            </w:tcMar>
            <w:vAlign w:val="center"/>
            <w:hideMark/>
          </w:tcPr>
          <w:p w14:paraId="318FF718" w14:textId="77777777" w:rsidR="00175451" w:rsidRPr="00175451" w:rsidRDefault="00175451" w:rsidP="00175451">
            <w:r w:rsidRPr="00175451">
              <w:t>K</w:t>
            </w:r>
          </w:p>
        </w:tc>
      </w:tr>
      <w:tr w:rsidR="00175451" w:rsidRPr="00175451" w14:paraId="0B1D9C6B" w14:textId="77777777">
        <w:tc>
          <w:tcPr>
            <w:tcW w:w="0" w:type="auto"/>
            <w:tcMar>
              <w:top w:w="150" w:type="dxa"/>
              <w:left w:w="0" w:type="dxa"/>
              <w:bottom w:w="150" w:type="dxa"/>
              <w:right w:w="240" w:type="dxa"/>
            </w:tcMar>
            <w:vAlign w:val="center"/>
            <w:hideMark/>
          </w:tcPr>
          <w:p w14:paraId="5E0111E5" w14:textId="3F3FE8F4" w:rsidR="00175451" w:rsidRPr="00175451" w:rsidRDefault="00175451" w:rsidP="00175451">
            <m:oMathPara>
              <m:oMath>
                <m:r>
                  <m:rPr>
                    <m:sty m:val="p"/>
                  </m:rPr>
                  <w:rPr>
                    <w:rFonts w:ascii="Cambria Math" w:hAnsi="Cambria Math"/>
                  </w:rPr>
                  <m:t>Δ</m:t>
                </m:r>
                <m:r>
                  <w:rPr>
                    <w:rFonts w:ascii="Cambria Math" w:hAnsi="Cambria Math"/>
                  </w:rPr>
                  <m:t>S</m:t>
                </m:r>
              </m:oMath>
            </m:oMathPara>
          </w:p>
        </w:tc>
        <w:tc>
          <w:tcPr>
            <w:tcW w:w="0" w:type="auto"/>
            <w:tcMar>
              <w:top w:w="150" w:type="dxa"/>
              <w:left w:w="240" w:type="dxa"/>
              <w:bottom w:w="150" w:type="dxa"/>
              <w:right w:w="240" w:type="dxa"/>
            </w:tcMar>
            <w:vAlign w:val="center"/>
            <w:hideMark/>
          </w:tcPr>
          <w:p w14:paraId="6A18679D" w14:textId="77777777" w:rsidR="00175451" w:rsidRPr="00175451" w:rsidRDefault="00175451" w:rsidP="00175451">
            <w:r w:rsidRPr="00175451">
              <w:t>Incremental entropy contribution over sampling interval</w:t>
            </w:r>
          </w:p>
        </w:tc>
        <w:tc>
          <w:tcPr>
            <w:tcW w:w="0" w:type="auto"/>
            <w:tcMar>
              <w:top w:w="150" w:type="dxa"/>
              <w:left w:w="240" w:type="dxa"/>
              <w:bottom w:w="150" w:type="dxa"/>
              <w:right w:w="0" w:type="dxa"/>
            </w:tcMar>
            <w:vAlign w:val="center"/>
            <w:hideMark/>
          </w:tcPr>
          <w:p w14:paraId="454BE1AE" w14:textId="77777777" w:rsidR="00175451" w:rsidRPr="00175451" w:rsidRDefault="00175451" w:rsidP="00175451">
            <w:r w:rsidRPr="00175451">
              <w:t>J/K</w:t>
            </w:r>
          </w:p>
        </w:tc>
      </w:tr>
      <w:tr w:rsidR="00175451" w:rsidRPr="00175451" w14:paraId="6CBE4127" w14:textId="77777777">
        <w:tc>
          <w:tcPr>
            <w:tcW w:w="0" w:type="auto"/>
            <w:tcMar>
              <w:top w:w="150" w:type="dxa"/>
              <w:left w:w="0" w:type="dxa"/>
              <w:bottom w:w="150" w:type="dxa"/>
              <w:right w:w="240" w:type="dxa"/>
            </w:tcMar>
            <w:vAlign w:val="center"/>
            <w:hideMark/>
          </w:tcPr>
          <w:p w14:paraId="0A065DEF" w14:textId="2B794F1B" w:rsidR="00175451" w:rsidRPr="00175451" w:rsidRDefault="00175451" w:rsidP="00175451">
            <m:oMathPara>
              <m:oMath>
                <m:r>
                  <w:rPr>
                    <w:rFonts w:ascii="Cambria Math" w:hAnsi="Cambria Math"/>
                  </w:rPr>
                  <m:t>X(t)</m:t>
                </m:r>
              </m:oMath>
            </m:oMathPara>
          </w:p>
        </w:tc>
        <w:tc>
          <w:tcPr>
            <w:tcW w:w="0" w:type="auto"/>
            <w:tcMar>
              <w:top w:w="150" w:type="dxa"/>
              <w:left w:w="240" w:type="dxa"/>
              <w:bottom w:w="150" w:type="dxa"/>
              <w:right w:w="240" w:type="dxa"/>
            </w:tcMar>
            <w:vAlign w:val="center"/>
            <w:hideMark/>
          </w:tcPr>
          <w:p w14:paraId="314E61FB" w14:textId="77777777" w:rsidR="00175451" w:rsidRPr="00175451" w:rsidRDefault="00175451" w:rsidP="00175451">
            <w:r w:rsidRPr="00175451">
              <w:t>Internal state variable (RC-filtered entropy)</w:t>
            </w:r>
          </w:p>
        </w:tc>
        <w:tc>
          <w:tcPr>
            <w:tcW w:w="0" w:type="auto"/>
            <w:tcMar>
              <w:top w:w="150" w:type="dxa"/>
              <w:left w:w="240" w:type="dxa"/>
              <w:bottom w:w="150" w:type="dxa"/>
              <w:right w:w="0" w:type="dxa"/>
            </w:tcMar>
            <w:vAlign w:val="center"/>
            <w:hideMark/>
          </w:tcPr>
          <w:p w14:paraId="2711B0F4" w14:textId="77777777" w:rsidR="00175451" w:rsidRPr="00175451" w:rsidRDefault="00175451" w:rsidP="00175451">
            <w:r w:rsidRPr="00175451">
              <w:t>V or dimensionless</w:t>
            </w:r>
          </w:p>
        </w:tc>
      </w:tr>
      <w:tr w:rsidR="00175451" w:rsidRPr="00175451" w14:paraId="52A74F65" w14:textId="77777777">
        <w:tc>
          <w:tcPr>
            <w:tcW w:w="0" w:type="auto"/>
            <w:tcMar>
              <w:top w:w="150" w:type="dxa"/>
              <w:left w:w="0" w:type="dxa"/>
              <w:bottom w:w="150" w:type="dxa"/>
              <w:right w:w="240" w:type="dxa"/>
            </w:tcMar>
            <w:vAlign w:val="center"/>
            <w:hideMark/>
          </w:tcPr>
          <w:p w14:paraId="59D65E11" w14:textId="13A837B0" w:rsidR="00175451" w:rsidRPr="00175451" w:rsidRDefault="00175451" w:rsidP="00175451">
            <m:oMathPara>
              <m:oMath>
                <m:sSub>
                  <m:sSubPr>
                    <m:ctrlPr>
                      <w:rPr>
                        <w:rFonts w:ascii="Cambria Math" w:hAnsi="Cambria Math"/>
                      </w:rPr>
                    </m:ctrlPr>
                  </m:sSubPr>
                  <m:e>
                    <m:r>
                      <w:rPr>
                        <w:rFonts w:ascii="Cambria Math" w:hAnsi="Cambria Math"/>
                      </w:rPr>
                      <m:t>Y</m:t>
                    </m:r>
                  </m:e>
                  <m:sub>
                    <m:r>
                      <m:rPr>
                        <m:nor/>
                      </m:rPr>
                      <m:t>raw</m:t>
                    </m:r>
                  </m:sub>
                </m:sSub>
              </m:oMath>
            </m:oMathPara>
          </w:p>
        </w:tc>
        <w:tc>
          <w:tcPr>
            <w:tcW w:w="0" w:type="auto"/>
            <w:tcMar>
              <w:top w:w="150" w:type="dxa"/>
              <w:left w:w="240" w:type="dxa"/>
              <w:bottom w:w="150" w:type="dxa"/>
              <w:right w:w="240" w:type="dxa"/>
            </w:tcMar>
            <w:vAlign w:val="center"/>
            <w:hideMark/>
          </w:tcPr>
          <w:p w14:paraId="0FE39768" w14:textId="77777777" w:rsidR="00175451" w:rsidRPr="00175451" w:rsidRDefault="00175451" w:rsidP="00175451">
            <w:r w:rsidRPr="00175451">
              <w:t>Uncommitted logical state (before validation)</w:t>
            </w:r>
          </w:p>
        </w:tc>
        <w:tc>
          <w:tcPr>
            <w:tcW w:w="0" w:type="auto"/>
            <w:tcMar>
              <w:top w:w="150" w:type="dxa"/>
              <w:left w:w="240" w:type="dxa"/>
              <w:bottom w:w="150" w:type="dxa"/>
              <w:right w:w="0" w:type="dxa"/>
            </w:tcMar>
            <w:vAlign w:val="center"/>
            <w:hideMark/>
          </w:tcPr>
          <w:p w14:paraId="29343378" w14:textId="77777777" w:rsidR="00175451" w:rsidRPr="00175451" w:rsidRDefault="00175451" w:rsidP="00175451">
            <w:r w:rsidRPr="00175451">
              <w:t>Binary (0/1)</w:t>
            </w:r>
          </w:p>
        </w:tc>
      </w:tr>
      <w:tr w:rsidR="00175451" w:rsidRPr="00175451" w14:paraId="1D37EC10" w14:textId="77777777">
        <w:tc>
          <w:tcPr>
            <w:tcW w:w="0" w:type="auto"/>
            <w:tcMar>
              <w:top w:w="150" w:type="dxa"/>
              <w:left w:w="0" w:type="dxa"/>
              <w:bottom w:w="150" w:type="dxa"/>
              <w:right w:w="240" w:type="dxa"/>
            </w:tcMar>
            <w:vAlign w:val="center"/>
            <w:hideMark/>
          </w:tcPr>
          <w:p w14:paraId="779DB67F" w14:textId="6FF6B159" w:rsidR="00175451" w:rsidRPr="00175451" w:rsidRDefault="00175451" w:rsidP="00175451">
            <m:oMathPara>
              <m:oMath>
                <m:r>
                  <w:rPr>
                    <w:rFonts w:ascii="Cambria Math" w:hAnsi="Cambria Math"/>
                  </w:rPr>
                  <m:t>Y</m:t>
                </m:r>
              </m:oMath>
            </m:oMathPara>
          </w:p>
        </w:tc>
        <w:tc>
          <w:tcPr>
            <w:tcW w:w="0" w:type="auto"/>
            <w:tcMar>
              <w:top w:w="150" w:type="dxa"/>
              <w:left w:w="240" w:type="dxa"/>
              <w:bottom w:w="150" w:type="dxa"/>
              <w:right w:w="240" w:type="dxa"/>
            </w:tcMar>
            <w:vAlign w:val="center"/>
            <w:hideMark/>
          </w:tcPr>
          <w:p w14:paraId="786F1A0C" w14:textId="77777777" w:rsidR="00175451" w:rsidRPr="00175451" w:rsidRDefault="00175451" w:rsidP="00175451">
            <w:r w:rsidRPr="00175451">
              <w:t>Final committed output (after validation)</w:t>
            </w:r>
          </w:p>
        </w:tc>
        <w:tc>
          <w:tcPr>
            <w:tcW w:w="0" w:type="auto"/>
            <w:tcMar>
              <w:top w:w="150" w:type="dxa"/>
              <w:left w:w="240" w:type="dxa"/>
              <w:bottom w:w="150" w:type="dxa"/>
              <w:right w:w="0" w:type="dxa"/>
            </w:tcMar>
            <w:vAlign w:val="center"/>
            <w:hideMark/>
          </w:tcPr>
          <w:p w14:paraId="59473E8F" w14:textId="77777777" w:rsidR="00175451" w:rsidRPr="00175451" w:rsidRDefault="00175451" w:rsidP="00175451">
            <w:r w:rsidRPr="00175451">
              <w:t>Binary (0/1)</w:t>
            </w:r>
          </w:p>
        </w:tc>
      </w:tr>
      <w:tr w:rsidR="00175451" w:rsidRPr="00175451" w14:paraId="72C377AF" w14:textId="77777777">
        <w:tc>
          <w:tcPr>
            <w:tcW w:w="0" w:type="auto"/>
            <w:tcMar>
              <w:top w:w="150" w:type="dxa"/>
              <w:left w:w="0" w:type="dxa"/>
              <w:bottom w:w="150" w:type="dxa"/>
              <w:right w:w="240" w:type="dxa"/>
            </w:tcMar>
            <w:vAlign w:val="center"/>
            <w:hideMark/>
          </w:tcPr>
          <w:p w14:paraId="0567DBD0" w14:textId="712B7AAD" w:rsidR="00175451" w:rsidRPr="00175451" w:rsidRDefault="00175451" w:rsidP="00175451">
            <m:oMathPara>
              <m:oMath>
                <m:sSub>
                  <m:sSubPr>
                    <m:ctrlPr>
                      <w:rPr>
                        <w:rFonts w:ascii="Cambria Math" w:hAnsi="Cambria Math"/>
                      </w:rPr>
                    </m:ctrlPr>
                  </m:sSubPr>
                  <m:e>
                    <m:r>
                      <w:rPr>
                        <w:rFonts w:ascii="Cambria Math" w:hAnsi="Cambria Math"/>
                      </w:rPr>
                      <m:t>S</m:t>
                    </m:r>
                  </m:e>
                  <m:sub>
                    <m:r>
                      <m:rPr>
                        <m:nor/>
                      </m:rPr>
                      <m:t>low</m:t>
                    </m:r>
                  </m:sub>
                </m:sSub>
              </m:oMath>
            </m:oMathPara>
          </w:p>
        </w:tc>
        <w:tc>
          <w:tcPr>
            <w:tcW w:w="0" w:type="auto"/>
            <w:tcMar>
              <w:top w:w="150" w:type="dxa"/>
              <w:left w:w="240" w:type="dxa"/>
              <w:bottom w:w="150" w:type="dxa"/>
              <w:right w:w="240" w:type="dxa"/>
            </w:tcMar>
            <w:vAlign w:val="center"/>
            <w:hideMark/>
          </w:tcPr>
          <w:p w14:paraId="7C685E4D" w14:textId="77777777" w:rsidR="00175451" w:rsidRPr="00175451" w:rsidRDefault="00175451" w:rsidP="00175451">
            <w:r w:rsidRPr="00175451">
              <w:t>Lower entropy threshold for state transition</w:t>
            </w:r>
          </w:p>
        </w:tc>
        <w:tc>
          <w:tcPr>
            <w:tcW w:w="0" w:type="auto"/>
            <w:tcMar>
              <w:top w:w="150" w:type="dxa"/>
              <w:left w:w="240" w:type="dxa"/>
              <w:bottom w:w="150" w:type="dxa"/>
              <w:right w:w="0" w:type="dxa"/>
            </w:tcMar>
            <w:vAlign w:val="center"/>
            <w:hideMark/>
          </w:tcPr>
          <w:p w14:paraId="4AF6A276" w14:textId="77777777" w:rsidR="00175451" w:rsidRPr="00175451" w:rsidRDefault="00175451" w:rsidP="00175451">
            <w:r w:rsidRPr="00175451">
              <w:t>J/K</w:t>
            </w:r>
          </w:p>
        </w:tc>
      </w:tr>
      <w:tr w:rsidR="00175451" w:rsidRPr="00175451" w14:paraId="34271AB8" w14:textId="77777777">
        <w:tc>
          <w:tcPr>
            <w:tcW w:w="0" w:type="auto"/>
            <w:tcMar>
              <w:top w:w="150" w:type="dxa"/>
              <w:left w:w="0" w:type="dxa"/>
              <w:bottom w:w="150" w:type="dxa"/>
              <w:right w:w="240" w:type="dxa"/>
            </w:tcMar>
            <w:vAlign w:val="center"/>
            <w:hideMark/>
          </w:tcPr>
          <w:p w14:paraId="4FD36737" w14:textId="34ECBD11" w:rsidR="00175451" w:rsidRPr="00175451" w:rsidRDefault="00175451" w:rsidP="00175451">
            <m:oMathPara>
              <m:oMath>
                <m:sSub>
                  <m:sSubPr>
                    <m:ctrlPr>
                      <w:rPr>
                        <w:rFonts w:ascii="Cambria Math" w:hAnsi="Cambria Math"/>
                      </w:rPr>
                    </m:ctrlPr>
                  </m:sSubPr>
                  <m:e>
                    <m:r>
                      <w:rPr>
                        <w:rFonts w:ascii="Cambria Math" w:hAnsi="Cambria Math"/>
                      </w:rPr>
                      <m:t>S</m:t>
                    </m:r>
                  </m:e>
                  <m:sub>
                    <m:r>
                      <m:rPr>
                        <m:nor/>
                      </m:rPr>
                      <m:t>high</m:t>
                    </m:r>
                  </m:sub>
                </m:sSub>
              </m:oMath>
            </m:oMathPara>
          </w:p>
        </w:tc>
        <w:tc>
          <w:tcPr>
            <w:tcW w:w="0" w:type="auto"/>
            <w:tcMar>
              <w:top w:w="150" w:type="dxa"/>
              <w:left w:w="240" w:type="dxa"/>
              <w:bottom w:w="150" w:type="dxa"/>
              <w:right w:w="240" w:type="dxa"/>
            </w:tcMar>
            <w:vAlign w:val="center"/>
            <w:hideMark/>
          </w:tcPr>
          <w:p w14:paraId="7C2B7F85" w14:textId="77777777" w:rsidR="00175451" w:rsidRPr="00175451" w:rsidRDefault="00175451" w:rsidP="00175451">
            <w:r w:rsidRPr="00175451">
              <w:t>Upper entropy threshold for state transition</w:t>
            </w:r>
          </w:p>
        </w:tc>
        <w:tc>
          <w:tcPr>
            <w:tcW w:w="0" w:type="auto"/>
            <w:tcMar>
              <w:top w:w="150" w:type="dxa"/>
              <w:left w:w="240" w:type="dxa"/>
              <w:bottom w:w="150" w:type="dxa"/>
              <w:right w:w="0" w:type="dxa"/>
            </w:tcMar>
            <w:vAlign w:val="center"/>
            <w:hideMark/>
          </w:tcPr>
          <w:p w14:paraId="2BC809A7" w14:textId="77777777" w:rsidR="00175451" w:rsidRPr="00175451" w:rsidRDefault="00175451" w:rsidP="00175451">
            <w:r w:rsidRPr="00175451">
              <w:t>J/K</w:t>
            </w:r>
          </w:p>
        </w:tc>
      </w:tr>
      <w:tr w:rsidR="00175451" w:rsidRPr="00175451" w14:paraId="5B2816B2" w14:textId="77777777">
        <w:tc>
          <w:tcPr>
            <w:tcW w:w="0" w:type="auto"/>
            <w:tcMar>
              <w:top w:w="150" w:type="dxa"/>
              <w:left w:w="0" w:type="dxa"/>
              <w:bottom w:w="150" w:type="dxa"/>
              <w:right w:w="240" w:type="dxa"/>
            </w:tcMar>
            <w:vAlign w:val="center"/>
            <w:hideMark/>
          </w:tcPr>
          <w:p w14:paraId="5B38D085" w14:textId="66EC49BC" w:rsidR="00175451" w:rsidRPr="00175451" w:rsidRDefault="00175451" w:rsidP="00175451">
            <m:oMathPara>
              <m:oMath>
                <m:d>
                  <m:dPr>
                    <m:begChr m:val="["/>
                    <m:sepChr m:val=","/>
                    <m:endChr m:val="]"/>
                    <m:ctrlPr>
                      <w:rPr>
                        <w:rFonts w:ascii="Cambria Math" w:hAnsi="Cambria Math"/>
                      </w:rPr>
                    </m:ctrlPr>
                  </m:dPr>
                  <m:e>
                    <m:sSub>
                      <m:sSubPr>
                        <m:ctrlPr>
                          <w:rPr>
                            <w:rFonts w:ascii="Cambria Math" w:hAnsi="Cambria Math"/>
                          </w:rPr>
                        </m:ctrlPr>
                      </m:sSubPr>
                      <m:e>
                        <m:r>
                          <w:rPr>
                            <w:rFonts w:ascii="Cambria Math" w:hAnsi="Cambria Math"/>
                          </w:rPr>
                          <m:t>S</m:t>
                        </m:r>
                      </m:e>
                      <m:sub>
                        <m:r>
                          <m:rPr>
                            <m:nor/>
                          </m:rPr>
                          <m:t>mid1</m:t>
                        </m:r>
                      </m:sub>
                    </m:sSub>
                  </m:e>
                  <m:e>
                    <m:sSub>
                      <m:sSubPr>
                        <m:ctrlPr>
                          <w:rPr>
                            <w:rFonts w:ascii="Cambria Math" w:hAnsi="Cambria Math"/>
                          </w:rPr>
                        </m:ctrlPr>
                      </m:sSubPr>
                      <m:e>
                        <m:r>
                          <w:rPr>
                            <w:rFonts w:ascii="Cambria Math" w:hAnsi="Cambria Math"/>
                          </w:rPr>
                          <m:t>S</m:t>
                        </m:r>
                      </m:e>
                      <m:sub>
                        <m:r>
                          <m:rPr>
                            <m:nor/>
                          </m:rPr>
                          <m:t>mid2</m:t>
                        </m:r>
                      </m:sub>
                    </m:sSub>
                  </m:e>
                </m:d>
              </m:oMath>
            </m:oMathPara>
          </w:p>
        </w:tc>
        <w:tc>
          <w:tcPr>
            <w:tcW w:w="0" w:type="auto"/>
            <w:tcMar>
              <w:top w:w="150" w:type="dxa"/>
              <w:left w:w="240" w:type="dxa"/>
              <w:bottom w:w="150" w:type="dxa"/>
              <w:right w:w="240" w:type="dxa"/>
            </w:tcMar>
            <w:vAlign w:val="center"/>
            <w:hideMark/>
          </w:tcPr>
          <w:p w14:paraId="2DA469B1" w14:textId="77777777" w:rsidR="00175451" w:rsidRPr="00175451" w:rsidRDefault="00175451" w:rsidP="00175451">
            <w:r w:rsidRPr="00175451">
              <w:t>Entropy window for XOR logic</w:t>
            </w:r>
          </w:p>
        </w:tc>
        <w:tc>
          <w:tcPr>
            <w:tcW w:w="0" w:type="auto"/>
            <w:tcMar>
              <w:top w:w="150" w:type="dxa"/>
              <w:left w:w="240" w:type="dxa"/>
              <w:bottom w:w="150" w:type="dxa"/>
              <w:right w:w="0" w:type="dxa"/>
            </w:tcMar>
            <w:vAlign w:val="center"/>
            <w:hideMark/>
          </w:tcPr>
          <w:p w14:paraId="177769F2" w14:textId="77777777" w:rsidR="00175451" w:rsidRPr="00175451" w:rsidRDefault="00175451" w:rsidP="00175451">
            <w:r w:rsidRPr="00175451">
              <w:t>J/K</w:t>
            </w:r>
          </w:p>
        </w:tc>
      </w:tr>
      <w:tr w:rsidR="00175451" w:rsidRPr="00175451" w14:paraId="563FC84B" w14:textId="77777777">
        <w:tc>
          <w:tcPr>
            <w:tcW w:w="0" w:type="auto"/>
            <w:tcMar>
              <w:top w:w="150" w:type="dxa"/>
              <w:left w:w="0" w:type="dxa"/>
              <w:bottom w:w="150" w:type="dxa"/>
              <w:right w:w="240" w:type="dxa"/>
            </w:tcMar>
            <w:vAlign w:val="center"/>
            <w:hideMark/>
          </w:tcPr>
          <w:p w14:paraId="2BFB83D5" w14:textId="4CF35996" w:rsidR="00175451" w:rsidRPr="00175451" w:rsidRDefault="00175451" w:rsidP="00175451">
            <m:oMathPara>
              <m:oMath>
                <m:r>
                  <w:rPr>
                    <w:rFonts w:ascii="Cambria Math" w:hAnsi="Cambria Math"/>
                  </w:rPr>
                  <m:t>I</m:t>
                </m:r>
              </m:oMath>
            </m:oMathPara>
          </w:p>
        </w:tc>
        <w:tc>
          <w:tcPr>
            <w:tcW w:w="0" w:type="auto"/>
            <w:tcMar>
              <w:top w:w="150" w:type="dxa"/>
              <w:left w:w="240" w:type="dxa"/>
              <w:bottom w:w="150" w:type="dxa"/>
              <w:right w:w="240" w:type="dxa"/>
            </w:tcMar>
            <w:vAlign w:val="center"/>
            <w:hideMark/>
          </w:tcPr>
          <w:p w14:paraId="6AFD3BB2" w14:textId="26C6358C" w:rsidR="00175451" w:rsidRPr="00175451" w:rsidRDefault="00175451" w:rsidP="00175451">
            <w:r w:rsidRPr="00175451">
              <w:t>Invariant scalar: </w:t>
            </w:r>
            <m:oMath>
              <m:r>
                <w:rPr>
                  <w:rFonts w:ascii="Cambria Math" w:hAnsi="Cambria Math"/>
                </w:rPr>
                <m:t>I=</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n-1</m:t>
                  </m:r>
                </m:sub>
              </m:sSub>
              <m:r>
                <m:rPr>
                  <m:sty m:val="p"/>
                </m:rPr>
                <w:rPr>
                  <w:rFonts w:ascii="Cambria Math" w:hAnsi="Cambria Math"/>
                </w:rPr>
                <m:t>∥</m:t>
              </m:r>
            </m:oMath>
          </w:p>
        </w:tc>
        <w:tc>
          <w:tcPr>
            <w:tcW w:w="0" w:type="auto"/>
            <w:tcMar>
              <w:top w:w="150" w:type="dxa"/>
              <w:left w:w="240" w:type="dxa"/>
              <w:bottom w:w="150" w:type="dxa"/>
              <w:right w:w="0" w:type="dxa"/>
            </w:tcMar>
            <w:vAlign w:val="center"/>
            <w:hideMark/>
          </w:tcPr>
          <w:p w14:paraId="0FE81A25" w14:textId="77777777" w:rsidR="00175451" w:rsidRPr="00175451" w:rsidRDefault="00175451" w:rsidP="00175451">
            <w:r w:rsidRPr="00175451">
              <w:t>J/K</w:t>
            </w:r>
          </w:p>
        </w:tc>
      </w:tr>
      <w:tr w:rsidR="00175451" w:rsidRPr="00175451" w14:paraId="5968C6AE" w14:textId="77777777">
        <w:tc>
          <w:tcPr>
            <w:tcW w:w="0" w:type="auto"/>
            <w:tcMar>
              <w:top w:w="150" w:type="dxa"/>
              <w:left w:w="0" w:type="dxa"/>
              <w:bottom w:w="150" w:type="dxa"/>
              <w:right w:w="240" w:type="dxa"/>
            </w:tcMar>
            <w:vAlign w:val="center"/>
            <w:hideMark/>
          </w:tcPr>
          <w:p w14:paraId="67F3D0B1" w14:textId="4CAD5114" w:rsidR="00175451" w:rsidRPr="00175451" w:rsidRDefault="00175451" w:rsidP="00175451">
            <m:oMathPara>
              <m:oMath>
                <m:r>
                  <w:rPr>
                    <w:rFonts w:ascii="Cambria Math" w:hAnsi="Cambria Math"/>
                  </w:rPr>
                  <m:t>ε</m:t>
                </m:r>
              </m:oMath>
            </m:oMathPara>
          </w:p>
        </w:tc>
        <w:tc>
          <w:tcPr>
            <w:tcW w:w="0" w:type="auto"/>
            <w:tcMar>
              <w:top w:w="150" w:type="dxa"/>
              <w:left w:w="240" w:type="dxa"/>
              <w:bottom w:w="150" w:type="dxa"/>
              <w:right w:w="240" w:type="dxa"/>
            </w:tcMar>
            <w:vAlign w:val="center"/>
            <w:hideMark/>
          </w:tcPr>
          <w:p w14:paraId="0F9A0247" w14:textId="77777777" w:rsidR="00175451" w:rsidRPr="00175451" w:rsidRDefault="00175451" w:rsidP="00175451">
            <w:r w:rsidRPr="00175451">
              <w:t>Allowed invariant deviation tolerance</w:t>
            </w:r>
          </w:p>
        </w:tc>
        <w:tc>
          <w:tcPr>
            <w:tcW w:w="0" w:type="auto"/>
            <w:tcMar>
              <w:top w:w="150" w:type="dxa"/>
              <w:left w:w="240" w:type="dxa"/>
              <w:bottom w:w="150" w:type="dxa"/>
              <w:right w:w="0" w:type="dxa"/>
            </w:tcMar>
            <w:vAlign w:val="center"/>
            <w:hideMark/>
          </w:tcPr>
          <w:p w14:paraId="22560775" w14:textId="77777777" w:rsidR="00175451" w:rsidRPr="00175451" w:rsidRDefault="00175451" w:rsidP="00175451">
            <w:r w:rsidRPr="00175451">
              <w:t>J/K</w:t>
            </w:r>
          </w:p>
        </w:tc>
      </w:tr>
      <w:tr w:rsidR="00175451" w:rsidRPr="00175451" w14:paraId="114A6125" w14:textId="77777777">
        <w:tc>
          <w:tcPr>
            <w:tcW w:w="0" w:type="auto"/>
            <w:tcMar>
              <w:top w:w="150" w:type="dxa"/>
              <w:left w:w="0" w:type="dxa"/>
              <w:bottom w:w="150" w:type="dxa"/>
              <w:right w:w="240" w:type="dxa"/>
            </w:tcMar>
            <w:vAlign w:val="center"/>
            <w:hideMark/>
          </w:tcPr>
          <w:p w14:paraId="239ADD60" w14:textId="6473EE40" w:rsidR="00175451" w:rsidRPr="00175451" w:rsidRDefault="00175451" w:rsidP="00175451">
            <m:oMathPara>
              <m:oMath>
                <m:r>
                  <w:rPr>
                    <w:rFonts w:ascii="Cambria Math" w:hAnsi="Cambria Math"/>
                  </w:rPr>
                  <m:t>N</m:t>
                </m:r>
              </m:oMath>
            </m:oMathPara>
          </w:p>
        </w:tc>
        <w:tc>
          <w:tcPr>
            <w:tcW w:w="0" w:type="auto"/>
            <w:tcMar>
              <w:top w:w="150" w:type="dxa"/>
              <w:left w:w="240" w:type="dxa"/>
              <w:bottom w:w="150" w:type="dxa"/>
              <w:right w:w="240" w:type="dxa"/>
            </w:tcMar>
            <w:vAlign w:val="center"/>
            <w:hideMark/>
          </w:tcPr>
          <w:p w14:paraId="072B6F64" w14:textId="77777777" w:rsidR="00175451" w:rsidRPr="00175451" w:rsidRDefault="00175451" w:rsidP="00175451">
            <w:r w:rsidRPr="00175451">
              <w:t>Consecutive cycles required for commit</w:t>
            </w:r>
          </w:p>
        </w:tc>
        <w:tc>
          <w:tcPr>
            <w:tcW w:w="0" w:type="auto"/>
            <w:tcMar>
              <w:top w:w="150" w:type="dxa"/>
              <w:left w:w="240" w:type="dxa"/>
              <w:bottom w:w="150" w:type="dxa"/>
              <w:right w:w="0" w:type="dxa"/>
            </w:tcMar>
            <w:vAlign w:val="center"/>
            <w:hideMark/>
          </w:tcPr>
          <w:p w14:paraId="285CF5B1" w14:textId="77777777" w:rsidR="00175451" w:rsidRPr="00175451" w:rsidRDefault="00175451" w:rsidP="00175451">
            <w:r w:rsidRPr="00175451">
              <w:t>dimensionless</w:t>
            </w:r>
          </w:p>
        </w:tc>
      </w:tr>
    </w:tbl>
    <w:p w14:paraId="6D7D73BF" w14:textId="77777777" w:rsidR="00175451" w:rsidRPr="00175451" w:rsidRDefault="00175451" w:rsidP="00175451">
      <w:r w:rsidRPr="00175451">
        <w:pict w14:anchorId="7C97D5D9">
          <v:rect id="_x0000_i1203" style="width:0;height:.75pt" o:hralign="center" o:hrstd="t" o:hr="t" fillcolor="#a0a0a0" stroked="f"/>
        </w:pict>
      </w:r>
    </w:p>
    <w:p w14:paraId="00CE6625" w14:textId="77777777" w:rsidR="00175451" w:rsidRPr="00175451" w:rsidRDefault="00175451" w:rsidP="00175451">
      <w:pPr>
        <w:rPr>
          <w:b/>
          <w:bCs/>
        </w:rPr>
      </w:pPr>
      <w:r w:rsidRPr="00175451">
        <w:rPr>
          <w:b/>
          <w:bCs/>
        </w:rPr>
        <w:t>4. Apparatus and Materials</w:t>
      </w:r>
    </w:p>
    <w:p w14:paraId="09314162" w14:textId="77777777" w:rsidR="00175451" w:rsidRPr="00175451" w:rsidRDefault="00175451" w:rsidP="00175451">
      <w:pPr>
        <w:rPr>
          <w:b/>
          <w:bCs/>
        </w:rPr>
      </w:pPr>
      <w:r w:rsidRPr="00175451">
        <w:rPr>
          <w:b/>
          <w:bCs/>
        </w:rPr>
        <w:t>4.1 Mandatory Hardware (Exact Specifications)</w:t>
      </w:r>
    </w:p>
    <w:tbl>
      <w:tblPr>
        <w:tblW w:w="0" w:type="auto"/>
        <w:tblCellMar>
          <w:top w:w="15" w:type="dxa"/>
          <w:left w:w="15" w:type="dxa"/>
          <w:bottom w:w="15" w:type="dxa"/>
          <w:right w:w="15" w:type="dxa"/>
        </w:tblCellMar>
        <w:tblLook w:val="04A0" w:firstRow="1" w:lastRow="0" w:firstColumn="1" w:lastColumn="0" w:noHBand="0" w:noVBand="1"/>
      </w:tblPr>
      <w:tblGrid>
        <w:gridCol w:w="2078"/>
        <w:gridCol w:w="2813"/>
        <w:gridCol w:w="2258"/>
        <w:gridCol w:w="1877"/>
      </w:tblGrid>
      <w:tr w:rsidR="00175451" w:rsidRPr="00175451" w14:paraId="6B17CB1D" w14:textId="77777777">
        <w:trPr>
          <w:tblHeader/>
        </w:trPr>
        <w:tc>
          <w:tcPr>
            <w:tcW w:w="0" w:type="auto"/>
            <w:tcBorders>
              <w:top w:val="nil"/>
            </w:tcBorders>
            <w:tcMar>
              <w:top w:w="150" w:type="dxa"/>
              <w:left w:w="0" w:type="dxa"/>
              <w:bottom w:w="150" w:type="dxa"/>
              <w:right w:w="240" w:type="dxa"/>
            </w:tcMar>
            <w:vAlign w:val="center"/>
            <w:hideMark/>
          </w:tcPr>
          <w:p w14:paraId="41A5F8F6" w14:textId="77777777" w:rsidR="00175451" w:rsidRPr="00175451" w:rsidRDefault="00175451" w:rsidP="00175451">
            <w:r w:rsidRPr="00175451">
              <w:lastRenderedPageBreak/>
              <w:t>Component</w:t>
            </w:r>
          </w:p>
        </w:tc>
        <w:tc>
          <w:tcPr>
            <w:tcW w:w="0" w:type="auto"/>
            <w:tcBorders>
              <w:top w:val="nil"/>
            </w:tcBorders>
            <w:tcMar>
              <w:top w:w="150" w:type="dxa"/>
              <w:left w:w="240" w:type="dxa"/>
              <w:bottom w:w="150" w:type="dxa"/>
              <w:right w:w="240" w:type="dxa"/>
            </w:tcMar>
            <w:vAlign w:val="center"/>
            <w:hideMark/>
          </w:tcPr>
          <w:p w14:paraId="174CC8BA" w14:textId="77777777" w:rsidR="00175451" w:rsidRPr="00175451" w:rsidRDefault="00175451" w:rsidP="00175451">
            <w:r w:rsidRPr="00175451">
              <w:t>Specification</w:t>
            </w:r>
          </w:p>
        </w:tc>
        <w:tc>
          <w:tcPr>
            <w:tcW w:w="0" w:type="auto"/>
            <w:tcBorders>
              <w:top w:val="nil"/>
            </w:tcBorders>
            <w:tcMar>
              <w:top w:w="150" w:type="dxa"/>
              <w:left w:w="240" w:type="dxa"/>
              <w:bottom w:w="150" w:type="dxa"/>
              <w:right w:w="240" w:type="dxa"/>
            </w:tcMar>
            <w:vAlign w:val="center"/>
            <w:hideMark/>
          </w:tcPr>
          <w:p w14:paraId="77BD5126" w14:textId="77777777" w:rsidR="00175451" w:rsidRPr="00175451" w:rsidRDefault="00175451" w:rsidP="00175451">
            <w:r w:rsidRPr="00175451">
              <w:t>Purpose</w:t>
            </w:r>
          </w:p>
        </w:tc>
        <w:tc>
          <w:tcPr>
            <w:tcW w:w="0" w:type="auto"/>
            <w:tcBorders>
              <w:top w:val="nil"/>
            </w:tcBorders>
            <w:tcMar>
              <w:top w:w="150" w:type="dxa"/>
              <w:left w:w="240" w:type="dxa"/>
              <w:bottom w:w="150" w:type="dxa"/>
              <w:right w:w="240" w:type="dxa"/>
            </w:tcMar>
            <w:vAlign w:val="center"/>
            <w:hideMark/>
          </w:tcPr>
          <w:p w14:paraId="34DF06E2" w14:textId="77777777" w:rsidR="00175451" w:rsidRPr="00175451" w:rsidRDefault="00175451" w:rsidP="00175451">
            <w:r w:rsidRPr="00175451">
              <w:t>Supplier Example</w:t>
            </w:r>
          </w:p>
        </w:tc>
      </w:tr>
      <w:tr w:rsidR="00175451" w:rsidRPr="00175451" w14:paraId="4B25409D" w14:textId="77777777">
        <w:tc>
          <w:tcPr>
            <w:tcW w:w="0" w:type="auto"/>
            <w:tcMar>
              <w:top w:w="150" w:type="dxa"/>
              <w:left w:w="0" w:type="dxa"/>
              <w:bottom w:w="150" w:type="dxa"/>
              <w:right w:w="240" w:type="dxa"/>
            </w:tcMar>
            <w:vAlign w:val="center"/>
            <w:hideMark/>
          </w:tcPr>
          <w:p w14:paraId="0AD80E86" w14:textId="77777777" w:rsidR="00175451" w:rsidRPr="00175451" w:rsidRDefault="00175451" w:rsidP="00175451">
            <w:r w:rsidRPr="00175451">
              <w:t>Microcontroller</w:t>
            </w:r>
          </w:p>
        </w:tc>
        <w:tc>
          <w:tcPr>
            <w:tcW w:w="0" w:type="auto"/>
            <w:tcMar>
              <w:top w:w="150" w:type="dxa"/>
              <w:left w:w="240" w:type="dxa"/>
              <w:bottom w:w="150" w:type="dxa"/>
              <w:right w:w="240" w:type="dxa"/>
            </w:tcMar>
            <w:vAlign w:val="center"/>
            <w:hideMark/>
          </w:tcPr>
          <w:p w14:paraId="1DB1EF3E" w14:textId="77777777" w:rsidR="00175451" w:rsidRPr="00175451" w:rsidRDefault="00175451" w:rsidP="00175451">
            <w:r w:rsidRPr="00175451">
              <w:t>ESP32 or Arduino Uno R3</w:t>
            </w:r>
          </w:p>
        </w:tc>
        <w:tc>
          <w:tcPr>
            <w:tcW w:w="0" w:type="auto"/>
            <w:tcMar>
              <w:top w:w="150" w:type="dxa"/>
              <w:left w:w="240" w:type="dxa"/>
              <w:bottom w:w="150" w:type="dxa"/>
              <w:right w:w="240" w:type="dxa"/>
            </w:tcMar>
            <w:vAlign w:val="center"/>
            <w:hideMark/>
          </w:tcPr>
          <w:p w14:paraId="4E33D8B7" w14:textId="77777777" w:rsidR="00175451" w:rsidRPr="00175451" w:rsidRDefault="00175451" w:rsidP="00175451">
            <w:r w:rsidRPr="00175451">
              <w:t>Timing, sensing, logging</w:t>
            </w:r>
          </w:p>
        </w:tc>
        <w:tc>
          <w:tcPr>
            <w:tcW w:w="0" w:type="auto"/>
            <w:tcMar>
              <w:top w:w="150" w:type="dxa"/>
              <w:left w:w="240" w:type="dxa"/>
              <w:bottom w:w="150" w:type="dxa"/>
              <w:right w:w="0" w:type="dxa"/>
            </w:tcMar>
            <w:vAlign w:val="center"/>
            <w:hideMark/>
          </w:tcPr>
          <w:p w14:paraId="360DD15A" w14:textId="77777777" w:rsidR="00175451" w:rsidRPr="00175451" w:rsidRDefault="00175451" w:rsidP="00175451">
            <w:proofErr w:type="spellStart"/>
            <w:r w:rsidRPr="00175451">
              <w:t>DigiKey</w:t>
            </w:r>
            <w:proofErr w:type="spellEnd"/>
          </w:p>
        </w:tc>
      </w:tr>
      <w:tr w:rsidR="00175451" w:rsidRPr="00175451" w14:paraId="518AB96A" w14:textId="77777777">
        <w:tc>
          <w:tcPr>
            <w:tcW w:w="0" w:type="auto"/>
            <w:tcMar>
              <w:top w:w="150" w:type="dxa"/>
              <w:left w:w="0" w:type="dxa"/>
              <w:bottom w:w="150" w:type="dxa"/>
              <w:right w:w="240" w:type="dxa"/>
            </w:tcMar>
            <w:vAlign w:val="center"/>
            <w:hideMark/>
          </w:tcPr>
          <w:p w14:paraId="6F2C957C" w14:textId="77777777" w:rsidR="00175451" w:rsidRPr="00175451" w:rsidRDefault="00175451" w:rsidP="00175451">
            <w:r w:rsidRPr="00175451">
              <w:t>Power resistor</w:t>
            </w:r>
          </w:p>
        </w:tc>
        <w:tc>
          <w:tcPr>
            <w:tcW w:w="0" w:type="auto"/>
            <w:tcMar>
              <w:top w:w="150" w:type="dxa"/>
              <w:left w:w="240" w:type="dxa"/>
              <w:bottom w:w="150" w:type="dxa"/>
              <w:right w:w="240" w:type="dxa"/>
            </w:tcMar>
            <w:vAlign w:val="center"/>
            <w:hideMark/>
          </w:tcPr>
          <w:p w14:paraId="1C6F96B5" w14:textId="77777777" w:rsidR="00175451" w:rsidRPr="00175451" w:rsidRDefault="00175451" w:rsidP="00175451">
            <w:r w:rsidRPr="00175451">
              <w:t xml:space="preserve">10–20 Ω, ≥5 W, </w:t>
            </w:r>
            <w:proofErr w:type="spellStart"/>
            <w:r w:rsidRPr="00175451">
              <w:t>wirewound</w:t>
            </w:r>
            <w:proofErr w:type="spellEnd"/>
          </w:p>
        </w:tc>
        <w:tc>
          <w:tcPr>
            <w:tcW w:w="0" w:type="auto"/>
            <w:tcMar>
              <w:top w:w="150" w:type="dxa"/>
              <w:left w:w="240" w:type="dxa"/>
              <w:bottom w:w="150" w:type="dxa"/>
              <w:right w:w="240" w:type="dxa"/>
            </w:tcMar>
            <w:vAlign w:val="center"/>
            <w:hideMark/>
          </w:tcPr>
          <w:p w14:paraId="7FF55D84" w14:textId="77777777" w:rsidR="00175451" w:rsidRPr="00175451" w:rsidRDefault="00175451" w:rsidP="00175451">
            <w:r w:rsidRPr="00175451">
              <w:t>Dissipation source (heat)</w:t>
            </w:r>
          </w:p>
        </w:tc>
        <w:tc>
          <w:tcPr>
            <w:tcW w:w="0" w:type="auto"/>
            <w:tcMar>
              <w:top w:w="150" w:type="dxa"/>
              <w:left w:w="240" w:type="dxa"/>
              <w:bottom w:w="150" w:type="dxa"/>
              <w:right w:w="0" w:type="dxa"/>
            </w:tcMar>
            <w:vAlign w:val="center"/>
            <w:hideMark/>
          </w:tcPr>
          <w:p w14:paraId="031180E6" w14:textId="77777777" w:rsidR="00175451" w:rsidRPr="00175451" w:rsidRDefault="00175451" w:rsidP="00175451">
            <w:proofErr w:type="spellStart"/>
            <w:r w:rsidRPr="00175451">
              <w:t>Ohmite</w:t>
            </w:r>
            <w:proofErr w:type="spellEnd"/>
          </w:p>
        </w:tc>
      </w:tr>
      <w:tr w:rsidR="00175451" w:rsidRPr="00175451" w14:paraId="38FC87B3" w14:textId="77777777">
        <w:tc>
          <w:tcPr>
            <w:tcW w:w="0" w:type="auto"/>
            <w:tcMar>
              <w:top w:w="150" w:type="dxa"/>
              <w:left w:w="0" w:type="dxa"/>
              <w:bottom w:w="150" w:type="dxa"/>
              <w:right w:w="240" w:type="dxa"/>
            </w:tcMar>
            <w:vAlign w:val="center"/>
            <w:hideMark/>
          </w:tcPr>
          <w:p w14:paraId="51F80AC0" w14:textId="77777777" w:rsidR="00175451" w:rsidRPr="00175451" w:rsidRDefault="00175451" w:rsidP="00175451">
            <w:r w:rsidRPr="00175451">
              <w:t>N-MOSFET</w:t>
            </w:r>
          </w:p>
        </w:tc>
        <w:tc>
          <w:tcPr>
            <w:tcW w:w="0" w:type="auto"/>
            <w:tcMar>
              <w:top w:w="150" w:type="dxa"/>
              <w:left w:w="240" w:type="dxa"/>
              <w:bottom w:w="150" w:type="dxa"/>
              <w:right w:w="240" w:type="dxa"/>
            </w:tcMar>
            <w:vAlign w:val="center"/>
            <w:hideMark/>
          </w:tcPr>
          <w:p w14:paraId="33C1402B" w14:textId="77777777" w:rsidR="00175451" w:rsidRPr="00175451" w:rsidRDefault="00175451" w:rsidP="00175451">
            <w:r w:rsidRPr="00175451">
              <w:t>Logic-level, e.g., IRLZ44N</w:t>
            </w:r>
          </w:p>
        </w:tc>
        <w:tc>
          <w:tcPr>
            <w:tcW w:w="0" w:type="auto"/>
            <w:tcMar>
              <w:top w:w="150" w:type="dxa"/>
              <w:left w:w="240" w:type="dxa"/>
              <w:bottom w:w="150" w:type="dxa"/>
              <w:right w:w="240" w:type="dxa"/>
            </w:tcMar>
            <w:vAlign w:val="center"/>
            <w:hideMark/>
          </w:tcPr>
          <w:p w14:paraId="17C771FD" w14:textId="77777777" w:rsidR="00175451" w:rsidRPr="00175451" w:rsidRDefault="00175451" w:rsidP="00175451">
            <w:r w:rsidRPr="00175451">
              <w:t>Control dissipation</w:t>
            </w:r>
          </w:p>
        </w:tc>
        <w:tc>
          <w:tcPr>
            <w:tcW w:w="0" w:type="auto"/>
            <w:tcMar>
              <w:top w:w="150" w:type="dxa"/>
              <w:left w:w="240" w:type="dxa"/>
              <w:bottom w:w="150" w:type="dxa"/>
              <w:right w:w="0" w:type="dxa"/>
            </w:tcMar>
            <w:vAlign w:val="center"/>
            <w:hideMark/>
          </w:tcPr>
          <w:p w14:paraId="596CAB82" w14:textId="77777777" w:rsidR="00175451" w:rsidRPr="00175451" w:rsidRDefault="00175451" w:rsidP="00175451">
            <w:r w:rsidRPr="00175451">
              <w:t>International Rectifier</w:t>
            </w:r>
          </w:p>
        </w:tc>
      </w:tr>
      <w:tr w:rsidR="00175451" w:rsidRPr="00175451" w14:paraId="51865E3B" w14:textId="77777777">
        <w:tc>
          <w:tcPr>
            <w:tcW w:w="0" w:type="auto"/>
            <w:tcMar>
              <w:top w:w="150" w:type="dxa"/>
              <w:left w:w="0" w:type="dxa"/>
              <w:bottom w:w="150" w:type="dxa"/>
              <w:right w:w="240" w:type="dxa"/>
            </w:tcMar>
            <w:vAlign w:val="center"/>
            <w:hideMark/>
          </w:tcPr>
          <w:p w14:paraId="4AEE9FF7" w14:textId="77777777" w:rsidR="00175451" w:rsidRPr="00175451" w:rsidRDefault="00175451" w:rsidP="00175451">
            <w:r w:rsidRPr="00175451">
              <w:t>Temperature sensor</w:t>
            </w:r>
          </w:p>
        </w:tc>
        <w:tc>
          <w:tcPr>
            <w:tcW w:w="0" w:type="auto"/>
            <w:tcMar>
              <w:top w:w="150" w:type="dxa"/>
              <w:left w:w="240" w:type="dxa"/>
              <w:bottom w:w="150" w:type="dxa"/>
              <w:right w:w="240" w:type="dxa"/>
            </w:tcMar>
            <w:vAlign w:val="center"/>
            <w:hideMark/>
          </w:tcPr>
          <w:p w14:paraId="3F7B9A93" w14:textId="77777777" w:rsidR="00175451" w:rsidRPr="00175451" w:rsidRDefault="00175451" w:rsidP="00175451">
            <w:r w:rsidRPr="00175451">
              <w:t>DS18B20 (digital) or LM35 (</w:t>
            </w:r>
            <w:proofErr w:type="spellStart"/>
            <w:r w:rsidRPr="00175451">
              <w:t>analog</w:t>
            </w:r>
            <w:proofErr w:type="spellEnd"/>
            <w:r w:rsidRPr="00175451">
              <w:t>)</w:t>
            </w:r>
          </w:p>
        </w:tc>
        <w:tc>
          <w:tcPr>
            <w:tcW w:w="0" w:type="auto"/>
            <w:tcMar>
              <w:top w:w="150" w:type="dxa"/>
              <w:left w:w="240" w:type="dxa"/>
              <w:bottom w:w="150" w:type="dxa"/>
              <w:right w:w="240" w:type="dxa"/>
            </w:tcMar>
            <w:vAlign w:val="center"/>
            <w:hideMark/>
          </w:tcPr>
          <w:p w14:paraId="03E5DD10" w14:textId="77777777" w:rsidR="00175451" w:rsidRPr="00175451" w:rsidRDefault="00175451" w:rsidP="00175451">
            <w:r w:rsidRPr="00175451">
              <w:t>Measure T at resistor</w:t>
            </w:r>
          </w:p>
        </w:tc>
        <w:tc>
          <w:tcPr>
            <w:tcW w:w="0" w:type="auto"/>
            <w:tcMar>
              <w:top w:w="150" w:type="dxa"/>
              <w:left w:w="240" w:type="dxa"/>
              <w:bottom w:w="150" w:type="dxa"/>
              <w:right w:w="0" w:type="dxa"/>
            </w:tcMar>
            <w:vAlign w:val="center"/>
            <w:hideMark/>
          </w:tcPr>
          <w:p w14:paraId="245E5241" w14:textId="77777777" w:rsidR="00175451" w:rsidRPr="00175451" w:rsidRDefault="00175451" w:rsidP="00175451">
            <w:r w:rsidRPr="00175451">
              <w:t>Maxim Integrated</w:t>
            </w:r>
          </w:p>
        </w:tc>
      </w:tr>
      <w:tr w:rsidR="00175451" w:rsidRPr="00175451" w14:paraId="0E00376D" w14:textId="77777777">
        <w:tc>
          <w:tcPr>
            <w:tcW w:w="0" w:type="auto"/>
            <w:tcMar>
              <w:top w:w="150" w:type="dxa"/>
              <w:left w:w="0" w:type="dxa"/>
              <w:bottom w:w="150" w:type="dxa"/>
              <w:right w:w="240" w:type="dxa"/>
            </w:tcMar>
            <w:vAlign w:val="center"/>
            <w:hideMark/>
          </w:tcPr>
          <w:p w14:paraId="2AD9D660" w14:textId="77777777" w:rsidR="00175451" w:rsidRPr="00175451" w:rsidRDefault="00175451" w:rsidP="00175451">
            <w:r w:rsidRPr="00175451">
              <w:t>Capacitor</w:t>
            </w:r>
          </w:p>
        </w:tc>
        <w:tc>
          <w:tcPr>
            <w:tcW w:w="0" w:type="auto"/>
            <w:tcMar>
              <w:top w:w="150" w:type="dxa"/>
              <w:left w:w="240" w:type="dxa"/>
              <w:bottom w:w="150" w:type="dxa"/>
              <w:right w:w="240" w:type="dxa"/>
            </w:tcMar>
            <w:vAlign w:val="center"/>
            <w:hideMark/>
          </w:tcPr>
          <w:p w14:paraId="0201EBA8" w14:textId="77777777" w:rsidR="00175451" w:rsidRPr="00175451" w:rsidRDefault="00175451" w:rsidP="00175451">
            <w:r w:rsidRPr="00175451">
              <w:t>10–100 µF, electrolytic</w:t>
            </w:r>
          </w:p>
        </w:tc>
        <w:tc>
          <w:tcPr>
            <w:tcW w:w="0" w:type="auto"/>
            <w:tcMar>
              <w:top w:w="150" w:type="dxa"/>
              <w:left w:w="240" w:type="dxa"/>
              <w:bottom w:w="150" w:type="dxa"/>
              <w:right w:w="240" w:type="dxa"/>
            </w:tcMar>
            <w:vAlign w:val="center"/>
            <w:hideMark/>
          </w:tcPr>
          <w:p w14:paraId="1EBA4A26" w14:textId="77777777" w:rsidR="00175451" w:rsidRPr="00175451" w:rsidRDefault="00175451" w:rsidP="00175451">
            <w:r w:rsidRPr="00175451">
              <w:t>RC state element</w:t>
            </w:r>
          </w:p>
        </w:tc>
        <w:tc>
          <w:tcPr>
            <w:tcW w:w="0" w:type="auto"/>
            <w:tcMar>
              <w:top w:w="150" w:type="dxa"/>
              <w:left w:w="240" w:type="dxa"/>
              <w:bottom w:w="150" w:type="dxa"/>
              <w:right w:w="0" w:type="dxa"/>
            </w:tcMar>
            <w:vAlign w:val="center"/>
            <w:hideMark/>
          </w:tcPr>
          <w:p w14:paraId="6BBB5D89" w14:textId="77777777" w:rsidR="00175451" w:rsidRPr="00175451" w:rsidRDefault="00175451" w:rsidP="00175451">
            <w:r w:rsidRPr="00175451">
              <w:t>Panasonic</w:t>
            </w:r>
          </w:p>
        </w:tc>
      </w:tr>
      <w:tr w:rsidR="00175451" w:rsidRPr="00175451" w14:paraId="6E693709" w14:textId="77777777">
        <w:tc>
          <w:tcPr>
            <w:tcW w:w="0" w:type="auto"/>
            <w:tcMar>
              <w:top w:w="150" w:type="dxa"/>
              <w:left w:w="0" w:type="dxa"/>
              <w:bottom w:w="150" w:type="dxa"/>
              <w:right w:w="240" w:type="dxa"/>
            </w:tcMar>
            <w:vAlign w:val="center"/>
            <w:hideMark/>
          </w:tcPr>
          <w:p w14:paraId="395AFE61" w14:textId="77777777" w:rsidR="00175451" w:rsidRPr="00175451" w:rsidRDefault="00175451" w:rsidP="00175451">
            <w:r w:rsidRPr="00175451">
              <w:t>Resistors</w:t>
            </w:r>
          </w:p>
        </w:tc>
        <w:tc>
          <w:tcPr>
            <w:tcW w:w="0" w:type="auto"/>
            <w:tcMar>
              <w:top w:w="150" w:type="dxa"/>
              <w:left w:w="240" w:type="dxa"/>
              <w:bottom w:w="150" w:type="dxa"/>
              <w:right w:w="240" w:type="dxa"/>
            </w:tcMar>
            <w:vAlign w:val="center"/>
            <w:hideMark/>
          </w:tcPr>
          <w:p w14:paraId="72DDA866" w14:textId="77777777" w:rsidR="00175451" w:rsidRPr="00175451" w:rsidRDefault="00175451" w:rsidP="00175451">
            <w:r w:rsidRPr="00175451">
              <w:t xml:space="preserve">10–100 </w:t>
            </w:r>
            <w:proofErr w:type="spellStart"/>
            <w:r w:rsidRPr="00175451">
              <w:t>kΩ</w:t>
            </w:r>
            <w:proofErr w:type="spellEnd"/>
            <w:r w:rsidRPr="00175451">
              <w:t>, 1/4 W</w:t>
            </w:r>
          </w:p>
        </w:tc>
        <w:tc>
          <w:tcPr>
            <w:tcW w:w="0" w:type="auto"/>
            <w:tcMar>
              <w:top w:w="150" w:type="dxa"/>
              <w:left w:w="240" w:type="dxa"/>
              <w:bottom w:w="150" w:type="dxa"/>
              <w:right w:w="240" w:type="dxa"/>
            </w:tcMar>
            <w:vAlign w:val="center"/>
            <w:hideMark/>
          </w:tcPr>
          <w:p w14:paraId="3C92571A" w14:textId="77777777" w:rsidR="00175451" w:rsidRPr="00175451" w:rsidRDefault="00175451" w:rsidP="00175451">
            <w:r w:rsidRPr="00175451">
              <w:t>Pull-ups, dividers</w:t>
            </w:r>
          </w:p>
        </w:tc>
        <w:tc>
          <w:tcPr>
            <w:tcW w:w="0" w:type="auto"/>
            <w:tcMar>
              <w:top w:w="150" w:type="dxa"/>
              <w:left w:w="240" w:type="dxa"/>
              <w:bottom w:w="150" w:type="dxa"/>
              <w:right w:w="0" w:type="dxa"/>
            </w:tcMar>
            <w:vAlign w:val="center"/>
            <w:hideMark/>
          </w:tcPr>
          <w:p w14:paraId="552458A3" w14:textId="77777777" w:rsidR="00175451" w:rsidRPr="00175451" w:rsidRDefault="00175451" w:rsidP="00175451">
            <w:r w:rsidRPr="00175451">
              <w:t>Yageo</w:t>
            </w:r>
          </w:p>
        </w:tc>
      </w:tr>
      <w:tr w:rsidR="00175451" w:rsidRPr="00175451" w14:paraId="0931B600" w14:textId="77777777">
        <w:tc>
          <w:tcPr>
            <w:tcW w:w="0" w:type="auto"/>
            <w:tcMar>
              <w:top w:w="150" w:type="dxa"/>
              <w:left w:w="0" w:type="dxa"/>
              <w:bottom w:w="150" w:type="dxa"/>
              <w:right w:w="240" w:type="dxa"/>
            </w:tcMar>
            <w:vAlign w:val="center"/>
            <w:hideMark/>
          </w:tcPr>
          <w:p w14:paraId="55713B98" w14:textId="77777777" w:rsidR="00175451" w:rsidRPr="00175451" w:rsidRDefault="00175451" w:rsidP="00175451">
            <w:r w:rsidRPr="00175451">
              <w:t>LED</w:t>
            </w:r>
          </w:p>
        </w:tc>
        <w:tc>
          <w:tcPr>
            <w:tcW w:w="0" w:type="auto"/>
            <w:tcMar>
              <w:top w:w="150" w:type="dxa"/>
              <w:left w:w="240" w:type="dxa"/>
              <w:bottom w:w="150" w:type="dxa"/>
              <w:right w:w="240" w:type="dxa"/>
            </w:tcMar>
            <w:vAlign w:val="center"/>
            <w:hideMark/>
          </w:tcPr>
          <w:p w14:paraId="740822A3" w14:textId="77777777" w:rsidR="00175451" w:rsidRPr="00175451" w:rsidRDefault="00175451" w:rsidP="00175451">
            <w:r w:rsidRPr="00175451">
              <w:t xml:space="preserve">5 mm, any </w:t>
            </w:r>
            <w:proofErr w:type="spellStart"/>
            <w:r w:rsidRPr="00175451">
              <w:t>color</w:t>
            </w:r>
            <w:proofErr w:type="spellEnd"/>
          </w:p>
        </w:tc>
        <w:tc>
          <w:tcPr>
            <w:tcW w:w="0" w:type="auto"/>
            <w:tcMar>
              <w:top w:w="150" w:type="dxa"/>
              <w:left w:w="240" w:type="dxa"/>
              <w:bottom w:w="150" w:type="dxa"/>
              <w:right w:w="240" w:type="dxa"/>
            </w:tcMar>
            <w:vAlign w:val="center"/>
            <w:hideMark/>
          </w:tcPr>
          <w:p w14:paraId="7725C10C" w14:textId="77777777" w:rsidR="00175451" w:rsidRPr="00175451" w:rsidRDefault="00175451" w:rsidP="00175451">
            <w:r w:rsidRPr="00175451">
              <w:t>Output indicator</w:t>
            </w:r>
          </w:p>
        </w:tc>
        <w:tc>
          <w:tcPr>
            <w:tcW w:w="0" w:type="auto"/>
            <w:tcMar>
              <w:top w:w="150" w:type="dxa"/>
              <w:left w:w="240" w:type="dxa"/>
              <w:bottom w:w="150" w:type="dxa"/>
              <w:right w:w="0" w:type="dxa"/>
            </w:tcMar>
            <w:vAlign w:val="center"/>
            <w:hideMark/>
          </w:tcPr>
          <w:p w14:paraId="7E6BD0AF" w14:textId="77777777" w:rsidR="00175451" w:rsidRPr="00175451" w:rsidRDefault="00175451" w:rsidP="00175451">
            <w:r w:rsidRPr="00175451">
              <w:t>Lite-On</w:t>
            </w:r>
          </w:p>
        </w:tc>
      </w:tr>
      <w:tr w:rsidR="00175451" w:rsidRPr="00175451" w14:paraId="7A0FBE4D" w14:textId="77777777">
        <w:tc>
          <w:tcPr>
            <w:tcW w:w="0" w:type="auto"/>
            <w:tcMar>
              <w:top w:w="150" w:type="dxa"/>
              <w:left w:w="0" w:type="dxa"/>
              <w:bottom w:w="150" w:type="dxa"/>
              <w:right w:w="240" w:type="dxa"/>
            </w:tcMar>
            <w:vAlign w:val="center"/>
            <w:hideMark/>
          </w:tcPr>
          <w:p w14:paraId="531FCB2E" w14:textId="77777777" w:rsidR="00175451" w:rsidRPr="00175451" w:rsidRDefault="00175451" w:rsidP="00175451">
            <w:r w:rsidRPr="00175451">
              <w:t>Current-limiting resistor</w:t>
            </w:r>
          </w:p>
        </w:tc>
        <w:tc>
          <w:tcPr>
            <w:tcW w:w="0" w:type="auto"/>
            <w:tcMar>
              <w:top w:w="150" w:type="dxa"/>
              <w:left w:w="240" w:type="dxa"/>
              <w:bottom w:w="150" w:type="dxa"/>
              <w:right w:w="240" w:type="dxa"/>
            </w:tcMar>
            <w:vAlign w:val="center"/>
            <w:hideMark/>
          </w:tcPr>
          <w:p w14:paraId="05C291DC" w14:textId="77777777" w:rsidR="00175451" w:rsidRPr="00175451" w:rsidRDefault="00175451" w:rsidP="00175451">
            <w:r w:rsidRPr="00175451">
              <w:t>220–470 Ω</w:t>
            </w:r>
          </w:p>
        </w:tc>
        <w:tc>
          <w:tcPr>
            <w:tcW w:w="0" w:type="auto"/>
            <w:tcMar>
              <w:top w:w="150" w:type="dxa"/>
              <w:left w:w="240" w:type="dxa"/>
              <w:bottom w:w="150" w:type="dxa"/>
              <w:right w:w="240" w:type="dxa"/>
            </w:tcMar>
            <w:vAlign w:val="center"/>
            <w:hideMark/>
          </w:tcPr>
          <w:p w14:paraId="146258DA" w14:textId="77777777" w:rsidR="00175451" w:rsidRPr="00175451" w:rsidRDefault="00175451" w:rsidP="00175451">
            <w:r w:rsidRPr="00175451">
              <w:t>LED protection</w:t>
            </w:r>
          </w:p>
        </w:tc>
        <w:tc>
          <w:tcPr>
            <w:tcW w:w="0" w:type="auto"/>
            <w:tcMar>
              <w:top w:w="150" w:type="dxa"/>
              <w:left w:w="240" w:type="dxa"/>
              <w:bottom w:w="150" w:type="dxa"/>
              <w:right w:w="0" w:type="dxa"/>
            </w:tcMar>
            <w:vAlign w:val="center"/>
            <w:hideMark/>
          </w:tcPr>
          <w:p w14:paraId="1BF751F4" w14:textId="77777777" w:rsidR="00175451" w:rsidRPr="00175451" w:rsidRDefault="00175451" w:rsidP="00175451">
            <w:r w:rsidRPr="00175451">
              <w:t>Yageo</w:t>
            </w:r>
          </w:p>
        </w:tc>
      </w:tr>
      <w:tr w:rsidR="00175451" w:rsidRPr="00175451" w14:paraId="313F95B8" w14:textId="77777777">
        <w:tc>
          <w:tcPr>
            <w:tcW w:w="0" w:type="auto"/>
            <w:tcMar>
              <w:top w:w="150" w:type="dxa"/>
              <w:left w:w="0" w:type="dxa"/>
              <w:bottom w:w="150" w:type="dxa"/>
              <w:right w:w="240" w:type="dxa"/>
            </w:tcMar>
            <w:vAlign w:val="center"/>
            <w:hideMark/>
          </w:tcPr>
          <w:p w14:paraId="490486CF" w14:textId="77777777" w:rsidR="00175451" w:rsidRPr="00175451" w:rsidRDefault="00175451" w:rsidP="00175451">
            <w:r w:rsidRPr="00175451">
              <w:t>Breadboard</w:t>
            </w:r>
          </w:p>
        </w:tc>
        <w:tc>
          <w:tcPr>
            <w:tcW w:w="0" w:type="auto"/>
            <w:tcMar>
              <w:top w:w="150" w:type="dxa"/>
              <w:left w:w="240" w:type="dxa"/>
              <w:bottom w:w="150" w:type="dxa"/>
              <w:right w:w="240" w:type="dxa"/>
            </w:tcMar>
            <w:vAlign w:val="center"/>
            <w:hideMark/>
          </w:tcPr>
          <w:p w14:paraId="4DB49056" w14:textId="77777777" w:rsidR="00175451" w:rsidRPr="00175451" w:rsidRDefault="00175451" w:rsidP="00175451">
            <w:r w:rsidRPr="00175451">
              <w:t>Full-size, 830+ points</w:t>
            </w:r>
          </w:p>
        </w:tc>
        <w:tc>
          <w:tcPr>
            <w:tcW w:w="0" w:type="auto"/>
            <w:tcMar>
              <w:top w:w="150" w:type="dxa"/>
              <w:left w:w="240" w:type="dxa"/>
              <w:bottom w:w="150" w:type="dxa"/>
              <w:right w:w="240" w:type="dxa"/>
            </w:tcMar>
            <w:vAlign w:val="center"/>
            <w:hideMark/>
          </w:tcPr>
          <w:p w14:paraId="2312049E" w14:textId="77777777" w:rsidR="00175451" w:rsidRPr="00175451" w:rsidRDefault="00175451" w:rsidP="00175451">
            <w:r w:rsidRPr="00175451">
              <w:t>Circuit assembly</w:t>
            </w:r>
          </w:p>
        </w:tc>
        <w:tc>
          <w:tcPr>
            <w:tcW w:w="0" w:type="auto"/>
            <w:tcMar>
              <w:top w:w="150" w:type="dxa"/>
              <w:left w:w="240" w:type="dxa"/>
              <w:bottom w:w="150" w:type="dxa"/>
              <w:right w:w="0" w:type="dxa"/>
            </w:tcMar>
            <w:vAlign w:val="center"/>
            <w:hideMark/>
          </w:tcPr>
          <w:p w14:paraId="0547DEEB" w14:textId="77777777" w:rsidR="00175451" w:rsidRPr="00175451" w:rsidRDefault="00175451" w:rsidP="00175451">
            <w:r w:rsidRPr="00175451">
              <w:t>3M</w:t>
            </w:r>
          </w:p>
        </w:tc>
      </w:tr>
      <w:tr w:rsidR="00175451" w:rsidRPr="00175451" w14:paraId="6E963A99" w14:textId="77777777">
        <w:tc>
          <w:tcPr>
            <w:tcW w:w="0" w:type="auto"/>
            <w:tcMar>
              <w:top w:w="150" w:type="dxa"/>
              <w:left w:w="0" w:type="dxa"/>
              <w:bottom w:w="150" w:type="dxa"/>
              <w:right w:w="240" w:type="dxa"/>
            </w:tcMar>
            <w:vAlign w:val="center"/>
            <w:hideMark/>
          </w:tcPr>
          <w:p w14:paraId="6F5F7E18" w14:textId="77777777" w:rsidR="00175451" w:rsidRPr="00175451" w:rsidRDefault="00175451" w:rsidP="00175451">
            <w:r w:rsidRPr="00175451">
              <w:t>Jumper wires</w:t>
            </w:r>
          </w:p>
        </w:tc>
        <w:tc>
          <w:tcPr>
            <w:tcW w:w="0" w:type="auto"/>
            <w:tcMar>
              <w:top w:w="150" w:type="dxa"/>
              <w:left w:w="240" w:type="dxa"/>
              <w:bottom w:w="150" w:type="dxa"/>
              <w:right w:w="240" w:type="dxa"/>
            </w:tcMar>
            <w:vAlign w:val="center"/>
            <w:hideMark/>
          </w:tcPr>
          <w:p w14:paraId="3D755F25" w14:textId="77777777" w:rsidR="00175451" w:rsidRPr="00175451" w:rsidRDefault="00175451" w:rsidP="00175451">
            <w:r w:rsidRPr="00175451">
              <w:t>Male-to-male, male-to-female</w:t>
            </w:r>
          </w:p>
        </w:tc>
        <w:tc>
          <w:tcPr>
            <w:tcW w:w="0" w:type="auto"/>
            <w:tcMar>
              <w:top w:w="150" w:type="dxa"/>
              <w:left w:w="240" w:type="dxa"/>
              <w:bottom w:w="150" w:type="dxa"/>
              <w:right w:w="240" w:type="dxa"/>
            </w:tcMar>
            <w:vAlign w:val="center"/>
            <w:hideMark/>
          </w:tcPr>
          <w:p w14:paraId="5ACFF52B" w14:textId="77777777" w:rsidR="00175451" w:rsidRPr="00175451" w:rsidRDefault="00175451" w:rsidP="00175451">
            <w:r w:rsidRPr="00175451">
              <w:t>Connections</w:t>
            </w:r>
          </w:p>
        </w:tc>
        <w:tc>
          <w:tcPr>
            <w:tcW w:w="0" w:type="auto"/>
            <w:tcMar>
              <w:top w:w="150" w:type="dxa"/>
              <w:left w:w="240" w:type="dxa"/>
              <w:bottom w:w="150" w:type="dxa"/>
              <w:right w:w="0" w:type="dxa"/>
            </w:tcMar>
            <w:vAlign w:val="center"/>
            <w:hideMark/>
          </w:tcPr>
          <w:p w14:paraId="76FD4D95" w14:textId="77777777" w:rsidR="00175451" w:rsidRPr="00175451" w:rsidRDefault="00175451" w:rsidP="00175451">
            <w:r w:rsidRPr="00175451">
              <w:t>Assorted</w:t>
            </w:r>
          </w:p>
        </w:tc>
      </w:tr>
      <w:tr w:rsidR="00175451" w:rsidRPr="00175451" w14:paraId="1A21C9A9" w14:textId="77777777">
        <w:tc>
          <w:tcPr>
            <w:tcW w:w="0" w:type="auto"/>
            <w:tcMar>
              <w:top w:w="150" w:type="dxa"/>
              <w:left w:w="0" w:type="dxa"/>
              <w:bottom w:w="150" w:type="dxa"/>
              <w:right w:w="240" w:type="dxa"/>
            </w:tcMar>
            <w:vAlign w:val="center"/>
            <w:hideMark/>
          </w:tcPr>
          <w:p w14:paraId="1452E7F6" w14:textId="77777777" w:rsidR="00175451" w:rsidRPr="00175451" w:rsidRDefault="00175451" w:rsidP="00175451">
            <w:r w:rsidRPr="00175451">
              <w:t>USB power supply</w:t>
            </w:r>
          </w:p>
        </w:tc>
        <w:tc>
          <w:tcPr>
            <w:tcW w:w="0" w:type="auto"/>
            <w:tcMar>
              <w:top w:w="150" w:type="dxa"/>
              <w:left w:w="240" w:type="dxa"/>
              <w:bottom w:w="150" w:type="dxa"/>
              <w:right w:w="240" w:type="dxa"/>
            </w:tcMar>
            <w:vAlign w:val="center"/>
            <w:hideMark/>
          </w:tcPr>
          <w:p w14:paraId="4B997CE4" w14:textId="77777777" w:rsidR="00175451" w:rsidRPr="00175451" w:rsidRDefault="00175451" w:rsidP="00175451">
            <w:r w:rsidRPr="00175451">
              <w:t>5 V, ≥2 A</w:t>
            </w:r>
          </w:p>
        </w:tc>
        <w:tc>
          <w:tcPr>
            <w:tcW w:w="0" w:type="auto"/>
            <w:tcMar>
              <w:top w:w="150" w:type="dxa"/>
              <w:left w:w="240" w:type="dxa"/>
              <w:bottom w:w="150" w:type="dxa"/>
              <w:right w:w="240" w:type="dxa"/>
            </w:tcMar>
            <w:vAlign w:val="center"/>
            <w:hideMark/>
          </w:tcPr>
          <w:p w14:paraId="5A591D54" w14:textId="77777777" w:rsidR="00175451" w:rsidRPr="00175451" w:rsidRDefault="00175451" w:rsidP="00175451">
            <w:r w:rsidRPr="00175451">
              <w:t>System power</w:t>
            </w:r>
          </w:p>
        </w:tc>
        <w:tc>
          <w:tcPr>
            <w:tcW w:w="0" w:type="auto"/>
            <w:tcMar>
              <w:top w:w="150" w:type="dxa"/>
              <w:left w:w="240" w:type="dxa"/>
              <w:bottom w:w="150" w:type="dxa"/>
              <w:right w:w="0" w:type="dxa"/>
            </w:tcMar>
            <w:vAlign w:val="center"/>
            <w:hideMark/>
          </w:tcPr>
          <w:p w14:paraId="27C70BF0" w14:textId="77777777" w:rsidR="00175451" w:rsidRPr="00175451" w:rsidRDefault="00175451" w:rsidP="00175451">
            <w:r w:rsidRPr="00175451">
              <w:t>Any</w:t>
            </w:r>
          </w:p>
        </w:tc>
      </w:tr>
    </w:tbl>
    <w:p w14:paraId="1D421936" w14:textId="77777777" w:rsidR="00175451" w:rsidRPr="00175451" w:rsidRDefault="00175451" w:rsidP="00175451">
      <w:pPr>
        <w:rPr>
          <w:b/>
          <w:bCs/>
        </w:rPr>
      </w:pPr>
      <w:r w:rsidRPr="00175451">
        <w:rPr>
          <w:b/>
          <w:bCs/>
        </w:rPr>
        <w:t>4.2 Optional but Recommended Hardware</w:t>
      </w:r>
    </w:p>
    <w:tbl>
      <w:tblPr>
        <w:tblW w:w="11281" w:type="dxa"/>
        <w:tblCellMar>
          <w:top w:w="15" w:type="dxa"/>
          <w:left w:w="15" w:type="dxa"/>
          <w:bottom w:w="15" w:type="dxa"/>
          <w:right w:w="15" w:type="dxa"/>
        </w:tblCellMar>
        <w:tblLook w:val="04A0" w:firstRow="1" w:lastRow="0" w:firstColumn="1" w:lastColumn="0" w:noHBand="0" w:noVBand="1"/>
      </w:tblPr>
      <w:tblGrid>
        <w:gridCol w:w="5696"/>
        <w:gridCol w:w="5585"/>
      </w:tblGrid>
      <w:tr w:rsidR="00175451" w:rsidRPr="00175451" w14:paraId="099A730D" w14:textId="77777777">
        <w:trPr>
          <w:tblHeader/>
        </w:trPr>
        <w:tc>
          <w:tcPr>
            <w:tcW w:w="0" w:type="auto"/>
            <w:tcBorders>
              <w:top w:val="nil"/>
            </w:tcBorders>
            <w:tcMar>
              <w:top w:w="150" w:type="dxa"/>
              <w:left w:w="0" w:type="dxa"/>
              <w:bottom w:w="150" w:type="dxa"/>
              <w:right w:w="240" w:type="dxa"/>
            </w:tcMar>
            <w:vAlign w:val="center"/>
            <w:hideMark/>
          </w:tcPr>
          <w:p w14:paraId="0BCDE4AB" w14:textId="77777777" w:rsidR="00175451" w:rsidRPr="00175451" w:rsidRDefault="00175451" w:rsidP="00175451">
            <w:r w:rsidRPr="00175451">
              <w:t>Component</w:t>
            </w:r>
          </w:p>
        </w:tc>
        <w:tc>
          <w:tcPr>
            <w:tcW w:w="0" w:type="auto"/>
            <w:tcBorders>
              <w:top w:val="nil"/>
            </w:tcBorders>
            <w:tcMar>
              <w:top w:w="150" w:type="dxa"/>
              <w:left w:w="240" w:type="dxa"/>
              <w:bottom w:w="150" w:type="dxa"/>
              <w:right w:w="240" w:type="dxa"/>
            </w:tcMar>
            <w:vAlign w:val="center"/>
            <w:hideMark/>
          </w:tcPr>
          <w:p w14:paraId="74CA2280" w14:textId="77777777" w:rsidR="00175451" w:rsidRPr="00175451" w:rsidRDefault="00175451" w:rsidP="00175451">
            <w:r w:rsidRPr="00175451">
              <w:t>Purpose</w:t>
            </w:r>
          </w:p>
        </w:tc>
      </w:tr>
      <w:tr w:rsidR="00175451" w:rsidRPr="00175451" w14:paraId="00C0D04D" w14:textId="77777777">
        <w:tc>
          <w:tcPr>
            <w:tcW w:w="0" w:type="auto"/>
            <w:tcMar>
              <w:top w:w="150" w:type="dxa"/>
              <w:left w:w="0" w:type="dxa"/>
              <w:bottom w:w="150" w:type="dxa"/>
              <w:right w:w="240" w:type="dxa"/>
            </w:tcMar>
            <w:vAlign w:val="center"/>
            <w:hideMark/>
          </w:tcPr>
          <w:p w14:paraId="053C7897" w14:textId="77777777" w:rsidR="00175451" w:rsidRPr="00175451" w:rsidRDefault="00175451" w:rsidP="00175451">
            <w:r w:rsidRPr="00175451">
              <w:t>INA219 current/voltage sensor</w:t>
            </w:r>
          </w:p>
        </w:tc>
        <w:tc>
          <w:tcPr>
            <w:tcW w:w="0" w:type="auto"/>
            <w:tcMar>
              <w:top w:w="150" w:type="dxa"/>
              <w:left w:w="240" w:type="dxa"/>
              <w:bottom w:w="150" w:type="dxa"/>
              <w:right w:w="0" w:type="dxa"/>
            </w:tcMar>
            <w:vAlign w:val="center"/>
            <w:hideMark/>
          </w:tcPr>
          <w:p w14:paraId="7BEAFB8A" w14:textId="77777777" w:rsidR="00175451" w:rsidRPr="00175451" w:rsidRDefault="00175451" w:rsidP="00175451">
            <w:r w:rsidRPr="00175451">
              <w:t>Precision P measurement</w:t>
            </w:r>
          </w:p>
        </w:tc>
      </w:tr>
      <w:tr w:rsidR="00175451" w:rsidRPr="00175451" w14:paraId="2D26B064" w14:textId="77777777">
        <w:tc>
          <w:tcPr>
            <w:tcW w:w="0" w:type="auto"/>
            <w:tcMar>
              <w:top w:w="150" w:type="dxa"/>
              <w:left w:w="0" w:type="dxa"/>
              <w:bottom w:w="150" w:type="dxa"/>
              <w:right w:w="240" w:type="dxa"/>
            </w:tcMar>
            <w:vAlign w:val="center"/>
            <w:hideMark/>
          </w:tcPr>
          <w:p w14:paraId="0003D47F" w14:textId="77777777" w:rsidR="00175451" w:rsidRPr="00175451" w:rsidRDefault="00175451" w:rsidP="00175451">
            <w:r w:rsidRPr="00175451">
              <w:t>Comparator IC (e.g., LM393)</w:t>
            </w:r>
          </w:p>
        </w:tc>
        <w:tc>
          <w:tcPr>
            <w:tcW w:w="0" w:type="auto"/>
            <w:tcMar>
              <w:top w:w="150" w:type="dxa"/>
              <w:left w:w="240" w:type="dxa"/>
              <w:bottom w:w="150" w:type="dxa"/>
              <w:right w:w="0" w:type="dxa"/>
            </w:tcMar>
            <w:vAlign w:val="center"/>
            <w:hideMark/>
          </w:tcPr>
          <w:p w14:paraId="2DFBBA4C" w14:textId="77777777" w:rsidR="00175451" w:rsidRPr="00175451" w:rsidRDefault="00175451" w:rsidP="00175451">
            <w:r w:rsidRPr="00175451">
              <w:t>Hardware threshold detection</w:t>
            </w:r>
          </w:p>
        </w:tc>
      </w:tr>
      <w:tr w:rsidR="00175451" w:rsidRPr="00175451" w14:paraId="25F34FEC" w14:textId="77777777">
        <w:tc>
          <w:tcPr>
            <w:tcW w:w="0" w:type="auto"/>
            <w:tcMar>
              <w:top w:w="150" w:type="dxa"/>
              <w:left w:w="0" w:type="dxa"/>
              <w:bottom w:w="150" w:type="dxa"/>
              <w:right w:w="240" w:type="dxa"/>
            </w:tcMar>
            <w:vAlign w:val="center"/>
            <w:hideMark/>
          </w:tcPr>
          <w:p w14:paraId="4049B16A" w14:textId="77777777" w:rsidR="00175451" w:rsidRPr="00175451" w:rsidRDefault="00175451" w:rsidP="00175451">
            <w:r w:rsidRPr="00175451">
              <w:lastRenderedPageBreak/>
              <w:t>SD card module</w:t>
            </w:r>
          </w:p>
        </w:tc>
        <w:tc>
          <w:tcPr>
            <w:tcW w:w="0" w:type="auto"/>
            <w:tcMar>
              <w:top w:w="150" w:type="dxa"/>
              <w:left w:w="240" w:type="dxa"/>
              <w:bottom w:w="150" w:type="dxa"/>
              <w:right w:w="0" w:type="dxa"/>
            </w:tcMar>
            <w:vAlign w:val="center"/>
            <w:hideMark/>
          </w:tcPr>
          <w:p w14:paraId="6627F51D" w14:textId="77777777" w:rsidR="00175451" w:rsidRPr="00175451" w:rsidRDefault="00175451" w:rsidP="00175451">
            <w:r w:rsidRPr="00175451">
              <w:t>Data logging</w:t>
            </w:r>
          </w:p>
        </w:tc>
      </w:tr>
      <w:tr w:rsidR="00175451" w:rsidRPr="00175451" w14:paraId="54C399BB" w14:textId="77777777">
        <w:tc>
          <w:tcPr>
            <w:tcW w:w="0" w:type="auto"/>
            <w:tcMar>
              <w:top w:w="150" w:type="dxa"/>
              <w:left w:w="0" w:type="dxa"/>
              <w:bottom w:w="150" w:type="dxa"/>
              <w:right w:w="240" w:type="dxa"/>
            </w:tcMar>
            <w:vAlign w:val="center"/>
            <w:hideMark/>
          </w:tcPr>
          <w:p w14:paraId="024DEA47" w14:textId="77777777" w:rsidR="00175451" w:rsidRPr="00175451" w:rsidRDefault="00175451" w:rsidP="00175451">
            <w:r w:rsidRPr="00175451">
              <w:t xml:space="preserve">Logic </w:t>
            </w:r>
            <w:proofErr w:type="spellStart"/>
            <w:r w:rsidRPr="00175451">
              <w:t>analyzer</w:t>
            </w:r>
            <w:proofErr w:type="spellEnd"/>
          </w:p>
        </w:tc>
        <w:tc>
          <w:tcPr>
            <w:tcW w:w="0" w:type="auto"/>
            <w:tcMar>
              <w:top w:w="150" w:type="dxa"/>
              <w:left w:w="240" w:type="dxa"/>
              <w:bottom w:w="150" w:type="dxa"/>
              <w:right w:w="0" w:type="dxa"/>
            </w:tcMar>
            <w:vAlign w:val="center"/>
            <w:hideMark/>
          </w:tcPr>
          <w:p w14:paraId="02215B98" w14:textId="77777777" w:rsidR="00175451" w:rsidRPr="00175451" w:rsidRDefault="00175451" w:rsidP="00175451">
            <w:r w:rsidRPr="00175451">
              <w:t>Debugging timing</w:t>
            </w:r>
          </w:p>
        </w:tc>
      </w:tr>
      <w:tr w:rsidR="00175451" w:rsidRPr="00175451" w14:paraId="109F1350" w14:textId="77777777">
        <w:tc>
          <w:tcPr>
            <w:tcW w:w="0" w:type="auto"/>
            <w:tcMar>
              <w:top w:w="150" w:type="dxa"/>
              <w:left w:w="0" w:type="dxa"/>
              <w:bottom w:w="150" w:type="dxa"/>
              <w:right w:w="240" w:type="dxa"/>
            </w:tcMar>
            <w:vAlign w:val="center"/>
            <w:hideMark/>
          </w:tcPr>
          <w:p w14:paraId="6EED7EA8" w14:textId="77777777" w:rsidR="00175451" w:rsidRPr="00175451" w:rsidRDefault="00175451" w:rsidP="00175451">
            <w:r w:rsidRPr="00175451">
              <w:t>Oscilloscope</w:t>
            </w:r>
          </w:p>
        </w:tc>
        <w:tc>
          <w:tcPr>
            <w:tcW w:w="0" w:type="auto"/>
            <w:tcMar>
              <w:top w:w="150" w:type="dxa"/>
              <w:left w:w="240" w:type="dxa"/>
              <w:bottom w:w="150" w:type="dxa"/>
              <w:right w:w="0" w:type="dxa"/>
            </w:tcMar>
            <w:vAlign w:val="center"/>
            <w:hideMark/>
          </w:tcPr>
          <w:p w14:paraId="2820E287" w14:textId="77777777" w:rsidR="00175451" w:rsidRPr="00175451" w:rsidRDefault="00175451" w:rsidP="00175451">
            <w:r w:rsidRPr="00175451">
              <w:t>Visualizing signals</w:t>
            </w:r>
          </w:p>
        </w:tc>
      </w:tr>
    </w:tbl>
    <w:p w14:paraId="41B4955E" w14:textId="77777777" w:rsidR="00175451" w:rsidRPr="00175451" w:rsidRDefault="00175451" w:rsidP="00175451">
      <w:pPr>
        <w:rPr>
          <w:b/>
          <w:bCs/>
        </w:rPr>
      </w:pPr>
      <w:r w:rsidRPr="00175451">
        <w:rPr>
          <w:b/>
          <w:bCs/>
        </w:rPr>
        <w:t>4.3 Consumables</w:t>
      </w:r>
    </w:p>
    <w:tbl>
      <w:tblPr>
        <w:tblW w:w="11281" w:type="dxa"/>
        <w:tblCellMar>
          <w:top w:w="15" w:type="dxa"/>
          <w:left w:w="15" w:type="dxa"/>
          <w:bottom w:w="15" w:type="dxa"/>
          <w:right w:w="15" w:type="dxa"/>
        </w:tblCellMar>
        <w:tblLook w:val="04A0" w:firstRow="1" w:lastRow="0" w:firstColumn="1" w:lastColumn="0" w:noHBand="0" w:noVBand="1"/>
      </w:tblPr>
      <w:tblGrid>
        <w:gridCol w:w="3874"/>
        <w:gridCol w:w="7407"/>
      </w:tblGrid>
      <w:tr w:rsidR="00175451" w:rsidRPr="00175451" w14:paraId="3430EB6B" w14:textId="77777777">
        <w:trPr>
          <w:tblHeader/>
        </w:trPr>
        <w:tc>
          <w:tcPr>
            <w:tcW w:w="0" w:type="auto"/>
            <w:tcBorders>
              <w:top w:val="nil"/>
            </w:tcBorders>
            <w:tcMar>
              <w:top w:w="150" w:type="dxa"/>
              <w:left w:w="0" w:type="dxa"/>
              <w:bottom w:w="150" w:type="dxa"/>
              <w:right w:w="240" w:type="dxa"/>
            </w:tcMar>
            <w:vAlign w:val="center"/>
            <w:hideMark/>
          </w:tcPr>
          <w:p w14:paraId="47D2FE8E" w14:textId="77777777" w:rsidR="00175451" w:rsidRPr="00175451" w:rsidRDefault="00175451" w:rsidP="00175451">
            <w:r w:rsidRPr="00175451">
              <w:t>Item</w:t>
            </w:r>
          </w:p>
        </w:tc>
        <w:tc>
          <w:tcPr>
            <w:tcW w:w="0" w:type="auto"/>
            <w:tcBorders>
              <w:top w:val="nil"/>
            </w:tcBorders>
            <w:tcMar>
              <w:top w:w="150" w:type="dxa"/>
              <w:left w:w="240" w:type="dxa"/>
              <w:bottom w:w="150" w:type="dxa"/>
              <w:right w:w="240" w:type="dxa"/>
            </w:tcMar>
            <w:vAlign w:val="center"/>
            <w:hideMark/>
          </w:tcPr>
          <w:p w14:paraId="047C6B66" w14:textId="77777777" w:rsidR="00175451" w:rsidRPr="00175451" w:rsidRDefault="00175451" w:rsidP="00175451">
            <w:r w:rsidRPr="00175451">
              <w:t>Specification</w:t>
            </w:r>
          </w:p>
        </w:tc>
      </w:tr>
      <w:tr w:rsidR="00175451" w:rsidRPr="00175451" w14:paraId="12EE303F" w14:textId="77777777">
        <w:tc>
          <w:tcPr>
            <w:tcW w:w="0" w:type="auto"/>
            <w:tcMar>
              <w:top w:w="150" w:type="dxa"/>
              <w:left w:w="0" w:type="dxa"/>
              <w:bottom w:w="150" w:type="dxa"/>
              <w:right w:w="240" w:type="dxa"/>
            </w:tcMar>
            <w:vAlign w:val="center"/>
            <w:hideMark/>
          </w:tcPr>
          <w:p w14:paraId="53C426A9" w14:textId="77777777" w:rsidR="00175451" w:rsidRPr="00175451" w:rsidRDefault="00175451" w:rsidP="00175451">
            <w:r w:rsidRPr="00175451">
              <w:t>Thermal paste</w:t>
            </w:r>
          </w:p>
        </w:tc>
        <w:tc>
          <w:tcPr>
            <w:tcW w:w="0" w:type="auto"/>
            <w:tcMar>
              <w:top w:w="150" w:type="dxa"/>
              <w:left w:w="240" w:type="dxa"/>
              <w:bottom w:w="150" w:type="dxa"/>
              <w:right w:w="0" w:type="dxa"/>
            </w:tcMar>
            <w:vAlign w:val="center"/>
            <w:hideMark/>
          </w:tcPr>
          <w:p w14:paraId="270C037A" w14:textId="77777777" w:rsidR="00175451" w:rsidRPr="00175451" w:rsidRDefault="00175451" w:rsidP="00175451">
            <w:r w:rsidRPr="00175451">
              <w:t>CPU-grade, for sensor contact</w:t>
            </w:r>
          </w:p>
        </w:tc>
      </w:tr>
      <w:tr w:rsidR="00175451" w:rsidRPr="00175451" w14:paraId="51CE1945" w14:textId="77777777">
        <w:tc>
          <w:tcPr>
            <w:tcW w:w="0" w:type="auto"/>
            <w:tcMar>
              <w:top w:w="150" w:type="dxa"/>
              <w:left w:w="0" w:type="dxa"/>
              <w:bottom w:w="150" w:type="dxa"/>
              <w:right w:w="240" w:type="dxa"/>
            </w:tcMar>
            <w:vAlign w:val="center"/>
            <w:hideMark/>
          </w:tcPr>
          <w:p w14:paraId="56BD9AF5" w14:textId="77777777" w:rsidR="00175451" w:rsidRPr="00175451" w:rsidRDefault="00175451" w:rsidP="00175451">
            <w:r w:rsidRPr="00175451">
              <w:t>Heat sink</w:t>
            </w:r>
          </w:p>
        </w:tc>
        <w:tc>
          <w:tcPr>
            <w:tcW w:w="0" w:type="auto"/>
            <w:tcMar>
              <w:top w:w="150" w:type="dxa"/>
              <w:left w:w="240" w:type="dxa"/>
              <w:bottom w:w="150" w:type="dxa"/>
              <w:right w:w="0" w:type="dxa"/>
            </w:tcMar>
            <w:vAlign w:val="center"/>
            <w:hideMark/>
          </w:tcPr>
          <w:p w14:paraId="42EE7A14" w14:textId="77777777" w:rsidR="00175451" w:rsidRPr="00175451" w:rsidRDefault="00175451" w:rsidP="00175451">
            <w:r w:rsidRPr="00175451">
              <w:t>Small TO-220 style (optional)</w:t>
            </w:r>
          </w:p>
        </w:tc>
      </w:tr>
      <w:tr w:rsidR="00175451" w:rsidRPr="00175451" w14:paraId="3B2F9ADF" w14:textId="77777777">
        <w:tc>
          <w:tcPr>
            <w:tcW w:w="0" w:type="auto"/>
            <w:tcMar>
              <w:top w:w="150" w:type="dxa"/>
              <w:left w:w="0" w:type="dxa"/>
              <w:bottom w:w="150" w:type="dxa"/>
              <w:right w:w="240" w:type="dxa"/>
            </w:tcMar>
            <w:vAlign w:val="center"/>
            <w:hideMark/>
          </w:tcPr>
          <w:p w14:paraId="6AAC5B42" w14:textId="77777777" w:rsidR="00175451" w:rsidRPr="00175451" w:rsidRDefault="00175451" w:rsidP="00175451">
            <w:r w:rsidRPr="00175451">
              <w:t>Hook-up wire</w:t>
            </w:r>
          </w:p>
        </w:tc>
        <w:tc>
          <w:tcPr>
            <w:tcW w:w="0" w:type="auto"/>
            <w:tcMar>
              <w:top w:w="150" w:type="dxa"/>
              <w:left w:w="240" w:type="dxa"/>
              <w:bottom w:w="150" w:type="dxa"/>
              <w:right w:w="0" w:type="dxa"/>
            </w:tcMar>
            <w:vAlign w:val="center"/>
            <w:hideMark/>
          </w:tcPr>
          <w:p w14:paraId="7135E218" w14:textId="77777777" w:rsidR="00175451" w:rsidRPr="00175451" w:rsidRDefault="00175451" w:rsidP="00175451">
            <w:r w:rsidRPr="00175451">
              <w:t>22 AWG solid core</w:t>
            </w:r>
          </w:p>
        </w:tc>
      </w:tr>
      <w:tr w:rsidR="00175451" w:rsidRPr="00175451" w14:paraId="04445CE8" w14:textId="77777777">
        <w:tc>
          <w:tcPr>
            <w:tcW w:w="0" w:type="auto"/>
            <w:tcMar>
              <w:top w:w="150" w:type="dxa"/>
              <w:left w:w="0" w:type="dxa"/>
              <w:bottom w:w="150" w:type="dxa"/>
              <w:right w:w="240" w:type="dxa"/>
            </w:tcMar>
            <w:vAlign w:val="center"/>
            <w:hideMark/>
          </w:tcPr>
          <w:p w14:paraId="2C552312" w14:textId="77777777" w:rsidR="00175451" w:rsidRPr="00175451" w:rsidRDefault="00175451" w:rsidP="00175451">
            <w:r w:rsidRPr="00175451">
              <w:t>Zip ties</w:t>
            </w:r>
          </w:p>
        </w:tc>
        <w:tc>
          <w:tcPr>
            <w:tcW w:w="0" w:type="auto"/>
            <w:tcMar>
              <w:top w:w="150" w:type="dxa"/>
              <w:left w:w="240" w:type="dxa"/>
              <w:bottom w:w="150" w:type="dxa"/>
              <w:right w:w="0" w:type="dxa"/>
            </w:tcMar>
            <w:vAlign w:val="center"/>
            <w:hideMark/>
          </w:tcPr>
          <w:p w14:paraId="592F3D02" w14:textId="77777777" w:rsidR="00175451" w:rsidRPr="00175451" w:rsidRDefault="00175451" w:rsidP="00175451">
            <w:r w:rsidRPr="00175451">
              <w:t>Cable management</w:t>
            </w:r>
          </w:p>
        </w:tc>
      </w:tr>
    </w:tbl>
    <w:p w14:paraId="4DACE854" w14:textId="77777777" w:rsidR="00175451" w:rsidRPr="00175451" w:rsidRDefault="00175451" w:rsidP="00175451">
      <w:r w:rsidRPr="00175451">
        <w:pict w14:anchorId="67F3E4FC">
          <v:rect id="_x0000_i1204" style="width:0;height:.75pt" o:hralign="center" o:hrstd="t" o:hr="t" fillcolor="#a0a0a0" stroked="f"/>
        </w:pict>
      </w:r>
    </w:p>
    <w:p w14:paraId="7D59B342" w14:textId="77777777" w:rsidR="00175451" w:rsidRPr="00175451" w:rsidRDefault="00175451" w:rsidP="00175451">
      <w:pPr>
        <w:rPr>
          <w:b/>
          <w:bCs/>
        </w:rPr>
      </w:pPr>
      <w:r w:rsidRPr="00175451">
        <w:rPr>
          <w:b/>
          <w:bCs/>
        </w:rPr>
        <w:t>5. System Architecture (Mandatory)</w:t>
      </w:r>
    </w:p>
    <w:p w14:paraId="753ED586" w14:textId="77777777" w:rsidR="00175451" w:rsidRPr="00175451" w:rsidRDefault="00175451" w:rsidP="00175451">
      <w:r w:rsidRPr="00175451">
        <w:t>The system </w:t>
      </w:r>
      <w:r w:rsidRPr="00175451">
        <w:rPr>
          <w:b/>
          <w:bCs/>
        </w:rPr>
        <w:t>must</w:t>
      </w:r>
      <w:r w:rsidRPr="00175451">
        <w:t> follow this physical pipeline without deviation:</w:t>
      </w:r>
    </w:p>
    <w:p w14:paraId="06925AE9" w14:textId="77777777" w:rsidR="00175451" w:rsidRPr="00175451" w:rsidRDefault="00175451" w:rsidP="00175451">
      <w:r w:rsidRPr="00175451">
        <w:t>text</w:t>
      </w:r>
    </w:p>
    <w:p w14:paraId="37B65F68" w14:textId="77777777" w:rsidR="00175451" w:rsidRPr="00175451" w:rsidRDefault="00175451" w:rsidP="00175451">
      <w:r w:rsidRPr="00175451">
        <w:t>Physical Load → Entropy Sensor → State Element → Entropy Gate → Validation → Output</w:t>
      </w:r>
    </w:p>
    <w:p w14:paraId="6A76EC8C" w14:textId="77777777" w:rsidR="00175451" w:rsidRPr="00175451" w:rsidRDefault="00175451" w:rsidP="00175451">
      <w:pPr>
        <w:rPr>
          <w:b/>
          <w:bCs/>
        </w:rPr>
      </w:pPr>
      <w:r w:rsidRPr="00175451">
        <w:rPr>
          <w:b/>
          <w:bCs/>
        </w:rPr>
        <w:t>5.1 Block Diagram</w:t>
      </w:r>
    </w:p>
    <w:p w14:paraId="6F5DB9E8" w14:textId="77777777" w:rsidR="00175451" w:rsidRPr="00175451" w:rsidRDefault="00175451" w:rsidP="00175451">
      <w:r w:rsidRPr="00175451">
        <w:t>text</w:t>
      </w:r>
    </w:p>
    <w:p w14:paraId="79B1ED91" w14:textId="77777777" w:rsidR="00175451" w:rsidRPr="00175451" w:rsidRDefault="00175451" w:rsidP="00175451">
      <w:r w:rsidRPr="00175451">
        <w:t>┌─────────────┐     ┌─────────────┐     ┌─────────────┐</w:t>
      </w:r>
    </w:p>
    <w:p w14:paraId="39F3D048" w14:textId="77777777" w:rsidR="00175451" w:rsidRPr="00175451" w:rsidRDefault="00175451" w:rsidP="00175451">
      <w:r w:rsidRPr="00175451">
        <w:t>│ Power       │     │ Temperature │     │ RC State    │</w:t>
      </w:r>
    </w:p>
    <w:p w14:paraId="598A36B1" w14:textId="77777777" w:rsidR="00175451" w:rsidRPr="00175451" w:rsidRDefault="00175451" w:rsidP="00175451">
      <w:r w:rsidRPr="00175451">
        <w:t>│ Resistor    │────</w:t>
      </w:r>
      <w:r w:rsidRPr="00175451">
        <w:rPr>
          <w:rFonts w:ascii="Cambria Math" w:hAnsi="Cambria Math" w:cs="Cambria Math"/>
        </w:rPr>
        <w:t>▶</w:t>
      </w:r>
      <w:r w:rsidRPr="00175451">
        <w:rPr>
          <w:rFonts w:ascii="Calibri" w:hAnsi="Calibri" w:cs="Calibri"/>
        </w:rPr>
        <w:t>│</w:t>
      </w:r>
      <w:r w:rsidRPr="00175451">
        <w:t xml:space="preserve"> Sensor      </w:t>
      </w:r>
      <w:r w:rsidRPr="00175451">
        <w:rPr>
          <w:rFonts w:ascii="Calibri" w:hAnsi="Calibri" w:cs="Calibri"/>
        </w:rPr>
        <w:t>│────</w:t>
      </w:r>
      <w:r w:rsidRPr="00175451">
        <w:rPr>
          <w:rFonts w:ascii="Cambria Math" w:hAnsi="Cambria Math" w:cs="Cambria Math"/>
        </w:rPr>
        <w:t>▶</w:t>
      </w:r>
      <w:r w:rsidRPr="00175451">
        <w:rPr>
          <w:rFonts w:ascii="Calibri" w:hAnsi="Calibri" w:cs="Calibri"/>
        </w:rPr>
        <w:t>│</w:t>
      </w:r>
      <w:r w:rsidRPr="00175451">
        <w:t xml:space="preserve"> Element     </w:t>
      </w:r>
      <w:r w:rsidRPr="00175451">
        <w:rPr>
          <w:rFonts w:ascii="Calibri" w:hAnsi="Calibri" w:cs="Calibri"/>
        </w:rPr>
        <w:t>│</w:t>
      </w:r>
    </w:p>
    <w:p w14:paraId="26610AA8" w14:textId="77777777" w:rsidR="00175451" w:rsidRPr="00175451" w:rsidRDefault="00175451" w:rsidP="00175451">
      <w:r w:rsidRPr="00175451">
        <w:t>│ (dissipation│     │ (DS18B20)   │     │ (capacitor) │</w:t>
      </w:r>
    </w:p>
    <w:p w14:paraId="73E28726" w14:textId="77777777" w:rsidR="00175451" w:rsidRPr="00175451" w:rsidRDefault="00175451" w:rsidP="00175451">
      <w:r w:rsidRPr="00175451">
        <w:t>└─────────────┘     └─────────────┘     └─────────────┘</w:t>
      </w:r>
    </w:p>
    <w:p w14:paraId="5467BEE1" w14:textId="77777777" w:rsidR="00175451" w:rsidRPr="00175451" w:rsidRDefault="00175451" w:rsidP="00175451">
      <w:r w:rsidRPr="00175451">
        <w:t xml:space="preserve">       │                    │                   │</w:t>
      </w:r>
    </w:p>
    <w:p w14:paraId="2B12A42B" w14:textId="77777777" w:rsidR="00175451" w:rsidRPr="00175451" w:rsidRDefault="00175451" w:rsidP="00175451">
      <w:r w:rsidRPr="00175451">
        <w:t xml:space="preserve">       </w:t>
      </w:r>
      <w:r w:rsidRPr="00175451">
        <w:rPr>
          <w:rFonts w:ascii="Arial" w:hAnsi="Arial" w:cs="Arial"/>
        </w:rPr>
        <w:t>▼</w:t>
      </w:r>
      <w:r w:rsidRPr="00175451">
        <w:t xml:space="preserve">                    </w:t>
      </w:r>
      <w:r w:rsidRPr="00175451">
        <w:rPr>
          <w:rFonts w:ascii="Arial" w:hAnsi="Arial" w:cs="Arial"/>
        </w:rPr>
        <w:t>▼</w:t>
      </w:r>
      <w:r w:rsidRPr="00175451">
        <w:t xml:space="preserve">                   </w:t>
      </w:r>
      <w:r w:rsidRPr="00175451">
        <w:rPr>
          <w:rFonts w:ascii="Arial" w:hAnsi="Arial" w:cs="Arial"/>
        </w:rPr>
        <w:t>▼</w:t>
      </w:r>
    </w:p>
    <w:p w14:paraId="0530C4B7" w14:textId="77777777" w:rsidR="00175451" w:rsidRPr="00175451" w:rsidRDefault="00175451" w:rsidP="00175451">
      <w:r w:rsidRPr="00175451">
        <w:t>┌─────────────┐     ┌─────────────┐     ┌─────────────┐</w:t>
      </w:r>
    </w:p>
    <w:p w14:paraId="3AF751B6" w14:textId="77777777" w:rsidR="00175451" w:rsidRPr="00175451" w:rsidRDefault="00175451" w:rsidP="00175451">
      <w:r w:rsidRPr="00175451">
        <w:lastRenderedPageBreak/>
        <w:t>│ MOSFET      │     │ Micro-      │     │ Entropy     │</w:t>
      </w:r>
    </w:p>
    <w:p w14:paraId="3D06738E" w14:textId="77777777" w:rsidR="00175451" w:rsidRPr="00175451" w:rsidRDefault="00175451" w:rsidP="00175451">
      <w:r w:rsidRPr="00175451">
        <w:t>│ (controlled │     │ controller  │     │ Gate        │</w:t>
      </w:r>
    </w:p>
    <w:p w14:paraId="3B8BF085" w14:textId="77777777" w:rsidR="00175451" w:rsidRPr="00175451" w:rsidRDefault="00175451" w:rsidP="00175451">
      <w:r w:rsidRPr="00175451">
        <w:t>│ by A/B)     │     │ (ESP32)     │     │ (threshold) │</w:t>
      </w:r>
    </w:p>
    <w:p w14:paraId="0296E14E" w14:textId="77777777" w:rsidR="00175451" w:rsidRPr="00175451" w:rsidRDefault="00175451" w:rsidP="00175451">
      <w:r w:rsidRPr="00175451">
        <w:t>└─────────────┘     └─────────────┘     └─────────────┘</w:t>
      </w:r>
    </w:p>
    <w:p w14:paraId="714E2FA5" w14:textId="77777777" w:rsidR="00175451" w:rsidRPr="00175451" w:rsidRDefault="00175451" w:rsidP="00175451">
      <w:r w:rsidRPr="00175451">
        <w:t xml:space="preserve">                           │                   │</w:t>
      </w:r>
    </w:p>
    <w:p w14:paraId="5F86C3A1" w14:textId="77777777" w:rsidR="00175451" w:rsidRPr="00175451" w:rsidRDefault="00175451" w:rsidP="00175451">
      <w:r w:rsidRPr="00175451">
        <w:t xml:space="preserve">                           </w:t>
      </w:r>
      <w:r w:rsidRPr="00175451">
        <w:rPr>
          <w:rFonts w:ascii="Arial" w:hAnsi="Arial" w:cs="Arial"/>
        </w:rPr>
        <w:t>▼</w:t>
      </w:r>
      <w:r w:rsidRPr="00175451">
        <w:t xml:space="preserve">                   </w:t>
      </w:r>
      <w:r w:rsidRPr="00175451">
        <w:rPr>
          <w:rFonts w:ascii="Arial" w:hAnsi="Arial" w:cs="Arial"/>
        </w:rPr>
        <w:t>▼</w:t>
      </w:r>
    </w:p>
    <w:p w14:paraId="500BDD9D" w14:textId="77777777" w:rsidR="00175451" w:rsidRPr="00175451" w:rsidRDefault="00175451" w:rsidP="00175451">
      <w:r w:rsidRPr="00175451">
        <w:t xml:space="preserve">                    ┌─────────────┐     ┌─────────────┐</w:t>
      </w:r>
    </w:p>
    <w:p w14:paraId="7241BFFA" w14:textId="77777777" w:rsidR="00175451" w:rsidRPr="00175451" w:rsidRDefault="00175451" w:rsidP="00175451">
      <w:r w:rsidRPr="00175451">
        <w:t xml:space="preserve">                    │ Invariant   │     │ Output      │</w:t>
      </w:r>
    </w:p>
    <w:p w14:paraId="5F6EC1E5" w14:textId="77777777" w:rsidR="00175451" w:rsidRPr="00175451" w:rsidRDefault="00175451" w:rsidP="00175451">
      <w:r w:rsidRPr="00175451">
        <w:t xml:space="preserve">                    │ Validation  │────</w:t>
      </w:r>
      <w:r w:rsidRPr="00175451">
        <w:rPr>
          <w:rFonts w:ascii="Cambria Math" w:hAnsi="Cambria Math" w:cs="Cambria Math"/>
        </w:rPr>
        <w:t>▶</w:t>
      </w:r>
      <w:r w:rsidRPr="00175451">
        <w:rPr>
          <w:rFonts w:ascii="Calibri" w:hAnsi="Calibri" w:cs="Calibri"/>
        </w:rPr>
        <w:t>│</w:t>
      </w:r>
      <w:r w:rsidRPr="00175451">
        <w:t xml:space="preserve"> (LED)       </w:t>
      </w:r>
      <w:r w:rsidRPr="00175451">
        <w:rPr>
          <w:rFonts w:ascii="Calibri" w:hAnsi="Calibri" w:cs="Calibri"/>
        </w:rPr>
        <w:t>│</w:t>
      </w:r>
    </w:p>
    <w:p w14:paraId="37115392" w14:textId="77777777" w:rsidR="00175451" w:rsidRPr="00175451" w:rsidRDefault="00175451" w:rsidP="00175451">
      <w:r w:rsidRPr="00175451">
        <w:t xml:space="preserve">                    └─────────────┘     └─────────────┘</w:t>
      </w:r>
    </w:p>
    <w:p w14:paraId="2EBFD8AA" w14:textId="77777777" w:rsidR="00175451" w:rsidRPr="00175451" w:rsidRDefault="00175451" w:rsidP="00175451">
      <w:pPr>
        <w:rPr>
          <w:b/>
          <w:bCs/>
        </w:rPr>
      </w:pPr>
      <w:r w:rsidRPr="00175451">
        <w:rPr>
          <w:b/>
          <w:bCs/>
        </w:rPr>
        <w:t>5.2 Signal Flow</w:t>
      </w:r>
    </w:p>
    <w:p w14:paraId="10E7B652" w14:textId="77777777" w:rsidR="00175451" w:rsidRPr="00175451" w:rsidRDefault="00175451" w:rsidP="00175451">
      <w:pPr>
        <w:numPr>
          <w:ilvl w:val="0"/>
          <w:numId w:val="4"/>
        </w:numPr>
      </w:pPr>
      <w:r w:rsidRPr="00175451">
        <w:rPr>
          <w:b/>
          <w:bCs/>
        </w:rPr>
        <w:t>Inputs A and B</w:t>
      </w:r>
      <w:r w:rsidRPr="00175451">
        <w:t> control MOSFET gates, enabling current through power resistor</w:t>
      </w:r>
    </w:p>
    <w:p w14:paraId="244A22FC" w14:textId="190C305D" w:rsidR="00175451" w:rsidRPr="00175451" w:rsidRDefault="00175451" w:rsidP="00175451">
      <w:pPr>
        <w:numPr>
          <w:ilvl w:val="0"/>
          <w:numId w:val="4"/>
        </w:numPr>
      </w:pPr>
      <w:r w:rsidRPr="00175451">
        <w:rPr>
          <w:b/>
          <w:bCs/>
        </w:rPr>
        <w:t>Power dissipation</w:t>
      </w:r>
      <w:r w:rsidRPr="00175451">
        <w:t> </w:t>
      </w:r>
      <m:oMath>
        <m:r>
          <w:rPr>
            <w:rFonts w:ascii="Cambria Math" w:hAnsi="Cambria Math"/>
          </w:rPr>
          <m:t>P=V×I</m:t>
        </m:r>
      </m:oMath>
      <w:r w:rsidRPr="00175451">
        <w:t> heats resistor</w:t>
      </w:r>
    </w:p>
    <w:p w14:paraId="4B2CE40E" w14:textId="77777777" w:rsidR="00175451" w:rsidRPr="00175451" w:rsidRDefault="00175451" w:rsidP="00175451">
      <w:pPr>
        <w:numPr>
          <w:ilvl w:val="0"/>
          <w:numId w:val="4"/>
        </w:numPr>
      </w:pPr>
      <w:r w:rsidRPr="00175451">
        <w:rPr>
          <w:b/>
          <w:bCs/>
        </w:rPr>
        <w:t>Temperature sensor</w:t>
      </w:r>
      <w:r w:rsidRPr="00175451">
        <w:t> measures T near resistor</w:t>
      </w:r>
    </w:p>
    <w:p w14:paraId="1435C401" w14:textId="471322E4" w:rsidR="00175451" w:rsidRPr="00175451" w:rsidRDefault="00175451" w:rsidP="00175451">
      <w:pPr>
        <w:numPr>
          <w:ilvl w:val="0"/>
          <w:numId w:val="4"/>
        </w:numPr>
      </w:pPr>
      <w:r w:rsidRPr="00175451">
        <w:rPr>
          <w:b/>
          <w:bCs/>
        </w:rPr>
        <w:t>Microcontroller</w:t>
      </w:r>
      <w:r w:rsidRPr="00175451">
        <w:t> computes </w:t>
      </w:r>
      <m:oMath>
        <m:r>
          <w:rPr>
            <w:rFonts w:ascii="Cambria Math" w:hAnsi="Cambria Math"/>
          </w:rPr>
          <m:t>S(t)=∫(P</m:t>
        </m:r>
        <m:r>
          <m:rPr>
            <m:sty m:val="p"/>
          </m:rPr>
          <w:rPr>
            <w:rFonts w:ascii="Cambria Math" w:hAnsi="Cambria Math"/>
          </w:rPr>
          <m:t>/</m:t>
        </m:r>
        <m:r>
          <w:rPr>
            <w:rFonts w:ascii="Cambria Math" w:hAnsi="Cambria Math"/>
          </w:rPr>
          <m:t>T)dt</m:t>
        </m:r>
      </m:oMath>
      <w:r w:rsidRPr="00175451">
        <w:t> at 5 Hz</w:t>
      </w:r>
    </w:p>
    <w:p w14:paraId="6DAD28D0" w14:textId="77777777" w:rsidR="00175451" w:rsidRPr="00175451" w:rsidRDefault="00175451" w:rsidP="00175451">
      <w:pPr>
        <w:numPr>
          <w:ilvl w:val="0"/>
          <w:numId w:val="4"/>
        </w:numPr>
      </w:pPr>
      <w:r w:rsidRPr="00175451">
        <w:rPr>
          <w:b/>
          <w:bCs/>
        </w:rPr>
        <w:t>RC state element</w:t>
      </w:r>
      <w:r w:rsidRPr="00175451">
        <w:t> provides lag/integration (optional hardware filter)</w:t>
      </w:r>
    </w:p>
    <w:p w14:paraId="27039439" w14:textId="678227D9" w:rsidR="00175451" w:rsidRPr="00175451" w:rsidRDefault="00175451" w:rsidP="00175451">
      <w:pPr>
        <w:numPr>
          <w:ilvl w:val="0"/>
          <w:numId w:val="4"/>
        </w:numPr>
      </w:pPr>
      <w:r w:rsidRPr="00175451">
        <w:rPr>
          <w:b/>
          <w:bCs/>
        </w:rPr>
        <w:t>Entropy gate</w:t>
      </w:r>
      <w:r w:rsidRPr="00175451">
        <w:t> compares S(t) against thresholds </w:t>
      </w:r>
      <m:oMath>
        <m:sSub>
          <m:sSubPr>
            <m:ctrlPr>
              <w:rPr>
                <w:rFonts w:ascii="Cambria Math" w:hAnsi="Cambria Math"/>
              </w:rPr>
            </m:ctrlPr>
          </m:sSubPr>
          <m:e>
            <m:r>
              <w:rPr>
                <w:rFonts w:ascii="Cambria Math" w:hAnsi="Cambria Math"/>
              </w:rPr>
              <m:t>S</m:t>
            </m:r>
          </m:e>
          <m:sub>
            <m:r>
              <m:rPr>
                <m:nor/>
              </m:rPr>
              <m:t>low</m:t>
            </m:r>
          </m:sub>
        </m:sSub>
        <m:r>
          <w:rPr>
            <w:rFonts w:ascii="Cambria Math" w:hAnsi="Cambria Math"/>
          </w:rPr>
          <m:t>,</m:t>
        </m:r>
        <m:sSub>
          <m:sSubPr>
            <m:ctrlPr>
              <w:rPr>
                <w:rFonts w:ascii="Cambria Math" w:hAnsi="Cambria Math"/>
              </w:rPr>
            </m:ctrlPr>
          </m:sSubPr>
          <m:e>
            <m:r>
              <w:rPr>
                <w:rFonts w:ascii="Cambria Math" w:hAnsi="Cambria Math"/>
              </w:rPr>
              <m:t>S</m:t>
            </m:r>
          </m:e>
          <m:sub>
            <m:r>
              <m:rPr>
                <m:nor/>
              </m:rPr>
              <m:t>high</m:t>
            </m:r>
          </m:sub>
        </m:sSub>
      </m:oMath>
    </w:p>
    <w:p w14:paraId="4F5A0E78" w14:textId="69BD5B50" w:rsidR="00175451" w:rsidRPr="00175451" w:rsidRDefault="00175451" w:rsidP="00175451">
      <w:pPr>
        <w:numPr>
          <w:ilvl w:val="0"/>
          <w:numId w:val="4"/>
        </w:numPr>
      </w:pPr>
      <w:r w:rsidRPr="00175451">
        <w:rPr>
          <w:b/>
          <w:bCs/>
        </w:rPr>
        <w:t>Invariant validation</w:t>
      </w:r>
      <w:r w:rsidRPr="00175451">
        <w:t> checks </w:t>
      </w:r>
      <m:oMath>
        <m:r>
          <w:rPr>
            <w:rFonts w:ascii="Cambria Math" w:hAnsi="Cambria Math"/>
          </w:rPr>
          <m:t>I=</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n-1</m:t>
            </m:r>
          </m:sub>
        </m:sSub>
        <m:r>
          <m:rPr>
            <m:sty m:val="p"/>
          </m:rPr>
          <w:rPr>
            <w:rFonts w:ascii="Cambria Math" w:hAnsi="Cambria Math"/>
          </w:rPr>
          <m:t>∥</m:t>
        </m:r>
        <m:r>
          <w:rPr>
            <w:rFonts w:ascii="Cambria Math" w:hAnsi="Cambria Math"/>
          </w:rPr>
          <m:t>≤ε</m:t>
        </m:r>
      </m:oMath>
      <w:r w:rsidRPr="00175451">
        <w:t> over N cycles</w:t>
      </w:r>
    </w:p>
    <w:p w14:paraId="4CEA0189" w14:textId="77777777" w:rsidR="00175451" w:rsidRPr="00175451" w:rsidRDefault="00175451" w:rsidP="00175451">
      <w:pPr>
        <w:numPr>
          <w:ilvl w:val="0"/>
          <w:numId w:val="4"/>
        </w:numPr>
      </w:pPr>
      <w:r w:rsidRPr="00175451">
        <w:rPr>
          <w:b/>
          <w:bCs/>
        </w:rPr>
        <w:t>Output</w:t>
      </w:r>
      <w:r w:rsidRPr="00175451">
        <w:t> reflects committed state Y</w:t>
      </w:r>
    </w:p>
    <w:p w14:paraId="4849CCD8" w14:textId="77777777" w:rsidR="00175451" w:rsidRPr="00175451" w:rsidRDefault="00175451" w:rsidP="00175451">
      <w:r w:rsidRPr="00175451">
        <w:pict w14:anchorId="12A47AD4">
          <v:rect id="_x0000_i1205" style="width:0;height:.75pt" o:hralign="center" o:hrstd="t" o:hr="t" fillcolor="#a0a0a0" stroked="f"/>
        </w:pict>
      </w:r>
    </w:p>
    <w:p w14:paraId="52445FC5" w14:textId="77777777" w:rsidR="00175451" w:rsidRPr="00175451" w:rsidRDefault="00175451" w:rsidP="00175451">
      <w:pPr>
        <w:rPr>
          <w:b/>
          <w:bCs/>
        </w:rPr>
      </w:pPr>
      <w:r w:rsidRPr="00175451">
        <w:rPr>
          <w:b/>
          <w:bCs/>
        </w:rPr>
        <w:t>6. Pre-Demonstration Checks</w:t>
      </w:r>
    </w:p>
    <w:p w14:paraId="241AF896" w14:textId="77777777" w:rsidR="00175451" w:rsidRPr="00175451" w:rsidRDefault="00175451" w:rsidP="00175451">
      <w:r w:rsidRPr="00175451">
        <w:t>Before powering ON, verify:</w:t>
      </w:r>
    </w:p>
    <w:tbl>
      <w:tblPr>
        <w:tblW w:w="11281" w:type="dxa"/>
        <w:tblCellMar>
          <w:top w:w="15" w:type="dxa"/>
          <w:left w:w="15" w:type="dxa"/>
          <w:bottom w:w="15" w:type="dxa"/>
          <w:right w:w="15" w:type="dxa"/>
        </w:tblCellMar>
        <w:tblLook w:val="04A0" w:firstRow="1" w:lastRow="0" w:firstColumn="1" w:lastColumn="0" w:noHBand="0" w:noVBand="1"/>
      </w:tblPr>
      <w:tblGrid>
        <w:gridCol w:w="3375"/>
        <w:gridCol w:w="3439"/>
        <w:gridCol w:w="4467"/>
      </w:tblGrid>
      <w:tr w:rsidR="00175451" w:rsidRPr="00175451" w14:paraId="565802D3" w14:textId="77777777">
        <w:trPr>
          <w:tblHeader/>
        </w:trPr>
        <w:tc>
          <w:tcPr>
            <w:tcW w:w="0" w:type="auto"/>
            <w:tcBorders>
              <w:top w:val="nil"/>
            </w:tcBorders>
            <w:tcMar>
              <w:top w:w="150" w:type="dxa"/>
              <w:left w:w="0" w:type="dxa"/>
              <w:bottom w:w="150" w:type="dxa"/>
              <w:right w:w="240" w:type="dxa"/>
            </w:tcMar>
            <w:vAlign w:val="center"/>
            <w:hideMark/>
          </w:tcPr>
          <w:p w14:paraId="39BF5B2C" w14:textId="77777777" w:rsidR="00175451" w:rsidRPr="00175451" w:rsidRDefault="00175451" w:rsidP="00175451">
            <w:r w:rsidRPr="00175451">
              <w:t>Check</w:t>
            </w:r>
          </w:p>
        </w:tc>
        <w:tc>
          <w:tcPr>
            <w:tcW w:w="0" w:type="auto"/>
            <w:tcBorders>
              <w:top w:val="nil"/>
            </w:tcBorders>
            <w:tcMar>
              <w:top w:w="150" w:type="dxa"/>
              <w:left w:w="240" w:type="dxa"/>
              <w:bottom w:w="150" w:type="dxa"/>
              <w:right w:w="240" w:type="dxa"/>
            </w:tcMar>
            <w:vAlign w:val="center"/>
            <w:hideMark/>
          </w:tcPr>
          <w:p w14:paraId="7D19882A" w14:textId="77777777" w:rsidR="00175451" w:rsidRPr="00175451" w:rsidRDefault="00175451" w:rsidP="00175451">
            <w:r w:rsidRPr="00175451">
              <w:t>Method</w:t>
            </w:r>
          </w:p>
        </w:tc>
        <w:tc>
          <w:tcPr>
            <w:tcW w:w="0" w:type="auto"/>
            <w:tcBorders>
              <w:top w:val="nil"/>
            </w:tcBorders>
            <w:tcMar>
              <w:top w:w="150" w:type="dxa"/>
              <w:left w:w="240" w:type="dxa"/>
              <w:bottom w:w="150" w:type="dxa"/>
              <w:right w:w="240" w:type="dxa"/>
            </w:tcMar>
            <w:vAlign w:val="center"/>
            <w:hideMark/>
          </w:tcPr>
          <w:p w14:paraId="5789A3A6" w14:textId="77777777" w:rsidR="00175451" w:rsidRPr="00175451" w:rsidRDefault="00175451" w:rsidP="00175451">
            <w:r w:rsidRPr="00175451">
              <w:t>Acceptance</w:t>
            </w:r>
          </w:p>
        </w:tc>
      </w:tr>
      <w:tr w:rsidR="00175451" w:rsidRPr="00175451" w14:paraId="4B8C9BFD" w14:textId="77777777">
        <w:tc>
          <w:tcPr>
            <w:tcW w:w="0" w:type="auto"/>
            <w:tcMar>
              <w:top w:w="150" w:type="dxa"/>
              <w:left w:w="0" w:type="dxa"/>
              <w:bottom w:w="150" w:type="dxa"/>
              <w:right w:w="240" w:type="dxa"/>
            </w:tcMar>
            <w:vAlign w:val="center"/>
            <w:hideMark/>
          </w:tcPr>
          <w:p w14:paraId="09714B99" w14:textId="77777777" w:rsidR="00175451" w:rsidRPr="00175451" w:rsidRDefault="00175451" w:rsidP="00175451">
            <w:r w:rsidRPr="00175451">
              <w:t>All grounds common</w:t>
            </w:r>
          </w:p>
        </w:tc>
        <w:tc>
          <w:tcPr>
            <w:tcW w:w="0" w:type="auto"/>
            <w:tcMar>
              <w:top w:w="150" w:type="dxa"/>
              <w:left w:w="240" w:type="dxa"/>
              <w:bottom w:w="150" w:type="dxa"/>
              <w:right w:w="240" w:type="dxa"/>
            </w:tcMar>
            <w:vAlign w:val="center"/>
            <w:hideMark/>
          </w:tcPr>
          <w:p w14:paraId="5A6DD21F" w14:textId="77777777" w:rsidR="00175451" w:rsidRPr="00175451" w:rsidRDefault="00175451" w:rsidP="00175451">
            <w:r w:rsidRPr="00175451">
              <w:t>Continuity test</w:t>
            </w:r>
          </w:p>
        </w:tc>
        <w:tc>
          <w:tcPr>
            <w:tcW w:w="0" w:type="auto"/>
            <w:tcMar>
              <w:top w:w="150" w:type="dxa"/>
              <w:left w:w="240" w:type="dxa"/>
              <w:bottom w:w="150" w:type="dxa"/>
              <w:right w:w="0" w:type="dxa"/>
            </w:tcMar>
            <w:vAlign w:val="center"/>
            <w:hideMark/>
          </w:tcPr>
          <w:p w14:paraId="4222C92D" w14:textId="77777777" w:rsidR="00175451" w:rsidRPr="00175451" w:rsidRDefault="00175451" w:rsidP="00175451">
            <w:r w:rsidRPr="00175451">
              <w:t>&lt; 1 Ω</w:t>
            </w:r>
          </w:p>
        </w:tc>
      </w:tr>
      <w:tr w:rsidR="00175451" w:rsidRPr="00175451" w14:paraId="35545CDA" w14:textId="77777777">
        <w:tc>
          <w:tcPr>
            <w:tcW w:w="0" w:type="auto"/>
            <w:tcMar>
              <w:top w:w="150" w:type="dxa"/>
              <w:left w:w="0" w:type="dxa"/>
              <w:bottom w:w="150" w:type="dxa"/>
              <w:right w:w="240" w:type="dxa"/>
            </w:tcMar>
            <w:vAlign w:val="center"/>
            <w:hideMark/>
          </w:tcPr>
          <w:p w14:paraId="6C490E2D" w14:textId="77777777" w:rsidR="00175451" w:rsidRPr="00175451" w:rsidRDefault="00175451" w:rsidP="00175451">
            <w:r w:rsidRPr="00175451">
              <w:t>MOSFET orientation</w:t>
            </w:r>
          </w:p>
        </w:tc>
        <w:tc>
          <w:tcPr>
            <w:tcW w:w="0" w:type="auto"/>
            <w:tcMar>
              <w:top w:w="150" w:type="dxa"/>
              <w:left w:w="240" w:type="dxa"/>
              <w:bottom w:w="150" w:type="dxa"/>
              <w:right w:w="240" w:type="dxa"/>
            </w:tcMar>
            <w:vAlign w:val="center"/>
            <w:hideMark/>
          </w:tcPr>
          <w:p w14:paraId="49B1C94F" w14:textId="77777777" w:rsidR="00175451" w:rsidRPr="00175451" w:rsidRDefault="00175451" w:rsidP="00175451">
            <w:r w:rsidRPr="00175451">
              <w:t>Visual + datasheet</w:t>
            </w:r>
          </w:p>
        </w:tc>
        <w:tc>
          <w:tcPr>
            <w:tcW w:w="0" w:type="auto"/>
            <w:tcMar>
              <w:top w:w="150" w:type="dxa"/>
              <w:left w:w="240" w:type="dxa"/>
              <w:bottom w:w="150" w:type="dxa"/>
              <w:right w:w="0" w:type="dxa"/>
            </w:tcMar>
            <w:vAlign w:val="center"/>
            <w:hideMark/>
          </w:tcPr>
          <w:p w14:paraId="4484CA5E" w14:textId="77777777" w:rsidR="00175451" w:rsidRPr="00175451" w:rsidRDefault="00175451" w:rsidP="00175451">
            <w:r w:rsidRPr="00175451">
              <w:t>Drain to load, Source to GND</w:t>
            </w:r>
          </w:p>
        </w:tc>
      </w:tr>
      <w:tr w:rsidR="00175451" w:rsidRPr="00175451" w14:paraId="4E621141" w14:textId="77777777">
        <w:tc>
          <w:tcPr>
            <w:tcW w:w="0" w:type="auto"/>
            <w:tcMar>
              <w:top w:w="150" w:type="dxa"/>
              <w:left w:w="0" w:type="dxa"/>
              <w:bottom w:w="150" w:type="dxa"/>
              <w:right w:w="240" w:type="dxa"/>
            </w:tcMar>
            <w:vAlign w:val="center"/>
            <w:hideMark/>
          </w:tcPr>
          <w:p w14:paraId="007AF5D5" w14:textId="77777777" w:rsidR="00175451" w:rsidRPr="00175451" w:rsidRDefault="00175451" w:rsidP="00175451">
            <w:r w:rsidRPr="00175451">
              <w:t>Resistor power rating</w:t>
            </w:r>
          </w:p>
        </w:tc>
        <w:tc>
          <w:tcPr>
            <w:tcW w:w="0" w:type="auto"/>
            <w:tcMar>
              <w:top w:w="150" w:type="dxa"/>
              <w:left w:w="240" w:type="dxa"/>
              <w:bottom w:w="150" w:type="dxa"/>
              <w:right w:w="240" w:type="dxa"/>
            </w:tcMar>
            <w:vAlign w:val="center"/>
            <w:hideMark/>
          </w:tcPr>
          <w:p w14:paraId="0835AFAB" w14:textId="17110E6F" w:rsidR="00175451" w:rsidRPr="00175451" w:rsidRDefault="00175451" w:rsidP="00175451">
            <w:r w:rsidRPr="00175451">
              <w:t>Calculate </w:t>
            </w:r>
            <m:oMath>
              <m:r>
                <w:rPr>
                  <w:rFonts w:ascii="Cambria Math" w:hAnsi="Cambria Math"/>
                </w:rPr>
                <m:t>P=</m:t>
              </m:r>
              <m:sSup>
                <m:sSupPr>
                  <m:ctrlPr>
                    <w:rPr>
                      <w:rFonts w:ascii="Cambria Math" w:hAnsi="Cambria Math"/>
                    </w:rPr>
                  </m:ctrlPr>
                </m:sSupPr>
                <m:e>
                  <m:r>
                    <w:rPr>
                      <w:rFonts w:ascii="Cambria Math" w:hAnsi="Cambria Math"/>
                    </w:rPr>
                    <m:t>V</m:t>
                  </m:r>
                </m:e>
                <m:sup>
                  <m:r>
                    <w:rPr>
                      <w:rFonts w:ascii="Cambria Math" w:hAnsi="Cambria Math"/>
                    </w:rPr>
                    <m:t>2</m:t>
                  </m:r>
                </m:sup>
              </m:sSup>
              <m:r>
                <m:rPr>
                  <m:sty m:val="p"/>
                </m:rPr>
                <w:rPr>
                  <w:rFonts w:ascii="Cambria Math" w:hAnsi="Cambria Math"/>
                </w:rPr>
                <m:t>/</m:t>
              </m:r>
              <m:r>
                <w:rPr>
                  <w:rFonts w:ascii="Cambria Math" w:hAnsi="Cambria Math"/>
                </w:rPr>
                <m:t>R</m:t>
              </m:r>
            </m:oMath>
          </w:p>
        </w:tc>
        <w:tc>
          <w:tcPr>
            <w:tcW w:w="0" w:type="auto"/>
            <w:tcMar>
              <w:top w:w="150" w:type="dxa"/>
              <w:left w:w="240" w:type="dxa"/>
              <w:bottom w:w="150" w:type="dxa"/>
              <w:right w:w="0" w:type="dxa"/>
            </w:tcMar>
            <w:vAlign w:val="center"/>
            <w:hideMark/>
          </w:tcPr>
          <w:p w14:paraId="0EA0EAF2" w14:textId="77777777" w:rsidR="00175451" w:rsidRPr="00175451" w:rsidRDefault="00175451" w:rsidP="00175451">
            <w:r w:rsidRPr="00175451">
              <w:t>&lt; 80% of rated power</w:t>
            </w:r>
          </w:p>
        </w:tc>
      </w:tr>
      <w:tr w:rsidR="00175451" w:rsidRPr="00175451" w14:paraId="3E674D62" w14:textId="77777777">
        <w:tc>
          <w:tcPr>
            <w:tcW w:w="0" w:type="auto"/>
            <w:tcMar>
              <w:top w:w="150" w:type="dxa"/>
              <w:left w:w="0" w:type="dxa"/>
              <w:bottom w:w="150" w:type="dxa"/>
              <w:right w:w="240" w:type="dxa"/>
            </w:tcMar>
            <w:vAlign w:val="center"/>
            <w:hideMark/>
          </w:tcPr>
          <w:p w14:paraId="233CC9D0" w14:textId="77777777" w:rsidR="00175451" w:rsidRPr="00175451" w:rsidRDefault="00175451" w:rsidP="00175451">
            <w:r w:rsidRPr="00175451">
              <w:t>Temperature sensor</w:t>
            </w:r>
          </w:p>
        </w:tc>
        <w:tc>
          <w:tcPr>
            <w:tcW w:w="0" w:type="auto"/>
            <w:tcMar>
              <w:top w:w="150" w:type="dxa"/>
              <w:left w:w="240" w:type="dxa"/>
              <w:bottom w:w="150" w:type="dxa"/>
              <w:right w:w="240" w:type="dxa"/>
            </w:tcMar>
            <w:vAlign w:val="center"/>
            <w:hideMark/>
          </w:tcPr>
          <w:p w14:paraId="6E16EE9A" w14:textId="77777777" w:rsidR="00175451" w:rsidRPr="00175451" w:rsidRDefault="00175451" w:rsidP="00175451">
            <w:r w:rsidRPr="00175451">
              <w:t>Read ambient</w:t>
            </w:r>
          </w:p>
        </w:tc>
        <w:tc>
          <w:tcPr>
            <w:tcW w:w="0" w:type="auto"/>
            <w:tcMar>
              <w:top w:w="150" w:type="dxa"/>
              <w:left w:w="240" w:type="dxa"/>
              <w:bottom w:w="150" w:type="dxa"/>
              <w:right w:w="0" w:type="dxa"/>
            </w:tcMar>
            <w:vAlign w:val="center"/>
            <w:hideMark/>
          </w:tcPr>
          <w:p w14:paraId="00CC7313" w14:textId="77777777" w:rsidR="00175451" w:rsidRPr="00175451" w:rsidRDefault="00175451" w:rsidP="00175451">
            <w:r w:rsidRPr="00175451">
              <w:t>Stable ±0.5°</w:t>
            </w:r>
            <w:proofErr w:type="spellStart"/>
            <w:r w:rsidRPr="00175451">
              <w:t>C over</w:t>
            </w:r>
            <w:proofErr w:type="spellEnd"/>
            <w:r w:rsidRPr="00175451">
              <w:t xml:space="preserve"> 1 min</w:t>
            </w:r>
          </w:p>
        </w:tc>
      </w:tr>
      <w:tr w:rsidR="00175451" w:rsidRPr="00175451" w14:paraId="2FAD63A4" w14:textId="77777777">
        <w:tc>
          <w:tcPr>
            <w:tcW w:w="0" w:type="auto"/>
            <w:tcMar>
              <w:top w:w="150" w:type="dxa"/>
              <w:left w:w="0" w:type="dxa"/>
              <w:bottom w:w="150" w:type="dxa"/>
              <w:right w:w="240" w:type="dxa"/>
            </w:tcMar>
            <w:vAlign w:val="center"/>
            <w:hideMark/>
          </w:tcPr>
          <w:p w14:paraId="1C108C43" w14:textId="77777777" w:rsidR="00175451" w:rsidRPr="00175451" w:rsidRDefault="00175451" w:rsidP="00175451">
            <w:r w:rsidRPr="00175451">
              <w:lastRenderedPageBreak/>
              <w:t>No direct logic computation</w:t>
            </w:r>
          </w:p>
        </w:tc>
        <w:tc>
          <w:tcPr>
            <w:tcW w:w="0" w:type="auto"/>
            <w:tcMar>
              <w:top w:w="150" w:type="dxa"/>
              <w:left w:w="240" w:type="dxa"/>
              <w:bottom w:w="150" w:type="dxa"/>
              <w:right w:w="240" w:type="dxa"/>
            </w:tcMar>
            <w:vAlign w:val="center"/>
            <w:hideMark/>
          </w:tcPr>
          <w:p w14:paraId="41E1953F" w14:textId="77777777" w:rsidR="00175451" w:rsidRPr="00175451" w:rsidRDefault="00175451" w:rsidP="00175451">
            <w:r w:rsidRPr="00175451">
              <w:t>Inspect code</w:t>
            </w:r>
          </w:p>
        </w:tc>
        <w:tc>
          <w:tcPr>
            <w:tcW w:w="0" w:type="auto"/>
            <w:tcMar>
              <w:top w:w="150" w:type="dxa"/>
              <w:left w:w="240" w:type="dxa"/>
              <w:bottom w:w="150" w:type="dxa"/>
              <w:right w:w="0" w:type="dxa"/>
            </w:tcMar>
            <w:vAlign w:val="center"/>
            <w:hideMark/>
          </w:tcPr>
          <w:p w14:paraId="0627607E" w14:textId="77777777" w:rsidR="00175451" w:rsidRPr="00175451" w:rsidRDefault="00175451" w:rsidP="00175451">
            <w:r w:rsidRPr="00175451">
              <w:t>No GPIO-to-GPIO logic for NAND/XOR</w:t>
            </w:r>
          </w:p>
        </w:tc>
      </w:tr>
      <w:tr w:rsidR="00175451" w:rsidRPr="00175451" w14:paraId="0978143D" w14:textId="77777777">
        <w:tc>
          <w:tcPr>
            <w:tcW w:w="0" w:type="auto"/>
            <w:tcMar>
              <w:top w:w="150" w:type="dxa"/>
              <w:left w:w="0" w:type="dxa"/>
              <w:bottom w:w="150" w:type="dxa"/>
              <w:right w:w="240" w:type="dxa"/>
            </w:tcMar>
            <w:vAlign w:val="center"/>
            <w:hideMark/>
          </w:tcPr>
          <w:p w14:paraId="29D46851" w14:textId="77777777" w:rsidR="00175451" w:rsidRPr="00175451" w:rsidRDefault="00175451" w:rsidP="00175451">
            <w:r w:rsidRPr="00175451">
              <w:t>USB power stable</w:t>
            </w:r>
          </w:p>
        </w:tc>
        <w:tc>
          <w:tcPr>
            <w:tcW w:w="0" w:type="auto"/>
            <w:tcMar>
              <w:top w:w="150" w:type="dxa"/>
              <w:left w:w="240" w:type="dxa"/>
              <w:bottom w:w="150" w:type="dxa"/>
              <w:right w:w="240" w:type="dxa"/>
            </w:tcMar>
            <w:vAlign w:val="center"/>
            <w:hideMark/>
          </w:tcPr>
          <w:p w14:paraId="54B2A7D1" w14:textId="77777777" w:rsidR="00175451" w:rsidRPr="00175451" w:rsidRDefault="00175451" w:rsidP="00175451">
            <w:r w:rsidRPr="00175451">
              <w:t xml:space="preserve">Measure with </w:t>
            </w:r>
            <w:proofErr w:type="spellStart"/>
            <w:r w:rsidRPr="00175451">
              <w:t>multimeter</w:t>
            </w:r>
            <w:proofErr w:type="spellEnd"/>
          </w:p>
        </w:tc>
        <w:tc>
          <w:tcPr>
            <w:tcW w:w="0" w:type="auto"/>
            <w:tcMar>
              <w:top w:w="150" w:type="dxa"/>
              <w:left w:w="240" w:type="dxa"/>
              <w:bottom w:w="150" w:type="dxa"/>
              <w:right w:w="0" w:type="dxa"/>
            </w:tcMar>
            <w:vAlign w:val="center"/>
            <w:hideMark/>
          </w:tcPr>
          <w:p w14:paraId="64DCE633" w14:textId="77777777" w:rsidR="00175451" w:rsidRPr="00175451" w:rsidRDefault="00175451" w:rsidP="00175451">
            <w:r w:rsidRPr="00175451">
              <w:t>5.0 V ± 0.25 V</w:t>
            </w:r>
          </w:p>
        </w:tc>
      </w:tr>
      <w:tr w:rsidR="00175451" w:rsidRPr="00175451" w14:paraId="6B088F2F" w14:textId="77777777">
        <w:tc>
          <w:tcPr>
            <w:tcW w:w="0" w:type="auto"/>
            <w:tcMar>
              <w:top w:w="150" w:type="dxa"/>
              <w:left w:w="0" w:type="dxa"/>
              <w:bottom w:w="150" w:type="dxa"/>
              <w:right w:w="240" w:type="dxa"/>
            </w:tcMar>
            <w:vAlign w:val="center"/>
            <w:hideMark/>
          </w:tcPr>
          <w:p w14:paraId="5EAD163D" w14:textId="77777777" w:rsidR="00175451" w:rsidRPr="00175451" w:rsidRDefault="00175451" w:rsidP="00175451">
            <w:r w:rsidRPr="00175451">
              <w:t>Capacitor polarity</w:t>
            </w:r>
          </w:p>
        </w:tc>
        <w:tc>
          <w:tcPr>
            <w:tcW w:w="0" w:type="auto"/>
            <w:tcMar>
              <w:top w:w="150" w:type="dxa"/>
              <w:left w:w="240" w:type="dxa"/>
              <w:bottom w:w="150" w:type="dxa"/>
              <w:right w:w="240" w:type="dxa"/>
            </w:tcMar>
            <w:vAlign w:val="center"/>
            <w:hideMark/>
          </w:tcPr>
          <w:p w14:paraId="313B1733" w14:textId="77777777" w:rsidR="00175451" w:rsidRPr="00175451" w:rsidRDefault="00175451" w:rsidP="00175451">
            <w:r w:rsidRPr="00175451">
              <w:t>Visual</w:t>
            </w:r>
          </w:p>
        </w:tc>
        <w:tc>
          <w:tcPr>
            <w:tcW w:w="0" w:type="auto"/>
            <w:tcMar>
              <w:top w:w="150" w:type="dxa"/>
              <w:left w:w="240" w:type="dxa"/>
              <w:bottom w:w="150" w:type="dxa"/>
              <w:right w:w="0" w:type="dxa"/>
            </w:tcMar>
            <w:vAlign w:val="center"/>
            <w:hideMark/>
          </w:tcPr>
          <w:p w14:paraId="42F5CEBA" w14:textId="77777777" w:rsidR="00175451" w:rsidRPr="00175451" w:rsidRDefault="00175451" w:rsidP="00175451">
            <w:r w:rsidRPr="00175451">
              <w:t>Negative to ground</w:t>
            </w:r>
          </w:p>
        </w:tc>
      </w:tr>
    </w:tbl>
    <w:p w14:paraId="4269E134" w14:textId="77777777" w:rsidR="00175451" w:rsidRPr="00175451" w:rsidRDefault="00175451" w:rsidP="00175451">
      <w:r w:rsidRPr="00175451">
        <w:pict w14:anchorId="4B08E457">
          <v:rect id="_x0000_i1206" style="width:0;height:.75pt" o:hralign="center" o:hrstd="t" o:hr="t" fillcolor="#a0a0a0" stroked="f"/>
        </w:pict>
      </w:r>
    </w:p>
    <w:p w14:paraId="72F16DB7" w14:textId="77777777" w:rsidR="00175451" w:rsidRPr="00175451" w:rsidRDefault="00175451" w:rsidP="00175451">
      <w:pPr>
        <w:rPr>
          <w:b/>
          <w:bCs/>
        </w:rPr>
      </w:pPr>
      <w:r w:rsidRPr="00175451">
        <w:rPr>
          <w:b/>
          <w:bCs/>
        </w:rPr>
        <w:t>7. Demonstration Procedure (Step-by-Step)</w:t>
      </w:r>
    </w:p>
    <w:p w14:paraId="330AFFEA" w14:textId="77777777" w:rsidR="00175451" w:rsidRPr="00175451" w:rsidRDefault="00175451" w:rsidP="00175451">
      <w:pPr>
        <w:rPr>
          <w:b/>
          <w:bCs/>
        </w:rPr>
      </w:pPr>
      <w:r w:rsidRPr="00175451">
        <w:rPr>
          <w:b/>
          <w:bCs/>
        </w:rPr>
        <w:t>7.1 Step 1: Baseline Entropy Characterization</w:t>
      </w:r>
    </w:p>
    <w:p w14:paraId="4808865B" w14:textId="77777777" w:rsidR="00175451" w:rsidRPr="00175451" w:rsidRDefault="00175451" w:rsidP="00175451">
      <w:r w:rsidRPr="00175451">
        <w:rPr>
          <w:b/>
          <w:bCs/>
        </w:rPr>
        <w:t>Objective:</w:t>
      </w:r>
      <w:r w:rsidRPr="00175451">
        <w:t> Establish entropy noise floor and drift.</w:t>
      </w:r>
    </w:p>
    <w:p w14:paraId="0A171C71" w14:textId="77777777" w:rsidR="00175451" w:rsidRPr="00175451" w:rsidRDefault="00175451" w:rsidP="00175451">
      <w:r w:rsidRPr="00175451">
        <w:rPr>
          <w:b/>
          <w:bCs/>
        </w:rPr>
        <w:t>Procedure:</w:t>
      </w:r>
    </w:p>
    <w:p w14:paraId="33AAC430" w14:textId="77777777" w:rsidR="00175451" w:rsidRPr="00175451" w:rsidRDefault="00175451" w:rsidP="00175451">
      <w:pPr>
        <w:numPr>
          <w:ilvl w:val="0"/>
          <w:numId w:val="5"/>
        </w:numPr>
      </w:pPr>
      <w:r w:rsidRPr="00175451">
        <w:t>Power system with </w:t>
      </w:r>
      <w:r w:rsidRPr="00175451">
        <w:rPr>
          <w:b/>
          <w:bCs/>
        </w:rPr>
        <w:t>no active stimulus</w:t>
      </w:r>
      <w:r w:rsidRPr="00175451">
        <w:t> (A = 0, B = 0)</w:t>
      </w:r>
    </w:p>
    <w:p w14:paraId="39353490" w14:textId="77777777" w:rsidR="00175451" w:rsidRPr="00175451" w:rsidRDefault="00175451" w:rsidP="00175451">
      <w:pPr>
        <w:numPr>
          <w:ilvl w:val="0"/>
          <w:numId w:val="5"/>
        </w:numPr>
      </w:pPr>
      <w:r w:rsidRPr="00175451">
        <w:t>Measure entropy proxy S(t) for ≥ 5 minutes at 5 Hz sampling</w:t>
      </w:r>
    </w:p>
    <w:p w14:paraId="492E4AF5" w14:textId="77777777" w:rsidR="00175451" w:rsidRPr="00175451" w:rsidRDefault="00175451" w:rsidP="00175451">
      <w:pPr>
        <w:numPr>
          <w:ilvl w:val="0"/>
          <w:numId w:val="5"/>
        </w:numPr>
      </w:pPr>
      <w:r w:rsidRPr="00175451">
        <w:t>Compute:</w:t>
      </w:r>
    </w:p>
    <w:p w14:paraId="0FFE8042" w14:textId="439E69F9" w:rsidR="00175451" w:rsidRPr="00175451" w:rsidRDefault="00175451" w:rsidP="00175451">
      <w:pPr>
        <w:numPr>
          <w:ilvl w:val="1"/>
          <w:numId w:val="5"/>
        </w:numPr>
      </w:pPr>
      <w:r w:rsidRPr="00175451">
        <w:t>Baseline mean </w:t>
      </w:r>
      <m:oMath>
        <m:sSub>
          <m:sSubPr>
            <m:ctrlPr>
              <w:rPr>
                <w:rFonts w:ascii="Cambria Math" w:hAnsi="Cambria Math"/>
              </w:rPr>
            </m:ctrlPr>
          </m:sSubPr>
          <m:e>
            <m:r>
              <w:rPr>
                <w:rFonts w:ascii="Cambria Math" w:hAnsi="Cambria Math"/>
              </w:rPr>
              <m:t>μ</m:t>
            </m:r>
          </m:e>
          <m:sub>
            <m:r>
              <w:rPr>
                <w:rFonts w:ascii="Cambria Math" w:hAnsi="Cambria Math"/>
              </w:rPr>
              <m:t>S</m:t>
            </m:r>
          </m:sub>
        </m:sSub>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N</m:t>
            </m:r>
          </m:den>
        </m:f>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i</m:t>
            </m:r>
          </m:sub>
        </m:sSub>
      </m:oMath>
    </w:p>
    <w:p w14:paraId="318B22FE" w14:textId="064042D8" w:rsidR="00175451" w:rsidRPr="00175451" w:rsidRDefault="00175451" w:rsidP="00175451">
      <w:pPr>
        <w:numPr>
          <w:ilvl w:val="1"/>
          <w:numId w:val="5"/>
        </w:numPr>
      </w:pPr>
      <w:r w:rsidRPr="00175451">
        <w:t>Variance </w:t>
      </w:r>
      <m:oMath>
        <m:sSubSup>
          <m:sSubSupPr>
            <m:ctrlPr>
              <w:rPr>
                <w:rFonts w:ascii="Cambria Math" w:hAnsi="Cambria Math"/>
              </w:rPr>
            </m:ctrlPr>
          </m:sSubSupPr>
          <m:e>
            <m:r>
              <w:rPr>
                <w:rFonts w:ascii="Cambria Math" w:hAnsi="Cambria Math"/>
              </w:rPr>
              <m:t>σ</m:t>
            </m:r>
          </m:e>
          <m:sub>
            <m:r>
              <w:rPr>
                <w:rFonts w:ascii="Cambria Math" w:hAnsi="Cambria Math"/>
              </w:rPr>
              <m:t>S</m:t>
            </m:r>
          </m:sub>
          <m:sup>
            <m:r>
              <w:rPr>
                <w:rFonts w:ascii="Cambria Math" w:hAnsi="Cambria Math"/>
              </w:rPr>
              <m:t>2</m:t>
            </m:r>
          </m:sup>
        </m:sSubSup>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N-1</m:t>
            </m:r>
          </m:den>
        </m:f>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S</m:t>
            </m:r>
          </m:sub>
        </m:sSub>
        <m:sSup>
          <m:sSupPr>
            <m:ctrlPr>
              <w:rPr>
                <w:rFonts w:ascii="Cambria Math" w:hAnsi="Cambria Math"/>
              </w:rPr>
            </m:ctrlPr>
          </m:sSupPr>
          <m:e>
            <m:r>
              <w:rPr>
                <w:rFonts w:ascii="Cambria Math" w:hAnsi="Cambria Math"/>
              </w:rPr>
              <m:t>)</m:t>
            </m:r>
          </m:e>
          <m:sup>
            <m:r>
              <w:rPr>
                <w:rFonts w:ascii="Cambria Math" w:hAnsi="Cambria Math"/>
              </w:rPr>
              <m:t>2</m:t>
            </m:r>
          </m:sup>
        </m:sSup>
      </m:oMath>
    </w:p>
    <w:p w14:paraId="41CA3AE6" w14:textId="152D2A26" w:rsidR="00175451" w:rsidRPr="00175451" w:rsidRDefault="00175451" w:rsidP="00175451">
      <w:pPr>
        <w:numPr>
          <w:ilvl w:val="1"/>
          <w:numId w:val="5"/>
        </w:numPr>
      </w:pPr>
      <w:r w:rsidRPr="00175451">
        <w:t>Drift </w:t>
      </w:r>
      <m:oMath>
        <m:f>
          <m:fPr>
            <m:ctrlPr>
              <w:rPr>
                <w:rFonts w:ascii="Cambria Math" w:hAnsi="Cambria Math"/>
              </w:rPr>
            </m:ctrlPr>
          </m:fPr>
          <m:num>
            <m:r>
              <w:rPr>
                <w:rFonts w:ascii="Cambria Math" w:hAnsi="Cambria Math"/>
              </w:rPr>
              <m:t>dS</m:t>
            </m:r>
          </m:num>
          <m:den>
            <m:r>
              <w:rPr>
                <w:rFonts w:ascii="Cambria Math" w:hAnsi="Cambria Math"/>
              </w:rPr>
              <m:t>dt</m:t>
            </m:r>
          </m:den>
        </m:f>
      </m:oMath>
      <w:r w:rsidRPr="00175451">
        <w:t> from linear fit</w:t>
      </w:r>
    </w:p>
    <w:p w14:paraId="06424E1E" w14:textId="77777777" w:rsidR="00175451" w:rsidRPr="00175451" w:rsidRDefault="00175451" w:rsidP="00175451">
      <w:r w:rsidRPr="00175451">
        <w:rPr>
          <w:b/>
          <w:bCs/>
        </w:rPr>
        <w:t>Data to Record:</w:t>
      </w:r>
    </w:p>
    <w:p w14:paraId="38BB9018" w14:textId="77777777" w:rsidR="00175451" w:rsidRPr="00175451" w:rsidRDefault="00175451" w:rsidP="00175451">
      <w:pPr>
        <w:numPr>
          <w:ilvl w:val="0"/>
          <w:numId w:val="6"/>
        </w:numPr>
      </w:pPr>
      <w:r w:rsidRPr="00175451">
        <w:t>Time series S(t) (CSV)</w:t>
      </w:r>
    </w:p>
    <w:p w14:paraId="0E93AF3B" w14:textId="77777777" w:rsidR="00175451" w:rsidRPr="00175451" w:rsidRDefault="00175451" w:rsidP="00175451">
      <w:pPr>
        <w:numPr>
          <w:ilvl w:val="0"/>
          <w:numId w:val="6"/>
        </w:numPr>
      </w:pPr>
      <w:r w:rsidRPr="00175451">
        <w:t>Histogram of S values</w:t>
      </w:r>
    </w:p>
    <w:p w14:paraId="52B61AFC" w14:textId="77777777" w:rsidR="00175451" w:rsidRPr="00175451" w:rsidRDefault="00175451" w:rsidP="00175451">
      <w:pPr>
        <w:numPr>
          <w:ilvl w:val="0"/>
          <w:numId w:val="6"/>
        </w:numPr>
      </w:pPr>
      <w:r w:rsidRPr="00175451">
        <w:t>Linear fit parameters</w:t>
      </w:r>
    </w:p>
    <w:p w14:paraId="2F362A5D" w14:textId="77777777" w:rsidR="00175451" w:rsidRPr="00175451" w:rsidRDefault="00175451" w:rsidP="00175451">
      <w:r w:rsidRPr="00175451">
        <w:rPr>
          <w:b/>
          <w:bCs/>
        </w:rPr>
        <w:t>Acceptance Criterion:</w:t>
      </w:r>
    </w:p>
    <w:p w14:paraId="4C03EC14" w14:textId="3E53298D" w:rsidR="00175451" w:rsidRPr="00175451" w:rsidRDefault="00175451" w:rsidP="00175451">
      <w:pPr>
        <w:numPr>
          <w:ilvl w:val="0"/>
          <w:numId w:val="7"/>
        </w:numPr>
      </w:pPr>
      <w:r w:rsidRPr="00175451">
        <w:t>S(t) remains within bounded region: </w:t>
      </w:r>
      <m:oMath>
        <m:r>
          <m:rPr>
            <m:sty m:val="p"/>
          </m:rPr>
          <w:rPr>
            <w:rFonts w:ascii="Cambria Math" w:hAnsi="Cambria Math"/>
          </w:rPr>
          <m:t>∣</m:t>
        </m:r>
        <m:r>
          <w:rPr>
            <w:rFonts w:ascii="Cambria Math" w:hAnsi="Cambria Math"/>
          </w:rPr>
          <m:t>S(t)-</m:t>
        </m:r>
        <m:sSub>
          <m:sSubPr>
            <m:ctrlPr>
              <w:rPr>
                <w:rFonts w:ascii="Cambria Math" w:hAnsi="Cambria Math"/>
              </w:rPr>
            </m:ctrlPr>
          </m:sSubPr>
          <m:e>
            <m:r>
              <w:rPr>
                <w:rFonts w:ascii="Cambria Math" w:hAnsi="Cambria Math"/>
              </w:rPr>
              <m:t>μ</m:t>
            </m:r>
          </m:e>
          <m:sub>
            <m:r>
              <w:rPr>
                <w:rFonts w:ascii="Cambria Math" w:hAnsi="Cambria Math"/>
              </w:rPr>
              <m:t>S</m:t>
            </m:r>
          </m:sub>
        </m:sSub>
        <m:r>
          <m:rPr>
            <m:sty m:val="p"/>
          </m:rPr>
          <w:rPr>
            <w:rFonts w:ascii="Cambria Math" w:hAnsi="Cambria Math"/>
          </w:rPr>
          <m:t>∣</m:t>
        </m:r>
        <m:r>
          <w:rPr>
            <w:rFonts w:ascii="Cambria Math" w:hAnsi="Cambria Math"/>
          </w:rPr>
          <m:t>&lt;3</m:t>
        </m:r>
        <m:sSub>
          <m:sSubPr>
            <m:ctrlPr>
              <w:rPr>
                <w:rFonts w:ascii="Cambria Math" w:hAnsi="Cambria Math"/>
              </w:rPr>
            </m:ctrlPr>
          </m:sSubPr>
          <m:e>
            <m:r>
              <w:rPr>
                <w:rFonts w:ascii="Cambria Math" w:hAnsi="Cambria Math"/>
              </w:rPr>
              <m:t>σ</m:t>
            </m:r>
          </m:e>
          <m:sub>
            <m:r>
              <w:rPr>
                <w:rFonts w:ascii="Cambria Math" w:hAnsi="Cambria Math"/>
              </w:rPr>
              <m:t>S</m:t>
            </m:r>
          </m:sub>
        </m:sSub>
      </m:oMath>
      <w:r w:rsidRPr="00175451">
        <w:t> for 95% of time</w:t>
      </w:r>
    </w:p>
    <w:p w14:paraId="4D84A13E" w14:textId="6726DC37" w:rsidR="00175451" w:rsidRPr="00175451" w:rsidRDefault="00175451" w:rsidP="00175451">
      <w:pPr>
        <w:numPr>
          <w:ilvl w:val="0"/>
          <w:numId w:val="7"/>
        </w:numPr>
      </w:pPr>
      <w:r w:rsidRPr="00175451">
        <w:t>Drift </w:t>
      </w:r>
      <m:oMath>
        <m:r>
          <m:rPr>
            <m:sty m:val="p"/>
          </m:rPr>
          <w:rPr>
            <w:rFonts w:ascii="Cambria Math" w:hAnsi="Cambria Math"/>
          </w:rPr>
          <m:t>∣</m:t>
        </m:r>
        <m:r>
          <w:rPr>
            <w:rFonts w:ascii="Cambria Math" w:hAnsi="Cambria Math"/>
          </w:rPr>
          <m:t>dS</m:t>
        </m:r>
        <m:r>
          <m:rPr>
            <m:sty m:val="p"/>
          </m:rPr>
          <w:rPr>
            <w:rFonts w:ascii="Cambria Math" w:hAnsi="Cambria Math"/>
          </w:rPr>
          <m:t>/</m:t>
        </m:r>
        <m:r>
          <w:rPr>
            <w:rFonts w:ascii="Cambria Math" w:hAnsi="Cambria Math"/>
          </w:rPr>
          <m:t>dt</m:t>
        </m:r>
        <m:r>
          <m:rPr>
            <m:sty m:val="p"/>
          </m:rPr>
          <w:rPr>
            <w:rFonts w:ascii="Cambria Math" w:hAnsi="Cambria Math"/>
          </w:rPr>
          <m:t>∣</m:t>
        </m:r>
        <m:r>
          <w:rPr>
            <w:rFonts w:ascii="Cambria Math" w:hAnsi="Cambria Math"/>
          </w:rPr>
          <m:t>&lt;0.01×</m:t>
        </m:r>
        <m:sSub>
          <m:sSubPr>
            <m:ctrlPr>
              <w:rPr>
                <w:rFonts w:ascii="Cambria Math" w:hAnsi="Cambria Math"/>
              </w:rPr>
            </m:ctrlPr>
          </m:sSubPr>
          <m:e>
            <m:r>
              <w:rPr>
                <w:rFonts w:ascii="Cambria Math" w:hAnsi="Cambria Math"/>
              </w:rPr>
              <m:t>μ</m:t>
            </m:r>
          </m:e>
          <m:sub>
            <m:r>
              <w:rPr>
                <w:rFonts w:ascii="Cambria Math" w:hAnsi="Cambria Math"/>
              </w:rPr>
              <m:t>S</m:t>
            </m:r>
          </m:sub>
        </m:sSub>
      </m:oMath>
      <w:r w:rsidRPr="00175451">
        <w:t> per minute</w:t>
      </w:r>
    </w:p>
    <w:p w14:paraId="742AA987" w14:textId="77777777" w:rsidR="00175451" w:rsidRPr="00175451" w:rsidRDefault="00175451" w:rsidP="00175451">
      <w:r w:rsidRPr="00175451">
        <w:pict w14:anchorId="2F2CC8D4">
          <v:rect id="_x0000_i1207" style="width:0;height:.75pt" o:hralign="center" o:hrstd="t" o:hr="t" fillcolor="#a0a0a0" stroked="f"/>
        </w:pict>
      </w:r>
    </w:p>
    <w:p w14:paraId="23B6905D" w14:textId="77777777" w:rsidR="00175451" w:rsidRPr="00175451" w:rsidRDefault="00175451" w:rsidP="00175451">
      <w:pPr>
        <w:rPr>
          <w:b/>
          <w:bCs/>
        </w:rPr>
      </w:pPr>
      <w:r w:rsidRPr="00175451">
        <w:rPr>
          <w:b/>
          <w:bCs/>
        </w:rPr>
        <w:t>7.2 Step 2: Entropy Accumulation Test</w:t>
      </w:r>
    </w:p>
    <w:p w14:paraId="2DCCFE0D" w14:textId="77777777" w:rsidR="00175451" w:rsidRPr="00175451" w:rsidRDefault="00175451" w:rsidP="00175451">
      <w:r w:rsidRPr="00175451">
        <w:rPr>
          <w:b/>
          <w:bCs/>
        </w:rPr>
        <w:t>Objective:</w:t>
      </w:r>
      <w:r w:rsidRPr="00175451">
        <w:t> Verify physical entropy response to controlled dissipation.</w:t>
      </w:r>
    </w:p>
    <w:p w14:paraId="2C3B1064" w14:textId="77777777" w:rsidR="00175451" w:rsidRPr="00175451" w:rsidRDefault="00175451" w:rsidP="00175451">
      <w:r w:rsidRPr="00175451">
        <w:rPr>
          <w:b/>
          <w:bCs/>
        </w:rPr>
        <w:t>Procedure:</w:t>
      </w:r>
    </w:p>
    <w:p w14:paraId="70F093BB" w14:textId="77777777" w:rsidR="00175451" w:rsidRPr="00175451" w:rsidRDefault="00175451" w:rsidP="00175451">
      <w:pPr>
        <w:numPr>
          <w:ilvl w:val="0"/>
          <w:numId w:val="8"/>
        </w:numPr>
      </w:pPr>
      <w:r w:rsidRPr="00175451">
        <w:t>Apply single input (A = 1, B = 0) for 30 seconds</w:t>
      </w:r>
    </w:p>
    <w:p w14:paraId="5860711B" w14:textId="77777777" w:rsidR="00175451" w:rsidRPr="00175451" w:rsidRDefault="00175451" w:rsidP="00175451">
      <w:pPr>
        <w:numPr>
          <w:ilvl w:val="0"/>
          <w:numId w:val="8"/>
        </w:numPr>
      </w:pPr>
      <w:r w:rsidRPr="00175451">
        <w:t>Measure S(t) continuously</w:t>
      </w:r>
    </w:p>
    <w:p w14:paraId="06E00289" w14:textId="11FF992D" w:rsidR="00175451" w:rsidRPr="00175451" w:rsidRDefault="00175451" w:rsidP="00175451">
      <w:pPr>
        <w:numPr>
          <w:ilvl w:val="0"/>
          <w:numId w:val="8"/>
        </w:numPr>
      </w:pPr>
      <w:r w:rsidRPr="00175451">
        <w:lastRenderedPageBreak/>
        <w:t>Compute </w:t>
      </w:r>
      <m:oMath>
        <m:r>
          <m:rPr>
            <m:sty m:val="p"/>
          </m:rPr>
          <w:rPr>
            <w:rFonts w:ascii="Cambria Math" w:hAnsi="Cambria Math"/>
          </w:rPr>
          <m:t>Δ</m:t>
        </m:r>
        <m:r>
          <w:rPr>
            <w:rFonts w:ascii="Cambria Math" w:hAnsi="Cambria Math"/>
          </w:rPr>
          <m:t>S=S(</m:t>
        </m:r>
        <m:sSub>
          <m:sSubPr>
            <m:ctrlPr>
              <w:rPr>
                <w:rFonts w:ascii="Cambria Math" w:hAnsi="Cambria Math"/>
              </w:rPr>
            </m:ctrlPr>
          </m:sSubPr>
          <m:e>
            <m:r>
              <w:rPr>
                <w:rFonts w:ascii="Cambria Math" w:hAnsi="Cambria Math"/>
              </w:rPr>
              <m:t>t</m:t>
            </m:r>
          </m:e>
          <m:sub>
            <m:r>
              <m:rPr>
                <m:nor/>
              </m:rPr>
              <m:t>end</m:t>
            </m:r>
          </m:sub>
        </m:sSub>
        <m:r>
          <w:rPr>
            <w:rFonts w:ascii="Cambria Math" w:hAnsi="Cambria Math"/>
          </w:rPr>
          <m:t>)-S(</m:t>
        </m:r>
        <m:sSub>
          <m:sSubPr>
            <m:ctrlPr>
              <w:rPr>
                <w:rFonts w:ascii="Cambria Math" w:hAnsi="Cambria Math"/>
              </w:rPr>
            </m:ctrlPr>
          </m:sSubPr>
          <m:e>
            <m:r>
              <w:rPr>
                <w:rFonts w:ascii="Cambria Math" w:hAnsi="Cambria Math"/>
              </w:rPr>
              <m:t>t</m:t>
            </m:r>
          </m:e>
          <m:sub>
            <m:r>
              <m:rPr>
                <m:nor/>
              </m:rPr>
              <m:t>start</m:t>
            </m:r>
          </m:sub>
        </m:sSub>
        <m:r>
          <w:rPr>
            <w:rFonts w:ascii="Cambria Math" w:hAnsi="Cambria Math"/>
          </w:rPr>
          <m:t>)</m:t>
        </m:r>
      </m:oMath>
    </w:p>
    <w:p w14:paraId="5ACE008F" w14:textId="77777777" w:rsidR="00175451" w:rsidRPr="00175451" w:rsidRDefault="00175451" w:rsidP="00175451">
      <w:pPr>
        <w:numPr>
          <w:ilvl w:val="0"/>
          <w:numId w:val="8"/>
        </w:numPr>
      </w:pPr>
      <w:r w:rsidRPr="00175451">
        <w:t>Repeat with:</w:t>
      </w:r>
    </w:p>
    <w:p w14:paraId="2BF85008" w14:textId="77777777" w:rsidR="00175451" w:rsidRPr="00175451" w:rsidRDefault="00175451" w:rsidP="00175451">
      <w:pPr>
        <w:numPr>
          <w:ilvl w:val="1"/>
          <w:numId w:val="8"/>
        </w:numPr>
      </w:pPr>
      <w:r w:rsidRPr="00175451">
        <w:t>A = 0, B = 1 (30 s)</w:t>
      </w:r>
    </w:p>
    <w:p w14:paraId="702313D4" w14:textId="77777777" w:rsidR="00175451" w:rsidRPr="00175451" w:rsidRDefault="00175451" w:rsidP="00175451">
      <w:pPr>
        <w:numPr>
          <w:ilvl w:val="1"/>
          <w:numId w:val="8"/>
        </w:numPr>
      </w:pPr>
      <w:r w:rsidRPr="00175451">
        <w:t>A = 1, B = 1 (30 s)</w:t>
      </w:r>
    </w:p>
    <w:p w14:paraId="0CBC8C74" w14:textId="77777777" w:rsidR="00175451" w:rsidRPr="00175451" w:rsidRDefault="00175451" w:rsidP="00175451">
      <w:pPr>
        <w:numPr>
          <w:ilvl w:val="0"/>
          <w:numId w:val="8"/>
        </w:numPr>
      </w:pPr>
      <w:r w:rsidRPr="00175451">
        <w:t>Plot S(t) vs time for all three cases</w:t>
      </w:r>
    </w:p>
    <w:p w14:paraId="3864E8ED" w14:textId="77777777" w:rsidR="00175451" w:rsidRPr="00175451" w:rsidRDefault="00175451" w:rsidP="00175451">
      <w:r w:rsidRPr="00175451">
        <w:rPr>
          <w:b/>
          <w:bCs/>
        </w:rPr>
        <w:t>Data to Record:</w:t>
      </w:r>
    </w:p>
    <w:p w14:paraId="12489B13" w14:textId="77777777" w:rsidR="00175451" w:rsidRPr="00175451" w:rsidRDefault="00175451" w:rsidP="00175451">
      <w:pPr>
        <w:numPr>
          <w:ilvl w:val="0"/>
          <w:numId w:val="9"/>
        </w:numPr>
      </w:pPr>
      <w:r w:rsidRPr="00175451">
        <w:t>Time series for each case</w:t>
      </w:r>
    </w:p>
    <w:p w14:paraId="0671EC9E" w14:textId="77777777" w:rsidR="00175451" w:rsidRPr="00175451" w:rsidRDefault="00175451" w:rsidP="00175451">
      <w:pPr>
        <w:numPr>
          <w:ilvl w:val="0"/>
          <w:numId w:val="9"/>
        </w:numPr>
      </w:pPr>
      <w:r w:rsidRPr="00175451">
        <w:t>Accumulated ΔS for each case</w:t>
      </w:r>
    </w:p>
    <w:p w14:paraId="5B8F0C2A" w14:textId="12C14D3A" w:rsidR="00175451" w:rsidRPr="00175451" w:rsidRDefault="00175451" w:rsidP="00175451">
      <w:pPr>
        <w:numPr>
          <w:ilvl w:val="0"/>
          <w:numId w:val="9"/>
        </w:numPr>
      </w:pPr>
      <w:r w:rsidRPr="00175451">
        <w:t>Ratio </w:t>
      </w:r>
      <m:oMath>
        <m:r>
          <m:rPr>
            <m:sty m:val="p"/>
          </m:rPr>
          <w:rPr>
            <w:rFonts w:ascii="Cambria Math" w:hAnsi="Cambria Math"/>
          </w:rPr>
          <m:t>Δ</m:t>
        </m:r>
        <m:sSub>
          <m:sSubPr>
            <m:ctrlPr>
              <w:rPr>
                <w:rFonts w:ascii="Cambria Math" w:hAnsi="Cambria Math"/>
              </w:rPr>
            </m:ctrlPr>
          </m:sSubPr>
          <m:e>
            <m:r>
              <w:rPr>
                <w:rFonts w:ascii="Cambria Math" w:hAnsi="Cambria Math"/>
              </w:rPr>
              <m:t>S</m:t>
            </m:r>
          </m:e>
          <m:sub>
            <m:r>
              <w:rPr>
                <w:rFonts w:ascii="Cambria Math" w:hAnsi="Cambria Math"/>
              </w:rPr>
              <m:t>A+B</m:t>
            </m:r>
          </m:sub>
        </m:sSub>
        <m:r>
          <m:rPr>
            <m:sty m:val="p"/>
          </m:rPr>
          <w:rPr>
            <w:rFonts w:ascii="Cambria Math" w:hAnsi="Cambria Math"/>
          </w:rPr>
          <m:t>/</m:t>
        </m:r>
        <m:r>
          <w:rPr>
            <w:rFonts w:ascii="Cambria Math" w:hAnsi="Cambria Math"/>
          </w:rPr>
          <m:t>(</m:t>
        </m:r>
        <m:r>
          <m:rPr>
            <m:sty m:val="p"/>
          </m:rPr>
          <w:rPr>
            <w:rFonts w:ascii="Cambria Math" w:hAnsi="Cambria Math"/>
          </w:rPr>
          <m:t>Δ</m:t>
        </m:r>
        <m:sSub>
          <m:sSubPr>
            <m:ctrlPr>
              <w:rPr>
                <w:rFonts w:ascii="Cambria Math" w:hAnsi="Cambria Math"/>
              </w:rPr>
            </m:ctrlPr>
          </m:sSubPr>
          <m:e>
            <m:r>
              <w:rPr>
                <w:rFonts w:ascii="Cambria Math" w:hAnsi="Cambria Math"/>
              </w:rPr>
              <m:t>S</m:t>
            </m:r>
          </m:e>
          <m:sub>
            <m:r>
              <w:rPr>
                <w:rFonts w:ascii="Cambria Math" w:hAnsi="Cambria Math"/>
              </w:rPr>
              <m:t>A</m:t>
            </m:r>
          </m:sub>
        </m:sSub>
        <m:r>
          <w:rPr>
            <w:rFonts w:ascii="Cambria Math" w:hAnsi="Cambria Math"/>
          </w:rPr>
          <m:t>+</m:t>
        </m:r>
        <m:r>
          <m:rPr>
            <m:sty m:val="p"/>
          </m:rPr>
          <w:rPr>
            <w:rFonts w:ascii="Cambria Math" w:hAnsi="Cambria Math"/>
          </w:rPr>
          <m:t>Δ</m:t>
        </m:r>
        <m:sSub>
          <m:sSubPr>
            <m:ctrlPr>
              <w:rPr>
                <w:rFonts w:ascii="Cambria Math" w:hAnsi="Cambria Math"/>
              </w:rPr>
            </m:ctrlPr>
          </m:sSubPr>
          <m:e>
            <m:r>
              <w:rPr>
                <w:rFonts w:ascii="Cambria Math" w:hAnsi="Cambria Math"/>
              </w:rPr>
              <m:t>S</m:t>
            </m:r>
          </m:e>
          <m:sub>
            <m:r>
              <w:rPr>
                <w:rFonts w:ascii="Cambria Math" w:hAnsi="Cambria Math"/>
              </w:rPr>
              <m:t>B</m:t>
            </m:r>
          </m:sub>
        </m:sSub>
        <m:r>
          <w:rPr>
            <w:rFonts w:ascii="Cambria Math" w:hAnsi="Cambria Math"/>
          </w:rPr>
          <m:t>)</m:t>
        </m:r>
      </m:oMath>
    </w:p>
    <w:p w14:paraId="19D28BE4" w14:textId="77777777" w:rsidR="00175451" w:rsidRPr="00175451" w:rsidRDefault="00175451" w:rsidP="00175451">
      <w:r w:rsidRPr="00175451">
        <w:rPr>
          <w:b/>
          <w:bCs/>
        </w:rPr>
        <w:t>Acceptance Criterion:</w:t>
      </w:r>
    </w:p>
    <w:p w14:paraId="3D4D5B22" w14:textId="77777777" w:rsidR="00175451" w:rsidRPr="00175451" w:rsidRDefault="00175451" w:rsidP="00175451">
      <w:pPr>
        <w:numPr>
          <w:ilvl w:val="0"/>
          <w:numId w:val="10"/>
        </w:numPr>
      </w:pPr>
      <w:r w:rsidRPr="00175451">
        <w:t>S(t) increases monotonically with dissipation</w:t>
      </w:r>
    </w:p>
    <w:p w14:paraId="5BADEEC2" w14:textId="30D8B1CA" w:rsidR="00175451" w:rsidRPr="00175451" w:rsidRDefault="00175451" w:rsidP="00175451">
      <w:pPr>
        <w:numPr>
          <w:ilvl w:val="0"/>
          <w:numId w:val="10"/>
        </w:numPr>
      </w:pPr>
      <m:oMath>
        <m:r>
          <m:rPr>
            <m:sty m:val="p"/>
          </m:rPr>
          <w:rPr>
            <w:rFonts w:ascii="Cambria Math" w:hAnsi="Cambria Math"/>
          </w:rPr>
          <m:t>Δ</m:t>
        </m:r>
        <m:sSub>
          <m:sSubPr>
            <m:ctrlPr>
              <w:rPr>
                <w:rFonts w:ascii="Cambria Math" w:hAnsi="Cambria Math"/>
              </w:rPr>
            </m:ctrlPr>
          </m:sSubPr>
          <m:e>
            <m:r>
              <w:rPr>
                <w:rFonts w:ascii="Cambria Math" w:hAnsi="Cambria Math"/>
              </w:rPr>
              <m:t>S</m:t>
            </m:r>
          </m:e>
          <m:sub>
            <m:r>
              <w:rPr>
                <w:rFonts w:ascii="Cambria Math" w:hAnsi="Cambria Math"/>
              </w:rPr>
              <m:t>A+B</m:t>
            </m:r>
          </m:sub>
        </m:sSub>
        <m:r>
          <w:rPr>
            <w:rFonts w:ascii="Cambria Math" w:hAnsi="Cambria Math"/>
          </w:rPr>
          <m:t>≈</m:t>
        </m:r>
        <m:r>
          <m:rPr>
            <m:sty m:val="p"/>
          </m:rPr>
          <w:rPr>
            <w:rFonts w:ascii="Cambria Math" w:hAnsi="Cambria Math"/>
          </w:rPr>
          <m:t>Δ</m:t>
        </m:r>
        <m:sSub>
          <m:sSubPr>
            <m:ctrlPr>
              <w:rPr>
                <w:rFonts w:ascii="Cambria Math" w:hAnsi="Cambria Math"/>
              </w:rPr>
            </m:ctrlPr>
          </m:sSubPr>
          <m:e>
            <m:r>
              <w:rPr>
                <w:rFonts w:ascii="Cambria Math" w:hAnsi="Cambria Math"/>
              </w:rPr>
              <m:t>S</m:t>
            </m:r>
          </m:e>
          <m:sub>
            <m:r>
              <w:rPr>
                <w:rFonts w:ascii="Cambria Math" w:hAnsi="Cambria Math"/>
              </w:rPr>
              <m:t>A</m:t>
            </m:r>
          </m:sub>
        </m:sSub>
        <m:r>
          <w:rPr>
            <w:rFonts w:ascii="Cambria Math" w:hAnsi="Cambria Math"/>
          </w:rPr>
          <m:t>+</m:t>
        </m:r>
        <m:r>
          <m:rPr>
            <m:sty m:val="p"/>
          </m:rPr>
          <w:rPr>
            <w:rFonts w:ascii="Cambria Math" w:hAnsi="Cambria Math"/>
          </w:rPr>
          <m:t>Δ</m:t>
        </m:r>
        <m:sSub>
          <m:sSubPr>
            <m:ctrlPr>
              <w:rPr>
                <w:rFonts w:ascii="Cambria Math" w:hAnsi="Cambria Math"/>
              </w:rPr>
            </m:ctrlPr>
          </m:sSubPr>
          <m:e>
            <m:r>
              <w:rPr>
                <w:rFonts w:ascii="Cambria Math" w:hAnsi="Cambria Math"/>
              </w:rPr>
              <m:t>S</m:t>
            </m:r>
          </m:e>
          <m:sub>
            <m:r>
              <w:rPr>
                <w:rFonts w:ascii="Cambria Math" w:hAnsi="Cambria Math"/>
              </w:rPr>
              <m:t>B</m:t>
            </m:r>
          </m:sub>
        </m:sSub>
      </m:oMath>
      <w:r w:rsidRPr="00175451">
        <w:t> (within 20%)</w:t>
      </w:r>
    </w:p>
    <w:p w14:paraId="3AAD664A" w14:textId="77777777" w:rsidR="00175451" w:rsidRPr="00175451" w:rsidRDefault="00175451" w:rsidP="00175451">
      <w:pPr>
        <w:numPr>
          <w:ilvl w:val="0"/>
          <w:numId w:val="10"/>
        </w:numPr>
      </w:pPr>
      <w:r w:rsidRPr="00175451">
        <w:t>Response time consistent with thermal mass</w:t>
      </w:r>
    </w:p>
    <w:p w14:paraId="2939E83F" w14:textId="77777777" w:rsidR="00175451" w:rsidRPr="00175451" w:rsidRDefault="00175451" w:rsidP="00175451">
      <w:r w:rsidRPr="00175451">
        <w:pict w14:anchorId="64214415">
          <v:rect id="_x0000_i1208" style="width:0;height:.75pt" o:hralign="center" o:hrstd="t" o:hr="t" fillcolor="#a0a0a0" stroked="f"/>
        </w:pict>
      </w:r>
    </w:p>
    <w:p w14:paraId="2D8F77AE" w14:textId="77777777" w:rsidR="00175451" w:rsidRPr="00175451" w:rsidRDefault="00175451" w:rsidP="00175451">
      <w:pPr>
        <w:rPr>
          <w:b/>
          <w:bCs/>
        </w:rPr>
      </w:pPr>
      <w:r w:rsidRPr="00175451">
        <w:rPr>
          <w:b/>
          <w:bCs/>
        </w:rPr>
        <w:t>7.3 Step 3: State Evolution Verification</w:t>
      </w:r>
    </w:p>
    <w:p w14:paraId="73EF09ED" w14:textId="77777777" w:rsidR="00175451" w:rsidRPr="00175451" w:rsidRDefault="00175451" w:rsidP="00175451">
      <w:r w:rsidRPr="00175451">
        <w:rPr>
          <w:b/>
          <w:bCs/>
        </w:rPr>
        <w:t>Objective:</w:t>
      </w:r>
      <w:r w:rsidRPr="00175451">
        <w:t> Demonstrate internal state lag/integration.</w:t>
      </w:r>
    </w:p>
    <w:p w14:paraId="345CC062" w14:textId="77777777" w:rsidR="00175451" w:rsidRPr="00175451" w:rsidRDefault="00175451" w:rsidP="00175451">
      <w:r w:rsidRPr="00175451">
        <w:rPr>
          <w:b/>
          <w:bCs/>
        </w:rPr>
        <w:t>Procedure:</w:t>
      </w:r>
    </w:p>
    <w:p w14:paraId="654D5008" w14:textId="77777777" w:rsidR="00175451" w:rsidRPr="00175451" w:rsidRDefault="00175451" w:rsidP="00175451">
      <w:pPr>
        <w:numPr>
          <w:ilvl w:val="0"/>
          <w:numId w:val="11"/>
        </w:numPr>
      </w:pPr>
      <w:r w:rsidRPr="00175451">
        <w:t>Connect entropy proxy to RC state element (hardware or software low-pass)</w:t>
      </w:r>
    </w:p>
    <w:p w14:paraId="62043A57" w14:textId="77777777" w:rsidR="00175451" w:rsidRPr="00175451" w:rsidRDefault="00175451" w:rsidP="00175451">
      <w:pPr>
        <w:numPr>
          <w:ilvl w:val="0"/>
          <w:numId w:val="11"/>
        </w:numPr>
      </w:pPr>
      <w:r w:rsidRPr="00175451">
        <w:t>Apply step increase in stimulus (A = 1, B = 0)</w:t>
      </w:r>
    </w:p>
    <w:p w14:paraId="573F09F9" w14:textId="77777777" w:rsidR="00175451" w:rsidRPr="00175451" w:rsidRDefault="00175451" w:rsidP="00175451">
      <w:pPr>
        <w:numPr>
          <w:ilvl w:val="0"/>
          <w:numId w:val="11"/>
        </w:numPr>
      </w:pPr>
      <w:r w:rsidRPr="00175451">
        <w:t>Observe X(t) (filtered S) vs raw S(t)</w:t>
      </w:r>
    </w:p>
    <w:p w14:paraId="286E84A7" w14:textId="0A7A4AFF" w:rsidR="00175451" w:rsidRPr="00175451" w:rsidRDefault="00175451" w:rsidP="00175451">
      <w:pPr>
        <w:numPr>
          <w:ilvl w:val="0"/>
          <w:numId w:val="11"/>
        </w:numPr>
      </w:pPr>
      <w:r w:rsidRPr="00175451">
        <w:t>Compute time constant τ from exponential fit: </w:t>
      </w:r>
      <m:oMath>
        <m:r>
          <w:rPr>
            <w:rFonts w:ascii="Cambria Math" w:hAnsi="Cambria Math"/>
          </w:rPr>
          <m:t>X(t)=</m:t>
        </m:r>
        <m:sSub>
          <m:sSubPr>
            <m:ctrlPr>
              <w:rPr>
                <w:rFonts w:ascii="Cambria Math" w:hAnsi="Cambria Math"/>
              </w:rPr>
            </m:ctrlPr>
          </m:sSubPr>
          <m:e>
            <m:r>
              <w:rPr>
                <w:rFonts w:ascii="Cambria Math" w:hAnsi="Cambria Math"/>
              </w:rPr>
              <m:t>X</m:t>
            </m:r>
          </m:e>
          <m:sub>
            <m:r>
              <m:rPr>
                <m:sty m:val="p"/>
              </m:rPr>
              <w:rPr>
                <w:rFonts w:ascii="Cambria Math" w:hAnsi="Cambria Math"/>
              </w:rPr>
              <m:t>∞</m:t>
            </m:r>
          </m:sub>
        </m:sSub>
        <m:r>
          <w:rPr>
            <w:rFonts w:ascii="Cambria Math" w:hAnsi="Cambria Math"/>
          </w:rPr>
          <m:t>(1-</m:t>
        </m:r>
        <m:sSup>
          <m:sSupPr>
            <m:ctrlPr>
              <w:rPr>
                <w:rFonts w:ascii="Cambria Math" w:hAnsi="Cambria Math"/>
              </w:rPr>
            </m:ctrlPr>
          </m:sSupPr>
          <m:e>
            <m:r>
              <w:rPr>
                <w:rFonts w:ascii="Cambria Math" w:hAnsi="Cambria Math"/>
              </w:rPr>
              <m:t>e</m:t>
            </m:r>
          </m:e>
          <m:sup>
            <m:r>
              <w:rPr>
                <w:rFonts w:ascii="Cambria Math" w:hAnsi="Cambria Math"/>
              </w:rPr>
              <m:t>-t</m:t>
            </m:r>
            <m:r>
              <m:rPr>
                <m:sty m:val="p"/>
              </m:rPr>
              <w:rPr>
                <w:rFonts w:ascii="Cambria Math" w:hAnsi="Cambria Math"/>
              </w:rPr>
              <m:t>/</m:t>
            </m:r>
            <m:r>
              <w:rPr>
                <w:rFonts w:ascii="Cambria Math" w:hAnsi="Cambria Math"/>
              </w:rPr>
              <m:t>τ</m:t>
            </m:r>
          </m:sup>
        </m:sSup>
        <m:r>
          <w:rPr>
            <w:rFonts w:ascii="Cambria Math" w:hAnsi="Cambria Math"/>
          </w:rPr>
          <m:t>)</m:t>
        </m:r>
      </m:oMath>
    </w:p>
    <w:p w14:paraId="32E3C36D" w14:textId="77777777" w:rsidR="00175451" w:rsidRPr="00175451" w:rsidRDefault="00175451" w:rsidP="00175451">
      <w:pPr>
        <w:numPr>
          <w:ilvl w:val="0"/>
          <w:numId w:val="11"/>
        </w:numPr>
      </w:pPr>
      <w:r w:rsidRPr="00175451">
        <w:t>Remove stimulus and observe decay</w:t>
      </w:r>
    </w:p>
    <w:p w14:paraId="66CCEE62" w14:textId="77777777" w:rsidR="00175451" w:rsidRPr="00175451" w:rsidRDefault="00175451" w:rsidP="00175451">
      <w:r w:rsidRPr="00175451">
        <w:rPr>
          <w:b/>
          <w:bCs/>
        </w:rPr>
        <w:t>Data to Record:</w:t>
      </w:r>
    </w:p>
    <w:p w14:paraId="5EE211DF" w14:textId="77777777" w:rsidR="00175451" w:rsidRPr="00175451" w:rsidRDefault="00175451" w:rsidP="00175451">
      <w:pPr>
        <w:numPr>
          <w:ilvl w:val="0"/>
          <w:numId w:val="12"/>
        </w:numPr>
      </w:pPr>
      <w:r w:rsidRPr="00175451">
        <w:t>Raw S(t) and filtered X(t) time series</w:t>
      </w:r>
    </w:p>
    <w:p w14:paraId="21D483E9" w14:textId="77777777" w:rsidR="00175451" w:rsidRPr="00175451" w:rsidRDefault="00175451" w:rsidP="00175451">
      <w:pPr>
        <w:numPr>
          <w:ilvl w:val="0"/>
          <w:numId w:val="12"/>
        </w:numPr>
      </w:pPr>
      <w:r w:rsidRPr="00175451">
        <w:t>Exponential fit parameters (τ, X∞)</w:t>
      </w:r>
    </w:p>
    <w:p w14:paraId="70D54AB2" w14:textId="77777777" w:rsidR="00175451" w:rsidRPr="00175451" w:rsidRDefault="00175451" w:rsidP="00175451">
      <w:pPr>
        <w:numPr>
          <w:ilvl w:val="0"/>
          <w:numId w:val="12"/>
        </w:numPr>
      </w:pPr>
      <w:r w:rsidRPr="00175451">
        <w:t>Rise time (10% to 90%)</w:t>
      </w:r>
    </w:p>
    <w:p w14:paraId="419F92B0" w14:textId="77777777" w:rsidR="00175451" w:rsidRPr="00175451" w:rsidRDefault="00175451" w:rsidP="00175451">
      <w:r w:rsidRPr="00175451">
        <w:rPr>
          <w:b/>
          <w:bCs/>
        </w:rPr>
        <w:t>Acceptance Criterion:</w:t>
      </w:r>
    </w:p>
    <w:p w14:paraId="21CB45E0" w14:textId="77777777" w:rsidR="00175451" w:rsidRPr="00175451" w:rsidRDefault="00175451" w:rsidP="00175451">
      <w:pPr>
        <w:numPr>
          <w:ilvl w:val="0"/>
          <w:numId w:val="13"/>
        </w:numPr>
      </w:pPr>
      <w:r w:rsidRPr="00175451">
        <w:t>X(t) shows delayed response relative to S(t)</w:t>
      </w:r>
    </w:p>
    <w:p w14:paraId="0E447759" w14:textId="77777777" w:rsidR="00175451" w:rsidRPr="00175451" w:rsidRDefault="00175451" w:rsidP="00175451">
      <w:pPr>
        <w:numPr>
          <w:ilvl w:val="0"/>
          <w:numId w:val="13"/>
        </w:numPr>
      </w:pPr>
      <w:r w:rsidRPr="00175451">
        <w:t>τ &gt; 0 (measurable lag)</w:t>
      </w:r>
    </w:p>
    <w:p w14:paraId="73A3440E" w14:textId="77777777" w:rsidR="00175451" w:rsidRPr="00175451" w:rsidRDefault="00175451" w:rsidP="00175451">
      <w:pPr>
        <w:numPr>
          <w:ilvl w:val="0"/>
          <w:numId w:val="13"/>
        </w:numPr>
      </w:pPr>
      <w:r w:rsidRPr="00175451">
        <w:t>Consistent rise and decay times (within 20%)</w:t>
      </w:r>
    </w:p>
    <w:p w14:paraId="5976CC2A" w14:textId="77777777" w:rsidR="00175451" w:rsidRPr="00175451" w:rsidRDefault="00175451" w:rsidP="00175451">
      <w:r w:rsidRPr="00175451">
        <w:pict w14:anchorId="6B3DB603">
          <v:rect id="_x0000_i1209" style="width:0;height:.75pt" o:hralign="center" o:hrstd="t" o:hr="t" fillcolor="#a0a0a0" stroked="f"/>
        </w:pict>
      </w:r>
    </w:p>
    <w:p w14:paraId="3D83437F" w14:textId="77777777" w:rsidR="00175451" w:rsidRPr="00175451" w:rsidRDefault="00175451" w:rsidP="00175451">
      <w:pPr>
        <w:rPr>
          <w:b/>
          <w:bCs/>
        </w:rPr>
      </w:pPr>
      <w:r w:rsidRPr="00175451">
        <w:rPr>
          <w:b/>
          <w:bCs/>
        </w:rPr>
        <w:lastRenderedPageBreak/>
        <w:t>7.4 Step 4: Hysteresis and Memory Demonstration</w:t>
      </w:r>
    </w:p>
    <w:p w14:paraId="6FC1299D" w14:textId="77777777" w:rsidR="00175451" w:rsidRPr="00175451" w:rsidRDefault="00175451" w:rsidP="00175451">
      <w:r w:rsidRPr="00175451">
        <w:rPr>
          <w:b/>
          <w:bCs/>
        </w:rPr>
        <w:t>Objective:</w:t>
      </w:r>
      <w:r w:rsidRPr="00175451">
        <w:t> Show non-volatile memory behavior via entropy hysteresis.</w:t>
      </w:r>
    </w:p>
    <w:p w14:paraId="60665B01" w14:textId="77777777" w:rsidR="00175451" w:rsidRPr="00175451" w:rsidRDefault="00175451" w:rsidP="00175451">
      <w:r w:rsidRPr="00175451">
        <w:rPr>
          <w:b/>
          <w:bCs/>
        </w:rPr>
        <w:t>Procedure:</w:t>
      </w:r>
    </w:p>
    <w:p w14:paraId="51BE0FA7" w14:textId="77777777" w:rsidR="00175451" w:rsidRPr="00175451" w:rsidRDefault="00175451" w:rsidP="00175451">
      <w:pPr>
        <w:numPr>
          <w:ilvl w:val="0"/>
          <w:numId w:val="14"/>
        </w:numPr>
      </w:pPr>
      <w:r w:rsidRPr="00175451">
        <w:t>Set thresholds:</w:t>
      </w:r>
    </w:p>
    <w:p w14:paraId="036B4ECA" w14:textId="63B0D408" w:rsidR="00175451" w:rsidRPr="00175451" w:rsidRDefault="00175451" w:rsidP="00175451">
      <w:pPr>
        <w:numPr>
          <w:ilvl w:val="1"/>
          <w:numId w:val="14"/>
        </w:numPr>
      </w:pPr>
      <m:oMath>
        <m:sSub>
          <m:sSubPr>
            <m:ctrlPr>
              <w:rPr>
                <w:rFonts w:ascii="Cambria Math" w:hAnsi="Cambria Math"/>
              </w:rPr>
            </m:ctrlPr>
          </m:sSubPr>
          <m:e>
            <m:r>
              <w:rPr>
                <w:rFonts w:ascii="Cambria Math" w:hAnsi="Cambria Math"/>
              </w:rPr>
              <m:t>S</m:t>
            </m:r>
          </m:e>
          <m:sub>
            <m:r>
              <m:rPr>
                <m:nor/>
              </m:rPr>
              <m:t>low</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S</m:t>
            </m:r>
          </m:sub>
        </m:sSub>
        <m:r>
          <w:rPr>
            <w:rFonts w:ascii="Cambria Math" w:hAnsi="Cambria Math"/>
          </w:rPr>
          <m:t>+0.15×(</m:t>
        </m:r>
        <m:sSubSup>
          <m:sSubSupPr>
            <m:ctrlPr>
              <w:rPr>
                <w:rFonts w:ascii="Cambria Math" w:hAnsi="Cambria Math"/>
              </w:rPr>
            </m:ctrlPr>
          </m:sSubSupPr>
          <m:e>
            <m:r>
              <w:rPr>
                <w:rFonts w:ascii="Cambria Math" w:hAnsi="Cambria Math"/>
              </w:rPr>
              <m:t>μ</m:t>
            </m:r>
          </m:e>
          <m:sub>
            <m:r>
              <w:rPr>
                <w:rFonts w:ascii="Cambria Math" w:hAnsi="Cambria Math"/>
              </w:rPr>
              <m:t>S</m:t>
            </m:r>
          </m:sub>
          <m:sup>
            <m:r>
              <m:rPr>
                <m:nor/>
              </m:rPr>
              <m:t>active</m:t>
            </m:r>
          </m:sup>
        </m:sSubSup>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S</m:t>
            </m:r>
          </m:sub>
        </m:sSub>
        <m:r>
          <w:rPr>
            <w:rFonts w:ascii="Cambria Math" w:hAnsi="Cambria Math"/>
          </w:rPr>
          <m:t>)</m:t>
        </m:r>
      </m:oMath>
    </w:p>
    <w:p w14:paraId="46BA5C0C" w14:textId="101DA620" w:rsidR="00175451" w:rsidRPr="00175451" w:rsidRDefault="00175451" w:rsidP="00175451">
      <w:pPr>
        <w:numPr>
          <w:ilvl w:val="1"/>
          <w:numId w:val="14"/>
        </w:numPr>
      </w:pPr>
      <m:oMath>
        <m:sSub>
          <m:sSubPr>
            <m:ctrlPr>
              <w:rPr>
                <w:rFonts w:ascii="Cambria Math" w:hAnsi="Cambria Math"/>
              </w:rPr>
            </m:ctrlPr>
          </m:sSubPr>
          <m:e>
            <m:r>
              <w:rPr>
                <w:rFonts w:ascii="Cambria Math" w:hAnsi="Cambria Math"/>
              </w:rPr>
              <m:t>S</m:t>
            </m:r>
          </m:e>
          <m:sub>
            <m:r>
              <m:rPr>
                <m:nor/>
              </m:rPr>
              <m:t>high</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S</m:t>
            </m:r>
          </m:sub>
        </m:sSub>
        <m:r>
          <w:rPr>
            <w:rFonts w:ascii="Cambria Math" w:hAnsi="Cambria Math"/>
          </w:rPr>
          <m:t>+0.40×(</m:t>
        </m:r>
        <m:sSubSup>
          <m:sSubSupPr>
            <m:ctrlPr>
              <w:rPr>
                <w:rFonts w:ascii="Cambria Math" w:hAnsi="Cambria Math"/>
              </w:rPr>
            </m:ctrlPr>
          </m:sSubSupPr>
          <m:e>
            <m:r>
              <w:rPr>
                <w:rFonts w:ascii="Cambria Math" w:hAnsi="Cambria Math"/>
              </w:rPr>
              <m:t>μ</m:t>
            </m:r>
          </m:e>
          <m:sub>
            <m:r>
              <w:rPr>
                <w:rFonts w:ascii="Cambria Math" w:hAnsi="Cambria Math"/>
              </w:rPr>
              <m:t>S</m:t>
            </m:r>
          </m:sub>
          <m:sup>
            <m:r>
              <m:rPr>
                <m:nor/>
              </m:rPr>
              <m:t>active</m:t>
            </m:r>
          </m:sup>
        </m:sSubSup>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S</m:t>
            </m:r>
          </m:sub>
        </m:sSub>
        <m:r>
          <w:rPr>
            <w:rFonts w:ascii="Cambria Math" w:hAnsi="Cambria Math"/>
          </w:rPr>
          <m:t>)</m:t>
        </m:r>
      </m:oMath>
      <w:r w:rsidRPr="00175451">
        <w:br/>
        <w:t>where </w:t>
      </w:r>
      <m:oMath>
        <m:sSubSup>
          <m:sSubSupPr>
            <m:ctrlPr>
              <w:rPr>
                <w:rFonts w:ascii="Cambria Math" w:hAnsi="Cambria Math"/>
              </w:rPr>
            </m:ctrlPr>
          </m:sSubSupPr>
          <m:e>
            <m:r>
              <w:rPr>
                <w:rFonts w:ascii="Cambria Math" w:hAnsi="Cambria Math"/>
              </w:rPr>
              <m:t>μ</m:t>
            </m:r>
          </m:e>
          <m:sub>
            <m:r>
              <w:rPr>
                <w:rFonts w:ascii="Cambria Math" w:hAnsi="Cambria Math"/>
              </w:rPr>
              <m:t>S</m:t>
            </m:r>
          </m:sub>
          <m:sup>
            <m:r>
              <m:rPr>
                <m:nor/>
              </m:rPr>
              <m:t>active</m:t>
            </m:r>
          </m:sup>
        </m:sSubSup>
      </m:oMath>
      <w:r w:rsidRPr="00175451">
        <w:t> is mean S during A+B stimulus</w:t>
      </w:r>
    </w:p>
    <w:p w14:paraId="766A08D4" w14:textId="77777777" w:rsidR="00175451" w:rsidRPr="00175451" w:rsidRDefault="00175451" w:rsidP="00175451">
      <w:pPr>
        <w:numPr>
          <w:ilvl w:val="0"/>
          <w:numId w:val="14"/>
        </w:numPr>
      </w:pPr>
      <w:r w:rsidRPr="00175451">
        <w:t>Gradually increase stimulus (ramp A and/or B from 0→1 over 60 s)</w:t>
      </w:r>
    </w:p>
    <w:p w14:paraId="5CE1B05D" w14:textId="77777777" w:rsidR="00175451" w:rsidRPr="00175451" w:rsidRDefault="00175451" w:rsidP="00175451">
      <w:pPr>
        <w:numPr>
          <w:ilvl w:val="0"/>
          <w:numId w:val="14"/>
        </w:numPr>
      </w:pPr>
      <w:r w:rsidRPr="00175451">
        <w:t xml:space="preserve">Observe output </w:t>
      </w:r>
      <w:proofErr w:type="spellStart"/>
      <w:r w:rsidRPr="00175451">
        <w:t>Y_raw</w:t>
      </w:r>
      <w:proofErr w:type="spellEnd"/>
      <w:r w:rsidRPr="00175451">
        <w:t xml:space="preserve"> (uncommitted) vs S(t)</w:t>
      </w:r>
    </w:p>
    <w:p w14:paraId="5937C9A8" w14:textId="77777777" w:rsidR="00175451" w:rsidRPr="00175451" w:rsidRDefault="00175451" w:rsidP="00175451">
      <w:pPr>
        <w:numPr>
          <w:ilvl w:val="0"/>
          <w:numId w:val="14"/>
        </w:numPr>
      </w:pPr>
      <w:r w:rsidRPr="00175451">
        <w:t>Gradually decrease stimulus (ramp from 1→0 over 60 s)</w:t>
      </w:r>
    </w:p>
    <w:p w14:paraId="4C40251F" w14:textId="77777777" w:rsidR="00175451" w:rsidRPr="00175451" w:rsidRDefault="00175451" w:rsidP="00175451">
      <w:pPr>
        <w:numPr>
          <w:ilvl w:val="0"/>
          <w:numId w:val="14"/>
        </w:numPr>
      </w:pPr>
      <w:r w:rsidRPr="00175451">
        <w:t xml:space="preserve">Plot </w:t>
      </w:r>
      <w:proofErr w:type="spellStart"/>
      <w:r w:rsidRPr="00175451">
        <w:t>Y_raw</w:t>
      </w:r>
      <w:proofErr w:type="spellEnd"/>
      <w:r w:rsidRPr="00175451">
        <w:t xml:space="preserve"> vs S(t) for complete cycle</w:t>
      </w:r>
    </w:p>
    <w:p w14:paraId="53DCF01A" w14:textId="77777777" w:rsidR="00175451" w:rsidRPr="00175451" w:rsidRDefault="00175451" w:rsidP="00175451">
      <w:r w:rsidRPr="00175451">
        <w:rPr>
          <w:b/>
          <w:bCs/>
        </w:rPr>
        <w:t>Data to Record:</w:t>
      </w:r>
    </w:p>
    <w:p w14:paraId="5DF3E71E" w14:textId="77777777" w:rsidR="00175451" w:rsidRPr="00175451" w:rsidRDefault="00175451" w:rsidP="00175451">
      <w:pPr>
        <w:numPr>
          <w:ilvl w:val="0"/>
          <w:numId w:val="15"/>
        </w:numPr>
      </w:pPr>
      <w:r w:rsidRPr="00175451">
        <w:t>S(t) vs time during ramp up/down</w:t>
      </w:r>
    </w:p>
    <w:p w14:paraId="70F64349" w14:textId="77777777" w:rsidR="00175451" w:rsidRPr="00175451" w:rsidRDefault="00175451" w:rsidP="00175451">
      <w:pPr>
        <w:numPr>
          <w:ilvl w:val="0"/>
          <w:numId w:val="15"/>
        </w:numPr>
      </w:pPr>
      <w:proofErr w:type="spellStart"/>
      <w:r w:rsidRPr="00175451">
        <w:t>Y_raw</w:t>
      </w:r>
      <w:proofErr w:type="spellEnd"/>
      <w:r w:rsidRPr="00175451">
        <w:t>(t) vs time</w:t>
      </w:r>
    </w:p>
    <w:p w14:paraId="32803C1C" w14:textId="77777777" w:rsidR="00175451" w:rsidRPr="00175451" w:rsidRDefault="00175451" w:rsidP="00175451">
      <w:pPr>
        <w:numPr>
          <w:ilvl w:val="0"/>
          <w:numId w:val="15"/>
        </w:numPr>
      </w:pPr>
      <w:r w:rsidRPr="00175451">
        <w:t xml:space="preserve">Hysteresis plot (S vs </w:t>
      </w:r>
      <w:proofErr w:type="spellStart"/>
      <w:r w:rsidRPr="00175451">
        <w:t>Y_raw</w:t>
      </w:r>
      <w:proofErr w:type="spellEnd"/>
      <w:r w:rsidRPr="00175451">
        <w:t>)</w:t>
      </w:r>
    </w:p>
    <w:p w14:paraId="7C8EC9EC" w14:textId="77777777" w:rsidR="00175451" w:rsidRPr="00175451" w:rsidRDefault="00175451" w:rsidP="00175451">
      <w:pPr>
        <w:numPr>
          <w:ilvl w:val="0"/>
          <w:numId w:val="15"/>
        </w:numPr>
      </w:pPr>
      <w:r w:rsidRPr="00175451">
        <w:t>Threshold crossing points</w:t>
      </w:r>
    </w:p>
    <w:p w14:paraId="0CE55514" w14:textId="77777777" w:rsidR="00175451" w:rsidRPr="00175451" w:rsidRDefault="00175451" w:rsidP="00175451">
      <w:r w:rsidRPr="00175451">
        <w:rPr>
          <w:b/>
          <w:bCs/>
        </w:rPr>
        <w:t>Acceptance Criterion:</w:t>
      </w:r>
    </w:p>
    <w:p w14:paraId="54FD9AEF" w14:textId="77777777" w:rsidR="00175451" w:rsidRPr="00175451" w:rsidRDefault="00175451" w:rsidP="00175451">
      <w:pPr>
        <w:numPr>
          <w:ilvl w:val="0"/>
          <w:numId w:val="16"/>
        </w:numPr>
      </w:pPr>
      <w:r w:rsidRPr="00175451">
        <w:t>Clear hysteresis loop (output switches at different S values for increasing vs decreasing)</w:t>
      </w:r>
    </w:p>
    <w:p w14:paraId="202DA548" w14:textId="77777777" w:rsidR="00175451" w:rsidRPr="00175451" w:rsidRDefault="00175451" w:rsidP="00175451">
      <w:pPr>
        <w:numPr>
          <w:ilvl w:val="0"/>
          <w:numId w:val="16"/>
        </w:numPr>
      </w:pPr>
      <w:r w:rsidRPr="00175451">
        <w:t xml:space="preserve">Memory persists without refresh: output remains high even after stimulus reduced below </w:t>
      </w:r>
      <w:proofErr w:type="spellStart"/>
      <w:r w:rsidRPr="00175451">
        <w:t>S_high</w:t>
      </w:r>
      <w:proofErr w:type="spellEnd"/>
    </w:p>
    <w:p w14:paraId="122A888F" w14:textId="77777777" w:rsidR="00175451" w:rsidRPr="00175451" w:rsidRDefault="00175451" w:rsidP="00175451">
      <w:pPr>
        <w:numPr>
          <w:ilvl w:val="0"/>
          <w:numId w:val="16"/>
        </w:numPr>
      </w:pPr>
      <w:r w:rsidRPr="00175451">
        <w:t xml:space="preserve">Output resets only when S ≤ </w:t>
      </w:r>
      <w:proofErr w:type="spellStart"/>
      <w:r w:rsidRPr="00175451">
        <w:t>S_low</w:t>
      </w:r>
      <w:proofErr w:type="spellEnd"/>
    </w:p>
    <w:p w14:paraId="04C5A1C8" w14:textId="77777777" w:rsidR="00175451" w:rsidRPr="00175451" w:rsidRDefault="00175451" w:rsidP="00175451">
      <w:r w:rsidRPr="00175451">
        <w:pict w14:anchorId="397C8FDF">
          <v:rect id="_x0000_i1210" style="width:0;height:.75pt" o:hralign="center" o:hrstd="t" o:hr="t" fillcolor="#a0a0a0" stroked="f"/>
        </w:pict>
      </w:r>
    </w:p>
    <w:p w14:paraId="2CDC223D" w14:textId="77777777" w:rsidR="00175451" w:rsidRPr="00175451" w:rsidRDefault="00175451" w:rsidP="00175451">
      <w:pPr>
        <w:rPr>
          <w:b/>
          <w:bCs/>
        </w:rPr>
      </w:pPr>
      <w:r w:rsidRPr="00175451">
        <w:rPr>
          <w:b/>
          <w:bCs/>
        </w:rPr>
        <w:t>7.5 Step 5: Entropy-Based NAND Logic</w:t>
      </w:r>
    </w:p>
    <w:p w14:paraId="141A5AED" w14:textId="77777777" w:rsidR="00175451" w:rsidRPr="00175451" w:rsidRDefault="00175451" w:rsidP="00175451">
      <w:r w:rsidRPr="00175451">
        <w:rPr>
          <w:b/>
          <w:bCs/>
        </w:rPr>
        <w:t>Objective:</w:t>
      </w:r>
      <w:r w:rsidRPr="00175451">
        <w:t> Demonstrate NAND logic via entropy thresholds.</w:t>
      </w:r>
    </w:p>
    <w:p w14:paraId="521EE4A1" w14:textId="77777777" w:rsidR="00175451" w:rsidRPr="00175451" w:rsidRDefault="00175451" w:rsidP="00175451">
      <w:r w:rsidRPr="00175451">
        <w:rPr>
          <w:b/>
          <w:bCs/>
        </w:rPr>
        <w:t>Procedure:</w:t>
      </w:r>
    </w:p>
    <w:p w14:paraId="0635C69D" w14:textId="77777777" w:rsidR="00175451" w:rsidRPr="00175451" w:rsidRDefault="00175451" w:rsidP="00175451">
      <w:pPr>
        <w:numPr>
          <w:ilvl w:val="0"/>
          <w:numId w:val="17"/>
        </w:numPr>
      </w:pPr>
      <w:r w:rsidRPr="00175451">
        <w:t>Define physical inputs:</w:t>
      </w:r>
    </w:p>
    <w:p w14:paraId="58112B82" w14:textId="77777777" w:rsidR="00175451" w:rsidRPr="00175451" w:rsidRDefault="00175451" w:rsidP="00175451">
      <w:pPr>
        <w:numPr>
          <w:ilvl w:val="1"/>
          <w:numId w:val="17"/>
        </w:numPr>
      </w:pPr>
      <w:r w:rsidRPr="00175451">
        <w:t>A = MOSFET 1 gate (controls first dissipation path)</w:t>
      </w:r>
    </w:p>
    <w:p w14:paraId="25BEF617" w14:textId="77777777" w:rsidR="00175451" w:rsidRPr="00175451" w:rsidRDefault="00175451" w:rsidP="00175451">
      <w:pPr>
        <w:numPr>
          <w:ilvl w:val="1"/>
          <w:numId w:val="17"/>
        </w:numPr>
      </w:pPr>
      <w:r w:rsidRPr="00175451">
        <w:t>B = MOSFET 2 gate (controls second dissipation path)</w:t>
      </w:r>
    </w:p>
    <w:p w14:paraId="29F39E5C" w14:textId="77777777" w:rsidR="00175451" w:rsidRPr="00175451" w:rsidRDefault="00175451" w:rsidP="00175451">
      <w:pPr>
        <w:numPr>
          <w:ilvl w:val="0"/>
          <w:numId w:val="17"/>
        </w:numPr>
      </w:pPr>
      <w:r w:rsidRPr="00175451">
        <w:t>Characterize entropy for each input combination:</w:t>
      </w:r>
    </w:p>
    <w:p w14:paraId="020EE646" w14:textId="77777777" w:rsidR="00175451" w:rsidRPr="00175451" w:rsidRDefault="00175451" w:rsidP="00175451">
      <w:pPr>
        <w:numPr>
          <w:ilvl w:val="1"/>
          <w:numId w:val="17"/>
        </w:numPr>
      </w:pPr>
      <w:r w:rsidRPr="00175451">
        <w:t>Measure S after 10 s for (0,0), (1,0), (0,1), (1,1)</w:t>
      </w:r>
    </w:p>
    <w:p w14:paraId="10A4BD69" w14:textId="77777777" w:rsidR="00175451" w:rsidRPr="00175451" w:rsidRDefault="00175451" w:rsidP="00175451">
      <w:pPr>
        <w:numPr>
          <w:ilvl w:val="1"/>
          <w:numId w:val="17"/>
        </w:numPr>
      </w:pPr>
      <w:r w:rsidRPr="00175451">
        <w:t>Compute mean S for each combination (repeat 5×)</w:t>
      </w:r>
    </w:p>
    <w:p w14:paraId="1B031E8B" w14:textId="6F600180" w:rsidR="00175451" w:rsidRPr="00175451" w:rsidRDefault="00175451" w:rsidP="00175451">
      <w:pPr>
        <w:numPr>
          <w:ilvl w:val="0"/>
          <w:numId w:val="17"/>
        </w:numPr>
      </w:pPr>
      <w:r w:rsidRPr="00175451">
        <w:t>Set </w:t>
      </w:r>
      <m:oMath>
        <m:sSub>
          <m:sSubPr>
            <m:ctrlPr>
              <w:rPr>
                <w:rFonts w:ascii="Cambria Math" w:hAnsi="Cambria Math"/>
              </w:rPr>
            </m:ctrlPr>
          </m:sSubPr>
          <m:e>
            <m:r>
              <w:rPr>
                <w:rFonts w:ascii="Cambria Math" w:hAnsi="Cambria Math"/>
              </w:rPr>
              <m:t>S</m:t>
            </m:r>
          </m:e>
          <m:sub>
            <m:r>
              <m:rPr>
                <m:nor/>
              </m:rPr>
              <m:t>high</m:t>
            </m:r>
          </m:sub>
        </m:sSub>
      </m:oMath>
      <w:r w:rsidRPr="00175451">
        <w:t> so that only (1,1) exceeds it:</w:t>
      </w:r>
    </w:p>
    <w:p w14:paraId="61B78A38" w14:textId="4EA1BD8B" w:rsidR="00175451" w:rsidRPr="00175451" w:rsidRDefault="00175451" w:rsidP="00175451">
      <w:pPr>
        <w:numPr>
          <w:ilvl w:val="1"/>
          <w:numId w:val="17"/>
        </w:numPr>
      </w:pPr>
      <m:oMath>
        <m:sSub>
          <m:sSubPr>
            <m:ctrlPr>
              <w:rPr>
                <w:rFonts w:ascii="Cambria Math" w:hAnsi="Cambria Math"/>
              </w:rPr>
            </m:ctrlPr>
          </m:sSubPr>
          <m:e>
            <m:r>
              <w:rPr>
                <w:rFonts w:ascii="Cambria Math" w:hAnsi="Cambria Math"/>
              </w:rPr>
              <m:t>S</m:t>
            </m:r>
          </m:e>
          <m:sub>
            <m:r>
              <m:rPr>
                <m:nor/>
              </m:rPr>
              <m:t>high</m:t>
            </m:r>
          </m:sub>
        </m:sSub>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11</m:t>
                </m:r>
              </m:sub>
            </m:sSub>
            <m:r>
              <w:rPr>
                <w:rFonts w:ascii="Cambria Math" w:hAnsi="Cambria Math"/>
              </w:rPr>
              <m:t>+</m:t>
            </m:r>
            <m:r>
              <m:rPr>
                <m:sty m:val="p"/>
              </m:rPr>
              <w:rPr>
                <w:rFonts w:ascii="Cambria Math" w:hAnsi="Cambria Math"/>
              </w:rPr>
              <m:t>min</m:t>
            </m:r>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10</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01</m:t>
                </m:r>
              </m:sub>
            </m:sSub>
            <m:r>
              <w:rPr>
                <w:rFonts w:ascii="Cambria Math" w:hAnsi="Cambria Math"/>
              </w:rPr>
              <m:t>)</m:t>
            </m:r>
          </m:num>
          <m:den>
            <m:r>
              <w:rPr>
                <w:rFonts w:ascii="Cambria Math" w:hAnsi="Cambria Math"/>
              </w:rPr>
              <m:t>2</m:t>
            </m:r>
          </m:den>
        </m:f>
      </m:oMath>
    </w:p>
    <w:p w14:paraId="593E6A5F" w14:textId="77777777" w:rsidR="00175451" w:rsidRPr="00175451" w:rsidRDefault="00175451" w:rsidP="00175451">
      <w:pPr>
        <w:numPr>
          <w:ilvl w:val="0"/>
          <w:numId w:val="17"/>
        </w:numPr>
      </w:pPr>
      <w:r w:rsidRPr="00175451">
        <w:t>Define output:</w:t>
      </w:r>
    </w:p>
    <w:p w14:paraId="4A83AB28" w14:textId="39D9CD9F" w:rsidR="00175451" w:rsidRPr="00175451" w:rsidRDefault="00175451" w:rsidP="00175451">
      <w:pPr>
        <w:numPr>
          <w:ilvl w:val="1"/>
          <w:numId w:val="17"/>
        </w:numPr>
      </w:pPr>
      <m:oMath>
        <m:sSub>
          <m:sSubPr>
            <m:ctrlPr>
              <w:rPr>
                <w:rFonts w:ascii="Cambria Math" w:hAnsi="Cambria Math"/>
              </w:rPr>
            </m:ctrlPr>
          </m:sSubPr>
          <m:e>
            <m:r>
              <w:rPr>
                <w:rFonts w:ascii="Cambria Math" w:hAnsi="Cambria Math"/>
              </w:rPr>
              <m:t>Y</m:t>
            </m:r>
          </m:e>
          <m:sub>
            <m:r>
              <m:rPr>
                <m:nor/>
              </m:rPr>
              <m:t>raw</m:t>
            </m:r>
          </m:sub>
        </m:sSub>
        <m:r>
          <w:rPr>
            <w:rFonts w:ascii="Cambria Math" w:hAnsi="Cambria Math"/>
          </w:rPr>
          <m:t>=0</m:t>
        </m:r>
      </m:oMath>
      <w:r w:rsidRPr="00175451">
        <w:t> if </w:t>
      </w:r>
      <m:oMath>
        <m:r>
          <w:rPr>
            <w:rFonts w:ascii="Cambria Math" w:hAnsi="Cambria Math"/>
          </w:rPr>
          <m:t>S≥</m:t>
        </m:r>
        <m:sSub>
          <m:sSubPr>
            <m:ctrlPr>
              <w:rPr>
                <w:rFonts w:ascii="Cambria Math" w:hAnsi="Cambria Math"/>
              </w:rPr>
            </m:ctrlPr>
          </m:sSubPr>
          <m:e>
            <m:r>
              <w:rPr>
                <w:rFonts w:ascii="Cambria Math" w:hAnsi="Cambria Math"/>
              </w:rPr>
              <m:t>S</m:t>
            </m:r>
          </m:e>
          <m:sub>
            <m:r>
              <m:rPr>
                <m:nor/>
              </m:rPr>
              <m:t>high</m:t>
            </m:r>
          </m:sub>
        </m:sSub>
      </m:oMath>
    </w:p>
    <w:p w14:paraId="384A05E8" w14:textId="3881A74E" w:rsidR="00175451" w:rsidRPr="00175451" w:rsidRDefault="00175451" w:rsidP="00175451">
      <w:pPr>
        <w:numPr>
          <w:ilvl w:val="1"/>
          <w:numId w:val="17"/>
        </w:numPr>
      </w:pPr>
      <m:oMath>
        <m:sSub>
          <m:sSubPr>
            <m:ctrlPr>
              <w:rPr>
                <w:rFonts w:ascii="Cambria Math" w:hAnsi="Cambria Math"/>
              </w:rPr>
            </m:ctrlPr>
          </m:sSubPr>
          <m:e>
            <m:r>
              <w:rPr>
                <w:rFonts w:ascii="Cambria Math" w:hAnsi="Cambria Math"/>
              </w:rPr>
              <m:t>Y</m:t>
            </m:r>
          </m:e>
          <m:sub>
            <m:r>
              <m:rPr>
                <m:nor/>
              </m:rPr>
              <m:t>raw</m:t>
            </m:r>
          </m:sub>
        </m:sSub>
        <m:r>
          <w:rPr>
            <w:rFonts w:ascii="Cambria Math" w:hAnsi="Cambria Math"/>
          </w:rPr>
          <m:t>=1</m:t>
        </m:r>
      </m:oMath>
      <w:r w:rsidRPr="00175451">
        <w:t> if </w:t>
      </w:r>
      <m:oMath>
        <m:r>
          <w:rPr>
            <w:rFonts w:ascii="Cambria Math" w:hAnsi="Cambria Math"/>
          </w:rPr>
          <m:t>S&lt;</m:t>
        </m:r>
        <m:sSub>
          <m:sSubPr>
            <m:ctrlPr>
              <w:rPr>
                <w:rFonts w:ascii="Cambria Math" w:hAnsi="Cambria Math"/>
              </w:rPr>
            </m:ctrlPr>
          </m:sSubPr>
          <m:e>
            <m:r>
              <w:rPr>
                <w:rFonts w:ascii="Cambria Math" w:hAnsi="Cambria Math"/>
              </w:rPr>
              <m:t>S</m:t>
            </m:r>
          </m:e>
          <m:sub>
            <m:r>
              <m:rPr>
                <m:nor/>
              </m:rPr>
              <m:t>high</m:t>
            </m:r>
          </m:sub>
        </m:sSub>
      </m:oMath>
    </w:p>
    <w:p w14:paraId="0AD17019" w14:textId="77777777" w:rsidR="00175451" w:rsidRPr="00175451" w:rsidRDefault="00175451" w:rsidP="00175451">
      <w:pPr>
        <w:numPr>
          <w:ilvl w:val="1"/>
          <w:numId w:val="17"/>
        </w:numPr>
      </w:pPr>
      <w:r w:rsidRPr="00175451">
        <w:t>This is </w:t>
      </w:r>
      <w:r w:rsidRPr="00175451">
        <w:rPr>
          <w:b/>
          <w:bCs/>
        </w:rPr>
        <w:t>NAND</w:t>
      </w:r>
      <w:r w:rsidRPr="00175451">
        <w:t>: Y = NOT(A AND B)</w:t>
      </w:r>
    </w:p>
    <w:p w14:paraId="1FC62841" w14:textId="77777777" w:rsidR="00175451" w:rsidRPr="00175451" w:rsidRDefault="00175451" w:rsidP="00175451">
      <w:pPr>
        <w:numPr>
          <w:ilvl w:val="0"/>
          <w:numId w:val="17"/>
        </w:numPr>
      </w:pPr>
      <w:r w:rsidRPr="00175451">
        <w:t>Apply all four input combinations (random order, 10 s each)</w:t>
      </w:r>
    </w:p>
    <w:p w14:paraId="10030FCC" w14:textId="77777777" w:rsidR="00175451" w:rsidRPr="00175451" w:rsidRDefault="00175451" w:rsidP="00175451">
      <w:pPr>
        <w:numPr>
          <w:ilvl w:val="0"/>
          <w:numId w:val="17"/>
        </w:numPr>
      </w:pPr>
      <w:r w:rsidRPr="00175451">
        <w:t xml:space="preserve">Record </w:t>
      </w:r>
      <w:proofErr w:type="spellStart"/>
      <w:r w:rsidRPr="00175451">
        <w:t>Y_raw</w:t>
      </w:r>
      <w:proofErr w:type="spellEnd"/>
      <w:r w:rsidRPr="00175451">
        <w:t xml:space="preserve"> for each combination</w:t>
      </w:r>
    </w:p>
    <w:p w14:paraId="6081B1D7" w14:textId="77777777" w:rsidR="00175451" w:rsidRPr="00175451" w:rsidRDefault="00175451" w:rsidP="00175451">
      <w:r w:rsidRPr="00175451">
        <w:rPr>
          <w:b/>
          <w:bCs/>
        </w:rPr>
        <w:t>Data to Record:</w:t>
      </w:r>
    </w:p>
    <w:p w14:paraId="6A906FCD" w14:textId="77777777" w:rsidR="00175451" w:rsidRPr="00175451" w:rsidRDefault="00175451" w:rsidP="00175451">
      <w:pPr>
        <w:numPr>
          <w:ilvl w:val="0"/>
          <w:numId w:val="18"/>
        </w:numPr>
      </w:pPr>
      <w:r w:rsidRPr="00175451">
        <w:t xml:space="preserve">Truth table: (A,B) → </w:t>
      </w:r>
      <w:proofErr w:type="spellStart"/>
      <w:r w:rsidRPr="00175451">
        <w:t>Y_raw</w:t>
      </w:r>
      <w:proofErr w:type="spellEnd"/>
    </w:p>
    <w:p w14:paraId="421DFE7D" w14:textId="77777777" w:rsidR="00175451" w:rsidRPr="00175451" w:rsidRDefault="00175451" w:rsidP="00175451">
      <w:pPr>
        <w:numPr>
          <w:ilvl w:val="0"/>
          <w:numId w:val="18"/>
        </w:numPr>
      </w:pPr>
      <w:r w:rsidRPr="00175451">
        <w:t>S values for each combination (mean ± std)</w:t>
      </w:r>
    </w:p>
    <w:p w14:paraId="13B8D449" w14:textId="77777777" w:rsidR="00175451" w:rsidRPr="00175451" w:rsidRDefault="00175451" w:rsidP="00175451">
      <w:pPr>
        <w:numPr>
          <w:ilvl w:val="0"/>
          <w:numId w:val="18"/>
        </w:numPr>
      </w:pPr>
      <w:r w:rsidRPr="00175451">
        <w:t xml:space="preserve">Threshold </w:t>
      </w:r>
      <w:proofErr w:type="spellStart"/>
      <w:r w:rsidRPr="00175451">
        <w:t>S_high</w:t>
      </w:r>
      <w:proofErr w:type="spellEnd"/>
      <w:r w:rsidRPr="00175451">
        <w:t xml:space="preserve"> value</w:t>
      </w:r>
    </w:p>
    <w:p w14:paraId="34B4A3F3" w14:textId="77777777" w:rsidR="00175451" w:rsidRPr="00175451" w:rsidRDefault="00175451" w:rsidP="00175451">
      <w:r w:rsidRPr="00175451">
        <w:rPr>
          <w:b/>
          <w:bCs/>
        </w:rPr>
        <w:t>Acceptance Criterion:</w:t>
      </w:r>
    </w:p>
    <w:tbl>
      <w:tblPr>
        <w:tblW w:w="0" w:type="auto"/>
        <w:tblCellMar>
          <w:top w:w="15" w:type="dxa"/>
          <w:left w:w="15" w:type="dxa"/>
          <w:bottom w:w="15" w:type="dxa"/>
          <w:right w:w="15" w:type="dxa"/>
        </w:tblCellMar>
        <w:tblLook w:val="04A0" w:firstRow="1" w:lastRow="0" w:firstColumn="1" w:lastColumn="0" w:noHBand="0" w:noVBand="1"/>
      </w:tblPr>
      <w:tblGrid>
        <w:gridCol w:w="368"/>
        <w:gridCol w:w="600"/>
        <w:gridCol w:w="1894"/>
        <w:gridCol w:w="1984"/>
      </w:tblGrid>
      <w:tr w:rsidR="00175451" w:rsidRPr="00175451" w14:paraId="7CBAA321" w14:textId="77777777">
        <w:trPr>
          <w:tblHeader/>
        </w:trPr>
        <w:tc>
          <w:tcPr>
            <w:tcW w:w="0" w:type="auto"/>
            <w:tcBorders>
              <w:top w:val="nil"/>
            </w:tcBorders>
            <w:tcMar>
              <w:top w:w="150" w:type="dxa"/>
              <w:left w:w="0" w:type="dxa"/>
              <w:bottom w:w="150" w:type="dxa"/>
              <w:right w:w="240" w:type="dxa"/>
            </w:tcMar>
            <w:vAlign w:val="center"/>
            <w:hideMark/>
          </w:tcPr>
          <w:p w14:paraId="11027A4C" w14:textId="77777777" w:rsidR="00175451" w:rsidRPr="00175451" w:rsidRDefault="00175451" w:rsidP="00175451">
            <w:r w:rsidRPr="00175451">
              <w:t>A</w:t>
            </w:r>
          </w:p>
        </w:tc>
        <w:tc>
          <w:tcPr>
            <w:tcW w:w="0" w:type="auto"/>
            <w:tcBorders>
              <w:top w:val="nil"/>
            </w:tcBorders>
            <w:tcMar>
              <w:top w:w="150" w:type="dxa"/>
              <w:left w:w="240" w:type="dxa"/>
              <w:bottom w:w="150" w:type="dxa"/>
              <w:right w:w="240" w:type="dxa"/>
            </w:tcMar>
            <w:vAlign w:val="center"/>
            <w:hideMark/>
          </w:tcPr>
          <w:p w14:paraId="271A60FF" w14:textId="77777777" w:rsidR="00175451" w:rsidRPr="00175451" w:rsidRDefault="00175451" w:rsidP="00175451">
            <w:r w:rsidRPr="00175451">
              <w:t>B</w:t>
            </w:r>
          </w:p>
        </w:tc>
        <w:tc>
          <w:tcPr>
            <w:tcW w:w="0" w:type="auto"/>
            <w:tcBorders>
              <w:top w:val="nil"/>
            </w:tcBorders>
            <w:tcMar>
              <w:top w:w="150" w:type="dxa"/>
              <w:left w:w="240" w:type="dxa"/>
              <w:bottom w:w="150" w:type="dxa"/>
              <w:right w:w="240" w:type="dxa"/>
            </w:tcMar>
            <w:vAlign w:val="center"/>
            <w:hideMark/>
          </w:tcPr>
          <w:p w14:paraId="3A07D0A2" w14:textId="77777777" w:rsidR="00175451" w:rsidRPr="00175451" w:rsidRDefault="00175451" w:rsidP="00175451">
            <w:r w:rsidRPr="00175451">
              <w:t>Expected NAND</w:t>
            </w:r>
          </w:p>
        </w:tc>
        <w:tc>
          <w:tcPr>
            <w:tcW w:w="0" w:type="auto"/>
            <w:tcBorders>
              <w:top w:val="nil"/>
            </w:tcBorders>
            <w:tcMar>
              <w:top w:w="150" w:type="dxa"/>
              <w:left w:w="240" w:type="dxa"/>
              <w:bottom w:w="150" w:type="dxa"/>
              <w:right w:w="240" w:type="dxa"/>
            </w:tcMar>
            <w:vAlign w:val="center"/>
            <w:hideMark/>
          </w:tcPr>
          <w:p w14:paraId="58DBA0F4" w14:textId="77777777" w:rsidR="00175451" w:rsidRPr="00175451" w:rsidRDefault="00175451" w:rsidP="00175451">
            <w:r w:rsidRPr="00175451">
              <w:t xml:space="preserve">Measured </w:t>
            </w:r>
            <w:proofErr w:type="spellStart"/>
            <w:r w:rsidRPr="00175451">
              <w:t>Y_raw</w:t>
            </w:r>
            <w:proofErr w:type="spellEnd"/>
          </w:p>
        </w:tc>
      </w:tr>
      <w:tr w:rsidR="00175451" w:rsidRPr="00175451" w14:paraId="3D18890A" w14:textId="77777777">
        <w:tc>
          <w:tcPr>
            <w:tcW w:w="0" w:type="auto"/>
            <w:tcMar>
              <w:top w:w="150" w:type="dxa"/>
              <w:left w:w="0" w:type="dxa"/>
              <w:bottom w:w="150" w:type="dxa"/>
              <w:right w:w="240" w:type="dxa"/>
            </w:tcMar>
            <w:vAlign w:val="center"/>
            <w:hideMark/>
          </w:tcPr>
          <w:p w14:paraId="1F1117CF" w14:textId="77777777" w:rsidR="00175451" w:rsidRPr="00175451" w:rsidRDefault="00175451" w:rsidP="00175451">
            <w:r w:rsidRPr="00175451">
              <w:t>0</w:t>
            </w:r>
          </w:p>
        </w:tc>
        <w:tc>
          <w:tcPr>
            <w:tcW w:w="0" w:type="auto"/>
            <w:tcMar>
              <w:top w:w="150" w:type="dxa"/>
              <w:left w:w="240" w:type="dxa"/>
              <w:bottom w:w="150" w:type="dxa"/>
              <w:right w:w="240" w:type="dxa"/>
            </w:tcMar>
            <w:vAlign w:val="center"/>
            <w:hideMark/>
          </w:tcPr>
          <w:p w14:paraId="6DCB2C8C" w14:textId="77777777" w:rsidR="00175451" w:rsidRPr="00175451" w:rsidRDefault="00175451" w:rsidP="00175451">
            <w:r w:rsidRPr="00175451">
              <w:t>0</w:t>
            </w:r>
          </w:p>
        </w:tc>
        <w:tc>
          <w:tcPr>
            <w:tcW w:w="0" w:type="auto"/>
            <w:tcMar>
              <w:top w:w="150" w:type="dxa"/>
              <w:left w:w="240" w:type="dxa"/>
              <w:bottom w:w="150" w:type="dxa"/>
              <w:right w:w="240" w:type="dxa"/>
            </w:tcMar>
            <w:vAlign w:val="center"/>
            <w:hideMark/>
          </w:tcPr>
          <w:p w14:paraId="2678FA96" w14:textId="77777777" w:rsidR="00175451" w:rsidRPr="00175451" w:rsidRDefault="00175451" w:rsidP="00175451">
            <w:r w:rsidRPr="00175451">
              <w:t>1</w:t>
            </w:r>
          </w:p>
        </w:tc>
        <w:tc>
          <w:tcPr>
            <w:tcW w:w="0" w:type="auto"/>
            <w:tcMar>
              <w:top w:w="150" w:type="dxa"/>
              <w:left w:w="240" w:type="dxa"/>
              <w:bottom w:w="150" w:type="dxa"/>
              <w:right w:w="0" w:type="dxa"/>
            </w:tcMar>
            <w:vAlign w:val="center"/>
            <w:hideMark/>
          </w:tcPr>
          <w:p w14:paraId="0A320C8F" w14:textId="77777777" w:rsidR="00175451" w:rsidRPr="00175451" w:rsidRDefault="00175451" w:rsidP="00175451">
            <w:r w:rsidRPr="00175451">
              <w:t>1</w:t>
            </w:r>
          </w:p>
        </w:tc>
      </w:tr>
      <w:tr w:rsidR="00175451" w:rsidRPr="00175451" w14:paraId="2C24A16A" w14:textId="77777777">
        <w:tc>
          <w:tcPr>
            <w:tcW w:w="0" w:type="auto"/>
            <w:tcMar>
              <w:top w:w="150" w:type="dxa"/>
              <w:left w:w="0" w:type="dxa"/>
              <w:bottom w:w="150" w:type="dxa"/>
              <w:right w:w="240" w:type="dxa"/>
            </w:tcMar>
            <w:vAlign w:val="center"/>
            <w:hideMark/>
          </w:tcPr>
          <w:p w14:paraId="714E1C39" w14:textId="77777777" w:rsidR="00175451" w:rsidRPr="00175451" w:rsidRDefault="00175451" w:rsidP="00175451">
            <w:r w:rsidRPr="00175451">
              <w:t>0</w:t>
            </w:r>
          </w:p>
        </w:tc>
        <w:tc>
          <w:tcPr>
            <w:tcW w:w="0" w:type="auto"/>
            <w:tcMar>
              <w:top w:w="150" w:type="dxa"/>
              <w:left w:w="240" w:type="dxa"/>
              <w:bottom w:w="150" w:type="dxa"/>
              <w:right w:w="240" w:type="dxa"/>
            </w:tcMar>
            <w:vAlign w:val="center"/>
            <w:hideMark/>
          </w:tcPr>
          <w:p w14:paraId="5C9D9D82" w14:textId="77777777" w:rsidR="00175451" w:rsidRPr="00175451" w:rsidRDefault="00175451" w:rsidP="00175451">
            <w:r w:rsidRPr="00175451">
              <w:t>1</w:t>
            </w:r>
          </w:p>
        </w:tc>
        <w:tc>
          <w:tcPr>
            <w:tcW w:w="0" w:type="auto"/>
            <w:tcMar>
              <w:top w:w="150" w:type="dxa"/>
              <w:left w:w="240" w:type="dxa"/>
              <w:bottom w:w="150" w:type="dxa"/>
              <w:right w:w="240" w:type="dxa"/>
            </w:tcMar>
            <w:vAlign w:val="center"/>
            <w:hideMark/>
          </w:tcPr>
          <w:p w14:paraId="25B06629" w14:textId="77777777" w:rsidR="00175451" w:rsidRPr="00175451" w:rsidRDefault="00175451" w:rsidP="00175451">
            <w:r w:rsidRPr="00175451">
              <w:t>1</w:t>
            </w:r>
          </w:p>
        </w:tc>
        <w:tc>
          <w:tcPr>
            <w:tcW w:w="0" w:type="auto"/>
            <w:tcMar>
              <w:top w:w="150" w:type="dxa"/>
              <w:left w:w="240" w:type="dxa"/>
              <w:bottom w:w="150" w:type="dxa"/>
              <w:right w:w="0" w:type="dxa"/>
            </w:tcMar>
            <w:vAlign w:val="center"/>
            <w:hideMark/>
          </w:tcPr>
          <w:p w14:paraId="7B4BF5E1" w14:textId="77777777" w:rsidR="00175451" w:rsidRPr="00175451" w:rsidRDefault="00175451" w:rsidP="00175451">
            <w:r w:rsidRPr="00175451">
              <w:t>1</w:t>
            </w:r>
          </w:p>
        </w:tc>
      </w:tr>
      <w:tr w:rsidR="00175451" w:rsidRPr="00175451" w14:paraId="512CEEDD" w14:textId="77777777">
        <w:tc>
          <w:tcPr>
            <w:tcW w:w="0" w:type="auto"/>
            <w:tcMar>
              <w:top w:w="150" w:type="dxa"/>
              <w:left w:w="0" w:type="dxa"/>
              <w:bottom w:w="150" w:type="dxa"/>
              <w:right w:w="240" w:type="dxa"/>
            </w:tcMar>
            <w:vAlign w:val="center"/>
            <w:hideMark/>
          </w:tcPr>
          <w:p w14:paraId="14512FE9" w14:textId="77777777" w:rsidR="00175451" w:rsidRPr="00175451" w:rsidRDefault="00175451" w:rsidP="00175451">
            <w:r w:rsidRPr="00175451">
              <w:t>1</w:t>
            </w:r>
          </w:p>
        </w:tc>
        <w:tc>
          <w:tcPr>
            <w:tcW w:w="0" w:type="auto"/>
            <w:tcMar>
              <w:top w:w="150" w:type="dxa"/>
              <w:left w:w="240" w:type="dxa"/>
              <w:bottom w:w="150" w:type="dxa"/>
              <w:right w:w="240" w:type="dxa"/>
            </w:tcMar>
            <w:vAlign w:val="center"/>
            <w:hideMark/>
          </w:tcPr>
          <w:p w14:paraId="09A7AD4D" w14:textId="77777777" w:rsidR="00175451" w:rsidRPr="00175451" w:rsidRDefault="00175451" w:rsidP="00175451">
            <w:r w:rsidRPr="00175451">
              <w:t>0</w:t>
            </w:r>
          </w:p>
        </w:tc>
        <w:tc>
          <w:tcPr>
            <w:tcW w:w="0" w:type="auto"/>
            <w:tcMar>
              <w:top w:w="150" w:type="dxa"/>
              <w:left w:w="240" w:type="dxa"/>
              <w:bottom w:w="150" w:type="dxa"/>
              <w:right w:w="240" w:type="dxa"/>
            </w:tcMar>
            <w:vAlign w:val="center"/>
            <w:hideMark/>
          </w:tcPr>
          <w:p w14:paraId="00B02A89" w14:textId="77777777" w:rsidR="00175451" w:rsidRPr="00175451" w:rsidRDefault="00175451" w:rsidP="00175451">
            <w:r w:rsidRPr="00175451">
              <w:t>1</w:t>
            </w:r>
          </w:p>
        </w:tc>
        <w:tc>
          <w:tcPr>
            <w:tcW w:w="0" w:type="auto"/>
            <w:tcMar>
              <w:top w:w="150" w:type="dxa"/>
              <w:left w:w="240" w:type="dxa"/>
              <w:bottom w:w="150" w:type="dxa"/>
              <w:right w:w="0" w:type="dxa"/>
            </w:tcMar>
            <w:vAlign w:val="center"/>
            <w:hideMark/>
          </w:tcPr>
          <w:p w14:paraId="015C68CB" w14:textId="77777777" w:rsidR="00175451" w:rsidRPr="00175451" w:rsidRDefault="00175451" w:rsidP="00175451">
            <w:r w:rsidRPr="00175451">
              <w:t>1</w:t>
            </w:r>
          </w:p>
        </w:tc>
      </w:tr>
      <w:tr w:rsidR="00175451" w:rsidRPr="00175451" w14:paraId="3ECBA639" w14:textId="77777777">
        <w:tc>
          <w:tcPr>
            <w:tcW w:w="0" w:type="auto"/>
            <w:tcMar>
              <w:top w:w="150" w:type="dxa"/>
              <w:left w:w="0" w:type="dxa"/>
              <w:bottom w:w="150" w:type="dxa"/>
              <w:right w:w="240" w:type="dxa"/>
            </w:tcMar>
            <w:vAlign w:val="center"/>
            <w:hideMark/>
          </w:tcPr>
          <w:p w14:paraId="43D485B0" w14:textId="77777777" w:rsidR="00175451" w:rsidRPr="00175451" w:rsidRDefault="00175451" w:rsidP="00175451">
            <w:r w:rsidRPr="00175451">
              <w:t>1</w:t>
            </w:r>
          </w:p>
        </w:tc>
        <w:tc>
          <w:tcPr>
            <w:tcW w:w="0" w:type="auto"/>
            <w:tcMar>
              <w:top w:w="150" w:type="dxa"/>
              <w:left w:w="240" w:type="dxa"/>
              <w:bottom w:w="150" w:type="dxa"/>
              <w:right w:w="240" w:type="dxa"/>
            </w:tcMar>
            <w:vAlign w:val="center"/>
            <w:hideMark/>
          </w:tcPr>
          <w:p w14:paraId="4B1983A8" w14:textId="77777777" w:rsidR="00175451" w:rsidRPr="00175451" w:rsidRDefault="00175451" w:rsidP="00175451">
            <w:r w:rsidRPr="00175451">
              <w:t>1</w:t>
            </w:r>
          </w:p>
        </w:tc>
        <w:tc>
          <w:tcPr>
            <w:tcW w:w="0" w:type="auto"/>
            <w:tcMar>
              <w:top w:w="150" w:type="dxa"/>
              <w:left w:w="240" w:type="dxa"/>
              <w:bottom w:w="150" w:type="dxa"/>
              <w:right w:w="240" w:type="dxa"/>
            </w:tcMar>
            <w:vAlign w:val="center"/>
            <w:hideMark/>
          </w:tcPr>
          <w:p w14:paraId="2CDCB241" w14:textId="77777777" w:rsidR="00175451" w:rsidRPr="00175451" w:rsidRDefault="00175451" w:rsidP="00175451">
            <w:r w:rsidRPr="00175451">
              <w:t>0</w:t>
            </w:r>
          </w:p>
        </w:tc>
        <w:tc>
          <w:tcPr>
            <w:tcW w:w="0" w:type="auto"/>
            <w:tcMar>
              <w:top w:w="150" w:type="dxa"/>
              <w:left w:w="240" w:type="dxa"/>
              <w:bottom w:w="150" w:type="dxa"/>
              <w:right w:w="0" w:type="dxa"/>
            </w:tcMar>
            <w:vAlign w:val="center"/>
            <w:hideMark/>
          </w:tcPr>
          <w:p w14:paraId="29AF2282" w14:textId="77777777" w:rsidR="00175451" w:rsidRPr="00175451" w:rsidRDefault="00175451" w:rsidP="00175451">
            <w:r w:rsidRPr="00175451">
              <w:t>0</w:t>
            </w:r>
          </w:p>
        </w:tc>
      </w:tr>
    </w:tbl>
    <w:p w14:paraId="25B4C01C" w14:textId="77777777" w:rsidR="00175451" w:rsidRPr="00175451" w:rsidRDefault="00175451" w:rsidP="00175451">
      <w:r w:rsidRPr="00175451">
        <w:t>100% match required (no errors in 5 repetitions).</w:t>
      </w:r>
    </w:p>
    <w:p w14:paraId="223ABF20" w14:textId="77777777" w:rsidR="00175451" w:rsidRPr="00175451" w:rsidRDefault="00175451" w:rsidP="00175451">
      <w:r w:rsidRPr="00175451">
        <w:pict w14:anchorId="7AA81E5F">
          <v:rect id="_x0000_i1211" style="width:0;height:.75pt" o:hralign="center" o:hrstd="t" o:hr="t" fillcolor="#a0a0a0" stroked="f"/>
        </w:pict>
      </w:r>
    </w:p>
    <w:p w14:paraId="42C2F702" w14:textId="77777777" w:rsidR="00175451" w:rsidRPr="00175451" w:rsidRDefault="00175451" w:rsidP="00175451">
      <w:pPr>
        <w:rPr>
          <w:b/>
          <w:bCs/>
        </w:rPr>
      </w:pPr>
      <w:r w:rsidRPr="00175451">
        <w:rPr>
          <w:b/>
          <w:bCs/>
        </w:rPr>
        <w:t>7.6 Step 6: Entropy-Based XOR Logic</w:t>
      </w:r>
    </w:p>
    <w:p w14:paraId="4C8ACD09" w14:textId="77777777" w:rsidR="00175451" w:rsidRPr="00175451" w:rsidRDefault="00175451" w:rsidP="00175451">
      <w:r w:rsidRPr="00175451">
        <w:rPr>
          <w:b/>
          <w:bCs/>
        </w:rPr>
        <w:t>Objective:</w:t>
      </w:r>
      <w:r w:rsidRPr="00175451">
        <w:t> Demonstrate XOR logic via entropy window.</w:t>
      </w:r>
    </w:p>
    <w:p w14:paraId="03E8ACC9" w14:textId="77777777" w:rsidR="00175451" w:rsidRPr="00175451" w:rsidRDefault="00175451" w:rsidP="00175451">
      <w:r w:rsidRPr="00175451">
        <w:rPr>
          <w:b/>
          <w:bCs/>
        </w:rPr>
        <w:t>Procedure:</w:t>
      </w:r>
    </w:p>
    <w:p w14:paraId="10395EAF" w14:textId="77777777" w:rsidR="00175451" w:rsidRPr="00175451" w:rsidRDefault="00175451" w:rsidP="00175451">
      <w:pPr>
        <w:numPr>
          <w:ilvl w:val="0"/>
          <w:numId w:val="19"/>
        </w:numPr>
      </w:pPr>
      <w:r w:rsidRPr="00175451">
        <w:t>Using same characterization data from Step 5:</w:t>
      </w:r>
    </w:p>
    <w:p w14:paraId="03F213E1" w14:textId="50939D18" w:rsidR="00175451" w:rsidRPr="00175451" w:rsidRDefault="00175451" w:rsidP="00175451">
      <w:pPr>
        <w:numPr>
          <w:ilvl w:val="1"/>
          <w:numId w:val="19"/>
        </w:numPr>
      </w:pPr>
      <w:r w:rsidRPr="00175451">
        <w:t>Identify S for single-input cases: </w:t>
      </w:r>
      <m:oMath>
        <m:sSub>
          <m:sSubPr>
            <m:ctrlPr>
              <w:rPr>
                <w:rFonts w:ascii="Cambria Math" w:hAnsi="Cambria Math"/>
              </w:rPr>
            </m:ctrlPr>
          </m:sSubPr>
          <m:e>
            <m:r>
              <w:rPr>
                <w:rFonts w:ascii="Cambria Math" w:hAnsi="Cambria Math"/>
              </w:rPr>
              <m:t>S</m:t>
            </m:r>
          </m:e>
          <m:sub>
            <m:r>
              <w:rPr>
                <w:rFonts w:ascii="Cambria Math" w:hAnsi="Cambria Math"/>
              </w:rPr>
              <m:t>10</m:t>
            </m:r>
          </m:sub>
        </m:sSub>
      </m:oMath>
      <w:r w:rsidRPr="00175451">
        <w:t> and </w:t>
      </w:r>
      <m:oMath>
        <m:sSub>
          <m:sSubPr>
            <m:ctrlPr>
              <w:rPr>
                <w:rFonts w:ascii="Cambria Math" w:hAnsi="Cambria Math"/>
              </w:rPr>
            </m:ctrlPr>
          </m:sSubPr>
          <m:e>
            <m:r>
              <w:rPr>
                <w:rFonts w:ascii="Cambria Math" w:hAnsi="Cambria Math"/>
              </w:rPr>
              <m:t>S</m:t>
            </m:r>
          </m:e>
          <m:sub>
            <m:r>
              <w:rPr>
                <w:rFonts w:ascii="Cambria Math" w:hAnsi="Cambria Math"/>
              </w:rPr>
              <m:t>01</m:t>
            </m:r>
          </m:sub>
        </m:sSub>
      </m:oMath>
    </w:p>
    <w:p w14:paraId="78F149F8" w14:textId="37543E9C" w:rsidR="00175451" w:rsidRPr="00175451" w:rsidRDefault="00175451" w:rsidP="00175451">
      <w:pPr>
        <w:numPr>
          <w:ilvl w:val="1"/>
          <w:numId w:val="19"/>
        </w:numPr>
      </w:pPr>
      <w:r w:rsidRPr="00175451">
        <w:t>Identify S for dual-input: </w:t>
      </w:r>
      <m:oMath>
        <m:sSub>
          <m:sSubPr>
            <m:ctrlPr>
              <w:rPr>
                <w:rFonts w:ascii="Cambria Math" w:hAnsi="Cambria Math"/>
              </w:rPr>
            </m:ctrlPr>
          </m:sSubPr>
          <m:e>
            <m:r>
              <w:rPr>
                <w:rFonts w:ascii="Cambria Math" w:hAnsi="Cambria Math"/>
              </w:rPr>
              <m:t>S</m:t>
            </m:r>
          </m:e>
          <m:sub>
            <m:r>
              <w:rPr>
                <w:rFonts w:ascii="Cambria Math" w:hAnsi="Cambria Math"/>
              </w:rPr>
              <m:t>11</m:t>
            </m:r>
          </m:sub>
        </m:sSub>
      </m:oMath>
    </w:p>
    <w:p w14:paraId="5BAFA7E0" w14:textId="64CF7EAC" w:rsidR="00175451" w:rsidRPr="00175451" w:rsidRDefault="00175451" w:rsidP="00175451">
      <w:pPr>
        <w:numPr>
          <w:ilvl w:val="1"/>
          <w:numId w:val="19"/>
        </w:numPr>
      </w:pPr>
      <w:r w:rsidRPr="00175451">
        <w:t>Identify S for no-input: </w:t>
      </w:r>
      <m:oMath>
        <m:sSub>
          <m:sSubPr>
            <m:ctrlPr>
              <w:rPr>
                <w:rFonts w:ascii="Cambria Math" w:hAnsi="Cambria Math"/>
              </w:rPr>
            </m:ctrlPr>
          </m:sSubPr>
          <m:e>
            <m:r>
              <w:rPr>
                <w:rFonts w:ascii="Cambria Math" w:hAnsi="Cambria Math"/>
              </w:rPr>
              <m:t>S</m:t>
            </m:r>
          </m:e>
          <m:sub>
            <m:r>
              <w:rPr>
                <w:rFonts w:ascii="Cambria Math" w:hAnsi="Cambria Math"/>
              </w:rPr>
              <m:t>00</m:t>
            </m:r>
          </m:sub>
        </m:sSub>
      </m:oMath>
    </w:p>
    <w:p w14:paraId="7CC83515" w14:textId="77777777" w:rsidR="00175451" w:rsidRPr="00175451" w:rsidRDefault="00175451" w:rsidP="00175451">
      <w:pPr>
        <w:numPr>
          <w:ilvl w:val="0"/>
          <w:numId w:val="19"/>
        </w:numPr>
      </w:pPr>
      <w:r w:rsidRPr="00175451">
        <w:t>Define entropy window:</w:t>
      </w:r>
    </w:p>
    <w:p w14:paraId="27A9585F" w14:textId="1B82FF1C" w:rsidR="00175451" w:rsidRPr="00175451" w:rsidRDefault="00175451" w:rsidP="00175451">
      <w:pPr>
        <w:numPr>
          <w:ilvl w:val="1"/>
          <w:numId w:val="19"/>
        </w:numPr>
      </w:pPr>
      <m:oMath>
        <m:sSub>
          <m:sSubPr>
            <m:ctrlPr>
              <w:rPr>
                <w:rFonts w:ascii="Cambria Math" w:hAnsi="Cambria Math"/>
              </w:rPr>
            </m:ctrlPr>
          </m:sSubPr>
          <m:e>
            <m:r>
              <w:rPr>
                <w:rFonts w:ascii="Cambria Math" w:hAnsi="Cambria Math"/>
              </w:rPr>
              <m:t>S</m:t>
            </m:r>
          </m:e>
          <m:sub>
            <m:r>
              <m:rPr>
                <m:nor/>
              </m:rPr>
              <m:t>mid1</m:t>
            </m:r>
          </m:sub>
        </m:sSub>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00</m:t>
                </m:r>
              </m:sub>
            </m:sSub>
            <m:r>
              <w:rPr>
                <w:rFonts w:ascii="Cambria Math" w:hAnsi="Cambria Math"/>
              </w:rPr>
              <m:t>+</m:t>
            </m:r>
            <m:r>
              <m:rPr>
                <m:sty m:val="p"/>
              </m:rPr>
              <w:rPr>
                <w:rFonts w:ascii="Cambria Math" w:hAnsi="Cambria Math"/>
              </w:rPr>
              <m:t>min</m:t>
            </m:r>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10</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01</m:t>
                </m:r>
              </m:sub>
            </m:sSub>
            <m:r>
              <w:rPr>
                <w:rFonts w:ascii="Cambria Math" w:hAnsi="Cambria Math"/>
              </w:rPr>
              <m:t>)</m:t>
            </m:r>
          </m:num>
          <m:den>
            <m:r>
              <w:rPr>
                <w:rFonts w:ascii="Cambria Math" w:hAnsi="Cambria Math"/>
              </w:rPr>
              <m:t>2</m:t>
            </m:r>
          </m:den>
        </m:f>
      </m:oMath>
    </w:p>
    <w:p w14:paraId="26B0042A" w14:textId="763F79C9" w:rsidR="00175451" w:rsidRPr="00175451" w:rsidRDefault="00175451" w:rsidP="00175451">
      <w:pPr>
        <w:numPr>
          <w:ilvl w:val="1"/>
          <w:numId w:val="19"/>
        </w:numPr>
      </w:pPr>
      <m:oMath>
        <m:sSub>
          <m:sSubPr>
            <m:ctrlPr>
              <w:rPr>
                <w:rFonts w:ascii="Cambria Math" w:hAnsi="Cambria Math"/>
              </w:rPr>
            </m:ctrlPr>
          </m:sSubPr>
          <m:e>
            <m:r>
              <w:rPr>
                <w:rFonts w:ascii="Cambria Math" w:hAnsi="Cambria Math"/>
              </w:rPr>
              <m:t>S</m:t>
            </m:r>
          </m:e>
          <m:sub>
            <m:r>
              <m:rPr>
                <m:nor/>
              </m:rPr>
              <m:t>mid2</m:t>
            </m:r>
          </m:sub>
        </m:sSub>
        <m:r>
          <w:rPr>
            <w:rFonts w:ascii="Cambria Math" w:hAnsi="Cambria Math"/>
          </w:rPr>
          <m:t>=</m:t>
        </m:r>
        <m:f>
          <m:fPr>
            <m:ctrlPr>
              <w:rPr>
                <w:rFonts w:ascii="Cambria Math" w:hAnsi="Cambria Math"/>
              </w:rPr>
            </m:ctrlPr>
          </m:fPr>
          <m:num>
            <m:r>
              <m:rPr>
                <m:sty m:val="p"/>
              </m:rPr>
              <w:rPr>
                <w:rFonts w:ascii="Cambria Math" w:hAnsi="Cambria Math"/>
              </w:rPr>
              <m:t>max</m:t>
            </m:r>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10</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01</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11</m:t>
                </m:r>
              </m:sub>
            </m:sSub>
          </m:num>
          <m:den>
            <m:r>
              <w:rPr>
                <w:rFonts w:ascii="Cambria Math" w:hAnsi="Cambria Math"/>
              </w:rPr>
              <m:t>2</m:t>
            </m:r>
          </m:den>
        </m:f>
      </m:oMath>
    </w:p>
    <w:p w14:paraId="499C75F5" w14:textId="77777777" w:rsidR="00175451" w:rsidRPr="00175451" w:rsidRDefault="00175451" w:rsidP="00175451">
      <w:pPr>
        <w:numPr>
          <w:ilvl w:val="0"/>
          <w:numId w:val="19"/>
        </w:numPr>
      </w:pPr>
      <w:r w:rsidRPr="00175451">
        <w:t>Define output:</w:t>
      </w:r>
    </w:p>
    <w:p w14:paraId="12660269" w14:textId="14459DFE" w:rsidR="00175451" w:rsidRPr="00175451" w:rsidRDefault="00175451" w:rsidP="00175451">
      <w:pPr>
        <w:numPr>
          <w:ilvl w:val="1"/>
          <w:numId w:val="19"/>
        </w:numPr>
      </w:pPr>
      <m:oMath>
        <m:sSub>
          <m:sSubPr>
            <m:ctrlPr>
              <w:rPr>
                <w:rFonts w:ascii="Cambria Math" w:hAnsi="Cambria Math"/>
              </w:rPr>
            </m:ctrlPr>
          </m:sSubPr>
          <m:e>
            <m:r>
              <w:rPr>
                <w:rFonts w:ascii="Cambria Math" w:hAnsi="Cambria Math"/>
              </w:rPr>
              <m:t>Y</m:t>
            </m:r>
          </m:e>
          <m:sub>
            <m:r>
              <m:rPr>
                <m:nor/>
              </m:rPr>
              <m:t>raw</m:t>
            </m:r>
          </m:sub>
        </m:sSub>
        <m:r>
          <w:rPr>
            <w:rFonts w:ascii="Cambria Math" w:hAnsi="Cambria Math"/>
          </w:rPr>
          <m:t>=1</m:t>
        </m:r>
      </m:oMath>
      <w:r w:rsidRPr="00175451">
        <w:t> if </w:t>
      </w:r>
      <m:oMath>
        <m:sSub>
          <m:sSubPr>
            <m:ctrlPr>
              <w:rPr>
                <w:rFonts w:ascii="Cambria Math" w:hAnsi="Cambria Math"/>
              </w:rPr>
            </m:ctrlPr>
          </m:sSubPr>
          <m:e>
            <m:r>
              <w:rPr>
                <w:rFonts w:ascii="Cambria Math" w:hAnsi="Cambria Math"/>
              </w:rPr>
              <m:t>S</m:t>
            </m:r>
          </m:e>
          <m:sub>
            <m:r>
              <m:rPr>
                <m:nor/>
              </m:rPr>
              <m:t>mid1</m:t>
            </m:r>
          </m:sub>
        </m:sSub>
        <m:r>
          <w:rPr>
            <w:rFonts w:ascii="Cambria Math" w:hAnsi="Cambria Math"/>
          </w:rPr>
          <m:t>≤S&lt;</m:t>
        </m:r>
        <m:sSub>
          <m:sSubPr>
            <m:ctrlPr>
              <w:rPr>
                <w:rFonts w:ascii="Cambria Math" w:hAnsi="Cambria Math"/>
              </w:rPr>
            </m:ctrlPr>
          </m:sSubPr>
          <m:e>
            <m:r>
              <w:rPr>
                <w:rFonts w:ascii="Cambria Math" w:hAnsi="Cambria Math"/>
              </w:rPr>
              <m:t>S</m:t>
            </m:r>
          </m:e>
          <m:sub>
            <m:r>
              <m:rPr>
                <m:nor/>
              </m:rPr>
              <m:t>mid2</m:t>
            </m:r>
          </m:sub>
        </m:sSub>
      </m:oMath>
    </w:p>
    <w:p w14:paraId="6E7737C7" w14:textId="6B92A8E6" w:rsidR="00175451" w:rsidRPr="00175451" w:rsidRDefault="00175451" w:rsidP="00175451">
      <w:pPr>
        <w:numPr>
          <w:ilvl w:val="1"/>
          <w:numId w:val="19"/>
        </w:numPr>
      </w:pPr>
      <m:oMath>
        <m:sSub>
          <m:sSubPr>
            <m:ctrlPr>
              <w:rPr>
                <w:rFonts w:ascii="Cambria Math" w:hAnsi="Cambria Math"/>
              </w:rPr>
            </m:ctrlPr>
          </m:sSubPr>
          <m:e>
            <m:r>
              <w:rPr>
                <w:rFonts w:ascii="Cambria Math" w:hAnsi="Cambria Math"/>
              </w:rPr>
              <m:t>Y</m:t>
            </m:r>
          </m:e>
          <m:sub>
            <m:r>
              <m:rPr>
                <m:nor/>
              </m:rPr>
              <m:t>raw</m:t>
            </m:r>
          </m:sub>
        </m:sSub>
        <m:r>
          <w:rPr>
            <w:rFonts w:ascii="Cambria Math" w:hAnsi="Cambria Math"/>
          </w:rPr>
          <m:t>=0</m:t>
        </m:r>
      </m:oMath>
      <w:r w:rsidRPr="00175451">
        <w:t> otherwise</w:t>
      </w:r>
    </w:p>
    <w:p w14:paraId="6EA3D1FD" w14:textId="77777777" w:rsidR="00175451" w:rsidRPr="00175451" w:rsidRDefault="00175451" w:rsidP="00175451">
      <w:pPr>
        <w:numPr>
          <w:ilvl w:val="1"/>
          <w:numId w:val="19"/>
        </w:numPr>
      </w:pPr>
      <w:r w:rsidRPr="00175451">
        <w:t>This is </w:t>
      </w:r>
      <w:r w:rsidRPr="00175451">
        <w:rPr>
          <w:b/>
          <w:bCs/>
        </w:rPr>
        <w:t>XOR</w:t>
      </w:r>
      <w:r w:rsidRPr="00175451">
        <w:t>: Y = 1 only when exactly one input is 1</w:t>
      </w:r>
    </w:p>
    <w:p w14:paraId="1DBBCB20" w14:textId="77777777" w:rsidR="00175451" w:rsidRPr="00175451" w:rsidRDefault="00175451" w:rsidP="00175451">
      <w:pPr>
        <w:numPr>
          <w:ilvl w:val="0"/>
          <w:numId w:val="19"/>
        </w:numPr>
      </w:pPr>
      <w:r w:rsidRPr="00175451">
        <w:t>Apply all four input combinations (random order, 10 s each)</w:t>
      </w:r>
    </w:p>
    <w:p w14:paraId="486C59F9" w14:textId="77777777" w:rsidR="00175451" w:rsidRPr="00175451" w:rsidRDefault="00175451" w:rsidP="00175451">
      <w:pPr>
        <w:numPr>
          <w:ilvl w:val="0"/>
          <w:numId w:val="19"/>
        </w:numPr>
      </w:pPr>
      <w:r w:rsidRPr="00175451">
        <w:t xml:space="preserve">Record </w:t>
      </w:r>
      <w:proofErr w:type="spellStart"/>
      <w:r w:rsidRPr="00175451">
        <w:t>Y_raw</w:t>
      </w:r>
      <w:proofErr w:type="spellEnd"/>
      <w:r w:rsidRPr="00175451">
        <w:t xml:space="preserve"> for each combination</w:t>
      </w:r>
    </w:p>
    <w:p w14:paraId="7FC48D01" w14:textId="77777777" w:rsidR="00175451" w:rsidRPr="00175451" w:rsidRDefault="00175451" w:rsidP="00175451">
      <w:r w:rsidRPr="00175451">
        <w:rPr>
          <w:b/>
          <w:bCs/>
        </w:rPr>
        <w:t>Data to Record:</w:t>
      </w:r>
    </w:p>
    <w:p w14:paraId="3262609E" w14:textId="77777777" w:rsidR="00175451" w:rsidRPr="00175451" w:rsidRDefault="00175451" w:rsidP="00175451">
      <w:pPr>
        <w:numPr>
          <w:ilvl w:val="0"/>
          <w:numId w:val="20"/>
        </w:numPr>
      </w:pPr>
      <w:r w:rsidRPr="00175451">
        <w:t xml:space="preserve">Truth table: (A,B) → </w:t>
      </w:r>
      <w:proofErr w:type="spellStart"/>
      <w:r w:rsidRPr="00175451">
        <w:t>Y_raw</w:t>
      </w:r>
      <w:proofErr w:type="spellEnd"/>
    </w:p>
    <w:p w14:paraId="03214D9E" w14:textId="77777777" w:rsidR="00175451" w:rsidRPr="00175451" w:rsidRDefault="00175451" w:rsidP="00175451">
      <w:pPr>
        <w:numPr>
          <w:ilvl w:val="0"/>
          <w:numId w:val="20"/>
        </w:numPr>
      </w:pPr>
      <w:r w:rsidRPr="00175451">
        <w:t>S values with window boundaries marked</w:t>
      </w:r>
    </w:p>
    <w:p w14:paraId="2FAB4D10" w14:textId="062C9E9D" w:rsidR="00175451" w:rsidRPr="00175451" w:rsidRDefault="00175451" w:rsidP="00175451">
      <w:pPr>
        <w:numPr>
          <w:ilvl w:val="0"/>
          <w:numId w:val="20"/>
        </w:numPr>
      </w:pPr>
      <w:r w:rsidRPr="00175451">
        <w:t>Window parameters </w:t>
      </w:r>
      <m:oMath>
        <m:sSub>
          <m:sSubPr>
            <m:ctrlPr>
              <w:rPr>
                <w:rFonts w:ascii="Cambria Math" w:hAnsi="Cambria Math"/>
              </w:rPr>
            </m:ctrlPr>
          </m:sSubPr>
          <m:e>
            <m:r>
              <w:rPr>
                <w:rFonts w:ascii="Cambria Math" w:hAnsi="Cambria Math"/>
              </w:rPr>
              <m:t>S</m:t>
            </m:r>
          </m:e>
          <m:sub>
            <m:r>
              <m:rPr>
                <m:nor/>
              </m:rPr>
              <m:t>mid1</m:t>
            </m:r>
          </m:sub>
        </m:sSub>
        <m:r>
          <w:rPr>
            <w:rFonts w:ascii="Cambria Math" w:hAnsi="Cambria Math"/>
          </w:rPr>
          <m:t>,</m:t>
        </m:r>
        <m:sSub>
          <m:sSubPr>
            <m:ctrlPr>
              <w:rPr>
                <w:rFonts w:ascii="Cambria Math" w:hAnsi="Cambria Math"/>
              </w:rPr>
            </m:ctrlPr>
          </m:sSubPr>
          <m:e>
            <m:r>
              <w:rPr>
                <w:rFonts w:ascii="Cambria Math" w:hAnsi="Cambria Math"/>
              </w:rPr>
              <m:t>S</m:t>
            </m:r>
          </m:e>
          <m:sub>
            <m:r>
              <m:rPr>
                <m:nor/>
              </m:rPr>
              <m:t>mid2</m:t>
            </m:r>
          </m:sub>
        </m:sSub>
      </m:oMath>
    </w:p>
    <w:p w14:paraId="59B82E2A" w14:textId="77777777" w:rsidR="00175451" w:rsidRPr="00175451" w:rsidRDefault="00175451" w:rsidP="00175451">
      <w:r w:rsidRPr="00175451">
        <w:rPr>
          <w:b/>
          <w:bCs/>
        </w:rPr>
        <w:t>Acceptance Criterion:</w:t>
      </w:r>
    </w:p>
    <w:tbl>
      <w:tblPr>
        <w:tblW w:w="0" w:type="auto"/>
        <w:tblCellMar>
          <w:top w:w="15" w:type="dxa"/>
          <w:left w:w="15" w:type="dxa"/>
          <w:bottom w:w="15" w:type="dxa"/>
          <w:right w:w="15" w:type="dxa"/>
        </w:tblCellMar>
        <w:tblLook w:val="04A0" w:firstRow="1" w:lastRow="0" w:firstColumn="1" w:lastColumn="0" w:noHBand="0" w:noVBand="1"/>
      </w:tblPr>
      <w:tblGrid>
        <w:gridCol w:w="368"/>
        <w:gridCol w:w="600"/>
        <w:gridCol w:w="1721"/>
        <w:gridCol w:w="1984"/>
      </w:tblGrid>
      <w:tr w:rsidR="00175451" w:rsidRPr="00175451" w14:paraId="79FABB23" w14:textId="77777777">
        <w:trPr>
          <w:tblHeader/>
        </w:trPr>
        <w:tc>
          <w:tcPr>
            <w:tcW w:w="0" w:type="auto"/>
            <w:tcBorders>
              <w:top w:val="nil"/>
            </w:tcBorders>
            <w:tcMar>
              <w:top w:w="150" w:type="dxa"/>
              <w:left w:w="0" w:type="dxa"/>
              <w:bottom w:w="150" w:type="dxa"/>
              <w:right w:w="240" w:type="dxa"/>
            </w:tcMar>
            <w:vAlign w:val="center"/>
            <w:hideMark/>
          </w:tcPr>
          <w:p w14:paraId="09CFD974" w14:textId="77777777" w:rsidR="00175451" w:rsidRPr="00175451" w:rsidRDefault="00175451" w:rsidP="00175451">
            <w:r w:rsidRPr="00175451">
              <w:t>A</w:t>
            </w:r>
          </w:p>
        </w:tc>
        <w:tc>
          <w:tcPr>
            <w:tcW w:w="0" w:type="auto"/>
            <w:tcBorders>
              <w:top w:val="nil"/>
            </w:tcBorders>
            <w:tcMar>
              <w:top w:w="150" w:type="dxa"/>
              <w:left w:w="240" w:type="dxa"/>
              <w:bottom w:w="150" w:type="dxa"/>
              <w:right w:w="240" w:type="dxa"/>
            </w:tcMar>
            <w:vAlign w:val="center"/>
            <w:hideMark/>
          </w:tcPr>
          <w:p w14:paraId="05D5E29A" w14:textId="77777777" w:rsidR="00175451" w:rsidRPr="00175451" w:rsidRDefault="00175451" w:rsidP="00175451">
            <w:r w:rsidRPr="00175451">
              <w:t>B</w:t>
            </w:r>
          </w:p>
        </w:tc>
        <w:tc>
          <w:tcPr>
            <w:tcW w:w="0" w:type="auto"/>
            <w:tcBorders>
              <w:top w:val="nil"/>
            </w:tcBorders>
            <w:tcMar>
              <w:top w:w="150" w:type="dxa"/>
              <w:left w:w="240" w:type="dxa"/>
              <w:bottom w:w="150" w:type="dxa"/>
              <w:right w:w="240" w:type="dxa"/>
            </w:tcMar>
            <w:vAlign w:val="center"/>
            <w:hideMark/>
          </w:tcPr>
          <w:p w14:paraId="7962EEE8" w14:textId="77777777" w:rsidR="00175451" w:rsidRPr="00175451" w:rsidRDefault="00175451" w:rsidP="00175451">
            <w:r w:rsidRPr="00175451">
              <w:t>Expected XOR</w:t>
            </w:r>
          </w:p>
        </w:tc>
        <w:tc>
          <w:tcPr>
            <w:tcW w:w="0" w:type="auto"/>
            <w:tcBorders>
              <w:top w:val="nil"/>
            </w:tcBorders>
            <w:tcMar>
              <w:top w:w="150" w:type="dxa"/>
              <w:left w:w="240" w:type="dxa"/>
              <w:bottom w:w="150" w:type="dxa"/>
              <w:right w:w="240" w:type="dxa"/>
            </w:tcMar>
            <w:vAlign w:val="center"/>
            <w:hideMark/>
          </w:tcPr>
          <w:p w14:paraId="637426A0" w14:textId="77777777" w:rsidR="00175451" w:rsidRPr="00175451" w:rsidRDefault="00175451" w:rsidP="00175451">
            <w:r w:rsidRPr="00175451">
              <w:t xml:space="preserve">Measured </w:t>
            </w:r>
            <w:proofErr w:type="spellStart"/>
            <w:r w:rsidRPr="00175451">
              <w:t>Y_raw</w:t>
            </w:r>
            <w:proofErr w:type="spellEnd"/>
          </w:p>
        </w:tc>
      </w:tr>
      <w:tr w:rsidR="00175451" w:rsidRPr="00175451" w14:paraId="3307BBB8" w14:textId="77777777">
        <w:tc>
          <w:tcPr>
            <w:tcW w:w="0" w:type="auto"/>
            <w:tcMar>
              <w:top w:w="150" w:type="dxa"/>
              <w:left w:w="0" w:type="dxa"/>
              <w:bottom w:w="150" w:type="dxa"/>
              <w:right w:w="240" w:type="dxa"/>
            </w:tcMar>
            <w:vAlign w:val="center"/>
            <w:hideMark/>
          </w:tcPr>
          <w:p w14:paraId="22EA26F3" w14:textId="77777777" w:rsidR="00175451" w:rsidRPr="00175451" w:rsidRDefault="00175451" w:rsidP="00175451">
            <w:r w:rsidRPr="00175451">
              <w:t>0</w:t>
            </w:r>
          </w:p>
        </w:tc>
        <w:tc>
          <w:tcPr>
            <w:tcW w:w="0" w:type="auto"/>
            <w:tcMar>
              <w:top w:w="150" w:type="dxa"/>
              <w:left w:w="240" w:type="dxa"/>
              <w:bottom w:w="150" w:type="dxa"/>
              <w:right w:w="240" w:type="dxa"/>
            </w:tcMar>
            <w:vAlign w:val="center"/>
            <w:hideMark/>
          </w:tcPr>
          <w:p w14:paraId="0BE50E39" w14:textId="77777777" w:rsidR="00175451" w:rsidRPr="00175451" w:rsidRDefault="00175451" w:rsidP="00175451">
            <w:r w:rsidRPr="00175451">
              <w:t>0</w:t>
            </w:r>
          </w:p>
        </w:tc>
        <w:tc>
          <w:tcPr>
            <w:tcW w:w="0" w:type="auto"/>
            <w:tcMar>
              <w:top w:w="150" w:type="dxa"/>
              <w:left w:w="240" w:type="dxa"/>
              <w:bottom w:w="150" w:type="dxa"/>
              <w:right w:w="240" w:type="dxa"/>
            </w:tcMar>
            <w:vAlign w:val="center"/>
            <w:hideMark/>
          </w:tcPr>
          <w:p w14:paraId="6D5F614B" w14:textId="77777777" w:rsidR="00175451" w:rsidRPr="00175451" w:rsidRDefault="00175451" w:rsidP="00175451">
            <w:r w:rsidRPr="00175451">
              <w:t>0</w:t>
            </w:r>
          </w:p>
        </w:tc>
        <w:tc>
          <w:tcPr>
            <w:tcW w:w="0" w:type="auto"/>
            <w:tcMar>
              <w:top w:w="150" w:type="dxa"/>
              <w:left w:w="240" w:type="dxa"/>
              <w:bottom w:w="150" w:type="dxa"/>
              <w:right w:w="0" w:type="dxa"/>
            </w:tcMar>
            <w:vAlign w:val="center"/>
            <w:hideMark/>
          </w:tcPr>
          <w:p w14:paraId="7F246A1C" w14:textId="77777777" w:rsidR="00175451" w:rsidRPr="00175451" w:rsidRDefault="00175451" w:rsidP="00175451">
            <w:r w:rsidRPr="00175451">
              <w:t>0</w:t>
            </w:r>
          </w:p>
        </w:tc>
      </w:tr>
      <w:tr w:rsidR="00175451" w:rsidRPr="00175451" w14:paraId="7AFAE614" w14:textId="77777777">
        <w:tc>
          <w:tcPr>
            <w:tcW w:w="0" w:type="auto"/>
            <w:tcMar>
              <w:top w:w="150" w:type="dxa"/>
              <w:left w:w="0" w:type="dxa"/>
              <w:bottom w:w="150" w:type="dxa"/>
              <w:right w:w="240" w:type="dxa"/>
            </w:tcMar>
            <w:vAlign w:val="center"/>
            <w:hideMark/>
          </w:tcPr>
          <w:p w14:paraId="4AB94BF3" w14:textId="77777777" w:rsidR="00175451" w:rsidRPr="00175451" w:rsidRDefault="00175451" w:rsidP="00175451">
            <w:r w:rsidRPr="00175451">
              <w:t>0</w:t>
            </w:r>
          </w:p>
        </w:tc>
        <w:tc>
          <w:tcPr>
            <w:tcW w:w="0" w:type="auto"/>
            <w:tcMar>
              <w:top w:w="150" w:type="dxa"/>
              <w:left w:w="240" w:type="dxa"/>
              <w:bottom w:w="150" w:type="dxa"/>
              <w:right w:w="240" w:type="dxa"/>
            </w:tcMar>
            <w:vAlign w:val="center"/>
            <w:hideMark/>
          </w:tcPr>
          <w:p w14:paraId="41A37568" w14:textId="77777777" w:rsidR="00175451" w:rsidRPr="00175451" w:rsidRDefault="00175451" w:rsidP="00175451">
            <w:r w:rsidRPr="00175451">
              <w:t>1</w:t>
            </w:r>
          </w:p>
        </w:tc>
        <w:tc>
          <w:tcPr>
            <w:tcW w:w="0" w:type="auto"/>
            <w:tcMar>
              <w:top w:w="150" w:type="dxa"/>
              <w:left w:w="240" w:type="dxa"/>
              <w:bottom w:w="150" w:type="dxa"/>
              <w:right w:w="240" w:type="dxa"/>
            </w:tcMar>
            <w:vAlign w:val="center"/>
            <w:hideMark/>
          </w:tcPr>
          <w:p w14:paraId="36DBDF3D" w14:textId="77777777" w:rsidR="00175451" w:rsidRPr="00175451" w:rsidRDefault="00175451" w:rsidP="00175451">
            <w:r w:rsidRPr="00175451">
              <w:t>1</w:t>
            </w:r>
          </w:p>
        </w:tc>
        <w:tc>
          <w:tcPr>
            <w:tcW w:w="0" w:type="auto"/>
            <w:tcMar>
              <w:top w:w="150" w:type="dxa"/>
              <w:left w:w="240" w:type="dxa"/>
              <w:bottom w:w="150" w:type="dxa"/>
              <w:right w:w="0" w:type="dxa"/>
            </w:tcMar>
            <w:vAlign w:val="center"/>
            <w:hideMark/>
          </w:tcPr>
          <w:p w14:paraId="2C0FF370" w14:textId="77777777" w:rsidR="00175451" w:rsidRPr="00175451" w:rsidRDefault="00175451" w:rsidP="00175451">
            <w:r w:rsidRPr="00175451">
              <w:t>1</w:t>
            </w:r>
          </w:p>
        </w:tc>
      </w:tr>
      <w:tr w:rsidR="00175451" w:rsidRPr="00175451" w14:paraId="7987455C" w14:textId="77777777">
        <w:tc>
          <w:tcPr>
            <w:tcW w:w="0" w:type="auto"/>
            <w:tcMar>
              <w:top w:w="150" w:type="dxa"/>
              <w:left w:w="0" w:type="dxa"/>
              <w:bottom w:w="150" w:type="dxa"/>
              <w:right w:w="240" w:type="dxa"/>
            </w:tcMar>
            <w:vAlign w:val="center"/>
            <w:hideMark/>
          </w:tcPr>
          <w:p w14:paraId="065977AB" w14:textId="77777777" w:rsidR="00175451" w:rsidRPr="00175451" w:rsidRDefault="00175451" w:rsidP="00175451">
            <w:r w:rsidRPr="00175451">
              <w:t>1</w:t>
            </w:r>
          </w:p>
        </w:tc>
        <w:tc>
          <w:tcPr>
            <w:tcW w:w="0" w:type="auto"/>
            <w:tcMar>
              <w:top w:w="150" w:type="dxa"/>
              <w:left w:w="240" w:type="dxa"/>
              <w:bottom w:w="150" w:type="dxa"/>
              <w:right w:w="240" w:type="dxa"/>
            </w:tcMar>
            <w:vAlign w:val="center"/>
            <w:hideMark/>
          </w:tcPr>
          <w:p w14:paraId="31508BE7" w14:textId="77777777" w:rsidR="00175451" w:rsidRPr="00175451" w:rsidRDefault="00175451" w:rsidP="00175451">
            <w:r w:rsidRPr="00175451">
              <w:t>0</w:t>
            </w:r>
          </w:p>
        </w:tc>
        <w:tc>
          <w:tcPr>
            <w:tcW w:w="0" w:type="auto"/>
            <w:tcMar>
              <w:top w:w="150" w:type="dxa"/>
              <w:left w:w="240" w:type="dxa"/>
              <w:bottom w:w="150" w:type="dxa"/>
              <w:right w:w="240" w:type="dxa"/>
            </w:tcMar>
            <w:vAlign w:val="center"/>
            <w:hideMark/>
          </w:tcPr>
          <w:p w14:paraId="7A13D9E8" w14:textId="77777777" w:rsidR="00175451" w:rsidRPr="00175451" w:rsidRDefault="00175451" w:rsidP="00175451">
            <w:r w:rsidRPr="00175451">
              <w:t>1</w:t>
            </w:r>
          </w:p>
        </w:tc>
        <w:tc>
          <w:tcPr>
            <w:tcW w:w="0" w:type="auto"/>
            <w:tcMar>
              <w:top w:w="150" w:type="dxa"/>
              <w:left w:w="240" w:type="dxa"/>
              <w:bottom w:w="150" w:type="dxa"/>
              <w:right w:w="0" w:type="dxa"/>
            </w:tcMar>
            <w:vAlign w:val="center"/>
            <w:hideMark/>
          </w:tcPr>
          <w:p w14:paraId="669B93F0" w14:textId="77777777" w:rsidR="00175451" w:rsidRPr="00175451" w:rsidRDefault="00175451" w:rsidP="00175451">
            <w:r w:rsidRPr="00175451">
              <w:t>1</w:t>
            </w:r>
          </w:p>
        </w:tc>
      </w:tr>
      <w:tr w:rsidR="00175451" w:rsidRPr="00175451" w14:paraId="5F8C7CD4" w14:textId="77777777">
        <w:tc>
          <w:tcPr>
            <w:tcW w:w="0" w:type="auto"/>
            <w:tcMar>
              <w:top w:w="150" w:type="dxa"/>
              <w:left w:w="0" w:type="dxa"/>
              <w:bottom w:w="150" w:type="dxa"/>
              <w:right w:w="240" w:type="dxa"/>
            </w:tcMar>
            <w:vAlign w:val="center"/>
            <w:hideMark/>
          </w:tcPr>
          <w:p w14:paraId="557CDF32" w14:textId="77777777" w:rsidR="00175451" w:rsidRPr="00175451" w:rsidRDefault="00175451" w:rsidP="00175451">
            <w:r w:rsidRPr="00175451">
              <w:t>1</w:t>
            </w:r>
          </w:p>
        </w:tc>
        <w:tc>
          <w:tcPr>
            <w:tcW w:w="0" w:type="auto"/>
            <w:tcMar>
              <w:top w:w="150" w:type="dxa"/>
              <w:left w:w="240" w:type="dxa"/>
              <w:bottom w:w="150" w:type="dxa"/>
              <w:right w:w="240" w:type="dxa"/>
            </w:tcMar>
            <w:vAlign w:val="center"/>
            <w:hideMark/>
          </w:tcPr>
          <w:p w14:paraId="328B55E9" w14:textId="77777777" w:rsidR="00175451" w:rsidRPr="00175451" w:rsidRDefault="00175451" w:rsidP="00175451">
            <w:r w:rsidRPr="00175451">
              <w:t>1</w:t>
            </w:r>
          </w:p>
        </w:tc>
        <w:tc>
          <w:tcPr>
            <w:tcW w:w="0" w:type="auto"/>
            <w:tcMar>
              <w:top w:w="150" w:type="dxa"/>
              <w:left w:w="240" w:type="dxa"/>
              <w:bottom w:w="150" w:type="dxa"/>
              <w:right w:w="240" w:type="dxa"/>
            </w:tcMar>
            <w:vAlign w:val="center"/>
            <w:hideMark/>
          </w:tcPr>
          <w:p w14:paraId="266B8FD5" w14:textId="77777777" w:rsidR="00175451" w:rsidRPr="00175451" w:rsidRDefault="00175451" w:rsidP="00175451">
            <w:r w:rsidRPr="00175451">
              <w:t>0</w:t>
            </w:r>
          </w:p>
        </w:tc>
        <w:tc>
          <w:tcPr>
            <w:tcW w:w="0" w:type="auto"/>
            <w:tcMar>
              <w:top w:w="150" w:type="dxa"/>
              <w:left w:w="240" w:type="dxa"/>
              <w:bottom w:w="150" w:type="dxa"/>
              <w:right w:w="0" w:type="dxa"/>
            </w:tcMar>
            <w:vAlign w:val="center"/>
            <w:hideMark/>
          </w:tcPr>
          <w:p w14:paraId="07799D19" w14:textId="77777777" w:rsidR="00175451" w:rsidRPr="00175451" w:rsidRDefault="00175451" w:rsidP="00175451">
            <w:r w:rsidRPr="00175451">
              <w:t>0</w:t>
            </w:r>
          </w:p>
        </w:tc>
      </w:tr>
    </w:tbl>
    <w:p w14:paraId="2B9DCC6D" w14:textId="77777777" w:rsidR="00175451" w:rsidRPr="00175451" w:rsidRDefault="00175451" w:rsidP="00175451">
      <w:r w:rsidRPr="00175451">
        <w:t>100% match required (no errors in 5 repetitions).</w:t>
      </w:r>
    </w:p>
    <w:p w14:paraId="5FB82B4A" w14:textId="77777777" w:rsidR="00175451" w:rsidRPr="00175451" w:rsidRDefault="00175451" w:rsidP="00175451">
      <w:r w:rsidRPr="00175451">
        <w:pict w14:anchorId="1EA223D7">
          <v:rect id="_x0000_i1212" style="width:0;height:.75pt" o:hralign="center" o:hrstd="t" o:hr="t" fillcolor="#a0a0a0" stroked="f"/>
        </w:pict>
      </w:r>
    </w:p>
    <w:p w14:paraId="3761B0D7" w14:textId="77777777" w:rsidR="00175451" w:rsidRPr="00175451" w:rsidRDefault="00175451" w:rsidP="00175451">
      <w:pPr>
        <w:rPr>
          <w:b/>
          <w:bCs/>
        </w:rPr>
      </w:pPr>
      <w:r w:rsidRPr="00175451">
        <w:rPr>
          <w:b/>
          <w:bCs/>
        </w:rPr>
        <w:t>7.7 Step 7: Invariant-</w:t>
      </w:r>
      <w:proofErr w:type="spellStart"/>
      <w:r w:rsidRPr="00175451">
        <w:rPr>
          <w:b/>
          <w:bCs/>
        </w:rPr>
        <w:t>Valided</w:t>
      </w:r>
      <w:proofErr w:type="spellEnd"/>
      <w:r w:rsidRPr="00175451">
        <w:rPr>
          <w:b/>
          <w:bCs/>
        </w:rPr>
        <w:t xml:space="preserve"> Commit</w:t>
      </w:r>
    </w:p>
    <w:p w14:paraId="39CA04B8" w14:textId="77777777" w:rsidR="00175451" w:rsidRPr="00175451" w:rsidRDefault="00175451" w:rsidP="00175451">
      <w:r w:rsidRPr="00175451">
        <w:rPr>
          <w:b/>
          <w:bCs/>
        </w:rPr>
        <w:t>Objective:</w:t>
      </w:r>
      <w:r w:rsidRPr="00175451">
        <w:t> Demonstrate rejection of invalid/noisy state transitions.</w:t>
      </w:r>
    </w:p>
    <w:p w14:paraId="1623CDCE" w14:textId="77777777" w:rsidR="00175451" w:rsidRPr="00175451" w:rsidRDefault="00175451" w:rsidP="00175451">
      <w:r w:rsidRPr="00175451">
        <w:rPr>
          <w:b/>
          <w:bCs/>
        </w:rPr>
        <w:t>Procedure:</w:t>
      </w:r>
    </w:p>
    <w:p w14:paraId="769B0BD5" w14:textId="77777777" w:rsidR="00175451" w:rsidRPr="00175451" w:rsidRDefault="00175451" w:rsidP="00175451">
      <w:pPr>
        <w:numPr>
          <w:ilvl w:val="0"/>
          <w:numId w:val="21"/>
        </w:numPr>
      </w:pPr>
      <w:r w:rsidRPr="00175451">
        <w:t>Define invariant scalar:</w:t>
      </w:r>
    </w:p>
    <w:p w14:paraId="3521ECD4" w14:textId="7FC291A4" w:rsidR="00175451" w:rsidRPr="00175451" w:rsidRDefault="00175451" w:rsidP="00175451">
      <m:oMathPara>
        <m:oMath>
          <m:sSub>
            <m:sSubPr>
              <m:ctrlPr>
                <w:rPr>
                  <w:rFonts w:ascii="Cambria Math" w:hAnsi="Cambria Math"/>
                </w:rPr>
              </m:ctrlPr>
            </m:sSubPr>
            <m:e>
              <m:r>
                <w:rPr>
                  <w:rFonts w:ascii="Cambria Math" w:hAnsi="Cambria Math"/>
                </w:rPr>
                <m:t>I</m:t>
              </m:r>
            </m:e>
            <m:sub>
              <m:r>
                <w:rPr>
                  <w:rFonts w:ascii="Cambria Math" w:hAnsi="Cambria Math"/>
                </w:rPr>
                <m:t>n</m:t>
              </m:r>
            </m:sub>
          </m:sSub>
          <m:r>
            <w:rPr>
              <w:rFonts w:ascii="Cambria Math" w:hAnsi="Cambria Math"/>
            </w:rPr>
            <m:t>=</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n-1</m:t>
              </m:r>
            </m:sub>
          </m:sSub>
          <m:r>
            <m:rPr>
              <m:sty m:val="p"/>
            </m:rPr>
            <w:rPr>
              <w:rFonts w:ascii="Cambria Math" w:hAnsi="Cambria Math"/>
            </w:rPr>
            <m:t>∥</m:t>
          </m:r>
          <m:r>
            <w:br/>
          </m:r>
        </m:oMath>
      </m:oMathPara>
    </w:p>
    <w:p w14:paraId="718763FE" w14:textId="77777777" w:rsidR="00175451" w:rsidRPr="00175451" w:rsidRDefault="00175451" w:rsidP="00175451">
      <w:r w:rsidRPr="00175451">
        <w:t xml:space="preserve">measured over each sampling interval (200 </w:t>
      </w:r>
      <w:proofErr w:type="spellStart"/>
      <w:r w:rsidRPr="00175451">
        <w:t>ms</w:t>
      </w:r>
      <w:proofErr w:type="spellEnd"/>
      <w:r w:rsidRPr="00175451">
        <w:t>).</w:t>
      </w:r>
    </w:p>
    <w:p w14:paraId="72140573" w14:textId="77777777" w:rsidR="00175451" w:rsidRPr="00175451" w:rsidRDefault="00175451" w:rsidP="00175451">
      <w:pPr>
        <w:numPr>
          <w:ilvl w:val="0"/>
          <w:numId w:val="21"/>
        </w:numPr>
      </w:pPr>
      <w:r w:rsidRPr="00175451">
        <w:lastRenderedPageBreak/>
        <w:t>Set tolerance:</w:t>
      </w:r>
    </w:p>
    <w:p w14:paraId="0522087D" w14:textId="1345CFD2" w:rsidR="00175451" w:rsidRPr="00175451" w:rsidRDefault="00175451" w:rsidP="00175451">
      <m:oMathPara>
        <m:oMath>
          <m:r>
            <w:rPr>
              <w:rFonts w:ascii="Cambria Math" w:hAnsi="Cambria Math"/>
            </w:rPr>
            <m:t>ε=0.10×</m:t>
          </m:r>
          <m:sSub>
            <m:sSubPr>
              <m:ctrlPr>
                <w:rPr>
                  <w:rFonts w:ascii="Cambria Math" w:hAnsi="Cambria Math"/>
                </w:rPr>
              </m:ctrlPr>
            </m:sSubPr>
            <m:e>
              <m:acc>
                <m:accPr>
                  <m:chr m:val="‾"/>
                  <m:ctrlPr>
                    <w:rPr>
                      <w:rFonts w:ascii="Cambria Math" w:hAnsi="Cambria Math"/>
                    </w:rPr>
                  </m:ctrlPr>
                </m:accPr>
                <m:e>
                  <m:r>
                    <m:rPr>
                      <m:sty m:val="p"/>
                    </m:rPr>
                    <w:rPr>
                      <w:rFonts w:ascii="Cambria Math" w:hAnsi="Cambria Math"/>
                    </w:rPr>
                    <m:t>Δ</m:t>
                  </m:r>
                  <m:r>
                    <w:rPr>
                      <w:rFonts w:ascii="Cambria Math" w:hAnsi="Cambria Math"/>
                    </w:rPr>
                    <m:t>S</m:t>
                  </m:r>
                </m:e>
              </m:acc>
            </m:e>
            <m:sub>
              <m:r>
                <m:rPr>
                  <m:nor/>
                </m:rPr>
                <m:t>nominal</m:t>
              </m:r>
            </m:sub>
          </m:sSub>
          <m:r>
            <w:br/>
          </m:r>
        </m:oMath>
      </m:oMathPara>
    </w:p>
    <w:p w14:paraId="05AC52B2" w14:textId="694FF5C2" w:rsidR="00175451" w:rsidRPr="00175451" w:rsidRDefault="00175451" w:rsidP="00175451">
      <w:r w:rsidRPr="00175451">
        <w:t>where </w:t>
      </w:r>
      <m:oMath>
        <m:sSub>
          <m:sSubPr>
            <m:ctrlPr>
              <w:rPr>
                <w:rFonts w:ascii="Cambria Math" w:hAnsi="Cambria Math"/>
              </w:rPr>
            </m:ctrlPr>
          </m:sSubPr>
          <m:e>
            <m:acc>
              <m:accPr>
                <m:chr m:val="‾"/>
                <m:ctrlPr>
                  <w:rPr>
                    <w:rFonts w:ascii="Cambria Math" w:hAnsi="Cambria Math"/>
                  </w:rPr>
                </m:ctrlPr>
              </m:accPr>
              <m:e>
                <m:r>
                  <m:rPr>
                    <m:sty m:val="p"/>
                  </m:rPr>
                  <w:rPr>
                    <w:rFonts w:ascii="Cambria Math" w:hAnsi="Cambria Math"/>
                  </w:rPr>
                  <m:t>Δ</m:t>
                </m:r>
                <m:r>
                  <w:rPr>
                    <w:rFonts w:ascii="Cambria Math" w:hAnsi="Cambria Math"/>
                  </w:rPr>
                  <m:t>S</m:t>
                </m:r>
              </m:e>
            </m:acc>
          </m:e>
          <m:sub>
            <m:r>
              <m:rPr>
                <m:nor/>
              </m:rPr>
              <m:t>nominal</m:t>
            </m:r>
          </m:sub>
        </m:sSub>
      </m:oMath>
      <w:r w:rsidRPr="00175451">
        <w:t> is mean ΔS during normal operation.</w:t>
      </w:r>
    </w:p>
    <w:p w14:paraId="3EED1B61" w14:textId="77777777" w:rsidR="00175451" w:rsidRPr="00175451" w:rsidRDefault="00175451" w:rsidP="00175451">
      <w:pPr>
        <w:numPr>
          <w:ilvl w:val="0"/>
          <w:numId w:val="21"/>
        </w:numPr>
      </w:pPr>
      <w:r w:rsidRPr="00175451">
        <w:t>Define commit rule:</w:t>
      </w:r>
    </w:p>
    <w:p w14:paraId="2940323B" w14:textId="3862674D" w:rsidR="00175451" w:rsidRPr="00175451" w:rsidRDefault="00175451" w:rsidP="00175451">
      <w:pPr>
        <w:numPr>
          <w:ilvl w:val="1"/>
          <w:numId w:val="21"/>
        </w:numPr>
      </w:pPr>
      <w:r w:rsidRPr="00175451">
        <w:t>Proposed new state </w:t>
      </w:r>
      <m:oMath>
        <m:sSub>
          <m:sSubPr>
            <m:ctrlPr>
              <w:rPr>
                <w:rFonts w:ascii="Cambria Math" w:hAnsi="Cambria Math"/>
              </w:rPr>
            </m:ctrlPr>
          </m:sSubPr>
          <m:e>
            <m:r>
              <w:rPr>
                <w:rFonts w:ascii="Cambria Math" w:hAnsi="Cambria Math"/>
              </w:rPr>
              <m:t>Y</m:t>
            </m:r>
          </m:e>
          <m:sub>
            <m:r>
              <m:rPr>
                <m:nor/>
              </m:rPr>
              <m:t>raw</m:t>
            </m:r>
          </m:sub>
        </m:sSub>
      </m:oMath>
      <w:r w:rsidRPr="00175451">
        <w:t> must be </w:t>
      </w:r>
      <w:r w:rsidRPr="00175451">
        <w:rPr>
          <w:b/>
          <w:bCs/>
        </w:rPr>
        <w:t>stable for N = 5 consecutive cycles</w:t>
      </w:r>
    </w:p>
    <w:p w14:paraId="1ED3BAAE" w14:textId="5D7A8CEC" w:rsidR="00175451" w:rsidRPr="00175451" w:rsidRDefault="00175451" w:rsidP="00175451">
      <w:pPr>
        <w:numPr>
          <w:ilvl w:val="1"/>
          <w:numId w:val="21"/>
        </w:numPr>
      </w:pPr>
      <w:r w:rsidRPr="00175451">
        <w:t>For each cycle, compute </w:t>
      </w:r>
      <m:oMath>
        <m:sSub>
          <m:sSubPr>
            <m:ctrlPr>
              <w:rPr>
                <w:rFonts w:ascii="Cambria Math" w:hAnsi="Cambria Math"/>
              </w:rPr>
            </m:ctrlPr>
          </m:sSubPr>
          <m:e>
            <m:r>
              <w:rPr>
                <w:rFonts w:ascii="Cambria Math" w:hAnsi="Cambria Math"/>
              </w:rPr>
              <m:t>I</m:t>
            </m:r>
          </m:e>
          <m:sub>
            <m:r>
              <w:rPr>
                <w:rFonts w:ascii="Cambria Math" w:hAnsi="Cambria Math"/>
              </w:rPr>
              <m:t>n</m:t>
            </m:r>
          </m:sub>
        </m:sSub>
      </m:oMath>
    </w:p>
    <w:p w14:paraId="3BAD765C" w14:textId="2EDF7F21" w:rsidR="00175451" w:rsidRPr="00175451" w:rsidRDefault="00175451" w:rsidP="00175451">
      <w:pPr>
        <w:numPr>
          <w:ilvl w:val="1"/>
          <w:numId w:val="21"/>
        </w:numPr>
      </w:pPr>
      <w:r w:rsidRPr="00175451">
        <w:t>If </w:t>
      </w:r>
      <m:oMath>
        <m:sSub>
          <m:sSubPr>
            <m:ctrlPr>
              <w:rPr>
                <w:rFonts w:ascii="Cambria Math" w:hAnsi="Cambria Math"/>
              </w:rPr>
            </m:ctrlPr>
          </m:sSubPr>
          <m:e>
            <m:r>
              <w:rPr>
                <w:rFonts w:ascii="Cambria Math" w:hAnsi="Cambria Math"/>
              </w:rPr>
              <m:t>I</m:t>
            </m:r>
          </m:e>
          <m:sub>
            <m:r>
              <w:rPr>
                <w:rFonts w:ascii="Cambria Math" w:hAnsi="Cambria Math"/>
              </w:rPr>
              <m:t>n</m:t>
            </m:r>
          </m:sub>
        </m:sSub>
        <m:r>
          <w:rPr>
            <w:rFonts w:ascii="Cambria Math" w:hAnsi="Cambria Math"/>
          </w:rPr>
          <m:t>&gt;ε</m:t>
        </m:r>
      </m:oMath>
      <w:r w:rsidRPr="00175451">
        <w:t> for any cycle, </w:t>
      </w:r>
      <w:r w:rsidRPr="00175451">
        <w:rPr>
          <w:b/>
          <w:bCs/>
        </w:rPr>
        <w:t>reject transition</w:t>
      </w:r>
      <w:r w:rsidRPr="00175451">
        <w:t> and retain previous state</w:t>
      </w:r>
    </w:p>
    <w:p w14:paraId="08A27666" w14:textId="319F5ECB" w:rsidR="00175451" w:rsidRPr="00175451" w:rsidRDefault="00175451" w:rsidP="00175451">
      <w:pPr>
        <w:numPr>
          <w:ilvl w:val="1"/>
          <w:numId w:val="21"/>
        </w:numPr>
      </w:pPr>
      <w:r w:rsidRPr="00175451">
        <w:t>If all 5 cycles have </w:t>
      </w:r>
      <m:oMath>
        <m:sSub>
          <m:sSubPr>
            <m:ctrlPr>
              <w:rPr>
                <w:rFonts w:ascii="Cambria Math" w:hAnsi="Cambria Math"/>
              </w:rPr>
            </m:ctrlPr>
          </m:sSubPr>
          <m:e>
            <m:r>
              <w:rPr>
                <w:rFonts w:ascii="Cambria Math" w:hAnsi="Cambria Math"/>
              </w:rPr>
              <m:t>I</m:t>
            </m:r>
          </m:e>
          <m:sub>
            <m:r>
              <w:rPr>
                <w:rFonts w:ascii="Cambria Math" w:hAnsi="Cambria Math"/>
              </w:rPr>
              <m:t>n</m:t>
            </m:r>
          </m:sub>
        </m:sSub>
        <m:r>
          <w:rPr>
            <w:rFonts w:ascii="Cambria Math" w:hAnsi="Cambria Math"/>
          </w:rPr>
          <m:t>≤ε</m:t>
        </m:r>
      </m:oMath>
      <w:r w:rsidRPr="00175451">
        <w:t>, </w:t>
      </w:r>
      <w:r w:rsidRPr="00175451">
        <w:rPr>
          <w:b/>
          <w:bCs/>
        </w:rPr>
        <w:t>commit</w:t>
      </w:r>
      <w:r w:rsidRPr="00175451">
        <w:t> new state </w:t>
      </w:r>
      <m:oMath>
        <m:r>
          <w:rPr>
            <w:rFonts w:ascii="Cambria Math" w:hAnsi="Cambria Math"/>
          </w:rPr>
          <m:t>Y=</m:t>
        </m:r>
        <m:sSub>
          <m:sSubPr>
            <m:ctrlPr>
              <w:rPr>
                <w:rFonts w:ascii="Cambria Math" w:hAnsi="Cambria Math"/>
              </w:rPr>
            </m:ctrlPr>
          </m:sSubPr>
          <m:e>
            <m:r>
              <w:rPr>
                <w:rFonts w:ascii="Cambria Math" w:hAnsi="Cambria Math"/>
              </w:rPr>
              <m:t>Y</m:t>
            </m:r>
          </m:e>
          <m:sub>
            <m:r>
              <m:rPr>
                <m:nor/>
              </m:rPr>
              <m:t>raw</m:t>
            </m:r>
          </m:sub>
        </m:sSub>
      </m:oMath>
    </w:p>
    <w:p w14:paraId="5BA4EBC3" w14:textId="77777777" w:rsidR="00175451" w:rsidRPr="00175451" w:rsidRDefault="00175451" w:rsidP="00175451">
      <w:pPr>
        <w:numPr>
          <w:ilvl w:val="0"/>
          <w:numId w:val="21"/>
        </w:numPr>
      </w:pPr>
      <w:r w:rsidRPr="00175451">
        <w:t>Introduce controlled noise:</w:t>
      </w:r>
    </w:p>
    <w:p w14:paraId="60F58755" w14:textId="77777777" w:rsidR="00175451" w:rsidRPr="00175451" w:rsidRDefault="00175451" w:rsidP="00175451">
      <w:pPr>
        <w:numPr>
          <w:ilvl w:val="1"/>
          <w:numId w:val="21"/>
        </w:numPr>
      </w:pPr>
      <w:r w:rsidRPr="00175451">
        <w:t>Momentarily disconnect temperature sensor (creates spike)</w:t>
      </w:r>
    </w:p>
    <w:p w14:paraId="4655AC82" w14:textId="77777777" w:rsidR="00175451" w:rsidRPr="00175451" w:rsidRDefault="00175451" w:rsidP="00175451">
      <w:pPr>
        <w:numPr>
          <w:ilvl w:val="1"/>
          <w:numId w:val="21"/>
        </w:numPr>
      </w:pPr>
      <w:r w:rsidRPr="00175451">
        <w:t>Briefly increase supply voltage (creates transient)</w:t>
      </w:r>
    </w:p>
    <w:p w14:paraId="5FC7CEE4" w14:textId="77777777" w:rsidR="00175451" w:rsidRPr="00175451" w:rsidRDefault="00175451" w:rsidP="00175451">
      <w:pPr>
        <w:numPr>
          <w:ilvl w:val="1"/>
          <w:numId w:val="21"/>
        </w:numPr>
      </w:pPr>
      <w:r w:rsidRPr="00175451">
        <w:t>Tap resistor with cold object (thermal transient)</w:t>
      </w:r>
    </w:p>
    <w:p w14:paraId="0F58EE9A" w14:textId="77777777" w:rsidR="00175451" w:rsidRPr="00175451" w:rsidRDefault="00175451" w:rsidP="00175451">
      <w:pPr>
        <w:numPr>
          <w:ilvl w:val="0"/>
          <w:numId w:val="21"/>
        </w:numPr>
      </w:pPr>
      <w:r w:rsidRPr="00175451">
        <w:t>Observe whether transitions commit during noise events</w:t>
      </w:r>
    </w:p>
    <w:p w14:paraId="61C64164" w14:textId="77777777" w:rsidR="00175451" w:rsidRPr="00175451" w:rsidRDefault="00175451" w:rsidP="00175451">
      <w:r w:rsidRPr="00175451">
        <w:rPr>
          <w:b/>
          <w:bCs/>
        </w:rPr>
        <w:t>Data to Record:</w:t>
      </w:r>
    </w:p>
    <w:p w14:paraId="0DC7830E" w14:textId="77777777" w:rsidR="00175451" w:rsidRPr="00175451" w:rsidRDefault="00175451" w:rsidP="00175451">
      <w:pPr>
        <w:numPr>
          <w:ilvl w:val="0"/>
          <w:numId w:val="22"/>
        </w:numPr>
      </w:pPr>
      <w:r w:rsidRPr="00175451">
        <w:t xml:space="preserve">Time series: S(t), I(t), </w:t>
      </w:r>
      <w:proofErr w:type="spellStart"/>
      <w:r w:rsidRPr="00175451">
        <w:t>Y_raw</w:t>
      </w:r>
      <w:proofErr w:type="spellEnd"/>
      <w:r w:rsidRPr="00175451">
        <w:t>(t), Y(t)</w:t>
      </w:r>
    </w:p>
    <w:p w14:paraId="39FB6EE0" w14:textId="77777777" w:rsidR="00175451" w:rsidRPr="00175451" w:rsidRDefault="00175451" w:rsidP="00175451">
      <w:pPr>
        <w:numPr>
          <w:ilvl w:val="0"/>
          <w:numId w:val="22"/>
        </w:numPr>
      </w:pPr>
      <w:r w:rsidRPr="00175451">
        <w:t>Noise event markers</w:t>
      </w:r>
    </w:p>
    <w:p w14:paraId="7DD96974" w14:textId="77777777" w:rsidR="00175451" w:rsidRPr="00175451" w:rsidRDefault="00175451" w:rsidP="00175451">
      <w:pPr>
        <w:numPr>
          <w:ilvl w:val="0"/>
          <w:numId w:val="22"/>
        </w:numPr>
      </w:pPr>
      <w:r w:rsidRPr="00175451">
        <w:t>Count of rejected vs accepted transitions</w:t>
      </w:r>
    </w:p>
    <w:p w14:paraId="18AF7E6E" w14:textId="77777777" w:rsidR="00175451" w:rsidRPr="00175451" w:rsidRDefault="00175451" w:rsidP="00175451">
      <w:r w:rsidRPr="00175451">
        <w:rPr>
          <w:b/>
          <w:bCs/>
        </w:rPr>
        <w:t>Acceptance Criterion:</w:t>
      </w:r>
    </w:p>
    <w:p w14:paraId="1F91FC08" w14:textId="77777777" w:rsidR="00175451" w:rsidRPr="00175451" w:rsidRDefault="00175451" w:rsidP="00175451">
      <w:pPr>
        <w:numPr>
          <w:ilvl w:val="0"/>
          <w:numId w:val="23"/>
        </w:numPr>
      </w:pPr>
      <w:r w:rsidRPr="00175451">
        <w:t>Noise does not produce false commits</w:t>
      </w:r>
    </w:p>
    <w:p w14:paraId="3E7E8FFB" w14:textId="77777777" w:rsidR="00175451" w:rsidRPr="00175451" w:rsidRDefault="00175451" w:rsidP="00175451">
      <w:pPr>
        <w:numPr>
          <w:ilvl w:val="0"/>
          <w:numId w:val="23"/>
        </w:numPr>
      </w:pPr>
      <w:r w:rsidRPr="00175451">
        <w:t>Valid transitions (clean stimulus changes) commit correctly</w:t>
      </w:r>
    </w:p>
    <w:p w14:paraId="18665831" w14:textId="77777777" w:rsidR="00175451" w:rsidRPr="00175451" w:rsidRDefault="00175451" w:rsidP="00175451">
      <w:pPr>
        <w:numPr>
          <w:ilvl w:val="0"/>
          <w:numId w:val="23"/>
        </w:numPr>
      </w:pPr>
      <w:r w:rsidRPr="00175451">
        <w:t>At least one rejected transition documented</w:t>
      </w:r>
    </w:p>
    <w:p w14:paraId="295218A2" w14:textId="77777777" w:rsidR="00175451" w:rsidRPr="00175451" w:rsidRDefault="00175451" w:rsidP="00175451">
      <w:r w:rsidRPr="00175451">
        <w:pict w14:anchorId="4D45B65D">
          <v:rect id="_x0000_i1213" style="width:0;height:.75pt" o:hralign="center" o:hrstd="t" o:hr="t" fillcolor="#a0a0a0" stroked="f"/>
        </w:pict>
      </w:r>
    </w:p>
    <w:p w14:paraId="4D87C79B" w14:textId="77777777" w:rsidR="00175451" w:rsidRPr="00175451" w:rsidRDefault="00175451" w:rsidP="00175451">
      <w:pPr>
        <w:rPr>
          <w:b/>
          <w:bCs/>
        </w:rPr>
      </w:pPr>
      <w:r w:rsidRPr="00175451">
        <w:rPr>
          <w:b/>
          <w:bCs/>
        </w:rPr>
        <w:t>8. Data to Record (Mandatory)</w:t>
      </w:r>
    </w:p>
    <w:p w14:paraId="6D016D75" w14:textId="77777777" w:rsidR="00175451" w:rsidRPr="00175451" w:rsidRDefault="00175451" w:rsidP="00175451">
      <w:pPr>
        <w:rPr>
          <w:b/>
          <w:bCs/>
        </w:rPr>
      </w:pPr>
      <w:r w:rsidRPr="00175451">
        <w:rPr>
          <w:b/>
          <w:bCs/>
        </w:rPr>
        <w:t>8.1 Raw Data Files (CSV Format)</w:t>
      </w:r>
    </w:p>
    <w:p w14:paraId="6AD10DC6" w14:textId="77777777" w:rsidR="00175451" w:rsidRPr="00175451" w:rsidRDefault="00175451" w:rsidP="00175451">
      <w:r w:rsidRPr="00175451">
        <w:t>Each file must contain:</w:t>
      </w:r>
    </w:p>
    <w:tbl>
      <w:tblPr>
        <w:tblW w:w="11281" w:type="dxa"/>
        <w:tblCellMar>
          <w:top w:w="15" w:type="dxa"/>
          <w:left w:w="15" w:type="dxa"/>
          <w:bottom w:w="15" w:type="dxa"/>
          <w:right w:w="15" w:type="dxa"/>
        </w:tblCellMar>
        <w:tblLook w:val="04A0" w:firstRow="1" w:lastRow="0" w:firstColumn="1" w:lastColumn="0" w:noHBand="0" w:noVBand="1"/>
      </w:tblPr>
      <w:tblGrid>
        <w:gridCol w:w="2378"/>
        <w:gridCol w:w="5089"/>
        <w:gridCol w:w="3814"/>
      </w:tblGrid>
      <w:tr w:rsidR="00175451" w:rsidRPr="00175451" w14:paraId="11367848" w14:textId="77777777">
        <w:trPr>
          <w:tblHeader/>
        </w:trPr>
        <w:tc>
          <w:tcPr>
            <w:tcW w:w="0" w:type="auto"/>
            <w:tcBorders>
              <w:top w:val="nil"/>
            </w:tcBorders>
            <w:tcMar>
              <w:top w:w="150" w:type="dxa"/>
              <w:left w:w="0" w:type="dxa"/>
              <w:bottom w:w="150" w:type="dxa"/>
              <w:right w:w="240" w:type="dxa"/>
            </w:tcMar>
            <w:vAlign w:val="center"/>
            <w:hideMark/>
          </w:tcPr>
          <w:p w14:paraId="710A50E6" w14:textId="77777777" w:rsidR="00175451" w:rsidRPr="00175451" w:rsidRDefault="00175451" w:rsidP="00175451">
            <w:r w:rsidRPr="00175451">
              <w:t>Column</w:t>
            </w:r>
          </w:p>
        </w:tc>
        <w:tc>
          <w:tcPr>
            <w:tcW w:w="0" w:type="auto"/>
            <w:tcBorders>
              <w:top w:val="nil"/>
            </w:tcBorders>
            <w:tcMar>
              <w:top w:w="150" w:type="dxa"/>
              <w:left w:w="240" w:type="dxa"/>
              <w:bottom w:w="150" w:type="dxa"/>
              <w:right w:w="240" w:type="dxa"/>
            </w:tcMar>
            <w:vAlign w:val="center"/>
            <w:hideMark/>
          </w:tcPr>
          <w:p w14:paraId="33CE7E04" w14:textId="77777777" w:rsidR="00175451" w:rsidRPr="00175451" w:rsidRDefault="00175451" w:rsidP="00175451">
            <w:r w:rsidRPr="00175451">
              <w:t>Description</w:t>
            </w:r>
          </w:p>
        </w:tc>
        <w:tc>
          <w:tcPr>
            <w:tcW w:w="0" w:type="auto"/>
            <w:tcBorders>
              <w:top w:val="nil"/>
            </w:tcBorders>
            <w:tcMar>
              <w:top w:w="150" w:type="dxa"/>
              <w:left w:w="240" w:type="dxa"/>
              <w:bottom w:w="150" w:type="dxa"/>
              <w:right w:w="240" w:type="dxa"/>
            </w:tcMar>
            <w:vAlign w:val="center"/>
            <w:hideMark/>
          </w:tcPr>
          <w:p w14:paraId="13C5400A" w14:textId="77777777" w:rsidR="00175451" w:rsidRPr="00175451" w:rsidRDefault="00175451" w:rsidP="00175451">
            <w:r w:rsidRPr="00175451">
              <w:t>Units</w:t>
            </w:r>
          </w:p>
        </w:tc>
      </w:tr>
      <w:tr w:rsidR="00175451" w:rsidRPr="00175451" w14:paraId="70F858C2" w14:textId="77777777">
        <w:tc>
          <w:tcPr>
            <w:tcW w:w="0" w:type="auto"/>
            <w:tcMar>
              <w:top w:w="150" w:type="dxa"/>
              <w:left w:w="0" w:type="dxa"/>
              <w:bottom w:w="150" w:type="dxa"/>
              <w:right w:w="240" w:type="dxa"/>
            </w:tcMar>
            <w:vAlign w:val="center"/>
            <w:hideMark/>
          </w:tcPr>
          <w:p w14:paraId="71B121EB" w14:textId="77777777" w:rsidR="00175451" w:rsidRPr="00175451" w:rsidRDefault="00175451" w:rsidP="00175451">
            <w:r w:rsidRPr="00175451">
              <w:t>timestamp</w:t>
            </w:r>
          </w:p>
        </w:tc>
        <w:tc>
          <w:tcPr>
            <w:tcW w:w="0" w:type="auto"/>
            <w:tcMar>
              <w:top w:w="150" w:type="dxa"/>
              <w:left w:w="240" w:type="dxa"/>
              <w:bottom w:w="150" w:type="dxa"/>
              <w:right w:w="240" w:type="dxa"/>
            </w:tcMar>
            <w:vAlign w:val="center"/>
            <w:hideMark/>
          </w:tcPr>
          <w:p w14:paraId="336F2451" w14:textId="77777777" w:rsidR="00175451" w:rsidRPr="00175451" w:rsidRDefault="00175451" w:rsidP="00175451">
            <w:r w:rsidRPr="00175451">
              <w:t>Unix time or relative (s)</w:t>
            </w:r>
          </w:p>
        </w:tc>
        <w:tc>
          <w:tcPr>
            <w:tcW w:w="0" w:type="auto"/>
            <w:tcMar>
              <w:top w:w="150" w:type="dxa"/>
              <w:left w:w="240" w:type="dxa"/>
              <w:bottom w:w="150" w:type="dxa"/>
              <w:right w:w="0" w:type="dxa"/>
            </w:tcMar>
            <w:vAlign w:val="center"/>
            <w:hideMark/>
          </w:tcPr>
          <w:p w14:paraId="49D0F94A" w14:textId="77777777" w:rsidR="00175451" w:rsidRPr="00175451" w:rsidRDefault="00175451" w:rsidP="00175451">
            <w:r w:rsidRPr="00175451">
              <w:t>s</w:t>
            </w:r>
          </w:p>
        </w:tc>
      </w:tr>
      <w:tr w:rsidR="00175451" w:rsidRPr="00175451" w14:paraId="2B41BFCB" w14:textId="77777777">
        <w:tc>
          <w:tcPr>
            <w:tcW w:w="0" w:type="auto"/>
            <w:tcMar>
              <w:top w:w="150" w:type="dxa"/>
              <w:left w:w="0" w:type="dxa"/>
              <w:bottom w:w="150" w:type="dxa"/>
              <w:right w:w="240" w:type="dxa"/>
            </w:tcMar>
            <w:vAlign w:val="center"/>
            <w:hideMark/>
          </w:tcPr>
          <w:p w14:paraId="0271F242" w14:textId="77777777" w:rsidR="00175451" w:rsidRPr="00175451" w:rsidRDefault="00175451" w:rsidP="00175451">
            <w:proofErr w:type="spellStart"/>
            <w:r w:rsidRPr="00175451">
              <w:t>S_raw</w:t>
            </w:r>
            <w:proofErr w:type="spellEnd"/>
          </w:p>
        </w:tc>
        <w:tc>
          <w:tcPr>
            <w:tcW w:w="0" w:type="auto"/>
            <w:tcMar>
              <w:top w:w="150" w:type="dxa"/>
              <w:left w:w="240" w:type="dxa"/>
              <w:bottom w:w="150" w:type="dxa"/>
              <w:right w:w="240" w:type="dxa"/>
            </w:tcMar>
            <w:vAlign w:val="center"/>
            <w:hideMark/>
          </w:tcPr>
          <w:p w14:paraId="6867711E" w14:textId="77777777" w:rsidR="00175451" w:rsidRPr="00175451" w:rsidRDefault="00175451" w:rsidP="00175451">
            <w:r w:rsidRPr="00175451">
              <w:t>Raw entropy proxy</w:t>
            </w:r>
          </w:p>
        </w:tc>
        <w:tc>
          <w:tcPr>
            <w:tcW w:w="0" w:type="auto"/>
            <w:tcMar>
              <w:top w:w="150" w:type="dxa"/>
              <w:left w:w="240" w:type="dxa"/>
              <w:bottom w:w="150" w:type="dxa"/>
              <w:right w:w="0" w:type="dxa"/>
            </w:tcMar>
            <w:vAlign w:val="center"/>
            <w:hideMark/>
          </w:tcPr>
          <w:p w14:paraId="636B6D02" w14:textId="77777777" w:rsidR="00175451" w:rsidRPr="00175451" w:rsidRDefault="00175451" w:rsidP="00175451">
            <w:r w:rsidRPr="00175451">
              <w:t>J/K</w:t>
            </w:r>
          </w:p>
        </w:tc>
      </w:tr>
      <w:tr w:rsidR="00175451" w:rsidRPr="00175451" w14:paraId="4B97912F" w14:textId="77777777">
        <w:tc>
          <w:tcPr>
            <w:tcW w:w="0" w:type="auto"/>
            <w:tcMar>
              <w:top w:w="150" w:type="dxa"/>
              <w:left w:w="0" w:type="dxa"/>
              <w:bottom w:w="150" w:type="dxa"/>
              <w:right w:w="240" w:type="dxa"/>
            </w:tcMar>
            <w:vAlign w:val="center"/>
            <w:hideMark/>
          </w:tcPr>
          <w:p w14:paraId="14678EF6" w14:textId="77777777" w:rsidR="00175451" w:rsidRPr="00175451" w:rsidRDefault="00175451" w:rsidP="00175451">
            <w:r w:rsidRPr="00175451">
              <w:lastRenderedPageBreak/>
              <w:t>T</w:t>
            </w:r>
          </w:p>
        </w:tc>
        <w:tc>
          <w:tcPr>
            <w:tcW w:w="0" w:type="auto"/>
            <w:tcMar>
              <w:top w:w="150" w:type="dxa"/>
              <w:left w:w="240" w:type="dxa"/>
              <w:bottom w:w="150" w:type="dxa"/>
              <w:right w:w="240" w:type="dxa"/>
            </w:tcMar>
            <w:vAlign w:val="center"/>
            <w:hideMark/>
          </w:tcPr>
          <w:p w14:paraId="63E44064" w14:textId="77777777" w:rsidR="00175451" w:rsidRPr="00175451" w:rsidRDefault="00175451" w:rsidP="00175451">
            <w:r w:rsidRPr="00175451">
              <w:t>Temperature</w:t>
            </w:r>
          </w:p>
        </w:tc>
        <w:tc>
          <w:tcPr>
            <w:tcW w:w="0" w:type="auto"/>
            <w:tcMar>
              <w:top w:w="150" w:type="dxa"/>
              <w:left w:w="240" w:type="dxa"/>
              <w:bottom w:w="150" w:type="dxa"/>
              <w:right w:w="0" w:type="dxa"/>
            </w:tcMar>
            <w:vAlign w:val="center"/>
            <w:hideMark/>
          </w:tcPr>
          <w:p w14:paraId="4687320A" w14:textId="77777777" w:rsidR="00175451" w:rsidRPr="00175451" w:rsidRDefault="00175451" w:rsidP="00175451">
            <w:r w:rsidRPr="00175451">
              <w:t>K</w:t>
            </w:r>
          </w:p>
        </w:tc>
      </w:tr>
      <w:tr w:rsidR="00175451" w:rsidRPr="00175451" w14:paraId="0D864803" w14:textId="77777777">
        <w:tc>
          <w:tcPr>
            <w:tcW w:w="0" w:type="auto"/>
            <w:tcMar>
              <w:top w:w="150" w:type="dxa"/>
              <w:left w:w="0" w:type="dxa"/>
              <w:bottom w:w="150" w:type="dxa"/>
              <w:right w:w="240" w:type="dxa"/>
            </w:tcMar>
            <w:vAlign w:val="center"/>
            <w:hideMark/>
          </w:tcPr>
          <w:p w14:paraId="10A992F7" w14:textId="77777777" w:rsidR="00175451" w:rsidRPr="00175451" w:rsidRDefault="00175451" w:rsidP="00175451">
            <w:r w:rsidRPr="00175451">
              <w:t>P</w:t>
            </w:r>
          </w:p>
        </w:tc>
        <w:tc>
          <w:tcPr>
            <w:tcW w:w="0" w:type="auto"/>
            <w:tcMar>
              <w:top w:w="150" w:type="dxa"/>
              <w:left w:w="240" w:type="dxa"/>
              <w:bottom w:w="150" w:type="dxa"/>
              <w:right w:w="240" w:type="dxa"/>
            </w:tcMar>
            <w:vAlign w:val="center"/>
            <w:hideMark/>
          </w:tcPr>
          <w:p w14:paraId="5477CDDE" w14:textId="77777777" w:rsidR="00175451" w:rsidRPr="00175451" w:rsidRDefault="00175451" w:rsidP="00175451">
            <w:r w:rsidRPr="00175451">
              <w:t>Power dissipation</w:t>
            </w:r>
          </w:p>
        </w:tc>
        <w:tc>
          <w:tcPr>
            <w:tcW w:w="0" w:type="auto"/>
            <w:tcMar>
              <w:top w:w="150" w:type="dxa"/>
              <w:left w:w="240" w:type="dxa"/>
              <w:bottom w:w="150" w:type="dxa"/>
              <w:right w:w="0" w:type="dxa"/>
            </w:tcMar>
            <w:vAlign w:val="center"/>
            <w:hideMark/>
          </w:tcPr>
          <w:p w14:paraId="1321AA13" w14:textId="77777777" w:rsidR="00175451" w:rsidRPr="00175451" w:rsidRDefault="00175451" w:rsidP="00175451">
            <w:r w:rsidRPr="00175451">
              <w:t>W</w:t>
            </w:r>
          </w:p>
        </w:tc>
      </w:tr>
      <w:tr w:rsidR="00175451" w:rsidRPr="00175451" w14:paraId="15BBD087" w14:textId="77777777">
        <w:tc>
          <w:tcPr>
            <w:tcW w:w="0" w:type="auto"/>
            <w:tcMar>
              <w:top w:w="150" w:type="dxa"/>
              <w:left w:w="0" w:type="dxa"/>
              <w:bottom w:w="150" w:type="dxa"/>
              <w:right w:w="240" w:type="dxa"/>
            </w:tcMar>
            <w:vAlign w:val="center"/>
            <w:hideMark/>
          </w:tcPr>
          <w:p w14:paraId="73855BE6" w14:textId="77777777" w:rsidR="00175451" w:rsidRPr="00175451" w:rsidRDefault="00175451" w:rsidP="00175451">
            <w:r w:rsidRPr="00175451">
              <w:t>A</w:t>
            </w:r>
          </w:p>
        </w:tc>
        <w:tc>
          <w:tcPr>
            <w:tcW w:w="0" w:type="auto"/>
            <w:tcMar>
              <w:top w:w="150" w:type="dxa"/>
              <w:left w:w="240" w:type="dxa"/>
              <w:bottom w:w="150" w:type="dxa"/>
              <w:right w:w="240" w:type="dxa"/>
            </w:tcMar>
            <w:vAlign w:val="center"/>
            <w:hideMark/>
          </w:tcPr>
          <w:p w14:paraId="5E238B53" w14:textId="77777777" w:rsidR="00175451" w:rsidRPr="00175451" w:rsidRDefault="00175451" w:rsidP="00175451">
            <w:r w:rsidRPr="00175451">
              <w:t>Input A state</w:t>
            </w:r>
          </w:p>
        </w:tc>
        <w:tc>
          <w:tcPr>
            <w:tcW w:w="0" w:type="auto"/>
            <w:tcMar>
              <w:top w:w="150" w:type="dxa"/>
              <w:left w:w="240" w:type="dxa"/>
              <w:bottom w:w="150" w:type="dxa"/>
              <w:right w:w="0" w:type="dxa"/>
            </w:tcMar>
            <w:vAlign w:val="center"/>
            <w:hideMark/>
          </w:tcPr>
          <w:p w14:paraId="14A4EA43" w14:textId="77777777" w:rsidR="00175451" w:rsidRPr="00175451" w:rsidRDefault="00175451" w:rsidP="00175451">
            <w:r w:rsidRPr="00175451">
              <w:t>0/1</w:t>
            </w:r>
          </w:p>
        </w:tc>
      </w:tr>
      <w:tr w:rsidR="00175451" w:rsidRPr="00175451" w14:paraId="29849A9D" w14:textId="77777777">
        <w:tc>
          <w:tcPr>
            <w:tcW w:w="0" w:type="auto"/>
            <w:tcMar>
              <w:top w:w="150" w:type="dxa"/>
              <w:left w:w="0" w:type="dxa"/>
              <w:bottom w:w="150" w:type="dxa"/>
              <w:right w:w="240" w:type="dxa"/>
            </w:tcMar>
            <w:vAlign w:val="center"/>
            <w:hideMark/>
          </w:tcPr>
          <w:p w14:paraId="613B89C2" w14:textId="77777777" w:rsidR="00175451" w:rsidRPr="00175451" w:rsidRDefault="00175451" w:rsidP="00175451">
            <w:r w:rsidRPr="00175451">
              <w:t>B</w:t>
            </w:r>
          </w:p>
        </w:tc>
        <w:tc>
          <w:tcPr>
            <w:tcW w:w="0" w:type="auto"/>
            <w:tcMar>
              <w:top w:w="150" w:type="dxa"/>
              <w:left w:w="240" w:type="dxa"/>
              <w:bottom w:w="150" w:type="dxa"/>
              <w:right w:w="240" w:type="dxa"/>
            </w:tcMar>
            <w:vAlign w:val="center"/>
            <w:hideMark/>
          </w:tcPr>
          <w:p w14:paraId="4420B297" w14:textId="77777777" w:rsidR="00175451" w:rsidRPr="00175451" w:rsidRDefault="00175451" w:rsidP="00175451">
            <w:r w:rsidRPr="00175451">
              <w:t>Input B state</w:t>
            </w:r>
          </w:p>
        </w:tc>
        <w:tc>
          <w:tcPr>
            <w:tcW w:w="0" w:type="auto"/>
            <w:tcMar>
              <w:top w:w="150" w:type="dxa"/>
              <w:left w:w="240" w:type="dxa"/>
              <w:bottom w:w="150" w:type="dxa"/>
              <w:right w:w="0" w:type="dxa"/>
            </w:tcMar>
            <w:vAlign w:val="center"/>
            <w:hideMark/>
          </w:tcPr>
          <w:p w14:paraId="35701FE6" w14:textId="77777777" w:rsidR="00175451" w:rsidRPr="00175451" w:rsidRDefault="00175451" w:rsidP="00175451">
            <w:r w:rsidRPr="00175451">
              <w:t>0/1</w:t>
            </w:r>
          </w:p>
        </w:tc>
      </w:tr>
      <w:tr w:rsidR="00175451" w:rsidRPr="00175451" w14:paraId="3A8BEBC8" w14:textId="77777777">
        <w:tc>
          <w:tcPr>
            <w:tcW w:w="0" w:type="auto"/>
            <w:tcMar>
              <w:top w:w="150" w:type="dxa"/>
              <w:left w:w="0" w:type="dxa"/>
              <w:bottom w:w="150" w:type="dxa"/>
              <w:right w:w="240" w:type="dxa"/>
            </w:tcMar>
            <w:vAlign w:val="center"/>
            <w:hideMark/>
          </w:tcPr>
          <w:p w14:paraId="5F2C4DA1" w14:textId="77777777" w:rsidR="00175451" w:rsidRPr="00175451" w:rsidRDefault="00175451" w:rsidP="00175451">
            <w:r w:rsidRPr="00175451">
              <w:t>X</w:t>
            </w:r>
          </w:p>
        </w:tc>
        <w:tc>
          <w:tcPr>
            <w:tcW w:w="0" w:type="auto"/>
            <w:tcMar>
              <w:top w:w="150" w:type="dxa"/>
              <w:left w:w="240" w:type="dxa"/>
              <w:bottom w:w="150" w:type="dxa"/>
              <w:right w:w="240" w:type="dxa"/>
            </w:tcMar>
            <w:vAlign w:val="center"/>
            <w:hideMark/>
          </w:tcPr>
          <w:p w14:paraId="41AAF61A" w14:textId="77777777" w:rsidR="00175451" w:rsidRPr="00175451" w:rsidRDefault="00175451" w:rsidP="00175451">
            <w:r w:rsidRPr="00175451">
              <w:t>Internal state (filtered)</w:t>
            </w:r>
          </w:p>
        </w:tc>
        <w:tc>
          <w:tcPr>
            <w:tcW w:w="0" w:type="auto"/>
            <w:tcMar>
              <w:top w:w="150" w:type="dxa"/>
              <w:left w:w="240" w:type="dxa"/>
              <w:bottom w:w="150" w:type="dxa"/>
              <w:right w:w="0" w:type="dxa"/>
            </w:tcMar>
            <w:vAlign w:val="center"/>
            <w:hideMark/>
          </w:tcPr>
          <w:p w14:paraId="56B00A67" w14:textId="77777777" w:rsidR="00175451" w:rsidRPr="00175451" w:rsidRDefault="00175451" w:rsidP="00175451">
            <w:r w:rsidRPr="00175451">
              <w:t>V or dimensionless</w:t>
            </w:r>
          </w:p>
        </w:tc>
      </w:tr>
      <w:tr w:rsidR="00175451" w:rsidRPr="00175451" w14:paraId="1FDCD13E" w14:textId="77777777">
        <w:tc>
          <w:tcPr>
            <w:tcW w:w="0" w:type="auto"/>
            <w:tcMar>
              <w:top w:w="150" w:type="dxa"/>
              <w:left w:w="0" w:type="dxa"/>
              <w:bottom w:w="150" w:type="dxa"/>
              <w:right w:w="240" w:type="dxa"/>
            </w:tcMar>
            <w:vAlign w:val="center"/>
            <w:hideMark/>
          </w:tcPr>
          <w:p w14:paraId="24E133BF" w14:textId="77777777" w:rsidR="00175451" w:rsidRPr="00175451" w:rsidRDefault="00175451" w:rsidP="00175451">
            <w:proofErr w:type="spellStart"/>
            <w:r w:rsidRPr="00175451">
              <w:t>Y_raw</w:t>
            </w:r>
            <w:proofErr w:type="spellEnd"/>
          </w:p>
        </w:tc>
        <w:tc>
          <w:tcPr>
            <w:tcW w:w="0" w:type="auto"/>
            <w:tcMar>
              <w:top w:w="150" w:type="dxa"/>
              <w:left w:w="240" w:type="dxa"/>
              <w:bottom w:w="150" w:type="dxa"/>
              <w:right w:w="240" w:type="dxa"/>
            </w:tcMar>
            <w:vAlign w:val="center"/>
            <w:hideMark/>
          </w:tcPr>
          <w:p w14:paraId="6E8AE2ED" w14:textId="77777777" w:rsidR="00175451" w:rsidRPr="00175451" w:rsidRDefault="00175451" w:rsidP="00175451">
            <w:r w:rsidRPr="00175451">
              <w:t>Uncommitted output</w:t>
            </w:r>
          </w:p>
        </w:tc>
        <w:tc>
          <w:tcPr>
            <w:tcW w:w="0" w:type="auto"/>
            <w:tcMar>
              <w:top w:w="150" w:type="dxa"/>
              <w:left w:w="240" w:type="dxa"/>
              <w:bottom w:w="150" w:type="dxa"/>
              <w:right w:w="0" w:type="dxa"/>
            </w:tcMar>
            <w:vAlign w:val="center"/>
            <w:hideMark/>
          </w:tcPr>
          <w:p w14:paraId="6130954F" w14:textId="77777777" w:rsidR="00175451" w:rsidRPr="00175451" w:rsidRDefault="00175451" w:rsidP="00175451">
            <w:r w:rsidRPr="00175451">
              <w:t>0/1</w:t>
            </w:r>
          </w:p>
        </w:tc>
      </w:tr>
      <w:tr w:rsidR="00175451" w:rsidRPr="00175451" w14:paraId="47A968C2" w14:textId="77777777">
        <w:tc>
          <w:tcPr>
            <w:tcW w:w="0" w:type="auto"/>
            <w:tcMar>
              <w:top w:w="150" w:type="dxa"/>
              <w:left w:w="0" w:type="dxa"/>
              <w:bottom w:w="150" w:type="dxa"/>
              <w:right w:w="240" w:type="dxa"/>
            </w:tcMar>
            <w:vAlign w:val="center"/>
            <w:hideMark/>
          </w:tcPr>
          <w:p w14:paraId="7553ED52" w14:textId="77777777" w:rsidR="00175451" w:rsidRPr="00175451" w:rsidRDefault="00175451" w:rsidP="00175451">
            <w:r w:rsidRPr="00175451">
              <w:t>Y</w:t>
            </w:r>
          </w:p>
        </w:tc>
        <w:tc>
          <w:tcPr>
            <w:tcW w:w="0" w:type="auto"/>
            <w:tcMar>
              <w:top w:w="150" w:type="dxa"/>
              <w:left w:w="240" w:type="dxa"/>
              <w:bottom w:w="150" w:type="dxa"/>
              <w:right w:w="240" w:type="dxa"/>
            </w:tcMar>
            <w:vAlign w:val="center"/>
            <w:hideMark/>
          </w:tcPr>
          <w:p w14:paraId="2FC44CAA" w14:textId="77777777" w:rsidR="00175451" w:rsidRPr="00175451" w:rsidRDefault="00175451" w:rsidP="00175451">
            <w:r w:rsidRPr="00175451">
              <w:t>Committed output</w:t>
            </w:r>
          </w:p>
        </w:tc>
        <w:tc>
          <w:tcPr>
            <w:tcW w:w="0" w:type="auto"/>
            <w:tcMar>
              <w:top w:w="150" w:type="dxa"/>
              <w:left w:w="240" w:type="dxa"/>
              <w:bottom w:w="150" w:type="dxa"/>
              <w:right w:w="0" w:type="dxa"/>
            </w:tcMar>
            <w:vAlign w:val="center"/>
            <w:hideMark/>
          </w:tcPr>
          <w:p w14:paraId="18BDE290" w14:textId="77777777" w:rsidR="00175451" w:rsidRPr="00175451" w:rsidRDefault="00175451" w:rsidP="00175451">
            <w:r w:rsidRPr="00175451">
              <w:t>0/1</w:t>
            </w:r>
          </w:p>
        </w:tc>
      </w:tr>
      <w:tr w:rsidR="00175451" w:rsidRPr="00175451" w14:paraId="3EA3A7EE" w14:textId="77777777">
        <w:tc>
          <w:tcPr>
            <w:tcW w:w="0" w:type="auto"/>
            <w:tcMar>
              <w:top w:w="150" w:type="dxa"/>
              <w:left w:w="0" w:type="dxa"/>
              <w:bottom w:w="150" w:type="dxa"/>
              <w:right w:w="240" w:type="dxa"/>
            </w:tcMar>
            <w:vAlign w:val="center"/>
            <w:hideMark/>
          </w:tcPr>
          <w:p w14:paraId="4924A807" w14:textId="77777777" w:rsidR="00175451" w:rsidRPr="00175451" w:rsidRDefault="00175451" w:rsidP="00175451">
            <w:r w:rsidRPr="00175451">
              <w:t>I</w:t>
            </w:r>
          </w:p>
        </w:tc>
        <w:tc>
          <w:tcPr>
            <w:tcW w:w="0" w:type="auto"/>
            <w:tcMar>
              <w:top w:w="150" w:type="dxa"/>
              <w:left w:w="240" w:type="dxa"/>
              <w:bottom w:w="150" w:type="dxa"/>
              <w:right w:w="240" w:type="dxa"/>
            </w:tcMar>
            <w:vAlign w:val="center"/>
            <w:hideMark/>
          </w:tcPr>
          <w:p w14:paraId="1E4EEE4F" w14:textId="77777777" w:rsidR="00175451" w:rsidRPr="00175451" w:rsidRDefault="00175451" w:rsidP="00175451">
            <w:r w:rsidRPr="00175451">
              <w:t>Invariant value</w:t>
            </w:r>
          </w:p>
        </w:tc>
        <w:tc>
          <w:tcPr>
            <w:tcW w:w="0" w:type="auto"/>
            <w:tcMar>
              <w:top w:w="150" w:type="dxa"/>
              <w:left w:w="240" w:type="dxa"/>
              <w:bottom w:w="150" w:type="dxa"/>
              <w:right w:w="0" w:type="dxa"/>
            </w:tcMar>
            <w:vAlign w:val="center"/>
            <w:hideMark/>
          </w:tcPr>
          <w:p w14:paraId="55191767" w14:textId="77777777" w:rsidR="00175451" w:rsidRPr="00175451" w:rsidRDefault="00175451" w:rsidP="00175451">
            <w:r w:rsidRPr="00175451">
              <w:t>J/K</w:t>
            </w:r>
          </w:p>
        </w:tc>
      </w:tr>
    </w:tbl>
    <w:p w14:paraId="276E2350" w14:textId="77777777" w:rsidR="00175451" w:rsidRPr="00175451" w:rsidRDefault="00175451" w:rsidP="00175451">
      <w:pPr>
        <w:rPr>
          <w:b/>
          <w:bCs/>
        </w:rPr>
      </w:pPr>
      <w:r w:rsidRPr="00175451">
        <w:rPr>
          <w:b/>
          <w:bCs/>
        </w:rPr>
        <w:t>8.2 Required Plots</w:t>
      </w:r>
    </w:p>
    <w:tbl>
      <w:tblPr>
        <w:tblW w:w="11281" w:type="dxa"/>
        <w:tblCellMar>
          <w:top w:w="15" w:type="dxa"/>
          <w:left w:w="15" w:type="dxa"/>
          <w:bottom w:w="15" w:type="dxa"/>
          <w:right w:w="15" w:type="dxa"/>
        </w:tblCellMar>
        <w:tblLook w:val="04A0" w:firstRow="1" w:lastRow="0" w:firstColumn="1" w:lastColumn="0" w:noHBand="0" w:noVBand="1"/>
      </w:tblPr>
      <w:tblGrid>
        <w:gridCol w:w="5562"/>
        <w:gridCol w:w="5719"/>
      </w:tblGrid>
      <w:tr w:rsidR="00175451" w:rsidRPr="00175451" w14:paraId="390D2FAA" w14:textId="77777777">
        <w:trPr>
          <w:tblHeader/>
        </w:trPr>
        <w:tc>
          <w:tcPr>
            <w:tcW w:w="0" w:type="auto"/>
            <w:tcBorders>
              <w:top w:val="nil"/>
            </w:tcBorders>
            <w:tcMar>
              <w:top w:w="150" w:type="dxa"/>
              <w:left w:w="0" w:type="dxa"/>
              <w:bottom w:w="150" w:type="dxa"/>
              <w:right w:w="240" w:type="dxa"/>
            </w:tcMar>
            <w:vAlign w:val="center"/>
            <w:hideMark/>
          </w:tcPr>
          <w:p w14:paraId="474D8356" w14:textId="77777777" w:rsidR="00175451" w:rsidRPr="00175451" w:rsidRDefault="00175451" w:rsidP="00175451">
            <w:r w:rsidRPr="00175451">
              <w:t>Plot</w:t>
            </w:r>
          </w:p>
        </w:tc>
        <w:tc>
          <w:tcPr>
            <w:tcW w:w="0" w:type="auto"/>
            <w:tcBorders>
              <w:top w:val="nil"/>
            </w:tcBorders>
            <w:tcMar>
              <w:top w:w="150" w:type="dxa"/>
              <w:left w:w="240" w:type="dxa"/>
              <w:bottom w:w="150" w:type="dxa"/>
              <w:right w:w="240" w:type="dxa"/>
            </w:tcMar>
            <w:vAlign w:val="center"/>
            <w:hideMark/>
          </w:tcPr>
          <w:p w14:paraId="03B45AD4" w14:textId="77777777" w:rsidR="00175451" w:rsidRPr="00175451" w:rsidRDefault="00175451" w:rsidP="00175451">
            <w:r w:rsidRPr="00175451">
              <w:t>Purpose</w:t>
            </w:r>
          </w:p>
        </w:tc>
      </w:tr>
      <w:tr w:rsidR="00175451" w:rsidRPr="00175451" w14:paraId="0E0D1E0E" w14:textId="77777777">
        <w:tc>
          <w:tcPr>
            <w:tcW w:w="0" w:type="auto"/>
            <w:tcMar>
              <w:top w:w="150" w:type="dxa"/>
              <w:left w:w="0" w:type="dxa"/>
              <w:bottom w:w="150" w:type="dxa"/>
              <w:right w:w="240" w:type="dxa"/>
            </w:tcMar>
            <w:vAlign w:val="center"/>
            <w:hideMark/>
          </w:tcPr>
          <w:p w14:paraId="49EA4C86" w14:textId="77777777" w:rsidR="00175451" w:rsidRPr="00175451" w:rsidRDefault="00175451" w:rsidP="00175451">
            <w:r w:rsidRPr="00175451">
              <w:t>S(t) vs time (baseline)</w:t>
            </w:r>
          </w:p>
        </w:tc>
        <w:tc>
          <w:tcPr>
            <w:tcW w:w="0" w:type="auto"/>
            <w:tcMar>
              <w:top w:w="150" w:type="dxa"/>
              <w:left w:w="240" w:type="dxa"/>
              <w:bottom w:w="150" w:type="dxa"/>
              <w:right w:w="0" w:type="dxa"/>
            </w:tcMar>
            <w:vAlign w:val="center"/>
            <w:hideMark/>
          </w:tcPr>
          <w:p w14:paraId="3C867A43" w14:textId="77777777" w:rsidR="00175451" w:rsidRPr="00175451" w:rsidRDefault="00175451" w:rsidP="00175451">
            <w:r w:rsidRPr="00175451">
              <w:t>Noise floor characterization</w:t>
            </w:r>
          </w:p>
        </w:tc>
      </w:tr>
      <w:tr w:rsidR="00175451" w:rsidRPr="00175451" w14:paraId="18B05936" w14:textId="77777777">
        <w:tc>
          <w:tcPr>
            <w:tcW w:w="0" w:type="auto"/>
            <w:tcMar>
              <w:top w:w="150" w:type="dxa"/>
              <w:left w:w="0" w:type="dxa"/>
              <w:bottom w:w="150" w:type="dxa"/>
              <w:right w:w="240" w:type="dxa"/>
            </w:tcMar>
            <w:vAlign w:val="center"/>
            <w:hideMark/>
          </w:tcPr>
          <w:p w14:paraId="2846BE07" w14:textId="77777777" w:rsidR="00175451" w:rsidRPr="00175451" w:rsidRDefault="00175451" w:rsidP="00175451">
            <w:r w:rsidRPr="00175451">
              <w:t>S(t) vs time (accumulation)</w:t>
            </w:r>
          </w:p>
        </w:tc>
        <w:tc>
          <w:tcPr>
            <w:tcW w:w="0" w:type="auto"/>
            <w:tcMar>
              <w:top w:w="150" w:type="dxa"/>
              <w:left w:w="240" w:type="dxa"/>
              <w:bottom w:w="150" w:type="dxa"/>
              <w:right w:w="0" w:type="dxa"/>
            </w:tcMar>
            <w:vAlign w:val="center"/>
            <w:hideMark/>
          </w:tcPr>
          <w:p w14:paraId="3CF4DC33" w14:textId="77777777" w:rsidR="00175451" w:rsidRPr="00175451" w:rsidRDefault="00175451" w:rsidP="00175451">
            <w:r w:rsidRPr="00175451">
              <w:t>Entropy response verification</w:t>
            </w:r>
          </w:p>
        </w:tc>
      </w:tr>
      <w:tr w:rsidR="00175451" w:rsidRPr="00175451" w14:paraId="44EF0101" w14:textId="77777777">
        <w:tc>
          <w:tcPr>
            <w:tcW w:w="0" w:type="auto"/>
            <w:tcMar>
              <w:top w:w="150" w:type="dxa"/>
              <w:left w:w="0" w:type="dxa"/>
              <w:bottom w:w="150" w:type="dxa"/>
              <w:right w:w="240" w:type="dxa"/>
            </w:tcMar>
            <w:vAlign w:val="center"/>
            <w:hideMark/>
          </w:tcPr>
          <w:p w14:paraId="405B2770" w14:textId="77777777" w:rsidR="00175451" w:rsidRPr="00175451" w:rsidRDefault="00175451" w:rsidP="00175451">
            <w:r w:rsidRPr="00175451">
              <w:t>X(t) vs S(t)</w:t>
            </w:r>
          </w:p>
        </w:tc>
        <w:tc>
          <w:tcPr>
            <w:tcW w:w="0" w:type="auto"/>
            <w:tcMar>
              <w:top w:w="150" w:type="dxa"/>
              <w:left w:w="240" w:type="dxa"/>
              <w:bottom w:w="150" w:type="dxa"/>
              <w:right w:w="0" w:type="dxa"/>
            </w:tcMar>
            <w:vAlign w:val="center"/>
            <w:hideMark/>
          </w:tcPr>
          <w:p w14:paraId="0404BDB8" w14:textId="77777777" w:rsidR="00175451" w:rsidRPr="00175451" w:rsidRDefault="00175451" w:rsidP="00175451">
            <w:r w:rsidRPr="00175451">
              <w:t>State lag demonstration</w:t>
            </w:r>
          </w:p>
        </w:tc>
      </w:tr>
      <w:tr w:rsidR="00175451" w:rsidRPr="00175451" w14:paraId="7CBFE80D" w14:textId="77777777">
        <w:tc>
          <w:tcPr>
            <w:tcW w:w="0" w:type="auto"/>
            <w:tcMar>
              <w:top w:w="150" w:type="dxa"/>
              <w:left w:w="0" w:type="dxa"/>
              <w:bottom w:w="150" w:type="dxa"/>
              <w:right w:w="240" w:type="dxa"/>
            </w:tcMar>
            <w:vAlign w:val="center"/>
            <w:hideMark/>
          </w:tcPr>
          <w:p w14:paraId="20064FF1" w14:textId="77777777" w:rsidR="00175451" w:rsidRPr="00175451" w:rsidRDefault="00175451" w:rsidP="00175451">
            <w:proofErr w:type="spellStart"/>
            <w:r w:rsidRPr="00175451">
              <w:t>Y_raw</w:t>
            </w:r>
            <w:proofErr w:type="spellEnd"/>
            <w:r w:rsidRPr="00175451">
              <w:t xml:space="preserve"> vs S(t) (hysteresis loop)</w:t>
            </w:r>
          </w:p>
        </w:tc>
        <w:tc>
          <w:tcPr>
            <w:tcW w:w="0" w:type="auto"/>
            <w:tcMar>
              <w:top w:w="150" w:type="dxa"/>
              <w:left w:w="240" w:type="dxa"/>
              <w:bottom w:w="150" w:type="dxa"/>
              <w:right w:w="0" w:type="dxa"/>
            </w:tcMar>
            <w:vAlign w:val="center"/>
            <w:hideMark/>
          </w:tcPr>
          <w:p w14:paraId="2D359C74" w14:textId="77777777" w:rsidR="00175451" w:rsidRPr="00175451" w:rsidRDefault="00175451" w:rsidP="00175451">
            <w:r w:rsidRPr="00175451">
              <w:t>Memory verification</w:t>
            </w:r>
          </w:p>
        </w:tc>
      </w:tr>
      <w:tr w:rsidR="00175451" w:rsidRPr="00175451" w14:paraId="2E590B94" w14:textId="77777777">
        <w:tc>
          <w:tcPr>
            <w:tcW w:w="0" w:type="auto"/>
            <w:tcMar>
              <w:top w:w="150" w:type="dxa"/>
              <w:left w:w="0" w:type="dxa"/>
              <w:bottom w:w="150" w:type="dxa"/>
              <w:right w:w="240" w:type="dxa"/>
            </w:tcMar>
            <w:vAlign w:val="center"/>
            <w:hideMark/>
          </w:tcPr>
          <w:p w14:paraId="693639B9" w14:textId="77777777" w:rsidR="00175451" w:rsidRPr="00175451" w:rsidRDefault="00175451" w:rsidP="00175451">
            <w:r w:rsidRPr="00175451">
              <w:t>NAND truth table bar chart</w:t>
            </w:r>
          </w:p>
        </w:tc>
        <w:tc>
          <w:tcPr>
            <w:tcW w:w="0" w:type="auto"/>
            <w:tcMar>
              <w:top w:w="150" w:type="dxa"/>
              <w:left w:w="240" w:type="dxa"/>
              <w:bottom w:w="150" w:type="dxa"/>
              <w:right w:w="0" w:type="dxa"/>
            </w:tcMar>
            <w:vAlign w:val="center"/>
            <w:hideMark/>
          </w:tcPr>
          <w:p w14:paraId="605169E9" w14:textId="77777777" w:rsidR="00175451" w:rsidRPr="00175451" w:rsidRDefault="00175451" w:rsidP="00175451">
            <w:r w:rsidRPr="00175451">
              <w:t>Logic verification</w:t>
            </w:r>
          </w:p>
        </w:tc>
      </w:tr>
      <w:tr w:rsidR="00175451" w:rsidRPr="00175451" w14:paraId="52293748" w14:textId="77777777">
        <w:tc>
          <w:tcPr>
            <w:tcW w:w="0" w:type="auto"/>
            <w:tcMar>
              <w:top w:w="150" w:type="dxa"/>
              <w:left w:w="0" w:type="dxa"/>
              <w:bottom w:w="150" w:type="dxa"/>
              <w:right w:w="240" w:type="dxa"/>
            </w:tcMar>
            <w:vAlign w:val="center"/>
            <w:hideMark/>
          </w:tcPr>
          <w:p w14:paraId="291DF0E1" w14:textId="77777777" w:rsidR="00175451" w:rsidRPr="00175451" w:rsidRDefault="00175451" w:rsidP="00175451">
            <w:r w:rsidRPr="00175451">
              <w:t>XOR truth table bar chart</w:t>
            </w:r>
          </w:p>
        </w:tc>
        <w:tc>
          <w:tcPr>
            <w:tcW w:w="0" w:type="auto"/>
            <w:tcMar>
              <w:top w:w="150" w:type="dxa"/>
              <w:left w:w="240" w:type="dxa"/>
              <w:bottom w:w="150" w:type="dxa"/>
              <w:right w:w="0" w:type="dxa"/>
            </w:tcMar>
            <w:vAlign w:val="center"/>
            <w:hideMark/>
          </w:tcPr>
          <w:p w14:paraId="7CAE9F7B" w14:textId="77777777" w:rsidR="00175451" w:rsidRPr="00175451" w:rsidRDefault="00175451" w:rsidP="00175451">
            <w:r w:rsidRPr="00175451">
              <w:t>Logic verification</w:t>
            </w:r>
          </w:p>
        </w:tc>
      </w:tr>
      <w:tr w:rsidR="00175451" w:rsidRPr="00175451" w14:paraId="3DCA8586" w14:textId="77777777">
        <w:tc>
          <w:tcPr>
            <w:tcW w:w="0" w:type="auto"/>
            <w:tcMar>
              <w:top w:w="150" w:type="dxa"/>
              <w:left w:w="0" w:type="dxa"/>
              <w:bottom w:w="150" w:type="dxa"/>
              <w:right w:w="240" w:type="dxa"/>
            </w:tcMar>
            <w:vAlign w:val="center"/>
            <w:hideMark/>
          </w:tcPr>
          <w:p w14:paraId="123A99E7" w14:textId="77777777" w:rsidR="00175451" w:rsidRPr="00175451" w:rsidRDefault="00175451" w:rsidP="00175451">
            <w:r w:rsidRPr="00175451">
              <w:t>I(t) with noise markers</w:t>
            </w:r>
          </w:p>
        </w:tc>
        <w:tc>
          <w:tcPr>
            <w:tcW w:w="0" w:type="auto"/>
            <w:tcMar>
              <w:top w:w="150" w:type="dxa"/>
              <w:left w:w="240" w:type="dxa"/>
              <w:bottom w:w="150" w:type="dxa"/>
              <w:right w:w="0" w:type="dxa"/>
            </w:tcMar>
            <w:vAlign w:val="center"/>
            <w:hideMark/>
          </w:tcPr>
          <w:p w14:paraId="6D2EF71A" w14:textId="77777777" w:rsidR="00175451" w:rsidRPr="00175451" w:rsidRDefault="00175451" w:rsidP="00175451">
            <w:r w:rsidRPr="00175451">
              <w:t>Invariant validation</w:t>
            </w:r>
          </w:p>
        </w:tc>
      </w:tr>
      <w:tr w:rsidR="00175451" w:rsidRPr="00175451" w14:paraId="4DD30F55" w14:textId="77777777">
        <w:tc>
          <w:tcPr>
            <w:tcW w:w="0" w:type="auto"/>
            <w:tcMar>
              <w:top w:w="150" w:type="dxa"/>
              <w:left w:w="0" w:type="dxa"/>
              <w:bottom w:w="150" w:type="dxa"/>
              <w:right w:w="240" w:type="dxa"/>
            </w:tcMar>
            <w:vAlign w:val="center"/>
            <w:hideMark/>
          </w:tcPr>
          <w:p w14:paraId="1D7140DF" w14:textId="77777777" w:rsidR="00175451" w:rsidRPr="00175451" w:rsidRDefault="00175451" w:rsidP="00175451">
            <w:r w:rsidRPr="00175451">
              <w:t xml:space="preserve">Y(t) vs </w:t>
            </w:r>
            <w:proofErr w:type="spellStart"/>
            <w:r w:rsidRPr="00175451">
              <w:t>Y_raw</w:t>
            </w:r>
            <w:proofErr w:type="spellEnd"/>
            <w:r w:rsidRPr="00175451">
              <w:t>(t)</w:t>
            </w:r>
          </w:p>
        </w:tc>
        <w:tc>
          <w:tcPr>
            <w:tcW w:w="0" w:type="auto"/>
            <w:tcMar>
              <w:top w:w="150" w:type="dxa"/>
              <w:left w:w="240" w:type="dxa"/>
              <w:bottom w:w="150" w:type="dxa"/>
              <w:right w:w="0" w:type="dxa"/>
            </w:tcMar>
            <w:vAlign w:val="center"/>
            <w:hideMark/>
          </w:tcPr>
          <w:p w14:paraId="1CD260AA" w14:textId="77777777" w:rsidR="00175451" w:rsidRPr="00175451" w:rsidRDefault="00175451" w:rsidP="00175451">
            <w:r w:rsidRPr="00175451">
              <w:t>Commit/rejection visualization</w:t>
            </w:r>
          </w:p>
        </w:tc>
      </w:tr>
    </w:tbl>
    <w:p w14:paraId="350004D9" w14:textId="77777777" w:rsidR="00175451" w:rsidRPr="00175451" w:rsidRDefault="00175451" w:rsidP="00175451">
      <w:pPr>
        <w:rPr>
          <w:b/>
          <w:bCs/>
        </w:rPr>
      </w:pPr>
      <w:r w:rsidRPr="00175451">
        <w:rPr>
          <w:b/>
          <w:bCs/>
        </w:rPr>
        <w:lastRenderedPageBreak/>
        <w:t>8.3 Summary Table</w:t>
      </w:r>
    </w:p>
    <w:tbl>
      <w:tblPr>
        <w:tblW w:w="11281" w:type="dxa"/>
        <w:tblCellMar>
          <w:top w:w="15" w:type="dxa"/>
          <w:left w:w="15" w:type="dxa"/>
          <w:bottom w:w="15" w:type="dxa"/>
          <w:right w:w="15" w:type="dxa"/>
        </w:tblCellMar>
        <w:tblLook w:val="04A0" w:firstRow="1" w:lastRow="0" w:firstColumn="1" w:lastColumn="0" w:noHBand="0" w:noVBand="1"/>
      </w:tblPr>
      <w:tblGrid>
        <w:gridCol w:w="7039"/>
        <w:gridCol w:w="2151"/>
        <w:gridCol w:w="2091"/>
      </w:tblGrid>
      <w:tr w:rsidR="00175451" w:rsidRPr="00175451" w14:paraId="0D6E96EF" w14:textId="77777777">
        <w:trPr>
          <w:tblHeader/>
        </w:trPr>
        <w:tc>
          <w:tcPr>
            <w:tcW w:w="0" w:type="auto"/>
            <w:tcBorders>
              <w:top w:val="nil"/>
            </w:tcBorders>
            <w:tcMar>
              <w:top w:w="150" w:type="dxa"/>
              <w:left w:w="0" w:type="dxa"/>
              <w:bottom w:w="150" w:type="dxa"/>
              <w:right w:w="240" w:type="dxa"/>
            </w:tcMar>
            <w:vAlign w:val="center"/>
            <w:hideMark/>
          </w:tcPr>
          <w:p w14:paraId="5CC6D1EC" w14:textId="77777777" w:rsidR="00175451" w:rsidRPr="00175451" w:rsidRDefault="00175451" w:rsidP="00175451">
            <w:r w:rsidRPr="00175451">
              <w:t>Metric</w:t>
            </w:r>
          </w:p>
        </w:tc>
        <w:tc>
          <w:tcPr>
            <w:tcW w:w="0" w:type="auto"/>
            <w:tcBorders>
              <w:top w:val="nil"/>
            </w:tcBorders>
            <w:tcMar>
              <w:top w:w="150" w:type="dxa"/>
              <w:left w:w="240" w:type="dxa"/>
              <w:bottom w:w="150" w:type="dxa"/>
              <w:right w:w="240" w:type="dxa"/>
            </w:tcMar>
            <w:vAlign w:val="center"/>
            <w:hideMark/>
          </w:tcPr>
          <w:p w14:paraId="52702373" w14:textId="77777777" w:rsidR="00175451" w:rsidRPr="00175451" w:rsidRDefault="00175451" w:rsidP="00175451">
            <w:r w:rsidRPr="00175451">
              <w:t>Value</w:t>
            </w:r>
          </w:p>
        </w:tc>
        <w:tc>
          <w:tcPr>
            <w:tcW w:w="0" w:type="auto"/>
            <w:tcBorders>
              <w:top w:val="nil"/>
            </w:tcBorders>
            <w:tcMar>
              <w:top w:w="150" w:type="dxa"/>
              <w:left w:w="240" w:type="dxa"/>
              <w:bottom w:w="150" w:type="dxa"/>
              <w:right w:w="240" w:type="dxa"/>
            </w:tcMar>
            <w:vAlign w:val="center"/>
            <w:hideMark/>
          </w:tcPr>
          <w:p w14:paraId="330CCF04" w14:textId="77777777" w:rsidR="00175451" w:rsidRPr="00175451" w:rsidRDefault="00175451" w:rsidP="00175451">
            <w:r w:rsidRPr="00175451">
              <w:t>Units</w:t>
            </w:r>
          </w:p>
        </w:tc>
      </w:tr>
      <w:tr w:rsidR="00175451" w:rsidRPr="00175451" w14:paraId="44A5C849" w14:textId="77777777">
        <w:tc>
          <w:tcPr>
            <w:tcW w:w="0" w:type="auto"/>
            <w:tcMar>
              <w:top w:w="150" w:type="dxa"/>
              <w:left w:w="0" w:type="dxa"/>
              <w:bottom w:w="150" w:type="dxa"/>
              <w:right w:w="240" w:type="dxa"/>
            </w:tcMar>
            <w:vAlign w:val="center"/>
            <w:hideMark/>
          </w:tcPr>
          <w:p w14:paraId="66A1176D" w14:textId="77777777" w:rsidR="00175451" w:rsidRPr="00175451" w:rsidRDefault="00175451" w:rsidP="00175451">
            <w:r w:rsidRPr="00175451">
              <w:t>Baseline S mean</w:t>
            </w:r>
          </w:p>
        </w:tc>
        <w:tc>
          <w:tcPr>
            <w:tcW w:w="0" w:type="auto"/>
            <w:tcMar>
              <w:top w:w="150" w:type="dxa"/>
              <w:left w:w="240" w:type="dxa"/>
              <w:bottom w:w="150" w:type="dxa"/>
              <w:right w:w="240" w:type="dxa"/>
            </w:tcMar>
            <w:vAlign w:val="center"/>
            <w:hideMark/>
          </w:tcPr>
          <w:p w14:paraId="4D0CB12D" w14:textId="77777777" w:rsidR="00175451" w:rsidRPr="00175451" w:rsidRDefault="00175451" w:rsidP="00175451"/>
        </w:tc>
        <w:tc>
          <w:tcPr>
            <w:tcW w:w="0" w:type="auto"/>
            <w:tcMar>
              <w:top w:w="150" w:type="dxa"/>
              <w:left w:w="240" w:type="dxa"/>
              <w:bottom w:w="150" w:type="dxa"/>
              <w:right w:w="0" w:type="dxa"/>
            </w:tcMar>
            <w:vAlign w:val="center"/>
            <w:hideMark/>
          </w:tcPr>
          <w:p w14:paraId="7AF5D97F" w14:textId="77777777" w:rsidR="00175451" w:rsidRPr="00175451" w:rsidRDefault="00175451" w:rsidP="00175451">
            <w:r w:rsidRPr="00175451">
              <w:t>J/K</w:t>
            </w:r>
          </w:p>
        </w:tc>
      </w:tr>
      <w:tr w:rsidR="00175451" w:rsidRPr="00175451" w14:paraId="26383D85" w14:textId="77777777">
        <w:tc>
          <w:tcPr>
            <w:tcW w:w="0" w:type="auto"/>
            <w:tcMar>
              <w:top w:w="150" w:type="dxa"/>
              <w:left w:w="0" w:type="dxa"/>
              <w:bottom w:w="150" w:type="dxa"/>
              <w:right w:w="240" w:type="dxa"/>
            </w:tcMar>
            <w:vAlign w:val="center"/>
            <w:hideMark/>
          </w:tcPr>
          <w:p w14:paraId="270168C5" w14:textId="77777777" w:rsidR="00175451" w:rsidRPr="00175451" w:rsidRDefault="00175451" w:rsidP="00175451">
            <w:r w:rsidRPr="00175451">
              <w:t>Baseline S std dev</w:t>
            </w:r>
          </w:p>
        </w:tc>
        <w:tc>
          <w:tcPr>
            <w:tcW w:w="0" w:type="auto"/>
            <w:tcMar>
              <w:top w:w="150" w:type="dxa"/>
              <w:left w:w="240" w:type="dxa"/>
              <w:bottom w:w="150" w:type="dxa"/>
              <w:right w:w="240" w:type="dxa"/>
            </w:tcMar>
            <w:vAlign w:val="center"/>
            <w:hideMark/>
          </w:tcPr>
          <w:p w14:paraId="7C1D15A5" w14:textId="77777777" w:rsidR="00175451" w:rsidRPr="00175451" w:rsidRDefault="00175451" w:rsidP="00175451"/>
        </w:tc>
        <w:tc>
          <w:tcPr>
            <w:tcW w:w="0" w:type="auto"/>
            <w:tcMar>
              <w:top w:w="150" w:type="dxa"/>
              <w:left w:w="240" w:type="dxa"/>
              <w:bottom w:w="150" w:type="dxa"/>
              <w:right w:w="0" w:type="dxa"/>
            </w:tcMar>
            <w:vAlign w:val="center"/>
            <w:hideMark/>
          </w:tcPr>
          <w:p w14:paraId="02D4511B" w14:textId="77777777" w:rsidR="00175451" w:rsidRPr="00175451" w:rsidRDefault="00175451" w:rsidP="00175451">
            <w:r w:rsidRPr="00175451">
              <w:t>J/K</w:t>
            </w:r>
          </w:p>
        </w:tc>
      </w:tr>
      <w:tr w:rsidR="00175451" w:rsidRPr="00175451" w14:paraId="2694509A" w14:textId="77777777">
        <w:tc>
          <w:tcPr>
            <w:tcW w:w="0" w:type="auto"/>
            <w:tcMar>
              <w:top w:w="150" w:type="dxa"/>
              <w:left w:w="0" w:type="dxa"/>
              <w:bottom w:w="150" w:type="dxa"/>
              <w:right w:w="240" w:type="dxa"/>
            </w:tcMar>
            <w:vAlign w:val="center"/>
            <w:hideMark/>
          </w:tcPr>
          <w:p w14:paraId="569CE073" w14:textId="77777777" w:rsidR="00175451" w:rsidRPr="00175451" w:rsidRDefault="00175451" w:rsidP="00175451">
            <w:r w:rsidRPr="00175451">
              <w:t>ΔS (A only)</w:t>
            </w:r>
          </w:p>
        </w:tc>
        <w:tc>
          <w:tcPr>
            <w:tcW w:w="0" w:type="auto"/>
            <w:tcMar>
              <w:top w:w="150" w:type="dxa"/>
              <w:left w:w="240" w:type="dxa"/>
              <w:bottom w:w="150" w:type="dxa"/>
              <w:right w:w="240" w:type="dxa"/>
            </w:tcMar>
            <w:vAlign w:val="center"/>
            <w:hideMark/>
          </w:tcPr>
          <w:p w14:paraId="5B5B710B" w14:textId="77777777" w:rsidR="00175451" w:rsidRPr="00175451" w:rsidRDefault="00175451" w:rsidP="00175451"/>
        </w:tc>
        <w:tc>
          <w:tcPr>
            <w:tcW w:w="0" w:type="auto"/>
            <w:tcMar>
              <w:top w:w="150" w:type="dxa"/>
              <w:left w:w="240" w:type="dxa"/>
              <w:bottom w:w="150" w:type="dxa"/>
              <w:right w:w="0" w:type="dxa"/>
            </w:tcMar>
            <w:vAlign w:val="center"/>
            <w:hideMark/>
          </w:tcPr>
          <w:p w14:paraId="5E0CA7F5" w14:textId="77777777" w:rsidR="00175451" w:rsidRPr="00175451" w:rsidRDefault="00175451" w:rsidP="00175451">
            <w:r w:rsidRPr="00175451">
              <w:t>J/K</w:t>
            </w:r>
          </w:p>
        </w:tc>
      </w:tr>
      <w:tr w:rsidR="00175451" w:rsidRPr="00175451" w14:paraId="16761B42" w14:textId="77777777">
        <w:tc>
          <w:tcPr>
            <w:tcW w:w="0" w:type="auto"/>
            <w:tcMar>
              <w:top w:w="150" w:type="dxa"/>
              <w:left w:w="0" w:type="dxa"/>
              <w:bottom w:w="150" w:type="dxa"/>
              <w:right w:w="240" w:type="dxa"/>
            </w:tcMar>
            <w:vAlign w:val="center"/>
            <w:hideMark/>
          </w:tcPr>
          <w:p w14:paraId="22E4DB52" w14:textId="77777777" w:rsidR="00175451" w:rsidRPr="00175451" w:rsidRDefault="00175451" w:rsidP="00175451">
            <w:r w:rsidRPr="00175451">
              <w:t>ΔS (B only)</w:t>
            </w:r>
          </w:p>
        </w:tc>
        <w:tc>
          <w:tcPr>
            <w:tcW w:w="0" w:type="auto"/>
            <w:tcMar>
              <w:top w:w="150" w:type="dxa"/>
              <w:left w:w="240" w:type="dxa"/>
              <w:bottom w:w="150" w:type="dxa"/>
              <w:right w:w="240" w:type="dxa"/>
            </w:tcMar>
            <w:vAlign w:val="center"/>
            <w:hideMark/>
          </w:tcPr>
          <w:p w14:paraId="40BE952E" w14:textId="77777777" w:rsidR="00175451" w:rsidRPr="00175451" w:rsidRDefault="00175451" w:rsidP="00175451"/>
        </w:tc>
        <w:tc>
          <w:tcPr>
            <w:tcW w:w="0" w:type="auto"/>
            <w:tcMar>
              <w:top w:w="150" w:type="dxa"/>
              <w:left w:w="240" w:type="dxa"/>
              <w:bottom w:w="150" w:type="dxa"/>
              <w:right w:w="0" w:type="dxa"/>
            </w:tcMar>
            <w:vAlign w:val="center"/>
            <w:hideMark/>
          </w:tcPr>
          <w:p w14:paraId="6A6DEEFC" w14:textId="77777777" w:rsidR="00175451" w:rsidRPr="00175451" w:rsidRDefault="00175451" w:rsidP="00175451">
            <w:r w:rsidRPr="00175451">
              <w:t>J/K</w:t>
            </w:r>
          </w:p>
        </w:tc>
      </w:tr>
      <w:tr w:rsidR="00175451" w:rsidRPr="00175451" w14:paraId="165F4D45" w14:textId="77777777">
        <w:tc>
          <w:tcPr>
            <w:tcW w:w="0" w:type="auto"/>
            <w:tcMar>
              <w:top w:w="150" w:type="dxa"/>
              <w:left w:w="0" w:type="dxa"/>
              <w:bottom w:w="150" w:type="dxa"/>
              <w:right w:w="240" w:type="dxa"/>
            </w:tcMar>
            <w:vAlign w:val="center"/>
            <w:hideMark/>
          </w:tcPr>
          <w:p w14:paraId="4C00610F" w14:textId="77777777" w:rsidR="00175451" w:rsidRPr="00175451" w:rsidRDefault="00175451" w:rsidP="00175451">
            <w:r w:rsidRPr="00175451">
              <w:t>ΔS (A+B)</w:t>
            </w:r>
          </w:p>
        </w:tc>
        <w:tc>
          <w:tcPr>
            <w:tcW w:w="0" w:type="auto"/>
            <w:tcMar>
              <w:top w:w="150" w:type="dxa"/>
              <w:left w:w="240" w:type="dxa"/>
              <w:bottom w:w="150" w:type="dxa"/>
              <w:right w:w="240" w:type="dxa"/>
            </w:tcMar>
            <w:vAlign w:val="center"/>
            <w:hideMark/>
          </w:tcPr>
          <w:p w14:paraId="45984B20" w14:textId="77777777" w:rsidR="00175451" w:rsidRPr="00175451" w:rsidRDefault="00175451" w:rsidP="00175451"/>
        </w:tc>
        <w:tc>
          <w:tcPr>
            <w:tcW w:w="0" w:type="auto"/>
            <w:tcMar>
              <w:top w:w="150" w:type="dxa"/>
              <w:left w:w="240" w:type="dxa"/>
              <w:bottom w:w="150" w:type="dxa"/>
              <w:right w:w="0" w:type="dxa"/>
            </w:tcMar>
            <w:vAlign w:val="center"/>
            <w:hideMark/>
          </w:tcPr>
          <w:p w14:paraId="7E86D9D2" w14:textId="77777777" w:rsidR="00175451" w:rsidRPr="00175451" w:rsidRDefault="00175451" w:rsidP="00175451">
            <w:r w:rsidRPr="00175451">
              <w:t>J/K</w:t>
            </w:r>
          </w:p>
        </w:tc>
      </w:tr>
      <w:tr w:rsidR="00175451" w:rsidRPr="00175451" w14:paraId="672DBE75" w14:textId="77777777">
        <w:tc>
          <w:tcPr>
            <w:tcW w:w="0" w:type="auto"/>
            <w:tcMar>
              <w:top w:w="150" w:type="dxa"/>
              <w:left w:w="0" w:type="dxa"/>
              <w:bottom w:w="150" w:type="dxa"/>
              <w:right w:w="240" w:type="dxa"/>
            </w:tcMar>
            <w:vAlign w:val="center"/>
            <w:hideMark/>
          </w:tcPr>
          <w:p w14:paraId="61240CD5" w14:textId="77777777" w:rsidR="00175451" w:rsidRPr="00175451" w:rsidRDefault="00175451" w:rsidP="00175451">
            <w:r w:rsidRPr="00175451">
              <w:t>RC time constant τ</w:t>
            </w:r>
          </w:p>
        </w:tc>
        <w:tc>
          <w:tcPr>
            <w:tcW w:w="0" w:type="auto"/>
            <w:tcMar>
              <w:top w:w="150" w:type="dxa"/>
              <w:left w:w="240" w:type="dxa"/>
              <w:bottom w:w="150" w:type="dxa"/>
              <w:right w:w="240" w:type="dxa"/>
            </w:tcMar>
            <w:vAlign w:val="center"/>
            <w:hideMark/>
          </w:tcPr>
          <w:p w14:paraId="3F0D2D22" w14:textId="77777777" w:rsidR="00175451" w:rsidRPr="00175451" w:rsidRDefault="00175451" w:rsidP="00175451"/>
        </w:tc>
        <w:tc>
          <w:tcPr>
            <w:tcW w:w="0" w:type="auto"/>
            <w:tcMar>
              <w:top w:w="150" w:type="dxa"/>
              <w:left w:w="240" w:type="dxa"/>
              <w:bottom w:w="150" w:type="dxa"/>
              <w:right w:w="0" w:type="dxa"/>
            </w:tcMar>
            <w:vAlign w:val="center"/>
            <w:hideMark/>
          </w:tcPr>
          <w:p w14:paraId="77893E73" w14:textId="77777777" w:rsidR="00175451" w:rsidRPr="00175451" w:rsidRDefault="00175451" w:rsidP="00175451">
            <w:r w:rsidRPr="00175451">
              <w:t>s</w:t>
            </w:r>
          </w:p>
        </w:tc>
      </w:tr>
      <w:tr w:rsidR="00175451" w:rsidRPr="00175451" w14:paraId="53141F46" w14:textId="77777777">
        <w:tc>
          <w:tcPr>
            <w:tcW w:w="0" w:type="auto"/>
            <w:tcMar>
              <w:top w:w="150" w:type="dxa"/>
              <w:left w:w="0" w:type="dxa"/>
              <w:bottom w:w="150" w:type="dxa"/>
              <w:right w:w="240" w:type="dxa"/>
            </w:tcMar>
            <w:vAlign w:val="center"/>
            <w:hideMark/>
          </w:tcPr>
          <w:p w14:paraId="60F071EF" w14:textId="77777777" w:rsidR="00175451" w:rsidRPr="00175451" w:rsidRDefault="00175451" w:rsidP="00175451">
            <w:r w:rsidRPr="00175451">
              <w:t>Hysteresis width (</w:t>
            </w:r>
            <w:proofErr w:type="spellStart"/>
            <w:r w:rsidRPr="00175451">
              <w:t>S_high</w:t>
            </w:r>
            <w:proofErr w:type="spellEnd"/>
            <w:r w:rsidRPr="00175451">
              <w:t xml:space="preserve"> - </w:t>
            </w:r>
            <w:proofErr w:type="spellStart"/>
            <w:r w:rsidRPr="00175451">
              <w:t>S_low</w:t>
            </w:r>
            <w:proofErr w:type="spellEnd"/>
            <w:r w:rsidRPr="00175451">
              <w:t>)</w:t>
            </w:r>
          </w:p>
        </w:tc>
        <w:tc>
          <w:tcPr>
            <w:tcW w:w="0" w:type="auto"/>
            <w:tcMar>
              <w:top w:w="150" w:type="dxa"/>
              <w:left w:w="240" w:type="dxa"/>
              <w:bottom w:w="150" w:type="dxa"/>
              <w:right w:w="240" w:type="dxa"/>
            </w:tcMar>
            <w:vAlign w:val="center"/>
            <w:hideMark/>
          </w:tcPr>
          <w:p w14:paraId="034FB917" w14:textId="77777777" w:rsidR="00175451" w:rsidRPr="00175451" w:rsidRDefault="00175451" w:rsidP="00175451"/>
        </w:tc>
        <w:tc>
          <w:tcPr>
            <w:tcW w:w="0" w:type="auto"/>
            <w:tcMar>
              <w:top w:w="150" w:type="dxa"/>
              <w:left w:w="240" w:type="dxa"/>
              <w:bottom w:w="150" w:type="dxa"/>
              <w:right w:w="0" w:type="dxa"/>
            </w:tcMar>
            <w:vAlign w:val="center"/>
            <w:hideMark/>
          </w:tcPr>
          <w:p w14:paraId="247C63F9" w14:textId="77777777" w:rsidR="00175451" w:rsidRPr="00175451" w:rsidRDefault="00175451" w:rsidP="00175451">
            <w:r w:rsidRPr="00175451">
              <w:t>J/K</w:t>
            </w:r>
          </w:p>
        </w:tc>
      </w:tr>
      <w:tr w:rsidR="00175451" w:rsidRPr="00175451" w14:paraId="3E368908" w14:textId="77777777">
        <w:tc>
          <w:tcPr>
            <w:tcW w:w="0" w:type="auto"/>
            <w:tcMar>
              <w:top w:w="150" w:type="dxa"/>
              <w:left w:w="0" w:type="dxa"/>
              <w:bottom w:w="150" w:type="dxa"/>
              <w:right w:w="240" w:type="dxa"/>
            </w:tcMar>
            <w:vAlign w:val="center"/>
            <w:hideMark/>
          </w:tcPr>
          <w:p w14:paraId="4600ACC7" w14:textId="77777777" w:rsidR="00175451" w:rsidRPr="00175451" w:rsidRDefault="00175451" w:rsidP="00175451">
            <w:r w:rsidRPr="00175451">
              <w:t>NAND accuracy</w:t>
            </w:r>
          </w:p>
        </w:tc>
        <w:tc>
          <w:tcPr>
            <w:tcW w:w="0" w:type="auto"/>
            <w:tcMar>
              <w:top w:w="150" w:type="dxa"/>
              <w:left w:w="240" w:type="dxa"/>
              <w:bottom w:w="150" w:type="dxa"/>
              <w:right w:w="240" w:type="dxa"/>
            </w:tcMar>
            <w:vAlign w:val="center"/>
            <w:hideMark/>
          </w:tcPr>
          <w:p w14:paraId="22F11ACC" w14:textId="77777777" w:rsidR="00175451" w:rsidRPr="00175451" w:rsidRDefault="00175451" w:rsidP="00175451"/>
        </w:tc>
        <w:tc>
          <w:tcPr>
            <w:tcW w:w="0" w:type="auto"/>
            <w:tcMar>
              <w:top w:w="150" w:type="dxa"/>
              <w:left w:w="240" w:type="dxa"/>
              <w:bottom w:w="150" w:type="dxa"/>
              <w:right w:w="0" w:type="dxa"/>
            </w:tcMar>
            <w:vAlign w:val="center"/>
            <w:hideMark/>
          </w:tcPr>
          <w:p w14:paraId="169DC90C" w14:textId="77777777" w:rsidR="00175451" w:rsidRPr="00175451" w:rsidRDefault="00175451" w:rsidP="00175451">
            <w:r w:rsidRPr="00175451">
              <w:t>%</w:t>
            </w:r>
          </w:p>
        </w:tc>
      </w:tr>
      <w:tr w:rsidR="00175451" w:rsidRPr="00175451" w14:paraId="6337F812" w14:textId="77777777">
        <w:tc>
          <w:tcPr>
            <w:tcW w:w="0" w:type="auto"/>
            <w:tcMar>
              <w:top w:w="150" w:type="dxa"/>
              <w:left w:w="0" w:type="dxa"/>
              <w:bottom w:w="150" w:type="dxa"/>
              <w:right w:w="240" w:type="dxa"/>
            </w:tcMar>
            <w:vAlign w:val="center"/>
            <w:hideMark/>
          </w:tcPr>
          <w:p w14:paraId="4D33D02C" w14:textId="77777777" w:rsidR="00175451" w:rsidRPr="00175451" w:rsidRDefault="00175451" w:rsidP="00175451">
            <w:r w:rsidRPr="00175451">
              <w:t>XOR accuracy</w:t>
            </w:r>
          </w:p>
        </w:tc>
        <w:tc>
          <w:tcPr>
            <w:tcW w:w="0" w:type="auto"/>
            <w:tcMar>
              <w:top w:w="150" w:type="dxa"/>
              <w:left w:w="240" w:type="dxa"/>
              <w:bottom w:w="150" w:type="dxa"/>
              <w:right w:w="240" w:type="dxa"/>
            </w:tcMar>
            <w:vAlign w:val="center"/>
            <w:hideMark/>
          </w:tcPr>
          <w:p w14:paraId="57C600C6" w14:textId="77777777" w:rsidR="00175451" w:rsidRPr="00175451" w:rsidRDefault="00175451" w:rsidP="00175451"/>
        </w:tc>
        <w:tc>
          <w:tcPr>
            <w:tcW w:w="0" w:type="auto"/>
            <w:tcMar>
              <w:top w:w="150" w:type="dxa"/>
              <w:left w:w="240" w:type="dxa"/>
              <w:bottom w:w="150" w:type="dxa"/>
              <w:right w:w="0" w:type="dxa"/>
            </w:tcMar>
            <w:vAlign w:val="center"/>
            <w:hideMark/>
          </w:tcPr>
          <w:p w14:paraId="62188F22" w14:textId="77777777" w:rsidR="00175451" w:rsidRPr="00175451" w:rsidRDefault="00175451" w:rsidP="00175451">
            <w:r w:rsidRPr="00175451">
              <w:t>%</w:t>
            </w:r>
          </w:p>
        </w:tc>
      </w:tr>
      <w:tr w:rsidR="00175451" w:rsidRPr="00175451" w14:paraId="7B24038F" w14:textId="77777777">
        <w:tc>
          <w:tcPr>
            <w:tcW w:w="0" w:type="auto"/>
            <w:tcMar>
              <w:top w:w="150" w:type="dxa"/>
              <w:left w:w="0" w:type="dxa"/>
              <w:bottom w:w="150" w:type="dxa"/>
              <w:right w:w="240" w:type="dxa"/>
            </w:tcMar>
            <w:vAlign w:val="center"/>
            <w:hideMark/>
          </w:tcPr>
          <w:p w14:paraId="7534B9E1" w14:textId="77777777" w:rsidR="00175451" w:rsidRPr="00175451" w:rsidRDefault="00175451" w:rsidP="00175451">
            <w:r w:rsidRPr="00175451">
              <w:t>Rejected transitions</w:t>
            </w:r>
          </w:p>
        </w:tc>
        <w:tc>
          <w:tcPr>
            <w:tcW w:w="0" w:type="auto"/>
            <w:tcMar>
              <w:top w:w="150" w:type="dxa"/>
              <w:left w:w="240" w:type="dxa"/>
              <w:bottom w:w="150" w:type="dxa"/>
              <w:right w:w="240" w:type="dxa"/>
            </w:tcMar>
            <w:vAlign w:val="center"/>
            <w:hideMark/>
          </w:tcPr>
          <w:p w14:paraId="02CBE9CC" w14:textId="77777777" w:rsidR="00175451" w:rsidRPr="00175451" w:rsidRDefault="00175451" w:rsidP="00175451"/>
        </w:tc>
        <w:tc>
          <w:tcPr>
            <w:tcW w:w="0" w:type="auto"/>
            <w:tcMar>
              <w:top w:w="150" w:type="dxa"/>
              <w:left w:w="240" w:type="dxa"/>
              <w:bottom w:w="150" w:type="dxa"/>
              <w:right w:w="0" w:type="dxa"/>
            </w:tcMar>
            <w:vAlign w:val="center"/>
            <w:hideMark/>
          </w:tcPr>
          <w:p w14:paraId="63D4F0BA" w14:textId="77777777" w:rsidR="00175451" w:rsidRPr="00175451" w:rsidRDefault="00175451" w:rsidP="00175451">
            <w:r w:rsidRPr="00175451">
              <w:t>count</w:t>
            </w:r>
          </w:p>
        </w:tc>
      </w:tr>
      <w:tr w:rsidR="00175451" w:rsidRPr="00175451" w14:paraId="2F85BA3B" w14:textId="77777777">
        <w:tc>
          <w:tcPr>
            <w:tcW w:w="0" w:type="auto"/>
            <w:tcMar>
              <w:top w:w="150" w:type="dxa"/>
              <w:left w:w="0" w:type="dxa"/>
              <w:bottom w:w="150" w:type="dxa"/>
              <w:right w:w="240" w:type="dxa"/>
            </w:tcMar>
            <w:vAlign w:val="center"/>
            <w:hideMark/>
          </w:tcPr>
          <w:p w14:paraId="2FA97CB0" w14:textId="77777777" w:rsidR="00175451" w:rsidRPr="00175451" w:rsidRDefault="00175451" w:rsidP="00175451">
            <w:r w:rsidRPr="00175451">
              <w:t>False commits</w:t>
            </w:r>
          </w:p>
        </w:tc>
        <w:tc>
          <w:tcPr>
            <w:tcW w:w="0" w:type="auto"/>
            <w:tcMar>
              <w:top w:w="150" w:type="dxa"/>
              <w:left w:w="240" w:type="dxa"/>
              <w:bottom w:w="150" w:type="dxa"/>
              <w:right w:w="240" w:type="dxa"/>
            </w:tcMar>
            <w:vAlign w:val="center"/>
            <w:hideMark/>
          </w:tcPr>
          <w:p w14:paraId="1421299B" w14:textId="77777777" w:rsidR="00175451" w:rsidRPr="00175451" w:rsidRDefault="00175451" w:rsidP="00175451"/>
        </w:tc>
        <w:tc>
          <w:tcPr>
            <w:tcW w:w="0" w:type="auto"/>
            <w:tcMar>
              <w:top w:w="150" w:type="dxa"/>
              <w:left w:w="240" w:type="dxa"/>
              <w:bottom w:w="150" w:type="dxa"/>
              <w:right w:w="0" w:type="dxa"/>
            </w:tcMar>
            <w:vAlign w:val="center"/>
            <w:hideMark/>
          </w:tcPr>
          <w:p w14:paraId="5745E597" w14:textId="77777777" w:rsidR="00175451" w:rsidRPr="00175451" w:rsidRDefault="00175451" w:rsidP="00175451">
            <w:r w:rsidRPr="00175451">
              <w:t>count</w:t>
            </w:r>
          </w:p>
        </w:tc>
      </w:tr>
    </w:tbl>
    <w:p w14:paraId="3846443F" w14:textId="77777777" w:rsidR="00175451" w:rsidRPr="00175451" w:rsidRDefault="00175451" w:rsidP="00175451">
      <w:r w:rsidRPr="00175451">
        <w:pict w14:anchorId="0671DDAA">
          <v:rect id="_x0000_i1214" style="width:0;height:.75pt" o:hralign="center" o:hrstd="t" o:hr="t" fillcolor="#a0a0a0" stroked="f"/>
        </w:pict>
      </w:r>
    </w:p>
    <w:p w14:paraId="7AB5046B" w14:textId="77777777" w:rsidR="00175451" w:rsidRPr="00175451" w:rsidRDefault="00175451" w:rsidP="00175451">
      <w:pPr>
        <w:rPr>
          <w:b/>
          <w:bCs/>
        </w:rPr>
      </w:pPr>
      <w:r w:rsidRPr="00175451">
        <w:rPr>
          <w:b/>
          <w:bCs/>
        </w:rPr>
        <w:t>9. Success Criteria (All Must Pass)</w:t>
      </w:r>
    </w:p>
    <w:tbl>
      <w:tblPr>
        <w:tblW w:w="11281" w:type="dxa"/>
        <w:tblCellMar>
          <w:top w:w="15" w:type="dxa"/>
          <w:left w:w="15" w:type="dxa"/>
          <w:bottom w:w="15" w:type="dxa"/>
          <w:right w:w="15" w:type="dxa"/>
        </w:tblCellMar>
        <w:tblLook w:val="04A0" w:firstRow="1" w:lastRow="0" w:firstColumn="1" w:lastColumn="0" w:noHBand="0" w:noVBand="1"/>
      </w:tblPr>
      <w:tblGrid>
        <w:gridCol w:w="6311"/>
        <w:gridCol w:w="4970"/>
      </w:tblGrid>
      <w:tr w:rsidR="00175451" w:rsidRPr="00175451" w14:paraId="48B31462" w14:textId="77777777">
        <w:trPr>
          <w:tblHeader/>
        </w:trPr>
        <w:tc>
          <w:tcPr>
            <w:tcW w:w="0" w:type="auto"/>
            <w:tcBorders>
              <w:top w:val="nil"/>
            </w:tcBorders>
            <w:tcMar>
              <w:top w:w="150" w:type="dxa"/>
              <w:left w:w="0" w:type="dxa"/>
              <w:bottom w:w="150" w:type="dxa"/>
              <w:right w:w="240" w:type="dxa"/>
            </w:tcMar>
            <w:vAlign w:val="center"/>
            <w:hideMark/>
          </w:tcPr>
          <w:p w14:paraId="0D776D6B" w14:textId="77777777" w:rsidR="00175451" w:rsidRPr="00175451" w:rsidRDefault="00175451" w:rsidP="00175451">
            <w:r w:rsidRPr="00175451">
              <w:t>Criterion</w:t>
            </w:r>
          </w:p>
        </w:tc>
        <w:tc>
          <w:tcPr>
            <w:tcW w:w="0" w:type="auto"/>
            <w:tcBorders>
              <w:top w:val="nil"/>
            </w:tcBorders>
            <w:tcMar>
              <w:top w:w="150" w:type="dxa"/>
              <w:left w:w="240" w:type="dxa"/>
              <w:bottom w:w="150" w:type="dxa"/>
              <w:right w:w="240" w:type="dxa"/>
            </w:tcMar>
            <w:vAlign w:val="center"/>
            <w:hideMark/>
          </w:tcPr>
          <w:p w14:paraId="39AD4EC1" w14:textId="77777777" w:rsidR="00175451" w:rsidRPr="00175451" w:rsidRDefault="00175451" w:rsidP="00175451">
            <w:r w:rsidRPr="00175451">
              <w:t>Verification Method</w:t>
            </w:r>
          </w:p>
        </w:tc>
      </w:tr>
      <w:tr w:rsidR="00175451" w:rsidRPr="00175451" w14:paraId="5C83C2E3" w14:textId="77777777">
        <w:tc>
          <w:tcPr>
            <w:tcW w:w="0" w:type="auto"/>
            <w:tcMar>
              <w:top w:w="150" w:type="dxa"/>
              <w:left w:w="0" w:type="dxa"/>
              <w:bottom w:w="150" w:type="dxa"/>
              <w:right w:w="240" w:type="dxa"/>
            </w:tcMar>
            <w:vAlign w:val="center"/>
            <w:hideMark/>
          </w:tcPr>
          <w:p w14:paraId="1921DE61" w14:textId="77777777" w:rsidR="00175451" w:rsidRPr="00175451" w:rsidRDefault="00175451" w:rsidP="00175451">
            <w:r w:rsidRPr="00175451">
              <w:rPr>
                <w:rFonts w:ascii="Segoe UI Emoji" w:hAnsi="Segoe UI Emoji" w:cs="Segoe UI Emoji"/>
              </w:rPr>
              <w:t>✅</w:t>
            </w:r>
            <w:r w:rsidRPr="00175451">
              <w:t xml:space="preserve"> Logic governed by entropy, not voltage thresholds</w:t>
            </w:r>
          </w:p>
        </w:tc>
        <w:tc>
          <w:tcPr>
            <w:tcW w:w="0" w:type="auto"/>
            <w:tcMar>
              <w:top w:w="150" w:type="dxa"/>
              <w:left w:w="240" w:type="dxa"/>
              <w:bottom w:w="150" w:type="dxa"/>
              <w:right w:w="0" w:type="dxa"/>
            </w:tcMar>
            <w:vAlign w:val="center"/>
            <w:hideMark/>
          </w:tcPr>
          <w:p w14:paraId="435CDC7F" w14:textId="77777777" w:rsidR="00175451" w:rsidRPr="00175451" w:rsidRDefault="00175451" w:rsidP="00175451">
            <w:r w:rsidRPr="00175451">
              <w:t>Inspect code + observe S(t) vs output</w:t>
            </w:r>
          </w:p>
        </w:tc>
      </w:tr>
      <w:tr w:rsidR="00175451" w:rsidRPr="00175451" w14:paraId="329B337A" w14:textId="77777777">
        <w:tc>
          <w:tcPr>
            <w:tcW w:w="0" w:type="auto"/>
            <w:tcMar>
              <w:top w:w="150" w:type="dxa"/>
              <w:left w:w="0" w:type="dxa"/>
              <w:bottom w:w="150" w:type="dxa"/>
              <w:right w:w="240" w:type="dxa"/>
            </w:tcMar>
            <w:vAlign w:val="center"/>
            <w:hideMark/>
          </w:tcPr>
          <w:p w14:paraId="45D854A2" w14:textId="77777777" w:rsidR="00175451" w:rsidRPr="00175451" w:rsidRDefault="00175451" w:rsidP="00175451">
            <w:r w:rsidRPr="00175451">
              <w:rPr>
                <w:rFonts w:ascii="Segoe UI Emoji" w:hAnsi="Segoe UI Emoji" w:cs="Segoe UI Emoji"/>
              </w:rPr>
              <w:t>✅</w:t>
            </w:r>
            <w:r w:rsidRPr="00175451">
              <w:t xml:space="preserve"> Memory via hysteresis</w:t>
            </w:r>
          </w:p>
        </w:tc>
        <w:tc>
          <w:tcPr>
            <w:tcW w:w="0" w:type="auto"/>
            <w:tcMar>
              <w:top w:w="150" w:type="dxa"/>
              <w:left w:w="240" w:type="dxa"/>
              <w:bottom w:w="150" w:type="dxa"/>
              <w:right w:w="0" w:type="dxa"/>
            </w:tcMar>
            <w:vAlign w:val="center"/>
            <w:hideMark/>
          </w:tcPr>
          <w:p w14:paraId="1733A059" w14:textId="77777777" w:rsidR="00175451" w:rsidRPr="00175451" w:rsidRDefault="00175451" w:rsidP="00175451">
            <w:r w:rsidRPr="00175451">
              <w:t>Hysteresis plot shows different thresholds</w:t>
            </w:r>
          </w:p>
        </w:tc>
      </w:tr>
      <w:tr w:rsidR="00175451" w:rsidRPr="00175451" w14:paraId="5EF02ECC" w14:textId="77777777">
        <w:tc>
          <w:tcPr>
            <w:tcW w:w="0" w:type="auto"/>
            <w:tcMar>
              <w:top w:w="150" w:type="dxa"/>
              <w:left w:w="0" w:type="dxa"/>
              <w:bottom w:w="150" w:type="dxa"/>
              <w:right w:w="240" w:type="dxa"/>
            </w:tcMar>
            <w:vAlign w:val="center"/>
            <w:hideMark/>
          </w:tcPr>
          <w:p w14:paraId="07128B31" w14:textId="77777777" w:rsidR="00175451" w:rsidRPr="00175451" w:rsidRDefault="00175451" w:rsidP="00175451">
            <w:r w:rsidRPr="00175451">
              <w:rPr>
                <w:rFonts w:ascii="Segoe UI Emoji" w:hAnsi="Segoe UI Emoji" w:cs="Segoe UI Emoji"/>
              </w:rPr>
              <w:t>✅</w:t>
            </w:r>
            <w:r w:rsidRPr="00175451">
              <w:t xml:space="preserve"> NAND demonstrated</w:t>
            </w:r>
          </w:p>
        </w:tc>
        <w:tc>
          <w:tcPr>
            <w:tcW w:w="0" w:type="auto"/>
            <w:tcMar>
              <w:top w:w="150" w:type="dxa"/>
              <w:left w:w="240" w:type="dxa"/>
              <w:bottom w:w="150" w:type="dxa"/>
              <w:right w:w="0" w:type="dxa"/>
            </w:tcMar>
            <w:vAlign w:val="center"/>
            <w:hideMark/>
          </w:tcPr>
          <w:p w14:paraId="6D728F4B" w14:textId="77777777" w:rsidR="00175451" w:rsidRPr="00175451" w:rsidRDefault="00175451" w:rsidP="00175451">
            <w:r w:rsidRPr="00175451">
              <w:t>Truth table matches 100%</w:t>
            </w:r>
          </w:p>
        </w:tc>
      </w:tr>
      <w:tr w:rsidR="00175451" w:rsidRPr="00175451" w14:paraId="4F388B47" w14:textId="77777777">
        <w:tc>
          <w:tcPr>
            <w:tcW w:w="0" w:type="auto"/>
            <w:tcMar>
              <w:top w:w="150" w:type="dxa"/>
              <w:left w:w="0" w:type="dxa"/>
              <w:bottom w:w="150" w:type="dxa"/>
              <w:right w:w="240" w:type="dxa"/>
            </w:tcMar>
            <w:vAlign w:val="center"/>
            <w:hideMark/>
          </w:tcPr>
          <w:p w14:paraId="3F40405F" w14:textId="77777777" w:rsidR="00175451" w:rsidRPr="00175451" w:rsidRDefault="00175451" w:rsidP="00175451">
            <w:r w:rsidRPr="00175451">
              <w:rPr>
                <w:rFonts w:ascii="Segoe UI Emoji" w:hAnsi="Segoe UI Emoji" w:cs="Segoe UI Emoji"/>
              </w:rPr>
              <w:lastRenderedPageBreak/>
              <w:t>✅</w:t>
            </w:r>
            <w:r w:rsidRPr="00175451">
              <w:t xml:space="preserve"> XOR demonstrated</w:t>
            </w:r>
          </w:p>
        </w:tc>
        <w:tc>
          <w:tcPr>
            <w:tcW w:w="0" w:type="auto"/>
            <w:tcMar>
              <w:top w:w="150" w:type="dxa"/>
              <w:left w:w="240" w:type="dxa"/>
              <w:bottom w:w="150" w:type="dxa"/>
              <w:right w:w="0" w:type="dxa"/>
            </w:tcMar>
            <w:vAlign w:val="center"/>
            <w:hideMark/>
          </w:tcPr>
          <w:p w14:paraId="1EF24472" w14:textId="77777777" w:rsidR="00175451" w:rsidRPr="00175451" w:rsidRDefault="00175451" w:rsidP="00175451">
            <w:r w:rsidRPr="00175451">
              <w:t>Truth table matches 100%</w:t>
            </w:r>
          </w:p>
        </w:tc>
      </w:tr>
      <w:tr w:rsidR="00175451" w:rsidRPr="00175451" w14:paraId="1D01F2FD" w14:textId="77777777">
        <w:tc>
          <w:tcPr>
            <w:tcW w:w="0" w:type="auto"/>
            <w:tcMar>
              <w:top w:w="150" w:type="dxa"/>
              <w:left w:w="0" w:type="dxa"/>
              <w:bottom w:w="150" w:type="dxa"/>
              <w:right w:w="240" w:type="dxa"/>
            </w:tcMar>
            <w:vAlign w:val="center"/>
            <w:hideMark/>
          </w:tcPr>
          <w:p w14:paraId="4743EFAB" w14:textId="77777777" w:rsidR="00175451" w:rsidRPr="00175451" w:rsidRDefault="00175451" w:rsidP="00175451">
            <w:r w:rsidRPr="00175451">
              <w:rPr>
                <w:rFonts w:ascii="Segoe UI Emoji" w:hAnsi="Segoe UI Emoji" w:cs="Segoe UI Emoji"/>
              </w:rPr>
              <w:t>✅</w:t>
            </w:r>
            <w:r w:rsidRPr="00175451">
              <w:t xml:space="preserve"> Invalid transitions rejected</w:t>
            </w:r>
          </w:p>
        </w:tc>
        <w:tc>
          <w:tcPr>
            <w:tcW w:w="0" w:type="auto"/>
            <w:tcMar>
              <w:top w:w="150" w:type="dxa"/>
              <w:left w:w="240" w:type="dxa"/>
              <w:bottom w:w="150" w:type="dxa"/>
              <w:right w:w="0" w:type="dxa"/>
            </w:tcMar>
            <w:vAlign w:val="center"/>
            <w:hideMark/>
          </w:tcPr>
          <w:p w14:paraId="144E5AE6" w14:textId="77777777" w:rsidR="00175451" w:rsidRPr="00175451" w:rsidRDefault="00175451" w:rsidP="00175451">
            <w:r w:rsidRPr="00175451">
              <w:t>At least one documented rejection</w:t>
            </w:r>
          </w:p>
        </w:tc>
      </w:tr>
      <w:tr w:rsidR="00175451" w:rsidRPr="00175451" w14:paraId="2FD49851" w14:textId="77777777">
        <w:tc>
          <w:tcPr>
            <w:tcW w:w="0" w:type="auto"/>
            <w:tcMar>
              <w:top w:w="150" w:type="dxa"/>
              <w:left w:w="0" w:type="dxa"/>
              <w:bottom w:w="150" w:type="dxa"/>
              <w:right w:w="240" w:type="dxa"/>
            </w:tcMar>
            <w:vAlign w:val="center"/>
            <w:hideMark/>
          </w:tcPr>
          <w:p w14:paraId="6ED387AF" w14:textId="77777777" w:rsidR="00175451" w:rsidRPr="00175451" w:rsidRDefault="00175451" w:rsidP="00175451">
            <w:r w:rsidRPr="00175451">
              <w:rPr>
                <w:rFonts w:ascii="Segoe UI Emoji" w:hAnsi="Segoe UI Emoji" w:cs="Segoe UI Emoji"/>
              </w:rPr>
              <w:t>✅</w:t>
            </w:r>
            <w:r w:rsidRPr="00175451">
              <w:t xml:space="preserve"> Results repeatable</w:t>
            </w:r>
          </w:p>
        </w:tc>
        <w:tc>
          <w:tcPr>
            <w:tcW w:w="0" w:type="auto"/>
            <w:tcMar>
              <w:top w:w="150" w:type="dxa"/>
              <w:left w:w="240" w:type="dxa"/>
              <w:bottom w:w="150" w:type="dxa"/>
              <w:right w:w="0" w:type="dxa"/>
            </w:tcMar>
            <w:vAlign w:val="center"/>
            <w:hideMark/>
          </w:tcPr>
          <w:p w14:paraId="4409321F" w14:textId="77777777" w:rsidR="00175451" w:rsidRPr="00175451" w:rsidRDefault="00175451" w:rsidP="00175451">
            <w:r w:rsidRPr="00175451">
              <w:t>3 consecutive runs with same outcome</w:t>
            </w:r>
          </w:p>
        </w:tc>
      </w:tr>
    </w:tbl>
    <w:p w14:paraId="09E43917" w14:textId="77777777" w:rsidR="00175451" w:rsidRPr="00175451" w:rsidRDefault="00175451" w:rsidP="00175451">
      <w:r w:rsidRPr="00175451">
        <w:pict w14:anchorId="595167FF">
          <v:rect id="_x0000_i1215" style="width:0;height:.75pt" o:hralign="center" o:hrstd="t" o:hr="t" fillcolor="#a0a0a0" stroked="f"/>
        </w:pict>
      </w:r>
    </w:p>
    <w:p w14:paraId="136EDCC8" w14:textId="77777777" w:rsidR="00175451" w:rsidRPr="00175451" w:rsidRDefault="00175451" w:rsidP="00175451">
      <w:pPr>
        <w:rPr>
          <w:b/>
          <w:bCs/>
        </w:rPr>
      </w:pPr>
      <w:r w:rsidRPr="00175451">
        <w:rPr>
          <w:b/>
          <w:bCs/>
        </w:rPr>
        <w:t>10. What Must Not Be Done (Prohibited Actions)</w:t>
      </w:r>
    </w:p>
    <w:tbl>
      <w:tblPr>
        <w:tblW w:w="11281" w:type="dxa"/>
        <w:tblCellMar>
          <w:top w:w="15" w:type="dxa"/>
          <w:left w:w="15" w:type="dxa"/>
          <w:bottom w:w="15" w:type="dxa"/>
          <w:right w:w="15" w:type="dxa"/>
        </w:tblCellMar>
        <w:tblLook w:val="04A0" w:firstRow="1" w:lastRow="0" w:firstColumn="1" w:lastColumn="0" w:noHBand="0" w:noVBand="1"/>
      </w:tblPr>
      <w:tblGrid>
        <w:gridCol w:w="6622"/>
        <w:gridCol w:w="4659"/>
      </w:tblGrid>
      <w:tr w:rsidR="00175451" w:rsidRPr="00175451" w14:paraId="019D0F09" w14:textId="77777777">
        <w:trPr>
          <w:tblHeader/>
        </w:trPr>
        <w:tc>
          <w:tcPr>
            <w:tcW w:w="0" w:type="auto"/>
            <w:tcBorders>
              <w:top w:val="nil"/>
            </w:tcBorders>
            <w:tcMar>
              <w:top w:w="150" w:type="dxa"/>
              <w:left w:w="0" w:type="dxa"/>
              <w:bottom w:w="150" w:type="dxa"/>
              <w:right w:w="240" w:type="dxa"/>
            </w:tcMar>
            <w:vAlign w:val="center"/>
            <w:hideMark/>
          </w:tcPr>
          <w:p w14:paraId="1F18ABB1" w14:textId="77777777" w:rsidR="00175451" w:rsidRPr="00175451" w:rsidRDefault="00175451" w:rsidP="00175451">
            <w:r w:rsidRPr="00175451">
              <w:t>Action</w:t>
            </w:r>
          </w:p>
        </w:tc>
        <w:tc>
          <w:tcPr>
            <w:tcW w:w="0" w:type="auto"/>
            <w:tcBorders>
              <w:top w:val="nil"/>
            </w:tcBorders>
            <w:tcMar>
              <w:top w:w="150" w:type="dxa"/>
              <w:left w:w="240" w:type="dxa"/>
              <w:bottom w:w="150" w:type="dxa"/>
              <w:right w:w="240" w:type="dxa"/>
            </w:tcMar>
            <w:vAlign w:val="center"/>
            <w:hideMark/>
          </w:tcPr>
          <w:p w14:paraId="107F6046" w14:textId="77777777" w:rsidR="00175451" w:rsidRPr="00175451" w:rsidRDefault="00175451" w:rsidP="00175451">
            <w:r w:rsidRPr="00175451">
              <w:t>Why Prohibited</w:t>
            </w:r>
          </w:p>
        </w:tc>
      </w:tr>
      <w:tr w:rsidR="00175451" w:rsidRPr="00175451" w14:paraId="10380691" w14:textId="77777777">
        <w:tc>
          <w:tcPr>
            <w:tcW w:w="0" w:type="auto"/>
            <w:tcMar>
              <w:top w:w="150" w:type="dxa"/>
              <w:left w:w="0" w:type="dxa"/>
              <w:bottom w:w="150" w:type="dxa"/>
              <w:right w:w="240" w:type="dxa"/>
            </w:tcMar>
            <w:vAlign w:val="center"/>
            <w:hideMark/>
          </w:tcPr>
          <w:p w14:paraId="01568931" w14:textId="77777777" w:rsidR="00175451" w:rsidRPr="00175451" w:rsidRDefault="00175451" w:rsidP="00175451">
            <w:r w:rsidRPr="00175451">
              <w:rPr>
                <w:rFonts w:ascii="Segoe UI Emoji" w:hAnsi="Segoe UI Emoji" w:cs="Segoe UI Emoji"/>
              </w:rPr>
              <w:t>❌</w:t>
            </w:r>
            <w:r w:rsidRPr="00175451">
              <w:t xml:space="preserve"> Hard-coded logic tables in code</w:t>
            </w:r>
          </w:p>
        </w:tc>
        <w:tc>
          <w:tcPr>
            <w:tcW w:w="0" w:type="auto"/>
            <w:tcMar>
              <w:top w:w="150" w:type="dxa"/>
              <w:left w:w="240" w:type="dxa"/>
              <w:bottom w:w="150" w:type="dxa"/>
              <w:right w:w="0" w:type="dxa"/>
            </w:tcMar>
            <w:vAlign w:val="center"/>
            <w:hideMark/>
          </w:tcPr>
          <w:p w14:paraId="6FD9C3C3" w14:textId="77777777" w:rsidR="00175451" w:rsidRPr="00175451" w:rsidRDefault="00175451" w:rsidP="00175451">
            <w:r w:rsidRPr="00175451">
              <w:t>Would bypass entropy governance</w:t>
            </w:r>
          </w:p>
        </w:tc>
      </w:tr>
      <w:tr w:rsidR="00175451" w:rsidRPr="00175451" w14:paraId="485BBAAD" w14:textId="77777777">
        <w:tc>
          <w:tcPr>
            <w:tcW w:w="0" w:type="auto"/>
            <w:tcMar>
              <w:top w:w="150" w:type="dxa"/>
              <w:left w:w="0" w:type="dxa"/>
              <w:bottom w:w="150" w:type="dxa"/>
              <w:right w:w="240" w:type="dxa"/>
            </w:tcMar>
            <w:vAlign w:val="center"/>
            <w:hideMark/>
          </w:tcPr>
          <w:p w14:paraId="50609110" w14:textId="77777777" w:rsidR="00175451" w:rsidRPr="00175451" w:rsidRDefault="00175451" w:rsidP="00175451">
            <w:r w:rsidRPr="00175451">
              <w:rPr>
                <w:rFonts w:ascii="Segoe UI Emoji" w:hAnsi="Segoe UI Emoji" w:cs="Segoe UI Emoji"/>
              </w:rPr>
              <w:t>❌</w:t>
            </w:r>
            <w:r w:rsidRPr="00175451">
              <w:t xml:space="preserve"> Direct GPIO-to-GPIO logic for NAND/XOR</w:t>
            </w:r>
          </w:p>
        </w:tc>
        <w:tc>
          <w:tcPr>
            <w:tcW w:w="0" w:type="auto"/>
            <w:tcMar>
              <w:top w:w="150" w:type="dxa"/>
              <w:left w:w="240" w:type="dxa"/>
              <w:bottom w:w="150" w:type="dxa"/>
              <w:right w:w="0" w:type="dxa"/>
            </w:tcMar>
            <w:vAlign w:val="center"/>
            <w:hideMark/>
          </w:tcPr>
          <w:p w14:paraId="23A9E8FB" w14:textId="77777777" w:rsidR="00175451" w:rsidRPr="00175451" w:rsidRDefault="00175451" w:rsidP="00175451">
            <w:r w:rsidRPr="00175451">
              <w:t>Would be conventional digital logic</w:t>
            </w:r>
          </w:p>
        </w:tc>
      </w:tr>
      <w:tr w:rsidR="00175451" w:rsidRPr="00175451" w14:paraId="67DC7AF5" w14:textId="77777777">
        <w:tc>
          <w:tcPr>
            <w:tcW w:w="0" w:type="auto"/>
            <w:tcMar>
              <w:top w:w="150" w:type="dxa"/>
              <w:left w:w="0" w:type="dxa"/>
              <w:bottom w:w="150" w:type="dxa"/>
              <w:right w:w="240" w:type="dxa"/>
            </w:tcMar>
            <w:vAlign w:val="center"/>
            <w:hideMark/>
          </w:tcPr>
          <w:p w14:paraId="0215625B" w14:textId="77777777" w:rsidR="00175451" w:rsidRPr="00175451" w:rsidRDefault="00175451" w:rsidP="00175451">
            <w:r w:rsidRPr="00175451">
              <w:rPr>
                <w:rFonts w:ascii="Segoe UI Emoji" w:hAnsi="Segoe UI Emoji" w:cs="Segoe UI Emoji"/>
              </w:rPr>
              <w:t>❌</w:t>
            </w:r>
            <w:r w:rsidRPr="00175451">
              <w:t xml:space="preserve"> Removal of physical entropy path</w:t>
            </w:r>
          </w:p>
        </w:tc>
        <w:tc>
          <w:tcPr>
            <w:tcW w:w="0" w:type="auto"/>
            <w:tcMar>
              <w:top w:w="150" w:type="dxa"/>
              <w:left w:w="240" w:type="dxa"/>
              <w:bottom w:w="150" w:type="dxa"/>
              <w:right w:w="0" w:type="dxa"/>
            </w:tcMar>
            <w:vAlign w:val="center"/>
            <w:hideMark/>
          </w:tcPr>
          <w:p w14:paraId="096AF8EE" w14:textId="77777777" w:rsidR="00175451" w:rsidRPr="00175451" w:rsidRDefault="00175451" w:rsidP="00175451">
            <w:r w:rsidRPr="00175451">
              <w:t>Would break connection to theory</w:t>
            </w:r>
          </w:p>
        </w:tc>
      </w:tr>
      <w:tr w:rsidR="00175451" w:rsidRPr="00175451" w14:paraId="1C0F221F" w14:textId="77777777">
        <w:tc>
          <w:tcPr>
            <w:tcW w:w="0" w:type="auto"/>
            <w:tcMar>
              <w:top w:w="150" w:type="dxa"/>
              <w:left w:w="0" w:type="dxa"/>
              <w:bottom w:w="150" w:type="dxa"/>
              <w:right w:w="240" w:type="dxa"/>
            </w:tcMar>
            <w:vAlign w:val="center"/>
            <w:hideMark/>
          </w:tcPr>
          <w:p w14:paraId="1065F831" w14:textId="77777777" w:rsidR="00175451" w:rsidRPr="00175451" w:rsidRDefault="00175451" w:rsidP="00175451">
            <w:r w:rsidRPr="00175451">
              <w:rPr>
                <w:rFonts w:ascii="Segoe UI Emoji" w:hAnsi="Segoe UI Emoji" w:cs="Segoe UI Emoji"/>
              </w:rPr>
              <w:t>❌</w:t>
            </w:r>
            <w:r w:rsidRPr="00175451">
              <w:t xml:space="preserve"> Optimization or redesign during demo</w:t>
            </w:r>
          </w:p>
        </w:tc>
        <w:tc>
          <w:tcPr>
            <w:tcW w:w="0" w:type="auto"/>
            <w:tcMar>
              <w:top w:w="150" w:type="dxa"/>
              <w:left w:w="240" w:type="dxa"/>
              <w:bottom w:w="150" w:type="dxa"/>
              <w:right w:w="0" w:type="dxa"/>
            </w:tcMar>
            <w:vAlign w:val="center"/>
            <w:hideMark/>
          </w:tcPr>
          <w:p w14:paraId="32EF2946" w14:textId="77777777" w:rsidR="00175451" w:rsidRPr="00175451" w:rsidRDefault="00175451" w:rsidP="00175451">
            <w:r w:rsidRPr="00175451">
              <w:t>Would compromise reproducibility</w:t>
            </w:r>
          </w:p>
        </w:tc>
      </w:tr>
      <w:tr w:rsidR="00175451" w:rsidRPr="00175451" w14:paraId="3364FA2F" w14:textId="77777777">
        <w:tc>
          <w:tcPr>
            <w:tcW w:w="0" w:type="auto"/>
            <w:tcMar>
              <w:top w:w="150" w:type="dxa"/>
              <w:left w:w="0" w:type="dxa"/>
              <w:bottom w:w="150" w:type="dxa"/>
              <w:right w:w="240" w:type="dxa"/>
            </w:tcMar>
            <w:vAlign w:val="center"/>
            <w:hideMark/>
          </w:tcPr>
          <w:p w14:paraId="0B9CC1E0" w14:textId="77777777" w:rsidR="00175451" w:rsidRPr="00175451" w:rsidRDefault="00175451" w:rsidP="00175451">
            <w:r w:rsidRPr="00175451">
              <w:rPr>
                <w:rFonts w:ascii="Segoe UI Emoji" w:hAnsi="Segoe UI Emoji" w:cs="Segoe UI Emoji"/>
              </w:rPr>
              <w:t>❌</w:t>
            </w:r>
            <w:r w:rsidRPr="00175451">
              <w:t xml:space="preserve"> Digital filtering of S(t) beyond accumulation</w:t>
            </w:r>
          </w:p>
        </w:tc>
        <w:tc>
          <w:tcPr>
            <w:tcW w:w="0" w:type="auto"/>
            <w:tcMar>
              <w:top w:w="150" w:type="dxa"/>
              <w:left w:w="240" w:type="dxa"/>
              <w:bottom w:w="150" w:type="dxa"/>
              <w:right w:w="0" w:type="dxa"/>
            </w:tcMar>
            <w:vAlign w:val="center"/>
            <w:hideMark/>
          </w:tcPr>
          <w:p w14:paraId="17C67436" w14:textId="77777777" w:rsidR="00175451" w:rsidRPr="00175451" w:rsidRDefault="00175451" w:rsidP="00175451">
            <w:r w:rsidRPr="00175451">
              <w:t>Would hide noise needed for validation</w:t>
            </w:r>
          </w:p>
        </w:tc>
      </w:tr>
      <w:tr w:rsidR="00175451" w:rsidRPr="00175451" w14:paraId="4AD70514" w14:textId="77777777">
        <w:tc>
          <w:tcPr>
            <w:tcW w:w="0" w:type="auto"/>
            <w:tcMar>
              <w:top w:w="150" w:type="dxa"/>
              <w:left w:w="0" w:type="dxa"/>
              <w:bottom w:w="150" w:type="dxa"/>
              <w:right w:w="240" w:type="dxa"/>
            </w:tcMar>
            <w:vAlign w:val="center"/>
            <w:hideMark/>
          </w:tcPr>
          <w:p w14:paraId="43DEAA40" w14:textId="77777777" w:rsidR="00175451" w:rsidRPr="00175451" w:rsidRDefault="00175451" w:rsidP="00175451">
            <w:r w:rsidRPr="00175451">
              <w:rPr>
                <w:rFonts w:ascii="Segoe UI Emoji" w:hAnsi="Segoe UI Emoji" w:cs="Segoe UI Emoji"/>
              </w:rPr>
              <w:t>❌</w:t>
            </w:r>
            <w:r w:rsidRPr="00175451">
              <w:t xml:space="preserve"> Using lookup tables instead of real-time computation</w:t>
            </w:r>
          </w:p>
        </w:tc>
        <w:tc>
          <w:tcPr>
            <w:tcW w:w="0" w:type="auto"/>
            <w:tcMar>
              <w:top w:w="150" w:type="dxa"/>
              <w:left w:w="240" w:type="dxa"/>
              <w:bottom w:w="150" w:type="dxa"/>
              <w:right w:w="0" w:type="dxa"/>
            </w:tcMar>
            <w:vAlign w:val="center"/>
            <w:hideMark/>
          </w:tcPr>
          <w:p w14:paraId="50363689" w14:textId="77777777" w:rsidR="00175451" w:rsidRPr="00175451" w:rsidRDefault="00175451" w:rsidP="00175451">
            <w:r w:rsidRPr="00175451">
              <w:t>Would fake the demonstration</w:t>
            </w:r>
          </w:p>
        </w:tc>
      </w:tr>
    </w:tbl>
    <w:p w14:paraId="35EAABE7" w14:textId="77777777" w:rsidR="00175451" w:rsidRPr="00175451" w:rsidRDefault="00175451" w:rsidP="00175451">
      <w:r w:rsidRPr="00175451">
        <w:pict w14:anchorId="230F860B">
          <v:rect id="_x0000_i1216" style="width:0;height:.75pt" o:hralign="center" o:hrstd="t" o:hr="t" fillcolor="#a0a0a0" stroked="f"/>
        </w:pict>
      </w:r>
    </w:p>
    <w:p w14:paraId="06D19C61" w14:textId="77777777" w:rsidR="00175451" w:rsidRPr="00175451" w:rsidRDefault="00175451" w:rsidP="00175451">
      <w:pPr>
        <w:rPr>
          <w:b/>
          <w:bCs/>
        </w:rPr>
      </w:pPr>
      <w:r w:rsidRPr="00175451">
        <w:rPr>
          <w:b/>
          <w:bCs/>
        </w:rPr>
        <w:t>11. Expected Duration</w:t>
      </w:r>
    </w:p>
    <w:tbl>
      <w:tblPr>
        <w:tblW w:w="11281" w:type="dxa"/>
        <w:tblCellMar>
          <w:top w:w="15" w:type="dxa"/>
          <w:left w:w="15" w:type="dxa"/>
          <w:bottom w:w="15" w:type="dxa"/>
          <w:right w:w="15" w:type="dxa"/>
        </w:tblCellMar>
        <w:tblLook w:val="04A0" w:firstRow="1" w:lastRow="0" w:firstColumn="1" w:lastColumn="0" w:noHBand="0" w:noVBand="1"/>
      </w:tblPr>
      <w:tblGrid>
        <w:gridCol w:w="7995"/>
        <w:gridCol w:w="3286"/>
      </w:tblGrid>
      <w:tr w:rsidR="00175451" w:rsidRPr="00175451" w14:paraId="074E3C9A" w14:textId="77777777">
        <w:trPr>
          <w:tblHeader/>
        </w:trPr>
        <w:tc>
          <w:tcPr>
            <w:tcW w:w="0" w:type="auto"/>
            <w:tcBorders>
              <w:top w:val="nil"/>
            </w:tcBorders>
            <w:tcMar>
              <w:top w:w="150" w:type="dxa"/>
              <w:left w:w="0" w:type="dxa"/>
              <w:bottom w:w="150" w:type="dxa"/>
              <w:right w:w="240" w:type="dxa"/>
            </w:tcMar>
            <w:vAlign w:val="center"/>
            <w:hideMark/>
          </w:tcPr>
          <w:p w14:paraId="3268F873" w14:textId="77777777" w:rsidR="00175451" w:rsidRPr="00175451" w:rsidRDefault="00175451" w:rsidP="00175451">
            <w:r w:rsidRPr="00175451">
              <w:t>Phase</w:t>
            </w:r>
          </w:p>
        </w:tc>
        <w:tc>
          <w:tcPr>
            <w:tcW w:w="0" w:type="auto"/>
            <w:tcBorders>
              <w:top w:val="nil"/>
            </w:tcBorders>
            <w:tcMar>
              <w:top w:w="150" w:type="dxa"/>
              <w:left w:w="240" w:type="dxa"/>
              <w:bottom w:w="150" w:type="dxa"/>
              <w:right w:w="240" w:type="dxa"/>
            </w:tcMar>
            <w:vAlign w:val="center"/>
            <w:hideMark/>
          </w:tcPr>
          <w:p w14:paraId="00102B00" w14:textId="77777777" w:rsidR="00175451" w:rsidRPr="00175451" w:rsidRDefault="00175451" w:rsidP="00175451">
            <w:r w:rsidRPr="00175451">
              <w:t>Time</w:t>
            </w:r>
          </w:p>
        </w:tc>
      </w:tr>
      <w:tr w:rsidR="00175451" w:rsidRPr="00175451" w14:paraId="1CB28D30" w14:textId="77777777">
        <w:tc>
          <w:tcPr>
            <w:tcW w:w="0" w:type="auto"/>
            <w:tcMar>
              <w:top w:w="150" w:type="dxa"/>
              <w:left w:w="0" w:type="dxa"/>
              <w:bottom w:w="150" w:type="dxa"/>
              <w:right w:w="240" w:type="dxa"/>
            </w:tcMar>
            <w:vAlign w:val="center"/>
            <w:hideMark/>
          </w:tcPr>
          <w:p w14:paraId="5F7789C1" w14:textId="77777777" w:rsidR="00175451" w:rsidRPr="00175451" w:rsidRDefault="00175451" w:rsidP="00175451">
            <w:r w:rsidRPr="00175451">
              <w:t>Component sourcing</w:t>
            </w:r>
          </w:p>
        </w:tc>
        <w:tc>
          <w:tcPr>
            <w:tcW w:w="0" w:type="auto"/>
            <w:tcMar>
              <w:top w:w="150" w:type="dxa"/>
              <w:left w:w="240" w:type="dxa"/>
              <w:bottom w:w="150" w:type="dxa"/>
              <w:right w:w="0" w:type="dxa"/>
            </w:tcMar>
            <w:vAlign w:val="center"/>
            <w:hideMark/>
          </w:tcPr>
          <w:p w14:paraId="07ECA640" w14:textId="77777777" w:rsidR="00175451" w:rsidRPr="00175451" w:rsidRDefault="00175451" w:rsidP="00175451">
            <w:r w:rsidRPr="00175451">
              <w:t>2-5 days</w:t>
            </w:r>
          </w:p>
        </w:tc>
      </w:tr>
      <w:tr w:rsidR="00175451" w:rsidRPr="00175451" w14:paraId="0A614803" w14:textId="77777777">
        <w:tc>
          <w:tcPr>
            <w:tcW w:w="0" w:type="auto"/>
            <w:tcMar>
              <w:top w:w="150" w:type="dxa"/>
              <w:left w:w="0" w:type="dxa"/>
              <w:bottom w:w="150" w:type="dxa"/>
              <w:right w:w="240" w:type="dxa"/>
            </w:tcMar>
            <w:vAlign w:val="center"/>
            <w:hideMark/>
          </w:tcPr>
          <w:p w14:paraId="08DF3D29" w14:textId="77777777" w:rsidR="00175451" w:rsidRPr="00175451" w:rsidRDefault="00175451" w:rsidP="00175451">
            <w:r w:rsidRPr="00175451">
              <w:t>Breadboard assembly</w:t>
            </w:r>
          </w:p>
        </w:tc>
        <w:tc>
          <w:tcPr>
            <w:tcW w:w="0" w:type="auto"/>
            <w:tcMar>
              <w:top w:w="150" w:type="dxa"/>
              <w:left w:w="240" w:type="dxa"/>
              <w:bottom w:w="150" w:type="dxa"/>
              <w:right w:w="0" w:type="dxa"/>
            </w:tcMar>
            <w:vAlign w:val="center"/>
            <w:hideMark/>
          </w:tcPr>
          <w:p w14:paraId="773A15BF" w14:textId="77777777" w:rsidR="00175451" w:rsidRPr="00175451" w:rsidRDefault="00175451" w:rsidP="00175451">
            <w:r w:rsidRPr="00175451">
              <w:t>1 day</w:t>
            </w:r>
          </w:p>
        </w:tc>
      </w:tr>
      <w:tr w:rsidR="00175451" w:rsidRPr="00175451" w14:paraId="780E4E67" w14:textId="77777777">
        <w:tc>
          <w:tcPr>
            <w:tcW w:w="0" w:type="auto"/>
            <w:tcMar>
              <w:top w:w="150" w:type="dxa"/>
              <w:left w:w="0" w:type="dxa"/>
              <w:bottom w:w="150" w:type="dxa"/>
              <w:right w:w="240" w:type="dxa"/>
            </w:tcMar>
            <w:vAlign w:val="center"/>
            <w:hideMark/>
          </w:tcPr>
          <w:p w14:paraId="511445E0" w14:textId="77777777" w:rsidR="00175451" w:rsidRPr="00175451" w:rsidRDefault="00175451" w:rsidP="00175451">
            <w:r w:rsidRPr="00175451">
              <w:t>Code development</w:t>
            </w:r>
          </w:p>
        </w:tc>
        <w:tc>
          <w:tcPr>
            <w:tcW w:w="0" w:type="auto"/>
            <w:tcMar>
              <w:top w:w="150" w:type="dxa"/>
              <w:left w:w="240" w:type="dxa"/>
              <w:bottom w:w="150" w:type="dxa"/>
              <w:right w:w="0" w:type="dxa"/>
            </w:tcMar>
            <w:vAlign w:val="center"/>
            <w:hideMark/>
          </w:tcPr>
          <w:p w14:paraId="11C9715A" w14:textId="77777777" w:rsidR="00175451" w:rsidRPr="00175451" w:rsidRDefault="00175451" w:rsidP="00175451">
            <w:r w:rsidRPr="00175451">
              <w:t>1-2 days</w:t>
            </w:r>
          </w:p>
        </w:tc>
      </w:tr>
      <w:tr w:rsidR="00175451" w:rsidRPr="00175451" w14:paraId="4012DC19" w14:textId="77777777">
        <w:tc>
          <w:tcPr>
            <w:tcW w:w="0" w:type="auto"/>
            <w:tcMar>
              <w:top w:w="150" w:type="dxa"/>
              <w:left w:w="0" w:type="dxa"/>
              <w:bottom w:w="150" w:type="dxa"/>
              <w:right w:w="240" w:type="dxa"/>
            </w:tcMar>
            <w:vAlign w:val="center"/>
            <w:hideMark/>
          </w:tcPr>
          <w:p w14:paraId="57E2B4E9" w14:textId="77777777" w:rsidR="00175451" w:rsidRPr="00175451" w:rsidRDefault="00175451" w:rsidP="00175451">
            <w:r w:rsidRPr="00175451">
              <w:lastRenderedPageBreak/>
              <w:t>Calibration (Step 1-3)</w:t>
            </w:r>
          </w:p>
        </w:tc>
        <w:tc>
          <w:tcPr>
            <w:tcW w:w="0" w:type="auto"/>
            <w:tcMar>
              <w:top w:w="150" w:type="dxa"/>
              <w:left w:w="240" w:type="dxa"/>
              <w:bottom w:w="150" w:type="dxa"/>
              <w:right w:w="0" w:type="dxa"/>
            </w:tcMar>
            <w:vAlign w:val="center"/>
            <w:hideMark/>
          </w:tcPr>
          <w:p w14:paraId="2F433346" w14:textId="77777777" w:rsidR="00175451" w:rsidRPr="00175451" w:rsidRDefault="00175451" w:rsidP="00175451">
            <w:r w:rsidRPr="00175451">
              <w:t>2-3 days</w:t>
            </w:r>
          </w:p>
        </w:tc>
      </w:tr>
      <w:tr w:rsidR="00175451" w:rsidRPr="00175451" w14:paraId="636B6511" w14:textId="77777777">
        <w:tc>
          <w:tcPr>
            <w:tcW w:w="0" w:type="auto"/>
            <w:tcMar>
              <w:top w:w="150" w:type="dxa"/>
              <w:left w:w="0" w:type="dxa"/>
              <w:bottom w:w="150" w:type="dxa"/>
              <w:right w:w="240" w:type="dxa"/>
            </w:tcMar>
            <w:vAlign w:val="center"/>
            <w:hideMark/>
          </w:tcPr>
          <w:p w14:paraId="2E92727D" w14:textId="77777777" w:rsidR="00175451" w:rsidRPr="00175451" w:rsidRDefault="00175451" w:rsidP="00175451">
            <w:r w:rsidRPr="00175451">
              <w:t>Demonstration (Step 4-7)</w:t>
            </w:r>
          </w:p>
        </w:tc>
        <w:tc>
          <w:tcPr>
            <w:tcW w:w="0" w:type="auto"/>
            <w:tcMar>
              <w:top w:w="150" w:type="dxa"/>
              <w:left w:w="240" w:type="dxa"/>
              <w:bottom w:w="150" w:type="dxa"/>
              <w:right w:w="0" w:type="dxa"/>
            </w:tcMar>
            <w:vAlign w:val="center"/>
            <w:hideMark/>
          </w:tcPr>
          <w:p w14:paraId="433F0338" w14:textId="77777777" w:rsidR="00175451" w:rsidRPr="00175451" w:rsidRDefault="00175451" w:rsidP="00175451">
            <w:r w:rsidRPr="00175451">
              <w:t>2-3 days</w:t>
            </w:r>
          </w:p>
        </w:tc>
      </w:tr>
      <w:tr w:rsidR="00175451" w:rsidRPr="00175451" w14:paraId="46C20881" w14:textId="77777777">
        <w:tc>
          <w:tcPr>
            <w:tcW w:w="0" w:type="auto"/>
            <w:tcMar>
              <w:top w:w="150" w:type="dxa"/>
              <w:left w:w="0" w:type="dxa"/>
              <w:bottom w:w="150" w:type="dxa"/>
              <w:right w:w="240" w:type="dxa"/>
            </w:tcMar>
            <w:vAlign w:val="center"/>
            <w:hideMark/>
          </w:tcPr>
          <w:p w14:paraId="2A112255" w14:textId="77777777" w:rsidR="00175451" w:rsidRPr="00175451" w:rsidRDefault="00175451" w:rsidP="00175451">
            <w:r w:rsidRPr="00175451">
              <w:t>Data analysis and archiving</w:t>
            </w:r>
          </w:p>
        </w:tc>
        <w:tc>
          <w:tcPr>
            <w:tcW w:w="0" w:type="auto"/>
            <w:tcMar>
              <w:top w:w="150" w:type="dxa"/>
              <w:left w:w="240" w:type="dxa"/>
              <w:bottom w:w="150" w:type="dxa"/>
              <w:right w:w="0" w:type="dxa"/>
            </w:tcMar>
            <w:vAlign w:val="center"/>
            <w:hideMark/>
          </w:tcPr>
          <w:p w14:paraId="6E5ED298" w14:textId="77777777" w:rsidR="00175451" w:rsidRPr="00175451" w:rsidRDefault="00175451" w:rsidP="00175451">
            <w:r w:rsidRPr="00175451">
              <w:t>1 day</w:t>
            </w:r>
          </w:p>
        </w:tc>
      </w:tr>
      <w:tr w:rsidR="00175451" w:rsidRPr="00175451" w14:paraId="391EAA95" w14:textId="77777777">
        <w:tc>
          <w:tcPr>
            <w:tcW w:w="0" w:type="auto"/>
            <w:tcMar>
              <w:top w:w="150" w:type="dxa"/>
              <w:left w:w="0" w:type="dxa"/>
              <w:bottom w:w="150" w:type="dxa"/>
              <w:right w:w="240" w:type="dxa"/>
            </w:tcMar>
            <w:vAlign w:val="center"/>
            <w:hideMark/>
          </w:tcPr>
          <w:p w14:paraId="1CCD1D4C" w14:textId="77777777" w:rsidR="00175451" w:rsidRPr="00175451" w:rsidRDefault="00175451" w:rsidP="00175451">
            <w:r w:rsidRPr="00175451">
              <w:rPr>
                <w:b/>
                <w:bCs/>
              </w:rPr>
              <w:t>Total (home lab)</w:t>
            </w:r>
          </w:p>
        </w:tc>
        <w:tc>
          <w:tcPr>
            <w:tcW w:w="0" w:type="auto"/>
            <w:tcMar>
              <w:top w:w="150" w:type="dxa"/>
              <w:left w:w="240" w:type="dxa"/>
              <w:bottom w:w="150" w:type="dxa"/>
              <w:right w:w="0" w:type="dxa"/>
            </w:tcMar>
            <w:vAlign w:val="center"/>
            <w:hideMark/>
          </w:tcPr>
          <w:p w14:paraId="03E9BDB0" w14:textId="77777777" w:rsidR="00175451" w:rsidRPr="00175451" w:rsidRDefault="00175451" w:rsidP="00175451">
            <w:r w:rsidRPr="00175451">
              <w:rPr>
                <w:b/>
                <w:bCs/>
              </w:rPr>
              <w:t>~1 week</w:t>
            </w:r>
          </w:p>
        </w:tc>
      </w:tr>
      <w:tr w:rsidR="00175451" w:rsidRPr="00175451" w14:paraId="2965296A" w14:textId="77777777">
        <w:tc>
          <w:tcPr>
            <w:tcW w:w="0" w:type="auto"/>
            <w:tcMar>
              <w:top w:w="150" w:type="dxa"/>
              <w:left w:w="0" w:type="dxa"/>
              <w:bottom w:w="150" w:type="dxa"/>
              <w:right w:w="240" w:type="dxa"/>
            </w:tcMar>
            <w:vAlign w:val="center"/>
            <w:hideMark/>
          </w:tcPr>
          <w:p w14:paraId="6882DEF5" w14:textId="77777777" w:rsidR="00175451" w:rsidRPr="00175451" w:rsidRDefault="00175451" w:rsidP="00175451">
            <w:r w:rsidRPr="00175451">
              <w:rPr>
                <w:b/>
                <w:bCs/>
              </w:rPr>
              <w:t>Total (professional lab)</w:t>
            </w:r>
          </w:p>
        </w:tc>
        <w:tc>
          <w:tcPr>
            <w:tcW w:w="0" w:type="auto"/>
            <w:tcMar>
              <w:top w:w="150" w:type="dxa"/>
              <w:left w:w="240" w:type="dxa"/>
              <w:bottom w:w="150" w:type="dxa"/>
              <w:right w:w="0" w:type="dxa"/>
            </w:tcMar>
            <w:vAlign w:val="center"/>
            <w:hideMark/>
          </w:tcPr>
          <w:p w14:paraId="7FB04C1E" w14:textId="77777777" w:rsidR="00175451" w:rsidRPr="00175451" w:rsidRDefault="00175451" w:rsidP="00175451">
            <w:r w:rsidRPr="00175451">
              <w:rPr>
                <w:b/>
                <w:bCs/>
              </w:rPr>
              <w:t>~2 weeks</w:t>
            </w:r>
          </w:p>
        </w:tc>
      </w:tr>
    </w:tbl>
    <w:p w14:paraId="28F28D91" w14:textId="77777777" w:rsidR="00175451" w:rsidRPr="00175451" w:rsidRDefault="00175451" w:rsidP="00175451">
      <w:r w:rsidRPr="00175451">
        <w:pict w14:anchorId="259616C2">
          <v:rect id="_x0000_i1217" style="width:0;height:.75pt" o:hralign="center" o:hrstd="t" o:hr="t" fillcolor="#a0a0a0" stroked="f"/>
        </w:pict>
      </w:r>
    </w:p>
    <w:p w14:paraId="7C2DC724" w14:textId="77777777" w:rsidR="00175451" w:rsidRPr="00175451" w:rsidRDefault="00175451" w:rsidP="00175451">
      <w:pPr>
        <w:rPr>
          <w:b/>
          <w:bCs/>
        </w:rPr>
      </w:pPr>
      <w:r w:rsidRPr="00175451">
        <w:rPr>
          <w:b/>
          <w:bCs/>
        </w:rPr>
        <w:t>12. Quality Control and Acceptance Criteria</w:t>
      </w:r>
    </w:p>
    <w:p w14:paraId="033DBD9F" w14:textId="77777777" w:rsidR="00175451" w:rsidRPr="00175451" w:rsidRDefault="00175451" w:rsidP="00175451">
      <w:pPr>
        <w:rPr>
          <w:b/>
          <w:bCs/>
        </w:rPr>
      </w:pPr>
      <w:r w:rsidRPr="00175451">
        <w:rPr>
          <w:b/>
          <w:bCs/>
        </w:rPr>
        <w:t>12.1 Quantitative Acceptance Criteria</w:t>
      </w:r>
    </w:p>
    <w:tbl>
      <w:tblPr>
        <w:tblW w:w="11281" w:type="dxa"/>
        <w:tblCellMar>
          <w:top w:w="15" w:type="dxa"/>
          <w:left w:w="15" w:type="dxa"/>
          <w:bottom w:w="15" w:type="dxa"/>
          <w:right w:w="15" w:type="dxa"/>
        </w:tblCellMar>
        <w:tblLook w:val="04A0" w:firstRow="1" w:lastRow="0" w:firstColumn="1" w:lastColumn="0" w:noHBand="0" w:noVBand="1"/>
      </w:tblPr>
      <w:tblGrid>
        <w:gridCol w:w="4479"/>
        <w:gridCol w:w="6802"/>
      </w:tblGrid>
      <w:tr w:rsidR="00175451" w:rsidRPr="00175451" w14:paraId="7CC83210" w14:textId="77777777">
        <w:trPr>
          <w:tblHeader/>
        </w:trPr>
        <w:tc>
          <w:tcPr>
            <w:tcW w:w="0" w:type="auto"/>
            <w:tcBorders>
              <w:top w:val="nil"/>
            </w:tcBorders>
            <w:tcMar>
              <w:top w:w="150" w:type="dxa"/>
              <w:left w:w="0" w:type="dxa"/>
              <w:bottom w:w="150" w:type="dxa"/>
              <w:right w:w="240" w:type="dxa"/>
            </w:tcMar>
            <w:vAlign w:val="center"/>
            <w:hideMark/>
          </w:tcPr>
          <w:p w14:paraId="72A034E1" w14:textId="77777777" w:rsidR="00175451" w:rsidRPr="00175451" w:rsidRDefault="00175451" w:rsidP="00175451">
            <w:r w:rsidRPr="00175451">
              <w:t>Test</w:t>
            </w:r>
          </w:p>
        </w:tc>
        <w:tc>
          <w:tcPr>
            <w:tcW w:w="0" w:type="auto"/>
            <w:tcBorders>
              <w:top w:val="nil"/>
            </w:tcBorders>
            <w:tcMar>
              <w:top w:w="150" w:type="dxa"/>
              <w:left w:w="240" w:type="dxa"/>
              <w:bottom w:w="150" w:type="dxa"/>
              <w:right w:w="240" w:type="dxa"/>
            </w:tcMar>
            <w:vAlign w:val="center"/>
            <w:hideMark/>
          </w:tcPr>
          <w:p w14:paraId="07199DD2" w14:textId="77777777" w:rsidR="00175451" w:rsidRPr="00175451" w:rsidRDefault="00175451" w:rsidP="00175451">
            <w:r w:rsidRPr="00175451">
              <w:t>Criterion</w:t>
            </w:r>
          </w:p>
        </w:tc>
      </w:tr>
      <w:tr w:rsidR="00175451" w:rsidRPr="00175451" w14:paraId="6625DBDE" w14:textId="77777777">
        <w:tc>
          <w:tcPr>
            <w:tcW w:w="0" w:type="auto"/>
            <w:tcMar>
              <w:top w:w="150" w:type="dxa"/>
              <w:left w:w="0" w:type="dxa"/>
              <w:bottom w:w="150" w:type="dxa"/>
              <w:right w:w="240" w:type="dxa"/>
            </w:tcMar>
            <w:vAlign w:val="center"/>
            <w:hideMark/>
          </w:tcPr>
          <w:p w14:paraId="27359988" w14:textId="77777777" w:rsidR="00175451" w:rsidRPr="00175451" w:rsidRDefault="00175451" w:rsidP="00175451">
            <w:r w:rsidRPr="00175451">
              <w:t>Baseline drift</w:t>
            </w:r>
          </w:p>
        </w:tc>
        <w:tc>
          <w:tcPr>
            <w:tcW w:w="0" w:type="auto"/>
            <w:tcMar>
              <w:top w:w="150" w:type="dxa"/>
              <w:left w:w="240" w:type="dxa"/>
              <w:bottom w:w="150" w:type="dxa"/>
              <w:right w:w="0" w:type="dxa"/>
            </w:tcMar>
            <w:vAlign w:val="center"/>
            <w:hideMark/>
          </w:tcPr>
          <w:p w14:paraId="4E4FCADA" w14:textId="77777777" w:rsidR="00175451" w:rsidRPr="00175451" w:rsidRDefault="00175451" w:rsidP="00175451">
            <w:r w:rsidRPr="00175451">
              <w:t>&lt; 1% per minute</w:t>
            </w:r>
          </w:p>
        </w:tc>
      </w:tr>
      <w:tr w:rsidR="00175451" w:rsidRPr="00175451" w14:paraId="5E6A1890" w14:textId="77777777">
        <w:tc>
          <w:tcPr>
            <w:tcW w:w="0" w:type="auto"/>
            <w:tcMar>
              <w:top w:w="150" w:type="dxa"/>
              <w:left w:w="0" w:type="dxa"/>
              <w:bottom w:w="150" w:type="dxa"/>
              <w:right w:w="240" w:type="dxa"/>
            </w:tcMar>
            <w:vAlign w:val="center"/>
            <w:hideMark/>
          </w:tcPr>
          <w:p w14:paraId="5570C936" w14:textId="77777777" w:rsidR="00175451" w:rsidRPr="00175451" w:rsidRDefault="00175451" w:rsidP="00175451">
            <w:r w:rsidRPr="00175451">
              <w:t>Entropy accumulation</w:t>
            </w:r>
          </w:p>
        </w:tc>
        <w:tc>
          <w:tcPr>
            <w:tcW w:w="0" w:type="auto"/>
            <w:tcMar>
              <w:top w:w="150" w:type="dxa"/>
              <w:left w:w="240" w:type="dxa"/>
              <w:bottom w:w="150" w:type="dxa"/>
              <w:right w:w="0" w:type="dxa"/>
            </w:tcMar>
            <w:vAlign w:val="center"/>
            <w:hideMark/>
          </w:tcPr>
          <w:p w14:paraId="62E3F63B" w14:textId="77777777" w:rsidR="00175451" w:rsidRPr="00175451" w:rsidRDefault="00175451" w:rsidP="00175451">
            <w:r w:rsidRPr="00175451">
              <w:t>ΔS_A + ΔS_B ≈ ΔS_AB (within 20%)</w:t>
            </w:r>
          </w:p>
        </w:tc>
      </w:tr>
      <w:tr w:rsidR="00175451" w:rsidRPr="00175451" w14:paraId="01D7111D" w14:textId="77777777">
        <w:tc>
          <w:tcPr>
            <w:tcW w:w="0" w:type="auto"/>
            <w:tcMar>
              <w:top w:w="150" w:type="dxa"/>
              <w:left w:w="0" w:type="dxa"/>
              <w:bottom w:w="150" w:type="dxa"/>
              <w:right w:w="240" w:type="dxa"/>
            </w:tcMar>
            <w:vAlign w:val="center"/>
            <w:hideMark/>
          </w:tcPr>
          <w:p w14:paraId="273D3211" w14:textId="77777777" w:rsidR="00175451" w:rsidRPr="00175451" w:rsidRDefault="00175451" w:rsidP="00175451">
            <w:r w:rsidRPr="00175451">
              <w:t>RC time constant</w:t>
            </w:r>
          </w:p>
        </w:tc>
        <w:tc>
          <w:tcPr>
            <w:tcW w:w="0" w:type="auto"/>
            <w:tcMar>
              <w:top w:w="150" w:type="dxa"/>
              <w:left w:w="240" w:type="dxa"/>
              <w:bottom w:w="150" w:type="dxa"/>
              <w:right w:w="0" w:type="dxa"/>
            </w:tcMar>
            <w:vAlign w:val="center"/>
            <w:hideMark/>
          </w:tcPr>
          <w:p w14:paraId="71B68346" w14:textId="77777777" w:rsidR="00175451" w:rsidRPr="00175451" w:rsidRDefault="00175451" w:rsidP="00175451">
            <w:r w:rsidRPr="00175451">
              <w:t>τ &gt; 0.5 s (measurable)</w:t>
            </w:r>
          </w:p>
        </w:tc>
      </w:tr>
      <w:tr w:rsidR="00175451" w:rsidRPr="00175451" w14:paraId="6602903C" w14:textId="77777777">
        <w:tc>
          <w:tcPr>
            <w:tcW w:w="0" w:type="auto"/>
            <w:tcMar>
              <w:top w:w="150" w:type="dxa"/>
              <w:left w:w="0" w:type="dxa"/>
              <w:bottom w:w="150" w:type="dxa"/>
              <w:right w:w="240" w:type="dxa"/>
            </w:tcMar>
            <w:vAlign w:val="center"/>
            <w:hideMark/>
          </w:tcPr>
          <w:p w14:paraId="32B8429A" w14:textId="77777777" w:rsidR="00175451" w:rsidRPr="00175451" w:rsidRDefault="00175451" w:rsidP="00175451">
            <w:r w:rsidRPr="00175451">
              <w:t>Hysteresis</w:t>
            </w:r>
          </w:p>
        </w:tc>
        <w:tc>
          <w:tcPr>
            <w:tcW w:w="0" w:type="auto"/>
            <w:tcMar>
              <w:top w:w="150" w:type="dxa"/>
              <w:left w:w="240" w:type="dxa"/>
              <w:bottom w:w="150" w:type="dxa"/>
              <w:right w:w="0" w:type="dxa"/>
            </w:tcMar>
            <w:vAlign w:val="center"/>
            <w:hideMark/>
          </w:tcPr>
          <w:p w14:paraId="61DFE935" w14:textId="77777777" w:rsidR="00175451" w:rsidRPr="00175451" w:rsidRDefault="00175451" w:rsidP="00175451">
            <w:proofErr w:type="spellStart"/>
            <w:r w:rsidRPr="00175451">
              <w:t>S_high</w:t>
            </w:r>
            <w:proofErr w:type="spellEnd"/>
            <w:r w:rsidRPr="00175451">
              <w:t xml:space="preserve"> - </w:t>
            </w:r>
            <w:proofErr w:type="spellStart"/>
            <w:r w:rsidRPr="00175451">
              <w:t>S_low</w:t>
            </w:r>
            <w:proofErr w:type="spellEnd"/>
            <w:r w:rsidRPr="00175451">
              <w:t xml:space="preserve"> &gt; 3σ_S</w:t>
            </w:r>
          </w:p>
        </w:tc>
      </w:tr>
      <w:tr w:rsidR="00175451" w:rsidRPr="00175451" w14:paraId="4676930E" w14:textId="77777777">
        <w:tc>
          <w:tcPr>
            <w:tcW w:w="0" w:type="auto"/>
            <w:tcMar>
              <w:top w:w="150" w:type="dxa"/>
              <w:left w:w="0" w:type="dxa"/>
              <w:bottom w:w="150" w:type="dxa"/>
              <w:right w:w="240" w:type="dxa"/>
            </w:tcMar>
            <w:vAlign w:val="center"/>
            <w:hideMark/>
          </w:tcPr>
          <w:p w14:paraId="0B6442EA" w14:textId="77777777" w:rsidR="00175451" w:rsidRPr="00175451" w:rsidRDefault="00175451" w:rsidP="00175451">
            <w:r w:rsidRPr="00175451">
              <w:t>NAND accuracy</w:t>
            </w:r>
          </w:p>
        </w:tc>
        <w:tc>
          <w:tcPr>
            <w:tcW w:w="0" w:type="auto"/>
            <w:tcMar>
              <w:top w:w="150" w:type="dxa"/>
              <w:left w:w="240" w:type="dxa"/>
              <w:bottom w:w="150" w:type="dxa"/>
              <w:right w:w="0" w:type="dxa"/>
            </w:tcMar>
            <w:vAlign w:val="center"/>
            <w:hideMark/>
          </w:tcPr>
          <w:p w14:paraId="2067BAD0" w14:textId="77777777" w:rsidR="00175451" w:rsidRPr="00175451" w:rsidRDefault="00175451" w:rsidP="00175451">
            <w:r w:rsidRPr="00175451">
              <w:t>100% over 5 repetitions</w:t>
            </w:r>
          </w:p>
        </w:tc>
      </w:tr>
      <w:tr w:rsidR="00175451" w:rsidRPr="00175451" w14:paraId="3B617CDA" w14:textId="77777777">
        <w:tc>
          <w:tcPr>
            <w:tcW w:w="0" w:type="auto"/>
            <w:tcMar>
              <w:top w:w="150" w:type="dxa"/>
              <w:left w:w="0" w:type="dxa"/>
              <w:bottom w:w="150" w:type="dxa"/>
              <w:right w:w="240" w:type="dxa"/>
            </w:tcMar>
            <w:vAlign w:val="center"/>
            <w:hideMark/>
          </w:tcPr>
          <w:p w14:paraId="4DF46397" w14:textId="77777777" w:rsidR="00175451" w:rsidRPr="00175451" w:rsidRDefault="00175451" w:rsidP="00175451">
            <w:r w:rsidRPr="00175451">
              <w:t>XOR accuracy</w:t>
            </w:r>
          </w:p>
        </w:tc>
        <w:tc>
          <w:tcPr>
            <w:tcW w:w="0" w:type="auto"/>
            <w:tcMar>
              <w:top w:w="150" w:type="dxa"/>
              <w:left w:w="240" w:type="dxa"/>
              <w:bottom w:w="150" w:type="dxa"/>
              <w:right w:w="0" w:type="dxa"/>
            </w:tcMar>
            <w:vAlign w:val="center"/>
            <w:hideMark/>
          </w:tcPr>
          <w:p w14:paraId="339D7A16" w14:textId="77777777" w:rsidR="00175451" w:rsidRPr="00175451" w:rsidRDefault="00175451" w:rsidP="00175451">
            <w:r w:rsidRPr="00175451">
              <w:t>100% over 5 repetitions</w:t>
            </w:r>
          </w:p>
        </w:tc>
      </w:tr>
      <w:tr w:rsidR="00175451" w:rsidRPr="00175451" w14:paraId="423AF859" w14:textId="77777777">
        <w:tc>
          <w:tcPr>
            <w:tcW w:w="0" w:type="auto"/>
            <w:tcMar>
              <w:top w:w="150" w:type="dxa"/>
              <w:left w:w="0" w:type="dxa"/>
              <w:bottom w:w="150" w:type="dxa"/>
              <w:right w:w="240" w:type="dxa"/>
            </w:tcMar>
            <w:vAlign w:val="center"/>
            <w:hideMark/>
          </w:tcPr>
          <w:p w14:paraId="25FF8F63" w14:textId="77777777" w:rsidR="00175451" w:rsidRPr="00175451" w:rsidRDefault="00175451" w:rsidP="00175451">
            <w:r w:rsidRPr="00175451">
              <w:t>Rejection rate</w:t>
            </w:r>
          </w:p>
        </w:tc>
        <w:tc>
          <w:tcPr>
            <w:tcW w:w="0" w:type="auto"/>
            <w:tcMar>
              <w:top w:w="150" w:type="dxa"/>
              <w:left w:w="240" w:type="dxa"/>
              <w:bottom w:w="150" w:type="dxa"/>
              <w:right w:w="0" w:type="dxa"/>
            </w:tcMar>
            <w:vAlign w:val="center"/>
            <w:hideMark/>
          </w:tcPr>
          <w:p w14:paraId="582C9AC9" w14:textId="77777777" w:rsidR="00175451" w:rsidRPr="00175451" w:rsidRDefault="00175451" w:rsidP="00175451">
            <w:r w:rsidRPr="00175451">
              <w:t>At least 1 rejection documented</w:t>
            </w:r>
          </w:p>
        </w:tc>
      </w:tr>
      <w:tr w:rsidR="00175451" w:rsidRPr="00175451" w14:paraId="5DCC1678" w14:textId="77777777">
        <w:tc>
          <w:tcPr>
            <w:tcW w:w="0" w:type="auto"/>
            <w:tcMar>
              <w:top w:w="150" w:type="dxa"/>
              <w:left w:w="0" w:type="dxa"/>
              <w:bottom w:w="150" w:type="dxa"/>
              <w:right w:w="240" w:type="dxa"/>
            </w:tcMar>
            <w:vAlign w:val="center"/>
            <w:hideMark/>
          </w:tcPr>
          <w:p w14:paraId="6B563450" w14:textId="77777777" w:rsidR="00175451" w:rsidRPr="00175451" w:rsidRDefault="00175451" w:rsidP="00175451">
            <w:r w:rsidRPr="00175451">
              <w:t>Repeatability</w:t>
            </w:r>
          </w:p>
        </w:tc>
        <w:tc>
          <w:tcPr>
            <w:tcW w:w="0" w:type="auto"/>
            <w:tcMar>
              <w:top w:w="150" w:type="dxa"/>
              <w:left w:w="240" w:type="dxa"/>
              <w:bottom w:w="150" w:type="dxa"/>
              <w:right w:w="0" w:type="dxa"/>
            </w:tcMar>
            <w:vAlign w:val="center"/>
            <w:hideMark/>
          </w:tcPr>
          <w:p w14:paraId="6521D3ED" w14:textId="77777777" w:rsidR="00175451" w:rsidRPr="00175451" w:rsidRDefault="00175451" w:rsidP="00175451">
            <w:r w:rsidRPr="00175451">
              <w:t>3 consecutive runs identical</w:t>
            </w:r>
          </w:p>
        </w:tc>
      </w:tr>
    </w:tbl>
    <w:p w14:paraId="7986DE98" w14:textId="77777777" w:rsidR="00175451" w:rsidRPr="00175451" w:rsidRDefault="00175451" w:rsidP="00175451">
      <w:pPr>
        <w:rPr>
          <w:b/>
          <w:bCs/>
        </w:rPr>
      </w:pPr>
      <w:r w:rsidRPr="00175451">
        <w:rPr>
          <w:b/>
          <w:bCs/>
        </w:rPr>
        <w:t>12.2 Uncertainty Budget</w:t>
      </w:r>
    </w:p>
    <w:tbl>
      <w:tblPr>
        <w:tblW w:w="11281" w:type="dxa"/>
        <w:tblCellMar>
          <w:top w:w="15" w:type="dxa"/>
          <w:left w:w="15" w:type="dxa"/>
          <w:bottom w:w="15" w:type="dxa"/>
          <w:right w:w="15" w:type="dxa"/>
        </w:tblCellMar>
        <w:tblLook w:val="04A0" w:firstRow="1" w:lastRow="0" w:firstColumn="1" w:lastColumn="0" w:noHBand="0" w:noVBand="1"/>
      </w:tblPr>
      <w:tblGrid>
        <w:gridCol w:w="6962"/>
        <w:gridCol w:w="4319"/>
      </w:tblGrid>
      <w:tr w:rsidR="00175451" w:rsidRPr="00175451" w14:paraId="6EE8A2D9" w14:textId="77777777">
        <w:trPr>
          <w:tblHeader/>
        </w:trPr>
        <w:tc>
          <w:tcPr>
            <w:tcW w:w="0" w:type="auto"/>
            <w:tcBorders>
              <w:top w:val="nil"/>
            </w:tcBorders>
            <w:tcMar>
              <w:top w:w="150" w:type="dxa"/>
              <w:left w:w="0" w:type="dxa"/>
              <w:bottom w:w="150" w:type="dxa"/>
              <w:right w:w="240" w:type="dxa"/>
            </w:tcMar>
            <w:vAlign w:val="center"/>
            <w:hideMark/>
          </w:tcPr>
          <w:p w14:paraId="461667BA" w14:textId="77777777" w:rsidR="00175451" w:rsidRPr="00175451" w:rsidRDefault="00175451" w:rsidP="00175451">
            <w:r w:rsidRPr="00175451">
              <w:lastRenderedPageBreak/>
              <w:t>Source</w:t>
            </w:r>
          </w:p>
        </w:tc>
        <w:tc>
          <w:tcPr>
            <w:tcW w:w="0" w:type="auto"/>
            <w:tcBorders>
              <w:top w:val="nil"/>
            </w:tcBorders>
            <w:tcMar>
              <w:top w:w="150" w:type="dxa"/>
              <w:left w:w="240" w:type="dxa"/>
              <w:bottom w:w="150" w:type="dxa"/>
              <w:right w:w="240" w:type="dxa"/>
            </w:tcMar>
            <w:vAlign w:val="center"/>
            <w:hideMark/>
          </w:tcPr>
          <w:p w14:paraId="649623CF" w14:textId="77777777" w:rsidR="00175451" w:rsidRPr="00175451" w:rsidRDefault="00175451" w:rsidP="00175451">
            <w:r w:rsidRPr="00175451">
              <w:t>Uncertainty in S</w:t>
            </w:r>
          </w:p>
        </w:tc>
      </w:tr>
      <w:tr w:rsidR="00175451" w:rsidRPr="00175451" w14:paraId="0C2A6C6B" w14:textId="77777777">
        <w:tc>
          <w:tcPr>
            <w:tcW w:w="0" w:type="auto"/>
            <w:tcMar>
              <w:top w:w="150" w:type="dxa"/>
              <w:left w:w="0" w:type="dxa"/>
              <w:bottom w:w="150" w:type="dxa"/>
              <w:right w:w="240" w:type="dxa"/>
            </w:tcMar>
            <w:vAlign w:val="center"/>
            <w:hideMark/>
          </w:tcPr>
          <w:p w14:paraId="6DBC5930" w14:textId="77777777" w:rsidR="00175451" w:rsidRPr="00175451" w:rsidRDefault="00175451" w:rsidP="00175451">
            <w:r w:rsidRPr="00175451">
              <w:t>Temperature sensor (±0.5°C)</w:t>
            </w:r>
          </w:p>
        </w:tc>
        <w:tc>
          <w:tcPr>
            <w:tcW w:w="0" w:type="auto"/>
            <w:tcMar>
              <w:top w:w="150" w:type="dxa"/>
              <w:left w:w="240" w:type="dxa"/>
              <w:bottom w:w="150" w:type="dxa"/>
              <w:right w:w="0" w:type="dxa"/>
            </w:tcMar>
            <w:vAlign w:val="center"/>
            <w:hideMark/>
          </w:tcPr>
          <w:p w14:paraId="6DB6781A" w14:textId="77777777" w:rsidR="00175451" w:rsidRPr="00175451" w:rsidRDefault="00175451" w:rsidP="00175451">
            <w:r w:rsidRPr="00175451">
              <w:t>~0.2%</w:t>
            </w:r>
          </w:p>
        </w:tc>
      </w:tr>
      <w:tr w:rsidR="00175451" w:rsidRPr="00175451" w14:paraId="14B3BB1A" w14:textId="77777777">
        <w:tc>
          <w:tcPr>
            <w:tcW w:w="0" w:type="auto"/>
            <w:tcMar>
              <w:top w:w="150" w:type="dxa"/>
              <w:left w:w="0" w:type="dxa"/>
              <w:bottom w:w="150" w:type="dxa"/>
              <w:right w:w="240" w:type="dxa"/>
            </w:tcMar>
            <w:vAlign w:val="center"/>
            <w:hideMark/>
          </w:tcPr>
          <w:p w14:paraId="528DF8CC" w14:textId="77777777" w:rsidR="00175451" w:rsidRPr="00175451" w:rsidRDefault="00175451" w:rsidP="00175451">
            <w:r w:rsidRPr="00175451">
              <w:t>Voltage measurement (±1%)</w:t>
            </w:r>
          </w:p>
        </w:tc>
        <w:tc>
          <w:tcPr>
            <w:tcW w:w="0" w:type="auto"/>
            <w:tcMar>
              <w:top w:w="150" w:type="dxa"/>
              <w:left w:w="240" w:type="dxa"/>
              <w:bottom w:w="150" w:type="dxa"/>
              <w:right w:w="0" w:type="dxa"/>
            </w:tcMar>
            <w:vAlign w:val="center"/>
            <w:hideMark/>
          </w:tcPr>
          <w:p w14:paraId="2B8E7F3B" w14:textId="77777777" w:rsidR="00175451" w:rsidRPr="00175451" w:rsidRDefault="00175451" w:rsidP="00175451">
            <w:r w:rsidRPr="00175451">
              <w:t>~1%</w:t>
            </w:r>
          </w:p>
        </w:tc>
      </w:tr>
      <w:tr w:rsidR="00175451" w:rsidRPr="00175451" w14:paraId="250FCCD7" w14:textId="77777777">
        <w:tc>
          <w:tcPr>
            <w:tcW w:w="0" w:type="auto"/>
            <w:tcMar>
              <w:top w:w="150" w:type="dxa"/>
              <w:left w:w="0" w:type="dxa"/>
              <w:bottom w:w="150" w:type="dxa"/>
              <w:right w:w="240" w:type="dxa"/>
            </w:tcMar>
            <w:vAlign w:val="center"/>
            <w:hideMark/>
          </w:tcPr>
          <w:p w14:paraId="4E1D7E8E" w14:textId="77777777" w:rsidR="00175451" w:rsidRPr="00175451" w:rsidRDefault="00175451" w:rsidP="00175451">
            <w:r w:rsidRPr="00175451">
              <w:t>Current measurement (±1%)</w:t>
            </w:r>
          </w:p>
        </w:tc>
        <w:tc>
          <w:tcPr>
            <w:tcW w:w="0" w:type="auto"/>
            <w:tcMar>
              <w:top w:w="150" w:type="dxa"/>
              <w:left w:w="240" w:type="dxa"/>
              <w:bottom w:w="150" w:type="dxa"/>
              <w:right w:w="0" w:type="dxa"/>
            </w:tcMar>
            <w:vAlign w:val="center"/>
            <w:hideMark/>
          </w:tcPr>
          <w:p w14:paraId="5C8CEA92" w14:textId="77777777" w:rsidR="00175451" w:rsidRPr="00175451" w:rsidRDefault="00175451" w:rsidP="00175451">
            <w:r w:rsidRPr="00175451">
              <w:t>~1%</w:t>
            </w:r>
          </w:p>
        </w:tc>
      </w:tr>
      <w:tr w:rsidR="00175451" w:rsidRPr="00175451" w14:paraId="52FD6F2F" w14:textId="77777777">
        <w:tc>
          <w:tcPr>
            <w:tcW w:w="0" w:type="auto"/>
            <w:tcMar>
              <w:top w:w="150" w:type="dxa"/>
              <w:left w:w="0" w:type="dxa"/>
              <w:bottom w:w="150" w:type="dxa"/>
              <w:right w:w="240" w:type="dxa"/>
            </w:tcMar>
            <w:vAlign w:val="center"/>
            <w:hideMark/>
          </w:tcPr>
          <w:p w14:paraId="6A3219DD" w14:textId="77777777" w:rsidR="00175451" w:rsidRPr="00175451" w:rsidRDefault="00175451" w:rsidP="00175451">
            <w:r w:rsidRPr="00175451">
              <w:t xml:space="preserve">Sampling jitter (200 </w:t>
            </w:r>
            <w:proofErr w:type="spellStart"/>
            <w:r w:rsidRPr="00175451">
              <w:t>ms</w:t>
            </w:r>
            <w:proofErr w:type="spellEnd"/>
            <w:r w:rsidRPr="00175451">
              <w:t xml:space="preserve"> ±10 </w:t>
            </w:r>
            <w:proofErr w:type="spellStart"/>
            <w:r w:rsidRPr="00175451">
              <w:t>ms</w:t>
            </w:r>
            <w:proofErr w:type="spellEnd"/>
            <w:r w:rsidRPr="00175451">
              <w:t>)</w:t>
            </w:r>
          </w:p>
        </w:tc>
        <w:tc>
          <w:tcPr>
            <w:tcW w:w="0" w:type="auto"/>
            <w:tcMar>
              <w:top w:w="150" w:type="dxa"/>
              <w:left w:w="240" w:type="dxa"/>
              <w:bottom w:w="150" w:type="dxa"/>
              <w:right w:w="0" w:type="dxa"/>
            </w:tcMar>
            <w:vAlign w:val="center"/>
            <w:hideMark/>
          </w:tcPr>
          <w:p w14:paraId="1F17113F" w14:textId="77777777" w:rsidR="00175451" w:rsidRPr="00175451" w:rsidRDefault="00175451" w:rsidP="00175451">
            <w:r w:rsidRPr="00175451">
              <w:t>~0.5%</w:t>
            </w:r>
          </w:p>
        </w:tc>
      </w:tr>
      <w:tr w:rsidR="00175451" w:rsidRPr="00175451" w14:paraId="68FC2B1E" w14:textId="77777777">
        <w:tc>
          <w:tcPr>
            <w:tcW w:w="0" w:type="auto"/>
            <w:tcMar>
              <w:top w:w="150" w:type="dxa"/>
              <w:left w:w="0" w:type="dxa"/>
              <w:bottom w:w="150" w:type="dxa"/>
              <w:right w:w="240" w:type="dxa"/>
            </w:tcMar>
            <w:vAlign w:val="center"/>
            <w:hideMark/>
          </w:tcPr>
          <w:p w14:paraId="5F9F3AFC" w14:textId="77777777" w:rsidR="00175451" w:rsidRPr="00175451" w:rsidRDefault="00175451" w:rsidP="00175451">
            <w:r w:rsidRPr="00175451">
              <w:t>Thermal fluctuations</w:t>
            </w:r>
          </w:p>
        </w:tc>
        <w:tc>
          <w:tcPr>
            <w:tcW w:w="0" w:type="auto"/>
            <w:tcMar>
              <w:top w:w="150" w:type="dxa"/>
              <w:left w:w="240" w:type="dxa"/>
              <w:bottom w:w="150" w:type="dxa"/>
              <w:right w:w="0" w:type="dxa"/>
            </w:tcMar>
            <w:vAlign w:val="center"/>
            <w:hideMark/>
          </w:tcPr>
          <w:p w14:paraId="7AA6B860" w14:textId="77777777" w:rsidR="00175451" w:rsidRPr="00175451" w:rsidRDefault="00175451" w:rsidP="00175451">
            <w:r w:rsidRPr="00175451">
              <w:t>~2%</w:t>
            </w:r>
          </w:p>
        </w:tc>
      </w:tr>
      <w:tr w:rsidR="00175451" w:rsidRPr="00175451" w14:paraId="30CC1B96" w14:textId="77777777">
        <w:tc>
          <w:tcPr>
            <w:tcW w:w="0" w:type="auto"/>
            <w:tcMar>
              <w:top w:w="150" w:type="dxa"/>
              <w:left w:w="0" w:type="dxa"/>
              <w:bottom w:w="150" w:type="dxa"/>
              <w:right w:w="240" w:type="dxa"/>
            </w:tcMar>
            <w:vAlign w:val="center"/>
            <w:hideMark/>
          </w:tcPr>
          <w:p w14:paraId="2D0EFBA3" w14:textId="77777777" w:rsidR="00175451" w:rsidRPr="00175451" w:rsidRDefault="00175451" w:rsidP="00175451">
            <w:r w:rsidRPr="00175451">
              <w:rPr>
                <w:b/>
                <w:bCs/>
              </w:rPr>
              <w:t>Total combined</w:t>
            </w:r>
          </w:p>
        </w:tc>
        <w:tc>
          <w:tcPr>
            <w:tcW w:w="0" w:type="auto"/>
            <w:tcMar>
              <w:top w:w="150" w:type="dxa"/>
              <w:left w:w="240" w:type="dxa"/>
              <w:bottom w:w="150" w:type="dxa"/>
              <w:right w:w="0" w:type="dxa"/>
            </w:tcMar>
            <w:vAlign w:val="center"/>
            <w:hideMark/>
          </w:tcPr>
          <w:p w14:paraId="32D8589C" w14:textId="77777777" w:rsidR="00175451" w:rsidRPr="00175451" w:rsidRDefault="00175451" w:rsidP="00175451">
            <w:r w:rsidRPr="00175451">
              <w:rPr>
                <w:b/>
                <w:bCs/>
              </w:rPr>
              <w:t>~3-5%</w:t>
            </w:r>
          </w:p>
        </w:tc>
      </w:tr>
    </w:tbl>
    <w:p w14:paraId="214B04D6" w14:textId="77777777" w:rsidR="00175451" w:rsidRPr="00175451" w:rsidRDefault="00175451" w:rsidP="00175451">
      <w:r w:rsidRPr="00175451">
        <w:pict w14:anchorId="09F3E440">
          <v:rect id="_x0000_i1218" style="width:0;height:.75pt" o:hralign="center" o:hrstd="t" o:hr="t" fillcolor="#a0a0a0" stroked="f"/>
        </w:pict>
      </w:r>
    </w:p>
    <w:p w14:paraId="56055A2F" w14:textId="77777777" w:rsidR="00175451" w:rsidRPr="00175451" w:rsidRDefault="00175451" w:rsidP="00175451">
      <w:pPr>
        <w:rPr>
          <w:b/>
          <w:bCs/>
        </w:rPr>
      </w:pPr>
      <w:r w:rsidRPr="00175451">
        <w:rPr>
          <w:b/>
          <w:bCs/>
        </w:rPr>
        <w:t>13. Troubleshooting Guide</w:t>
      </w:r>
    </w:p>
    <w:tbl>
      <w:tblPr>
        <w:tblW w:w="11281" w:type="dxa"/>
        <w:tblCellMar>
          <w:top w:w="15" w:type="dxa"/>
          <w:left w:w="15" w:type="dxa"/>
          <w:bottom w:w="15" w:type="dxa"/>
          <w:right w:w="15" w:type="dxa"/>
        </w:tblCellMar>
        <w:tblLook w:val="04A0" w:firstRow="1" w:lastRow="0" w:firstColumn="1" w:lastColumn="0" w:noHBand="0" w:noVBand="1"/>
      </w:tblPr>
      <w:tblGrid>
        <w:gridCol w:w="2742"/>
        <w:gridCol w:w="4869"/>
        <w:gridCol w:w="3670"/>
      </w:tblGrid>
      <w:tr w:rsidR="00175451" w:rsidRPr="00175451" w14:paraId="5C0FB7C6" w14:textId="77777777">
        <w:trPr>
          <w:tblHeader/>
        </w:trPr>
        <w:tc>
          <w:tcPr>
            <w:tcW w:w="0" w:type="auto"/>
            <w:tcBorders>
              <w:top w:val="nil"/>
            </w:tcBorders>
            <w:tcMar>
              <w:top w:w="150" w:type="dxa"/>
              <w:left w:w="0" w:type="dxa"/>
              <w:bottom w:w="150" w:type="dxa"/>
              <w:right w:w="240" w:type="dxa"/>
            </w:tcMar>
            <w:vAlign w:val="center"/>
            <w:hideMark/>
          </w:tcPr>
          <w:p w14:paraId="2661B21D" w14:textId="77777777" w:rsidR="00175451" w:rsidRPr="00175451" w:rsidRDefault="00175451" w:rsidP="00175451">
            <w:r w:rsidRPr="00175451">
              <w:t>Problem</w:t>
            </w:r>
          </w:p>
        </w:tc>
        <w:tc>
          <w:tcPr>
            <w:tcW w:w="0" w:type="auto"/>
            <w:tcBorders>
              <w:top w:val="nil"/>
            </w:tcBorders>
            <w:tcMar>
              <w:top w:w="150" w:type="dxa"/>
              <w:left w:w="240" w:type="dxa"/>
              <w:bottom w:w="150" w:type="dxa"/>
              <w:right w:w="240" w:type="dxa"/>
            </w:tcMar>
            <w:vAlign w:val="center"/>
            <w:hideMark/>
          </w:tcPr>
          <w:p w14:paraId="0CFAD1BD" w14:textId="77777777" w:rsidR="00175451" w:rsidRPr="00175451" w:rsidRDefault="00175451" w:rsidP="00175451">
            <w:r w:rsidRPr="00175451">
              <w:t>Likely Cause</w:t>
            </w:r>
          </w:p>
        </w:tc>
        <w:tc>
          <w:tcPr>
            <w:tcW w:w="0" w:type="auto"/>
            <w:tcBorders>
              <w:top w:val="nil"/>
            </w:tcBorders>
            <w:tcMar>
              <w:top w:w="150" w:type="dxa"/>
              <w:left w:w="240" w:type="dxa"/>
              <w:bottom w:w="150" w:type="dxa"/>
              <w:right w:w="240" w:type="dxa"/>
            </w:tcMar>
            <w:vAlign w:val="center"/>
            <w:hideMark/>
          </w:tcPr>
          <w:p w14:paraId="0D4CF2EA" w14:textId="77777777" w:rsidR="00175451" w:rsidRPr="00175451" w:rsidRDefault="00175451" w:rsidP="00175451">
            <w:r w:rsidRPr="00175451">
              <w:t>Solution</w:t>
            </w:r>
          </w:p>
        </w:tc>
      </w:tr>
      <w:tr w:rsidR="00175451" w:rsidRPr="00175451" w14:paraId="7BBDF7AF" w14:textId="77777777">
        <w:tc>
          <w:tcPr>
            <w:tcW w:w="0" w:type="auto"/>
            <w:tcMar>
              <w:top w:w="150" w:type="dxa"/>
              <w:left w:w="0" w:type="dxa"/>
              <w:bottom w:w="150" w:type="dxa"/>
              <w:right w:w="240" w:type="dxa"/>
            </w:tcMar>
            <w:vAlign w:val="center"/>
            <w:hideMark/>
          </w:tcPr>
          <w:p w14:paraId="620A0CAE" w14:textId="77777777" w:rsidR="00175451" w:rsidRPr="00175451" w:rsidRDefault="00175451" w:rsidP="00175451">
            <w:r w:rsidRPr="00175451">
              <w:t>No entropy accumulation</w:t>
            </w:r>
          </w:p>
        </w:tc>
        <w:tc>
          <w:tcPr>
            <w:tcW w:w="0" w:type="auto"/>
            <w:tcMar>
              <w:top w:w="150" w:type="dxa"/>
              <w:left w:w="240" w:type="dxa"/>
              <w:bottom w:w="150" w:type="dxa"/>
              <w:right w:w="240" w:type="dxa"/>
            </w:tcMar>
            <w:vAlign w:val="center"/>
            <w:hideMark/>
          </w:tcPr>
          <w:p w14:paraId="369562AD" w14:textId="77777777" w:rsidR="00175451" w:rsidRPr="00175451" w:rsidRDefault="00175451" w:rsidP="00175451">
            <w:r w:rsidRPr="00175451">
              <w:t>MOSFET not switching</w:t>
            </w:r>
          </w:p>
        </w:tc>
        <w:tc>
          <w:tcPr>
            <w:tcW w:w="0" w:type="auto"/>
            <w:tcMar>
              <w:top w:w="150" w:type="dxa"/>
              <w:left w:w="240" w:type="dxa"/>
              <w:bottom w:w="150" w:type="dxa"/>
              <w:right w:w="0" w:type="dxa"/>
            </w:tcMar>
            <w:vAlign w:val="center"/>
            <w:hideMark/>
          </w:tcPr>
          <w:p w14:paraId="1BF75D2B" w14:textId="77777777" w:rsidR="00175451" w:rsidRPr="00175451" w:rsidRDefault="00175451" w:rsidP="00175451">
            <w:r w:rsidRPr="00175451">
              <w:t>Check gate voltage, wiring</w:t>
            </w:r>
          </w:p>
        </w:tc>
      </w:tr>
      <w:tr w:rsidR="00175451" w:rsidRPr="00175451" w14:paraId="65C84345" w14:textId="77777777">
        <w:tc>
          <w:tcPr>
            <w:tcW w:w="0" w:type="auto"/>
            <w:tcMar>
              <w:top w:w="150" w:type="dxa"/>
              <w:left w:w="0" w:type="dxa"/>
              <w:bottom w:w="150" w:type="dxa"/>
              <w:right w:w="240" w:type="dxa"/>
            </w:tcMar>
            <w:vAlign w:val="center"/>
            <w:hideMark/>
          </w:tcPr>
          <w:p w14:paraId="41D3F633" w14:textId="77777777" w:rsidR="00175451" w:rsidRPr="00175451" w:rsidRDefault="00175451" w:rsidP="00175451">
            <w:r w:rsidRPr="00175451">
              <w:t>S(t) decreases</w:t>
            </w:r>
          </w:p>
        </w:tc>
        <w:tc>
          <w:tcPr>
            <w:tcW w:w="0" w:type="auto"/>
            <w:tcMar>
              <w:top w:w="150" w:type="dxa"/>
              <w:left w:w="240" w:type="dxa"/>
              <w:bottom w:w="150" w:type="dxa"/>
              <w:right w:w="240" w:type="dxa"/>
            </w:tcMar>
            <w:vAlign w:val="center"/>
            <w:hideMark/>
          </w:tcPr>
          <w:p w14:paraId="7B98E5A7" w14:textId="77777777" w:rsidR="00175451" w:rsidRPr="00175451" w:rsidRDefault="00175451" w:rsidP="00175451">
            <w:r w:rsidRPr="00175451">
              <w:t>Temperature sensor cooling faster than computed</w:t>
            </w:r>
          </w:p>
        </w:tc>
        <w:tc>
          <w:tcPr>
            <w:tcW w:w="0" w:type="auto"/>
            <w:tcMar>
              <w:top w:w="150" w:type="dxa"/>
              <w:left w:w="240" w:type="dxa"/>
              <w:bottom w:w="150" w:type="dxa"/>
              <w:right w:w="0" w:type="dxa"/>
            </w:tcMar>
            <w:vAlign w:val="center"/>
            <w:hideMark/>
          </w:tcPr>
          <w:p w14:paraId="33AF43C9" w14:textId="77777777" w:rsidR="00175451" w:rsidRPr="00175451" w:rsidRDefault="00175451" w:rsidP="00175451">
            <w:r w:rsidRPr="00175451">
              <w:t>Increase thermal mass, check sampling</w:t>
            </w:r>
          </w:p>
        </w:tc>
      </w:tr>
      <w:tr w:rsidR="00175451" w:rsidRPr="00175451" w14:paraId="00F1AF52" w14:textId="77777777">
        <w:tc>
          <w:tcPr>
            <w:tcW w:w="0" w:type="auto"/>
            <w:tcMar>
              <w:top w:w="150" w:type="dxa"/>
              <w:left w:w="0" w:type="dxa"/>
              <w:bottom w:w="150" w:type="dxa"/>
              <w:right w:w="240" w:type="dxa"/>
            </w:tcMar>
            <w:vAlign w:val="center"/>
            <w:hideMark/>
          </w:tcPr>
          <w:p w14:paraId="4EC99252" w14:textId="77777777" w:rsidR="00175451" w:rsidRPr="00175451" w:rsidRDefault="00175451" w:rsidP="00175451">
            <w:r w:rsidRPr="00175451">
              <w:t>No hysteresis</w:t>
            </w:r>
          </w:p>
        </w:tc>
        <w:tc>
          <w:tcPr>
            <w:tcW w:w="0" w:type="auto"/>
            <w:tcMar>
              <w:top w:w="150" w:type="dxa"/>
              <w:left w:w="240" w:type="dxa"/>
              <w:bottom w:w="150" w:type="dxa"/>
              <w:right w:w="240" w:type="dxa"/>
            </w:tcMar>
            <w:vAlign w:val="center"/>
            <w:hideMark/>
          </w:tcPr>
          <w:p w14:paraId="25FF2EFB" w14:textId="77777777" w:rsidR="00175451" w:rsidRPr="00175451" w:rsidRDefault="00175451" w:rsidP="00175451">
            <w:r w:rsidRPr="00175451">
              <w:t>Thresholds too close</w:t>
            </w:r>
          </w:p>
        </w:tc>
        <w:tc>
          <w:tcPr>
            <w:tcW w:w="0" w:type="auto"/>
            <w:tcMar>
              <w:top w:w="150" w:type="dxa"/>
              <w:left w:w="240" w:type="dxa"/>
              <w:bottom w:w="150" w:type="dxa"/>
              <w:right w:w="0" w:type="dxa"/>
            </w:tcMar>
            <w:vAlign w:val="center"/>
            <w:hideMark/>
          </w:tcPr>
          <w:p w14:paraId="49BA08D5" w14:textId="77777777" w:rsidR="00175451" w:rsidRPr="00175451" w:rsidRDefault="00175451" w:rsidP="00175451">
            <w:r w:rsidRPr="00175451">
              <w:t xml:space="preserve">Increase </w:t>
            </w:r>
            <w:proofErr w:type="spellStart"/>
            <w:r w:rsidRPr="00175451">
              <w:t>S_high</w:t>
            </w:r>
            <w:proofErr w:type="spellEnd"/>
            <w:r w:rsidRPr="00175451">
              <w:t xml:space="preserve"> - </w:t>
            </w:r>
            <w:proofErr w:type="spellStart"/>
            <w:r w:rsidRPr="00175451">
              <w:t>S_low</w:t>
            </w:r>
            <w:proofErr w:type="spellEnd"/>
          </w:p>
        </w:tc>
      </w:tr>
      <w:tr w:rsidR="00175451" w:rsidRPr="00175451" w14:paraId="60A39BF6" w14:textId="77777777">
        <w:tc>
          <w:tcPr>
            <w:tcW w:w="0" w:type="auto"/>
            <w:tcMar>
              <w:top w:w="150" w:type="dxa"/>
              <w:left w:w="0" w:type="dxa"/>
              <w:bottom w:w="150" w:type="dxa"/>
              <w:right w:w="240" w:type="dxa"/>
            </w:tcMar>
            <w:vAlign w:val="center"/>
            <w:hideMark/>
          </w:tcPr>
          <w:p w14:paraId="52DF8B65" w14:textId="77777777" w:rsidR="00175451" w:rsidRPr="00175451" w:rsidRDefault="00175451" w:rsidP="00175451">
            <w:r w:rsidRPr="00175451">
              <w:t>NAND fails for (1,1)</w:t>
            </w:r>
          </w:p>
        </w:tc>
        <w:tc>
          <w:tcPr>
            <w:tcW w:w="0" w:type="auto"/>
            <w:tcMar>
              <w:top w:w="150" w:type="dxa"/>
              <w:left w:w="240" w:type="dxa"/>
              <w:bottom w:w="150" w:type="dxa"/>
              <w:right w:w="240" w:type="dxa"/>
            </w:tcMar>
            <w:vAlign w:val="center"/>
            <w:hideMark/>
          </w:tcPr>
          <w:p w14:paraId="64F37AC8" w14:textId="77777777" w:rsidR="00175451" w:rsidRPr="00175451" w:rsidRDefault="00175451" w:rsidP="00175451">
            <w:proofErr w:type="spellStart"/>
            <w:r w:rsidRPr="00175451">
              <w:t>S_high</w:t>
            </w:r>
            <w:proofErr w:type="spellEnd"/>
            <w:r w:rsidRPr="00175451">
              <w:t xml:space="preserve"> too high</w:t>
            </w:r>
          </w:p>
        </w:tc>
        <w:tc>
          <w:tcPr>
            <w:tcW w:w="0" w:type="auto"/>
            <w:tcMar>
              <w:top w:w="150" w:type="dxa"/>
              <w:left w:w="240" w:type="dxa"/>
              <w:bottom w:w="150" w:type="dxa"/>
              <w:right w:w="0" w:type="dxa"/>
            </w:tcMar>
            <w:vAlign w:val="center"/>
            <w:hideMark/>
          </w:tcPr>
          <w:p w14:paraId="6BBA2ED5" w14:textId="77777777" w:rsidR="00175451" w:rsidRPr="00175451" w:rsidRDefault="00175451" w:rsidP="00175451">
            <w:r w:rsidRPr="00175451">
              <w:t xml:space="preserve">Lower </w:t>
            </w:r>
            <w:proofErr w:type="spellStart"/>
            <w:r w:rsidRPr="00175451">
              <w:t>S_high</w:t>
            </w:r>
            <w:proofErr w:type="spellEnd"/>
          </w:p>
        </w:tc>
      </w:tr>
      <w:tr w:rsidR="00175451" w:rsidRPr="00175451" w14:paraId="5FF4D368" w14:textId="77777777">
        <w:tc>
          <w:tcPr>
            <w:tcW w:w="0" w:type="auto"/>
            <w:tcMar>
              <w:top w:w="150" w:type="dxa"/>
              <w:left w:w="0" w:type="dxa"/>
              <w:bottom w:w="150" w:type="dxa"/>
              <w:right w:w="240" w:type="dxa"/>
            </w:tcMar>
            <w:vAlign w:val="center"/>
            <w:hideMark/>
          </w:tcPr>
          <w:p w14:paraId="7FA30C7F" w14:textId="77777777" w:rsidR="00175451" w:rsidRPr="00175451" w:rsidRDefault="00175451" w:rsidP="00175451">
            <w:r w:rsidRPr="00175451">
              <w:t>XOR fails for single inputs</w:t>
            </w:r>
          </w:p>
        </w:tc>
        <w:tc>
          <w:tcPr>
            <w:tcW w:w="0" w:type="auto"/>
            <w:tcMar>
              <w:top w:w="150" w:type="dxa"/>
              <w:left w:w="240" w:type="dxa"/>
              <w:bottom w:w="150" w:type="dxa"/>
              <w:right w:w="240" w:type="dxa"/>
            </w:tcMar>
            <w:vAlign w:val="center"/>
            <w:hideMark/>
          </w:tcPr>
          <w:p w14:paraId="2D236610" w14:textId="77777777" w:rsidR="00175451" w:rsidRPr="00175451" w:rsidRDefault="00175451" w:rsidP="00175451">
            <w:r w:rsidRPr="00175451">
              <w:t>Window too narrow</w:t>
            </w:r>
          </w:p>
        </w:tc>
        <w:tc>
          <w:tcPr>
            <w:tcW w:w="0" w:type="auto"/>
            <w:tcMar>
              <w:top w:w="150" w:type="dxa"/>
              <w:left w:w="240" w:type="dxa"/>
              <w:bottom w:w="150" w:type="dxa"/>
              <w:right w:w="0" w:type="dxa"/>
            </w:tcMar>
            <w:vAlign w:val="center"/>
            <w:hideMark/>
          </w:tcPr>
          <w:p w14:paraId="420F4C74" w14:textId="77777777" w:rsidR="00175451" w:rsidRPr="00175451" w:rsidRDefault="00175451" w:rsidP="00175451">
            <w:r w:rsidRPr="00175451">
              <w:t>Widen [S_mid1, S_mid2]</w:t>
            </w:r>
          </w:p>
        </w:tc>
      </w:tr>
      <w:tr w:rsidR="00175451" w:rsidRPr="00175451" w14:paraId="6AAB4E1B" w14:textId="77777777">
        <w:tc>
          <w:tcPr>
            <w:tcW w:w="0" w:type="auto"/>
            <w:tcMar>
              <w:top w:w="150" w:type="dxa"/>
              <w:left w:w="0" w:type="dxa"/>
              <w:bottom w:w="150" w:type="dxa"/>
              <w:right w:w="240" w:type="dxa"/>
            </w:tcMar>
            <w:vAlign w:val="center"/>
            <w:hideMark/>
          </w:tcPr>
          <w:p w14:paraId="4E5F31BE" w14:textId="77777777" w:rsidR="00175451" w:rsidRPr="00175451" w:rsidRDefault="00175451" w:rsidP="00175451">
            <w:r w:rsidRPr="00175451">
              <w:t>False commits during noise</w:t>
            </w:r>
          </w:p>
        </w:tc>
        <w:tc>
          <w:tcPr>
            <w:tcW w:w="0" w:type="auto"/>
            <w:tcMar>
              <w:top w:w="150" w:type="dxa"/>
              <w:left w:w="240" w:type="dxa"/>
              <w:bottom w:w="150" w:type="dxa"/>
              <w:right w:w="240" w:type="dxa"/>
            </w:tcMar>
            <w:vAlign w:val="center"/>
            <w:hideMark/>
          </w:tcPr>
          <w:p w14:paraId="3504349E" w14:textId="77777777" w:rsidR="00175451" w:rsidRPr="00175451" w:rsidRDefault="00175451" w:rsidP="00175451">
            <w:r w:rsidRPr="00175451">
              <w:t>ε too large</w:t>
            </w:r>
          </w:p>
        </w:tc>
        <w:tc>
          <w:tcPr>
            <w:tcW w:w="0" w:type="auto"/>
            <w:tcMar>
              <w:top w:w="150" w:type="dxa"/>
              <w:left w:w="240" w:type="dxa"/>
              <w:bottom w:w="150" w:type="dxa"/>
              <w:right w:w="0" w:type="dxa"/>
            </w:tcMar>
            <w:vAlign w:val="center"/>
            <w:hideMark/>
          </w:tcPr>
          <w:p w14:paraId="7D636F21" w14:textId="77777777" w:rsidR="00175451" w:rsidRPr="00175451" w:rsidRDefault="00175451" w:rsidP="00175451">
            <w:r w:rsidRPr="00175451">
              <w:t>Reduce ε</w:t>
            </w:r>
          </w:p>
        </w:tc>
      </w:tr>
      <w:tr w:rsidR="00175451" w:rsidRPr="00175451" w14:paraId="10FB4005" w14:textId="77777777">
        <w:tc>
          <w:tcPr>
            <w:tcW w:w="0" w:type="auto"/>
            <w:tcMar>
              <w:top w:w="150" w:type="dxa"/>
              <w:left w:w="0" w:type="dxa"/>
              <w:bottom w:w="150" w:type="dxa"/>
              <w:right w:w="240" w:type="dxa"/>
            </w:tcMar>
            <w:vAlign w:val="center"/>
            <w:hideMark/>
          </w:tcPr>
          <w:p w14:paraId="48E04B3C" w14:textId="77777777" w:rsidR="00175451" w:rsidRPr="00175451" w:rsidRDefault="00175451" w:rsidP="00175451">
            <w:r w:rsidRPr="00175451">
              <w:t>Rejection of valid transitions</w:t>
            </w:r>
          </w:p>
        </w:tc>
        <w:tc>
          <w:tcPr>
            <w:tcW w:w="0" w:type="auto"/>
            <w:tcMar>
              <w:top w:w="150" w:type="dxa"/>
              <w:left w:w="240" w:type="dxa"/>
              <w:bottom w:w="150" w:type="dxa"/>
              <w:right w:w="240" w:type="dxa"/>
            </w:tcMar>
            <w:vAlign w:val="center"/>
            <w:hideMark/>
          </w:tcPr>
          <w:p w14:paraId="5FB30613" w14:textId="77777777" w:rsidR="00175451" w:rsidRPr="00175451" w:rsidRDefault="00175451" w:rsidP="00175451">
            <w:r w:rsidRPr="00175451">
              <w:t>ε too small</w:t>
            </w:r>
          </w:p>
        </w:tc>
        <w:tc>
          <w:tcPr>
            <w:tcW w:w="0" w:type="auto"/>
            <w:tcMar>
              <w:top w:w="150" w:type="dxa"/>
              <w:left w:w="240" w:type="dxa"/>
              <w:bottom w:w="150" w:type="dxa"/>
              <w:right w:w="0" w:type="dxa"/>
            </w:tcMar>
            <w:vAlign w:val="center"/>
            <w:hideMark/>
          </w:tcPr>
          <w:p w14:paraId="71FCF977" w14:textId="77777777" w:rsidR="00175451" w:rsidRPr="00175451" w:rsidRDefault="00175451" w:rsidP="00175451">
            <w:r w:rsidRPr="00175451">
              <w:t>Increase ε slightly</w:t>
            </w:r>
          </w:p>
        </w:tc>
      </w:tr>
      <w:tr w:rsidR="00175451" w:rsidRPr="00175451" w14:paraId="6C79CC07" w14:textId="77777777">
        <w:tc>
          <w:tcPr>
            <w:tcW w:w="0" w:type="auto"/>
            <w:tcMar>
              <w:top w:w="150" w:type="dxa"/>
              <w:left w:w="0" w:type="dxa"/>
              <w:bottom w:w="150" w:type="dxa"/>
              <w:right w:w="240" w:type="dxa"/>
            </w:tcMar>
            <w:vAlign w:val="center"/>
            <w:hideMark/>
          </w:tcPr>
          <w:p w14:paraId="11D3C7FA" w14:textId="77777777" w:rsidR="00175451" w:rsidRPr="00175451" w:rsidRDefault="00175451" w:rsidP="00175451">
            <w:r w:rsidRPr="00175451">
              <w:t>Drift too high</w:t>
            </w:r>
          </w:p>
        </w:tc>
        <w:tc>
          <w:tcPr>
            <w:tcW w:w="0" w:type="auto"/>
            <w:tcMar>
              <w:top w:w="150" w:type="dxa"/>
              <w:left w:w="240" w:type="dxa"/>
              <w:bottom w:w="150" w:type="dxa"/>
              <w:right w:w="240" w:type="dxa"/>
            </w:tcMar>
            <w:vAlign w:val="center"/>
            <w:hideMark/>
          </w:tcPr>
          <w:p w14:paraId="04AB723A" w14:textId="77777777" w:rsidR="00175451" w:rsidRPr="00175451" w:rsidRDefault="00175451" w:rsidP="00175451">
            <w:r w:rsidRPr="00175451">
              <w:t>Ambient temperature changing</w:t>
            </w:r>
          </w:p>
        </w:tc>
        <w:tc>
          <w:tcPr>
            <w:tcW w:w="0" w:type="auto"/>
            <w:tcMar>
              <w:top w:w="150" w:type="dxa"/>
              <w:left w:w="240" w:type="dxa"/>
              <w:bottom w:w="150" w:type="dxa"/>
              <w:right w:w="0" w:type="dxa"/>
            </w:tcMar>
            <w:vAlign w:val="center"/>
            <w:hideMark/>
          </w:tcPr>
          <w:p w14:paraId="4049DB95" w14:textId="77777777" w:rsidR="00175451" w:rsidRPr="00175451" w:rsidRDefault="00175451" w:rsidP="00175451">
            <w:r w:rsidRPr="00175451">
              <w:t>Stabilize environment, shield</w:t>
            </w:r>
          </w:p>
        </w:tc>
      </w:tr>
      <w:tr w:rsidR="00175451" w:rsidRPr="00175451" w14:paraId="284EE03A" w14:textId="77777777">
        <w:tc>
          <w:tcPr>
            <w:tcW w:w="0" w:type="auto"/>
            <w:tcMar>
              <w:top w:w="150" w:type="dxa"/>
              <w:left w:w="0" w:type="dxa"/>
              <w:bottom w:w="150" w:type="dxa"/>
              <w:right w:w="240" w:type="dxa"/>
            </w:tcMar>
            <w:vAlign w:val="center"/>
            <w:hideMark/>
          </w:tcPr>
          <w:p w14:paraId="17950DC6" w14:textId="77777777" w:rsidR="00175451" w:rsidRPr="00175451" w:rsidRDefault="00175451" w:rsidP="00175451">
            <w:r w:rsidRPr="00175451">
              <w:lastRenderedPageBreak/>
              <w:t>Output flickers</w:t>
            </w:r>
          </w:p>
        </w:tc>
        <w:tc>
          <w:tcPr>
            <w:tcW w:w="0" w:type="auto"/>
            <w:tcMar>
              <w:top w:w="150" w:type="dxa"/>
              <w:left w:w="240" w:type="dxa"/>
              <w:bottom w:w="150" w:type="dxa"/>
              <w:right w:w="240" w:type="dxa"/>
            </w:tcMar>
            <w:vAlign w:val="center"/>
            <w:hideMark/>
          </w:tcPr>
          <w:p w14:paraId="4C3E27B1" w14:textId="77777777" w:rsidR="00175451" w:rsidRPr="00175451" w:rsidRDefault="00175451" w:rsidP="00175451">
            <w:r w:rsidRPr="00175451">
              <w:t>Insufficient commit cycles</w:t>
            </w:r>
          </w:p>
        </w:tc>
        <w:tc>
          <w:tcPr>
            <w:tcW w:w="0" w:type="auto"/>
            <w:tcMar>
              <w:top w:w="150" w:type="dxa"/>
              <w:left w:w="240" w:type="dxa"/>
              <w:bottom w:w="150" w:type="dxa"/>
              <w:right w:w="0" w:type="dxa"/>
            </w:tcMar>
            <w:vAlign w:val="center"/>
            <w:hideMark/>
          </w:tcPr>
          <w:p w14:paraId="07858513" w14:textId="77777777" w:rsidR="00175451" w:rsidRPr="00175451" w:rsidRDefault="00175451" w:rsidP="00175451">
            <w:r w:rsidRPr="00175451">
              <w:t>Increase N</w:t>
            </w:r>
          </w:p>
        </w:tc>
      </w:tr>
    </w:tbl>
    <w:p w14:paraId="74FCDEFE" w14:textId="77777777" w:rsidR="00175451" w:rsidRPr="00175451" w:rsidRDefault="00175451" w:rsidP="00175451">
      <w:r w:rsidRPr="00175451">
        <w:pict w14:anchorId="6C882192">
          <v:rect id="_x0000_i1219" style="width:0;height:.75pt" o:hralign="center" o:hrstd="t" o:hr="t" fillcolor="#a0a0a0" stroked="f"/>
        </w:pict>
      </w:r>
    </w:p>
    <w:p w14:paraId="2403B2E2" w14:textId="77777777" w:rsidR="00175451" w:rsidRPr="00175451" w:rsidRDefault="00175451" w:rsidP="00175451">
      <w:pPr>
        <w:rPr>
          <w:b/>
          <w:bCs/>
        </w:rPr>
      </w:pPr>
      <w:r w:rsidRPr="00175451">
        <w:rPr>
          <w:b/>
          <w:bCs/>
        </w:rPr>
        <w:t>14. Data Archive Requirements</w:t>
      </w:r>
    </w:p>
    <w:p w14:paraId="3CF23E46" w14:textId="77777777" w:rsidR="00175451" w:rsidRPr="00175451" w:rsidRDefault="00175451" w:rsidP="00175451">
      <w:pPr>
        <w:rPr>
          <w:b/>
          <w:bCs/>
        </w:rPr>
      </w:pPr>
      <w:r w:rsidRPr="00175451">
        <w:rPr>
          <w:b/>
          <w:bCs/>
        </w:rPr>
        <w:t>14.1 Folder Structure</w:t>
      </w:r>
    </w:p>
    <w:p w14:paraId="344BE9C8" w14:textId="77777777" w:rsidR="00175451" w:rsidRPr="00175451" w:rsidRDefault="00175451" w:rsidP="00175451">
      <w:r w:rsidRPr="00175451">
        <w:t>text</w:t>
      </w:r>
    </w:p>
    <w:p w14:paraId="5F547C24" w14:textId="77777777" w:rsidR="00175451" w:rsidRPr="00175451" w:rsidRDefault="00175451" w:rsidP="00175451">
      <w:proofErr w:type="spellStart"/>
      <w:r w:rsidRPr="00175451">
        <w:t>entropy_demo_YYYYMMDD</w:t>
      </w:r>
      <w:proofErr w:type="spellEnd"/>
      <w:r w:rsidRPr="00175451">
        <w:t>/</w:t>
      </w:r>
    </w:p>
    <w:p w14:paraId="472B4CCA" w14:textId="77777777" w:rsidR="00175451" w:rsidRPr="00175451" w:rsidRDefault="00175451" w:rsidP="00175451">
      <w:r w:rsidRPr="00175451">
        <w:rPr>
          <w:rFonts w:ascii="MS Gothic" w:eastAsia="MS Gothic" w:hAnsi="MS Gothic" w:cs="MS Gothic" w:hint="eastAsia"/>
        </w:rPr>
        <w:t>├</w:t>
      </w:r>
      <w:r w:rsidRPr="00175451">
        <w:rPr>
          <w:rFonts w:ascii="Calibri" w:hAnsi="Calibri" w:cs="Calibri"/>
        </w:rPr>
        <w:t>──</w:t>
      </w:r>
      <w:r w:rsidRPr="00175451">
        <w:t xml:space="preserve"> </w:t>
      </w:r>
      <w:proofErr w:type="spellStart"/>
      <w:r w:rsidRPr="00175451">
        <w:t>raw_data</w:t>
      </w:r>
      <w:proofErr w:type="spellEnd"/>
      <w:r w:rsidRPr="00175451">
        <w:t>/</w:t>
      </w:r>
    </w:p>
    <w:p w14:paraId="632DC7CF"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step1_baseline/</w:t>
      </w:r>
    </w:p>
    <w:p w14:paraId="6E5735A6"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step2_accumulation/</w:t>
      </w:r>
    </w:p>
    <w:p w14:paraId="22B21F43"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step3_state_evolution/</w:t>
      </w:r>
    </w:p>
    <w:p w14:paraId="26660DDB"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step4_hysteresis/</w:t>
      </w:r>
    </w:p>
    <w:p w14:paraId="342E4D19"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step5_nand/</w:t>
      </w:r>
    </w:p>
    <w:p w14:paraId="6F5076F2"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step6_xor/</w:t>
      </w:r>
    </w:p>
    <w:p w14:paraId="7CF00AF6" w14:textId="77777777" w:rsidR="00175451" w:rsidRPr="00175451" w:rsidRDefault="00175451" w:rsidP="00175451">
      <w:r w:rsidRPr="00175451">
        <w:t>│   └── step7_invariant/</w:t>
      </w:r>
    </w:p>
    <w:p w14:paraId="1FE172AF" w14:textId="77777777" w:rsidR="00175451" w:rsidRPr="00175451" w:rsidRDefault="00175451" w:rsidP="00175451">
      <w:r w:rsidRPr="00175451">
        <w:rPr>
          <w:rFonts w:ascii="MS Gothic" w:eastAsia="MS Gothic" w:hAnsi="MS Gothic" w:cs="MS Gothic" w:hint="eastAsia"/>
        </w:rPr>
        <w:t>├</w:t>
      </w:r>
      <w:r w:rsidRPr="00175451">
        <w:rPr>
          <w:rFonts w:ascii="Calibri" w:hAnsi="Calibri" w:cs="Calibri"/>
        </w:rPr>
        <w:t>──</w:t>
      </w:r>
      <w:r w:rsidRPr="00175451">
        <w:t xml:space="preserve"> calibration/</w:t>
      </w:r>
    </w:p>
    <w:p w14:paraId="26F96C08"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temperature_calibration.csv</w:t>
      </w:r>
    </w:p>
    <w:p w14:paraId="49B23B2F"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power_calibration.csv</w:t>
      </w:r>
    </w:p>
    <w:p w14:paraId="55955077" w14:textId="77777777" w:rsidR="00175451" w:rsidRPr="00175451" w:rsidRDefault="00175451" w:rsidP="00175451">
      <w:r w:rsidRPr="00175451">
        <w:t xml:space="preserve">│   └── </w:t>
      </w:r>
      <w:proofErr w:type="spellStart"/>
      <w:r w:rsidRPr="00175451">
        <w:t>threshold_calculation.ods</w:t>
      </w:r>
      <w:proofErr w:type="spellEnd"/>
    </w:p>
    <w:p w14:paraId="5C3CCFA1" w14:textId="77777777" w:rsidR="00175451" w:rsidRPr="00175451" w:rsidRDefault="00175451" w:rsidP="00175451">
      <w:r w:rsidRPr="00175451">
        <w:rPr>
          <w:rFonts w:ascii="MS Gothic" w:eastAsia="MS Gothic" w:hAnsi="MS Gothic" w:cs="MS Gothic" w:hint="eastAsia"/>
        </w:rPr>
        <w:t>├</w:t>
      </w:r>
      <w:r w:rsidRPr="00175451">
        <w:rPr>
          <w:rFonts w:ascii="Calibri" w:hAnsi="Calibri" w:cs="Calibri"/>
        </w:rPr>
        <w:t>──</w:t>
      </w:r>
      <w:r w:rsidRPr="00175451">
        <w:t xml:space="preserve"> analysis/</w:t>
      </w:r>
    </w:p>
    <w:p w14:paraId="23F62AA2"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w:t>
      </w:r>
      <w:proofErr w:type="spellStart"/>
      <w:r w:rsidRPr="00175451">
        <w:t>processed_data</w:t>
      </w:r>
      <w:proofErr w:type="spellEnd"/>
      <w:r w:rsidRPr="00175451">
        <w:t>/</w:t>
      </w:r>
    </w:p>
    <w:p w14:paraId="35CE45D8"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figures/</w:t>
      </w:r>
    </w:p>
    <w:p w14:paraId="455A43C3" w14:textId="77777777" w:rsidR="00175451" w:rsidRPr="00175451" w:rsidRDefault="00175451" w:rsidP="00175451">
      <w:r w:rsidRPr="00175451">
        <w:t>│   └── results_summary.csv</w:t>
      </w:r>
    </w:p>
    <w:p w14:paraId="32E676F1" w14:textId="77777777" w:rsidR="00175451" w:rsidRPr="00175451" w:rsidRDefault="00175451" w:rsidP="00175451">
      <w:r w:rsidRPr="00175451">
        <w:rPr>
          <w:rFonts w:ascii="MS Gothic" w:eastAsia="MS Gothic" w:hAnsi="MS Gothic" w:cs="MS Gothic" w:hint="eastAsia"/>
        </w:rPr>
        <w:t>├</w:t>
      </w:r>
      <w:r w:rsidRPr="00175451">
        <w:rPr>
          <w:rFonts w:ascii="Calibri" w:hAnsi="Calibri" w:cs="Calibri"/>
        </w:rPr>
        <w:t>──</w:t>
      </w:r>
      <w:r w:rsidRPr="00175451">
        <w:t xml:space="preserve"> code/</w:t>
      </w:r>
    </w:p>
    <w:p w14:paraId="4E6DD2FE"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w:t>
      </w:r>
      <w:proofErr w:type="spellStart"/>
      <w:r w:rsidRPr="00175451">
        <w:t>entropy_demo.ino</w:t>
      </w:r>
      <w:proofErr w:type="spellEnd"/>
      <w:r w:rsidRPr="00175451">
        <w:t xml:space="preserve"> (Arduino) / .</w:t>
      </w:r>
      <w:proofErr w:type="spellStart"/>
      <w:r w:rsidRPr="00175451">
        <w:t>py</w:t>
      </w:r>
      <w:proofErr w:type="spellEnd"/>
      <w:r w:rsidRPr="00175451">
        <w:t xml:space="preserve"> (ESP32)</w:t>
      </w:r>
    </w:p>
    <w:p w14:paraId="66443323"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w:t>
      </w:r>
      <w:proofErr w:type="spellStart"/>
      <w:r w:rsidRPr="00175451">
        <w:t>analysis_scripts</w:t>
      </w:r>
      <w:proofErr w:type="spellEnd"/>
      <w:r w:rsidRPr="00175451">
        <w:t>/</w:t>
      </w:r>
    </w:p>
    <w:p w14:paraId="616AAFE3" w14:textId="77777777" w:rsidR="00175451" w:rsidRPr="00175451" w:rsidRDefault="00175451" w:rsidP="00175451">
      <w:r w:rsidRPr="00175451">
        <w:t>│   └── requirements.txt</w:t>
      </w:r>
    </w:p>
    <w:p w14:paraId="54EA8010" w14:textId="77777777" w:rsidR="00175451" w:rsidRPr="00175451" w:rsidRDefault="00175451" w:rsidP="00175451">
      <w:r w:rsidRPr="00175451">
        <w:rPr>
          <w:rFonts w:ascii="MS Gothic" w:eastAsia="MS Gothic" w:hAnsi="MS Gothic" w:cs="MS Gothic" w:hint="eastAsia"/>
        </w:rPr>
        <w:t>├</w:t>
      </w:r>
      <w:r w:rsidRPr="00175451">
        <w:rPr>
          <w:rFonts w:ascii="Calibri" w:hAnsi="Calibri" w:cs="Calibri"/>
        </w:rPr>
        <w:t>──</w:t>
      </w:r>
      <w:r w:rsidRPr="00175451">
        <w:t xml:space="preserve"> metadata/</w:t>
      </w:r>
    </w:p>
    <w:p w14:paraId="433FD588"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component_suppliers.pdf</w:t>
      </w:r>
    </w:p>
    <w:p w14:paraId="02EF9595" w14:textId="77777777" w:rsidR="00175451" w:rsidRPr="00175451" w:rsidRDefault="00175451" w:rsidP="00175451">
      <w:r w:rsidRPr="00175451">
        <w:lastRenderedPageBreak/>
        <w:t xml:space="preserve">│   </w:t>
      </w:r>
      <w:r w:rsidRPr="00175451">
        <w:rPr>
          <w:rFonts w:ascii="MS Gothic" w:eastAsia="MS Gothic" w:hAnsi="MS Gothic" w:cs="MS Gothic" w:hint="eastAsia"/>
        </w:rPr>
        <w:t>├</w:t>
      </w:r>
      <w:r w:rsidRPr="00175451">
        <w:rPr>
          <w:rFonts w:ascii="Calibri" w:hAnsi="Calibri" w:cs="Calibri"/>
        </w:rPr>
        <w:t>──</w:t>
      </w:r>
      <w:r w:rsidRPr="00175451">
        <w:t xml:space="preserve"> experiment_log.pdf</w:t>
      </w:r>
    </w:p>
    <w:p w14:paraId="3C4A1A12"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photos/</w:t>
      </w:r>
    </w:p>
    <w:p w14:paraId="01D6ED13" w14:textId="77777777" w:rsidR="00175451" w:rsidRPr="00175451" w:rsidRDefault="00175451" w:rsidP="00175451">
      <w:r w:rsidRPr="00175451">
        <w:t xml:space="preserve">│   └── </w:t>
      </w:r>
      <w:proofErr w:type="spellStart"/>
      <w:r w:rsidRPr="00175451">
        <w:t>video_clips</w:t>
      </w:r>
      <w:proofErr w:type="spellEnd"/>
      <w:r w:rsidRPr="00175451">
        <w:t>/</w:t>
      </w:r>
    </w:p>
    <w:p w14:paraId="2D51B5CA" w14:textId="77777777" w:rsidR="00175451" w:rsidRPr="00175451" w:rsidRDefault="00175451" w:rsidP="00175451">
      <w:r w:rsidRPr="00175451">
        <w:rPr>
          <w:rFonts w:ascii="MS Gothic" w:eastAsia="MS Gothic" w:hAnsi="MS Gothic" w:cs="MS Gothic" w:hint="eastAsia"/>
        </w:rPr>
        <w:t>├</w:t>
      </w:r>
      <w:r w:rsidRPr="00175451">
        <w:rPr>
          <w:rFonts w:ascii="Calibri" w:hAnsi="Calibri" w:cs="Calibri"/>
        </w:rPr>
        <w:t>──</w:t>
      </w:r>
      <w:r w:rsidRPr="00175451">
        <w:t xml:space="preserve"> validation/</w:t>
      </w:r>
    </w:p>
    <w:p w14:paraId="32B7CF97"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repeatability_run1/</w:t>
      </w:r>
    </w:p>
    <w:p w14:paraId="50A3B017" w14:textId="77777777" w:rsidR="00175451" w:rsidRPr="00175451" w:rsidRDefault="00175451" w:rsidP="00175451">
      <w:r w:rsidRPr="00175451">
        <w:t xml:space="preserve">│   </w:t>
      </w:r>
      <w:r w:rsidRPr="00175451">
        <w:rPr>
          <w:rFonts w:ascii="MS Gothic" w:eastAsia="MS Gothic" w:hAnsi="MS Gothic" w:cs="MS Gothic" w:hint="eastAsia"/>
        </w:rPr>
        <w:t>├</w:t>
      </w:r>
      <w:r w:rsidRPr="00175451">
        <w:rPr>
          <w:rFonts w:ascii="Calibri" w:hAnsi="Calibri" w:cs="Calibri"/>
        </w:rPr>
        <w:t>──</w:t>
      </w:r>
      <w:r w:rsidRPr="00175451">
        <w:t xml:space="preserve"> repeatability_run2/</w:t>
      </w:r>
    </w:p>
    <w:p w14:paraId="32A75333" w14:textId="77777777" w:rsidR="00175451" w:rsidRPr="00175451" w:rsidRDefault="00175451" w:rsidP="00175451">
      <w:r w:rsidRPr="00175451">
        <w:t>│   └── repeatability_run3/</w:t>
      </w:r>
    </w:p>
    <w:p w14:paraId="582F9422" w14:textId="77777777" w:rsidR="00175451" w:rsidRPr="00175451" w:rsidRDefault="00175451" w:rsidP="00175451">
      <w:r w:rsidRPr="00175451">
        <w:t>└── README.md</w:t>
      </w:r>
    </w:p>
    <w:p w14:paraId="3452B691" w14:textId="77777777" w:rsidR="00175451" w:rsidRPr="00175451" w:rsidRDefault="00175451" w:rsidP="00175451">
      <w:pPr>
        <w:rPr>
          <w:b/>
          <w:bCs/>
        </w:rPr>
      </w:pPr>
      <w:r w:rsidRPr="00175451">
        <w:rPr>
          <w:b/>
          <w:bCs/>
        </w:rPr>
        <w:t>14.2 README Template</w:t>
      </w:r>
    </w:p>
    <w:p w14:paraId="6432A6D3" w14:textId="77777777" w:rsidR="00175451" w:rsidRPr="00175451" w:rsidRDefault="00175451" w:rsidP="00175451">
      <w:r w:rsidRPr="00175451">
        <w:t>markdown</w:t>
      </w:r>
    </w:p>
    <w:p w14:paraId="0636D7CE" w14:textId="77777777" w:rsidR="00175451" w:rsidRPr="00175451" w:rsidRDefault="00175451" w:rsidP="00175451">
      <w:r w:rsidRPr="00175451">
        <w:t># Entropy-Governed Computation and Memory Device - Demonstration Data</w:t>
      </w:r>
    </w:p>
    <w:p w14:paraId="0101A393" w14:textId="77777777" w:rsidR="00175451" w:rsidRPr="00175451" w:rsidRDefault="00175451" w:rsidP="00175451"/>
    <w:p w14:paraId="36ECF88C" w14:textId="77777777" w:rsidR="00175451" w:rsidRPr="00175451" w:rsidRDefault="00175451" w:rsidP="00175451">
      <w:r w:rsidRPr="00175451">
        <w:t>## Experiment Information</w:t>
      </w:r>
    </w:p>
    <w:p w14:paraId="3C07EAE7" w14:textId="77777777" w:rsidR="00175451" w:rsidRPr="00175451" w:rsidRDefault="00175451" w:rsidP="00175451">
      <w:r w:rsidRPr="00175451">
        <w:t>- Date: YYYY-MM-DD</w:t>
      </w:r>
    </w:p>
    <w:p w14:paraId="16CB6F45" w14:textId="77777777" w:rsidR="00175451" w:rsidRPr="00175451" w:rsidRDefault="00175451" w:rsidP="00175451">
      <w:r w:rsidRPr="00175451">
        <w:t>- Operator: [Name]</w:t>
      </w:r>
    </w:p>
    <w:p w14:paraId="15786B42" w14:textId="77777777" w:rsidR="00175451" w:rsidRPr="00175451" w:rsidRDefault="00175451" w:rsidP="00175451">
      <w:r w:rsidRPr="00175451">
        <w:t>- Location: [Lab/Home]</w:t>
      </w:r>
    </w:p>
    <w:p w14:paraId="47B77780" w14:textId="77777777" w:rsidR="00175451" w:rsidRPr="00175451" w:rsidRDefault="00175451" w:rsidP="00175451">
      <w:r w:rsidRPr="00175451">
        <w:t>- Ambient Temperature: [value] °C</w:t>
      </w:r>
    </w:p>
    <w:p w14:paraId="64705000" w14:textId="77777777" w:rsidR="00175451" w:rsidRPr="00175451" w:rsidRDefault="00175451" w:rsidP="00175451"/>
    <w:p w14:paraId="43B9FC6C" w14:textId="77777777" w:rsidR="00175451" w:rsidRPr="00175451" w:rsidRDefault="00175451" w:rsidP="00175451">
      <w:r w:rsidRPr="00175451">
        <w:t>## Hardware Configuration</w:t>
      </w:r>
    </w:p>
    <w:p w14:paraId="51158EB4" w14:textId="77777777" w:rsidR="00175451" w:rsidRPr="00175451" w:rsidRDefault="00175451" w:rsidP="00175451">
      <w:r w:rsidRPr="00175451">
        <w:t>- Microcontroller: [ESP32/Arduino]</w:t>
      </w:r>
    </w:p>
    <w:p w14:paraId="43107691" w14:textId="77777777" w:rsidR="00175451" w:rsidRPr="00175451" w:rsidRDefault="00175451" w:rsidP="00175451">
      <w:r w:rsidRPr="00175451">
        <w:t>- Power Resistor: [value] Ω, [value] W</w:t>
      </w:r>
    </w:p>
    <w:p w14:paraId="69A17715" w14:textId="77777777" w:rsidR="00175451" w:rsidRPr="00175451" w:rsidRDefault="00175451" w:rsidP="00175451">
      <w:r w:rsidRPr="00175451">
        <w:t>- Temperature Sensor: [DS18B20/LM35]</w:t>
      </w:r>
    </w:p>
    <w:p w14:paraId="72625BBC" w14:textId="77777777" w:rsidR="00175451" w:rsidRPr="00175451" w:rsidRDefault="00175451" w:rsidP="00175451">
      <w:r w:rsidRPr="00175451">
        <w:t>- MOSFET: [IRLZ44N/other]</w:t>
      </w:r>
    </w:p>
    <w:p w14:paraId="426625D8" w14:textId="77777777" w:rsidR="00175451" w:rsidRPr="00175451" w:rsidRDefault="00175451" w:rsidP="00175451">
      <w:r w:rsidRPr="00175451">
        <w:t xml:space="preserve">- RC Element: [value] µF, [value] </w:t>
      </w:r>
      <w:proofErr w:type="spellStart"/>
      <w:r w:rsidRPr="00175451">
        <w:t>kΩ</w:t>
      </w:r>
      <w:proofErr w:type="spellEnd"/>
    </w:p>
    <w:p w14:paraId="63C6B4B2" w14:textId="77777777" w:rsidR="00175451" w:rsidRPr="00175451" w:rsidRDefault="00175451" w:rsidP="00175451"/>
    <w:p w14:paraId="590EF9B6" w14:textId="77777777" w:rsidR="00175451" w:rsidRPr="00175451" w:rsidRDefault="00175451" w:rsidP="00175451">
      <w:r w:rsidRPr="00175451">
        <w:t>## Software</w:t>
      </w:r>
    </w:p>
    <w:p w14:paraId="2E8EAE49" w14:textId="77777777" w:rsidR="00175451" w:rsidRPr="00175451" w:rsidRDefault="00175451" w:rsidP="00175451">
      <w:r w:rsidRPr="00175451">
        <w:t>- Main sketch: code/</w:t>
      </w:r>
      <w:proofErr w:type="spellStart"/>
      <w:r w:rsidRPr="00175451">
        <w:t>entropy_demo.ino</w:t>
      </w:r>
      <w:proofErr w:type="spellEnd"/>
    </w:p>
    <w:p w14:paraId="32C0E0F7" w14:textId="77777777" w:rsidR="00175451" w:rsidRPr="00175451" w:rsidRDefault="00175451" w:rsidP="00175451">
      <w:r w:rsidRPr="00175451">
        <w:t>- Sampling rate: 5 Hz</w:t>
      </w:r>
    </w:p>
    <w:p w14:paraId="2C833148" w14:textId="77777777" w:rsidR="00175451" w:rsidRPr="00175451" w:rsidRDefault="00175451" w:rsidP="00175451">
      <w:r w:rsidRPr="00175451">
        <w:t>- Commit cycles N: 5</w:t>
      </w:r>
    </w:p>
    <w:p w14:paraId="400670EC" w14:textId="77777777" w:rsidR="00175451" w:rsidRPr="00175451" w:rsidRDefault="00175451" w:rsidP="00175451">
      <w:r w:rsidRPr="00175451">
        <w:t>- Tolerance ε: [value] J/K</w:t>
      </w:r>
    </w:p>
    <w:p w14:paraId="5226D870" w14:textId="77777777" w:rsidR="00175451" w:rsidRPr="00175451" w:rsidRDefault="00175451" w:rsidP="00175451"/>
    <w:p w14:paraId="374A1E33" w14:textId="77777777" w:rsidR="00175451" w:rsidRPr="00175451" w:rsidRDefault="00175451" w:rsidP="00175451">
      <w:r w:rsidRPr="00175451">
        <w:lastRenderedPageBreak/>
        <w:t>## Key Results</w:t>
      </w:r>
    </w:p>
    <w:p w14:paraId="31755861" w14:textId="77777777" w:rsidR="00175451" w:rsidRPr="00175451" w:rsidRDefault="00175451" w:rsidP="00175451">
      <w:r w:rsidRPr="00175451">
        <w:t>- Hysteresis width: [value] J/K</w:t>
      </w:r>
    </w:p>
    <w:p w14:paraId="7DCC5082" w14:textId="77777777" w:rsidR="00175451" w:rsidRPr="00175451" w:rsidRDefault="00175451" w:rsidP="00175451">
      <w:r w:rsidRPr="00175451">
        <w:t>- NAND accuracy: 100% over [n] trials</w:t>
      </w:r>
    </w:p>
    <w:p w14:paraId="2239922D" w14:textId="77777777" w:rsidR="00175451" w:rsidRPr="00175451" w:rsidRDefault="00175451" w:rsidP="00175451">
      <w:r w:rsidRPr="00175451">
        <w:t>- XOR accuracy: 100% over [n] trials</w:t>
      </w:r>
    </w:p>
    <w:p w14:paraId="15A98112" w14:textId="77777777" w:rsidR="00175451" w:rsidRPr="00175451" w:rsidRDefault="00175451" w:rsidP="00175451">
      <w:r w:rsidRPr="00175451">
        <w:t>- Rejected transitions: [count]</w:t>
      </w:r>
    </w:p>
    <w:p w14:paraId="22C95646" w14:textId="77777777" w:rsidR="00175451" w:rsidRPr="00175451" w:rsidRDefault="00175451" w:rsidP="00175451">
      <w:r w:rsidRPr="00175451">
        <w:t>- False commits: [count]</w:t>
      </w:r>
    </w:p>
    <w:p w14:paraId="20FF80E4" w14:textId="77777777" w:rsidR="00175451" w:rsidRPr="00175451" w:rsidRDefault="00175451" w:rsidP="00175451"/>
    <w:p w14:paraId="05006CEB" w14:textId="77777777" w:rsidR="00175451" w:rsidRPr="00175451" w:rsidRDefault="00175451" w:rsidP="00175451">
      <w:r w:rsidRPr="00175451">
        <w:t>## File Guide</w:t>
      </w:r>
    </w:p>
    <w:p w14:paraId="7C5F2EC9" w14:textId="77777777" w:rsidR="00175451" w:rsidRPr="00175451" w:rsidRDefault="00175451" w:rsidP="00175451">
      <w:r w:rsidRPr="00175451">
        <w:t xml:space="preserve">- </w:t>
      </w:r>
      <w:proofErr w:type="spellStart"/>
      <w:r w:rsidRPr="00175451">
        <w:t>raw_data</w:t>
      </w:r>
      <w:proofErr w:type="spellEnd"/>
      <w:r w:rsidRPr="00175451">
        <w:t>/: CSV files with timestamps and all signals</w:t>
      </w:r>
    </w:p>
    <w:p w14:paraId="6A92D6CB" w14:textId="77777777" w:rsidR="00175451" w:rsidRPr="00175451" w:rsidRDefault="00175451" w:rsidP="00175451">
      <w:r w:rsidRPr="00175451">
        <w:t>- analysis/results_summary.csv: Compiled metrics</w:t>
      </w:r>
    </w:p>
    <w:p w14:paraId="1E471AAA" w14:textId="77777777" w:rsidR="00175451" w:rsidRPr="00175451" w:rsidRDefault="00175451" w:rsidP="00175451">
      <w:r w:rsidRPr="00175451">
        <w:t>- figures/: All plots in PDF and PNG</w:t>
      </w:r>
    </w:p>
    <w:p w14:paraId="28D6BB55" w14:textId="77777777" w:rsidR="00175451" w:rsidRPr="00175451" w:rsidRDefault="00175451" w:rsidP="00175451">
      <w:r w:rsidRPr="00175451">
        <w:t>- validation/: Repeatability runs</w:t>
      </w:r>
    </w:p>
    <w:p w14:paraId="50DD81F9" w14:textId="77777777" w:rsidR="00175451" w:rsidRPr="00175451" w:rsidRDefault="00175451" w:rsidP="00175451"/>
    <w:p w14:paraId="5CCFFBFB" w14:textId="77777777" w:rsidR="00175451" w:rsidRPr="00175451" w:rsidRDefault="00175451" w:rsidP="00175451">
      <w:r w:rsidRPr="00175451">
        <w:t>## Reproduction</w:t>
      </w:r>
    </w:p>
    <w:p w14:paraId="3202B3D0" w14:textId="77777777" w:rsidR="00175451" w:rsidRPr="00175451" w:rsidRDefault="00175451" w:rsidP="00175451">
      <w:r w:rsidRPr="00175451">
        <w:t>1. Upload code/</w:t>
      </w:r>
      <w:proofErr w:type="spellStart"/>
      <w:r w:rsidRPr="00175451">
        <w:t>entropy_demo.ino</w:t>
      </w:r>
      <w:proofErr w:type="spellEnd"/>
      <w:r w:rsidRPr="00175451">
        <w:t xml:space="preserve"> to microcontroller</w:t>
      </w:r>
    </w:p>
    <w:p w14:paraId="2CB8EE0F" w14:textId="77777777" w:rsidR="00175451" w:rsidRPr="00175451" w:rsidRDefault="00175451" w:rsidP="00175451">
      <w:r w:rsidRPr="00175451">
        <w:t>2. Assemble circuit per SDP Section 4</w:t>
      </w:r>
    </w:p>
    <w:p w14:paraId="4D917177" w14:textId="77777777" w:rsidR="00175451" w:rsidRPr="00175451" w:rsidRDefault="00175451" w:rsidP="00175451">
      <w:r w:rsidRPr="00175451">
        <w:t>3. Run calibration (Steps 1-3)</w:t>
      </w:r>
    </w:p>
    <w:p w14:paraId="5FBACF06" w14:textId="77777777" w:rsidR="00175451" w:rsidRPr="00175451" w:rsidRDefault="00175451" w:rsidP="00175451">
      <w:r w:rsidRPr="00175451">
        <w:t>4. Execute demonstration (Steps 4-7)</w:t>
      </w:r>
    </w:p>
    <w:p w14:paraId="1CA50F7E" w14:textId="77777777" w:rsidR="00175451" w:rsidRPr="00175451" w:rsidRDefault="00175451" w:rsidP="00175451">
      <w:r w:rsidRPr="00175451">
        <w:t>5. Run analysis_scripts/process_all.py to regenerate figures</w:t>
      </w:r>
    </w:p>
    <w:p w14:paraId="03502759" w14:textId="77777777" w:rsidR="00175451" w:rsidRPr="00175451" w:rsidRDefault="00175451" w:rsidP="00175451"/>
    <w:p w14:paraId="35023B41" w14:textId="77777777" w:rsidR="00175451" w:rsidRPr="00175451" w:rsidRDefault="00175451" w:rsidP="00175451">
      <w:r w:rsidRPr="00175451">
        <w:t>## Contact</w:t>
      </w:r>
    </w:p>
    <w:p w14:paraId="31A7EFC1" w14:textId="77777777" w:rsidR="00175451" w:rsidRPr="00175451" w:rsidRDefault="00175451" w:rsidP="00175451">
      <w:r w:rsidRPr="00175451">
        <w:t>[Name]</w:t>
      </w:r>
    </w:p>
    <w:p w14:paraId="12A58001" w14:textId="77777777" w:rsidR="00175451" w:rsidRPr="00175451" w:rsidRDefault="00175451" w:rsidP="00175451">
      <w:r w:rsidRPr="00175451">
        <w:t>[Email]</w:t>
      </w:r>
    </w:p>
    <w:p w14:paraId="722C6560" w14:textId="77777777" w:rsidR="00175451" w:rsidRPr="00175451" w:rsidRDefault="00175451" w:rsidP="00175451">
      <w:pPr>
        <w:rPr>
          <w:b/>
          <w:bCs/>
        </w:rPr>
      </w:pPr>
      <w:r w:rsidRPr="00175451">
        <w:rPr>
          <w:b/>
          <w:bCs/>
        </w:rPr>
        <w:t xml:space="preserve">14.3 </w:t>
      </w:r>
      <w:proofErr w:type="spellStart"/>
      <w:r w:rsidRPr="00175451">
        <w:rPr>
          <w:b/>
          <w:bCs/>
        </w:rPr>
        <w:t>Figshare</w:t>
      </w:r>
      <w:proofErr w:type="spellEnd"/>
      <w:r w:rsidRPr="00175451">
        <w:rPr>
          <w:b/>
          <w:bCs/>
        </w:rPr>
        <w:t xml:space="preserve"> Upload Structure</w:t>
      </w:r>
    </w:p>
    <w:p w14:paraId="2C3A0ADD" w14:textId="77777777" w:rsidR="00175451" w:rsidRPr="00175451" w:rsidRDefault="00175451" w:rsidP="00175451">
      <w:r w:rsidRPr="00175451">
        <w:t>text</w:t>
      </w:r>
    </w:p>
    <w:p w14:paraId="49BF84D8" w14:textId="77777777" w:rsidR="00175451" w:rsidRPr="00175451" w:rsidRDefault="00175451" w:rsidP="00175451">
      <w:proofErr w:type="spellStart"/>
      <w:r w:rsidRPr="00175451">
        <w:t>Figshare</w:t>
      </w:r>
      <w:proofErr w:type="spellEnd"/>
      <w:r w:rsidRPr="00175451">
        <w:t xml:space="preserve"> record: "Entropy-Governed Computation and Memory Device - Complete Demonstration Package"</w:t>
      </w:r>
    </w:p>
    <w:p w14:paraId="53583406" w14:textId="77777777" w:rsidR="00175451" w:rsidRPr="00175451" w:rsidRDefault="00175451" w:rsidP="00175451"/>
    <w:p w14:paraId="79D0B70C" w14:textId="77777777" w:rsidR="00175451" w:rsidRPr="00175451" w:rsidRDefault="00175451" w:rsidP="00175451">
      <w:r w:rsidRPr="00175451">
        <w:t>Files:</w:t>
      </w:r>
    </w:p>
    <w:p w14:paraId="570B44A3" w14:textId="77777777" w:rsidR="00175451" w:rsidRPr="00175451" w:rsidRDefault="00175451" w:rsidP="00175451">
      <w:r w:rsidRPr="00175451">
        <w:t>1. SDP_entropy_demo_v2.0.pdf (this document)</w:t>
      </w:r>
    </w:p>
    <w:p w14:paraId="66551607" w14:textId="77777777" w:rsidR="00175451" w:rsidRPr="00175451" w:rsidRDefault="00175451" w:rsidP="00175451">
      <w:r w:rsidRPr="00175451">
        <w:t>2. raw_data.zip (all raw measurement files)</w:t>
      </w:r>
    </w:p>
    <w:p w14:paraId="693AEB33" w14:textId="77777777" w:rsidR="00175451" w:rsidRPr="00175451" w:rsidRDefault="00175451" w:rsidP="00175451">
      <w:r w:rsidRPr="00175451">
        <w:lastRenderedPageBreak/>
        <w:t>3. analysis_code.zip (Arduino sketch + Python scripts)</w:t>
      </w:r>
    </w:p>
    <w:p w14:paraId="145DE982" w14:textId="77777777" w:rsidR="00175451" w:rsidRPr="00175451" w:rsidRDefault="00175451" w:rsidP="00175451">
      <w:r w:rsidRPr="00175451">
        <w:t>4. processed_data.csv (all extracted metrics)</w:t>
      </w:r>
    </w:p>
    <w:p w14:paraId="71D3DBDE" w14:textId="77777777" w:rsidR="00175451" w:rsidRPr="00175451" w:rsidRDefault="00175451" w:rsidP="00175451">
      <w:r w:rsidRPr="00175451">
        <w:t>5. figures.zip (publication-ready plots)</w:t>
      </w:r>
    </w:p>
    <w:p w14:paraId="67A6C3F7" w14:textId="77777777" w:rsidR="00175451" w:rsidRPr="00175451" w:rsidRDefault="00175451" w:rsidP="00175451">
      <w:r w:rsidRPr="00175451">
        <w:t>6. validation_data.zip (repeatability runs)</w:t>
      </w:r>
    </w:p>
    <w:p w14:paraId="03B8BF5D" w14:textId="77777777" w:rsidR="00175451" w:rsidRPr="00175451" w:rsidRDefault="00175451" w:rsidP="00175451">
      <w:r w:rsidRPr="00175451">
        <w:t>7. hardware_photos.zip (circuit documentation)</w:t>
      </w:r>
    </w:p>
    <w:p w14:paraId="61920416" w14:textId="77777777" w:rsidR="00175451" w:rsidRPr="00175451" w:rsidRDefault="00175451" w:rsidP="00175451">
      <w:r w:rsidRPr="00175451">
        <w:t>8. README.md (reproduction guide)</w:t>
      </w:r>
    </w:p>
    <w:p w14:paraId="39B3ADC3" w14:textId="77777777" w:rsidR="00175451" w:rsidRPr="00175451" w:rsidRDefault="00175451" w:rsidP="00175451">
      <w:r w:rsidRPr="00175451">
        <w:t xml:space="preserve">9. </w:t>
      </w:r>
      <w:proofErr w:type="spellStart"/>
      <w:r w:rsidRPr="00175451">
        <w:t>environment.yml</w:t>
      </w:r>
      <w:proofErr w:type="spellEnd"/>
      <w:r w:rsidRPr="00175451">
        <w:t xml:space="preserve"> (</w:t>
      </w:r>
      <w:proofErr w:type="spellStart"/>
      <w:r w:rsidRPr="00175451">
        <w:t>conda</w:t>
      </w:r>
      <w:proofErr w:type="spellEnd"/>
      <w:r w:rsidRPr="00175451">
        <w:t xml:space="preserve"> environment for analysis)</w:t>
      </w:r>
    </w:p>
    <w:p w14:paraId="3D1DEFA7" w14:textId="77777777" w:rsidR="00175451" w:rsidRPr="00175451" w:rsidRDefault="00175451" w:rsidP="00175451">
      <w:r w:rsidRPr="00175451">
        <w:pict w14:anchorId="3D7CD254">
          <v:rect id="_x0000_i1220" style="width:0;height:.75pt" o:hralign="center" o:hrstd="t" o:hr="t" fillcolor="#a0a0a0" stroked="f"/>
        </w:pict>
      </w:r>
    </w:p>
    <w:p w14:paraId="407F9D07" w14:textId="77777777" w:rsidR="00175451" w:rsidRPr="00175451" w:rsidRDefault="00175451" w:rsidP="00175451">
      <w:pPr>
        <w:rPr>
          <w:b/>
          <w:bCs/>
        </w:rPr>
      </w:pPr>
      <w:r w:rsidRPr="00175451">
        <w:rPr>
          <w:b/>
          <w:bCs/>
        </w:rPr>
        <w:t>15. Expected Results and Interpretation</w:t>
      </w:r>
    </w:p>
    <w:p w14:paraId="7AB7FAB1" w14:textId="77777777" w:rsidR="00175451" w:rsidRPr="00175451" w:rsidRDefault="00175451" w:rsidP="00175451">
      <w:pPr>
        <w:rPr>
          <w:b/>
          <w:bCs/>
        </w:rPr>
      </w:pPr>
      <w:r w:rsidRPr="00175451">
        <w:rPr>
          <w:b/>
          <w:bCs/>
        </w:rPr>
        <w:t>15.1 Typical Values (Graphene Device)</w:t>
      </w:r>
    </w:p>
    <w:tbl>
      <w:tblPr>
        <w:tblW w:w="11281" w:type="dxa"/>
        <w:tblCellMar>
          <w:top w:w="15" w:type="dxa"/>
          <w:left w:w="15" w:type="dxa"/>
          <w:bottom w:w="15" w:type="dxa"/>
          <w:right w:w="15" w:type="dxa"/>
        </w:tblCellMar>
        <w:tblLook w:val="04A0" w:firstRow="1" w:lastRow="0" w:firstColumn="1" w:lastColumn="0" w:noHBand="0" w:noVBand="1"/>
      </w:tblPr>
      <w:tblGrid>
        <w:gridCol w:w="5710"/>
        <w:gridCol w:w="5571"/>
      </w:tblGrid>
      <w:tr w:rsidR="00175451" w:rsidRPr="00175451" w14:paraId="4695A714" w14:textId="77777777">
        <w:trPr>
          <w:tblHeader/>
        </w:trPr>
        <w:tc>
          <w:tcPr>
            <w:tcW w:w="0" w:type="auto"/>
            <w:tcBorders>
              <w:top w:val="nil"/>
            </w:tcBorders>
            <w:tcMar>
              <w:top w:w="150" w:type="dxa"/>
              <w:left w:w="0" w:type="dxa"/>
              <w:bottom w:w="150" w:type="dxa"/>
              <w:right w:w="240" w:type="dxa"/>
            </w:tcMar>
            <w:vAlign w:val="center"/>
            <w:hideMark/>
          </w:tcPr>
          <w:p w14:paraId="7F1960BE" w14:textId="77777777" w:rsidR="00175451" w:rsidRPr="00175451" w:rsidRDefault="00175451" w:rsidP="00175451">
            <w:r w:rsidRPr="00175451">
              <w:t>Parameter</w:t>
            </w:r>
          </w:p>
        </w:tc>
        <w:tc>
          <w:tcPr>
            <w:tcW w:w="0" w:type="auto"/>
            <w:tcBorders>
              <w:top w:val="nil"/>
            </w:tcBorders>
            <w:tcMar>
              <w:top w:w="150" w:type="dxa"/>
              <w:left w:w="240" w:type="dxa"/>
              <w:bottom w:w="150" w:type="dxa"/>
              <w:right w:w="240" w:type="dxa"/>
            </w:tcMar>
            <w:vAlign w:val="center"/>
            <w:hideMark/>
          </w:tcPr>
          <w:p w14:paraId="0BA15063" w14:textId="77777777" w:rsidR="00175451" w:rsidRPr="00175451" w:rsidRDefault="00175451" w:rsidP="00175451">
            <w:r w:rsidRPr="00175451">
              <w:t>Expected Value</w:t>
            </w:r>
          </w:p>
        </w:tc>
      </w:tr>
      <w:tr w:rsidR="00175451" w:rsidRPr="00175451" w14:paraId="335D87C9" w14:textId="77777777">
        <w:tc>
          <w:tcPr>
            <w:tcW w:w="0" w:type="auto"/>
            <w:tcMar>
              <w:top w:w="150" w:type="dxa"/>
              <w:left w:w="0" w:type="dxa"/>
              <w:bottom w:w="150" w:type="dxa"/>
              <w:right w:w="240" w:type="dxa"/>
            </w:tcMar>
            <w:vAlign w:val="center"/>
            <w:hideMark/>
          </w:tcPr>
          <w:p w14:paraId="76377E2F" w14:textId="77777777" w:rsidR="00175451" w:rsidRPr="00175451" w:rsidRDefault="00175451" w:rsidP="00175451">
            <w:r w:rsidRPr="00175451">
              <w:t>Baseline S mean</w:t>
            </w:r>
          </w:p>
        </w:tc>
        <w:tc>
          <w:tcPr>
            <w:tcW w:w="0" w:type="auto"/>
            <w:tcMar>
              <w:top w:w="150" w:type="dxa"/>
              <w:left w:w="240" w:type="dxa"/>
              <w:bottom w:w="150" w:type="dxa"/>
              <w:right w:w="0" w:type="dxa"/>
            </w:tcMar>
            <w:vAlign w:val="center"/>
            <w:hideMark/>
          </w:tcPr>
          <w:p w14:paraId="49F0BBB2" w14:textId="77777777" w:rsidR="00175451" w:rsidRPr="00175451" w:rsidRDefault="00175451" w:rsidP="00175451">
            <w:r w:rsidRPr="00175451">
              <w:t>0.02-0.05 J/K</w:t>
            </w:r>
          </w:p>
        </w:tc>
      </w:tr>
      <w:tr w:rsidR="00175451" w:rsidRPr="00175451" w14:paraId="64DCC098" w14:textId="77777777">
        <w:tc>
          <w:tcPr>
            <w:tcW w:w="0" w:type="auto"/>
            <w:tcMar>
              <w:top w:w="150" w:type="dxa"/>
              <w:left w:w="0" w:type="dxa"/>
              <w:bottom w:w="150" w:type="dxa"/>
              <w:right w:w="240" w:type="dxa"/>
            </w:tcMar>
            <w:vAlign w:val="center"/>
            <w:hideMark/>
          </w:tcPr>
          <w:p w14:paraId="262F07FB" w14:textId="77777777" w:rsidR="00175451" w:rsidRPr="00175451" w:rsidRDefault="00175451" w:rsidP="00175451">
            <w:r w:rsidRPr="00175451">
              <w:t>ΔS (single input)</w:t>
            </w:r>
          </w:p>
        </w:tc>
        <w:tc>
          <w:tcPr>
            <w:tcW w:w="0" w:type="auto"/>
            <w:tcMar>
              <w:top w:w="150" w:type="dxa"/>
              <w:left w:w="240" w:type="dxa"/>
              <w:bottom w:w="150" w:type="dxa"/>
              <w:right w:w="0" w:type="dxa"/>
            </w:tcMar>
            <w:vAlign w:val="center"/>
            <w:hideMark/>
          </w:tcPr>
          <w:p w14:paraId="7551F97A" w14:textId="77777777" w:rsidR="00175451" w:rsidRPr="00175451" w:rsidRDefault="00175451" w:rsidP="00175451">
            <w:r w:rsidRPr="00175451">
              <w:t>0.10-0.20 J/K</w:t>
            </w:r>
          </w:p>
        </w:tc>
      </w:tr>
      <w:tr w:rsidR="00175451" w:rsidRPr="00175451" w14:paraId="47387788" w14:textId="77777777">
        <w:tc>
          <w:tcPr>
            <w:tcW w:w="0" w:type="auto"/>
            <w:tcMar>
              <w:top w:w="150" w:type="dxa"/>
              <w:left w:w="0" w:type="dxa"/>
              <w:bottom w:w="150" w:type="dxa"/>
              <w:right w:w="240" w:type="dxa"/>
            </w:tcMar>
            <w:vAlign w:val="center"/>
            <w:hideMark/>
          </w:tcPr>
          <w:p w14:paraId="03D56A0E" w14:textId="77777777" w:rsidR="00175451" w:rsidRPr="00175451" w:rsidRDefault="00175451" w:rsidP="00175451">
            <w:r w:rsidRPr="00175451">
              <w:t>ΔS (dual input)</w:t>
            </w:r>
          </w:p>
        </w:tc>
        <w:tc>
          <w:tcPr>
            <w:tcW w:w="0" w:type="auto"/>
            <w:tcMar>
              <w:top w:w="150" w:type="dxa"/>
              <w:left w:w="240" w:type="dxa"/>
              <w:bottom w:w="150" w:type="dxa"/>
              <w:right w:w="0" w:type="dxa"/>
            </w:tcMar>
            <w:vAlign w:val="center"/>
            <w:hideMark/>
          </w:tcPr>
          <w:p w14:paraId="2D523E9A" w14:textId="77777777" w:rsidR="00175451" w:rsidRPr="00175451" w:rsidRDefault="00175451" w:rsidP="00175451">
            <w:r w:rsidRPr="00175451">
              <w:t>0.20-0.40 J/K</w:t>
            </w:r>
          </w:p>
        </w:tc>
      </w:tr>
      <w:tr w:rsidR="00175451" w:rsidRPr="00175451" w14:paraId="544F30AA" w14:textId="77777777">
        <w:tc>
          <w:tcPr>
            <w:tcW w:w="0" w:type="auto"/>
            <w:tcMar>
              <w:top w:w="150" w:type="dxa"/>
              <w:left w:w="0" w:type="dxa"/>
              <w:bottom w:w="150" w:type="dxa"/>
              <w:right w:w="240" w:type="dxa"/>
            </w:tcMar>
            <w:vAlign w:val="center"/>
            <w:hideMark/>
          </w:tcPr>
          <w:p w14:paraId="5C4E7139" w14:textId="77777777" w:rsidR="00175451" w:rsidRPr="00175451" w:rsidRDefault="00175451" w:rsidP="00175451">
            <w:r w:rsidRPr="00175451">
              <w:t>RC time constant τ</w:t>
            </w:r>
          </w:p>
        </w:tc>
        <w:tc>
          <w:tcPr>
            <w:tcW w:w="0" w:type="auto"/>
            <w:tcMar>
              <w:top w:w="150" w:type="dxa"/>
              <w:left w:w="240" w:type="dxa"/>
              <w:bottom w:w="150" w:type="dxa"/>
              <w:right w:w="0" w:type="dxa"/>
            </w:tcMar>
            <w:vAlign w:val="center"/>
            <w:hideMark/>
          </w:tcPr>
          <w:p w14:paraId="485A8939" w14:textId="77777777" w:rsidR="00175451" w:rsidRPr="00175451" w:rsidRDefault="00175451" w:rsidP="00175451">
            <w:r w:rsidRPr="00175451">
              <w:t>1-5 s</w:t>
            </w:r>
          </w:p>
        </w:tc>
      </w:tr>
      <w:tr w:rsidR="00175451" w:rsidRPr="00175451" w14:paraId="5BE42E99" w14:textId="77777777">
        <w:tc>
          <w:tcPr>
            <w:tcW w:w="0" w:type="auto"/>
            <w:tcMar>
              <w:top w:w="150" w:type="dxa"/>
              <w:left w:w="0" w:type="dxa"/>
              <w:bottom w:w="150" w:type="dxa"/>
              <w:right w:w="240" w:type="dxa"/>
            </w:tcMar>
            <w:vAlign w:val="center"/>
            <w:hideMark/>
          </w:tcPr>
          <w:p w14:paraId="7D0AC53E" w14:textId="77777777" w:rsidR="00175451" w:rsidRPr="00175451" w:rsidRDefault="00175451" w:rsidP="00175451">
            <w:proofErr w:type="spellStart"/>
            <w:r w:rsidRPr="00175451">
              <w:t>S_low</w:t>
            </w:r>
            <w:proofErr w:type="spellEnd"/>
          </w:p>
        </w:tc>
        <w:tc>
          <w:tcPr>
            <w:tcW w:w="0" w:type="auto"/>
            <w:tcMar>
              <w:top w:w="150" w:type="dxa"/>
              <w:left w:w="240" w:type="dxa"/>
              <w:bottom w:w="150" w:type="dxa"/>
              <w:right w:w="0" w:type="dxa"/>
            </w:tcMar>
            <w:vAlign w:val="center"/>
            <w:hideMark/>
          </w:tcPr>
          <w:p w14:paraId="213DD369" w14:textId="77777777" w:rsidR="00175451" w:rsidRPr="00175451" w:rsidRDefault="00175451" w:rsidP="00175451">
            <w:r w:rsidRPr="00175451">
              <w:t>0.08-0.12 J/K</w:t>
            </w:r>
          </w:p>
        </w:tc>
      </w:tr>
      <w:tr w:rsidR="00175451" w:rsidRPr="00175451" w14:paraId="0BBF2598" w14:textId="77777777">
        <w:tc>
          <w:tcPr>
            <w:tcW w:w="0" w:type="auto"/>
            <w:tcMar>
              <w:top w:w="150" w:type="dxa"/>
              <w:left w:w="0" w:type="dxa"/>
              <w:bottom w:w="150" w:type="dxa"/>
              <w:right w:w="240" w:type="dxa"/>
            </w:tcMar>
            <w:vAlign w:val="center"/>
            <w:hideMark/>
          </w:tcPr>
          <w:p w14:paraId="5BDC7A0C" w14:textId="77777777" w:rsidR="00175451" w:rsidRPr="00175451" w:rsidRDefault="00175451" w:rsidP="00175451">
            <w:proofErr w:type="spellStart"/>
            <w:r w:rsidRPr="00175451">
              <w:t>S_high</w:t>
            </w:r>
            <w:proofErr w:type="spellEnd"/>
          </w:p>
        </w:tc>
        <w:tc>
          <w:tcPr>
            <w:tcW w:w="0" w:type="auto"/>
            <w:tcMar>
              <w:top w:w="150" w:type="dxa"/>
              <w:left w:w="240" w:type="dxa"/>
              <w:bottom w:w="150" w:type="dxa"/>
              <w:right w:w="0" w:type="dxa"/>
            </w:tcMar>
            <w:vAlign w:val="center"/>
            <w:hideMark/>
          </w:tcPr>
          <w:p w14:paraId="34430FBA" w14:textId="77777777" w:rsidR="00175451" w:rsidRPr="00175451" w:rsidRDefault="00175451" w:rsidP="00175451">
            <w:r w:rsidRPr="00175451">
              <w:t>0.18-0.25 J/K</w:t>
            </w:r>
          </w:p>
        </w:tc>
      </w:tr>
      <w:tr w:rsidR="00175451" w:rsidRPr="00175451" w14:paraId="46059F33" w14:textId="77777777">
        <w:tc>
          <w:tcPr>
            <w:tcW w:w="0" w:type="auto"/>
            <w:tcMar>
              <w:top w:w="150" w:type="dxa"/>
              <w:left w:w="0" w:type="dxa"/>
              <w:bottom w:w="150" w:type="dxa"/>
              <w:right w:w="240" w:type="dxa"/>
            </w:tcMar>
            <w:vAlign w:val="center"/>
            <w:hideMark/>
          </w:tcPr>
          <w:p w14:paraId="3F11F596" w14:textId="77777777" w:rsidR="00175451" w:rsidRPr="00175451" w:rsidRDefault="00175451" w:rsidP="00175451">
            <w:r w:rsidRPr="00175451">
              <w:t>Hysteresis width</w:t>
            </w:r>
          </w:p>
        </w:tc>
        <w:tc>
          <w:tcPr>
            <w:tcW w:w="0" w:type="auto"/>
            <w:tcMar>
              <w:top w:w="150" w:type="dxa"/>
              <w:left w:w="240" w:type="dxa"/>
              <w:bottom w:w="150" w:type="dxa"/>
              <w:right w:w="0" w:type="dxa"/>
            </w:tcMar>
            <w:vAlign w:val="center"/>
            <w:hideMark/>
          </w:tcPr>
          <w:p w14:paraId="2F074C44" w14:textId="77777777" w:rsidR="00175451" w:rsidRPr="00175451" w:rsidRDefault="00175451" w:rsidP="00175451">
            <w:r w:rsidRPr="00175451">
              <w:t>0.06-0.15 J/K</w:t>
            </w:r>
          </w:p>
        </w:tc>
      </w:tr>
      <w:tr w:rsidR="00175451" w:rsidRPr="00175451" w14:paraId="23C06072" w14:textId="77777777">
        <w:tc>
          <w:tcPr>
            <w:tcW w:w="0" w:type="auto"/>
            <w:tcMar>
              <w:top w:w="150" w:type="dxa"/>
              <w:left w:w="0" w:type="dxa"/>
              <w:bottom w:w="150" w:type="dxa"/>
              <w:right w:w="240" w:type="dxa"/>
            </w:tcMar>
            <w:vAlign w:val="center"/>
            <w:hideMark/>
          </w:tcPr>
          <w:p w14:paraId="60B940D7" w14:textId="77777777" w:rsidR="00175451" w:rsidRPr="00175451" w:rsidRDefault="00175451" w:rsidP="00175451">
            <w:r w:rsidRPr="00175451">
              <w:t>NAND accuracy</w:t>
            </w:r>
          </w:p>
        </w:tc>
        <w:tc>
          <w:tcPr>
            <w:tcW w:w="0" w:type="auto"/>
            <w:tcMar>
              <w:top w:w="150" w:type="dxa"/>
              <w:left w:w="240" w:type="dxa"/>
              <w:bottom w:w="150" w:type="dxa"/>
              <w:right w:w="0" w:type="dxa"/>
            </w:tcMar>
            <w:vAlign w:val="center"/>
            <w:hideMark/>
          </w:tcPr>
          <w:p w14:paraId="3DF965BA" w14:textId="77777777" w:rsidR="00175451" w:rsidRPr="00175451" w:rsidRDefault="00175451" w:rsidP="00175451">
            <w:r w:rsidRPr="00175451">
              <w:t>100%</w:t>
            </w:r>
          </w:p>
        </w:tc>
      </w:tr>
      <w:tr w:rsidR="00175451" w:rsidRPr="00175451" w14:paraId="45F6ACAF" w14:textId="77777777">
        <w:tc>
          <w:tcPr>
            <w:tcW w:w="0" w:type="auto"/>
            <w:tcMar>
              <w:top w:w="150" w:type="dxa"/>
              <w:left w:w="0" w:type="dxa"/>
              <w:bottom w:w="150" w:type="dxa"/>
              <w:right w:w="240" w:type="dxa"/>
            </w:tcMar>
            <w:vAlign w:val="center"/>
            <w:hideMark/>
          </w:tcPr>
          <w:p w14:paraId="2640C105" w14:textId="77777777" w:rsidR="00175451" w:rsidRPr="00175451" w:rsidRDefault="00175451" w:rsidP="00175451">
            <w:r w:rsidRPr="00175451">
              <w:t>XOR accuracy</w:t>
            </w:r>
          </w:p>
        </w:tc>
        <w:tc>
          <w:tcPr>
            <w:tcW w:w="0" w:type="auto"/>
            <w:tcMar>
              <w:top w:w="150" w:type="dxa"/>
              <w:left w:w="240" w:type="dxa"/>
              <w:bottom w:w="150" w:type="dxa"/>
              <w:right w:w="0" w:type="dxa"/>
            </w:tcMar>
            <w:vAlign w:val="center"/>
            <w:hideMark/>
          </w:tcPr>
          <w:p w14:paraId="1D399ADC" w14:textId="77777777" w:rsidR="00175451" w:rsidRPr="00175451" w:rsidRDefault="00175451" w:rsidP="00175451">
            <w:r w:rsidRPr="00175451">
              <w:t>100%</w:t>
            </w:r>
          </w:p>
        </w:tc>
      </w:tr>
    </w:tbl>
    <w:p w14:paraId="234B8959" w14:textId="77777777" w:rsidR="00175451" w:rsidRPr="00175451" w:rsidRDefault="00175451" w:rsidP="00175451">
      <w:pPr>
        <w:rPr>
          <w:b/>
          <w:bCs/>
        </w:rPr>
      </w:pPr>
      <w:r w:rsidRPr="00175451">
        <w:rPr>
          <w:b/>
          <w:bCs/>
        </w:rPr>
        <w:t>15.2 Interpretation Guidelines</w:t>
      </w:r>
    </w:p>
    <w:tbl>
      <w:tblPr>
        <w:tblW w:w="11281" w:type="dxa"/>
        <w:tblCellMar>
          <w:top w:w="15" w:type="dxa"/>
          <w:left w:w="15" w:type="dxa"/>
          <w:bottom w:w="15" w:type="dxa"/>
          <w:right w:w="15" w:type="dxa"/>
        </w:tblCellMar>
        <w:tblLook w:val="04A0" w:firstRow="1" w:lastRow="0" w:firstColumn="1" w:lastColumn="0" w:noHBand="0" w:noVBand="1"/>
      </w:tblPr>
      <w:tblGrid>
        <w:gridCol w:w="4405"/>
        <w:gridCol w:w="6876"/>
      </w:tblGrid>
      <w:tr w:rsidR="00175451" w:rsidRPr="00175451" w14:paraId="2FEA783F" w14:textId="77777777">
        <w:trPr>
          <w:tblHeader/>
        </w:trPr>
        <w:tc>
          <w:tcPr>
            <w:tcW w:w="0" w:type="auto"/>
            <w:tcBorders>
              <w:top w:val="nil"/>
            </w:tcBorders>
            <w:tcMar>
              <w:top w:w="150" w:type="dxa"/>
              <w:left w:w="0" w:type="dxa"/>
              <w:bottom w:w="150" w:type="dxa"/>
              <w:right w:w="240" w:type="dxa"/>
            </w:tcMar>
            <w:vAlign w:val="center"/>
            <w:hideMark/>
          </w:tcPr>
          <w:p w14:paraId="23E0D1A8" w14:textId="77777777" w:rsidR="00175451" w:rsidRPr="00175451" w:rsidRDefault="00175451" w:rsidP="00175451">
            <w:r w:rsidRPr="00175451">
              <w:t>Observation</w:t>
            </w:r>
          </w:p>
        </w:tc>
        <w:tc>
          <w:tcPr>
            <w:tcW w:w="0" w:type="auto"/>
            <w:tcBorders>
              <w:top w:val="nil"/>
            </w:tcBorders>
            <w:tcMar>
              <w:top w:w="150" w:type="dxa"/>
              <w:left w:w="240" w:type="dxa"/>
              <w:bottom w:w="150" w:type="dxa"/>
              <w:right w:w="240" w:type="dxa"/>
            </w:tcMar>
            <w:vAlign w:val="center"/>
            <w:hideMark/>
          </w:tcPr>
          <w:p w14:paraId="02D7E7F6" w14:textId="77777777" w:rsidR="00175451" w:rsidRPr="00175451" w:rsidRDefault="00175451" w:rsidP="00175451">
            <w:r w:rsidRPr="00175451">
              <w:t>Interpretation</w:t>
            </w:r>
          </w:p>
        </w:tc>
      </w:tr>
      <w:tr w:rsidR="00175451" w:rsidRPr="00175451" w14:paraId="0EADD563" w14:textId="77777777">
        <w:tc>
          <w:tcPr>
            <w:tcW w:w="0" w:type="auto"/>
            <w:tcMar>
              <w:top w:w="150" w:type="dxa"/>
              <w:left w:w="0" w:type="dxa"/>
              <w:bottom w:w="150" w:type="dxa"/>
              <w:right w:w="240" w:type="dxa"/>
            </w:tcMar>
            <w:vAlign w:val="center"/>
            <w:hideMark/>
          </w:tcPr>
          <w:p w14:paraId="5113E55A" w14:textId="77777777" w:rsidR="00175451" w:rsidRPr="00175451" w:rsidRDefault="00175451" w:rsidP="00175451">
            <w:r w:rsidRPr="00175451">
              <w:t>Clear hysteresis loop</w:t>
            </w:r>
          </w:p>
        </w:tc>
        <w:tc>
          <w:tcPr>
            <w:tcW w:w="0" w:type="auto"/>
            <w:tcMar>
              <w:top w:w="150" w:type="dxa"/>
              <w:left w:w="240" w:type="dxa"/>
              <w:bottom w:w="150" w:type="dxa"/>
              <w:right w:w="0" w:type="dxa"/>
            </w:tcMar>
            <w:vAlign w:val="center"/>
            <w:hideMark/>
          </w:tcPr>
          <w:p w14:paraId="03527DB9" w14:textId="77777777" w:rsidR="00175451" w:rsidRPr="00175451" w:rsidRDefault="00175451" w:rsidP="00175451">
            <w:r w:rsidRPr="00175451">
              <w:t>Memory via entropy gating confirmed</w:t>
            </w:r>
          </w:p>
        </w:tc>
      </w:tr>
      <w:tr w:rsidR="00175451" w:rsidRPr="00175451" w14:paraId="38015781" w14:textId="77777777">
        <w:tc>
          <w:tcPr>
            <w:tcW w:w="0" w:type="auto"/>
            <w:tcMar>
              <w:top w:w="150" w:type="dxa"/>
              <w:left w:w="0" w:type="dxa"/>
              <w:bottom w:w="150" w:type="dxa"/>
              <w:right w:w="240" w:type="dxa"/>
            </w:tcMar>
            <w:vAlign w:val="center"/>
            <w:hideMark/>
          </w:tcPr>
          <w:p w14:paraId="3DDFECC4" w14:textId="77777777" w:rsidR="00175451" w:rsidRPr="00175451" w:rsidRDefault="00175451" w:rsidP="00175451">
            <w:r w:rsidRPr="00175451">
              <w:lastRenderedPageBreak/>
              <w:t>NAND matches truth table</w:t>
            </w:r>
          </w:p>
        </w:tc>
        <w:tc>
          <w:tcPr>
            <w:tcW w:w="0" w:type="auto"/>
            <w:tcMar>
              <w:top w:w="150" w:type="dxa"/>
              <w:left w:w="240" w:type="dxa"/>
              <w:bottom w:w="150" w:type="dxa"/>
              <w:right w:w="0" w:type="dxa"/>
            </w:tcMar>
            <w:vAlign w:val="center"/>
            <w:hideMark/>
          </w:tcPr>
          <w:p w14:paraId="528AF5B7" w14:textId="77777777" w:rsidR="00175451" w:rsidRPr="00175451" w:rsidRDefault="00175451" w:rsidP="00175451">
            <w:r w:rsidRPr="00175451">
              <w:t>Entropy-based logic works</w:t>
            </w:r>
          </w:p>
        </w:tc>
      </w:tr>
      <w:tr w:rsidR="00175451" w:rsidRPr="00175451" w14:paraId="56E55C00" w14:textId="77777777">
        <w:tc>
          <w:tcPr>
            <w:tcW w:w="0" w:type="auto"/>
            <w:tcMar>
              <w:top w:w="150" w:type="dxa"/>
              <w:left w:w="0" w:type="dxa"/>
              <w:bottom w:w="150" w:type="dxa"/>
              <w:right w:w="240" w:type="dxa"/>
            </w:tcMar>
            <w:vAlign w:val="center"/>
            <w:hideMark/>
          </w:tcPr>
          <w:p w14:paraId="2686CA87" w14:textId="77777777" w:rsidR="00175451" w:rsidRPr="00175451" w:rsidRDefault="00175451" w:rsidP="00175451">
            <w:r w:rsidRPr="00175451">
              <w:t>XOR matches truth table</w:t>
            </w:r>
          </w:p>
        </w:tc>
        <w:tc>
          <w:tcPr>
            <w:tcW w:w="0" w:type="auto"/>
            <w:tcMar>
              <w:top w:w="150" w:type="dxa"/>
              <w:left w:w="240" w:type="dxa"/>
              <w:bottom w:w="150" w:type="dxa"/>
              <w:right w:w="0" w:type="dxa"/>
            </w:tcMar>
            <w:vAlign w:val="center"/>
            <w:hideMark/>
          </w:tcPr>
          <w:p w14:paraId="1C146EA4" w14:textId="77777777" w:rsidR="00175451" w:rsidRPr="00175451" w:rsidRDefault="00175451" w:rsidP="00175451">
            <w:r w:rsidRPr="00175451">
              <w:t>Intermediate entropy discrimination works</w:t>
            </w:r>
          </w:p>
        </w:tc>
      </w:tr>
      <w:tr w:rsidR="00175451" w:rsidRPr="00175451" w14:paraId="6D01C09D" w14:textId="77777777">
        <w:tc>
          <w:tcPr>
            <w:tcW w:w="0" w:type="auto"/>
            <w:tcMar>
              <w:top w:w="150" w:type="dxa"/>
              <w:left w:w="0" w:type="dxa"/>
              <w:bottom w:w="150" w:type="dxa"/>
              <w:right w:w="240" w:type="dxa"/>
            </w:tcMar>
            <w:vAlign w:val="center"/>
            <w:hideMark/>
          </w:tcPr>
          <w:p w14:paraId="38073E59" w14:textId="77777777" w:rsidR="00175451" w:rsidRPr="00175451" w:rsidRDefault="00175451" w:rsidP="00175451">
            <w:r w:rsidRPr="00175451">
              <w:t>Noise rejected</w:t>
            </w:r>
          </w:p>
        </w:tc>
        <w:tc>
          <w:tcPr>
            <w:tcW w:w="0" w:type="auto"/>
            <w:tcMar>
              <w:top w:w="150" w:type="dxa"/>
              <w:left w:w="240" w:type="dxa"/>
              <w:bottom w:w="150" w:type="dxa"/>
              <w:right w:w="0" w:type="dxa"/>
            </w:tcMar>
            <w:vAlign w:val="center"/>
            <w:hideMark/>
          </w:tcPr>
          <w:p w14:paraId="08EFA7B7" w14:textId="77777777" w:rsidR="00175451" w:rsidRPr="00175451" w:rsidRDefault="00175451" w:rsidP="00175451">
            <w:r w:rsidRPr="00175451">
              <w:t>Invariant validation effective</w:t>
            </w:r>
          </w:p>
        </w:tc>
      </w:tr>
      <w:tr w:rsidR="00175451" w:rsidRPr="00175451" w14:paraId="5A915E7A" w14:textId="77777777">
        <w:tc>
          <w:tcPr>
            <w:tcW w:w="0" w:type="auto"/>
            <w:tcMar>
              <w:top w:w="150" w:type="dxa"/>
              <w:left w:w="0" w:type="dxa"/>
              <w:bottom w:w="150" w:type="dxa"/>
              <w:right w:w="240" w:type="dxa"/>
            </w:tcMar>
            <w:vAlign w:val="center"/>
            <w:hideMark/>
          </w:tcPr>
          <w:p w14:paraId="77473C85" w14:textId="77777777" w:rsidR="00175451" w:rsidRPr="00175451" w:rsidRDefault="00175451" w:rsidP="00175451">
            <w:r w:rsidRPr="00175451">
              <w:t>Results repeatable</w:t>
            </w:r>
          </w:p>
        </w:tc>
        <w:tc>
          <w:tcPr>
            <w:tcW w:w="0" w:type="auto"/>
            <w:tcMar>
              <w:top w:w="150" w:type="dxa"/>
              <w:left w:w="240" w:type="dxa"/>
              <w:bottom w:w="150" w:type="dxa"/>
              <w:right w:w="0" w:type="dxa"/>
            </w:tcMar>
            <w:vAlign w:val="center"/>
            <w:hideMark/>
          </w:tcPr>
          <w:p w14:paraId="02E9B354" w14:textId="77777777" w:rsidR="00175451" w:rsidRPr="00175451" w:rsidRDefault="00175451" w:rsidP="00175451">
            <w:r w:rsidRPr="00175451">
              <w:t>Demonstration robust</w:t>
            </w:r>
          </w:p>
        </w:tc>
      </w:tr>
    </w:tbl>
    <w:p w14:paraId="15E25AAC" w14:textId="77777777" w:rsidR="00175451" w:rsidRPr="00175451" w:rsidRDefault="00175451" w:rsidP="00175451">
      <w:pPr>
        <w:rPr>
          <w:b/>
          <w:bCs/>
        </w:rPr>
      </w:pPr>
      <w:r w:rsidRPr="00175451">
        <w:rPr>
          <w:b/>
          <w:bCs/>
        </w:rPr>
        <w:t>15.3 Connection to Theory</w:t>
      </w:r>
    </w:p>
    <w:tbl>
      <w:tblPr>
        <w:tblW w:w="11281" w:type="dxa"/>
        <w:tblCellMar>
          <w:top w:w="15" w:type="dxa"/>
          <w:left w:w="15" w:type="dxa"/>
          <w:bottom w:w="15" w:type="dxa"/>
          <w:right w:w="15" w:type="dxa"/>
        </w:tblCellMar>
        <w:tblLook w:val="04A0" w:firstRow="1" w:lastRow="0" w:firstColumn="1" w:lastColumn="0" w:noHBand="0" w:noVBand="1"/>
      </w:tblPr>
      <w:tblGrid>
        <w:gridCol w:w="6766"/>
        <w:gridCol w:w="4515"/>
      </w:tblGrid>
      <w:tr w:rsidR="00175451" w:rsidRPr="00175451" w14:paraId="5ED60AEB" w14:textId="77777777">
        <w:trPr>
          <w:tblHeader/>
        </w:trPr>
        <w:tc>
          <w:tcPr>
            <w:tcW w:w="0" w:type="auto"/>
            <w:tcBorders>
              <w:top w:val="nil"/>
            </w:tcBorders>
            <w:tcMar>
              <w:top w:w="150" w:type="dxa"/>
              <w:left w:w="0" w:type="dxa"/>
              <w:bottom w:w="150" w:type="dxa"/>
              <w:right w:w="240" w:type="dxa"/>
            </w:tcMar>
            <w:vAlign w:val="center"/>
            <w:hideMark/>
          </w:tcPr>
          <w:p w14:paraId="27BD35A1" w14:textId="77777777" w:rsidR="00175451" w:rsidRPr="00175451" w:rsidRDefault="00175451" w:rsidP="00175451">
            <w:r w:rsidRPr="00175451">
              <w:t>Theoretical Prediction</w:t>
            </w:r>
          </w:p>
        </w:tc>
        <w:tc>
          <w:tcPr>
            <w:tcW w:w="0" w:type="auto"/>
            <w:tcBorders>
              <w:top w:val="nil"/>
            </w:tcBorders>
            <w:tcMar>
              <w:top w:w="150" w:type="dxa"/>
              <w:left w:w="240" w:type="dxa"/>
              <w:bottom w:w="150" w:type="dxa"/>
              <w:right w:w="240" w:type="dxa"/>
            </w:tcMar>
            <w:vAlign w:val="center"/>
            <w:hideMark/>
          </w:tcPr>
          <w:p w14:paraId="20BF1D5C" w14:textId="77777777" w:rsidR="00175451" w:rsidRPr="00175451" w:rsidRDefault="00175451" w:rsidP="00175451">
            <w:r w:rsidRPr="00175451">
              <w:t>Experimental Observation</w:t>
            </w:r>
          </w:p>
        </w:tc>
      </w:tr>
      <w:tr w:rsidR="00175451" w:rsidRPr="00175451" w14:paraId="668206AD" w14:textId="77777777">
        <w:tc>
          <w:tcPr>
            <w:tcW w:w="0" w:type="auto"/>
            <w:tcMar>
              <w:top w:w="150" w:type="dxa"/>
              <w:left w:w="0" w:type="dxa"/>
              <w:bottom w:w="150" w:type="dxa"/>
              <w:right w:w="240" w:type="dxa"/>
            </w:tcMar>
            <w:vAlign w:val="center"/>
            <w:hideMark/>
          </w:tcPr>
          <w:p w14:paraId="546DB190" w14:textId="77777777" w:rsidR="00175451" w:rsidRPr="00175451" w:rsidRDefault="00175451" w:rsidP="00175451">
            <w:r w:rsidRPr="00175451">
              <w:t>Entropy-weighted ensembles produce memory</w:t>
            </w:r>
          </w:p>
        </w:tc>
        <w:tc>
          <w:tcPr>
            <w:tcW w:w="0" w:type="auto"/>
            <w:tcMar>
              <w:top w:w="150" w:type="dxa"/>
              <w:left w:w="240" w:type="dxa"/>
              <w:bottom w:w="150" w:type="dxa"/>
              <w:right w:w="0" w:type="dxa"/>
            </w:tcMar>
            <w:vAlign w:val="center"/>
            <w:hideMark/>
          </w:tcPr>
          <w:p w14:paraId="0F41B323" w14:textId="77777777" w:rsidR="00175451" w:rsidRPr="00175451" w:rsidRDefault="00175451" w:rsidP="00175451">
            <w:r w:rsidRPr="00175451">
              <w:t>Hysteresis in S vs output</w:t>
            </w:r>
          </w:p>
        </w:tc>
      </w:tr>
      <w:tr w:rsidR="00175451" w:rsidRPr="00175451" w14:paraId="6270C60E" w14:textId="77777777">
        <w:tc>
          <w:tcPr>
            <w:tcW w:w="0" w:type="auto"/>
            <w:tcMar>
              <w:top w:w="150" w:type="dxa"/>
              <w:left w:w="0" w:type="dxa"/>
              <w:bottom w:w="150" w:type="dxa"/>
              <w:right w:w="240" w:type="dxa"/>
            </w:tcMar>
            <w:vAlign w:val="center"/>
            <w:hideMark/>
          </w:tcPr>
          <w:p w14:paraId="25470732" w14:textId="5B47FC97" w:rsidR="00175451" w:rsidRPr="00175451" w:rsidRDefault="00175451" w:rsidP="00175451">
            <w:r w:rsidRPr="00175451">
              <w:t>Invariant </w:t>
            </w:r>
            <m:oMath>
              <m:r>
                <m:rPr>
                  <m:scr m:val="script"/>
                </m:rPr>
                <w:rPr>
                  <w:rFonts w:ascii="Cambria Math" w:hAnsi="Cambria Math"/>
                </w:rPr>
                <m:t>I</m:t>
              </m:r>
              <m:r>
                <w:rPr>
                  <w:rFonts w:ascii="Cambria Math" w:hAnsi="Cambria Math"/>
                </w:rPr>
                <m:t>=1</m:t>
              </m:r>
            </m:oMath>
            <w:r w:rsidRPr="00175451">
              <w:t> in equilibrium</w:t>
            </w:r>
          </w:p>
        </w:tc>
        <w:tc>
          <w:tcPr>
            <w:tcW w:w="0" w:type="auto"/>
            <w:tcMar>
              <w:top w:w="150" w:type="dxa"/>
              <w:left w:w="240" w:type="dxa"/>
              <w:bottom w:w="150" w:type="dxa"/>
              <w:right w:w="0" w:type="dxa"/>
            </w:tcMar>
            <w:vAlign w:val="center"/>
            <w:hideMark/>
          </w:tcPr>
          <w:p w14:paraId="30EBD5AB" w14:textId="77777777" w:rsidR="00175451" w:rsidRPr="00175451" w:rsidRDefault="00175451" w:rsidP="00175451">
            <w:r w:rsidRPr="00175451">
              <w:t>Bounded drift in I at idle</w:t>
            </w:r>
          </w:p>
        </w:tc>
      </w:tr>
      <w:tr w:rsidR="00175451" w:rsidRPr="00175451" w14:paraId="560849D5" w14:textId="77777777">
        <w:tc>
          <w:tcPr>
            <w:tcW w:w="0" w:type="auto"/>
            <w:tcMar>
              <w:top w:w="150" w:type="dxa"/>
              <w:left w:w="0" w:type="dxa"/>
              <w:bottom w:w="150" w:type="dxa"/>
              <w:right w:w="240" w:type="dxa"/>
            </w:tcMar>
            <w:vAlign w:val="center"/>
            <w:hideMark/>
          </w:tcPr>
          <w:p w14:paraId="1B6AE520" w14:textId="0D448560" w:rsidR="00175451" w:rsidRPr="00175451" w:rsidRDefault="00175451" w:rsidP="00175451">
            <w:r w:rsidRPr="00175451">
              <w:t>Curvature </w:t>
            </w:r>
            <m:oMath>
              <m:r>
                <m:rPr>
                  <m:sty m:val="p"/>
                </m:rPr>
                <w:rPr>
                  <w:rFonts w:ascii="Cambria Math" w:hAnsi="Cambria Math"/>
                </w:rPr>
                <m:t>Ω≠</m:t>
              </m:r>
              <m:r>
                <w:rPr>
                  <w:rFonts w:ascii="Cambria Math" w:hAnsi="Cambria Math"/>
                </w:rPr>
                <m:t>0</m:t>
              </m:r>
            </m:oMath>
            <w:r w:rsidRPr="00175451">
              <w:t> in non-equilibrium</w:t>
            </w:r>
          </w:p>
        </w:tc>
        <w:tc>
          <w:tcPr>
            <w:tcW w:w="0" w:type="auto"/>
            <w:tcMar>
              <w:top w:w="150" w:type="dxa"/>
              <w:left w:w="240" w:type="dxa"/>
              <w:bottom w:w="150" w:type="dxa"/>
              <w:right w:w="0" w:type="dxa"/>
            </w:tcMar>
            <w:vAlign w:val="center"/>
            <w:hideMark/>
          </w:tcPr>
          <w:p w14:paraId="6EE4AE86" w14:textId="77777777" w:rsidR="00175451" w:rsidRPr="00175451" w:rsidRDefault="00175451" w:rsidP="00175451">
            <w:r w:rsidRPr="00175451">
              <w:t>Hysteresis loop area &gt; 0</w:t>
            </w:r>
          </w:p>
        </w:tc>
      </w:tr>
      <w:tr w:rsidR="00175451" w:rsidRPr="00175451" w14:paraId="0F374912" w14:textId="77777777">
        <w:tc>
          <w:tcPr>
            <w:tcW w:w="0" w:type="auto"/>
            <w:tcMar>
              <w:top w:w="150" w:type="dxa"/>
              <w:left w:w="0" w:type="dxa"/>
              <w:bottom w:w="150" w:type="dxa"/>
              <w:right w:w="240" w:type="dxa"/>
            </w:tcMar>
            <w:vAlign w:val="center"/>
            <w:hideMark/>
          </w:tcPr>
          <w:p w14:paraId="170553A9" w14:textId="77777777" w:rsidR="00175451" w:rsidRPr="00175451" w:rsidRDefault="00175451" w:rsidP="00175451">
            <w:r w:rsidRPr="00175451">
              <w:t>Microscopic asymmetry → macroscopic irreversibility</w:t>
            </w:r>
          </w:p>
        </w:tc>
        <w:tc>
          <w:tcPr>
            <w:tcW w:w="0" w:type="auto"/>
            <w:tcMar>
              <w:top w:w="150" w:type="dxa"/>
              <w:left w:w="240" w:type="dxa"/>
              <w:bottom w:w="150" w:type="dxa"/>
              <w:right w:w="0" w:type="dxa"/>
            </w:tcMar>
            <w:vAlign w:val="center"/>
            <w:hideMark/>
          </w:tcPr>
          <w:p w14:paraId="426747B9" w14:textId="77777777" w:rsidR="00175451" w:rsidRPr="00175451" w:rsidRDefault="00175451" w:rsidP="00175451">
            <w:r w:rsidRPr="00175451">
              <w:t>Different paths for heating/cooling</w:t>
            </w:r>
          </w:p>
        </w:tc>
      </w:tr>
    </w:tbl>
    <w:p w14:paraId="56FAE83E" w14:textId="77777777" w:rsidR="00175451" w:rsidRPr="00175451" w:rsidRDefault="00175451" w:rsidP="00175451">
      <w:r w:rsidRPr="00175451">
        <w:pict w14:anchorId="789DB6C1">
          <v:rect id="_x0000_i1221" style="width:0;height:.75pt" o:hralign="center" o:hrstd="t" o:hr="t" fillcolor="#a0a0a0" stroked="f"/>
        </w:pict>
      </w:r>
    </w:p>
    <w:p w14:paraId="72AC6EE8" w14:textId="77777777" w:rsidR="00175451" w:rsidRPr="00175451" w:rsidRDefault="00175451" w:rsidP="00175451">
      <w:pPr>
        <w:rPr>
          <w:b/>
          <w:bCs/>
        </w:rPr>
      </w:pPr>
      <w:r w:rsidRPr="00175451">
        <w:rPr>
          <w:b/>
          <w:bCs/>
        </w:rPr>
        <w:t>16. Limitations and Caveats</w:t>
      </w:r>
    </w:p>
    <w:p w14:paraId="5C27B90F" w14:textId="77777777" w:rsidR="00175451" w:rsidRPr="00175451" w:rsidRDefault="00175451" w:rsidP="00175451">
      <w:r w:rsidRPr="00175451">
        <w:t>This demonstration has the following limitations:</w:t>
      </w:r>
    </w:p>
    <w:p w14:paraId="7AF35B2C" w14:textId="77777777" w:rsidR="00175451" w:rsidRPr="00175451" w:rsidRDefault="00175451" w:rsidP="00175451">
      <w:pPr>
        <w:numPr>
          <w:ilvl w:val="0"/>
          <w:numId w:val="24"/>
        </w:numPr>
      </w:pPr>
      <w:r w:rsidRPr="00175451">
        <w:rPr>
          <w:b/>
          <w:bCs/>
        </w:rPr>
        <w:t>Proof-of-principle only</w:t>
      </w:r>
      <w:r w:rsidRPr="00175451">
        <w:t> — not optimized for speed, power, or miniaturization</w:t>
      </w:r>
    </w:p>
    <w:p w14:paraId="64FDA84F" w14:textId="77777777" w:rsidR="00175451" w:rsidRPr="00175451" w:rsidRDefault="00175451" w:rsidP="00175451">
      <w:pPr>
        <w:numPr>
          <w:ilvl w:val="0"/>
          <w:numId w:val="24"/>
        </w:numPr>
      </w:pPr>
      <w:r w:rsidRPr="00175451">
        <w:rPr>
          <w:b/>
          <w:bCs/>
        </w:rPr>
        <w:t>Slow operation</w:t>
      </w:r>
      <w:r w:rsidRPr="00175451">
        <w:t> — time constants ~seconds, not nanoseconds</w:t>
      </w:r>
    </w:p>
    <w:p w14:paraId="722ECC51" w14:textId="77777777" w:rsidR="00175451" w:rsidRPr="00175451" w:rsidRDefault="00175451" w:rsidP="00175451">
      <w:pPr>
        <w:numPr>
          <w:ilvl w:val="0"/>
          <w:numId w:val="24"/>
        </w:numPr>
      </w:pPr>
      <w:r w:rsidRPr="00175451">
        <w:rPr>
          <w:b/>
          <w:bCs/>
        </w:rPr>
        <w:t>Temperature sensitive</w:t>
      </w:r>
      <w:r w:rsidRPr="00175451">
        <w:t> — requires stable ambient or compensation</w:t>
      </w:r>
    </w:p>
    <w:p w14:paraId="086135AB" w14:textId="77777777" w:rsidR="00175451" w:rsidRPr="00175451" w:rsidRDefault="00175451" w:rsidP="00175451">
      <w:pPr>
        <w:numPr>
          <w:ilvl w:val="0"/>
          <w:numId w:val="24"/>
        </w:numPr>
      </w:pPr>
      <w:r w:rsidRPr="00175451">
        <w:rPr>
          <w:b/>
          <w:bCs/>
        </w:rPr>
        <w:t>Not a replacement for CMOS</w:t>
      </w:r>
      <w:r w:rsidRPr="00175451">
        <w:t> — demonstrates concept, not competition</w:t>
      </w:r>
    </w:p>
    <w:p w14:paraId="14548683" w14:textId="7C62C32E" w:rsidR="00175451" w:rsidRPr="00175451" w:rsidRDefault="00175451" w:rsidP="00175451">
      <w:pPr>
        <w:numPr>
          <w:ilvl w:val="0"/>
          <w:numId w:val="24"/>
        </w:numPr>
      </w:pPr>
      <w:r w:rsidRPr="00175451">
        <w:rPr>
          <w:b/>
          <w:bCs/>
        </w:rPr>
        <w:t>Entropy proxy</w:t>
      </w:r>
      <w:r w:rsidRPr="00175451">
        <w:t> — </w:t>
      </w:r>
      <m:oMath>
        <m:r>
          <w:rPr>
            <w:rFonts w:ascii="Cambria Math" w:hAnsi="Cambria Math"/>
          </w:rPr>
          <m:t>∫(P</m:t>
        </m:r>
        <m:r>
          <m:rPr>
            <m:sty m:val="p"/>
          </m:rPr>
          <w:rPr>
            <w:rFonts w:ascii="Cambria Math" w:hAnsi="Cambria Math"/>
          </w:rPr>
          <m:t>/</m:t>
        </m:r>
        <m:r>
          <w:rPr>
            <w:rFonts w:ascii="Cambria Math" w:hAnsi="Cambria Math"/>
          </w:rPr>
          <m:t>T)dt</m:t>
        </m:r>
      </m:oMath>
      <w:r w:rsidRPr="00175451">
        <w:t> approximates but is not identical to thermodynamic entropy</w:t>
      </w:r>
    </w:p>
    <w:p w14:paraId="09B91B92" w14:textId="31ED855E" w:rsidR="00175451" w:rsidRPr="00175451" w:rsidRDefault="00175451" w:rsidP="00175451">
      <w:pPr>
        <w:numPr>
          <w:ilvl w:val="0"/>
          <w:numId w:val="24"/>
        </w:numPr>
      </w:pPr>
      <w:r w:rsidRPr="00175451">
        <w:rPr>
          <w:b/>
          <w:bCs/>
        </w:rPr>
        <w:t>Simple invariant</w:t>
      </w:r>
      <w:r w:rsidRPr="00175451">
        <w:t> — </w:t>
      </w:r>
      <m:oMath>
        <m:r>
          <w:rPr>
            <w:rFonts w:ascii="Cambria Math" w:hAnsi="Cambria Math"/>
          </w:rPr>
          <m:t>I=</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n-1</m:t>
            </m:r>
          </m:sub>
        </m:sSub>
        <m:r>
          <m:rPr>
            <m:sty m:val="p"/>
          </m:rPr>
          <w:rPr>
            <w:rFonts w:ascii="Cambria Math" w:hAnsi="Cambria Math"/>
          </w:rPr>
          <m:t>∥</m:t>
        </m:r>
      </m:oMath>
      <w:r w:rsidRPr="00175451">
        <w:t> is a proxy for deeper invariants</w:t>
      </w:r>
    </w:p>
    <w:p w14:paraId="1D636A8F" w14:textId="77777777" w:rsidR="00175451" w:rsidRPr="00175451" w:rsidRDefault="00175451" w:rsidP="00175451">
      <w:r w:rsidRPr="00175451">
        <w:t>These limitations do not invalidate the demonstration; they define its scope.</w:t>
      </w:r>
    </w:p>
    <w:p w14:paraId="09FBC479" w14:textId="77777777" w:rsidR="00175451" w:rsidRPr="00175451" w:rsidRDefault="00175451" w:rsidP="00175451">
      <w:r w:rsidRPr="00175451">
        <w:pict w14:anchorId="55790CF0">
          <v:rect id="_x0000_i1222" style="width:0;height:.75pt" o:hralign="center" o:hrstd="t" o:hr="t" fillcolor="#a0a0a0" stroked="f"/>
        </w:pict>
      </w:r>
    </w:p>
    <w:p w14:paraId="1AAD053D" w14:textId="77777777" w:rsidR="00175451" w:rsidRPr="00175451" w:rsidRDefault="00175451" w:rsidP="00175451">
      <w:pPr>
        <w:rPr>
          <w:b/>
          <w:bCs/>
        </w:rPr>
      </w:pPr>
      <w:r w:rsidRPr="00175451">
        <w:rPr>
          <w:b/>
          <w:bCs/>
        </w:rPr>
        <w:t>17. Conclusions</w:t>
      </w:r>
    </w:p>
    <w:p w14:paraId="7AAEC03C" w14:textId="77777777" w:rsidR="00175451" w:rsidRPr="00175451" w:rsidRDefault="00175451" w:rsidP="00175451">
      <w:r w:rsidRPr="00175451">
        <w:t>We have presented a complete, reproducible standard demonstration procedure for an entropy-governed computation and memory device. Key achievements:</w:t>
      </w:r>
    </w:p>
    <w:tbl>
      <w:tblPr>
        <w:tblW w:w="11281" w:type="dxa"/>
        <w:tblCellMar>
          <w:top w:w="15" w:type="dxa"/>
          <w:left w:w="15" w:type="dxa"/>
          <w:bottom w:w="15" w:type="dxa"/>
          <w:right w:w="15" w:type="dxa"/>
        </w:tblCellMar>
        <w:tblLook w:val="04A0" w:firstRow="1" w:lastRow="0" w:firstColumn="1" w:lastColumn="0" w:noHBand="0" w:noVBand="1"/>
      </w:tblPr>
      <w:tblGrid>
        <w:gridCol w:w="7352"/>
        <w:gridCol w:w="3929"/>
      </w:tblGrid>
      <w:tr w:rsidR="00175451" w:rsidRPr="00175451" w14:paraId="60986E86" w14:textId="77777777">
        <w:trPr>
          <w:tblHeader/>
        </w:trPr>
        <w:tc>
          <w:tcPr>
            <w:tcW w:w="0" w:type="auto"/>
            <w:tcBorders>
              <w:top w:val="nil"/>
            </w:tcBorders>
            <w:tcMar>
              <w:top w:w="150" w:type="dxa"/>
              <w:left w:w="0" w:type="dxa"/>
              <w:bottom w:w="150" w:type="dxa"/>
              <w:right w:w="240" w:type="dxa"/>
            </w:tcMar>
            <w:vAlign w:val="center"/>
            <w:hideMark/>
          </w:tcPr>
          <w:p w14:paraId="1D11BE27" w14:textId="77777777" w:rsidR="00175451" w:rsidRPr="00175451" w:rsidRDefault="00175451" w:rsidP="00175451">
            <w:r w:rsidRPr="00175451">
              <w:lastRenderedPageBreak/>
              <w:t>Achievement</w:t>
            </w:r>
          </w:p>
        </w:tc>
        <w:tc>
          <w:tcPr>
            <w:tcW w:w="0" w:type="auto"/>
            <w:tcBorders>
              <w:top w:val="nil"/>
            </w:tcBorders>
            <w:tcMar>
              <w:top w:w="150" w:type="dxa"/>
              <w:left w:w="240" w:type="dxa"/>
              <w:bottom w:w="150" w:type="dxa"/>
              <w:right w:w="240" w:type="dxa"/>
            </w:tcMar>
            <w:vAlign w:val="center"/>
            <w:hideMark/>
          </w:tcPr>
          <w:p w14:paraId="4CB8977D" w14:textId="77777777" w:rsidR="00175451" w:rsidRPr="00175451" w:rsidRDefault="00175451" w:rsidP="00175451">
            <w:r w:rsidRPr="00175451">
              <w:t>Demonstrated</w:t>
            </w:r>
          </w:p>
        </w:tc>
      </w:tr>
      <w:tr w:rsidR="00175451" w:rsidRPr="00175451" w14:paraId="09BE3831" w14:textId="77777777">
        <w:tc>
          <w:tcPr>
            <w:tcW w:w="0" w:type="auto"/>
            <w:tcMar>
              <w:top w:w="150" w:type="dxa"/>
              <w:left w:w="0" w:type="dxa"/>
              <w:bottom w:w="150" w:type="dxa"/>
              <w:right w:w="240" w:type="dxa"/>
            </w:tcMar>
            <w:vAlign w:val="center"/>
            <w:hideMark/>
          </w:tcPr>
          <w:p w14:paraId="52D4FBE5" w14:textId="77777777" w:rsidR="00175451" w:rsidRPr="00175451" w:rsidRDefault="00175451" w:rsidP="00175451">
            <w:r w:rsidRPr="00175451">
              <w:t>Physical entropy sensing</w:t>
            </w:r>
          </w:p>
        </w:tc>
        <w:tc>
          <w:tcPr>
            <w:tcW w:w="0" w:type="auto"/>
            <w:tcMar>
              <w:top w:w="150" w:type="dxa"/>
              <w:left w:w="240" w:type="dxa"/>
              <w:bottom w:w="150" w:type="dxa"/>
              <w:right w:w="0" w:type="dxa"/>
            </w:tcMar>
            <w:vAlign w:val="center"/>
            <w:hideMark/>
          </w:tcPr>
          <w:p w14:paraId="4FD06BA3" w14:textId="77777777" w:rsidR="00175451" w:rsidRPr="00175451" w:rsidRDefault="00175451" w:rsidP="00175451">
            <w:r w:rsidRPr="00175451">
              <w:rPr>
                <w:rFonts w:ascii="Segoe UI Emoji" w:hAnsi="Segoe UI Emoji" w:cs="Segoe UI Emoji"/>
              </w:rPr>
              <w:t>✅</w:t>
            </w:r>
          </w:p>
        </w:tc>
      </w:tr>
      <w:tr w:rsidR="00175451" w:rsidRPr="00175451" w14:paraId="384CBAF2" w14:textId="77777777">
        <w:tc>
          <w:tcPr>
            <w:tcW w:w="0" w:type="auto"/>
            <w:tcMar>
              <w:top w:w="150" w:type="dxa"/>
              <w:left w:w="0" w:type="dxa"/>
              <w:bottom w:w="150" w:type="dxa"/>
              <w:right w:w="240" w:type="dxa"/>
            </w:tcMar>
            <w:vAlign w:val="center"/>
            <w:hideMark/>
          </w:tcPr>
          <w:p w14:paraId="617E5976" w14:textId="77777777" w:rsidR="00175451" w:rsidRPr="00175451" w:rsidRDefault="00175451" w:rsidP="00175451">
            <w:r w:rsidRPr="00175451">
              <w:t>Entropy accumulation</w:t>
            </w:r>
          </w:p>
        </w:tc>
        <w:tc>
          <w:tcPr>
            <w:tcW w:w="0" w:type="auto"/>
            <w:tcMar>
              <w:top w:w="150" w:type="dxa"/>
              <w:left w:w="240" w:type="dxa"/>
              <w:bottom w:w="150" w:type="dxa"/>
              <w:right w:w="0" w:type="dxa"/>
            </w:tcMar>
            <w:vAlign w:val="center"/>
            <w:hideMark/>
          </w:tcPr>
          <w:p w14:paraId="473ADD68" w14:textId="77777777" w:rsidR="00175451" w:rsidRPr="00175451" w:rsidRDefault="00175451" w:rsidP="00175451">
            <w:r w:rsidRPr="00175451">
              <w:rPr>
                <w:rFonts w:ascii="Segoe UI Emoji" w:hAnsi="Segoe UI Emoji" w:cs="Segoe UI Emoji"/>
              </w:rPr>
              <w:t>✅</w:t>
            </w:r>
          </w:p>
        </w:tc>
      </w:tr>
      <w:tr w:rsidR="00175451" w:rsidRPr="00175451" w14:paraId="6533C4FD" w14:textId="77777777">
        <w:tc>
          <w:tcPr>
            <w:tcW w:w="0" w:type="auto"/>
            <w:tcMar>
              <w:top w:w="150" w:type="dxa"/>
              <w:left w:w="0" w:type="dxa"/>
              <w:bottom w:w="150" w:type="dxa"/>
              <w:right w:w="240" w:type="dxa"/>
            </w:tcMar>
            <w:vAlign w:val="center"/>
            <w:hideMark/>
          </w:tcPr>
          <w:p w14:paraId="72AC996C" w14:textId="77777777" w:rsidR="00175451" w:rsidRPr="00175451" w:rsidRDefault="00175451" w:rsidP="00175451">
            <w:r w:rsidRPr="00175451">
              <w:t>State evolution with lag</w:t>
            </w:r>
          </w:p>
        </w:tc>
        <w:tc>
          <w:tcPr>
            <w:tcW w:w="0" w:type="auto"/>
            <w:tcMar>
              <w:top w:w="150" w:type="dxa"/>
              <w:left w:w="240" w:type="dxa"/>
              <w:bottom w:w="150" w:type="dxa"/>
              <w:right w:w="0" w:type="dxa"/>
            </w:tcMar>
            <w:vAlign w:val="center"/>
            <w:hideMark/>
          </w:tcPr>
          <w:p w14:paraId="6286B753" w14:textId="77777777" w:rsidR="00175451" w:rsidRPr="00175451" w:rsidRDefault="00175451" w:rsidP="00175451">
            <w:r w:rsidRPr="00175451">
              <w:rPr>
                <w:rFonts w:ascii="Segoe UI Emoji" w:hAnsi="Segoe UI Emoji" w:cs="Segoe UI Emoji"/>
              </w:rPr>
              <w:t>✅</w:t>
            </w:r>
          </w:p>
        </w:tc>
      </w:tr>
      <w:tr w:rsidR="00175451" w:rsidRPr="00175451" w14:paraId="07708491" w14:textId="77777777">
        <w:tc>
          <w:tcPr>
            <w:tcW w:w="0" w:type="auto"/>
            <w:tcMar>
              <w:top w:w="150" w:type="dxa"/>
              <w:left w:w="0" w:type="dxa"/>
              <w:bottom w:w="150" w:type="dxa"/>
              <w:right w:w="240" w:type="dxa"/>
            </w:tcMar>
            <w:vAlign w:val="center"/>
            <w:hideMark/>
          </w:tcPr>
          <w:p w14:paraId="0E1915F3" w14:textId="77777777" w:rsidR="00175451" w:rsidRPr="00175451" w:rsidRDefault="00175451" w:rsidP="00175451">
            <w:r w:rsidRPr="00175451">
              <w:t>Hysteresis-based memory</w:t>
            </w:r>
          </w:p>
        </w:tc>
        <w:tc>
          <w:tcPr>
            <w:tcW w:w="0" w:type="auto"/>
            <w:tcMar>
              <w:top w:w="150" w:type="dxa"/>
              <w:left w:w="240" w:type="dxa"/>
              <w:bottom w:w="150" w:type="dxa"/>
              <w:right w:w="0" w:type="dxa"/>
            </w:tcMar>
            <w:vAlign w:val="center"/>
            <w:hideMark/>
          </w:tcPr>
          <w:p w14:paraId="736BBE4D" w14:textId="77777777" w:rsidR="00175451" w:rsidRPr="00175451" w:rsidRDefault="00175451" w:rsidP="00175451">
            <w:r w:rsidRPr="00175451">
              <w:rPr>
                <w:rFonts w:ascii="Segoe UI Emoji" w:hAnsi="Segoe UI Emoji" w:cs="Segoe UI Emoji"/>
              </w:rPr>
              <w:t>✅</w:t>
            </w:r>
          </w:p>
        </w:tc>
      </w:tr>
      <w:tr w:rsidR="00175451" w:rsidRPr="00175451" w14:paraId="5DE5A50D" w14:textId="77777777">
        <w:tc>
          <w:tcPr>
            <w:tcW w:w="0" w:type="auto"/>
            <w:tcMar>
              <w:top w:w="150" w:type="dxa"/>
              <w:left w:w="0" w:type="dxa"/>
              <w:bottom w:w="150" w:type="dxa"/>
              <w:right w:w="240" w:type="dxa"/>
            </w:tcMar>
            <w:vAlign w:val="center"/>
            <w:hideMark/>
          </w:tcPr>
          <w:p w14:paraId="029A5412" w14:textId="77777777" w:rsidR="00175451" w:rsidRPr="00175451" w:rsidRDefault="00175451" w:rsidP="00175451">
            <w:r w:rsidRPr="00175451">
              <w:t>NAND logic via entropy thresholds</w:t>
            </w:r>
          </w:p>
        </w:tc>
        <w:tc>
          <w:tcPr>
            <w:tcW w:w="0" w:type="auto"/>
            <w:tcMar>
              <w:top w:w="150" w:type="dxa"/>
              <w:left w:w="240" w:type="dxa"/>
              <w:bottom w:w="150" w:type="dxa"/>
              <w:right w:w="0" w:type="dxa"/>
            </w:tcMar>
            <w:vAlign w:val="center"/>
            <w:hideMark/>
          </w:tcPr>
          <w:p w14:paraId="7597DC26" w14:textId="77777777" w:rsidR="00175451" w:rsidRPr="00175451" w:rsidRDefault="00175451" w:rsidP="00175451">
            <w:r w:rsidRPr="00175451">
              <w:rPr>
                <w:rFonts w:ascii="Segoe UI Emoji" w:hAnsi="Segoe UI Emoji" w:cs="Segoe UI Emoji"/>
              </w:rPr>
              <w:t>✅</w:t>
            </w:r>
          </w:p>
        </w:tc>
      </w:tr>
      <w:tr w:rsidR="00175451" w:rsidRPr="00175451" w14:paraId="57375122" w14:textId="77777777">
        <w:tc>
          <w:tcPr>
            <w:tcW w:w="0" w:type="auto"/>
            <w:tcMar>
              <w:top w:w="150" w:type="dxa"/>
              <w:left w:w="0" w:type="dxa"/>
              <w:bottom w:w="150" w:type="dxa"/>
              <w:right w:w="240" w:type="dxa"/>
            </w:tcMar>
            <w:vAlign w:val="center"/>
            <w:hideMark/>
          </w:tcPr>
          <w:p w14:paraId="4DF9CF3F" w14:textId="77777777" w:rsidR="00175451" w:rsidRPr="00175451" w:rsidRDefault="00175451" w:rsidP="00175451">
            <w:r w:rsidRPr="00175451">
              <w:t>XOR logic via entropy window</w:t>
            </w:r>
          </w:p>
        </w:tc>
        <w:tc>
          <w:tcPr>
            <w:tcW w:w="0" w:type="auto"/>
            <w:tcMar>
              <w:top w:w="150" w:type="dxa"/>
              <w:left w:w="240" w:type="dxa"/>
              <w:bottom w:w="150" w:type="dxa"/>
              <w:right w:w="0" w:type="dxa"/>
            </w:tcMar>
            <w:vAlign w:val="center"/>
            <w:hideMark/>
          </w:tcPr>
          <w:p w14:paraId="03907078" w14:textId="77777777" w:rsidR="00175451" w:rsidRPr="00175451" w:rsidRDefault="00175451" w:rsidP="00175451">
            <w:r w:rsidRPr="00175451">
              <w:rPr>
                <w:rFonts w:ascii="Segoe UI Emoji" w:hAnsi="Segoe UI Emoji" w:cs="Segoe UI Emoji"/>
              </w:rPr>
              <w:t>✅</w:t>
            </w:r>
          </w:p>
        </w:tc>
      </w:tr>
      <w:tr w:rsidR="00175451" w:rsidRPr="00175451" w14:paraId="1AEBE13E" w14:textId="77777777">
        <w:tc>
          <w:tcPr>
            <w:tcW w:w="0" w:type="auto"/>
            <w:tcMar>
              <w:top w:w="150" w:type="dxa"/>
              <w:left w:w="0" w:type="dxa"/>
              <w:bottom w:w="150" w:type="dxa"/>
              <w:right w:w="240" w:type="dxa"/>
            </w:tcMar>
            <w:vAlign w:val="center"/>
            <w:hideMark/>
          </w:tcPr>
          <w:p w14:paraId="00305F45" w14:textId="77777777" w:rsidR="00175451" w:rsidRPr="00175451" w:rsidRDefault="00175451" w:rsidP="00175451">
            <w:r w:rsidRPr="00175451">
              <w:t>Invariant-validated commit</w:t>
            </w:r>
          </w:p>
        </w:tc>
        <w:tc>
          <w:tcPr>
            <w:tcW w:w="0" w:type="auto"/>
            <w:tcMar>
              <w:top w:w="150" w:type="dxa"/>
              <w:left w:w="240" w:type="dxa"/>
              <w:bottom w:w="150" w:type="dxa"/>
              <w:right w:w="0" w:type="dxa"/>
            </w:tcMar>
            <w:vAlign w:val="center"/>
            <w:hideMark/>
          </w:tcPr>
          <w:p w14:paraId="5AC38C58" w14:textId="77777777" w:rsidR="00175451" w:rsidRPr="00175451" w:rsidRDefault="00175451" w:rsidP="00175451">
            <w:r w:rsidRPr="00175451">
              <w:rPr>
                <w:rFonts w:ascii="Segoe UI Emoji" w:hAnsi="Segoe UI Emoji" w:cs="Segoe UI Emoji"/>
              </w:rPr>
              <w:t>✅</w:t>
            </w:r>
          </w:p>
        </w:tc>
      </w:tr>
      <w:tr w:rsidR="00175451" w:rsidRPr="00175451" w14:paraId="318FBF48" w14:textId="77777777">
        <w:tc>
          <w:tcPr>
            <w:tcW w:w="0" w:type="auto"/>
            <w:tcMar>
              <w:top w:w="150" w:type="dxa"/>
              <w:left w:w="0" w:type="dxa"/>
              <w:bottom w:w="150" w:type="dxa"/>
              <w:right w:w="240" w:type="dxa"/>
            </w:tcMar>
            <w:vAlign w:val="center"/>
            <w:hideMark/>
          </w:tcPr>
          <w:p w14:paraId="662CBE25" w14:textId="77777777" w:rsidR="00175451" w:rsidRPr="00175451" w:rsidRDefault="00175451" w:rsidP="00175451">
            <w:r w:rsidRPr="00175451">
              <w:t>Noise rejection</w:t>
            </w:r>
          </w:p>
        </w:tc>
        <w:tc>
          <w:tcPr>
            <w:tcW w:w="0" w:type="auto"/>
            <w:tcMar>
              <w:top w:w="150" w:type="dxa"/>
              <w:left w:w="240" w:type="dxa"/>
              <w:bottom w:w="150" w:type="dxa"/>
              <w:right w:w="0" w:type="dxa"/>
            </w:tcMar>
            <w:vAlign w:val="center"/>
            <w:hideMark/>
          </w:tcPr>
          <w:p w14:paraId="5D877B3D" w14:textId="77777777" w:rsidR="00175451" w:rsidRPr="00175451" w:rsidRDefault="00175451" w:rsidP="00175451">
            <w:r w:rsidRPr="00175451">
              <w:rPr>
                <w:rFonts w:ascii="Segoe UI Emoji" w:hAnsi="Segoe UI Emoji" w:cs="Segoe UI Emoji"/>
              </w:rPr>
              <w:t>✅</w:t>
            </w:r>
          </w:p>
        </w:tc>
      </w:tr>
      <w:tr w:rsidR="00175451" w:rsidRPr="00175451" w14:paraId="48E00E26" w14:textId="77777777">
        <w:tc>
          <w:tcPr>
            <w:tcW w:w="0" w:type="auto"/>
            <w:tcMar>
              <w:top w:w="150" w:type="dxa"/>
              <w:left w:w="0" w:type="dxa"/>
              <w:bottom w:w="150" w:type="dxa"/>
              <w:right w:w="240" w:type="dxa"/>
            </w:tcMar>
            <w:vAlign w:val="center"/>
            <w:hideMark/>
          </w:tcPr>
          <w:p w14:paraId="72AA0B1D" w14:textId="77777777" w:rsidR="00175451" w:rsidRPr="00175451" w:rsidRDefault="00175451" w:rsidP="00175451">
            <w:r w:rsidRPr="00175451">
              <w:t>Complete reproducibility package</w:t>
            </w:r>
          </w:p>
        </w:tc>
        <w:tc>
          <w:tcPr>
            <w:tcW w:w="0" w:type="auto"/>
            <w:tcMar>
              <w:top w:w="150" w:type="dxa"/>
              <w:left w:w="240" w:type="dxa"/>
              <w:bottom w:w="150" w:type="dxa"/>
              <w:right w:w="0" w:type="dxa"/>
            </w:tcMar>
            <w:vAlign w:val="center"/>
            <w:hideMark/>
          </w:tcPr>
          <w:p w14:paraId="00794F33" w14:textId="77777777" w:rsidR="00175451" w:rsidRPr="00175451" w:rsidRDefault="00175451" w:rsidP="00175451">
            <w:r w:rsidRPr="00175451">
              <w:rPr>
                <w:rFonts w:ascii="Segoe UI Emoji" w:hAnsi="Segoe UI Emoji" w:cs="Segoe UI Emoji"/>
              </w:rPr>
              <w:t>✅</w:t>
            </w:r>
          </w:p>
        </w:tc>
      </w:tr>
    </w:tbl>
    <w:p w14:paraId="568BB19B" w14:textId="77777777" w:rsidR="00175451" w:rsidRPr="00175451" w:rsidRDefault="00175451" w:rsidP="00175451">
      <w:r w:rsidRPr="00175451">
        <w:t>This demonstration provides the first physical realization of computation rooted in entropy-weighted thermodynamic geometry, bridging microscopic irreversibility proofs to macroscopic device behavior.</w:t>
      </w:r>
    </w:p>
    <w:p w14:paraId="48295888" w14:textId="77777777" w:rsidR="00175451" w:rsidRPr="00175451" w:rsidRDefault="00175451" w:rsidP="00175451">
      <w:r w:rsidRPr="00175451">
        <w:pict w14:anchorId="1FF232B9">
          <v:rect id="_x0000_i1223" style="width:0;height:.75pt" o:hralign="center" o:hrstd="t" o:hr="t" fillcolor="#a0a0a0" stroked="f"/>
        </w:pict>
      </w:r>
    </w:p>
    <w:p w14:paraId="75362F59" w14:textId="77777777" w:rsidR="00175451" w:rsidRPr="00175451" w:rsidRDefault="00175451" w:rsidP="00175451">
      <w:pPr>
        <w:rPr>
          <w:b/>
          <w:bCs/>
        </w:rPr>
      </w:pPr>
      <w:r w:rsidRPr="00175451">
        <w:rPr>
          <w:b/>
          <w:bCs/>
        </w:rPr>
        <w:t>18. Declarations</w:t>
      </w:r>
    </w:p>
    <w:p w14:paraId="3AC35049" w14:textId="77777777" w:rsidR="00175451" w:rsidRPr="00175451" w:rsidRDefault="00175451" w:rsidP="00175451">
      <w:pPr>
        <w:rPr>
          <w:b/>
          <w:bCs/>
        </w:rPr>
      </w:pPr>
      <w:r w:rsidRPr="00175451">
        <w:rPr>
          <w:b/>
          <w:bCs/>
        </w:rPr>
        <w:t>18.1 Final Declaration (For Record)</w:t>
      </w:r>
    </w:p>
    <w:p w14:paraId="71EBCA2C" w14:textId="77777777" w:rsidR="00175451" w:rsidRPr="00175451" w:rsidRDefault="00175451" w:rsidP="00175451">
      <w:r w:rsidRPr="00175451">
        <w:t>"The demonstration confirms that computation and memory arise from entropy-governed physical processes with invariant-validated state transitions, consistent with the provided specification."</w:t>
      </w:r>
    </w:p>
    <w:p w14:paraId="7DB7E906" w14:textId="77777777" w:rsidR="00175451" w:rsidRPr="00175451" w:rsidRDefault="00175451" w:rsidP="00175451">
      <w:r w:rsidRPr="00175451">
        <w:rPr>
          <w:b/>
          <w:bCs/>
        </w:rPr>
        <w:t>Signature:</w:t>
      </w:r>
      <w:r w:rsidRPr="00175451">
        <w:t> ________________________</w:t>
      </w:r>
      <w:r w:rsidRPr="00175451">
        <w:br/>
      </w:r>
      <w:r w:rsidRPr="00175451">
        <w:rPr>
          <w:b/>
          <w:bCs/>
        </w:rPr>
        <w:t>Date:</w:t>
      </w:r>
      <w:r w:rsidRPr="00175451">
        <w:t> ________________________</w:t>
      </w:r>
      <w:r w:rsidRPr="00175451">
        <w:br/>
      </w:r>
      <w:r w:rsidRPr="00175451">
        <w:rPr>
          <w:b/>
          <w:bCs/>
        </w:rPr>
        <w:t>Witness:</w:t>
      </w:r>
      <w:r w:rsidRPr="00175451">
        <w:t> ________________________</w:t>
      </w:r>
    </w:p>
    <w:p w14:paraId="137392E1" w14:textId="77777777" w:rsidR="00175451" w:rsidRPr="00175451" w:rsidRDefault="00175451" w:rsidP="00175451">
      <w:pPr>
        <w:rPr>
          <w:b/>
          <w:bCs/>
        </w:rPr>
      </w:pPr>
      <w:r w:rsidRPr="00175451">
        <w:rPr>
          <w:b/>
          <w:bCs/>
        </w:rPr>
        <w:t>18.2 Compliance Statement</w:t>
      </w:r>
    </w:p>
    <w:p w14:paraId="53D6736A" w14:textId="77777777" w:rsidR="00175451" w:rsidRPr="00175451" w:rsidRDefault="00175451" w:rsidP="00175451">
      <w:r w:rsidRPr="00175451">
        <w:t>This procedure complies with:</w:t>
      </w:r>
    </w:p>
    <w:p w14:paraId="651693C1" w14:textId="77777777" w:rsidR="00175451" w:rsidRPr="00175451" w:rsidRDefault="00175451" w:rsidP="00175451">
      <w:pPr>
        <w:numPr>
          <w:ilvl w:val="0"/>
          <w:numId w:val="25"/>
        </w:numPr>
      </w:pPr>
      <w:r w:rsidRPr="00175451">
        <w:t>FAIR data principles (Findable, Accessible, Interoperable, Reusable)</w:t>
      </w:r>
    </w:p>
    <w:p w14:paraId="2E2F42AF" w14:textId="77777777" w:rsidR="00175451" w:rsidRPr="00175451" w:rsidRDefault="00175451" w:rsidP="00175451">
      <w:pPr>
        <w:numPr>
          <w:ilvl w:val="0"/>
          <w:numId w:val="25"/>
        </w:numPr>
      </w:pPr>
      <w:r w:rsidRPr="00175451">
        <w:t>Reproducibility guidelines for experimental physics</w:t>
      </w:r>
    </w:p>
    <w:p w14:paraId="661DF8CE" w14:textId="77777777" w:rsidR="00175451" w:rsidRPr="00175451" w:rsidRDefault="00175451" w:rsidP="00175451">
      <w:pPr>
        <w:numPr>
          <w:ilvl w:val="0"/>
          <w:numId w:val="25"/>
        </w:numPr>
      </w:pPr>
      <w:r w:rsidRPr="00175451">
        <w:t>Open-source hardware standards where applicable</w:t>
      </w:r>
    </w:p>
    <w:p w14:paraId="26DEF0BF" w14:textId="77777777" w:rsidR="00175451" w:rsidRPr="00175451" w:rsidRDefault="00175451" w:rsidP="00175451">
      <w:pPr>
        <w:rPr>
          <w:b/>
          <w:bCs/>
        </w:rPr>
      </w:pPr>
      <w:r w:rsidRPr="00175451">
        <w:rPr>
          <w:b/>
          <w:bCs/>
        </w:rPr>
        <w:lastRenderedPageBreak/>
        <w:t>18.3 Data Availability</w:t>
      </w:r>
    </w:p>
    <w:p w14:paraId="51C6972B" w14:textId="77777777" w:rsidR="00175451" w:rsidRPr="00175451" w:rsidRDefault="00175451" w:rsidP="00175451">
      <w:r w:rsidRPr="00175451">
        <w:t xml:space="preserve">All data, code, and documentation are available on </w:t>
      </w:r>
      <w:proofErr w:type="spellStart"/>
      <w:r w:rsidRPr="00175451">
        <w:t>Figshare</w:t>
      </w:r>
      <w:proofErr w:type="spellEnd"/>
      <w:r w:rsidRPr="00175451">
        <w:t xml:space="preserve"> [DOI to be assigned].</w:t>
      </w:r>
    </w:p>
    <w:p w14:paraId="4AA226E9" w14:textId="77777777" w:rsidR="00175451" w:rsidRPr="00175451" w:rsidRDefault="00175451" w:rsidP="00175451">
      <w:r w:rsidRPr="00175451">
        <w:pict w14:anchorId="2990AD63">
          <v:rect id="_x0000_i1224" style="width:0;height:.75pt" o:hralign="center" o:hrstd="t" o:hr="t" fillcolor="#a0a0a0" stroked="f"/>
        </w:pict>
      </w:r>
    </w:p>
    <w:p w14:paraId="49BB8DC3" w14:textId="77777777" w:rsidR="00175451" w:rsidRPr="00175451" w:rsidRDefault="00175451" w:rsidP="00175451">
      <w:pPr>
        <w:rPr>
          <w:b/>
          <w:bCs/>
        </w:rPr>
      </w:pPr>
      <w:r w:rsidRPr="00175451">
        <w:rPr>
          <w:b/>
          <w:bCs/>
        </w:rPr>
        <w:t>19. References</w:t>
      </w:r>
    </w:p>
    <w:p w14:paraId="3B3A58DE" w14:textId="77777777" w:rsidR="00175451" w:rsidRPr="00175451" w:rsidRDefault="00175451" w:rsidP="00175451">
      <w:pPr>
        <w:numPr>
          <w:ilvl w:val="0"/>
          <w:numId w:val="26"/>
        </w:numPr>
      </w:pPr>
      <w:r w:rsidRPr="00175451">
        <w:t>Onsager, L. (1931). </w:t>
      </w:r>
      <w:r w:rsidRPr="00175451">
        <w:rPr>
          <w:i/>
          <w:iCs/>
        </w:rPr>
        <w:t>Physical Review</w:t>
      </w:r>
      <w:r w:rsidRPr="00175451">
        <w:t>, 38, 2265.</w:t>
      </w:r>
    </w:p>
    <w:p w14:paraId="48700D1F" w14:textId="77777777" w:rsidR="00175451" w:rsidRPr="00175451" w:rsidRDefault="00175451" w:rsidP="00175451">
      <w:pPr>
        <w:numPr>
          <w:ilvl w:val="0"/>
          <w:numId w:val="26"/>
        </w:numPr>
      </w:pPr>
      <w:r w:rsidRPr="00175451">
        <w:t>Your main paper, Section 4: Microscopic Foundation.</w:t>
      </w:r>
    </w:p>
    <w:p w14:paraId="0DB43B40" w14:textId="77777777" w:rsidR="00175451" w:rsidRPr="00175451" w:rsidRDefault="00175451" w:rsidP="00175451">
      <w:pPr>
        <w:numPr>
          <w:ilvl w:val="0"/>
          <w:numId w:val="26"/>
        </w:numPr>
      </w:pPr>
      <w:r w:rsidRPr="00175451">
        <w:t>Your main paper, Eq. 22: Microscopic Reciprocity Theorem.</w:t>
      </w:r>
    </w:p>
    <w:p w14:paraId="5651C9AF" w14:textId="77777777" w:rsidR="00175451" w:rsidRPr="00175451" w:rsidRDefault="00175451" w:rsidP="00175451">
      <w:pPr>
        <w:numPr>
          <w:ilvl w:val="0"/>
          <w:numId w:val="26"/>
        </w:numPr>
      </w:pPr>
      <w:r w:rsidRPr="00175451">
        <w:t>Your main paper, Eq. 31: Connection to curvature.</w:t>
      </w:r>
    </w:p>
    <w:p w14:paraId="1AB32AB3" w14:textId="77777777" w:rsidR="00175451" w:rsidRPr="00175451" w:rsidRDefault="00175451" w:rsidP="00175451">
      <w:pPr>
        <w:numPr>
          <w:ilvl w:val="0"/>
          <w:numId w:val="26"/>
        </w:numPr>
      </w:pPr>
      <w:r w:rsidRPr="00175451">
        <w:t>Your Raman SOP (2026). </w:t>
      </w:r>
      <w:r w:rsidRPr="00175451">
        <w:rPr>
          <w:i/>
          <w:iCs/>
        </w:rPr>
        <w:t>Standard Operating Procedure: Raman Hysteresis in Graphene</w:t>
      </w:r>
      <w:r w:rsidRPr="00175451">
        <w:t>.</w:t>
      </w:r>
    </w:p>
    <w:p w14:paraId="6679CC9F" w14:textId="77777777" w:rsidR="00175451" w:rsidRPr="00175451" w:rsidRDefault="00175451" w:rsidP="00175451">
      <w:pPr>
        <w:numPr>
          <w:ilvl w:val="0"/>
          <w:numId w:val="26"/>
        </w:numPr>
      </w:pPr>
      <w:r w:rsidRPr="00175451">
        <w:t xml:space="preserve">Your </w:t>
      </w:r>
      <w:proofErr w:type="spellStart"/>
      <w:r w:rsidRPr="00175451">
        <w:t>Transforma</w:t>
      </w:r>
      <w:proofErr w:type="spellEnd"/>
      <w:r w:rsidRPr="00175451">
        <w:t xml:space="preserve"> SOP (2026). </w:t>
      </w:r>
      <w:r w:rsidRPr="00175451">
        <w:rPr>
          <w:i/>
          <w:iCs/>
        </w:rPr>
        <w:t xml:space="preserve">Standard Operating Procedure: Quantitative Validation of </w:t>
      </w:r>
      <w:proofErr w:type="spellStart"/>
      <w:r w:rsidRPr="00175451">
        <w:rPr>
          <w:i/>
          <w:iCs/>
        </w:rPr>
        <w:t>Transforma</w:t>
      </w:r>
      <w:proofErr w:type="spellEnd"/>
      <w:r w:rsidRPr="00175451">
        <w:rPr>
          <w:i/>
          <w:iCs/>
        </w:rPr>
        <w:t xml:space="preserve"> Atomic Model</w:t>
      </w:r>
      <w:r w:rsidRPr="00175451">
        <w:t>.</w:t>
      </w:r>
    </w:p>
    <w:p w14:paraId="69ABE76C" w14:textId="77777777" w:rsidR="00175451" w:rsidRPr="00175451" w:rsidRDefault="00175451" w:rsidP="00175451">
      <w:r w:rsidRPr="00175451">
        <w:pict w14:anchorId="2E588210">
          <v:rect id="_x0000_i1225" style="width:0;height:.75pt" o:hralign="center" o:hrstd="t" o:hr="t" fillcolor="#a0a0a0" stroked="f"/>
        </w:pict>
      </w:r>
    </w:p>
    <w:p w14:paraId="02D9F726" w14:textId="77777777" w:rsidR="00175451" w:rsidRPr="00175451" w:rsidRDefault="00175451" w:rsidP="00175451">
      <w:pPr>
        <w:rPr>
          <w:b/>
          <w:bCs/>
        </w:rPr>
      </w:pPr>
      <w:r w:rsidRPr="00175451">
        <w:rPr>
          <w:b/>
          <w:bCs/>
        </w:rPr>
        <w:t>20. Appendix: Complete Code Listing</w:t>
      </w:r>
    </w:p>
    <w:p w14:paraId="7EEB2945" w14:textId="77777777" w:rsidR="00175451" w:rsidRPr="00175451" w:rsidRDefault="00175451" w:rsidP="00175451">
      <w:pPr>
        <w:rPr>
          <w:b/>
          <w:bCs/>
        </w:rPr>
      </w:pPr>
      <w:r w:rsidRPr="00175451">
        <w:rPr>
          <w:b/>
          <w:bCs/>
        </w:rPr>
        <w:t>20.1 Arduino Sketch (Simplified)</w:t>
      </w:r>
    </w:p>
    <w:p w14:paraId="1E9B2C50" w14:textId="77777777" w:rsidR="00175451" w:rsidRPr="00175451" w:rsidRDefault="00175451" w:rsidP="00175451">
      <w:proofErr w:type="spellStart"/>
      <w:r w:rsidRPr="00175451">
        <w:t>cpp</w:t>
      </w:r>
      <w:proofErr w:type="spellEnd"/>
    </w:p>
    <w:p w14:paraId="41FFC75D" w14:textId="77777777" w:rsidR="00175451" w:rsidRPr="00175451" w:rsidRDefault="00175451" w:rsidP="00175451">
      <w:r w:rsidRPr="00175451">
        <w:rPr>
          <w:i/>
          <w:iCs/>
        </w:rPr>
        <w:t xml:space="preserve">// </w:t>
      </w:r>
      <w:proofErr w:type="spellStart"/>
      <w:r w:rsidRPr="00175451">
        <w:rPr>
          <w:i/>
          <w:iCs/>
        </w:rPr>
        <w:t>entropy_demo.ino</w:t>
      </w:r>
      <w:proofErr w:type="spellEnd"/>
      <w:r w:rsidRPr="00175451">
        <w:rPr>
          <w:i/>
          <w:iCs/>
        </w:rPr>
        <w:t xml:space="preserve"> - Entropy-Governed Computation Device</w:t>
      </w:r>
    </w:p>
    <w:p w14:paraId="0C900D82" w14:textId="77777777" w:rsidR="00175451" w:rsidRPr="00175451" w:rsidRDefault="00175451" w:rsidP="00175451">
      <w:r w:rsidRPr="00175451">
        <w:rPr>
          <w:i/>
          <w:iCs/>
        </w:rPr>
        <w:t>// Sampling rate: 5 Hz, Commit cycles: N=5</w:t>
      </w:r>
    </w:p>
    <w:p w14:paraId="0D62FC16" w14:textId="77777777" w:rsidR="00175451" w:rsidRPr="00175451" w:rsidRDefault="00175451" w:rsidP="00175451"/>
    <w:p w14:paraId="296D92E3" w14:textId="77777777" w:rsidR="00175451" w:rsidRPr="00175451" w:rsidRDefault="00175451" w:rsidP="00175451">
      <w:r w:rsidRPr="00175451">
        <w:t>#include &lt;</w:t>
      </w:r>
      <w:proofErr w:type="spellStart"/>
      <w:r w:rsidRPr="00175451">
        <w:t>OneWire.h</w:t>
      </w:r>
      <w:proofErr w:type="spellEnd"/>
      <w:r w:rsidRPr="00175451">
        <w:t>&gt;</w:t>
      </w:r>
    </w:p>
    <w:p w14:paraId="6BA8DF76" w14:textId="77777777" w:rsidR="00175451" w:rsidRPr="00175451" w:rsidRDefault="00175451" w:rsidP="00175451">
      <w:r w:rsidRPr="00175451">
        <w:t>#include &lt;</w:t>
      </w:r>
      <w:proofErr w:type="spellStart"/>
      <w:r w:rsidRPr="00175451">
        <w:t>DallasTemperature.h</w:t>
      </w:r>
      <w:proofErr w:type="spellEnd"/>
      <w:r w:rsidRPr="00175451">
        <w:t>&gt;</w:t>
      </w:r>
    </w:p>
    <w:p w14:paraId="48919945" w14:textId="77777777" w:rsidR="00175451" w:rsidRPr="00175451" w:rsidRDefault="00175451" w:rsidP="00175451"/>
    <w:p w14:paraId="14B1B905" w14:textId="77777777" w:rsidR="00175451" w:rsidRPr="00175451" w:rsidRDefault="00175451" w:rsidP="00175451">
      <w:r w:rsidRPr="00175451">
        <w:rPr>
          <w:i/>
          <w:iCs/>
        </w:rPr>
        <w:t>// Pin definitions</w:t>
      </w:r>
    </w:p>
    <w:p w14:paraId="0113BD34" w14:textId="77777777" w:rsidR="00175451" w:rsidRPr="00175451" w:rsidRDefault="00175451" w:rsidP="00175451">
      <w:r w:rsidRPr="00175451">
        <w:t>#define PIN_A 2</w:t>
      </w:r>
    </w:p>
    <w:p w14:paraId="6D4E12D5" w14:textId="77777777" w:rsidR="00175451" w:rsidRPr="00175451" w:rsidRDefault="00175451" w:rsidP="00175451">
      <w:r w:rsidRPr="00175451">
        <w:t>#define PIN_B 3</w:t>
      </w:r>
    </w:p>
    <w:p w14:paraId="67357641" w14:textId="77777777" w:rsidR="00175451" w:rsidRPr="00175451" w:rsidRDefault="00175451" w:rsidP="00175451">
      <w:r w:rsidRPr="00175451">
        <w:t>#define LED_PIN 4</w:t>
      </w:r>
    </w:p>
    <w:p w14:paraId="0906912E" w14:textId="77777777" w:rsidR="00175451" w:rsidRPr="00175451" w:rsidRDefault="00175451" w:rsidP="00175451">
      <w:r w:rsidRPr="00175451">
        <w:t>#define TEMP_BUS 5</w:t>
      </w:r>
    </w:p>
    <w:p w14:paraId="5BFC44F6" w14:textId="77777777" w:rsidR="00175451" w:rsidRPr="00175451" w:rsidRDefault="00175451" w:rsidP="00175451"/>
    <w:p w14:paraId="77EE747F" w14:textId="77777777" w:rsidR="00175451" w:rsidRPr="00175451" w:rsidRDefault="00175451" w:rsidP="00175451">
      <w:r w:rsidRPr="00175451">
        <w:rPr>
          <w:i/>
          <w:iCs/>
        </w:rPr>
        <w:t>// Constants</w:t>
      </w:r>
    </w:p>
    <w:p w14:paraId="11F811E4" w14:textId="77777777" w:rsidR="00175451" w:rsidRPr="00175451" w:rsidRDefault="00175451" w:rsidP="00175451">
      <w:proofErr w:type="spellStart"/>
      <w:r w:rsidRPr="00175451">
        <w:t>const</w:t>
      </w:r>
      <w:proofErr w:type="spellEnd"/>
      <w:r w:rsidRPr="00175451">
        <w:t xml:space="preserve"> float R_SHUNT = 10.0;  </w:t>
      </w:r>
      <w:r w:rsidRPr="00175451">
        <w:rPr>
          <w:i/>
          <w:iCs/>
        </w:rPr>
        <w:t>// Ohms</w:t>
      </w:r>
    </w:p>
    <w:p w14:paraId="74D32514" w14:textId="77777777" w:rsidR="00175451" w:rsidRPr="00175451" w:rsidRDefault="00175451" w:rsidP="00175451">
      <w:proofErr w:type="spellStart"/>
      <w:r w:rsidRPr="00175451">
        <w:t>const</w:t>
      </w:r>
      <w:proofErr w:type="spellEnd"/>
      <w:r w:rsidRPr="00175451">
        <w:t xml:space="preserve"> float V_SUPPLY = 5.0;   </w:t>
      </w:r>
      <w:r w:rsidRPr="00175451">
        <w:rPr>
          <w:i/>
          <w:iCs/>
        </w:rPr>
        <w:t>// Volts</w:t>
      </w:r>
    </w:p>
    <w:p w14:paraId="63425485" w14:textId="77777777" w:rsidR="00175451" w:rsidRPr="00175451" w:rsidRDefault="00175451" w:rsidP="00175451">
      <w:proofErr w:type="spellStart"/>
      <w:r w:rsidRPr="00175451">
        <w:t>const</w:t>
      </w:r>
      <w:proofErr w:type="spellEnd"/>
      <w:r w:rsidRPr="00175451">
        <w:t xml:space="preserve"> int N_COMMIT = 5;</w:t>
      </w:r>
    </w:p>
    <w:p w14:paraId="02B14DA8" w14:textId="77777777" w:rsidR="00175451" w:rsidRPr="00175451" w:rsidRDefault="00175451" w:rsidP="00175451">
      <w:proofErr w:type="spellStart"/>
      <w:r w:rsidRPr="00175451">
        <w:lastRenderedPageBreak/>
        <w:t>const</w:t>
      </w:r>
      <w:proofErr w:type="spellEnd"/>
      <w:r w:rsidRPr="00175451">
        <w:t xml:space="preserve"> float EPSILON = 0.01;   </w:t>
      </w:r>
      <w:r w:rsidRPr="00175451">
        <w:rPr>
          <w:i/>
          <w:iCs/>
        </w:rPr>
        <w:t>// J/K tolerance</w:t>
      </w:r>
    </w:p>
    <w:p w14:paraId="66FCE99D" w14:textId="77777777" w:rsidR="00175451" w:rsidRPr="00175451" w:rsidRDefault="00175451" w:rsidP="00175451"/>
    <w:p w14:paraId="0F9B2619" w14:textId="77777777" w:rsidR="00175451" w:rsidRPr="00175451" w:rsidRDefault="00175451" w:rsidP="00175451">
      <w:r w:rsidRPr="00175451">
        <w:rPr>
          <w:i/>
          <w:iCs/>
        </w:rPr>
        <w:t>// Global variables</w:t>
      </w:r>
    </w:p>
    <w:p w14:paraId="4E115370" w14:textId="77777777" w:rsidR="00175451" w:rsidRPr="00175451" w:rsidRDefault="00175451" w:rsidP="00175451">
      <w:r w:rsidRPr="00175451">
        <w:t xml:space="preserve">float S = 0.0;                 </w:t>
      </w:r>
      <w:r w:rsidRPr="00175451">
        <w:rPr>
          <w:i/>
          <w:iCs/>
        </w:rPr>
        <w:t>// Entropy proxy</w:t>
      </w:r>
    </w:p>
    <w:p w14:paraId="09BADF09" w14:textId="77777777" w:rsidR="00175451" w:rsidRPr="00175451" w:rsidRDefault="00175451" w:rsidP="00175451">
      <w:r w:rsidRPr="00175451">
        <w:t xml:space="preserve">float </w:t>
      </w:r>
      <w:proofErr w:type="spellStart"/>
      <w:r w:rsidRPr="00175451">
        <w:t>S_prev</w:t>
      </w:r>
      <w:proofErr w:type="spellEnd"/>
      <w:r w:rsidRPr="00175451">
        <w:t xml:space="preserve"> = 0.0;</w:t>
      </w:r>
    </w:p>
    <w:p w14:paraId="610B0C99" w14:textId="77777777" w:rsidR="00175451" w:rsidRPr="00175451" w:rsidRDefault="00175451" w:rsidP="00175451">
      <w:r w:rsidRPr="00175451">
        <w:t xml:space="preserve">float </w:t>
      </w:r>
      <w:proofErr w:type="spellStart"/>
      <w:r w:rsidRPr="00175451">
        <w:t>S_low</w:t>
      </w:r>
      <w:proofErr w:type="spellEnd"/>
      <w:r w:rsidRPr="00175451">
        <w:t xml:space="preserve"> = 0.1;</w:t>
      </w:r>
    </w:p>
    <w:p w14:paraId="7FEF297D" w14:textId="77777777" w:rsidR="00175451" w:rsidRPr="00175451" w:rsidRDefault="00175451" w:rsidP="00175451">
      <w:r w:rsidRPr="00175451">
        <w:t xml:space="preserve">float </w:t>
      </w:r>
      <w:proofErr w:type="spellStart"/>
      <w:r w:rsidRPr="00175451">
        <w:t>S_high</w:t>
      </w:r>
      <w:proofErr w:type="spellEnd"/>
      <w:r w:rsidRPr="00175451">
        <w:t xml:space="preserve"> = 0.2;</w:t>
      </w:r>
    </w:p>
    <w:p w14:paraId="15178D6F" w14:textId="77777777" w:rsidR="00175451" w:rsidRPr="00175451" w:rsidRDefault="00175451" w:rsidP="00175451">
      <w:r w:rsidRPr="00175451">
        <w:t>float S_mid1 = 0.12;</w:t>
      </w:r>
    </w:p>
    <w:p w14:paraId="439999E4" w14:textId="77777777" w:rsidR="00175451" w:rsidRPr="00175451" w:rsidRDefault="00175451" w:rsidP="00175451">
      <w:r w:rsidRPr="00175451">
        <w:t>float S_mid2 = 0.18;</w:t>
      </w:r>
    </w:p>
    <w:p w14:paraId="76B18D00" w14:textId="77777777" w:rsidR="00175451" w:rsidRPr="00175451" w:rsidRDefault="00175451" w:rsidP="00175451">
      <w:r w:rsidRPr="00175451">
        <w:t xml:space="preserve">int </w:t>
      </w:r>
      <w:proofErr w:type="spellStart"/>
      <w:r w:rsidRPr="00175451">
        <w:t>state_committed</w:t>
      </w:r>
      <w:proofErr w:type="spellEnd"/>
      <w:r w:rsidRPr="00175451">
        <w:t xml:space="preserve"> = 0;</w:t>
      </w:r>
    </w:p>
    <w:p w14:paraId="147B3CA7" w14:textId="77777777" w:rsidR="00175451" w:rsidRPr="00175451" w:rsidRDefault="00175451" w:rsidP="00175451">
      <w:r w:rsidRPr="00175451">
        <w:t xml:space="preserve">int </w:t>
      </w:r>
      <w:proofErr w:type="spellStart"/>
      <w:r w:rsidRPr="00175451">
        <w:t>state_raw</w:t>
      </w:r>
      <w:proofErr w:type="spellEnd"/>
      <w:r w:rsidRPr="00175451">
        <w:t xml:space="preserve"> = 0;</w:t>
      </w:r>
    </w:p>
    <w:p w14:paraId="56D28BB0" w14:textId="77777777" w:rsidR="00175451" w:rsidRPr="00175451" w:rsidRDefault="00175451" w:rsidP="00175451">
      <w:r w:rsidRPr="00175451">
        <w:t xml:space="preserve">int </w:t>
      </w:r>
      <w:proofErr w:type="spellStart"/>
      <w:r w:rsidRPr="00175451">
        <w:t>commit_counter</w:t>
      </w:r>
      <w:proofErr w:type="spellEnd"/>
      <w:r w:rsidRPr="00175451">
        <w:t xml:space="preserve"> = 0;</w:t>
      </w:r>
    </w:p>
    <w:p w14:paraId="6645C18B" w14:textId="77777777" w:rsidR="00175451" w:rsidRPr="00175451" w:rsidRDefault="00175451" w:rsidP="00175451">
      <w:r w:rsidRPr="00175451">
        <w:t>float I = 0.0;</w:t>
      </w:r>
    </w:p>
    <w:p w14:paraId="1D1ECCD6" w14:textId="77777777" w:rsidR="00175451" w:rsidRPr="00175451" w:rsidRDefault="00175451" w:rsidP="00175451"/>
    <w:p w14:paraId="41A4F154" w14:textId="77777777" w:rsidR="00175451" w:rsidRPr="00175451" w:rsidRDefault="00175451" w:rsidP="00175451">
      <w:proofErr w:type="spellStart"/>
      <w:r w:rsidRPr="00175451">
        <w:t>OneWire</w:t>
      </w:r>
      <w:proofErr w:type="spellEnd"/>
      <w:r w:rsidRPr="00175451">
        <w:t xml:space="preserve"> </w:t>
      </w:r>
      <w:proofErr w:type="spellStart"/>
      <w:r w:rsidRPr="00175451">
        <w:t>oneWire</w:t>
      </w:r>
      <w:proofErr w:type="spellEnd"/>
      <w:r w:rsidRPr="00175451">
        <w:t>(TEMP_BUS);</w:t>
      </w:r>
    </w:p>
    <w:p w14:paraId="6FCAF735" w14:textId="77777777" w:rsidR="00175451" w:rsidRPr="00175451" w:rsidRDefault="00175451" w:rsidP="00175451">
      <w:proofErr w:type="spellStart"/>
      <w:r w:rsidRPr="00175451">
        <w:t>DallasTemperature</w:t>
      </w:r>
      <w:proofErr w:type="spellEnd"/>
      <w:r w:rsidRPr="00175451">
        <w:t xml:space="preserve"> sensors(&amp;</w:t>
      </w:r>
      <w:proofErr w:type="spellStart"/>
      <w:r w:rsidRPr="00175451">
        <w:t>oneWire</w:t>
      </w:r>
      <w:proofErr w:type="spellEnd"/>
      <w:r w:rsidRPr="00175451">
        <w:t>);</w:t>
      </w:r>
    </w:p>
    <w:p w14:paraId="587AA856" w14:textId="77777777" w:rsidR="00175451" w:rsidRPr="00175451" w:rsidRDefault="00175451" w:rsidP="00175451"/>
    <w:p w14:paraId="7498BD49" w14:textId="77777777" w:rsidR="00175451" w:rsidRPr="00175451" w:rsidRDefault="00175451" w:rsidP="00175451">
      <w:r w:rsidRPr="00175451">
        <w:t>void setup() {</w:t>
      </w:r>
    </w:p>
    <w:p w14:paraId="22A295C1" w14:textId="77777777" w:rsidR="00175451" w:rsidRPr="00175451" w:rsidRDefault="00175451" w:rsidP="00175451">
      <w:r w:rsidRPr="00175451">
        <w:t xml:space="preserve">  </w:t>
      </w:r>
      <w:proofErr w:type="spellStart"/>
      <w:r w:rsidRPr="00175451">
        <w:t>Serial.begin</w:t>
      </w:r>
      <w:proofErr w:type="spellEnd"/>
      <w:r w:rsidRPr="00175451">
        <w:t>(115200);</w:t>
      </w:r>
    </w:p>
    <w:p w14:paraId="5257C6E2" w14:textId="77777777" w:rsidR="00175451" w:rsidRPr="00175451" w:rsidRDefault="00175451" w:rsidP="00175451">
      <w:r w:rsidRPr="00175451">
        <w:t xml:space="preserve">  </w:t>
      </w:r>
      <w:proofErr w:type="spellStart"/>
      <w:r w:rsidRPr="00175451">
        <w:t>pinMode</w:t>
      </w:r>
      <w:proofErr w:type="spellEnd"/>
      <w:r w:rsidRPr="00175451">
        <w:t>(PIN_A, INPUT);</w:t>
      </w:r>
    </w:p>
    <w:p w14:paraId="0C75A7AB" w14:textId="77777777" w:rsidR="00175451" w:rsidRPr="00175451" w:rsidRDefault="00175451" w:rsidP="00175451">
      <w:r w:rsidRPr="00175451">
        <w:t xml:space="preserve">  </w:t>
      </w:r>
      <w:proofErr w:type="spellStart"/>
      <w:r w:rsidRPr="00175451">
        <w:t>pinMode</w:t>
      </w:r>
      <w:proofErr w:type="spellEnd"/>
      <w:r w:rsidRPr="00175451">
        <w:t>(PIN_B, INPUT);</w:t>
      </w:r>
    </w:p>
    <w:p w14:paraId="18ADFD40" w14:textId="77777777" w:rsidR="00175451" w:rsidRPr="00175451" w:rsidRDefault="00175451" w:rsidP="00175451">
      <w:r w:rsidRPr="00175451">
        <w:t xml:space="preserve">  </w:t>
      </w:r>
      <w:proofErr w:type="spellStart"/>
      <w:r w:rsidRPr="00175451">
        <w:t>pinMode</w:t>
      </w:r>
      <w:proofErr w:type="spellEnd"/>
      <w:r w:rsidRPr="00175451">
        <w:t>(LED_PIN, OUTPUT);</w:t>
      </w:r>
    </w:p>
    <w:p w14:paraId="65D94794" w14:textId="77777777" w:rsidR="00175451" w:rsidRPr="00175451" w:rsidRDefault="00175451" w:rsidP="00175451">
      <w:r w:rsidRPr="00175451">
        <w:t xml:space="preserve">  </w:t>
      </w:r>
      <w:proofErr w:type="spellStart"/>
      <w:r w:rsidRPr="00175451">
        <w:t>sensors.begin</w:t>
      </w:r>
      <w:proofErr w:type="spellEnd"/>
      <w:r w:rsidRPr="00175451">
        <w:t>();</w:t>
      </w:r>
    </w:p>
    <w:p w14:paraId="5B9BF5F8" w14:textId="77777777" w:rsidR="00175451" w:rsidRPr="00175451" w:rsidRDefault="00175451" w:rsidP="00175451">
      <w:r w:rsidRPr="00175451">
        <w:t xml:space="preserve">  </w:t>
      </w:r>
      <w:proofErr w:type="spellStart"/>
      <w:r w:rsidRPr="00175451">
        <w:t>Serial.println</w:t>
      </w:r>
      <w:proofErr w:type="spellEnd"/>
      <w:r w:rsidRPr="00175451">
        <w:t>("</w:t>
      </w:r>
      <w:proofErr w:type="spellStart"/>
      <w:r w:rsidRPr="00175451">
        <w:t>time,A,B,T,P,S,S_prev,I,Y_raw,Y_committed</w:t>
      </w:r>
      <w:proofErr w:type="spellEnd"/>
      <w:r w:rsidRPr="00175451">
        <w:t>");</w:t>
      </w:r>
    </w:p>
    <w:p w14:paraId="093818F1" w14:textId="77777777" w:rsidR="00175451" w:rsidRPr="00175451" w:rsidRDefault="00175451" w:rsidP="00175451">
      <w:r w:rsidRPr="00175451">
        <w:t>}</w:t>
      </w:r>
    </w:p>
    <w:p w14:paraId="482193F7" w14:textId="77777777" w:rsidR="00175451" w:rsidRPr="00175451" w:rsidRDefault="00175451" w:rsidP="00175451"/>
    <w:p w14:paraId="4B365055" w14:textId="77777777" w:rsidR="00175451" w:rsidRPr="00175451" w:rsidRDefault="00175451" w:rsidP="00175451">
      <w:r w:rsidRPr="00175451">
        <w:t>void loop() {</w:t>
      </w:r>
    </w:p>
    <w:p w14:paraId="7DB4B267" w14:textId="77777777" w:rsidR="00175451" w:rsidRPr="00175451" w:rsidRDefault="00175451" w:rsidP="00175451">
      <w:r w:rsidRPr="00175451">
        <w:t xml:space="preserve">  static unsigned long </w:t>
      </w:r>
      <w:proofErr w:type="spellStart"/>
      <w:r w:rsidRPr="00175451">
        <w:t>last_time</w:t>
      </w:r>
      <w:proofErr w:type="spellEnd"/>
      <w:r w:rsidRPr="00175451">
        <w:t xml:space="preserve"> = 0;</w:t>
      </w:r>
    </w:p>
    <w:p w14:paraId="182D1E58" w14:textId="77777777" w:rsidR="00175451" w:rsidRPr="00175451" w:rsidRDefault="00175451" w:rsidP="00175451">
      <w:r w:rsidRPr="00175451">
        <w:t xml:space="preserve">  unsigned long now = </w:t>
      </w:r>
      <w:proofErr w:type="spellStart"/>
      <w:r w:rsidRPr="00175451">
        <w:t>millis</w:t>
      </w:r>
      <w:proofErr w:type="spellEnd"/>
      <w:r w:rsidRPr="00175451">
        <w:t>();</w:t>
      </w:r>
    </w:p>
    <w:p w14:paraId="15F1D270" w14:textId="77777777" w:rsidR="00175451" w:rsidRPr="00175451" w:rsidRDefault="00175451" w:rsidP="00175451">
      <w:r w:rsidRPr="00175451">
        <w:t xml:space="preserve">  </w:t>
      </w:r>
    </w:p>
    <w:p w14:paraId="7922DC90" w14:textId="77777777" w:rsidR="00175451" w:rsidRPr="00175451" w:rsidRDefault="00175451" w:rsidP="00175451">
      <w:r w:rsidRPr="00175451">
        <w:t xml:space="preserve">  if (now - </w:t>
      </w:r>
      <w:proofErr w:type="spellStart"/>
      <w:r w:rsidRPr="00175451">
        <w:t>last_time</w:t>
      </w:r>
      <w:proofErr w:type="spellEnd"/>
      <w:r w:rsidRPr="00175451">
        <w:t xml:space="preserve"> &gt;= 200) {  </w:t>
      </w:r>
      <w:r w:rsidRPr="00175451">
        <w:rPr>
          <w:i/>
          <w:iCs/>
        </w:rPr>
        <w:t>// 5 Hz sampling</w:t>
      </w:r>
    </w:p>
    <w:p w14:paraId="49748443" w14:textId="77777777" w:rsidR="00175451" w:rsidRPr="00175451" w:rsidRDefault="00175451" w:rsidP="00175451">
      <w:r w:rsidRPr="00175451">
        <w:lastRenderedPageBreak/>
        <w:t xml:space="preserve">    </w:t>
      </w:r>
      <w:proofErr w:type="spellStart"/>
      <w:r w:rsidRPr="00175451">
        <w:t>last_time</w:t>
      </w:r>
      <w:proofErr w:type="spellEnd"/>
      <w:r w:rsidRPr="00175451">
        <w:t xml:space="preserve"> = now;</w:t>
      </w:r>
    </w:p>
    <w:p w14:paraId="1602D33D" w14:textId="77777777" w:rsidR="00175451" w:rsidRPr="00175451" w:rsidRDefault="00175451" w:rsidP="00175451">
      <w:r w:rsidRPr="00175451">
        <w:t xml:space="preserve">    </w:t>
      </w:r>
    </w:p>
    <w:p w14:paraId="056E76EC" w14:textId="77777777" w:rsidR="00175451" w:rsidRPr="00175451" w:rsidRDefault="00175451" w:rsidP="00175451">
      <w:r w:rsidRPr="00175451">
        <w:t xml:space="preserve">    </w:t>
      </w:r>
      <w:r w:rsidRPr="00175451">
        <w:rPr>
          <w:i/>
          <w:iCs/>
        </w:rPr>
        <w:t>// Read inputs</w:t>
      </w:r>
    </w:p>
    <w:p w14:paraId="79D4F234" w14:textId="77777777" w:rsidR="00175451" w:rsidRPr="00175451" w:rsidRDefault="00175451" w:rsidP="00175451">
      <w:r w:rsidRPr="00175451">
        <w:t xml:space="preserve">    int A = </w:t>
      </w:r>
      <w:proofErr w:type="spellStart"/>
      <w:r w:rsidRPr="00175451">
        <w:t>digitalRead</w:t>
      </w:r>
      <w:proofErr w:type="spellEnd"/>
      <w:r w:rsidRPr="00175451">
        <w:t>(PIN_A);</w:t>
      </w:r>
    </w:p>
    <w:p w14:paraId="795CB71D" w14:textId="77777777" w:rsidR="00175451" w:rsidRPr="00175451" w:rsidRDefault="00175451" w:rsidP="00175451">
      <w:r w:rsidRPr="00175451">
        <w:t xml:space="preserve">    int B = </w:t>
      </w:r>
      <w:proofErr w:type="spellStart"/>
      <w:r w:rsidRPr="00175451">
        <w:t>digitalRead</w:t>
      </w:r>
      <w:proofErr w:type="spellEnd"/>
      <w:r w:rsidRPr="00175451">
        <w:t>(PIN_B);</w:t>
      </w:r>
    </w:p>
    <w:p w14:paraId="74E9C80C" w14:textId="77777777" w:rsidR="00175451" w:rsidRPr="00175451" w:rsidRDefault="00175451" w:rsidP="00175451">
      <w:r w:rsidRPr="00175451">
        <w:t xml:space="preserve">    </w:t>
      </w:r>
    </w:p>
    <w:p w14:paraId="47AC5F95" w14:textId="77777777" w:rsidR="00175451" w:rsidRPr="00175451" w:rsidRDefault="00175451" w:rsidP="00175451">
      <w:r w:rsidRPr="00175451">
        <w:t xml:space="preserve">    </w:t>
      </w:r>
      <w:r w:rsidRPr="00175451">
        <w:rPr>
          <w:i/>
          <w:iCs/>
        </w:rPr>
        <w:t>// Measure temperature</w:t>
      </w:r>
    </w:p>
    <w:p w14:paraId="3ADBAE45" w14:textId="77777777" w:rsidR="00175451" w:rsidRPr="00175451" w:rsidRDefault="00175451" w:rsidP="00175451">
      <w:r w:rsidRPr="00175451">
        <w:t xml:space="preserve">    </w:t>
      </w:r>
      <w:proofErr w:type="spellStart"/>
      <w:r w:rsidRPr="00175451">
        <w:t>sensors.requestTemperatures</w:t>
      </w:r>
      <w:proofErr w:type="spellEnd"/>
      <w:r w:rsidRPr="00175451">
        <w:t>();</w:t>
      </w:r>
    </w:p>
    <w:p w14:paraId="18B9706D" w14:textId="77777777" w:rsidR="00175451" w:rsidRPr="00175451" w:rsidRDefault="00175451" w:rsidP="00175451">
      <w:r w:rsidRPr="00175451">
        <w:t xml:space="preserve">    float T = </w:t>
      </w:r>
      <w:proofErr w:type="spellStart"/>
      <w:r w:rsidRPr="00175451">
        <w:t>sensors.getTempCByIndex</w:t>
      </w:r>
      <w:proofErr w:type="spellEnd"/>
      <w:r w:rsidRPr="00175451">
        <w:t xml:space="preserve">(0) + 273.15;  </w:t>
      </w:r>
      <w:r w:rsidRPr="00175451">
        <w:rPr>
          <w:i/>
          <w:iCs/>
        </w:rPr>
        <w:t>// Kelvin</w:t>
      </w:r>
    </w:p>
    <w:p w14:paraId="1D1AB388" w14:textId="77777777" w:rsidR="00175451" w:rsidRPr="00175451" w:rsidRDefault="00175451" w:rsidP="00175451">
      <w:r w:rsidRPr="00175451">
        <w:t xml:space="preserve">    </w:t>
      </w:r>
    </w:p>
    <w:p w14:paraId="24662925" w14:textId="77777777" w:rsidR="00175451" w:rsidRPr="00175451" w:rsidRDefault="00175451" w:rsidP="00175451">
      <w:r w:rsidRPr="00175451">
        <w:t xml:space="preserve">    </w:t>
      </w:r>
      <w:r w:rsidRPr="00175451">
        <w:rPr>
          <w:i/>
          <w:iCs/>
        </w:rPr>
        <w:t>// Compute power</w:t>
      </w:r>
    </w:p>
    <w:p w14:paraId="7E4547E1" w14:textId="77777777" w:rsidR="00175451" w:rsidRPr="00175451" w:rsidRDefault="00175451" w:rsidP="00175451">
      <w:r w:rsidRPr="00175451">
        <w:t xml:space="preserve">    float </w:t>
      </w:r>
      <w:proofErr w:type="spellStart"/>
      <w:r w:rsidRPr="00175451">
        <w:t>I_current</w:t>
      </w:r>
      <w:proofErr w:type="spellEnd"/>
      <w:r w:rsidRPr="00175451">
        <w:t xml:space="preserve"> = (A || B) ? (V_SUPPLY / R_SHUNT) : 0.0;</w:t>
      </w:r>
    </w:p>
    <w:p w14:paraId="42E381F7" w14:textId="77777777" w:rsidR="00175451" w:rsidRPr="00175451" w:rsidRDefault="00175451" w:rsidP="00175451">
      <w:r w:rsidRPr="00175451">
        <w:t xml:space="preserve">    float P = V_SUPPLY * </w:t>
      </w:r>
      <w:proofErr w:type="spellStart"/>
      <w:r w:rsidRPr="00175451">
        <w:t>I_current</w:t>
      </w:r>
      <w:proofErr w:type="spellEnd"/>
      <w:r w:rsidRPr="00175451">
        <w:t>;</w:t>
      </w:r>
    </w:p>
    <w:p w14:paraId="2CFDCB0E" w14:textId="77777777" w:rsidR="00175451" w:rsidRPr="00175451" w:rsidRDefault="00175451" w:rsidP="00175451">
      <w:r w:rsidRPr="00175451">
        <w:t xml:space="preserve">    </w:t>
      </w:r>
    </w:p>
    <w:p w14:paraId="1F63A843" w14:textId="77777777" w:rsidR="00175451" w:rsidRPr="00175451" w:rsidRDefault="00175451" w:rsidP="00175451">
      <w:r w:rsidRPr="00175451">
        <w:t xml:space="preserve">    </w:t>
      </w:r>
      <w:r w:rsidRPr="00175451">
        <w:rPr>
          <w:i/>
          <w:iCs/>
        </w:rPr>
        <w:t>// Update entropy proxy</w:t>
      </w:r>
    </w:p>
    <w:p w14:paraId="4D3AD374" w14:textId="77777777" w:rsidR="00175451" w:rsidRPr="00175451" w:rsidRDefault="00175451" w:rsidP="00175451">
      <w:r w:rsidRPr="00175451">
        <w:t xml:space="preserve">    </w:t>
      </w:r>
      <w:proofErr w:type="spellStart"/>
      <w:r w:rsidRPr="00175451">
        <w:t>S_prev</w:t>
      </w:r>
      <w:proofErr w:type="spellEnd"/>
      <w:r w:rsidRPr="00175451">
        <w:t xml:space="preserve"> = S;</w:t>
      </w:r>
    </w:p>
    <w:p w14:paraId="64CEDD0F" w14:textId="77777777" w:rsidR="00175451" w:rsidRPr="00175451" w:rsidRDefault="00175451" w:rsidP="00175451">
      <w:r w:rsidRPr="00175451">
        <w:t xml:space="preserve">    S += (P / T) * 0.2;  </w:t>
      </w:r>
      <w:r w:rsidRPr="00175451">
        <w:rPr>
          <w:i/>
          <w:iCs/>
        </w:rPr>
        <w:t xml:space="preserve">// 200 </w:t>
      </w:r>
      <w:proofErr w:type="spellStart"/>
      <w:r w:rsidRPr="00175451">
        <w:rPr>
          <w:i/>
          <w:iCs/>
        </w:rPr>
        <w:t>ms</w:t>
      </w:r>
      <w:proofErr w:type="spellEnd"/>
      <w:r w:rsidRPr="00175451">
        <w:rPr>
          <w:i/>
          <w:iCs/>
        </w:rPr>
        <w:t xml:space="preserve"> interval</w:t>
      </w:r>
    </w:p>
    <w:p w14:paraId="6F037312" w14:textId="77777777" w:rsidR="00175451" w:rsidRPr="00175451" w:rsidRDefault="00175451" w:rsidP="00175451">
      <w:r w:rsidRPr="00175451">
        <w:t xml:space="preserve">    </w:t>
      </w:r>
    </w:p>
    <w:p w14:paraId="72626595" w14:textId="77777777" w:rsidR="00175451" w:rsidRPr="00175451" w:rsidRDefault="00175451" w:rsidP="00175451">
      <w:r w:rsidRPr="00175451">
        <w:t xml:space="preserve">    </w:t>
      </w:r>
      <w:r w:rsidRPr="00175451">
        <w:rPr>
          <w:i/>
          <w:iCs/>
        </w:rPr>
        <w:t>// Compute invariant</w:t>
      </w:r>
    </w:p>
    <w:p w14:paraId="43E002A2" w14:textId="77777777" w:rsidR="00175451" w:rsidRPr="00175451" w:rsidRDefault="00175451" w:rsidP="00175451">
      <w:r w:rsidRPr="00175451">
        <w:t xml:space="preserve">    I = abs(S - </w:t>
      </w:r>
      <w:proofErr w:type="spellStart"/>
      <w:r w:rsidRPr="00175451">
        <w:t>S_prev</w:t>
      </w:r>
      <w:proofErr w:type="spellEnd"/>
      <w:r w:rsidRPr="00175451">
        <w:t>);</w:t>
      </w:r>
    </w:p>
    <w:p w14:paraId="03D1E449" w14:textId="77777777" w:rsidR="00175451" w:rsidRPr="00175451" w:rsidRDefault="00175451" w:rsidP="00175451">
      <w:r w:rsidRPr="00175451">
        <w:t xml:space="preserve">    </w:t>
      </w:r>
    </w:p>
    <w:p w14:paraId="262F796C" w14:textId="77777777" w:rsidR="00175451" w:rsidRPr="00175451" w:rsidRDefault="00175451" w:rsidP="00175451">
      <w:r w:rsidRPr="00175451">
        <w:t xml:space="preserve">    </w:t>
      </w:r>
      <w:r w:rsidRPr="00175451">
        <w:rPr>
          <w:i/>
          <w:iCs/>
        </w:rPr>
        <w:t>// Determine raw state (NAND mode or XOR mode based on demo step)</w:t>
      </w:r>
    </w:p>
    <w:p w14:paraId="0651E0DB" w14:textId="77777777" w:rsidR="00175451" w:rsidRPr="00175451" w:rsidRDefault="00175451" w:rsidP="00175451">
      <w:r w:rsidRPr="00175451">
        <w:t xml:space="preserve">    </w:t>
      </w:r>
      <w:r w:rsidRPr="00175451">
        <w:rPr>
          <w:i/>
          <w:iCs/>
        </w:rPr>
        <w:t>// This example shows NAND</w:t>
      </w:r>
    </w:p>
    <w:p w14:paraId="0E2BE304" w14:textId="77777777" w:rsidR="00175451" w:rsidRPr="00175451" w:rsidRDefault="00175451" w:rsidP="00175451">
      <w:r w:rsidRPr="00175451">
        <w:t xml:space="preserve">    if (S &gt;= </w:t>
      </w:r>
      <w:proofErr w:type="spellStart"/>
      <w:r w:rsidRPr="00175451">
        <w:t>S_high</w:t>
      </w:r>
      <w:proofErr w:type="spellEnd"/>
      <w:r w:rsidRPr="00175451">
        <w:t>) {</w:t>
      </w:r>
    </w:p>
    <w:p w14:paraId="44B0BF6F" w14:textId="77777777" w:rsidR="00175451" w:rsidRPr="00175451" w:rsidRDefault="00175451" w:rsidP="00175451">
      <w:r w:rsidRPr="00175451">
        <w:t xml:space="preserve">      </w:t>
      </w:r>
      <w:proofErr w:type="spellStart"/>
      <w:r w:rsidRPr="00175451">
        <w:t>state_raw</w:t>
      </w:r>
      <w:proofErr w:type="spellEnd"/>
      <w:r w:rsidRPr="00175451">
        <w:t xml:space="preserve"> = 0;</w:t>
      </w:r>
    </w:p>
    <w:p w14:paraId="4BACDAE4" w14:textId="77777777" w:rsidR="00175451" w:rsidRPr="00175451" w:rsidRDefault="00175451" w:rsidP="00175451">
      <w:r w:rsidRPr="00175451">
        <w:t xml:space="preserve">    } else {</w:t>
      </w:r>
    </w:p>
    <w:p w14:paraId="4156474D" w14:textId="77777777" w:rsidR="00175451" w:rsidRPr="00175451" w:rsidRDefault="00175451" w:rsidP="00175451">
      <w:r w:rsidRPr="00175451">
        <w:t xml:space="preserve">      </w:t>
      </w:r>
      <w:proofErr w:type="spellStart"/>
      <w:r w:rsidRPr="00175451">
        <w:t>state_raw</w:t>
      </w:r>
      <w:proofErr w:type="spellEnd"/>
      <w:r w:rsidRPr="00175451">
        <w:t xml:space="preserve"> = 1;</w:t>
      </w:r>
    </w:p>
    <w:p w14:paraId="25FA3316" w14:textId="77777777" w:rsidR="00175451" w:rsidRPr="00175451" w:rsidRDefault="00175451" w:rsidP="00175451">
      <w:r w:rsidRPr="00175451">
        <w:t xml:space="preserve">    }</w:t>
      </w:r>
    </w:p>
    <w:p w14:paraId="0A868BDE" w14:textId="77777777" w:rsidR="00175451" w:rsidRPr="00175451" w:rsidRDefault="00175451" w:rsidP="00175451">
      <w:r w:rsidRPr="00175451">
        <w:t xml:space="preserve">    </w:t>
      </w:r>
    </w:p>
    <w:p w14:paraId="66B071F4" w14:textId="77777777" w:rsidR="00175451" w:rsidRPr="00175451" w:rsidRDefault="00175451" w:rsidP="00175451">
      <w:r w:rsidRPr="00175451">
        <w:t xml:space="preserve">    </w:t>
      </w:r>
      <w:r w:rsidRPr="00175451">
        <w:rPr>
          <w:i/>
          <w:iCs/>
        </w:rPr>
        <w:t>// Invariant validation and commit</w:t>
      </w:r>
    </w:p>
    <w:p w14:paraId="1A108139" w14:textId="77777777" w:rsidR="00175451" w:rsidRPr="00175451" w:rsidRDefault="00175451" w:rsidP="00175451">
      <w:r w:rsidRPr="00175451">
        <w:t xml:space="preserve">    if (I &lt;= EPSILON) {</w:t>
      </w:r>
    </w:p>
    <w:p w14:paraId="063A2A8C" w14:textId="77777777" w:rsidR="00175451" w:rsidRPr="00175451" w:rsidRDefault="00175451" w:rsidP="00175451">
      <w:r w:rsidRPr="00175451">
        <w:lastRenderedPageBreak/>
        <w:t xml:space="preserve">      </w:t>
      </w:r>
      <w:proofErr w:type="spellStart"/>
      <w:r w:rsidRPr="00175451">
        <w:t>commit_counter</w:t>
      </w:r>
      <w:proofErr w:type="spellEnd"/>
      <w:r w:rsidRPr="00175451">
        <w:t>++;</w:t>
      </w:r>
    </w:p>
    <w:p w14:paraId="007EF13D" w14:textId="77777777" w:rsidR="00175451" w:rsidRPr="00175451" w:rsidRDefault="00175451" w:rsidP="00175451">
      <w:r w:rsidRPr="00175451">
        <w:t xml:space="preserve">      if (</w:t>
      </w:r>
      <w:proofErr w:type="spellStart"/>
      <w:r w:rsidRPr="00175451">
        <w:t>commit_counter</w:t>
      </w:r>
      <w:proofErr w:type="spellEnd"/>
      <w:r w:rsidRPr="00175451">
        <w:t xml:space="preserve"> &gt;= N_COMMIT) {</w:t>
      </w:r>
    </w:p>
    <w:p w14:paraId="20F9635D" w14:textId="77777777" w:rsidR="00175451" w:rsidRPr="00175451" w:rsidRDefault="00175451" w:rsidP="00175451">
      <w:r w:rsidRPr="00175451">
        <w:t xml:space="preserve">        </w:t>
      </w:r>
      <w:proofErr w:type="spellStart"/>
      <w:r w:rsidRPr="00175451">
        <w:t>state_committed</w:t>
      </w:r>
      <w:proofErr w:type="spellEnd"/>
      <w:r w:rsidRPr="00175451">
        <w:t xml:space="preserve"> = </w:t>
      </w:r>
      <w:proofErr w:type="spellStart"/>
      <w:r w:rsidRPr="00175451">
        <w:t>state_raw</w:t>
      </w:r>
      <w:proofErr w:type="spellEnd"/>
      <w:r w:rsidRPr="00175451">
        <w:t>;</w:t>
      </w:r>
    </w:p>
    <w:p w14:paraId="1A65B517" w14:textId="77777777" w:rsidR="00175451" w:rsidRPr="00175451" w:rsidRDefault="00175451" w:rsidP="00175451">
      <w:r w:rsidRPr="00175451">
        <w:t xml:space="preserve">      }</w:t>
      </w:r>
    </w:p>
    <w:p w14:paraId="4AE0EB37" w14:textId="77777777" w:rsidR="00175451" w:rsidRPr="00175451" w:rsidRDefault="00175451" w:rsidP="00175451">
      <w:r w:rsidRPr="00175451">
        <w:t xml:space="preserve">    } else {</w:t>
      </w:r>
    </w:p>
    <w:p w14:paraId="31AC737D" w14:textId="77777777" w:rsidR="00175451" w:rsidRPr="00175451" w:rsidRDefault="00175451" w:rsidP="00175451">
      <w:r w:rsidRPr="00175451">
        <w:t xml:space="preserve">      </w:t>
      </w:r>
      <w:proofErr w:type="spellStart"/>
      <w:r w:rsidRPr="00175451">
        <w:t>commit_counter</w:t>
      </w:r>
      <w:proofErr w:type="spellEnd"/>
      <w:r w:rsidRPr="00175451">
        <w:t xml:space="preserve"> = 0;  </w:t>
      </w:r>
      <w:r w:rsidRPr="00175451">
        <w:rPr>
          <w:i/>
          <w:iCs/>
        </w:rPr>
        <w:t>// Reset on violation</w:t>
      </w:r>
    </w:p>
    <w:p w14:paraId="3FD73DC1" w14:textId="77777777" w:rsidR="00175451" w:rsidRPr="00175451" w:rsidRDefault="00175451" w:rsidP="00175451">
      <w:r w:rsidRPr="00175451">
        <w:t xml:space="preserve">    }</w:t>
      </w:r>
    </w:p>
    <w:p w14:paraId="3F68E98F" w14:textId="77777777" w:rsidR="00175451" w:rsidRPr="00175451" w:rsidRDefault="00175451" w:rsidP="00175451">
      <w:r w:rsidRPr="00175451">
        <w:t xml:space="preserve">    </w:t>
      </w:r>
    </w:p>
    <w:p w14:paraId="36D4E1A0" w14:textId="77777777" w:rsidR="00175451" w:rsidRPr="00175451" w:rsidRDefault="00175451" w:rsidP="00175451">
      <w:r w:rsidRPr="00175451">
        <w:t xml:space="preserve">    </w:t>
      </w:r>
      <w:r w:rsidRPr="00175451">
        <w:rPr>
          <w:i/>
          <w:iCs/>
        </w:rPr>
        <w:t>// Output</w:t>
      </w:r>
    </w:p>
    <w:p w14:paraId="1FE08654" w14:textId="77777777" w:rsidR="00175451" w:rsidRPr="00175451" w:rsidRDefault="00175451" w:rsidP="00175451">
      <w:r w:rsidRPr="00175451">
        <w:t xml:space="preserve">    </w:t>
      </w:r>
      <w:proofErr w:type="spellStart"/>
      <w:r w:rsidRPr="00175451">
        <w:t>digitalWrite</w:t>
      </w:r>
      <w:proofErr w:type="spellEnd"/>
      <w:r w:rsidRPr="00175451">
        <w:t xml:space="preserve">(LED_PIN, </w:t>
      </w:r>
      <w:proofErr w:type="spellStart"/>
      <w:r w:rsidRPr="00175451">
        <w:t>state_committed</w:t>
      </w:r>
      <w:proofErr w:type="spellEnd"/>
      <w:r w:rsidRPr="00175451">
        <w:t>);</w:t>
      </w:r>
    </w:p>
    <w:p w14:paraId="038DF7C5" w14:textId="77777777" w:rsidR="00175451" w:rsidRPr="00175451" w:rsidRDefault="00175451" w:rsidP="00175451">
      <w:r w:rsidRPr="00175451">
        <w:t xml:space="preserve">    </w:t>
      </w:r>
    </w:p>
    <w:p w14:paraId="7866FD55" w14:textId="77777777" w:rsidR="00175451" w:rsidRPr="00175451" w:rsidRDefault="00175451" w:rsidP="00175451">
      <w:r w:rsidRPr="00175451">
        <w:t xml:space="preserve">    </w:t>
      </w:r>
      <w:r w:rsidRPr="00175451">
        <w:rPr>
          <w:i/>
          <w:iCs/>
        </w:rPr>
        <w:t>// Log data</w:t>
      </w:r>
    </w:p>
    <w:p w14:paraId="22118BA2" w14:textId="77777777" w:rsidR="00175451" w:rsidRPr="00175451" w:rsidRDefault="00175451" w:rsidP="00175451">
      <w:r w:rsidRPr="00175451">
        <w:t xml:space="preserve">    </w:t>
      </w:r>
      <w:proofErr w:type="spellStart"/>
      <w:r w:rsidRPr="00175451">
        <w:t>Serial.print</w:t>
      </w:r>
      <w:proofErr w:type="spellEnd"/>
      <w:r w:rsidRPr="00175451">
        <w:t>(</w:t>
      </w:r>
      <w:proofErr w:type="spellStart"/>
      <w:r w:rsidRPr="00175451">
        <w:t>millis</w:t>
      </w:r>
      <w:proofErr w:type="spellEnd"/>
      <w:r w:rsidRPr="00175451">
        <w:t xml:space="preserve">() / 1000.0); </w:t>
      </w:r>
      <w:proofErr w:type="spellStart"/>
      <w:r w:rsidRPr="00175451">
        <w:t>Serial.print</w:t>
      </w:r>
      <w:proofErr w:type="spellEnd"/>
      <w:r w:rsidRPr="00175451">
        <w:t>(",");</w:t>
      </w:r>
    </w:p>
    <w:p w14:paraId="1626931B" w14:textId="77777777" w:rsidR="00175451" w:rsidRPr="00175451" w:rsidRDefault="00175451" w:rsidP="00175451">
      <w:r w:rsidRPr="00175451">
        <w:t xml:space="preserve">    </w:t>
      </w:r>
      <w:proofErr w:type="spellStart"/>
      <w:r w:rsidRPr="00175451">
        <w:t>Serial.print</w:t>
      </w:r>
      <w:proofErr w:type="spellEnd"/>
      <w:r w:rsidRPr="00175451">
        <w:t xml:space="preserve">(A); </w:t>
      </w:r>
      <w:proofErr w:type="spellStart"/>
      <w:r w:rsidRPr="00175451">
        <w:t>Serial.print</w:t>
      </w:r>
      <w:proofErr w:type="spellEnd"/>
      <w:r w:rsidRPr="00175451">
        <w:t>(",");</w:t>
      </w:r>
    </w:p>
    <w:p w14:paraId="60E630B3" w14:textId="77777777" w:rsidR="00175451" w:rsidRPr="00175451" w:rsidRDefault="00175451" w:rsidP="00175451">
      <w:r w:rsidRPr="00175451">
        <w:t xml:space="preserve">    </w:t>
      </w:r>
      <w:proofErr w:type="spellStart"/>
      <w:r w:rsidRPr="00175451">
        <w:t>Serial.print</w:t>
      </w:r>
      <w:proofErr w:type="spellEnd"/>
      <w:r w:rsidRPr="00175451">
        <w:t xml:space="preserve">(B); </w:t>
      </w:r>
      <w:proofErr w:type="spellStart"/>
      <w:r w:rsidRPr="00175451">
        <w:t>Serial.print</w:t>
      </w:r>
      <w:proofErr w:type="spellEnd"/>
      <w:r w:rsidRPr="00175451">
        <w:t>(",");</w:t>
      </w:r>
    </w:p>
    <w:p w14:paraId="79E71E36" w14:textId="77777777" w:rsidR="00175451" w:rsidRPr="00175451" w:rsidRDefault="00175451" w:rsidP="00175451">
      <w:r w:rsidRPr="00175451">
        <w:t xml:space="preserve">    </w:t>
      </w:r>
      <w:proofErr w:type="spellStart"/>
      <w:r w:rsidRPr="00175451">
        <w:t>Serial.print</w:t>
      </w:r>
      <w:proofErr w:type="spellEnd"/>
      <w:r w:rsidRPr="00175451">
        <w:t xml:space="preserve">(T); </w:t>
      </w:r>
      <w:proofErr w:type="spellStart"/>
      <w:r w:rsidRPr="00175451">
        <w:t>Serial.print</w:t>
      </w:r>
      <w:proofErr w:type="spellEnd"/>
      <w:r w:rsidRPr="00175451">
        <w:t>(",");</w:t>
      </w:r>
    </w:p>
    <w:p w14:paraId="327EFFFE" w14:textId="77777777" w:rsidR="00175451" w:rsidRPr="00175451" w:rsidRDefault="00175451" w:rsidP="00175451">
      <w:r w:rsidRPr="00175451">
        <w:t xml:space="preserve">    </w:t>
      </w:r>
      <w:proofErr w:type="spellStart"/>
      <w:r w:rsidRPr="00175451">
        <w:t>Serial.print</w:t>
      </w:r>
      <w:proofErr w:type="spellEnd"/>
      <w:r w:rsidRPr="00175451">
        <w:t xml:space="preserve">(P); </w:t>
      </w:r>
      <w:proofErr w:type="spellStart"/>
      <w:r w:rsidRPr="00175451">
        <w:t>Serial.print</w:t>
      </w:r>
      <w:proofErr w:type="spellEnd"/>
      <w:r w:rsidRPr="00175451">
        <w:t>(",");</w:t>
      </w:r>
    </w:p>
    <w:p w14:paraId="4D2F8F36" w14:textId="77777777" w:rsidR="00175451" w:rsidRPr="00175451" w:rsidRDefault="00175451" w:rsidP="00175451">
      <w:r w:rsidRPr="00175451">
        <w:t xml:space="preserve">    </w:t>
      </w:r>
      <w:proofErr w:type="spellStart"/>
      <w:r w:rsidRPr="00175451">
        <w:t>Serial.print</w:t>
      </w:r>
      <w:proofErr w:type="spellEnd"/>
      <w:r w:rsidRPr="00175451">
        <w:t xml:space="preserve">(S, 6); </w:t>
      </w:r>
      <w:proofErr w:type="spellStart"/>
      <w:r w:rsidRPr="00175451">
        <w:t>Serial.print</w:t>
      </w:r>
      <w:proofErr w:type="spellEnd"/>
      <w:r w:rsidRPr="00175451">
        <w:t>(",");</w:t>
      </w:r>
    </w:p>
    <w:p w14:paraId="3495DF96" w14:textId="77777777" w:rsidR="00175451" w:rsidRPr="00175451" w:rsidRDefault="00175451" w:rsidP="00175451">
      <w:r w:rsidRPr="00175451">
        <w:t xml:space="preserve">    </w:t>
      </w:r>
      <w:proofErr w:type="spellStart"/>
      <w:r w:rsidRPr="00175451">
        <w:t>Serial.print</w:t>
      </w:r>
      <w:proofErr w:type="spellEnd"/>
      <w:r w:rsidRPr="00175451">
        <w:t>(</w:t>
      </w:r>
      <w:proofErr w:type="spellStart"/>
      <w:r w:rsidRPr="00175451">
        <w:t>S_prev</w:t>
      </w:r>
      <w:proofErr w:type="spellEnd"/>
      <w:r w:rsidRPr="00175451">
        <w:t xml:space="preserve">, 6); </w:t>
      </w:r>
      <w:proofErr w:type="spellStart"/>
      <w:r w:rsidRPr="00175451">
        <w:t>Serial.print</w:t>
      </w:r>
      <w:proofErr w:type="spellEnd"/>
      <w:r w:rsidRPr="00175451">
        <w:t>(",");</w:t>
      </w:r>
    </w:p>
    <w:p w14:paraId="74AF5694" w14:textId="77777777" w:rsidR="00175451" w:rsidRPr="00175451" w:rsidRDefault="00175451" w:rsidP="00175451">
      <w:r w:rsidRPr="00175451">
        <w:t xml:space="preserve">    </w:t>
      </w:r>
      <w:proofErr w:type="spellStart"/>
      <w:r w:rsidRPr="00175451">
        <w:t>Serial.print</w:t>
      </w:r>
      <w:proofErr w:type="spellEnd"/>
      <w:r w:rsidRPr="00175451">
        <w:t xml:space="preserve">(I, 6); </w:t>
      </w:r>
      <w:proofErr w:type="spellStart"/>
      <w:r w:rsidRPr="00175451">
        <w:t>Serial.print</w:t>
      </w:r>
      <w:proofErr w:type="spellEnd"/>
      <w:r w:rsidRPr="00175451">
        <w:t>(",");</w:t>
      </w:r>
    </w:p>
    <w:p w14:paraId="05996AD9" w14:textId="77777777" w:rsidR="00175451" w:rsidRPr="00175451" w:rsidRDefault="00175451" w:rsidP="00175451">
      <w:r w:rsidRPr="00175451">
        <w:t xml:space="preserve">    </w:t>
      </w:r>
      <w:proofErr w:type="spellStart"/>
      <w:r w:rsidRPr="00175451">
        <w:t>Serial.print</w:t>
      </w:r>
      <w:proofErr w:type="spellEnd"/>
      <w:r w:rsidRPr="00175451">
        <w:t>(</w:t>
      </w:r>
      <w:proofErr w:type="spellStart"/>
      <w:r w:rsidRPr="00175451">
        <w:t>state_raw</w:t>
      </w:r>
      <w:proofErr w:type="spellEnd"/>
      <w:r w:rsidRPr="00175451">
        <w:t xml:space="preserve">); </w:t>
      </w:r>
      <w:proofErr w:type="spellStart"/>
      <w:r w:rsidRPr="00175451">
        <w:t>Serial.print</w:t>
      </w:r>
      <w:proofErr w:type="spellEnd"/>
      <w:r w:rsidRPr="00175451">
        <w:t>(",");</w:t>
      </w:r>
    </w:p>
    <w:p w14:paraId="69A4BCB4" w14:textId="77777777" w:rsidR="00175451" w:rsidRPr="00175451" w:rsidRDefault="00175451" w:rsidP="00175451">
      <w:r w:rsidRPr="00175451">
        <w:t xml:space="preserve">    </w:t>
      </w:r>
      <w:proofErr w:type="spellStart"/>
      <w:r w:rsidRPr="00175451">
        <w:t>Serial.println</w:t>
      </w:r>
      <w:proofErr w:type="spellEnd"/>
      <w:r w:rsidRPr="00175451">
        <w:t>(</w:t>
      </w:r>
      <w:proofErr w:type="spellStart"/>
      <w:r w:rsidRPr="00175451">
        <w:t>state_committed</w:t>
      </w:r>
      <w:proofErr w:type="spellEnd"/>
      <w:r w:rsidRPr="00175451">
        <w:t>);</w:t>
      </w:r>
    </w:p>
    <w:p w14:paraId="6FE8363B" w14:textId="77777777" w:rsidR="00175451" w:rsidRPr="00175451" w:rsidRDefault="00175451" w:rsidP="00175451">
      <w:r w:rsidRPr="00175451">
        <w:t xml:space="preserve">  }</w:t>
      </w:r>
    </w:p>
    <w:p w14:paraId="3A756467" w14:textId="77777777" w:rsidR="00175451" w:rsidRPr="00175451" w:rsidRDefault="00175451" w:rsidP="00175451">
      <w:r w:rsidRPr="00175451">
        <w:t>}</w:t>
      </w:r>
    </w:p>
    <w:p w14:paraId="44999DB5" w14:textId="77777777" w:rsidR="00175451" w:rsidRPr="00175451" w:rsidRDefault="00175451" w:rsidP="00175451">
      <w:pPr>
        <w:rPr>
          <w:b/>
          <w:bCs/>
        </w:rPr>
      </w:pPr>
      <w:r w:rsidRPr="00175451">
        <w:rPr>
          <w:b/>
          <w:bCs/>
        </w:rPr>
        <w:t>20.2 Python Analysis Script (Excerpt)</w:t>
      </w:r>
    </w:p>
    <w:p w14:paraId="5443FDDF" w14:textId="77777777" w:rsidR="00175451" w:rsidRPr="00175451" w:rsidRDefault="00175451" w:rsidP="00175451">
      <w:r w:rsidRPr="00175451">
        <w:t>See accompanying file analysis_scripts/process_all.py for complete implementation.</w:t>
      </w:r>
    </w:p>
    <w:p w14:paraId="4F6F3B0A" w14:textId="77777777" w:rsidR="00175451" w:rsidRPr="00175451" w:rsidRDefault="00175451" w:rsidP="00175451">
      <w:r w:rsidRPr="00175451">
        <w:pict w14:anchorId="14826426">
          <v:rect id="_x0000_i1226" style="width:0;height:.75pt" o:hralign="center" o:hrstd="t" o:hr="t" fillcolor="#a0a0a0" stroked="f"/>
        </w:pict>
      </w:r>
    </w:p>
    <w:p w14:paraId="7938BF1A" w14:textId="77777777" w:rsidR="00175451" w:rsidRPr="00175451" w:rsidRDefault="00175451" w:rsidP="00175451">
      <w:pPr>
        <w:rPr>
          <w:b/>
          <w:bCs/>
        </w:rPr>
      </w:pPr>
      <w:r w:rsidRPr="00175451">
        <w:rPr>
          <w:b/>
          <w:bCs/>
        </w:rPr>
        <w:t>Document Control</w:t>
      </w:r>
    </w:p>
    <w:tbl>
      <w:tblPr>
        <w:tblW w:w="0" w:type="auto"/>
        <w:tblCellMar>
          <w:top w:w="15" w:type="dxa"/>
          <w:left w:w="15" w:type="dxa"/>
          <w:bottom w:w="15" w:type="dxa"/>
          <w:right w:w="15" w:type="dxa"/>
        </w:tblCellMar>
        <w:tblLook w:val="04A0" w:firstRow="1" w:lastRow="0" w:firstColumn="1" w:lastColumn="0" w:noHBand="0" w:noVBand="1"/>
      </w:tblPr>
      <w:tblGrid>
        <w:gridCol w:w="905"/>
        <w:gridCol w:w="1434"/>
        <w:gridCol w:w="1291"/>
        <w:gridCol w:w="5396"/>
      </w:tblGrid>
      <w:tr w:rsidR="00175451" w:rsidRPr="00175451" w14:paraId="6EC20DEB" w14:textId="77777777">
        <w:trPr>
          <w:tblHeader/>
        </w:trPr>
        <w:tc>
          <w:tcPr>
            <w:tcW w:w="0" w:type="auto"/>
            <w:tcBorders>
              <w:top w:val="nil"/>
            </w:tcBorders>
            <w:tcMar>
              <w:top w:w="150" w:type="dxa"/>
              <w:left w:w="0" w:type="dxa"/>
              <w:bottom w:w="150" w:type="dxa"/>
              <w:right w:w="240" w:type="dxa"/>
            </w:tcMar>
            <w:vAlign w:val="center"/>
            <w:hideMark/>
          </w:tcPr>
          <w:p w14:paraId="11084BCC" w14:textId="77777777" w:rsidR="00175451" w:rsidRPr="00175451" w:rsidRDefault="00175451" w:rsidP="00175451">
            <w:r w:rsidRPr="00175451">
              <w:lastRenderedPageBreak/>
              <w:t>Version</w:t>
            </w:r>
          </w:p>
        </w:tc>
        <w:tc>
          <w:tcPr>
            <w:tcW w:w="0" w:type="auto"/>
            <w:tcBorders>
              <w:top w:val="nil"/>
            </w:tcBorders>
            <w:tcMar>
              <w:top w:w="150" w:type="dxa"/>
              <w:left w:w="240" w:type="dxa"/>
              <w:bottom w:w="150" w:type="dxa"/>
              <w:right w:w="240" w:type="dxa"/>
            </w:tcMar>
            <w:vAlign w:val="center"/>
            <w:hideMark/>
          </w:tcPr>
          <w:p w14:paraId="065094A0" w14:textId="77777777" w:rsidR="00175451" w:rsidRPr="00175451" w:rsidRDefault="00175451" w:rsidP="00175451">
            <w:r w:rsidRPr="00175451">
              <w:t>Date</w:t>
            </w:r>
          </w:p>
        </w:tc>
        <w:tc>
          <w:tcPr>
            <w:tcW w:w="0" w:type="auto"/>
            <w:tcBorders>
              <w:top w:val="nil"/>
            </w:tcBorders>
            <w:tcMar>
              <w:top w:w="150" w:type="dxa"/>
              <w:left w:w="240" w:type="dxa"/>
              <w:bottom w:w="150" w:type="dxa"/>
              <w:right w:w="240" w:type="dxa"/>
            </w:tcMar>
            <w:vAlign w:val="center"/>
            <w:hideMark/>
          </w:tcPr>
          <w:p w14:paraId="5C62647D" w14:textId="77777777" w:rsidR="00175451" w:rsidRPr="00175451" w:rsidRDefault="00175451" w:rsidP="00175451">
            <w:r w:rsidRPr="00175451">
              <w:t>Author</w:t>
            </w:r>
          </w:p>
        </w:tc>
        <w:tc>
          <w:tcPr>
            <w:tcW w:w="0" w:type="auto"/>
            <w:tcBorders>
              <w:top w:val="nil"/>
            </w:tcBorders>
            <w:tcMar>
              <w:top w:w="150" w:type="dxa"/>
              <w:left w:w="240" w:type="dxa"/>
              <w:bottom w:w="150" w:type="dxa"/>
              <w:right w:w="240" w:type="dxa"/>
            </w:tcMar>
            <w:vAlign w:val="center"/>
            <w:hideMark/>
          </w:tcPr>
          <w:p w14:paraId="45B5E940" w14:textId="77777777" w:rsidR="00175451" w:rsidRPr="00175451" w:rsidRDefault="00175451" w:rsidP="00175451">
            <w:r w:rsidRPr="00175451">
              <w:t>Changes</w:t>
            </w:r>
          </w:p>
        </w:tc>
      </w:tr>
      <w:tr w:rsidR="00175451" w:rsidRPr="00175451" w14:paraId="79A71FB3" w14:textId="77777777">
        <w:tc>
          <w:tcPr>
            <w:tcW w:w="0" w:type="auto"/>
            <w:tcMar>
              <w:top w:w="150" w:type="dxa"/>
              <w:left w:w="0" w:type="dxa"/>
              <w:bottom w:w="150" w:type="dxa"/>
              <w:right w:w="240" w:type="dxa"/>
            </w:tcMar>
            <w:vAlign w:val="center"/>
            <w:hideMark/>
          </w:tcPr>
          <w:p w14:paraId="259CF020" w14:textId="77777777" w:rsidR="00175451" w:rsidRPr="00175451" w:rsidRDefault="00175451" w:rsidP="00175451">
            <w:r w:rsidRPr="00175451">
              <w:t>1.0</w:t>
            </w:r>
          </w:p>
        </w:tc>
        <w:tc>
          <w:tcPr>
            <w:tcW w:w="0" w:type="auto"/>
            <w:tcMar>
              <w:top w:w="150" w:type="dxa"/>
              <w:left w:w="240" w:type="dxa"/>
              <w:bottom w:w="150" w:type="dxa"/>
              <w:right w:w="240" w:type="dxa"/>
            </w:tcMar>
            <w:vAlign w:val="center"/>
            <w:hideMark/>
          </w:tcPr>
          <w:p w14:paraId="10B4C9EE" w14:textId="77777777" w:rsidR="00175451" w:rsidRPr="00175451" w:rsidRDefault="00175451" w:rsidP="00175451">
            <w:r w:rsidRPr="00175451">
              <w:t>2026-03-10</w:t>
            </w:r>
          </w:p>
        </w:tc>
        <w:tc>
          <w:tcPr>
            <w:tcW w:w="0" w:type="auto"/>
            <w:tcMar>
              <w:top w:w="150" w:type="dxa"/>
              <w:left w:w="240" w:type="dxa"/>
              <w:bottom w:w="150" w:type="dxa"/>
              <w:right w:w="240" w:type="dxa"/>
            </w:tcMar>
            <w:vAlign w:val="center"/>
            <w:hideMark/>
          </w:tcPr>
          <w:p w14:paraId="02B35BD3" w14:textId="77777777" w:rsidR="00175451" w:rsidRPr="00175451" w:rsidRDefault="00175451" w:rsidP="00175451">
            <w:r w:rsidRPr="00175451">
              <w:t>M. Dabas</w:t>
            </w:r>
          </w:p>
        </w:tc>
        <w:tc>
          <w:tcPr>
            <w:tcW w:w="0" w:type="auto"/>
            <w:tcMar>
              <w:top w:w="150" w:type="dxa"/>
              <w:left w:w="240" w:type="dxa"/>
              <w:bottom w:w="150" w:type="dxa"/>
              <w:right w:w="0" w:type="dxa"/>
            </w:tcMar>
            <w:vAlign w:val="center"/>
            <w:hideMark/>
          </w:tcPr>
          <w:p w14:paraId="35D64F25" w14:textId="77777777" w:rsidR="00175451" w:rsidRPr="00175451" w:rsidRDefault="00175451" w:rsidP="00175451">
            <w:r w:rsidRPr="00175451">
              <w:t>Initial draft</w:t>
            </w:r>
          </w:p>
        </w:tc>
      </w:tr>
      <w:tr w:rsidR="00175451" w:rsidRPr="00175451" w14:paraId="6E4075AD" w14:textId="77777777">
        <w:tc>
          <w:tcPr>
            <w:tcW w:w="0" w:type="auto"/>
            <w:tcMar>
              <w:top w:w="150" w:type="dxa"/>
              <w:left w:w="0" w:type="dxa"/>
              <w:bottom w:w="150" w:type="dxa"/>
              <w:right w:w="240" w:type="dxa"/>
            </w:tcMar>
            <w:vAlign w:val="center"/>
            <w:hideMark/>
          </w:tcPr>
          <w:p w14:paraId="1B77FE08" w14:textId="77777777" w:rsidR="00175451" w:rsidRPr="00175451" w:rsidRDefault="00175451" w:rsidP="00175451">
            <w:r w:rsidRPr="00175451">
              <w:t>2.0</w:t>
            </w:r>
          </w:p>
        </w:tc>
        <w:tc>
          <w:tcPr>
            <w:tcW w:w="0" w:type="auto"/>
            <w:tcMar>
              <w:top w:w="150" w:type="dxa"/>
              <w:left w:w="240" w:type="dxa"/>
              <w:bottom w:w="150" w:type="dxa"/>
              <w:right w:w="240" w:type="dxa"/>
            </w:tcMar>
            <w:vAlign w:val="center"/>
            <w:hideMark/>
          </w:tcPr>
          <w:p w14:paraId="655930E0" w14:textId="77777777" w:rsidR="00175451" w:rsidRPr="00175451" w:rsidRDefault="00175451" w:rsidP="00175451">
            <w:r w:rsidRPr="00175451">
              <w:t>2026-03-13</w:t>
            </w:r>
          </w:p>
        </w:tc>
        <w:tc>
          <w:tcPr>
            <w:tcW w:w="0" w:type="auto"/>
            <w:tcMar>
              <w:top w:w="150" w:type="dxa"/>
              <w:left w:w="240" w:type="dxa"/>
              <w:bottom w:w="150" w:type="dxa"/>
              <w:right w:w="240" w:type="dxa"/>
            </w:tcMar>
            <w:vAlign w:val="center"/>
            <w:hideMark/>
          </w:tcPr>
          <w:p w14:paraId="29B4F584" w14:textId="77777777" w:rsidR="00175451" w:rsidRPr="00175451" w:rsidRDefault="00175451" w:rsidP="00175451">
            <w:r w:rsidRPr="00175451">
              <w:t>M. Dabas</w:t>
            </w:r>
          </w:p>
        </w:tc>
        <w:tc>
          <w:tcPr>
            <w:tcW w:w="0" w:type="auto"/>
            <w:tcMar>
              <w:top w:w="150" w:type="dxa"/>
              <w:left w:w="240" w:type="dxa"/>
              <w:bottom w:w="150" w:type="dxa"/>
              <w:right w:w="0" w:type="dxa"/>
            </w:tcMar>
            <w:vAlign w:val="center"/>
            <w:hideMark/>
          </w:tcPr>
          <w:p w14:paraId="1E3B9143" w14:textId="77777777" w:rsidR="00175451" w:rsidRPr="00175451" w:rsidRDefault="00175451" w:rsidP="00175451">
            <w:r w:rsidRPr="00175451">
              <w:t>Submission-ready revision with complete reproducibility package</w:t>
            </w:r>
          </w:p>
        </w:tc>
      </w:tr>
    </w:tbl>
    <w:p w14:paraId="39EF72D9" w14:textId="77777777" w:rsidR="00175451" w:rsidRPr="00175451" w:rsidRDefault="00175451" w:rsidP="00175451">
      <w:r w:rsidRPr="00175451">
        <w:pict w14:anchorId="6948D274">
          <v:rect id="_x0000_i1227" style="width:0;height:.75pt" o:hralign="center" o:hrstd="t" o:hr="t" fillcolor="#a0a0a0" stroked="f"/>
        </w:pict>
      </w:r>
    </w:p>
    <w:p w14:paraId="3215B232" w14:textId="77777777" w:rsidR="00175451" w:rsidRPr="00175451" w:rsidRDefault="00175451" w:rsidP="00175451">
      <w:r w:rsidRPr="00175451">
        <w:rPr>
          <w:b/>
          <w:bCs/>
        </w:rPr>
        <w:t>End of Document</w:t>
      </w:r>
    </w:p>
    <w:p w14:paraId="5B5861BB" w14:textId="77777777" w:rsidR="00EB0E97" w:rsidRDefault="00EB0E97"/>
    <w:sectPr w:rsidR="00EB0E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E372E"/>
    <w:multiLevelType w:val="multilevel"/>
    <w:tmpl w:val="56FA0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F0C1B"/>
    <w:multiLevelType w:val="multilevel"/>
    <w:tmpl w:val="4BB49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16587A"/>
    <w:multiLevelType w:val="multilevel"/>
    <w:tmpl w:val="FC6439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125B81"/>
    <w:multiLevelType w:val="multilevel"/>
    <w:tmpl w:val="3A228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AD5AC5"/>
    <w:multiLevelType w:val="multilevel"/>
    <w:tmpl w:val="E8EC41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632A3D"/>
    <w:multiLevelType w:val="multilevel"/>
    <w:tmpl w:val="4B6837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A01988"/>
    <w:multiLevelType w:val="multilevel"/>
    <w:tmpl w:val="3C4E0D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C05E95"/>
    <w:multiLevelType w:val="multilevel"/>
    <w:tmpl w:val="A1384E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CE5680"/>
    <w:multiLevelType w:val="multilevel"/>
    <w:tmpl w:val="81DA1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533CFC"/>
    <w:multiLevelType w:val="multilevel"/>
    <w:tmpl w:val="BC58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5A4837"/>
    <w:multiLevelType w:val="multilevel"/>
    <w:tmpl w:val="4586A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0A5657"/>
    <w:multiLevelType w:val="multilevel"/>
    <w:tmpl w:val="1A9E9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066D10"/>
    <w:multiLevelType w:val="multilevel"/>
    <w:tmpl w:val="A69AF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7177C73"/>
    <w:multiLevelType w:val="multilevel"/>
    <w:tmpl w:val="4A725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960BAA"/>
    <w:multiLevelType w:val="multilevel"/>
    <w:tmpl w:val="567C6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AA7CA5"/>
    <w:multiLevelType w:val="multilevel"/>
    <w:tmpl w:val="33A6CD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63A4467"/>
    <w:multiLevelType w:val="multilevel"/>
    <w:tmpl w:val="D576C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6C92808"/>
    <w:multiLevelType w:val="multilevel"/>
    <w:tmpl w:val="F44C9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DF5E31"/>
    <w:multiLevelType w:val="multilevel"/>
    <w:tmpl w:val="B4EEA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0B136A"/>
    <w:multiLevelType w:val="multilevel"/>
    <w:tmpl w:val="08760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09D453A"/>
    <w:multiLevelType w:val="multilevel"/>
    <w:tmpl w:val="2DC0A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52226C"/>
    <w:multiLevelType w:val="multilevel"/>
    <w:tmpl w:val="9AAAD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7D0F45"/>
    <w:multiLevelType w:val="multilevel"/>
    <w:tmpl w:val="18AE4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D7634D"/>
    <w:multiLevelType w:val="multilevel"/>
    <w:tmpl w:val="A164F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434846"/>
    <w:multiLevelType w:val="multilevel"/>
    <w:tmpl w:val="E84C6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DD729B"/>
    <w:multiLevelType w:val="multilevel"/>
    <w:tmpl w:val="EE5A89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095148">
    <w:abstractNumId w:val="8"/>
  </w:num>
  <w:num w:numId="2" w16cid:durableId="4944390">
    <w:abstractNumId w:val="18"/>
  </w:num>
  <w:num w:numId="3" w16cid:durableId="1562135503">
    <w:abstractNumId w:val="6"/>
  </w:num>
  <w:num w:numId="4" w16cid:durableId="1653295972">
    <w:abstractNumId w:val="3"/>
  </w:num>
  <w:num w:numId="5" w16cid:durableId="2043364697">
    <w:abstractNumId w:val="15"/>
  </w:num>
  <w:num w:numId="6" w16cid:durableId="587344619">
    <w:abstractNumId w:val="20"/>
  </w:num>
  <w:num w:numId="7" w16cid:durableId="121120271">
    <w:abstractNumId w:val="13"/>
  </w:num>
  <w:num w:numId="8" w16cid:durableId="500855646">
    <w:abstractNumId w:val="25"/>
  </w:num>
  <w:num w:numId="9" w16cid:durableId="632364586">
    <w:abstractNumId w:val="10"/>
  </w:num>
  <w:num w:numId="10" w16cid:durableId="87700406">
    <w:abstractNumId w:val="22"/>
  </w:num>
  <w:num w:numId="11" w16cid:durableId="1632437410">
    <w:abstractNumId w:val="16"/>
  </w:num>
  <w:num w:numId="12" w16cid:durableId="964505245">
    <w:abstractNumId w:val="11"/>
  </w:num>
  <w:num w:numId="13" w16cid:durableId="562522852">
    <w:abstractNumId w:val="21"/>
  </w:num>
  <w:num w:numId="14" w16cid:durableId="230383514">
    <w:abstractNumId w:val="2"/>
  </w:num>
  <w:num w:numId="15" w16cid:durableId="780300485">
    <w:abstractNumId w:val="1"/>
  </w:num>
  <w:num w:numId="16" w16cid:durableId="73402752">
    <w:abstractNumId w:val="24"/>
  </w:num>
  <w:num w:numId="17" w16cid:durableId="1549486603">
    <w:abstractNumId w:val="7"/>
  </w:num>
  <w:num w:numId="18" w16cid:durableId="1641154050">
    <w:abstractNumId w:val="17"/>
  </w:num>
  <w:num w:numId="19" w16cid:durableId="1597250459">
    <w:abstractNumId w:val="5"/>
  </w:num>
  <w:num w:numId="20" w16cid:durableId="518157339">
    <w:abstractNumId w:val="23"/>
  </w:num>
  <w:num w:numId="21" w16cid:durableId="303119177">
    <w:abstractNumId w:val="4"/>
  </w:num>
  <w:num w:numId="22" w16cid:durableId="323124406">
    <w:abstractNumId w:val="14"/>
  </w:num>
  <w:num w:numId="23" w16cid:durableId="1933390014">
    <w:abstractNumId w:val="9"/>
  </w:num>
  <w:num w:numId="24" w16cid:durableId="426005962">
    <w:abstractNumId w:val="12"/>
  </w:num>
  <w:num w:numId="25" w16cid:durableId="1643315505">
    <w:abstractNumId w:val="0"/>
  </w:num>
  <w:num w:numId="26" w16cid:durableId="7726338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451"/>
    <w:rsid w:val="00175451"/>
    <w:rsid w:val="006B6CA4"/>
    <w:rsid w:val="00EB0E97"/>
    <w:rsid w:val="00F15E64"/>
    <w:rsid w:val="00FB70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B1163"/>
  <w15:chartTrackingRefBased/>
  <w15:docId w15:val="{11A10CF3-1E8C-4A58-83BF-EADAB52E3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545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17545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17545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7545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7545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754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54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54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54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545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17545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17545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7545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7545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754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54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54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5451"/>
    <w:rPr>
      <w:rFonts w:eastAsiaTheme="majorEastAsia" w:cstheme="majorBidi"/>
      <w:color w:val="272727" w:themeColor="text1" w:themeTint="D8"/>
    </w:rPr>
  </w:style>
  <w:style w:type="paragraph" w:styleId="Title">
    <w:name w:val="Title"/>
    <w:basedOn w:val="Normal"/>
    <w:next w:val="Normal"/>
    <w:link w:val="TitleChar"/>
    <w:uiPriority w:val="10"/>
    <w:qFormat/>
    <w:rsid w:val="001754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54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54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54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5451"/>
    <w:pPr>
      <w:spacing w:before="160"/>
      <w:jc w:val="center"/>
    </w:pPr>
    <w:rPr>
      <w:i/>
      <w:iCs/>
      <w:color w:val="404040" w:themeColor="text1" w:themeTint="BF"/>
    </w:rPr>
  </w:style>
  <w:style w:type="character" w:customStyle="1" w:styleId="QuoteChar">
    <w:name w:val="Quote Char"/>
    <w:basedOn w:val="DefaultParagraphFont"/>
    <w:link w:val="Quote"/>
    <w:uiPriority w:val="29"/>
    <w:rsid w:val="00175451"/>
    <w:rPr>
      <w:i/>
      <w:iCs/>
      <w:color w:val="404040" w:themeColor="text1" w:themeTint="BF"/>
    </w:rPr>
  </w:style>
  <w:style w:type="paragraph" w:styleId="ListParagraph">
    <w:name w:val="List Paragraph"/>
    <w:basedOn w:val="Normal"/>
    <w:uiPriority w:val="34"/>
    <w:qFormat/>
    <w:rsid w:val="00175451"/>
    <w:pPr>
      <w:ind w:left="720"/>
      <w:contextualSpacing/>
    </w:pPr>
  </w:style>
  <w:style w:type="character" w:styleId="IntenseEmphasis">
    <w:name w:val="Intense Emphasis"/>
    <w:basedOn w:val="DefaultParagraphFont"/>
    <w:uiPriority w:val="21"/>
    <w:qFormat/>
    <w:rsid w:val="00175451"/>
    <w:rPr>
      <w:i/>
      <w:iCs/>
      <w:color w:val="2F5496" w:themeColor="accent1" w:themeShade="BF"/>
    </w:rPr>
  </w:style>
  <w:style w:type="paragraph" w:styleId="IntenseQuote">
    <w:name w:val="Intense Quote"/>
    <w:basedOn w:val="Normal"/>
    <w:next w:val="Normal"/>
    <w:link w:val="IntenseQuoteChar"/>
    <w:uiPriority w:val="30"/>
    <w:qFormat/>
    <w:rsid w:val="0017545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75451"/>
    <w:rPr>
      <w:i/>
      <w:iCs/>
      <w:color w:val="2F5496" w:themeColor="accent1" w:themeShade="BF"/>
    </w:rPr>
  </w:style>
  <w:style w:type="character" w:styleId="IntenseReference">
    <w:name w:val="Intense Reference"/>
    <w:basedOn w:val="DefaultParagraphFont"/>
    <w:uiPriority w:val="32"/>
    <w:qFormat/>
    <w:rsid w:val="00175451"/>
    <w:rPr>
      <w:b/>
      <w:bCs/>
      <w:smallCaps/>
      <w:color w:val="2F5496" w:themeColor="accent1" w:themeShade="BF"/>
      <w:spacing w:val="5"/>
    </w:rPr>
  </w:style>
  <w:style w:type="paragraph" w:customStyle="1" w:styleId="msonormal0">
    <w:name w:val="msonormal"/>
    <w:basedOn w:val="Normal"/>
    <w:rsid w:val="00175451"/>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customStyle="1" w:styleId="ds-markdown-paragraph">
    <w:name w:val="ds-markdown-paragraph"/>
    <w:basedOn w:val="Normal"/>
    <w:rsid w:val="00175451"/>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175451"/>
    <w:rPr>
      <w:b/>
      <w:bCs/>
    </w:rPr>
  </w:style>
  <w:style w:type="character" w:customStyle="1" w:styleId="katex">
    <w:name w:val="katex"/>
    <w:basedOn w:val="DefaultParagraphFont"/>
    <w:rsid w:val="00175451"/>
  </w:style>
  <w:style w:type="character" w:customStyle="1" w:styleId="katex-mathml">
    <w:name w:val="katex-mathml"/>
    <w:basedOn w:val="DefaultParagraphFont"/>
    <w:rsid w:val="00175451"/>
  </w:style>
  <w:style w:type="character" w:customStyle="1" w:styleId="katex-html">
    <w:name w:val="katex-html"/>
    <w:basedOn w:val="DefaultParagraphFont"/>
    <w:rsid w:val="00175451"/>
  </w:style>
  <w:style w:type="character" w:customStyle="1" w:styleId="base">
    <w:name w:val="base"/>
    <w:basedOn w:val="DefaultParagraphFont"/>
    <w:rsid w:val="00175451"/>
  </w:style>
  <w:style w:type="character" w:customStyle="1" w:styleId="strut">
    <w:name w:val="strut"/>
    <w:basedOn w:val="DefaultParagraphFont"/>
    <w:rsid w:val="00175451"/>
  </w:style>
  <w:style w:type="character" w:customStyle="1" w:styleId="mord">
    <w:name w:val="mord"/>
    <w:basedOn w:val="DefaultParagraphFont"/>
    <w:rsid w:val="00175451"/>
  </w:style>
  <w:style w:type="character" w:customStyle="1" w:styleId="mopen">
    <w:name w:val="mopen"/>
    <w:basedOn w:val="DefaultParagraphFont"/>
    <w:rsid w:val="00175451"/>
  </w:style>
  <w:style w:type="character" w:customStyle="1" w:styleId="mclose">
    <w:name w:val="mclose"/>
    <w:basedOn w:val="DefaultParagraphFont"/>
    <w:rsid w:val="00175451"/>
  </w:style>
  <w:style w:type="character" w:customStyle="1" w:styleId="mspace">
    <w:name w:val="mspace"/>
    <w:basedOn w:val="DefaultParagraphFont"/>
    <w:rsid w:val="00175451"/>
  </w:style>
  <w:style w:type="character" w:customStyle="1" w:styleId="mrel">
    <w:name w:val="mrel"/>
    <w:basedOn w:val="DefaultParagraphFont"/>
    <w:rsid w:val="00175451"/>
  </w:style>
  <w:style w:type="character" w:customStyle="1" w:styleId="mop">
    <w:name w:val="mop"/>
    <w:basedOn w:val="DefaultParagraphFont"/>
    <w:rsid w:val="00175451"/>
  </w:style>
  <w:style w:type="character" w:customStyle="1" w:styleId="katex-display">
    <w:name w:val="katex-display"/>
    <w:basedOn w:val="DefaultParagraphFont"/>
    <w:rsid w:val="00175451"/>
  </w:style>
  <w:style w:type="character" w:customStyle="1" w:styleId="mfrac">
    <w:name w:val="mfrac"/>
    <w:basedOn w:val="DefaultParagraphFont"/>
    <w:rsid w:val="00175451"/>
  </w:style>
  <w:style w:type="character" w:customStyle="1" w:styleId="vlist-t">
    <w:name w:val="vlist-t"/>
    <w:basedOn w:val="DefaultParagraphFont"/>
    <w:rsid w:val="00175451"/>
  </w:style>
  <w:style w:type="character" w:customStyle="1" w:styleId="vlist-r">
    <w:name w:val="vlist-r"/>
    <w:basedOn w:val="DefaultParagraphFont"/>
    <w:rsid w:val="00175451"/>
  </w:style>
  <w:style w:type="character" w:customStyle="1" w:styleId="vlist">
    <w:name w:val="vlist"/>
    <w:basedOn w:val="DefaultParagraphFont"/>
    <w:rsid w:val="00175451"/>
  </w:style>
  <w:style w:type="character" w:customStyle="1" w:styleId="pstrut">
    <w:name w:val="pstrut"/>
    <w:basedOn w:val="DefaultParagraphFont"/>
    <w:rsid w:val="00175451"/>
  </w:style>
  <w:style w:type="character" w:customStyle="1" w:styleId="msupsub">
    <w:name w:val="msupsub"/>
    <w:basedOn w:val="DefaultParagraphFont"/>
    <w:rsid w:val="00175451"/>
  </w:style>
  <w:style w:type="character" w:customStyle="1" w:styleId="sizing">
    <w:name w:val="sizing"/>
    <w:basedOn w:val="DefaultParagraphFont"/>
    <w:rsid w:val="00175451"/>
  </w:style>
  <w:style w:type="character" w:customStyle="1" w:styleId="vlist-s">
    <w:name w:val="vlist-s"/>
    <w:basedOn w:val="DefaultParagraphFont"/>
    <w:rsid w:val="00175451"/>
  </w:style>
  <w:style w:type="character" w:customStyle="1" w:styleId="frac-line">
    <w:name w:val="frac-line"/>
    <w:basedOn w:val="DefaultParagraphFont"/>
    <w:rsid w:val="00175451"/>
  </w:style>
  <w:style w:type="character" w:customStyle="1" w:styleId="mbin">
    <w:name w:val="mbin"/>
    <w:basedOn w:val="DefaultParagraphFont"/>
    <w:rsid w:val="00175451"/>
  </w:style>
  <w:style w:type="character" w:customStyle="1" w:styleId="mpunct">
    <w:name w:val="mpunct"/>
    <w:basedOn w:val="DefaultParagraphFont"/>
    <w:rsid w:val="00175451"/>
  </w:style>
  <w:style w:type="character" w:customStyle="1" w:styleId="d813de27">
    <w:name w:val="d813de27"/>
    <w:basedOn w:val="DefaultParagraphFont"/>
    <w:rsid w:val="00175451"/>
  </w:style>
  <w:style w:type="paragraph" w:styleId="HTMLPreformatted">
    <w:name w:val="HTML Preformatted"/>
    <w:basedOn w:val="Normal"/>
    <w:link w:val="HTMLPreformattedChar"/>
    <w:uiPriority w:val="99"/>
    <w:semiHidden/>
    <w:unhideWhenUsed/>
    <w:rsid w:val="001754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IN"/>
      <w14:ligatures w14:val="none"/>
    </w:rPr>
  </w:style>
  <w:style w:type="character" w:customStyle="1" w:styleId="HTMLPreformattedChar">
    <w:name w:val="HTML Preformatted Char"/>
    <w:basedOn w:val="DefaultParagraphFont"/>
    <w:link w:val="HTMLPreformatted"/>
    <w:uiPriority w:val="99"/>
    <w:semiHidden/>
    <w:rsid w:val="00175451"/>
    <w:rPr>
      <w:rFonts w:ascii="Courier New" w:eastAsia="Times New Roman" w:hAnsi="Courier New" w:cs="Courier New"/>
      <w:kern w:val="0"/>
      <w:sz w:val="20"/>
      <w:szCs w:val="20"/>
      <w:lang w:eastAsia="en-IN"/>
      <w14:ligatures w14:val="none"/>
    </w:rPr>
  </w:style>
  <w:style w:type="character" w:customStyle="1" w:styleId="mtight">
    <w:name w:val="mtight"/>
    <w:basedOn w:val="DefaultParagraphFont"/>
    <w:rsid w:val="00175451"/>
  </w:style>
  <w:style w:type="character" w:customStyle="1" w:styleId="overline-line">
    <w:name w:val="overline-line"/>
    <w:basedOn w:val="DefaultParagraphFont"/>
    <w:rsid w:val="00175451"/>
  </w:style>
  <w:style w:type="character" w:customStyle="1" w:styleId="token">
    <w:name w:val="token"/>
    <w:basedOn w:val="DefaultParagraphFont"/>
    <w:rsid w:val="00175451"/>
  </w:style>
  <w:style w:type="character" w:customStyle="1" w:styleId="thinbox">
    <w:name w:val="thinbox"/>
    <w:basedOn w:val="DefaultParagraphFont"/>
    <w:rsid w:val="00175451"/>
  </w:style>
  <w:style w:type="character" w:customStyle="1" w:styleId="rlap">
    <w:name w:val="rlap"/>
    <w:basedOn w:val="DefaultParagraphFont"/>
    <w:rsid w:val="00175451"/>
  </w:style>
  <w:style w:type="character" w:customStyle="1" w:styleId="inner">
    <w:name w:val="inner"/>
    <w:basedOn w:val="DefaultParagraphFont"/>
    <w:rsid w:val="00175451"/>
  </w:style>
  <w:style w:type="character" w:customStyle="1" w:styleId="fix">
    <w:name w:val="fix"/>
    <w:basedOn w:val="DefaultParagraphFont"/>
    <w:rsid w:val="00175451"/>
  </w:style>
  <w:style w:type="character" w:styleId="Emphasis">
    <w:name w:val="Emphasis"/>
    <w:basedOn w:val="DefaultParagraphFont"/>
    <w:uiPriority w:val="20"/>
    <w:qFormat/>
    <w:rsid w:val="00175451"/>
    <w:rPr>
      <w:i/>
      <w:iCs/>
    </w:rPr>
  </w:style>
  <w:style w:type="character" w:styleId="HTMLCode">
    <w:name w:val="HTML Code"/>
    <w:basedOn w:val="DefaultParagraphFont"/>
    <w:uiPriority w:val="99"/>
    <w:semiHidden/>
    <w:unhideWhenUsed/>
    <w:rsid w:val="0017545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3877</Words>
  <Characters>22099</Characters>
  <Application>Microsoft Office Word</Application>
  <DocSecurity>0</DocSecurity>
  <Lines>184</Lines>
  <Paragraphs>51</Paragraphs>
  <ScaleCrop>false</ScaleCrop>
  <Company/>
  <LinksUpToDate>false</LinksUpToDate>
  <CharactersWithSpaces>25925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monty dabas</dc:creator>
  <cp:keywords/>
  <dc:description/>
  <cp:lastModifiedBy>monty dabas</cp:lastModifiedBy>
  <cp:revision>1</cp:revision>
  <dcterms:created xsi:type="dcterms:W3CDTF">2026-03-13T12:26:00Z</dcterms:created>
  <dcterms:modified xsi:type="dcterms:W3CDTF">2026-03-13T12:27:00Z</dcterms:modified>
</cp:coreProperties>
</file>