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544C" w14:textId="087CFA40" w:rsidR="00FD1CDE" w:rsidRPr="00B74ACF" w:rsidRDefault="0088585E">
      <w:pPr>
        <w:rPr>
          <w:rFonts w:ascii="Times New Roman" w:hAnsi="Times New Roman" w:cs="Times New Roman"/>
          <w:b/>
          <w:bCs/>
          <w:sz w:val="24"/>
          <w:szCs w:val="24"/>
        </w:rPr>
      </w:pPr>
      <w:r w:rsidRPr="00B74ACF">
        <w:rPr>
          <w:rFonts w:ascii="Times New Roman" w:hAnsi="Times New Roman" w:cs="Times New Roman"/>
          <w:b/>
          <w:bCs/>
          <w:sz w:val="24"/>
          <w:szCs w:val="24"/>
        </w:rPr>
        <w:t xml:space="preserve">Supplemental </w:t>
      </w:r>
      <w:r w:rsidR="004E0F51">
        <w:rPr>
          <w:rFonts w:ascii="Times New Roman" w:hAnsi="Times New Roman" w:cs="Times New Roman"/>
          <w:b/>
          <w:bCs/>
          <w:sz w:val="24"/>
          <w:szCs w:val="24"/>
        </w:rPr>
        <w:t>Information</w:t>
      </w:r>
    </w:p>
    <w:p w14:paraId="51E3DCA8" w14:textId="77777777" w:rsidR="009D7C07" w:rsidRPr="00B74ACF" w:rsidRDefault="009D7C07">
      <w:pPr>
        <w:rPr>
          <w:rFonts w:ascii="Times New Roman" w:hAnsi="Times New Roman" w:cs="Times New Roman"/>
          <w:sz w:val="24"/>
          <w:szCs w:val="24"/>
        </w:rPr>
      </w:pPr>
    </w:p>
    <w:p w14:paraId="4E2490BE" w14:textId="3FB3B949" w:rsidR="003B0CDE" w:rsidRDefault="004811BD" w:rsidP="009D7C07">
      <w:pPr>
        <w:rPr>
          <w:rFonts w:ascii="Times New Roman" w:hAnsi="Times New Roman" w:cs="Times New Roman"/>
          <w:b/>
          <w:bCs/>
          <w:sz w:val="28"/>
          <w:szCs w:val="32"/>
        </w:rPr>
      </w:pPr>
      <w:r w:rsidRPr="004811BD">
        <w:rPr>
          <w:rFonts w:ascii="Times New Roman" w:hAnsi="Times New Roman" w:cs="Times New Roman"/>
          <w:b/>
          <w:bCs/>
          <w:sz w:val="28"/>
          <w:szCs w:val="32"/>
        </w:rPr>
        <w:t>Proactive neural preparation across individual handwriting strokes: links to tool properties and cognitive performance</w:t>
      </w:r>
    </w:p>
    <w:p w14:paraId="54AA3613" w14:textId="77777777" w:rsidR="004811BD" w:rsidRPr="004811BD" w:rsidRDefault="004811BD" w:rsidP="009D7C07">
      <w:pPr>
        <w:rPr>
          <w:rFonts w:ascii="Times New Roman" w:hAnsi="Times New Roman" w:cs="Times New Roman"/>
          <w:b/>
          <w:bCs/>
          <w:sz w:val="22"/>
          <w:szCs w:val="24"/>
        </w:rPr>
      </w:pPr>
    </w:p>
    <w:p w14:paraId="49E86314" w14:textId="77777777" w:rsidR="009D7C07" w:rsidRPr="00B74ACF" w:rsidRDefault="0088585E" w:rsidP="009D7C07">
      <w:pPr>
        <w:rPr>
          <w:rFonts w:ascii="Times New Roman" w:hAnsi="Times New Roman" w:cs="Times New Roman"/>
          <w:sz w:val="24"/>
          <w:szCs w:val="24"/>
        </w:rPr>
      </w:pPr>
      <w:r w:rsidRPr="00B74ACF">
        <w:rPr>
          <w:rFonts w:ascii="Times New Roman" w:hAnsi="Times New Roman" w:cs="Times New Roman"/>
          <w:sz w:val="24"/>
          <w:szCs w:val="24"/>
        </w:rPr>
        <w:t>Aya S. Ihara</w:t>
      </w:r>
      <w:r w:rsidRPr="00B74ACF">
        <w:rPr>
          <w:rFonts w:ascii="Times New Roman" w:hAnsi="Times New Roman" w:cs="Times New Roman"/>
          <w:sz w:val="24"/>
          <w:szCs w:val="24"/>
          <w:vertAlign w:val="superscript"/>
        </w:rPr>
        <w:t>1</w:t>
      </w:r>
      <w:r w:rsidRPr="00B74ACF">
        <w:rPr>
          <w:rFonts w:ascii="Times New Roman" w:hAnsi="Times New Roman" w:cs="Times New Roman"/>
          <w:sz w:val="24"/>
          <w:szCs w:val="24"/>
        </w:rPr>
        <w:t>*, Kae Nakajima</w:t>
      </w:r>
      <w:r w:rsidRPr="00B74ACF">
        <w:rPr>
          <w:rFonts w:ascii="Times New Roman" w:hAnsi="Times New Roman" w:cs="Times New Roman"/>
          <w:sz w:val="24"/>
          <w:szCs w:val="24"/>
          <w:vertAlign w:val="superscript"/>
        </w:rPr>
        <w:t>1</w:t>
      </w:r>
      <w:r w:rsidRPr="00B74ACF">
        <w:rPr>
          <w:rFonts w:ascii="Times New Roman" w:hAnsi="Times New Roman" w:cs="Times New Roman"/>
          <w:sz w:val="24"/>
          <w:szCs w:val="24"/>
        </w:rPr>
        <w:t>, Hiroki Watanabe</w:t>
      </w:r>
      <w:r w:rsidRPr="00B74ACF">
        <w:rPr>
          <w:rFonts w:ascii="Times New Roman" w:hAnsi="Times New Roman" w:cs="Times New Roman"/>
          <w:sz w:val="24"/>
          <w:szCs w:val="24"/>
          <w:vertAlign w:val="superscript"/>
        </w:rPr>
        <w:t>1</w:t>
      </w:r>
      <w:r w:rsidRPr="00B74ACF">
        <w:rPr>
          <w:rFonts w:ascii="Times New Roman" w:hAnsi="Times New Roman" w:cs="Times New Roman"/>
          <w:sz w:val="24"/>
          <w:szCs w:val="24"/>
        </w:rPr>
        <w:t>, Akihiro Miyamoto</w:t>
      </w:r>
      <w:r w:rsidRPr="00B74ACF">
        <w:rPr>
          <w:rFonts w:ascii="Times New Roman" w:hAnsi="Times New Roman" w:cs="Times New Roman"/>
          <w:sz w:val="24"/>
          <w:szCs w:val="24"/>
          <w:vertAlign w:val="superscript"/>
        </w:rPr>
        <w:t>1</w:t>
      </w:r>
      <w:r w:rsidRPr="00B74ACF">
        <w:rPr>
          <w:rFonts w:ascii="Times New Roman" w:hAnsi="Times New Roman" w:cs="Times New Roman"/>
          <w:sz w:val="24"/>
          <w:szCs w:val="24"/>
        </w:rPr>
        <w:t>, Akiyuki Kake</w:t>
      </w:r>
      <w:r w:rsidRPr="00B74ACF">
        <w:rPr>
          <w:rFonts w:ascii="Times New Roman" w:hAnsi="Times New Roman" w:cs="Times New Roman"/>
          <w:sz w:val="24"/>
          <w:szCs w:val="24"/>
          <w:vertAlign w:val="superscript"/>
        </w:rPr>
        <w:t>2</w:t>
      </w:r>
      <w:r w:rsidRPr="00B74ACF">
        <w:rPr>
          <w:rFonts w:ascii="Times New Roman" w:hAnsi="Times New Roman" w:cs="Times New Roman"/>
          <w:sz w:val="24"/>
          <w:szCs w:val="24"/>
        </w:rPr>
        <w:t>, Takenori Kaneda</w:t>
      </w:r>
      <w:r w:rsidRPr="00B74ACF">
        <w:rPr>
          <w:rFonts w:ascii="Times New Roman" w:hAnsi="Times New Roman" w:cs="Times New Roman"/>
          <w:sz w:val="24"/>
          <w:szCs w:val="24"/>
          <w:vertAlign w:val="superscript"/>
        </w:rPr>
        <w:t>2</w:t>
      </w:r>
      <w:r w:rsidRPr="00B74ACF">
        <w:rPr>
          <w:rFonts w:ascii="Times New Roman" w:hAnsi="Times New Roman" w:cs="Times New Roman"/>
          <w:sz w:val="24"/>
          <w:szCs w:val="24"/>
        </w:rPr>
        <w:t>, Yuya Hasegawa</w:t>
      </w:r>
      <w:r w:rsidRPr="00B74ACF">
        <w:rPr>
          <w:rFonts w:ascii="Times New Roman" w:hAnsi="Times New Roman" w:cs="Times New Roman"/>
          <w:sz w:val="24"/>
          <w:szCs w:val="24"/>
          <w:vertAlign w:val="superscript"/>
        </w:rPr>
        <w:t>1</w:t>
      </w:r>
      <w:r w:rsidRPr="00B74ACF">
        <w:rPr>
          <w:rFonts w:ascii="Times New Roman" w:hAnsi="Times New Roman" w:cs="Times New Roman"/>
          <w:sz w:val="24"/>
          <w:szCs w:val="24"/>
        </w:rPr>
        <w:t>, Yasushi Naruse</w:t>
      </w:r>
      <w:r w:rsidRPr="00B74ACF">
        <w:rPr>
          <w:rFonts w:ascii="Times New Roman" w:hAnsi="Times New Roman" w:cs="Times New Roman"/>
          <w:sz w:val="24"/>
          <w:szCs w:val="24"/>
          <w:vertAlign w:val="superscript"/>
        </w:rPr>
        <w:t>1</w:t>
      </w:r>
    </w:p>
    <w:p w14:paraId="732DD592" w14:textId="77777777" w:rsidR="009D7C07" w:rsidRPr="00B74ACF" w:rsidRDefault="009D7C07" w:rsidP="009D7C07">
      <w:pPr>
        <w:rPr>
          <w:rFonts w:ascii="Times New Roman" w:hAnsi="Times New Roman" w:cs="Times New Roman"/>
          <w:sz w:val="24"/>
          <w:szCs w:val="24"/>
        </w:rPr>
      </w:pPr>
    </w:p>
    <w:p w14:paraId="4067440A" w14:textId="77777777" w:rsidR="009D7C07" w:rsidRPr="00B74ACF" w:rsidRDefault="0088585E" w:rsidP="009D7C07">
      <w:pPr>
        <w:rPr>
          <w:rFonts w:ascii="Times New Roman" w:hAnsi="Times New Roman" w:cs="Times New Roman"/>
          <w:sz w:val="24"/>
          <w:szCs w:val="24"/>
        </w:rPr>
      </w:pPr>
      <w:r w:rsidRPr="00B74ACF">
        <w:rPr>
          <w:rFonts w:ascii="Times New Roman" w:hAnsi="Times New Roman" w:cs="Times New Roman"/>
          <w:sz w:val="24"/>
          <w:szCs w:val="24"/>
        </w:rPr>
        <w:t>1 Center for Information and Neural Networks, National Institute of Information and Communications Technology, and Osaka University, Kobe, Japan</w:t>
      </w:r>
    </w:p>
    <w:p w14:paraId="54AA132A" w14:textId="77777777" w:rsidR="009D7C07" w:rsidRPr="00B74ACF" w:rsidRDefault="0088585E" w:rsidP="009D7C07">
      <w:pPr>
        <w:rPr>
          <w:rFonts w:ascii="Times New Roman" w:hAnsi="Times New Roman" w:cs="Times New Roman"/>
          <w:sz w:val="24"/>
          <w:szCs w:val="24"/>
        </w:rPr>
      </w:pPr>
      <w:r w:rsidRPr="00B74ACF">
        <w:rPr>
          <w:rFonts w:ascii="Times New Roman" w:hAnsi="Times New Roman" w:cs="Times New Roman"/>
          <w:sz w:val="24"/>
          <w:szCs w:val="24"/>
        </w:rPr>
        <w:t>2 Wacom Co., Ltd., Kazo, Japan</w:t>
      </w:r>
    </w:p>
    <w:p w14:paraId="1BAE22CD" w14:textId="77777777" w:rsidR="009D7C07" w:rsidRPr="00B74ACF" w:rsidRDefault="009D7C07" w:rsidP="009D7C07">
      <w:pPr>
        <w:rPr>
          <w:rFonts w:ascii="Times New Roman" w:hAnsi="Times New Roman" w:cs="Times New Roman"/>
          <w:sz w:val="24"/>
          <w:szCs w:val="24"/>
        </w:rPr>
      </w:pPr>
    </w:p>
    <w:p w14:paraId="0279E592" w14:textId="77777777" w:rsidR="009D7C07" w:rsidRPr="00B74ACF" w:rsidRDefault="0088585E" w:rsidP="009D7C07">
      <w:pPr>
        <w:rPr>
          <w:rFonts w:ascii="Times New Roman" w:hAnsi="Times New Roman" w:cs="Times New Roman"/>
          <w:sz w:val="24"/>
          <w:szCs w:val="24"/>
        </w:rPr>
      </w:pPr>
      <w:r w:rsidRPr="00B74ACF">
        <w:rPr>
          <w:rFonts w:ascii="Times New Roman" w:hAnsi="Times New Roman" w:cs="Times New Roman"/>
          <w:sz w:val="24"/>
          <w:szCs w:val="24"/>
        </w:rPr>
        <w:t xml:space="preserve">* Correspondence: </w:t>
      </w:r>
    </w:p>
    <w:p w14:paraId="1968D660" w14:textId="77777777" w:rsidR="009D7C07" w:rsidRPr="00B74ACF" w:rsidRDefault="0088585E" w:rsidP="009D7C07">
      <w:pPr>
        <w:rPr>
          <w:rFonts w:ascii="Times New Roman" w:hAnsi="Times New Roman" w:cs="Times New Roman"/>
          <w:sz w:val="24"/>
          <w:szCs w:val="24"/>
        </w:rPr>
      </w:pPr>
      <w:r w:rsidRPr="00B74ACF">
        <w:rPr>
          <w:rFonts w:ascii="Times New Roman" w:hAnsi="Times New Roman" w:cs="Times New Roman"/>
          <w:sz w:val="24"/>
          <w:szCs w:val="24"/>
        </w:rPr>
        <w:t>Aya S. Ihara</w:t>
      </w:r>
    </w:p>
    <w:p w14:paraId="65F4ED87" w14:textId="77777777" w:rsidR="009D7C07" w:rsidRPr="00B74ACF" w:rsidRDefault="0088585E" w:rsidP="009D7C07">
      <w:pPr>
        <w:rPr>
          <w:rFonts w:ascii="Times New Roman" w:hAnsi="Times New Roman" w:cs="Times New Roman"/>
          <w:sz w:val="24"/>
          <w:szCs w:val="24"/>
        </w:rPr>
      </w:pPr>
      <w:r w:rsidRPr="00B74ACF">
        <w:rPr>
          <w:rFonts w:ascii="Times New Roman" w:hAnsi="Times New Roman" w:cs="Times New Roman"/>
          <w:sz w:val="24"/>
          <w:szCs w:val="24"/>
        </w:rPr>
        <w:t>ihara@nict.go.jp</w:t>
      </w:r>
    </w:p>
    <w:p w14:paraId="48A02AE1" w14:textId="77777777" w:rsidR="009D7C07" w:rsidRPr="00B74ACF" w:rsidRDefault="0088585E">
      <w:pPr>
        <w:rPr>
          <w:rFonts w:ascii="Times New Roman" w:hAnsi="Times New Roman" w:cs="Times New Roman"/>
          <w:b/>
          <w:bCs/>
          <w:sz w:val="24"/>
          <w:szCs w:val="24"/>
        </w:rPr>
      </w:pPr>
      <w:r w:rsidRPr="00B74ACF">
        <w:rPr>
          <w:rFonts w:ascii="Times New Roman" w:hAnsi="Times New Roman" w:cs="Times New Roman"/>
          <w:b/>
          <w:bCs/>
          <w:sz w:val="24"/>
          <w:szCs w:val="24"/>
        </w:rPr>
        <w:br/>
      </w:r>
      <w:r w:rsidRPr="00B74ACF">
        <w:rPr>
          <w:rFonts w:ascii="Times New Roman" w:hAnsi="Times New Roman" w:cs="Times New Roman"/>
          <w:b/>
          <w:bCs/>
          <w:sz w:val="24"/>
          <w:szCs w:val="24"/>
        </w:rPr>
        <w:br/>
      </w:r>
    </w:p>
    <w:p w14:paraId="7EB88D8C" w14:textId="77777777" w:rsidR="009D7C07" w:rsidRPr="00B74ACF" w:rsidRDefault="0088585E">
      <w:pPr>
        <w:widowControl/>
        <w:jc w:val="left"/>
        <w:rPr>
          <w:rFonts w:ascii="Times New Roman" w:hAnsi="Times New Roman" w:cs="Times New Roman"/>
          <w:b/>
          <w:bCs/>
          <w:sz w:val="24"/>
          <w:szCs w:val="24"/>
        </w:rPr>
      </w:pPr>
      <w:r w:rsidRPr="00B74ACF">
        <w:rPr>
          <w:rFonts w:ascii="Times New Roman" w:hAnsi="Times New Roman" w:cs="Times New Roman"/>
          <w:b/>
          <w:bCs/>
          <w:sz w:val="24"/>
          <w:szCs w:val="24"/>
        </w:rPr>
        <w:br w:type="page"/>
      </w:r>
    </w:p>
    <w:p w14:paraId="3C89783B" w14:textId="5A4EA8B2" w:rsidR="00EB7358" w:rsidRPr="00B5477F" w:rsidRDefault="0088585E" w:rsidP="00EB7358">
      <w:pPr>
        <w:rPr>
          <w:rFonts w:ascii="Times New Roman" w:hAnsi="Times New Roman" w:cs="Times New Roman"/>
          <w:b/>
          <w:bCs/>
          <w:i/>
          <w:iCs/>
          <w:sz w:val="28"/>
          <w:szCs w:val="28"/>
        </w:rPr>
      </w:pPr>
      <w:r w:rsidRPr="00043C2C">
        <w:rPr>
          <w:rFonts w:ascii="Times New Roman" w:hAnsi="Times New Roman" w:cs="Times New Roman" w:hint="eastAsia"/>
          <w:b/>
          <w:bCs/>
          <w:sz w:val="28"/>
          <w:szCs w:val="28"/>
        </w:rPr>
        <w:lastRenderedPageBreak/>
        <w:t xml:space="preserve">Supplemental data for </w:t>
      </w:r>
      <w:r w:rsidR="00043C2C" w:rsidRPr="00B5477F">
        <w:rPr>
          <w:rFonts w:ascii="Times New Roman" w:hAnsi="Times New Roman" w:cs="Times New Roman"/>
          <w:b/>
          <w:bCs/>
          <w:i/>
          <w:iCs/>
          <w:sz w:val="28"/>
          <w:szCs w:val="28"/>
        </w:rPr>
        <w:t>Pen-down–locked theta/low-alpha ITC in handwriting</w:t>
      </w:r>
    </w:p>
    <w:p w14:paraId="00D64B60" w14:textId="77777777" w:rsidR="00EB7358" w:rsidRPr="00B74ACF" w:rsidRDefault="00EB7358" w:rsidP="00EB7358">
      <w:pPr>
        <w:rPr>
          <w:rFonts w:ascii="Times New Roman" w:hAnsi="Times New Roman" w:cs="Times New Roman"/>
          <w:b/>
          <w:bCs/>
          <w:sz w:val="24"/>
          <w:szCs w:val="24"/>
        </w:rPr>
      </w:pPr>
    </w:p>
    <w:p w14:paraId="3816507B" w14:textId="7D7FC8A8" w:rsidR="00EB7358" w:rsidRPr="00B74ACF" w:rsidRDefault="0088585E" w:rsidP="00EB7358">
      <w:pPr>
        <w:rPr>
          <w:rFonts w:ascii="Times New Roman" w:hAnsi="Times New Roman" w:cs="Times New Roman"/>
          <w:sz w:val="24"/>
          <w:szCs w:val="24"/>
        </w:rPr>
      </w:pPr>
      <w:r w:rsidRPr="00B74ACF">
        <w:rPr>
          <w:rFonts w:ascii="Times New Roman" w:hAnsi="Times New Roman" w:cs="Times New Roman"/>
          <w:b/>
          <w:bCs/>
          <w:sz w:val="24"/>
          <w:szCs w:val="24"/>
        </w:rPr>
        <w:t>Supplementary Table 1</w:t>
      </w:r>
      <w:r w:rsidR="004F7DD5">
        <w:rPr>
          <w:rFonts w:ascii="Times New Roman" w:hAnsi="Times New Roman" w:cs="Times New Roman"/>
          <w:b/>
          <w:bCs/>
          <w:sz w:val="24"/>
          <w:szCs w:val="24"/>
        </w:rPr>
        <w:t>.</w:t>
      </w:r>
      <w:r w:rsidRPr="00B74ACF">
        <w:rPr>
          <w:rFonts w:ascii="Times New Roman" w:hAnsi="Times New Roman" w:cs="Times New Roman"/>
          <w:sz w:val="24"/>
          <w:szCs w:val="24"/>
        </w:rPr>
        <w:t xml:space="preserve"> Specific frequency and time windows of significant theta band inter-trial coherence (ITC).</w:t>
      </w:r>
    </w:p>
    <w:p w14:paraId="4B1A57C6" w14:textId="77777777" w:rsidR="00EB7358" w:rsidRPr="00B74ACF" w:rsidRDefault="00EB7358" w:rsidP="00EB7358">
      <w:pPr>
        <w:rPr>
          <w:rFonts w:ascii="Times New Roman" w:hAnsi="Times New Roman" w:cs="Times New Roman"/>
          <w:sz w:val="24"/>
          <w:szCs w:val="24"/>
        </w:rPr>
      </w:pPr>
    </w:p>
    <w:tbl>
      <w:tblPr>
        <w:tblW w:w="7822" w:type="dxa"/>
        <w:jc w:val="center"/>
        <w:tblCellMar>
          <w:left w:w="99" w:type="dxa"/>
          <w:right w:w="99" w:type="dxa"/>
        </w:tblCellMar>
        <w:tblLook w:val="04A0" w:firstRow="1" w:lastRow="0" w:firstColumn="1" w:lastColumn="0" w:noHBand="0" w:noVBand="1"/>
      </w:tblPr>
      <w:tblGrid>
        <w:gridCol w:w="1157"/>
        <w:gridCol w:w="418"/>
        <w:gridCol w:w="1620"/>
        <w:gridCol w:w="1656"/>
        <w:gridCol w:w="1567"/>
        <w:gridCol w:w="1424"/>
      </w:tblGrid>
      <w:tr w:rsidR="00B65983" w14:paraId="7E34E0CC" w14:textId="77777777" w:rsidTr="006C79BE">
        <w:trPr>
          <w:trHeight w:val="360"/>
          <w:jc w:val="center"/>
        </w:trPr>
        <w:tc>
          <w:tcPr>
            <w:tcW w:w="1157" w:type="dxa"/>
            <w:tcBorders>
              <w:top w:val="single" w:sz="4" w:space="0" w:color="auto"/>
              <w:left w:val="nil"/>
              <w:bottom w:val="single" w:sz="4" w:space="0" w:color="auto"/>
              <w:right w:val="nil"/>
            </w:tcBorders>
            <w:noWrap/>
            <w:vAlign w:val="center"/>
            <w:hideMark/>
          </w:tcPr>
          <w:p w14:paraId="4CA62B1C"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Task</w:t>
            </w:r>
          </w:p>
        </w:tc>
        <w:tc>
          <w:tcPr>
            <w:tcW w:w="398" w:type="dxa"/>
            <w:tcBorders>
              <w:top w:val="single" w:sz="4" w:space="0" w:color="auto"/>
              <w:left w:val="nil"/>
              <w:bottom w:val="single" w:sz="4" w:space="0" w:color="auto"/>
              <w:right w:val="nil"/>
            </w:tcBorders>
            <w:noWrap/>
            <w:vAlign w:val="center"/>
            <w:hideMark/>
          </w:tcPr>
          <w:p w14:paraId="1DD0A565"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Ch</w:t>
            </w:r>
          </w:p>
        </w:tc>
        <w:tc>
          <w:tcPr>
            <w:tcW w:w="1620" w:type="dxa"/>
            <w:tcBorders>
              <w:top w:val="single" w:sz="4" w:space="0" w:color="auto"/>
              <w:left w:val="nil"/>
              <w:bottom w:val="single" w:sz="4" w:space="0" w:color="auto"/>
              <w:right w:val="nil"/>
            </w:tcBorders>
            <w:noWrap/>
            <w:vAlign w:val="center"/>
            <w:hideMark/>
          </w:tcPr>
          <w:p w14:paraId="6865CD75"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Freq. lower (Hz)</w:t>
            </w:r>
          </w:p>
        </w:tc>
        <w:tc>
          <w:tcPr>
            <w:tcW w:w="1656" w:type="dxa"/>
            <w:tcBorders>
              <w:top w:val="single" w:sz="4" w:space="0" w:color="auto"/>
              <w:left w:val="nil"/>
              <w:bottom w:val="single" w:sz="4" w:space="0" w:color="auto"/>
              <w:right w:val="nil"/>
            </w:tcBorders>
            <w:noWrap/>
            <w:vAlign w:val="center"/>
            <w:hideMark/>
          </w:tcPr>
          <w:p w14:paraId="2488036E"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Freq. upper (Hz)</w:t>
            </w:r>
          </w:p>
        </w:tc>
        <w:tc>
          <w:tcPr>
            <w:tcW w:w="1567" w:type="dxa"/>
            <w:tcBorders>
              <w:top w:val="single" w:sz="4" w:space="0" w:color="auto"/>
              <w:left w:val="nil"/>
              <w:bottom w:val="single" w:sz="4" w:space="0" w:color="auto"/>
              <w:right w:val="nil"/>
            </w:tcBorders>
            <w:noWrap/>
            <w:vAlign w:val="center"/>
            <w:hideMark/>
          </w:tcPr>
          <w:p w14:paraId="10F86B74"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Time start (ms)</w:t>
            </w:r>
          </w:p>
        </w:tc>
        <w:tc>
          <w:tcPr>
            <w:tcW w:w="1424" w:type="dxa"/>
            <w:tcBorders>
              <w:top w:val="single" w:sz="4" w:space="0" w:color="auto"/>
              <w:left w:val="nil"/>
              <w:bottom w:val="single" w:sz="4" w:space="0" w:color="auto"/>
              <w:right w:val="nil"/>
            </w:tcBorders>
            <w:noWrap/>
            <w:vAlign w:val="center"/>
            <w:hideMark/>
          </w:tcPr>
          <w:p w14:paraId="253F0879"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Time end (ms)</w:t>
            </w:r>
          </w:p>
        </w:tc>
      </w:tr>
      <w:tr w:rsidR="00B65983" w14:paraId="5D32BBEB" w14:textId="77777777" w:rsidTr="006C79BE">
        <w:trPr>
          <w:trHeight w:val="360"/>
          <w:jc w:val="center"/>
        </w:trPr>
        <w:tc>
          <w:tcPr>
            <w:tcW w:w="1157" w:type="dxa"/>
            <w:tcBorders>
              <w:top w:val="nil"/>
              <w:left w:val="nil"/>
              <w:bottom w:val="nil"/>
              <w:right w:val="nil"/>
            </w:tcBorders>
            <w:noWrap/>
            <w:vAlign w:val="center"/>
            <w:hideMark/>
          </w:tcPr>
          <w:p w14:paraId="4DA0DFF4"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Calculation</w:t>
            </w:r>
          </w:p>
        </w:tc>
        <w:tc>
          <w:tcPr>
            <w:tcW w:w="398" w:type="dxa"/>
            <w:tcBorders>
              <w:top w:val="nil"/>
              <w:left w:val="nil"/>
              <w:bottom w:val="nil"/>
              <w:right w:val="nil"/>
            </w:tcBorders>
            <w:noWrap/>
            <w:vAlign w:val="center"/>
            <w:hideMark/>
          </w:tcPr>
          <w:p w14:paraId="2FBC7892"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C3</w:t>
            </w:r>
          </w:p>
        </w:tc>
        <w:tc>
          <w:tcPr>
            <w:tcW w:w="1620" w:type="dxa"/>
            <w:tcBorders>
              <w:top w:val="nil"/>
              <w:left w:val="nil"/>
              <w:bottom w:val="nil"/>
              <w:right w:val="nil"/>
            </w:tcBorders>
            <w:noWrap/>
            <w:vAlign w:val="center"/>
            <w:hideMark/>
          </w:tcPr>
          <w:p w14:paraId="6C6A4636"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4</w:t>
            </w:r>
          </w:p>
        </w:tc>
        <w:tc>
          <w:tcPr>
            <w:tcW w:w="1656" w:type="dxa"/>
            <w:tcBorders>
              <w:top w:val="nil"/>
              <w:left w:val="nil"/>
              <w:bottom w:val="nil"/>
              <w:right w:val="nil"/>
            </w:tcBorders>
            <w:noWrap/>
            <w:vAlign w:val="center"/>
            <w:hideMark/>
          </w:tcPr>
          <w:p w14:paraId="44148944"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8</w:t>
            </w:r>
          </w:p>
        </w:tc>
        <w:tc>
          <w:tcPr>
            <w:tcW w:w="1567" w:type="dxa"/>
            <w:tcBorders>
              <w:top w:val="nil"/>
              <w:left w:val="nil"/>
              <w:bottom w:val="nil"/>
              <w:right w:val="nil"/>
            </w:tcBorders>
            <w:noWrap/>
            <w:vAlign w:val="center"/>
            <w:hideMark/>
          </w:tcPr>
          <w:p w14:paraId="62E2D516"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-30</w:t>
            </w:r>
          </w:p>
        </w:tc>
        <w:tc>
          <w:tcPr>
            <w:tcW w:w="1424" w:type="dxa"/>
            <w:tcBorders>
              <w:top w:val="nil"/>
              <w:left w:val="nil"/>
              <w:bottom w:val="nil"/>
              <w:right w:val="nil"/>
            </w:tcBorders>
            <w:noWrap/>
            <w:vAlign w:val="center"/>
            <w:hideMark/>
          </w:tcPr>
          <w:p w14:paraId="33158F99"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220</w:t>
            </w:r>
          </w:p>
        </w:tc>
      </w:tr>
      <w:tr w:rsidR="00B65983" w14:paraId="0C7B261A" w14:textId="77777777" w:rsidTr="006C79BE">
        <w:trPr>
          <w:trHeight w:val="360"/>
          <w:jc w:val="center"/>
        </w:trPr>
        <w:tc>
          <w:tcPr>
            <w:tcW w:w="1157" w:type="dxa"/>
            <w:tcBorders>
              <w:top w:val="nil"/>
              <w:left w:val="nil"/>
              <w:bottom w:val="nil"/>
              <w:right w:val="nil"/>
            </w:tcBorders>
            <w:noWrap/>
            <w:vAlign w:val="center"/>
            <w:hideMark/>
          </w:tcPr>
          <w:p w14:paraId="7E601051" w14:textId="77777777" w:rsidR="00EB7358" w:rsidRPr="00B74ACF" w:rsidRDefault="00EB7358" w:rsidP="006C79BE">
            <w:pPr>
              <w:widowControl/>
              <w:jc w:val="right"/>
              <w:rPr>
                <w:rFonts w:ascii="Times New Roman" w:eastAsia="Yu Gothic" w:hAnsi="Times New Roman" w:cs="Times New Roman"/>
                <w:color w:val="000000"/>
                <w:kern w:val="0"/>
                <w:sz w:val="18"/>
                <w:szCs w:val="18"/>
              </w:rPr>
            </w:pPr>
          </w:p>
        </w:tc>
        <w:tc>
          <w:tcPr>
            <w:tcW w:w="398" w:type="dxa"/>
            <w:tcBorders>
              <w:top w:val="nil"/>
              <w:left w:val="nil"/>
              <w:bottom w:val="nil"/>
              <w:right w:val="nil"/>
            </w:tcBorders>
            <w:noWrap/>
            <w:vAlign w:val="center"/>
            <w:hideMark/>
          </w:tcPr>
          <w:p w14:paraId="465EED7C"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C4</w:t>
            </w:r>
          </w:p>
        </w:tc>
        <w:tc>
          <w:tcPr>
            <w:tcW w:w="1620" w:type="dxa"/>
            <w:tcBorders>
              <w:top w:val="nil"/>
              <w:left w:val="nil"/>
              <w:bottom w:val="nil"/>
              <w:right w:val="nil"/>
            </w:tcBorders>
            <w:noWrap/>
            <w:vAlign w:val="center"/>
            <w:hideMark/>
          </w:tcPr>
          <w:p w14:paraId="42C983D7"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3.2</w:t>
            </w:r>
          </w:p>
        </w:tc>
        <w:tc>
          <w:tcPr>
            <w:tcW w:w="1656" w:type="dxa"/>
            <w:tcBorders>
              <w:top w:val="nil"/>
              <w:left w:val="nil"/>
              <w:bottom w:val="nil"/>
              <w:right w:val="nil"/>
            </w:tcBorders>
            <w:noWrap/>
            <w:vAlign w:val="center"/>
            <w:hideMark/>
          </w:tcPr>
          <w:p w14:paraId="47D3A81F"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8</w:t>
            </w:r>
          </w:p>
        </w:tc>
        <w:tc>
          <w:tcPr>
            <w:tcW w:w="1567" w:type="dxa"/>
            <w:tcBorders>
              <w:top w:val="nil"/>
              <w:left w:val="nil"/>
              <w:bottom w:val="nil"/>
              <w:right w:val="nil"/>
            </w:tcBorders>
            <w:noWrap/>
            <w:vAlign w:val="center"/>
            <w:hideMark/>
          </w:tcPr>
          <w:p w14:paraId="1DE57F03"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-20</w:t>
            </w:r>
          </w:p>
        </w:tc>
        <w:tc>
          <w:tcPr>
            <w:tcW w:w="1424" w:type="dxa"/>
            <w:tcBorders>
              <w:top w:val="nil"/>
              <w:left w:val="nil"/>
              <w:bottom w:val="nil"/>
              <w:right w:val="nil"/>
            </w:tcBorders>
            <w:noWrap/>
            <w:vAlign w:val="center"/>
            <w:hideMark/>
          </w:tcPr>
          <w:p w14:paraId="08465017"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210</w:t>
            </w:r>
          </w:p>
        </w:tc>
      </w:tr>
      <w:tr w:rsidR="00B65983" w14:paraId="52800A7D" w14:textId="77777777" w:rsidTr="006C79BE">
        <w:trPr>
          <w:trHeight w:val="360"/>
          <w:jc w:val="center"/>
        </w:trPr>
        <w:tc>
          <w:tcPr>
            <w:tcW w:w="1157" w:type="dxa"/>
            <w:tcBorders>
              <w:top w:val="nil"/>
              <w:left w:val="nil"/>
              <w:bottom w:val="nil"/>
              <w:right w:val="nil"/>
            </w:tcBorders>
            <w:noWrap/>
            <w:vAlign w:val="center"/>
            <w:hideMark/>
          </w:tcPr>
          <w:p w14:paraId="6B715935" w14:textId="77777777" w:rsidR="00EB7358" w:rsidRPr="00B74ACF" w:rsidRDefault="00EB7358" w:rsidP="006C79BE">
            <w:pPr>
              <w:widowControl/>
              <w:jc w:val="right"/>
              <w:rPr>
                <w:rFonts w:ascii="Times New Roman" w:eastAsia="Yu Gothic" w:hAnsi="Times New Roman" w:cs="Times New Roman"/>
                <w:color w:val="000000"/>
                <w:kern w:val="0"/>
                <w:sz w:val="18"/>
                <w:szCs w:val="18"/>
              </w:rPr>
            </w:pPr>
          </w:p>
        </w:tc>
        <w:tc>
          <w:tcPr>
            <w:tcW w:w="398" w:type="dxa"/>
            <w:tcBorders>
              <w:top w:val="nil"/>
              <w:left w:val="nil"/>
              <w:bottom w:val="nil"/>
              <w:right w:val="nil"/>
            </w:tcBorders>
            <w:noWrap/>
            <w:vAlign w:val="center"/>
            <w:hideMark/>
          </w:tcPr>
          <w:p w14:paraId="76783512"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O1</w:t>
            </w:r>
          </w:p>
        </w:tc>
        <w:tc>
          <w:tcPr>
            <w:tcW w:w="1620" w:type="dxa"/>
            <w:tcBorders>
              <w:top w:val="nil"/>
              <w:left w:val="nil"/>
              <w:bottom w:val="nil"/>
              <w:right w:val="nil"/>
            </w:tcBorders>
            <w:noWrap/>
            <w:vAlign w:val="center"/>
            <w:hideMark/>
          </w:tcPr>
          <w:p w14:paraId="7C98E640"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3.2</w:t>
            </w:r>
          </w:p>
        </w:tc>
        <w:tc>
          <w:tcPr>
            <w:tcW w:w="1656" w:type="dxa"/>
            <w:tcBorders>
              <w:top w:val="nil"/>
              <w:left w:val="nil"/>
              <w:bottom w:val="nil"/>
              <w:right w:val="nil"/>
            </w:tcBorders>
            <w:noWrap/>
            <w:vAlign w:val="center"/>
            <w:hideMark/>
          </w:tcPr>
          <w:p w14:paraId="10C6290D"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10</w:t>
            </w:r>
          </w:p>
        </w:tc>
        <w:tc>
          <w:tcPr>
            <w:tcW w:w="1567" w:type="dxa"/>
            <w:tcBorders>
              <w:top w:val="nil"/>
              <w:left w:val="nil"/>
              <w:bottom w:val="nil"/>
              <w:right w:val="nil"/>
            </w:tcBorders>
            <w:noWrap/>
            <w:vAlign w:val="center"/>
            <w:hideMark/>
          </w:tcPr>
          <w:p w14:paraId="1D219EAF"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-110</w:t>
            </w:r>
          </w:p>
        </w:tc>
        <w:tc>
          <w:tcPr>
            <w:tcW w:w="1424" w:type="dxa"/>
            <w:tcBorders>
              <w:top w:val="nil"/>
              <w:left w:val="nil"/>
              <w:bottom w:val="nil"/>
              <w:right w:val="nil"/>
            </w:tcBorders>
            <w:noWrap/>
            <w:vAlign w:val="center"/>
            <w:hideMark/>
          </w:tcPr>
          <w:p w14:paraId="2DD15393"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180</w:t>
            </w:r>
          </w:p>
        </w:tc>
      </w:tr>
      <w:tr w:rsidR="00B65983" w14:paraId="006AE098" w14:textId="77777777" w:rsidTr="006C79BE">
        <w:trPr>
          <w:trHeight w:val="360"/>
          <w:jc w:val="center"/>
        </w:trPr>
        <w:tc>
          <w:tcPr>
            <w:tcW w:w="1157" w:type="dxa"/>
            <w:tcBorders>
              <w:top w:val="nil"/>
              <w:left w:val="nil"/>
              <w:bottom w:val="nil"/>
              <w:right w:val="nil"/>
            </w:tcBorders>
            <w:noWrap/>
            <w:vAlign w:val="center"/>
            <w:hideMark/>
          </w:tcPr>
          <w:p w14:paraId="151F4052" w14:textId="77777777" w:rsidR="00EB7358" w:rsidRPr="00B74ACF" w:rsidRDefault="00EB7358" w:rsidP="006C79BE">
            <w:pPr>
              <w:widowControl/>
              <w:jc w:val="right"/>
              <w:rPr>
                <w:rFonts w:ascii="Times New Roman" w:eastAsia="Yu Gothic" w:hAnsi="Times New Roman" w:cs="Times New Roman"/>
                <w:color w:val="000000"/>
                <w:kern w:val="0"/>
                <w:sz w:val="18"/>
                <w:szCs w:val="18"/>
              </w:rPr>
            </w:pPr>
          </w:p>
        </w:tc>
        <w:tc>
          <w:tcPr>
            <w:tcW w:w="398" w:type="dxa"/>
            <w:tcBorders>
              <w:top w:val="nil"/>
              <w:left w:val="nil"/>
              <w:bottom w:val="nil"/>
              <w:right w:val="nil"/>
            </w:tcBorders>
            <w:noWrap/>
            <w:vAlign w:val="center"/>
            <w:hideMark/>
          </w:tcPr>
          <w:p w14:paraId="6AF33445"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O2</w:t>
            </w:r>
          </w:p>
        </w:tc>
        <w:tc>
          <w:tcPr>
            <w:tcW w:w="1620" w:type="dxa"/>
            <w:tcBorders>
              <w:top w:val="nil"/>
              <w:left w:val="nil"/>
              <w:bottom w:val="nil"/>
              <w:right w:val="nil"/>
            </w:tcBorders>
            <w:noWrap/>
            <w:vAlign w:val="center"/>
            <w:hideMark/>
          </w:tcPr>
          <w:p w14:paraId="0F293AE6"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3.2</w:t>
            </w:r>
          </w:p>
        </w:tc>
        <w:tc>
          <w:tcPr>
            <w:tcW w:w="1656" w:type="dxa"/>
            <w:tcBorders>
              <w:top w:val="nil"/>
              <w:left w:val="nil"/>
              <w:bottom w:val="nil"/>
              <w:right w:val="nil"/>
            </w:tcBorders>
            <w:noWrap/>
            <w:vAlign w:val="center"/>
            <w:hideMark/>
          </w:tcPr>
          <w:p w14:paraId="3BC53889"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10</w:t>
            </w:r>
          </w:p>
        </w:tc>
        <w:tc>
          <w:tcPr>
            <w:tcW w:w="1567" w:type="dxa"/>
            <w:tcBorders>
              <w:top w:val="nil"/>
              <w:left w:val="nil"/>
              <w:bottom w:val="nil"/>
              <w:right w:val="nil"/>
            </w:tcBorders>
            <w:noWrap/>
            <w:vAlign w:val="center"/>
            <w:hideMark/>
          </w:tcPr>
          <w:p w14:paraId="1816B557"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-110</w:t>
            </w:r>
          </w:p>
        </w:tc>
        <w:tc>
          <w:tcPr>
            <w:tcW w:w="1424" w:type="dxa"/>
            <w:tcBorders>
              <w:top w:val="nil"/>
              <w:left w:val="nil"/>
              <w:bottom w:val="nil"/>
              <w:right w:val="nil"/>
            </w:tcBorders>
            <w:noWrap/>
            <w:vAlign w:val="center"/>
            <w:hideMark/>
          </w:tcPr>
          <w:p w14:paraId="3A378EB7"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190</w:t>
            </w:r>
          </w:p>
        </w:tc>
      </w:tr>
      <w:tr w:rsidR="00B65983" w14:paraId="0EC366D7" w14:textId="77777777" w:rsidTr="006C79BE">
        <w:trPr>
          <w:trHeight w:val="360"/>
          <w:jc w:val="center"/>
        </w:trPr>
        <w:tc>
          <w:tcPr>
            <w:tcW w:w="1157" w:type="dxa"/>
            <w:tcBorders>
              <w:top w:val="single" w:sz="4" w:space="0" w:color="auto"/>
              <w:left w:val="nil"/>
              <w:bottom w:val="nil"/>
              <w:right w:val="nil"/>
            </w:tcBorders>
            <w:noWrap/>
            <w:vAlign w:val="center"/>
            <w:hideMark/>
          </w:tcPr>
          <w:p w14:paraId="1F36E017"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Copying</w:t>
            </w:r>
          </w:p>
        </w:tc>
        <w:tc>
          <w:tcPr>
            <w:tcW w:w="398" w:type="dxa"/>
            <w:tcBorders>
              <w:top w:val="single" w:sz="4" w:space="0" w:color="auto"/>
              <w:left w:val="nil"/>
              <w:bottom w:val="nil"/>
              <w:right w:val="nil"/>
            </w:tcBorders>
            <w:noWrap/>
            <w:vAlign w:val="center"/>
            <w:hideMark/>
          </w:tcPr>
          <w:p w14:paraId="173FA707"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C3</w:t>
            </w:r>
          </w:p>
        </w:tc>
        <w:tc>
          <w:tcPr>
            <w:tcW w:w="1620" w:type="dxa"/>
            <w:tcBorders>
              <w:top w:val="single" w:sz="4" w:space="0" w:color="auto"/>
              <w:left w:val="nil"/>
              <w:bottom w:val="nil"/>
              <w:right w:val="nil"/>
            </w:tcBorders>
            <w:noWrap/>
            <w:vAlign w:val="center"/>
            <w:hideMark/>
          </w:tcPr>
          <w:p w14:paraId="7FF78042"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3.2</w:t>
            </w:r>
          </w:p>
        </w:tc>
        <w:tc>
          <w:tcPr>
            <w:tcW w:w="1656" w:type="dxa"/>
            <w:tcBorders>
              <w:top w:val="single" w:sz="4" w:space="0" w:color="auto"/>
              <w:left w:val="nil"/>
              <w:bottom w:val="nil"/>
              <w:right w:val="nil"/>
            </w:tcBorders>
            <w:noWrap/>
            <w:vAlign w:val="center"/>
            <w:hideMark/>
          </w:tcPr>
          <w:p w14:paraId="55005BD3"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12</w:t>
            </w:r>
          </w:p>
        </w:tc>
        <w:tc>
          <w:tcPr>
            <w:tcW w:w="1567" w:type="dxa"/>
            <w:tcBorders>
              <w:top w:val="single" w:sz="4" w:space="0" w:color="auto"/>
              <w:left w:val="nil"/>
              <w:bottom w:val="nil"/>
              <w:right w:val="nil"/>
            </w:tcBorders>
            <w:noWrap/>
            <w:vAlign w:val="center"/>
            <w:hideMark/>
          </w:tcPr>
          <w:p w14:paraId="09CF88D8"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-60</w:t>
            </w:r>
          </w:p>
        </w:tc>
        <w:tc>
          <w:tcPr>
            <w:tcW w:w="1424" w:type="dxa"/>
            <w:tcBorders>
              <w:top w:val="single" w:sz="4" w:space="0" w:color="auto"/>
              <w:left w:val="nil"/>
              <w:bottom w:val="nil"/>
              <w:right w:val="nil"/>
            </w:tcBorders>
            <w:noWrap/>
            <w:vAlign w:val="center"/>
            <w:hideMark/>
          </w:tcPr>
          <w:p w14:paraId="79C17C1D"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240</w:t>
            </w:r>
          </w:p>
        </w:tc>
      </w:tr>
      <w:tr w:rsidR="00B65983" w14:paraId="1A27F06F" w14:textId="77777777" w:rsidTr="006C79BE">
        <w:trPr>
          <w:trHeight w:val="360"/>
          <w:jc w:val="center"/>
        </w:trPr>
        <w:tc>
          <w:tcPr>
            <w:tcW w:w="1157" w:type="dxa"/>
            <w:tcBorders>
              <w:top w:val="nil"/>
              <w:left w:val="nil"/>
              <w:bottom w:val="nil"/>
              <w:right w:val="nil"/>
            </w:tcBorders>
            <w:noWrap/>
            <w:vAlign w:val="center"/>
            <w:hideMark/>
          </w:tcPr>
          <w:p w14:paraId="794CF4C8" w14:textId="77777777" w:rsidR="00EB7358" w:rsidRPr="00B74ACF" w:rsidRDefault="00EB7358" w:rsidP="006C79BE">
            <w:pPr>
              <w:widowControl/>
              <w:jc w:val="right"/>
              <w:rPr>
                <w:rFonts w:ascii="Times New Roman" w:eastAsia="Yu Gothic" w:hAnsi="Times New Roman" w:cs="Times New Roman"/>
                <w:color w:val="000000"/>
                <w:kern w:val="0"/>
                <w:sz w:val="18"/>
                <w:szCs w:val="18"/>
              </w:rPr>
            </w:pPr>
          </w:p>
        </w:tc>
        <w:tc>
          <w:tcPr>
            <w:tcW w:w="398" w:type="dxa"/>
            <w:tcBorders>
              <w:top w:val="nil"/>
              <w:left w:val="nil"/>
              <w:bottom w:val="nil"/>
              <w:right w:val="nil"/>
            </w:tcBorders>
            <w:noWrap/>
            <w:vAlign w:val="center"/>
            <w:hideMark/>
          </w:tcPr>
          <w:p w14:paraId="1857A315"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C4</w:t>
            </w:r>
          </w:p>
        </w:tc>
        <w:tc>
          <w:tcPr>
            <w:tcW w:w="1620" w:type="dxa"/>
            <w:tcBorders>
              <w:top w:val="nil"/>
              <w:left w:val="nil"/>
              <w:bottom w:val="nil"/>
              <w:right w:val="nil"/>
            </w:tcBorders>
            <w:noWrap/>
            <w:vAlign w:val="center"/>
            <w:hideMark/>
          </w:tcPr>
          <w:p w14:paraId="75180B02"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3.2</w:t>
            </w:r>
          </w:p>
        </w:tc>
        <w:tc>
          <w:tcPr>
            <w:tcW w:w="1656" w:type="dxa"/>
            <w:tcBorders>
              <w:top w:val="nil"/>
              <w:left w:val="nil"/>
              <w:bottom w:val="nil"/>
              <w:right w:val="nil"/>
            </w:tcBorders>
            <w:noWrap/>
            <w:vAlign w:val="center"/>
            <w:hideMark/>
          </w:tcPr>
          <w:p w14:paraId="366B3647"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10</w:t>
            </w:r>
          </w:p>
        </w:tc>
        <w:tc>
          <w:tcPr>
            <w:tcW w:w="1567" w:type="dxa"/>
            <w:tcBorders>
              <w:top w:val="nil"/>
              <w:left w:val="nil"/>
              <w:bottom w:val="nil"/>
              <w:right w:val="nil"/>
            </w:tcBorders>
            <w:noWrap/>
            <w:vAlign w:val="center"/>
            <w:hideMark/>
          </w:tcPr>
          <w:p w14:paraId="4A0E00A8"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-50</w:t>
            </w:r>
          </w:p>
        </w:tc>
        <w:tc>
          <w:tcPr>
            <w:tcW w:w="1424" w:type="dxa"/>
            <w:tcBorders>
              <w:top w:val="nil"/>
              <w:left w:val="nil"/>
              <w:bottom w:val="nil"/>
              <w:right w:val="nil"/>
            </w:tcBorders>
            <w:noWrap/>
            <w:vAlign w:val="center"/>
            <w:hideMark/>
          </w:tcPr>
          <w:p w14:paraId="163C1615"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260</w:t>
            </w:r>
          </w:p>
        </w:tc>
      </w:tr>
      <w:tr w:rsidR="00B65983" w14:paraId="45C877B4" w14:textId="77777777" w:rsidTr="006C79BE">
        <w:trPr>
          <w:trHeight w:val="360"/>
          <w:jc w:val="center"/>
        </w:trPr>
        <w:tc>
          <w:tcPr>
            <w:tcW w:w="1157" w:type="dxa"/>
            <w:tcBorders>
              <w:top w:val="nil"/>
              <w:left w:val="nil"/>
              <w:bottom w:val="nil"/>
              <w:right w:val="nil"/>
            </w:tcBorders>
            <w:noWrap/>
            <w:vAlign w:val="center"/>
            <w:hideMark/>
          </w:tcPr>
          <w:p w14:paraId="093F8CC6" w14:textId="77777777" w:rsidR="00EB7358" w:rsidRPr="00B74ACF" w:rsidRDefault="00EB7358" w:rsidP="006C79BE">
            <w:pPr>
              <w:widowControl/>
              <w:jc w:val="right"/>
              <w:rPr>
                <w:rFonts w:ascii="Times New Roman" w:eastAsia="Yu Gothic" w:hAnsi="Times New Roman" w:cs="Times New Roman"/>
                <w:color w:val="000000"/>
                <w:kern w:val="0"/>
                <w:sz w:val="18"/>
                <w:szCs w:val="18"/>
              </w:rPr>
            </w:pPr>
          </w:p>
        </w:tc>
        <w:tc>
          <w:tcPr>
            <w:tcW w:w="398" w:type="dxa"/>
            <w:tcBorders>
              <w:top w:val="nil"/>
              <w:left w:val="nil"/>
              <w:bottom w:val="nil"/>
              <w:right w:val="nil"/>
            </w:tcBorders>
            <w:noWrap/>
            <w:vAlign w:val="center"/>
            <w:hideMark/>
          </w:tcPr>
          <w:p w14:paraId="66082F1D"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O1</w:t>
            </w:r>
          </w:p>
        </w:tc>
        <w:tc>
          <w:tcPr>
            <w:tcW w:w="1620" w:type="dxa"/>
            <w:tcBorders>
              <w:top w:val="nil"/>
              <w:left w:val="nil"/>
              <w:bottom w:val="nil"/>
              <w:right w:val="nil"/>
            </w:tcBorders>
            <w:noWrap/>
            <w:vAlign w:val="center"/>
            <w:hideMark/>
          </w:tcPr>
          <w:p w14:paraId="63046BA9"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3.2</w:t>
            </w:r>
          </w:p>
        </w:tc>
        <w:tc>
          <w:tcPr>
            <w:tcW w:w="1656" w:type="dxa"/>
            <w:tcBorders>
              <w:top w:val="nil"/>
              <w:left w:val="nil"/>
              <w:bottom w:val="nil"/>
              <w:right w:val="nil"/>
            </w:tcBorders>
            <w:noWrap/>
            <w:vAlign w:val="center"/>
            <w:hideMark/>
          </w:tcPr>
          <w:p w14:paraId="3BA32376"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11.2</w:t>
            </w:r>
          </w:p>
        </w:tc>
        <w:tc>
          <w:tcPr>
            <w:tcW w:w="1567" w:type="dxa"/>
            <w:tcBorders>
              <w:top w:val="nil"/>
              <w:left w:val="nil"/>
              <w:bottom w:val="nil"/>
              <w:right w:val="nil"/>
            </w:tcBorders>
            <w:noWrap/>
            <w:vAlign w:val="center"/>
            <w:hideMark/>
          </w:tcPr>
          <w:p w14:paraId="7C944360"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-110</w:t>
            </w:r>
          </w:p>
        </w:tc>
        <w:tc>
          <w:tcPr>
            <w:tcW w:w="1424" w:type="dxa"/>
            <w:tcBorders>
              <w:top w:val="nil"/>
              <w:left w:val="nil"/>
              <w:bottom w:val="nil"/>
              <w:right w:val="nil"/>
            </w:tcBorders>
            <w:noWrap/>
            <w:vAlign w:val="center"/>
            <w:hideMark/>
          </w:tcPr>
          <w:p w14:paraId="5EE9AE16"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290</w:t>
            </w:r>
          </w:p>
        </w:tc>
      </w:tr>
      <w:tr w:rsidR="00B65983" w14:paraId="01FDB847" w14:textId="77777777" w:rsidTr="006C79BE">
        <w:trPr>
          <w:trHeight w:val="360"/>
          <w:jc w:val="center"/>
        </w:trPr>
        <w:tc>
          <w:tcPr>
            <w:tcW w:w="1157" w:type="dxa"/>
            <w:tcBorders>
              <w:top w:val="nil"/>
              <w:left w:val="nil"/>
              <w:bottom w:val="single" w:sz="4" w:space="0" w:color="auto"/>
              <w:right w:val="nil"/>
            </w:tcBorders>
            <w:noWrap/>
            <w:vAlign w:val="center"/>
            <w:hideMark/>
          </w:tcPr>
          <w:p w14:paraId="36A51BF1"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　</w:t>
            </w:r>
          </w:p>
        </w:tc>
        <w:tc>
          <w:tcPr>
            <w:tcW w:w="398" w:type="dxa"/>
            <w:tcBorders>
              <w:top w:val="nil"/>
              <w:left w:val="nil"/>
              <w:bottom w:val="single" w:sz="4" w:space="0" w:color="auto"/>
              <w:right w:val="nil"/>
            </w:tcBorders>
            <w:noWrap/>
            <w:vAlign w:val="center"/>
            <w:hideMark/>
          </w:tcPr>
          <w:p w14:paraId="772DC770" w14:textId="77777777" w:rsidR="00EB7358" w:rsidRPr="00B74ACF" w:rsidRDefault="0088585E" w:rsidP="006C79BE">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O2</w:t>
            </w:r>
          </w:p>
        </w:tc>
        <w:tc>
          <w:tcPr>
            <w:tcW w:w="1620" w:type="dxa"/>
            <w:tcBorders>
              <w:top w:val="nil"/>
              <w:left w:val="nil"/>
              <w:bottom w:val="single" w:sz="4" w:space="0" w:color="auto"/>
              <w:right w:val="nil"/>
            </w:tcBorders>
            <w:noWrap/>
            <w:vAlign w:val="center"/>
            <w:hideMark/>
          </w:tcPr>
          <w:p w14:paraId="3248FA31"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3.2</w:t>
            </w:r>
          </w:p>
        </w:tc>
        <w:tc>
          <w:tcPr>
            <w:tcW w:w="1656" w:type="dxa"/>
            <w:tcBorders>
              <w:top w:val="nil"/>
              <w:left w:val="nil"/>
              <w:bottom w:val="single" w:sz="4" w:space="0" w:color="auto"/>
              <w:right w:val="nil"/>
            </w:tcBorders>
            <w:noWrap/>
            <w:vAlign w:val="center"/>
            <w:hideMark/>
          </w:tcPr>
          <w:p w14:paraId="34B2EFDC"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9.2</w:t>
            </w:r>
          </w:p>
        </w:tc>
        <w:tc>
          <w:tcPr>
            <w:tcW w:w="1567" w:type="dxa"/>
            <w:tcBorders>
              <w:top w:val="nil"/>
              <w:left w:val="nil"/>
              <w:bottom w:val="single" w:sz="4" w:space="0" w:color="auto"/>
              <w:right w:val="nil"/>
            </w:tcBorders>
            <w:noWrap/>
            <w:vAlign w:val="center"/>
            <w:hideMark/>
          </w:tcPr>
          <w:p w14:paraId="4FA89E64"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-120</w:t>
            </w:r>
          </w:p>
        </w:tc>
        <w:tc>
          <w:tcPr>
            <w:tcW w:w="1424" w:type="dxa"/>
            <w:tcBorders>
              <w:top w:val="nil"/>
              <w:left w:val="nil"/>
              <w:bottom w:val="single" w:sz="4" w:space="0" w:color="auto"/>
              <w:right w:val="nil"/>
            </w:tcBorders>
            <w:noWrap/>
            <w:vAlign w:val="center"/>
            <w:hideMark/>
          </w:tcPr>
          <w:p w14:paraId="12D14982" w14:textId="77777777" w:rsidR="00EB7358" w:rsidRPr="00B74ACF" w:rsidRDefault="0088585E" w:rsidP="006C79BE">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300</w:t>
            </w:r>
          </w:p>
        </w:tc>
      </w:tr>
    </w:tbl>
    <w:p w14:paraId="7D932A2C" w14:textId="77777777" w:rsidR="00EB7358" w:rsidRPr="00B74ACF" w:rsidRDefault="00EB7358" w:rsidP="00EB7358">
      <w:pPr>
        <w:rPr>
          <w:rFonts w:ascii="Times New Roman" w:hAnsi="Times New Roman" w:cs="Times New Roman"/>
          <w:sz w:val="24"/>
          <w:szCs w:val="24"/>
        </w:rPr>
      </w:pPr>
    </w:p>
    <w:p w14:paraId="11C5C48A" w14:textId="57D90960" w:rsidR="00EB7358" w:rsidRPr="00B74ACF" w:rsidRDefault="0088585E" w:rsidP="00EB7358">
      <w:pPr>
        <w:rPr>
          <w:rFonts w:ascii="Times New Roman" w:hAnsi="Times New Roman" w:cs="Times New Roman"/>
          <w:sz w:val="24"/>
          <w:szCs w:val="24"/>
        </w:rPr>
      </w:pPr>
      <w:r w:rsidRPr="00B74ACF">
        <w:rPr>
          <w:rFonts w:ascii="Times New Roman" w:hAnsi="Times New Roman" w:cs="Times New Roman"/>
          <w:sz w:val="24"/>
          <w:szCs w:val="24"/>
        </w:rPr>
        <w:t xml:space="preserve">Note. Ch: EEG electrodes. Time start (ms) and Time end (ms) columns are expressed relative to the pen-down </w:t>
      </w:r>
      <w:r w:rsidR="00BE3700" w:rsidRPr="00B74ACF">
        <w:rPr>
          <w:rFonts w:ascii="Times New Roman" w:hAnsi="Times New Roman" w:cs="Times New Roman"/>
          <w:sz w:val="24"/>
          <w:szCs w:val="24"/>
        </w:rPr>
        <w:t xml:space="preserve">(stroke </w:t>
      </w:r>
      <w:r w:rsidRPr="00B74ACF">
        <w:rPr>
          <w:rFonts w:ascii="Times New Roman" w:hAnsi="Times New Roman" w:cs="Times New Roman"/>
          <w:sz w:val="24"/>
          <w:szCs w:val="24"/>
        </w:rPr>
        <w:t>onse</w:t>
      </w:r>
      <w:r w:rsidR="00F7722A" w:rsidRPr="00B74ACF">
        <w:rPr>
          <w:rFonts w:ascii="Times New Roman" w:hAnsi="Times New Roman" w:cs="Times New Roman"/>
          <w:sz w:val="24"/>
          <w:szCs w:val="24"/>
        </w:rPr>
        <w:t>t)</w:t>
      </w:r>
      <w:r w:rsidRPr="00B74ACF">
        <w:rPr>
          <w:rFonts w:ascii="Times New Roman" w:hAnsi="Times New Roman" w:cs="Times New Roman"/>
          <w:sz w:val="24"/>
          <w:szCs w:val="24"/>
        </w:rPr>
        <w:t xml:space="preserve">, which is designated as 0 ms. </w:t>
      </w:r>
    </w:p>
    <w:p w14:paraId="3D4C378A" w14:textId="3A5093F6" w:rsidR="00B65983" w:rsidRPr="00B74ACF" w:rsidRDefault="0088585E" w:rsidP="00EB7358">
      <w:pPr>
        <w:rPr>
          <w:rFonts w:ascii="Times New Roman" w:hAnsi="Times New Roman" w:cs="Times New Roman"/>
          <w:sz w:val="24"/>
          <w:szCs w:val="24"/>
        </w:rPr>
      </w:pPr>
      <w:r w:rsidRPr="00B74ACF">
        <w:rPr>
          <w:rFonts w:ascii="Times New Roman" w:hAnsi="Times New Roman" w:cs="Times New Roman"/>
          <w:sz w:val="24"/>
          <w:szCs w:val="24"/>
        </w:rPr>
        <w:br w:type="page"/>
      </w:r>
      <w:r w:rsidRPr="00B74ACF">
        <w:rPr>
          <w:rFonts w:ascii="Times New Roman" w:hAnsi="Times New Roman" w:cs="Times New Roman"/>
          <w:b/>
          <w:bCs/>
          <w:sz w:val="24"/>
          <w:szCs w:val="24"/>
        </w:rPr>
        <w:lastRenderedPageBreak/>
        <w:t xml:space="preserve">Supplementary Table </w:t>
      </w:r>
      <w:r w:rsidR="0079006C" w:rsidRPr="00B74ACF">
        <w:rPr>
          <w:rFonts w:ascii="Times New Roman" w:hAnsi="Times New Roman" w:cs="Times New Roman"/>
          <w:b/>
          <w:bCs/>
          <w:sz w:val="24"/>
          <w:szCs w:val="24"/>
        </w:rPr>
        <w:t>2</w:t>
      </w:r>
      <w:r w:rsidR="0015554B">
        <w:rPr>
          <w:rFonts w:ascii="Times New Roman" w:hAnsi="Times New Roman" w:cs="Times New Roman"/>
          <w:b/>
          <w:bCs/>
          <w:sz w:val="24"/>
          <w:szCs w:val="24"/>
        </w:rPr>
        <w:t>.</w:t>
      </w:r>
      <w:r w:rsidRPr="00B74ACF">
        <w:rPr>
          <w:rFonts w:ascii="Times New Roman" w:hAnsi="Times New Roman" w:cs="Times New Roman"/>
          <w:b/>
          <w:bCs/>
          <w:sz w:val="24"/>
          <w:szCs w:val="24"/>
        </w:rPr>
        <w:t xml:space="preserve"> </w:t>
      </w:r>
      <w:r w:rsidRPr="00B74ACF">
        <w:rPr>
          <w:rFonts w:ascii="Times New Roman" w:hAnsi="Times New Roman" w:cs="Times New Roman"/>
          <w:sz w:val="24"/>
          <w:szCs w:val="24"/>
        </w:rPr>
        <w:t xml:space="preserve">Type III analysis of variance for theta band </w:t>
      </w:r>
      <w:r w:rsidR="00F31939" w:rsidRPr="00B74ACF">
        <w:rPr>
          <w:rFonts w:ascii="Times New Roman" w:hAnsi="Times New Roman" w:cs="Times New Roman"/>
          <w:sz w:val="24"/>
          <w:szCs w:val="24"/>
        </w:rPr>
        <w:t xml:space="preserve">(4–8 Hz) </w:t>
      </w:r>
      <w:r w:rsidRPr="00B74ACF">
        <w:rPr>
          <w:rFonts w:ascii="Times New Roman" w:hAnsi="Times New Roman" w:cs="Times New Roman"/>
          <w:sz w:val="24"/>
          <w:szCs w:val="24"/>
        </w:rPr>
        <w:t xml:space="preserve">inter-trial-coherence (ITC): </w:t>
      </w:r>
      <w:r w:rsidR="003C409E">
        <w:rPr>
          <w:rFonts w:ascii="Times New Roman" w:hAnsi="Times New Roman" w:cs="Times New Roman"/>
          <w:sz w:val="24"/>
          <w:szCs w:val="24"/>
        </w:rPr>
        <w:t>e</w:t>
      </w:r>
      <w:r w:rsidRPr="00B74ACF">
        <w:rPr>
          <w:rFonts w:ascii="Times New Roman" w:hAnsi="Times New Roman" w:cs="Times New Roman"/>
          <w:sz w:val="24"/>
          <w:szCs w:val="24"/>
        </w:rPr>
        <w:t>ffects of task and pen</w:t>
      </w:r>
      <w:r w:rsidR="00E25C41">
        <w:rPr>
          <w:rFonts w:ascii="Times New Roman" w:hAnsi="Times New Roman" w:cs="Times New Roman" w:hint="eastAsia"/>
          <w:sz w:val="24"/>
          <w:szCs w:val="24"/>
        </w:rPr>
        <w:t>-tip friction</w:t>
      </w:r>
      <w:r w:rsidRPr="00B74ACF">
        <w:rPr>
          <w:rFonts w:ascii="Times New Roman" w:hAnsi="Times New Roman" w:cs="Times New Roman"/>
          <w:sz w:val="24"/>
          <w:szCs w:val="24"/>
        </w:rPr>
        <w:t xml:space="preserve"> (LMM results)</w:t>
      </w:r>
    </w:p>
    <w:p w14:paraId="6B11918F" w14:textId="77777777" w:rsidR="00EB7358" w:rsidRPr="00B74ACF" w:rsidRDefault="00EB7358" w:rsidP="00EB7358">
      <w:pPr>
        <w:rPr>
          <w:rFonts w:ascii="Times New Roman" w:hAnsi="Times New Roman" w:cs="Times New Roman"/>
          <w:b/>
          <w:bCs/>
          <w:sz w:val="24"/>
          <w:szCs w:val="24"/>
        </w:rPr>
      </w:pPr>
    </w:p>
    <w:tbl>
      <w:tblPr>
        <w:tblpPr w:leftFromText="142" w:rightFromText="142" w:vertAnchor="text" w:tblpXSpec="center" w:tblpY="1"/>
        <w:tblOverlap w:val="never"/>
        <w:tblW w:w="7514" w:type="dxa"/>
        <w:tblCellMar>
          <w:left w:w="99" w:type="dxa"/>
          <w:right w:w="99" w:type="dxa"/>
        </w:tblCellMar>
        <w:tblLook w:val="04A0" w:firstRow="1" w:lastRow="0" w:firstColumn="1" w:lastColumn="0" w:noHBand="0" w:noVBand="1"/>
      </w:tblPr>
      <w:tblGrid>
        <w:gridCol w:w="1560"/>
        <w:gridCol w:w="2621"/>
        <w:gridCol w:w="851"/>
        <w:gridCol w:w="923"/>
        <w:gridCol w:w="1559"/>
      </w:tblGrid>
      <w:tr w:rsidR="00B65983" w14:paraId="043E1D6F" w14:textId="77777777" w:rsidTr="00071087">
        <w:trPr>
          <w:trHeight w:val="375"/>
        </w:trPr>
        <w:tc>
          <w:tcPr>
            <w:tcW w:w="1560" w:type="dxa"/>
            <w:tcBorders>
              <w:top w:val="single" w:sz="4" w:space="0" w:color="auto"/>
              <w:left w:val="nil"/>
              <w:bottom w:val="single" w:sz="4" w:space="0" w:color="auto"/>
              <w:right w:val="nil"/>
            </w:tcBorders>
            <w:noWrap/>
            <w:vAlign w:val="center"/>
            <w:hideMark/>
          </w:tcPr>
          <w:p w14:paraId="1C0A1A54"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Ch</w:t>
            </w:r>
          </w:p>
        </w:tc>
        <w:tc>
          <w:tcPr>
            <w:tcW w:w="2621" w:type="dxa"/>
            <w:tcBorders>
              <w:top w:val="single" w:sz="4" w:space="0" w:color="auto"/>
              <w:left w:val="nil"/>
              <w:bottom w:val="single" w:sz="4" w:space="0" w:color="auto"/>
              <w:right w:val="nil"/>
            </w:tcBorders>
            <w:noWrap/>
            <w:vAlign w:val="center"/>
            <w:hideMark/>
          </w:tcPr>
          <w:p w14:paraId="4AA0DA43"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Fixed effect</w:t>
            </w:r>
          </w:p>
        </w:tc>
        <w:tc>
          <w:tcPr>
            <w:tcW w:w="851" w:type="dxa"/>
            <w:tcBorders>
              <w:top w:val="single" w:sz="4" w:space="0" w:color="auto"/>
              <w:left w:val="nil"/>
              <w:bottom w:val="single" w:sz="4" w:space="0" w:color="auto"/>
              <w:right w:val="nil"/>
            </w:tcBorders>
            <w:noWrap/>
            <w:vAlign w:val="center"/>
            <w:hideMark/>
          </w:tcPr>
          <w:p w14:paraId="17E21CB3" w14:textId="77777777" w:rsidR="00EB7358" w:rsidRPr="00B74ACF" w:rsidRDefault="0088585E" w:rsidP="006C79BE">
            <w:pPr>
              <w:widowControl/>
              <w:jc w:val="center"/>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F</w:t>
            </w:r>
          </w:p>
        </w:tc>
        <w:tc>
          <w:tcPr>
            <w:tcW w:w="923" w:type="dxa"/>
            <w:tcBorders>
              <w:top w:val="single" w:sz="4" w:space="0" w:color="auto"/>
              <w:left w:val="nil"/>
              <w:bottom w:val="single" w:sz="4" w:space="0" w:color="auto"/>
              <w:right w:val="nil"/>
            </w:tcBorders>
            <w:noWrap/>
            <w:vAlign w:val="center"/>
            <w:hideMark/>
          </w:tcPr>
          <w:p w14:paraId="5873C921" w14:textId="77777777" w:rsidR="00EB7358" w:rsidRPr="00B74ACF" w:rsidRDefault="0088585E" w:rsidP="006C79BE">
            <w:pPr>
              <w:widowControl/>
              <w:jc w:val="center"/>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df</w:t>
            </w:r>
          </w:p>
        </w:tc>
        <w:tc>
          <w:tcPr>
            <w:tcW w:w="1559" w:type="dxa"/>
            <w:tcBorders>
              <w:top w:val="single" w:sz="4" w:space="0" w:color="auto"/>
              <w:left w:val="nil"/>
              <w:bottom w:val="single" w:sz="4" w:space="0" w:color="auto"/>
              <w:right w:val="nil"/>
            </w:tcBorders>
            <w:noWrap/>
            <w:vAlign w:val="center"/>
            <w:hideMark/>
          </w:tcPr>
          <w:p w14:paraId="6CF7E97A" w14:textId="77777777" w:rsidR="00EB7358" w:rsidRPr="00B74ACF" w:rsidRDefault="0088585E" w:rsidP="006C79BE">
            <w:pPr>
              <w:widowControl/>
              <w:jc w:val="center"/>
              <w:rPr>
                <w:rFonts w:ascii="Times New Roman" w:hAnsi="Times New Roman" w:cs="Times New Roman"/>
                <w:sz w:val="20"/>
                <w:szCs w:val="20"/>
              </w:rPr>
            </w:pPr>
            <w:r w:rsidRPr="00B74ACF">
              <w:rPr>
                <w:rFonts w:ascii="Times New Roman" w:hAnsi="Times New Roman" w:cs="Times New Roman"/>
                <w:sz w:val="20"/>
                <w:szCs w:val="20"/>
              </w:rPr>
              <w:t>Holm-adjusted</w:t>
            </w:r>
          </w:p>
          <w:p w14:paraId="7DC4DC23" w14:textId="77777777" w:rsidR="00EB7358" w:rsidRPr="00B74ACF" w:rsidRDefault="0088585E" w:rsidP="006C79BE">
            <w:pPr>
              <w:widowControl/>
              <w:jc w:val="center"/>
              <w:rPr>
                <w:rFonts w:ascii="Times New Roman" w:eastAsia="Yu Gothic" w:hAnsi="Times New Roman" w:cs="Times New Roman"/>
                <w:i/>
                <w:iCs/>
                <w:kern w:val="0"/>
                <w:sz w:val="20"/>
                <w:szCs w:val="20"/>
              </w:rPr>
            </w:pPr>
            <w:r w:rsidRPr="00367715">
              <w:rPr>
                <w:rFonts w:ascii="Times New Roman" w:hAnsi="Times New Roman" w:cs="Times New Roman"/>
                <w:sz w:val="20"/>
                <w:szCs w:val="20"/>
              </w:rPr>
              <w:t>p</w:t>
            </w:r>
            <w:r w:rsidRPr="00B74ACF">
              <w:rPr>
                <w:rFonts w:ascii="Times New Roman" w:hAnsi="Times New Roman" w:cs="Times New Roman"/>
                <w:sz w:val="20"/>
                <w:szCs w:val="20"/>
              </w:rPr>
              <w:t>-values</w:t>
            </w:r>
          </w:p>
        </w:tc>
      </w:tr>
      <w:tr w:rsidR="00B65983" w14:paraId="66AA504C" w14:textId="77777777" w:rsidTr="00071087">
        <w:trPr>
          <w:trHeight w:val="375"/>
        </w:trPr>
        <w:tc>
          <w:tcPr>
            <w:tcW w:w="1560" w:type="dxa"/>
            <w:tcBorders>
              <w:top w:val="nil"/>
              <w:left w:val="nil"/>
              <w:bottom w:val="nil"/>
              <w:right w:val="nil"/>
            </w:tcBorders>
            <w:noWrap/>
            <w:vAlign w:val="center"/>
            <w:hideMark/>
          </w:tcPr>
          <w:p w14:paraId="5DFBE265" w14:textId="77777777" w:rsidR="00EB7358" w:rsidRPr="00B74ACF" w:rsidRDefault="0088585E" w:rsidP="006C79BE">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C3</w:t>
            </w:r>
          </w:p>
        </w:tc>
        <w:tc>
          <w:tcPr>
            <w:tcW w:w="2621" w:type="dxa"/>
            <w:tcBorders>
              <w:top w:val="nil"/>
              <w:left w:val="nil"/>
              <w:bottom w:val="nil"/>
              <w:right w:val="nil"/>
            </w:tcBorders>
            <w:noWrap/>
            <w:vAlign w:val="center"/>
            <w:hideMark/>
          </w:tcPr>
          <w:p w14:paraId="232929F0" w14:textId="77777777" w:rsidR="00EB7358" w:rsidRPr="00B74ACF" w:rsidRDefault="0088585E" w:rsidP="006C79BE">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Task</w:t>
            </w:r>
          </w:p>
        </w:tc>
        <w:tc>
          <w:tcPr>
            <w:tcW w:w="851" w:type="dxa"/>
            <w:tcBorders>
              <w:top w:val="nil"/>
              <w:left w:val="nil"/>
              <w:bottom w:val="nil"/>
              <w:right w:val="nil"/>
            </w:tcBorders>
            <w:noWrap/>
            <w:vAlign w:val="bottom"/>
            <w:hideMark/>
          </w:tcPr>
          <w:p w14:paraId="7D3AAF94"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6.22</w:t>
            </w:r>
          </w:p>
        </w:tc>
        <w:tc>
          <w:tcPr>
            <w:tcW w:w="923" w:type="dxa"/>
            <w:tcBorders>
              <w:top w:val="nil"/>
              <w:left w:val="nil"/>
              <w:bottom w:val="nil"/>
              <w:right w:val="nil"/>
            </w:tcBorders>
            <w:noWrap/>
            <w:vAlign w:val="bottom"/>
            <w:hideMark/>
          </w:tcPr>
          <w:p w14:paraId="4F6EC756"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1, 80</w:t>
            </w:r>
          </w:p>
        </w:tc>
        <w:tc>
          <w:tcPr>
            <w:tcW w:w="1559" w:type="dxa"/>
            <w:tcBorders>
              <w:top w:val="nil"/>
              <w:left w:val="nil"/>
              <w:bottom w:val="nil"/>
              <w:right w:val="nil"/>
            </w:tcBorders>
            <w:noWrap/>
            <w:vAlign w:val="center"/>
            <w:hideMark/>
          </w:tcPr>
          <w:p w14:paraId="67E210C5"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0.168</w:t>
            </w:r>
          </w:p>
        </w:tc>
      </w:tr>
      <w:tr w:rsidR="00B65983" w14:paraId="0A93AD36" w14:textId="77777777" w:rsidTr="00071087">
        <w:trPr>
          <w:trHeight w:val="375"/>
        </w:trPr>
        <w:tc>
          <w:tcPr>
            <w:tcW w:w="1560" w:type="dxa"/>
            <w:tcBorders>
              <w:top w:val="nil"/>
              <w:left w:val="nil"/>
              <w:bottom w:val="nil"/>
              <w:right w:val="nil"/>
            </w:tcBorders>
            <w:noWrap/>
            <w:vAlign w:val="center"/>
            <w:hideMark/>
          </w:tcPr>
          <w:p w14:paraId="2ED761AE" w14:textId="77777777" w:rsidR="00EB7358" w:rsidRPr="00B74ACF" w:rsidRDefault="00EB7358" w:rsidP="006C79BE">
            <w:pPr>
              <w:widowControl/>
              <w:jc w:val="right"/>
              <w:rPr>
                <w:rFonts w:ascii="Times New Roman" w:eastAsia="Yu Gothic" w:hAnsi="Times New Roman" w:cs="Times New Roman"/>
                <w:color w:val="000000"/>
                <w:kern w:val="0"/>
                <w:sz w:val="20"/>
                <w:szCs w:val="20"/>
              </w:rPr>
            </w:pPr>
          </w:p>
        </w:tc>
        <w:tc>
          <w:tcPr>
            <w:tcW w:w="2621" w:type="dxa"/>
            <w:tcBorders>
              <w:top w:val="nil"/>
              <w:left w:val="nil"/>
              <w:bottom w:val="nil"/>
              <w:right w:val="nil"/>
            </w:tcBorders>
            <w:noWrap/>
            <w:vAlign w:val="center"/>
            <w:hideMark/>
          </w:tcPr>
          <w:p w14:paraId="17CB2389" w14:textId="708DFCC7" w:rsidR="00EB7358" w:rsidRPr="00B74ACF" w:rsidRDefault="0088585E" w:rsidP="006C79BE">
            <w:pPr>
              <w:widowControl/>
              <w:jc w:val="left"/>
              <w:rPr>
                <w:rFonts w:ascii="Times New Roman" w:eastAsia="Yu Gothic" w:hAnsi="Times New Roman" w:cs="Times New Roman"/>
                <w:kern w:val="0"/>
                <w:sz w:val="20"/>
                <w:szCs w:val="20"/>
              </w:rPr>
            </w:pPr>
            <w:r>
              <w:rPr>
                <w:rFonts w:ascii="Times New Roman" w:eastAsia="Yu Gothic" w:hAnsi="Times New Roman" w:cs="Times New Roman"/>
                <w:kern w:val="0"/>
                <w:sz w:val="20"/>
                <w:szCs w:val="20"/>
              </w:rPr>
              <w:t>Pen-tip friction</w:t>
            </w:r>
          </w:p>
        </w:tc>
        <w:tc>
          <w:tcPr>
            <w:tcW w:w="851" w:type="dxa"/>
            <w:tcBorders>
              <w:top w:val="nil"/>
              <w:left w:val="nil"/>
              <w:bottom w:val="nil"/>
              <w:right w:val="nil"/>
            </w:tcBorders>
            <w:noWrap/>
            <w:vAlign w:val="bottom"/>
            <w:hideMark/>
          </w:tcPr>
          <w:p w14:paraId="671EF1A5"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1.29</w:t>
            </w:r>
          </w:p>
        </w:tc>
        <w:tc>
          <w:tcPr>
            <w:tcW w:w="923" w:type="dxa"/>
            <w:tcBorders>
              <w:top w:val="nil"/>
              <w:left w:val="nil"/>
              <w:bottom w:val="nil"/>
              <w:right w:val="nil"/>
            </w:tcBorders>
            <w:noWrap/>
            <w:vAlign w:val="bottom"/>
            <w:hideMark/>
          </w:tcPr>
          <w:p w14:paraId="29292D98"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2, 80</w:t>
            </w:r>
          </w:p>
        </w:tc>
        <w:tc>
          <w:tcPr>
            <w:tcW w:w="1559" w:type="dxa"/>
            <w:tcBorders>
              <w:top w:val="nil"/>
              <w:left w:val="nil"/>
              <w:bottom w:val="nil"/>
              <w:right w:val="nil"/>
            </w:tcBorders>
            <w:noWrap/>
            <w:vAlign w:val="center"/>
            <w:hideMark/>
          </w:tcPr>
          <w:p w14:paraId="2BC6F437"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1.000</w:t>
            </w:r>
          </w:p>
        </w:tc>
      </w:tr>
      <w:tr w:rsidR="00B65983" w14:paraId="566D0B86" w14:textId="77777777" w:rsidTr="00071087">
        <w:trPr>
          <w:trHeight w:val="375"/>
        </w:trPr>
        <w:tc>
          <w:tcPr>
            <w:tcW w:w="1560" w:type="dxa"/>
            <w:tcBorders>
              <w:top w:val="nil"/>
              <w:left w:val="nil"/>
              <w:bottom w:val="nil"/>
              <w:right w:val="nil"/>
            </w:tcBorders>
            <w:noWrap/>
            <w:vAlign w:val="center"/>
            <w:hideMark/>
          </w:tcPr>
          <w:p w14:paraId="5E68B22E" w14:textId="77777777" w:rsidR="00EB7358" w:rsidRPr="00B74ACF" w:rsidRDefault="00EB7358" w:rsidP="006C79BE">
            <w:pPr>
              <w:widowControl/>
              <w:jc w:val="right"/>
              <w:rPr>
                <w:rFonts w:ascii="Times New Roman" w:eastAsia="Yu Gothic" w:hAnsi="Times New Roman" w:cs="Times New Roman"/>
                <w:color w:val="000000"/>
                <w:kern w:val="0"/>
                <w:sz w:val="20"/>
                <w:szCs w:val="20"/>
              </w:rPr>
            </w:pPr>
          </w:p>
        </w:tc>
        <w:tc>
          <w:tcPr>
            <w:tcW w:w="2621" w:type="dxa"/>
            <w:tcBorders>
              <w:top w:val="nil"/>
              <w:left w:val="nil"/>
              <w:bottom w:val="single" w:sz="4" w:space="0" w:color="auto"/>
              <w:right w:val="nil"/>
            </w:tcBorders>
            <w:noWrap/>
            <w:vAlign w:val="center"/>
            <w:hideMark/>
          </w:tcPr>
          <w:p w14:paraId="71886613" w14:textId="0B60FFE3" w:rsidR="00EB7358" w:rsidRPr="00B74ACF" w:rsidRDefault="0088585E" w:rsidP="006C79BE">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 xml:space="preserve">Task × </w:t>
            </w:r>
            <w:r w:rsidR="00EF0EA6">
              <w:rPr>
                <w:rFonts w:ascii="Times New Roman" w:eastAsia="Yu Gothic" w:hAnsi="Times New Roman" w:cs="Times New Roman"/>
                <w:kern w:val="0"/>
                <w:sz w:val="20"/>
                <w:szCs w:val="20"/>
              </w:rPr>
              <w:t>Pen-tip friction</w:t>
            </w:r>
          </w:p>
        </w:tc>
        <w:tc>
          <w:tcPr>
            <w:tcW w:w="851" w:type="dxa"/>
            <w:tcBorders>
              <w:top w:val="nil"/>
              <w:left w:val="nil"/>
              <w:bottom w:val="single" w:sz="4" w:space="0" w:color="auto"/>
              <w:right w:val="nil"/>
            </w:tcBorders>
            <w:noWrap/>
            <w:vAlign w:val="bottom"/>
            <w:hideMark/>
          </w:tcPr>
          <w:p w14:paraId="18C0DF2A"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1.09</w:t>
            </w:r>
          </w:p>
        </w:tc>
        <w:tc>
          <w:tcPr>
            <w:tcW w:w="923" w:type="dxa"/>
            <w:tcBorders>
              <w:top w:val="nil"/>
              <w:left w:val="nil"/>
              <w:bottom w:val="single" w:sz="4" w:space="0" w:color="auto"/>
              <w:right w:val="nil"/>
            </w:tcBorders>
            <w:noWrap/>
            <w:vAlign w:val="bottom"/>
            <w:hideMark/>
          </w:tcPr>
          <w:p w14:paraId="3A3E1644"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2, 80</w:t>
            </w:r>
          </w:p>
        </w:tc>
        <w:tc>
          <w:tcPr>
            <w:tcW w:w="1559" w:type="dxa"/>
            <w:tcBorders>
              <w:top w:val="nil"/>
              <w:left w:val="nil"/>
              <w:bottom w:val="single" w:sz="4" w:space="0" w:color="auto"/>
              <w:right w:val="nil"/>
            </w:tcBorders>
            <w:noWrap/>
            <w:vAlign w:val="center"/>
            <w:hideMark/>
          </w:tcPr>
          <w:p w14:paraId="7AE8F788"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1.000</w:t>
            </w:r>
          </w:p>
        </w:tc>
      </w:tr>
      <w:tr w:rsidR="00B65983" w14:paraId="08F71D11" w14:textId="77777777" w:rsidTr="00071087">
        <w:trPr>
          <w:trHeight w:val="375"/>
        </w:trPr>
        <w:tc>
          <w:tcPr>
            <w:tcW w:w="1560" w:type="dxa"/>
            <w:tcBorders>
              <w:top w:val="single" w:sz="4" w:space="0" w:color="auto"/>
              <w:left w:val="nil"/>
              <w:bottom w:val="nil"/>
              <w:right w:val="nil"/>
            </w:tcBorders>
            <w:noWrap/>
            <w:vAlign w:val="center"/>
            <w:hideMark/>
          </w:tcPr>
          <w:p w14:paraId="305FFBE8" w14:textId="77777777" w:rsidR="00EB7358" w:rsidRPr="00B74ACF" w:rsidRDefault="0088585E" w:rsidP="006C79BE">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C4</w:t>
            </w:r>
          </w:p>
        </w:tc>
        <w:tc>
          <w:tcPr>
            <w:tcW w:w="2621" w:type="dxa"/>
            <w:tcBorders>
              <w:top w:val="nil"/>
              <w:left w:val="nil"/>
              <w:bottom w:val="nil"/>
              <w:right w:val="nil"/>
            </w:tcBorders>
            <w:noWrap/>
            <w:vAlign w:val="center"/>
            <w:hideMark/>
          </w:tcPr>
          <w:p w14:paraId="6D4FC028" w14:textId="77777777" w:rsidR="00EB7358" w:rsidRPr="00B74ACF" w:rsidRDefault="0088585E" w:rsidP="006C79BE">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Task</w:t>
            </w:r>
          </w:p>
        </w:tc>
        <w:tc>
          <w:tcPr>
            <w:tcW w:w="851" w:type="dxa"/>
            <w:tcBorders>
              <w:top w:val="nil"/>
              <w:left w:val="nil"/>
              <w:bottom w:val="nil"/>
              <w:right w:val="nil"/>
            </w:tcBorders>
            <w:noWrap/>
            <w:vAlign w:val="bottom"/>
            <w:hideMark/>
          </w:tcPr>
          <w:p w14:paraId="278BA64F"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6.11</w:t>
            </w:r>
          </w:p>
        </w:tc>
        <w:tc>
          <w:tcPr>
            <w:tcW w:w="923" w:type="dxa"/>
            <w:tcBorders>
              <w:top w:val="nil"/>
              <w:left w:val="nil"/>
              <w:bottom w:val="nil"/>
              <w:right w:val="nil"/>
            </w:tcBorders>
            <w:noWrap/>
            <w:vAlign w:val="bottom"/>
            <w:hideMark/>
          </w:tcPr>
          <w:p w14:paraId="3377EE34"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1, 80</w:t>
            </w:r>
          </w:p>
        </w:tc>
        <w:tc>
          <w:tcPr>
            <w:tcW w:w="1559" w:type="dxa"/>
            <w:tcBorders>
              <w:top w:val="nil"/>
              <w:left w:val="nil"/>
              <w:bottom w:val="nil"/>
              <w:right w:val="nil"/>
            </w:tcBorders>
            <w:noWrap/>
            <w:vAlign w:val="center"/>
            <w:hideMark/>
          </w:tcPr>
          <w:p w14:paraId="1AFA2200"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0.168</w:t>
            </w:r>
          </w:p>
        </w:tc>
      </w:tr>
      <w:tr w:rsidR="00B65983" w14:paraId="0024994A" w14:textId="77777777" w:rsidTr="00071087">
        <w:trPr>
          <w:trHeight w:val="375"/>
        </w:trPr>
        <w:tc>
          <w:tcPr>
            <w:tcW w:w="1560" w:type="dxa"/>
            <w:tcBorders>
              <w:top w:val="nil"/>
              <w:left w:val="nil"/>
              <w:bottom w:val="nil"/>
              <w:right w:val="nil"/>
            </w:tcBorders>
            <w:noWrap/>
            <w:vAlign w:val="center"/>
            <w:hideMark/>
          </w:tcPr>
          <w:p w14:paraId="0B22B819" w14:textId="77777777" w:rsidR="00EB7358" w:rsidRPr="00B74ACF" w:rsidRDefault="00EB7358" w:rsidP="006C79BE">
            <w:pPr>
              <w:widowControl/>
              <w:jc w:val="right"/>
              <w:rPr>
                <w:rFonts w:ascii="Times New Roman" w:eastAsia="Yu Gothic" w:hAnsi="Times New Roman" w:cs="Times New Roman"/>
                <w:color w:val="000000"/>
                <w:kern w:val="0"/>
                <w:sz w:val="20"/>
                <w:szCs w:val="20"/>
              </w:rPr>
            </w:pPr>
          </w:p>
        </w:tc>
        <w:tc>
          <w:tcPr>
            <w:tcW w:w="2621" w:type="dxa"/>
            <w:tcBorders>
              <w:top w:val="nil"/>
              <w:left w:val="nil"/>
              <w:bottom w:val="nil"/>
              <w:right w:val="nil"/>
            </w:tcBorders>
            <w:noWrap/>
            <w:vAlign w:val="center"/>
            <w:hideMark/>
          </w:tcPr>
          <w:p w14:paraId="4DFD3CEC" w14:textId="37B8B5F9" w:rsidR="00EB7358" w:rsidRPr="00B74ACF" w:rsidRDefault="0088585E" w:rsidP="006C79BE">
            <w:pPr>
              <w:widowControl/>
              <w:jc w:val="left"/>
              <w:rPr>
                <w:rFonts w:ascii="Times New Roman" w:eastAsia="Yu Gothic" w:hAnsi="Times New Roman" w:cs="Times New Roman"/>
                <w:kern w:val="0"/>
                <w:sz w:val="20"/>
                <w:szCs w:val="20"/>
              </w:rPr>
            </w:pPr>
            <w:r>
              <w:rPr>
                <w:rFonts w:ascii="Times New Roman" w:eastAsia="Yu Gothic" w:hAnsi="Times New Roman" w:cs="Times New Roman"/>
                <w:kern w:val="0"/>
                <w:sz w:val="20"/>
                <w:szCs w:val="20"/>
              </w:rPr>
              <w:t>Pen-tip friction</w:t>
            </w:r>
          </w:p>
        </w:tc>
        <w:tc>
          <w:tcPr>
            <w:tcW w:w="851" w:type="dxa"/>
            <w:tcBorders>
              <w:top w:val="nil"/>
              <w:left w:val="nil"/>
              <w:bottom w:val="nil"/>
              <w:right w:val="nil"/>
            </w:tcBorders>
            <w:noWrap/>
            <w:vAlign w:val="bottom"/>
            <w:hideMark/>
          </w:tcPr>
          <w:p w14:paraId="0716F92A"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1.28</w:t>
            </w:r>
          </w:p>
        </w:tc>
        <w:tc>
          <w:tcPr>
            <w:tcW w:w="923" w:type="dxa"/>
            <w:tcBorders>
              <w:top w:val="nil"/>
              <w:left w:val="nil"/>
              <w:bottom w:val="nil"/>
              <w:right w:val="nil"/>
            </w:tcBorders>
            <w:noWrap/>
            <w:vAlign w:val="bottom"/>
            <w:hideMark/>
          </w:tcPr>
          <w:p w14:paraId="1761620E"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2, 80</w:t>
            </w:r>
          </w:p>
        </w:tc>
        <w:tc>
          <w:tcPr>
            <w:tcW w:w="1559" w:type="dxa"/>
            <w:tcBorders>
              <w:top w:val="nil"/>
              <w:left w:val="nil"/>
              <w:bottom w:val="nil"/>
              <w:right w:val="nil"/>
            </w:tcBorders>
            <w:noWrap/>
            <w:vAlign w:val="center"/>
            <w:hideMark/>
          </w:tcPr>
          <w:p w14:paraId="0DFB637E"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1.000</w:t>
            </w:r>
          </w:p>
        </w:tc>
      </w:tr>
      <w:tr w:rsidR="00B65983" w14:paraId="5AAE02B9" w14:textId="77777777" w:rsidTr="00071087">
        <w:trPr>
          <w:trHeight w:val="375"/>
        </w:trPr>
        <w:tc>
          <w:tcPr>
            <w:tcW w:w="1560" w:type="dxa"/>
            <w:tcBorders>
              <w:top w:val="nil"/>
              <w:left w:val="nil"/>
              <w:bottom w:val="single" w:sz="4" w:space="0" w:color="auto"/>
              <w:right w:val="nil"/>
            </w:tcBorders>
            <w:noWrap/>
            <w:vAlign w:val="center"/>
            <w:hideMark/>
          </w:tcPr>
          <w:p w14:paraId="17196E6C" w14:textId="77777777" w:rsidR="00EB7358" w:rsidRPr="00B74ACF" w:rsidRDefault="0088585E" w:rsidP="006C79BE">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 xml:space="preserve">　</w:t>
            </w:r>
          </w:p>
        </w:tc>
        <w:tc>
          <w:tcPr>
            <w:tcW w:w="2621" w:type="dxa"/>
            <w:tcBorders>
              <w:top w:val="nil"/>
              <w:left w:val="nil"/>
              <w:bottom w:val="single" w:sz="4" w:space="0" w:color="auto"/>
              <w:right w:val="nil"/>
            </w:tcBorders>
            <w:noWrap/>
            <w:vAlign w:val="center"/>
            <w:hideMark/>
          </w:tcPr>
          <w:p w14:paraId="45ADE41A" w14:textId="15268BF3" w:rsidR="00EB7358" w:rsidRPr="00B74ACF" w:rsidRDefault="0088585E" w:rsidP="006C79BE">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 xml:space="preserve">Task × </w:t>
            </w:r>
            <w:r w:rsidR="00EF0EA6">
              <w:rPr>
                <w:rFonts w:ascii="Times New Roman" w:eastAsia="Yu Gothic" w:hAnsi="Times New Roman" w:cs="Times New Roman"/>
                <w:kern w:val="0"/>
                <w:sz w:val="20"/>
                <w:szCs w:val="20"/>
              </w:rPr>
              <w:t>Pen-tip friction</w:t>
            </w:r>
          </w:p>
        </w:tc>
        <w:tc>
          <w:tcPr>
            <w:tcW w:w="851" w:type="dxa"/>
            <w:tcBorders>
              <w:top w:val="nil"/>
              <w:left w:val="nil"/>
              <w:bottom w:val="single" w:sz="4" w:space="0" w:color="auto"/>
              <w:right w:val="nil"/>
            </w:tcBorders>
            <w:noWrap/>
            <w:vAlign w:val="bottom"/>
            <w:hideMark/>
          </w:tcPr>
          <w:p w14:paraId="3B148A80"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0.22</w:t>
            </w:r>
          </w:p>
        </w:tc>
        <w:tc>
          <w:tcPr>
            <w:tcW w:w="923" w:type="dxa"/>
            <w:tcBorders>
              <w:top w:val="nil"/>
              <w:left w:val="nil"/>
              <w:bottom w:val="single" w:sz="4" w:space="0" w:color="auto"/>
              <w:right w:val="nil"/>
            </w:tcBorders>
            <w:noWrap/>
            <w:vAlign w:val="bottom"/>
            <w:hideMark/>
          </w:tcPr>
          <w:p w14:paraId="1E122060"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2, 80</w:t>
            </w:r>
          </w:p>
        </w:tc>
        <w:tc>
          <w:tcPr>
            <w:tcW w:w="1559" w:type="dxa"/>
            <w:tcBorders>
              <w:top w:val="nil"/>
              <w:left w:val="nil"/>
              <w:bottom w:val="single" w:sz="4" w:space="0" w:color="auto"/>
              <w:right w:val="nil"/>
            </w:tcBorders>
            <w:noWrap/>
            <w:vAlign w:val="center"/>
            <w:hideMark/>
          </w:tcPr>
          <w:p w14:paraId="3870CE7A"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1.000</w:t>
            </w:r>
          </w:p>
        </w:tc>
      </w:tr>
      <w:tr w:rsidR="00B65983" w14:paraId="442C6A07" w14:textId="77777777" w:rsidTr="00071087">
        <w:trPr>
          <w:trHeight w:val="375"/>
        </w:trPr>
        <w:tc>
          <w:tcPr>
            <w:tcW w:w="1560" w:type="dxa"/>
            <w:tcBorders>
              <w:top w:val="nil"/>
              <w:left w:val="nil"/>
              <w:bottom w:val="nil"/>
              <w:right w:val="nil"/>
            </w:tcBorders>
            <w:noWrap/>
            <w:vAlign w:val="center"/>
            <w:hideMark/>
          </w:tcPr>
          <w:p w14:paraId="60AB5C54" w14:textId="77777777" w:rsidR="00EB7358" w:rsidRPr="00B74ACF" w:rsidRDefault="0088585E" w:rsidP="006C79BE">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O1</w:t>
            </w:r>
          </w:p>
        </w:tc>
        <w:tc>
          <w:tcPr>
            <w:tcW w:w="2621" w:type="dxa"/>
            <w:tcBorders>
              <w:top w:val="nil"/>
              <w:left w:val="nil"/>
              <w:bottom w:val="nil"/>
              <w:right w:val="nil"/>
            </w:tcBorders>
            <w:noWrap/>
            <w:vAlign w:val="center"/>
            <w:hideMark/>
          </w:tcPr>
          <w:p w14:paraId="2901FCA7" w14:textId="77777777" w:rsidR="00EB7358" w:rsidRPr="00B74ACF" w:rsidRDefault="0088585E" w:rsidP="006C79BE">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Task</w:t>
            </w:r>
          </w:p>
        </w:tc>
        <w:tc>
          <w:tcPr>
            <w:tcW w:w="851" w:type="dxa"/>
            <w:tcBorders>
              <w:top w:val="nil"/>
              <w:left w:val="nil"/>
              <w:bottom w:val="nil"/>
              <w:right w:val="nil"/>
            </w:tcBorders>
            <w:noWrap/>
            <w:vAlign w:val="bottom"/>
            <w:hideMark/>
          </w:tcPr>
          <w:p w14:paraId="4C4648FE"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6.31</w:t>
            </w:r>
          </w:p>
        </w:tc>
        <w:tc>
          <w:tcPr>
            <w:tcW w:w="923" w:type="dxa"/>
            <w:tcBorders>
              <w:top w:val="nil"/>
              <w:left w:val="nil"/>
              <w:bottom w:val="nil"/>
              <w:right w:val="nil"/>
            </w:tcBorders>
            <w:noWrap/>
            <w:vAlign w:val="bottom"/>
            <w:hideMark/>
          </w:tcPr>
          <w:p w14:paraId="3F6B0633"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1, 80</w:t>
            </w:r>
          </w:p>
        </w:tc>
        <w:tc>
          <w:tcPr>
            <w:tcW w:w="1559" w:type="dxa"/>
            <w:tcBorders>
              <w:top w:val="nil"/>
              <w:left w:val="nil"/>
              <w:bottom w:val="nil"/>
              <w:right w:val="nil"/>
            </w:tcBorders>
            <w:noWrap/>
            <w:vAlign w:val="center"/>
            <w:hideMark/>
          </w:tcPr>
          <w:p w14:paraId="07D9A8C6"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0.168</w:t>
            </w:r>
          </w:p>
        </w:tc>
      </w:tr>
      <w:tr w:rsidR="00B65983" w14:paraId="550BE6E2" w14:textId="77777777" w:rsidTr="00071087">
        <w:trPr>
          <w:trHeight w:val="375"/>
        </w:trPr>
        <w:tc>
          <w:tcPr>
            <w:tcW w:w="1560" w:type="dxa"/>
            <w:tcBorders>
              <w:top w:val="nil"/>
              <w:left w:val="nil"/>
              <w:bottom w:val="nil"/>
              <w:right w:val="nil"/>
            </w:tcBorders>
            <w:noWrap/>
            <w:vAlign w:val="center"/>
            <w:hideMark/>
          </w:tcPr>
          <w:p w14:paraId="76EC6DEC" w14:textId="77777777" w:rsidR="00EB7358" w:rsidRPr="00B74ACF" w:rsidRDefault="00EB7358" w:rsidP="006C79BE">
            <w:pPr>
              <w:widowControl/>
              <w:jc w:val="right"/>
              <w:rPr>
                <w:rFonts w:ascii="Times New Roman" w:eastAsia="Yu Gothic" w:hAnsi="Times New Roman" w:cs="Times New Roman"/>
                <w:color w:val="000000"/>
                <w:kern w:val="0"/>
                <w:sz w:val="20"/>
                <w:szCs w:val="20"/>
              </w:rPr>
            </w:pPr>
          </w:p>
        </w:tc>
        <w:tc>
          <w:tcPr>
            <w:tcW w:w="2621" w:type="dxa"/>
            <w:tcBorders>
              <w:top w:val="nil"/>
              <w:left w:val="nil"/>
              <w:bottom w:val="nil"/>
              <w:right w:val="nil"/>
            </w:tcBorders>
            <w:noWrap/>
            <w:vAlign w:val="center"/>
            <w:hideMark/>
          </w:tcPr>
          <w:p w14:paraId="6741FFB4" w14:textId="0EE8DEFB" w:rsidR="00EB7358" w:rsidRPr="00B74ACF" w:rsidRDefault="0088585E" w:rsidP="006C79BE">
            <w:pPr>
              <w:widowControl/>
              <w:jc w:val="left"/>
              <w:rPr>
                <w:rFonts w:ascii="Times New Roman" w:eastAsia="Yu Gothic" w:hAnsi="Times New Roman" w:cs="Times New Roman"/>
                <w:kern w:val="0"/>
                <w:sz w:val="20"/>
                <w:szCs w:val="20"/>
              </w:rPr>
            </w:pPr>
            <w:r>
              <w:rPr>
                <w:rFonts w:ascii="Times New Roman" w:eastAsia="Yu Gothic" w:hAnsi="Times New Roman" w:cs="Times New Roman"/>
                <w:kern w:val="0"/>
                <w:sz w:val="20"/>
                <w:szCs w:val="20"/>
              </w:rPr>
              <w:t>Pen-tip friction</w:t>
            </w:r>
          </w:p>
        </w:tc>
        <w:tc>
          <w:tcPr>
            <w:tcW w:w="851" w:type="dxa"/>
            <w:tcBorders>
              <w:top w:val="nil"/>
              <w:left w:val="nil"/>
              <w:bottom w:val="nil"/>
              <w:right w:val="nil"/>
            </w:tcBorders>
            <w:noWrap/>
            <w:vAlign w:val="bottom"/>
            <w:hideMark/>
          </w:tcPr>
          <w:p w14:paraId="69FB77BA"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0.15</w:t>
            </w:r>
          </w:p>
        </w:tc>
        <w:tc>
          <w:tcPr>
            <w:tcW w:w="923" w:type="dxa"/>
            <w:tcBorders>
              <w:top w:val="nil"/>
              <w:left w:val="nil"/>
              <w:bottom w:val="nil"/>
              <w:right w:val="nil"/>
            </w:tcBorders>
            <w:noWrap/>
            <w:vAlign w:val="bottom"/>
            <w:hideMark/>
          </w:tcPr>
          <w:p w14:paraId="6F2D0484"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2, 80</w:t>
            </w:r>
          </w:p>
        </w:tc>
        <w:tc>
          <w:tcPr>
            <w:tcW w:w="1559" w:type="dxa"/>
            <w:tcBorders>
              <w:top w:val="nil"/>
              <w:left w:val="nil"/>
              <w:bottom w:val="nil"/>
              <w:right w:val="nil"/>
            </w:tcBorders>
            <w:noWrap/>
            <w:vAlign w:val="center"/>
            <w:hideMark/>
          </w:tcPr>
          <w:p w14:paraId="2D133603"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1.000</w:t>
            </w:r>
          </w:p>
        </w:tc>
      </w:tr>
      <w:tr w:rsidR="00B65983" w14:paraId="6823D125" w14:textId="77777777" w:rsidTr="00071087">
        <w:trPr>
          <w:trHeight w:val="375"/>
        </w:trPr>
        <w:tc>
          <w:tcPr>
            <w:tcW w:w="1560" w:type="dxa"/>
            <w:tcBorders>
              <w:top w:val="nil"/>
              <w:left w:val="nil"/>
              <w:bottom w:val="nil"/>
              <w:right w:val="nil"/>
            </w:tcBorders>
            <w:noWrap/>
            <w:vAlign w:val="center"/>
            <w:hideMark/>
          </w:tcPr>
          <w:p w14:paraId="44A5451E" w14:textId="77777777" w:rsidR="00EB7358" w:rsidRPr="00B74ACF" w:rsidRDefault="00EB7358" w:rsidP="006C79BE">
            <w:pPr>
              <w:widowControl/>
              <w:jc w:val="right"/>
              <w:rPr>
                <w:rFonts w:ascii="Times New Roman" w:eastAsia="Yu Gothic" w:hAnsi="Times New Roman" w:cs="Times New Roman"/>
                <w:color w:val="000000"/>
                <w:kern w:val="0"/>
                <w:sz w:val="20"/>
                <w:szCs w:val="20"/>
              </w:rPr>
            </w:pPr>
          </w:p>
        </w:tc>
        <w:tc>
          <w:tcPr>
            <w:tcW w:w="2621" w:type="dxa"/>
            <w:tcBorders>
              <w:top w:val="nil"/>
              <w:left w:val="nil"/>
              <w:bottom w:val="single" w:sz="4" w:space="0" w:color="auto"/>
              <w:right w:val="nil"/>
            </w:tcBorders>
            <w:noWrap/>
            <w:vAlign w:val="center"/>
            <w:hideMark/>
          </w:tcPr>
          <w:p w14:paraId="135961A6" w14:textId="3984DD7D" w:rsidR="00EB7358" w:rsidRPr="00B74ACF" w:rsidRDefault="0088585E" w:rsidP="006C79BE">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 xml:space="preserve">Task × </w:t>
            </w:r>
            <w:r w:rsidR="00EF0EA6">
              <w:rPr>
                <w:rFonts w:ascii="Times New Roman" w:eastAsia="Yu Gothic" w:hAnsi="Times New Roman" w:cs="Times New Roman"/>
                <w:kern w:val="0"/>
                <w:sz w:val="20"/>
                <w:szCs w:val="20"/>
              </w:rPr>
              <w:t>Pen-tip friction</w:t>
            </w:r>
          </w:p>
        </w:tc>
        <w:tc>
          <w:tcPr>
            <w:tcW w:w="851" w:type="dxa"/>
            <w:tcBorders>
              <w:top w:val="nil"/>
              <w:left w:val="nil"/>
              <w:bottom w:val="single" w:sz="4" w:space="0" w:color="auto"/>
              <w:right w:val="nil"/>
            </w:tcBorders>
            <w:noWrap/>
            <w:vAlign w:val="bottom"/>
            <w:hideMark/>
          </w:tcPr>
          <w:p w14:paraId="6703D74C"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0.42</w:t>
            </w:r>
          </w:p>
        </w:tc>
        <w:tc>
          <w:tcPr>
            <w:tcW w:w="923" w:type="dxa"/>
            <w:tcBorders>
              <w:top w:val="nil"/>
              <w:left w:val="nil"/>
              <w:bottom w:val="single" w:sz="4" w:space="0" w:color="auto"/>
              <w:right w:val="nil"/>
            </w:tcBorders>
            <w:noWrap/>
            <w:vAlign w:val="bottom"/>
            <w:hideMark/>
          </w:tcPr>
          <w:p w14:paraId="19676F14"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2, 80</w:t>
            </w:r>
          </w:p>
        </w:tc>
        <w:tc>
          <w:tcPr>
            <w:tcW w:w="1559" w:type="dxa"/>
            <w:tcBorders>
              <w:top w:val="nil"/>
              <w:left w:val="nil"/>
              <w:bottom w:val="single" w:sz="4" w:space="0" w:color="auto"/>
              <w:right w:val="nil"/>
            </w:tcBorders>
            <w:noWrap/>
            <w:vAlign w:val="center"/>
            <w:hideMark/>
          </w:tcPr>
          <w:p w14:paraId="301D1E65"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1.000</w:t>
            </w:r>
          </w:p>
        </w:tc>
      </w:tr>
      <w:tr w:rsidR="00B65983" w14:paraId="053C8F29" w14:textId="77777777" w:rsidTr="00071087">
        <w:trPr>
          <w:trHeight w:val="375"/>
        </w:trPr>
        <w:tc>
          <w:tcPr>
            <w:tcW w:w="1560" w:type="dxa"/>
            <w:tcBorders>
              <w:top w:val="single" w:sz="4" w:space="0" w:color="auto"/>
              <w:left w:val="nil"/>
              <w:bottom w:val="nil"/>
              <w:right w:val="nil"/>
            </w:tcBorders>
            <w:noWrap/>
            <w:vAlign w:val="center"/>
            <w:hideMark/>
          </w:tcPr>
          <w:p w14:paraId="411B6B15" w14:textId="77777777" w:rsidR="00EB7358" w:rsidRPr="00B74ACF" w:rsidRDefault="0088585E" w:rsidP="006C79BE">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O2</w:t>
            </w:r>
          </w:p>
        </w:tc>
        <w:tc>
          <w:tcPr>
            <w:tcW w:w="2621" w:type="dxa"/>
            <w:tcBorders>
              <w:top w:val="nil"/>
              <w:left w:val="nil"/>
              <w:bottom w:val="nil"/>
              <w:right w:val="nil"/>
            </w:tcBorders>
            <w:noWrap/>
            <w:vAlign w:val="center"/>
            <w:hideMark/>
          </w:tcPr>
          <w:p w14:paraId="53E7DB05" w14:textId="77777777" w:rsidR="00EB7358" w:rsidRPr="00B74ACF" w:rsidRDefault="0088585E" w:rsidP="006C79BE">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Task</w:t>
            </w:r>
          </w:p>
        </w:tc>
        <w:tc>
          <w:tcPr>
            <w:tcW w:w="851" w:type="dxa"/>
            <w:tcBorders>
              <w:top w:val="nil"/>
              <w:left w:val="nil"/>
              <w:bottom w:val="nil"/>
              <w:right w:val="nil"/>
            </w:tcBorders>
            <w:noWrap/>
            <w:vAlign w:val="bottom"/>
            <w:hideMark/>
          </w:tcPr>
          <w:p w14:paraId="00CA3938"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4.60</w:t>
            </w:r>
          </w:p>
        </w:tc>
        <w:tc>
          <w:tcPr>
            <w:tcW w:w="923" w:type="dxa"/>
            <w:tcBorders>
              <w:top w:val="nil"/>
              <w:left w:val="nil"/>
              <w:bottom w:val="nil"/>
              <w:right w:val="nil"/>
            </w:tcBorders>
            <w:noWrap/>
            <w:vAlign w:val="bottom"/>
            <w:hideMark/>
          </w:tcPr>
          <w:p w14:paraId="6901CA1F"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1, 80</w:t>
            </w:r>
          </w:p>
        </w:tc>
        <w:tc>
          <w:tcPr>
            <w:tcW w:w="1559" w:type="dxa"/>
            <w:tcBorders>
              <w:top w:val="nil"/>
              <w:left w:val="nil"/>
              <w:bottom w:val="nil"/>
              <w:right w:val="nil"/>
            </w:tcBorders>
            <w:noWrap/>
            <w:vAlign w:val="center"/>
            <w:hideMark/>
          </w:tcPr>
          <w:p w14:paraId="04B3EA9F"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0.315</w:t>
            </w:r>
          </w:p>
        </w:tc>
      </w:tr>
      <w:tr w:rsidR="00B65983" w14:paraId="42564B68" w14:textId="77777777" w:rsidTr="00071087">
        <w:trPr>
          <w:trHeight w:val="375"/>
        </w:trPr>
        <w:tc>
          <w:tcPr>
            <w:tcW w:w="1560" w:type="dxa"/>
            <w:tcBorders>
              <w:top w:val="nil"/>
              <w:left w:val="nil"/>
              <w:bottom w:val="nil"/>
              <w:right w:val="nil"/>
            </w:tcBorders>
            <w:noWrap/>
            <w:vAlign w:val="center"/>
            <w:hideMark/>
          </w:tcPr>
          <w:p w14:paraId="7F4CD09D" w14:textId="77777777" w:rsidR="00EB7358" w:rsidRPr="00B74ACF" w:rsidRDefault="00EB7358" w:rsidP="006C79BE">
            <w:pPr>
              <w:widowControl/>
              <w:jc w:val="right"/>
              <w:rPr>
                <w:rFonts w:ascii="Times New Roman" w:eastAsia="Yu Gothic" w:hAnsi="Times New Roman" w:cs="Times New Roman"/>
                <w:color w:val="000000"/>
                <w:kern w:val="0"/>
                <w:sz w:val="20"/>
                <w:szCs w:val="20"/>
              </w:rPr>
            </w:pPr>
          </w:p>
        </w:tc>
        <w:tc>
          <w:tcPr>
            <w:tcW w:w="2621" w:type="dxa"/>
            <w:tcBorders>
              <w:top w:val="nil"/>
              <w:left w:val="nil"/>
              <w:bottom w:val="nil"/>
              <w:right w:val="nil"/>
            </w:tcBorders>
            <w:noWrap/>
            <w:vAlign w:val="center"/>
            <w:hideMark/>
          </w:tcPr>
          <w:p w14:paraId="40EC0422" w14:textId="49394E25" w:rsidR="00EB7358" w:rsidRPr="00B74ACF" w:rsidRDefault="0088585E" w:rsidP="006C79BE">
            <w:pPr>
              <w:widowControl/>
              <w:jc w:val="left"/>
              <w:rPr>
                <w:rFonts w:ascii="Times New Roman" w:eastAsia="Yu Gothic" w:hAnsi="Times New Roman" w:cs="Times New Roman"/>
                <w:kern w:val="0"/>
                <w:sz w:val="20"/>
                <w:szCs w:val="20"/>
              </w:rPr>
            </w:pPr>
            <w:r>
              <w:rPr>
                <w:rFonts w:ascii="Times New Roman" w:eastAsia="Yu Gothic" w:hAnsi="Times New Roman" w:cs="Times New Roman"/>
                <w:kern w:val="0"/>
                <w:sz w:val="20"/>
                <w:szCs w:val="20"/>
              </w:rPr>
              <w:t>Pen-tip friction</w:t>
            </w:r>
          </w:p>
        </w:tc>
        <w:tc>
          <w:tcPr>
            <w:tcW w:w="851" w:type="dxa"/>
            <w:tcBorders>
              <w:top w:val="nil"/>
              <w:left w:val="nil"/>
              <w:bottom w:val="nil"/>
              <w:right w:val="nil"/>
            </w:tcBorders>
            <w:noWrap/>
            <w:vAlign w:val="bottom"/>
            <w:hideMark/>
          </w:tcPr>
          <w:p w14:paraId="396751D0"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0.55</w:t>
            </w:r>
          </w:p>
        </w:tc>
        <w:tc>
          <w:tcPr>
            <w:tcW w:w="923" w:type="dxa"/>
            <w:tcBorders>
              <w:top w:val="nil"/>
              <w:left w:val="nil"/>
              <w:bottom w:val="nil"/>
              <w:right w:val="nil"/>
            </w:tcBorders>
            <w:noWrap/>
            <w:vAlign w:val="bottom"/>
            <w:hideMark/>
          </w:tcPr>
          <w:p w14:paraId="4BBA5AA6"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2, 80</w:t>
            </w:r>
          </w:p>
        </w:tc>
        <w:tc>
          <w:tcPr>
            <w:tcW w:w="1559" w:type="dxa"/>
            <w:tcBorders>
              <w:top w:val="nil"/>
              <w:left w:val="nil"/>
              <w:bottom w:val="nil"/>
              <w:right w:val="nil"/>
            </w:tcBorders>
            <w:noWrap/>
            <w:vAlign w:val="center"/>
            <w:hideMark/>
          </w:tcPr>
          <w:p w14:paraId="47347416"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1.000</w:t>
            </w:r>
          </w:p>
        </w:tc>
      </w:tr>
      <w:tr w:rsidR="00B65983" w14:paraId="60E07B2E" w14:textId="77777777" w:rsidTr="00071087">
        <w:trPr>
          <w:trHeight w:val="375"/>
        </w:trPr>
        <w:tc>
          <w:tcPr>
            <w:tcW w:w="1560" w:type="dxa"/>
            <w:tcBorders>
              <w:top w:val="nil"/>
              <w:left w:val="nil"/>
              <w:bottom w:val="single" w:sz="4" w:space="0" w:color="auto"/>
              <w:right w:val="nil"/>
            </w:tcBorders>
            <w:noWrap/>
            <w:vAlign w:val="center"/>
            <w:hideMark/>
          </w:tcPr>
          <w:p w14:paraId="03979F57" w14:textId="77777777" w:rsidR="00EB7358" w:rsidRPr="00B74ACF" w:rsidRDefault="0088585E" w:rsidP="006C79BE">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 xml:space="preserve">　</w:t>
            </w:r>
          </w:p>
        </w:tc>
        <w:tc>
          <w:tcPr>
            <w:tcW w:w="2621" w:type="dxa"/>
            <w:tcBorders>
              <w:top w:val="nil"/>
              <w:left w:val="nil"/>
              <w:bottom w:val="single" w:sz="4" w:space="0" w:color="auto"/>
              <w:right w:val="nil"/>
            </w:tcBorders>
            <w:noWrap/>
            <w:vAlign w:val="center"/>
            <w:hideMark/>
          </w:tcPr>
          <w:p w14:paraId="6AC875D0" w14:textId="2C527411" w:rsidR="00EB7358" w:rsidRPr="00B74ACF" w:rsidRDefault="0088585E" w:rsidP="006C79BE">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 xml:space="preserve">Task × </w:t>
            </w:r>
            <w:r w:rsidR="00EF0EA6">
              <w:rPr>
                <w:rFonts w:ascii="Times New Roman" w:eastAsia="Yu Gothic" w:hAnsi="Times New Roman" w:cs="Times New Roman"/>
                <w:kern w:val="0"/>
                <w:sz w:val="20"/>
                <w:szCs w:val="20"/>
              </w:rPr>
              <w:t>Pen-tip friction</w:t>
            </w:r>
          </w:p>
        </w:tc>
        <w:tc>
          <w:tcPr>
            <w:tcW w:w="851" w:type="dxa"/>
            <w:tcBorders>
              <w:top w:val="nil"/>
              <w:left w:val="nil"/>
              <w:bottom w:val="single" w:sz="4" w:space="0" w:color="auto"/>
              <w:right w:val="nil"/>
            </w:tcBorders>
            <w:noWrap/>
            <w:vAlign w:val="bottom"/>
            <w:hideMark/>
          </w:tcPr>
          <w:p w14:paraId="275CA905"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0.76</w:t>
            </w:r>
          </w:p>
        </w:tc>
        <w:tc>
          <w:tcPr>
            <w:tcW w:w="923" w:type="dxa"/>
            <w:tcBorders>
              <w:top w:val="nil"/>
              <w:left w:val="nil"/>
              <w:bottom w:val="single" w:sz="4" w:space="0" w:color="auto"/>
              <w:right w:val="nil"/>
            </w:tcBorders>
            <w:noWrap/>
            <w:vAlign w:val="bottom"/>
            <w:hideMark/>
          </w:tcPr>
          <w:p w14:paraId="28CCF36B"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2, 80</w:t>
            </w:r>
          </w:p>
        </w:tc>
        <w:tc>
          <w:tcPr>
            <w:tcW w:w="1559" w:type="dxa"/>
            <w:tcBorders>
              <w:top w:val="nil"/>
              <w:left w:val="nil"/>
              <w:bottom w:val="single" w:sz="4" w:space="0" w:color="auto"/>
              <w:right w:val="nil"/>
            </w:tcBorders>
            <w:noWrap/>
            <w:vAlign w:val="center"/>
            <w:hideMark/>
          </w:tcPr>
          <w:p w14:paraId="59A3181A" w14:textId="77777777" w:rsidR="00EB7358" w:rsidRPr="00B74ACF" w:rsidRDefault="0088585E" w:rsidP="006C79B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1.000</w:t>
            </w:r>
          </w:p>
        </w:tc>
      </w:tr>
    </w:tbl>
    <w:p w14:paraId="1EE27678" w14:textId="77777777" w:rsidR="00EB7358" w:rsidRPr="00B74ACF" w:rsidRDefault="0088585E" w:rsidP="00EB7358">
      <w:pPr>
        <w:ind w:firstLineChars="100" w:firstLine="240"/>
        <w:rPr>
          <w:rFonts w:ascii="Times New Roman" w:hAnsi="Times New Roman" w:cs="Times New Roman"/>
          <w:sz w:val="24"/>
          <w:szCs w:val="24"/>
        </w:rPr>
      </w:pPr>
      <w:r w:rsidRPr="00B74ACF">
        <w:rPr>
          <w:rFonts w:ascii="Times New Roman" w:hAnsi="Times New Roman" w:cs="Times New Roman"/>
          <w:sz w:val="24"/>
          <w:szCs w:val="24"/>
        </w:rPr>
        <w:br w:type="textWrapping" w:clear="all"/>
      </w:r>
    </w:p>
    <w:p w14:paraId="70E79C81" w14:textId="404919F0" w:rsidR="00EB7358" w:rsidRPr="00B74ACF" w:rsidRDefault="0088585E" w:rsidP="00EB7358">
      <w:pPr>
        <w:rPr>
          <w:rFonts w:ascii="Times New Roman" w:hAnsi="Times New Roman" w:cs="Times New Roman"/>
          <w:sz w:val="24"/>
          <w:szCs w:val="24"/>
        </w:rPr>
      </w:pPr>
      <w:r w:rsidRPr="00B74ACF">
        <w:rPr>
          <w:rFonts w:ascii="Times New Roman" w:hAnsi="Times New Roman" w:cs="Times New Roman"/>
          <w:sz w:val="24"/>
          <w:szCs w:val="24"/>
        </w:rPr>
        <w:t xml:space="preserve">Note. Ch: EEG electrodes. F and df: </w:t>
      </w:r>
      <w:r w:rsidRPr="00B87111">
        <w:rPr>
          <w:rFonts w:ascii="Times New Roman" w:hAnsi="Times New Roman" w:cs="Times New Roman"/>
          <w:i/>
          <w:iCs/>
          <w:sz w:val="24"/>
          <w:szCs w:val="24"/>
        </w:rPr>
        <w:t>F</w:t>
      </w:r>
      <w:r w:rsidRPr="00B74ACF">
        <w:rPr>
          <w:rFonts w:ascii="Times New Roman" w:hAnsi="Times New Roman" w:cs="Times New Roman"/>
          <w:sz w:val="24"/>
          <w:szCs w:val="24"/>
        </w:rPr>
        <w:t xml:space="preserve"> values and degrees of freedom from Type III </w:t>
      </w:r>
      <w:r w:rsidRPr="00B87111">
        <w:rPr>
          <w:rFonts w:ascii="Times New Roman" w:hAnsi="Times New Roman" w:cs="Times New Roman"/>
          <w:i/>
          <w:iCs/>
          <w:sz w:val="24"/>
          <w:szCs w:val="24"/>
        </w:rPr>
        <w:t>F</w:t>
      </w:r>
      <w:r w:rsidRPr="00B74ACF">
        <w:rPr>
          <w:rFonts w:ascii="Times New Roman" w:hAnsi="Times New Roman" w:cs="Times New Roman"/>
          <w:sz w:val="24"/>
          <w:szCs w:val="24"/>
        </w:rPr>
        <w:t xml:space="preserve">-tests using the </w:t>
      </w:r>
      <w:r w:rsidR="00E058CF" w:rsidRPr="00DF3AC0">
        <w:rPr>
          <w:rFonts w:ascii="Times New Roman" w:hAnsi="Times New Roman" w:cs="Times New Roman"/>
          <w:sz w:val="24"/>
          <w:szCs w:val="24"/>
        </w:rPr>
        <w:t>Satterthwaite</w:t>
      </w:r>
      <w:r w:rsidR="00E058CF" w:rsidRPr="00B74ACF">
        <w:rPr>
          <w:rFonts w:ascii="Times New Roman" w:hAnsi="Times New Roman" w:cs="Times New Roman"/>
          <w:sz w:val="24"/>
          <w:szCs w:val="24"/>
        </w:rPr>
        <w:t xml:space="preserve"> </w:t>
      </w:r>
      <w:r w:rsidRPr="00B74ACF">
        <w:rPr>
          <w:rFonts w:ascii="Times New Roman" w:hAnsi="Times New Roman" w:cs="Times New Roman"/>
          <w:sz w:val="24"/>
          <w:szCs w:val="24"/>
        </w:rPr>
        <w:t xml:space="preserve">method. </w:t>
      </w:r>
      <w:r>
        <w:rPr>
          <w:rFonts w:ascii="Times New Roman" w:eastAsia="游明朝" w:hAnsi="Times New Roman" w:cs="Times New Roman"/>
          <w:sz w:val="24"/>
          <w:szCs w:val="24"/>
        </w:rPr>
        <w:t xml:space="preserve">P-values were adjusted for multiple comparisons using the Holm method for 12 comparisons. No significant effect was </w:t>
      </w:r>
      <w:r w:rsidRPr="00B74ACF">
        <w:rPr>
          <w:rFonts w:ascii="Times New Roman" w:hAnsi="Times New Roman" w:cs="Times New Roman"/>
          <w:sz w:val="24"/>
          <w:szCs w:val="24"/>
        </w:rPr>
        <w:t>observed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&gt; 0.05).</w:t>
      </w:r>
    </w:p>
    <w:p w14:paraId="45DFCF7C" w14:textId="77777777" w:rsidR="00EB7358" w:rsidRPr="00B74ACF" w:rsidRDefault="0088585E" w:rsidP="00EB7358">
      <w:pPr>
        <w:widowControl/>
        <w:jc w:val="left"/>
        <w:rPr>
          <w:rFonts w:ascii="Times New Roman" w:hAnsi="Times New Roman" w:cs="Times New Roman"/>
          <w:b/>
          <w:bCs/>
          <w:sz w:val="24"/>
          <w:szCs w:val="24"/>
        </w:rPr>
      </w:pPr>
      <w:r w:rsidRPr="00B74ACF">
        <w:rPr>
          <w:rFonts w:ascii="Times New Roman" w:hAnsi="Times New Roman" w:cs="Times New Roman"/>
          <w:b/>
          <w:bCs/>
          <w:sz w:val="24"/>
          <w:szCs w:val="24"/>
        </w:rPr>
        <w:br w:type="page"/>
      </w:r>
    </w:p>
    <w:p w14:paraId="362796B9" w14:textId="5CE55F13" w:rsidR="00EB7358" w:rsidRPr="00B74ACF" w:rsidRDefault="0088585E" w:rsidP="00EB7358">
      <w:pPr>
        <w:rPr>
          <w:rFonts w:ascii="Times New Roman" w:hAnsi="Times New Roman" w:cs="Times New Roman"/>
          <w:sz w:val="24"/>
          <w:szCs w:val="24"/>
        </w:rPr>
      </w:pPr>
      <w:r w:rsidRPr="00B74ACF">
        <w:rPr>
          <w:rFonts w:ascii="Times New Roman" w:hAnsi="Times New Roman" w:cs="Times New Roman"/>
          <w:b/>
          <w:bCs/>
          <w:sz w:val="24"/>
          <w:szCs w:val="24"/>
        </w:rPr>
        <w:lastRenderedPageBreak/>
        <w:t xml:space="preserve">Supplementary Table </w:t>
      </w:r>
      <w:r w:rsidR="007B5344" w:rsidRPr="00B74ACF">
        <w:rPr>
          <w:rFonts w:ascii="Times New Roman" w:hAnsi="Times New Roman" w:cs="Times New Roman"/>
          <w:b/>
          <w:bCs/>
          <w:sz w:val="24"/>
          <w:szCs w:val="24"/>
        </w:rPr>
        <w:t>3</w:t>
      </w:r>
      <w:r w:rsidR="0046606D">
        <w:rPr>
          <w:rFonts w:ascii="Times New Roman" w:hAnsi="Times New Roman" w:cs="Times New Roman"/>
          <w:b/>
          <w:bCs/>
          <w:sz w:val="24"/>
          <w:szCs w:val="24"/>
        </w:rPr>
        <w:t>.</w:t>
      </w:r>
      <w:r w:rsidRPr="00B74ACF">
        <w:rPr>
          <w:rFonts w:ascii="Times New Roman" w:hAnsi="Times New Roman" w:cs="Times New Roman"/>
          <w:sz w:val="24"/>
          <w:szCs w:val="24"/>
        </w:rPr>
        <w:t xml:space="preserve"> Significance of theta band </w:t>
      </w:r>
      <w:r w:rsidR="00F31939" w:rsidRPr="00B74ACF">
        <w:rPr>
          <w:rFonts w:ascii="Times New Roman" w:hAnsi="Times New Roman" w:cs="Times New Roman"/>
          <w:sz w:val="24"/>
          <w:szCs w:val="24"/>
        </w:rPr>
        <w:t xml:space="preserve">(4–8 Hz) </w:t>
      </w:r>
      <w:r w:rsidRPr="00B74ACF">
        <w:rPr>
          <w:rFonts w:ascii="Times New Roman" w:hAnsi="Times New Roman" w:cs="Times New Roman"/>
          <w:sz w:val="24"/>
          <w:szCs w:val="24"/>
        </w:rPr>
        <w:t xml:space="preserve">power relative to zero in </w:t>
      </w:r>
      <w:r w:rsidR="00F5052F">
        <w:rPr>
          <w:rFonts w:ascii="Times New Roman" w:hAnsi="Times New Roman" w:cs="Times New Roman" w:hint="eastAsia"/>
          <w:sz w:val="24"/>
          <w:szCs w:val="24"/>
        </w:rPr>
        <w:t xml:space="preserve">written </w:t>
      </w:r>
      <w:r w:rsidR="00F5052F" w:rsidRPr="00B74ACF">
        <w:rPr>
          <w:rFonts w:ascii="Times New Roman" w:hAnsi="Times New Roman" w:cs="Times New Roman"/>
          <w:sz w:val="24"/>
          <w:szCs w:val="24"/>
        </w:rPr>
        <w:t>calculation</w:t>
      </w:r>
      <w:r>
        <w:rPr>
          <w:rFonts w:ascii="Times New Roman" w:eastAsia="游明朝" w:hAnsi="Times New Roman" w:cs="Times New Roman"/>
          <w:sz w:val="24"/>
          <w:szCs w:val="24"/>
        </w:rPr>
        <w:t xml:space="preserve"> </w:t>
      </w:r>
      <w:r w:rsidR="00F5052F">
        <w:rPr>
          <w:rFonts w:ascii="Times New Roman" w:hAnsi="Times New Roman" w:cs="Times New Roman" w:hint="eastAsia"/>
          <w:sz w:val="24"/>
          <w:szCs w:val="24"/>
        </w:rPr>
        <w:t xml:space="preserve">and </w:t>
      </w:r>
      <w:r w:rsidR="0046606D">
        <w:rPr>
          <w:rFonts w:ascii="Times New Roman" w:hAnsi="Times New Roman" w:cs="Times New Roman"/>
          <w:sz w:val="24"/>
          <w:szCs w:val="24"/>
        </w:rPr>
        <w:t>K</w:t>
      </w:r>
      <w:r w:rsidR="00F5052F">
        <w:rPr>
          <w:rFonts w:ascii="Times New Roman" w:hAnsi="Times New Roman" w:cs="Times New Roman" w:hint="eastAsia"/>
          <w:sz w:val="24"/>
          <w:szCs w:val="24"/>
        </w:rPr>
        <w:t>anji copying</w:t>
      </w:r>
      <w:r w:rsidRPr="00B74ACF">
        <w:rPr>
          <w:rFonts w:ascii="Times New Roman" w:hAnsi="Times New Roman" w:cs="Times New Roman"/>
          <w:sz w:val="24"/>
          <w:szCs w:val="24"/>
        </w:rPr>
        <w:t xml:space="preserve"> tasks (paired t-tests)</w:t>
      </w:r>
    </w:p>
    <w:p w14:paraId="27CE11DF" w14:textId="77777777" w:rsidR="00EB7358" w:rsidRPr="00B74ACF" w:rsidRDefault="00EB7358" w:rsidP="00EB7358">
      <w:pPr>
        <w:rPr>
          <w:rFonts w:ascii="Times New Roman" w:hAnsi="Times New Roman" w:cs="Times New Roman"/>
          <w:b/>
          <w:bCs/>
          <w:sz w:val="24"/>
          <w:szCs w:val="24"/>
        </w:rPr>
      </w:pPr>
    </w:p>
    <w:tbl>
      <w:tblPr>
        <w:tblW w:w="4255" w:type="dxa"/>
        <w:jc w:val="center"/>
        <w:tblCellMar>
          <w:left w:w="99" w:type="dxa"/>
          <w:right w:w="99" w:type="dxa"/>
        </w:tblCellMar>
        <w:tblLook w:val="04A0" w:firstRow="1" w:lastRow="0" w:firstColumn="1" w:lastColumn="0" w:noHBand="0" w:noVBand="1"/>
      </w:tblPr>
      <w:tblGrid>
        <w:gridCol w:w="1393"/>
        <w:gridCol w:w="467"/>
        <w:gridCol w:w="598"/>
        <w:gridCol w:w="917"/>
        <w:gridCol w:w="880"/>
      </w:tblGrid>
      <w:tr w:rsidR="00B65983" w14:paraId="31ECB41E" w14:textId="77777777" w:rsidTr="006C79BE">
        <w:trPr>
          <w:trHeight w:val="360"/>
          <w:jc w:val="center"/>
        </w:trPr>
        <w:tc>
          <w:tcPr>
            <w:tcW w:w="1393" w:type="dxa"/>
            <w:tcBorders>
              <w:top w:val="single" w:sz="4" w:space="0" w:color="auto"/>
              <w:left w:val="nil"/>
              <w:bottom w:val="single" w:sz="4" w:space="0" w:color="auto"/>
              <w:right w:val="nil"/>
            </w:tcBorders>
            <w:noWrap/>
            <w:vAlign w:val="center"/>
            <w:hideMark/>
          </w:tcPr>
          <w:p w14:paraId="2790699C" w14:textId="77777777" w:rsidR="00EB7358" w:rsidRPr="00B74ACF" w:rsidRDefault="0088585E" w:rsidP="006C79B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Task</w:t>
            </w:r>
          </w:p>
        </w:tc>
        <w:tc>
          <w:tcPr>
            <w:tcW w:w="467" w:type="dxa"/>
            <w:tcBorders>
              <w:top w:val="single" w:sz="4" w:space="0" w:color="auto"/>
              <w:left w:val="nil"/>
              <w:bottom w:val="single" w:sz="4" w:space="0" w:color="auto"/>
              <w:right w:val="nil"/>
            </w:tcBorders>
            <w:noWrap/>
            <w:vAlign w:val="center"/>
            <w:hideMark/>
          </w:tcPr>
          <w:p w14:paraId="6A305817" w14:textId="77777777" w:rsidR="00EB7358" w:rsidRPr="00B74ACF" w:rsidRDefault="0088585E" w:rsidP="006C79B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Ch</w:t>
            </w:r>
          </w:p>
        </w:tc>
        <w:tc>
          <w:tcPr>
            <w:tcW w:w="598" w:type="dxa"/>
            <w:tcBorders>
              <w:top w:val="single" w:sz="4" w:space="0" w:color="auto"/>
              <w:left w:val="nil"/>
              <w:bottom w:val="single" w:sz="4" w:space="0" w:color="auto"/>
              <w:right w:val="nil"/>
            </w:tcBorders>
            <w:noWrap/>
            <w:vAlign w:val="center"/>
            <w:hideMark/>
          </w:tcPr>
          <w:p w14:paraId="5BB06310"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df</w:t>
            </w:r>
          </w:p>
        </w:tc>
        <w:tc>
          <w:tcPr>
            <w:tcW w:w="917" w:type="dxa"/>
            <w:tcBorders>
              <w:top w:val="single" w:sz="4" w:space="0" w:color="auto"/>
              <w:left w:val="nil"/>
              <w:bottom w:val="single" w:sz="4" w:space="0" w:color="auto"/>
              <w:right w:val="nil"/>
            </w:tcBorders>
            <w:noWrap/>
            <w:vAlign w:val="center"/>
            <w:hideMark/>
          </w:tcPr>
          <w:p w14:paraId="18D54E8E"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t value</w:t>
            </w:r>
          </w:p>
        </w:tc>
        <w:tc>
          <w:tcPr>
            <w:tcW w:w="880" w:type="dxa"/>
            <w:tcBorders>
              <w:top w:val="single" w:sz="4" w:space="0" w:color="auto"/>
              <w:left w:val="nil"/>
              <w:bottom w:val="single" w:sz="4" w:space="0" w:color="auto"/>
              <w:right w:val="nil"/>
            </w:tcBorders>
            <w:noWrap/>
            <w:vAlign w:val="center"/>
            <w:hideMark/>
          </w:tcPr>
          <w:p w14:paraId="4A336D16" w14:textId="667D56EF"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p</w:t>
            </w:r>
            <w:r w:rsidR="00CD2938">
              <w:rPr>
                <w:rFonts w:ascii="Times New Roman" w:eastAsia="Yu Gothic" w:hAnsi="Times New Roman" w:cs="Times New Roman"/>
                <w:color w:val="000000"/>
                <w:kern w:val="0"/>
                <w:sz w:val="20"/>
                <w:szCs w:val="20"/>
              </w:rPr>
              <w:t>-</w:t>
            </w:r>
            <w:r w:rsidRPr="00B74ACF">
              <w:rPr>
                <w:rFonts w:ascii="Times New Roman" w:eastAsia="Yu Gothic" w:hAnsi="Times New Roman" w:cs="Times New Roman"/>
                <w:color w:val="000000"/>
                <w:kern w:val="0"/>
                <w:sz w:val="20"/>
                <w:szCs w:val="20"/>
              </w:rPr>
              <w:t>value</w:t>
            </w:r>
          </w:p>
        </w:tc>
      </w:tr>
      <w:tr w:rsidR="00B65983" w14:paraId="071064F6" w14:textId="77777777" w:rsidTr="006C79BE">
        <w:trPr>
          <w:trHeight w:val="360"/>
          <w:jc w:val="center"/>
        </w:trPr>
        <w:tc>
          <w:tcPr>
            <w:tcW w:w="1393" w:type="dxa"/>
            <w:tcBorders>
              <w:top w:val="nil"/>
              <w:left w:val="nil"/>
              <w:bottom w:val="nil"/>
              <w:right w:val="nil"/>
            </w:tcBorders>
            <w:noWrap/>
            <w:vAlign w:val="center"/>
            <w:hideMark/>
          </w:tcPr>
          <w:p w14:paraId="60C6B58B" w14:textId="77777777" w:rsidR="00EB7358" w:rsidRPr="00B74ACF" w:rsidRDefault="0088585E" w:rsidP="006C79B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Calculation</w:t>
            </w:r>
          </w:p>
        </w:tc>
        <w:tc>
          <w:tcPr>
            <w:tcW w:w="467" w:type="dxa"/>
            <w:tcBorders>
              <w:top w:val="nil"/>
              <w:left w:val="nil"/>
              <w:bottom w:val="nil"/>
              <w:right w:val="nil"/>
            </w:tcBorders>
            <w:noWrap/>
            <w:vAlign w:val="center"/>
            <w:hideMark/>
          </w:tcPr>
          <w:p w14:paraId="422F7CBF" w14:textId="77777777" w:rsidR="00EB7358" w:rsidRPr="00B74ACF" w:rsidRDefault="0088585E" w:rsidP="006C79B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C3</w:t>
            </w:r>
          </w:p>
        </w:tc>
        <w:tc>
          <w:tcPr>
            <w:tcW w:w="598" w:type="dxa"/>
            <w:tcBorders>
              <w:top w:val="nil"/>
              <w:left w:val="nil"/>
              <w:bottom w:val="nil"/>
              <w:right w:val="nil"/>
            </w:tcBorders>
            <w:noWrap/>
            <w:vAlign w:val="center"/>
            <w:hideMark/>
          </w:tcPr>
          <w:p w14:paraId="32D190C4"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15</w:t>
            </w:r>
          </w:p>
        </w:tc>
        <w:tc>
          <w:tcPr>
            <w:tcW w:w="917" w:type="dxa"/>
            <w:tcBorders>
              <w:top w:val="nil"/>
              <w:left w:val="nil"/>
              <w:bottom w:val="nil"/>
              <w:right w:val="nil"/>
            </w:tcBorders>
            <w:noWrap/>
            <w:vAlign w:val="center"/>
            <w:hideMark/>
          </w:tcPr>
          <w:p w14:paraId="2CAB7FD4"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-3.42</w:t>
            </w:r>
          </w:p>
        </w:tc>
        <w:tc>
          <w:tcPr>
            <w:tcW w:w="880" w:type="dxa"/>
            <w:tcBorders>
              <w:top w:val="nil"/>
              <w:left w:val="nil"/>
              <w:bottom w:val="nil"/>
              <w:right w:val="nil"/>
            </w:tcBorders>
            <w:noWrap/>
            <w:vAlign w:val="center"/>
            <w:hideMark/>
          </w:tcPr>
          <w:p w14:paraId="4A53AC93"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0.998</w:t>
            </w:r>
          </w:p>
        </w:tc>
      </w:tr>
      <w:tr w:rsidR="00B65983" w14:paraId="06BDD337" w14:textId="77777777" w:rsidTr="006C79BE">
        <w:trPr>
          <w:trHeight w:val="360"/>
          <w:jc w:val="center"/>
        </w:trPr>
        <w:tc>
          <w:tcPr>
            <w:tcW w:w="1393" w:type="dxa"/>
            <w:tcBorders>
              <w:top w:val="nil"/>
              <w:left w:val="nil"/>
              <w:bottom w:val="nil"/>
              <w:right w:val="nil"/>
            </w:tcBorders>
            <w:noWrap/>
            <w:vAlign w:val="center"/>
            <w:hideMark/>
          </w:tcPr>
          <w:p w14:paraId="1AFDF7E1" w14:textId="77777777" w:rsidR="00EB7358" w:rsidRPr="00B74ACF" w:rsidRDefault="00EB7358" w:rsidP="006C79BE">
            <w:pPr>
              <w:widowControl/>
              <w:jc w:val="right"/>
              <w:rPr>
                <w:rFonts w:ascii="Times New Roman" w:eastAsia="Yu Gothic" w:hAnsi="Times New Roman" w:cs="Times New Roman"/>
                <w:color w:val="000000"/>
                <w:kern w:val="0"/>
                <w:sz w:val="20"/>
                <w:szCs w:val="20"/>
              </w:rPr>
            </w:pPr>
          </w:p>
        </w:tc>
        <w:tc>
          <w:tcPr>
            <w:tcW w:w="467" w:type="dxa"/>
            <w:tcBorders>
              <w:top w:val="nil"/>
              <w:left w:val="nil"/>
              <w:bottom w:val="nil"/>
              <w:right w:val="nil"/>
            </w:tcBorders>
            <w:noWrap/>
            <w:vAlign w:val="center"/>
            <w:hideMark/>
          </w:tcPr>
          <w:p w14:paraId="1C1B234B" w14:textId="77777777" w:rsidR="00EB7358" w:rsidRPr="00B74ACF" w:rsidRDefault="0088585E" w:rsidP="006C79B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C4</w:t>
            </w:r>
          </w:p>
        </w:tc>
        <w:tc>
          <w:tcPr>
            <w:tcW w:w="598" w:type="dxa"/>
            <w:tcBorders>
              <w:top w:val="nil"/>
              <w:left w:val="nil"/>
              <w:bottom w:val="nil"/>
              <w:right w:val="nil"/>
            </w:tcBorders>
            <w:noWrap/>
            <w:vAlign w:val="center"/>
            <w:hideMark/>
          </w:tcPr>
          <w:p w14:paraId="5825C2B2"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15</w:t>
            </w:r>
          </w:p>
        </w:tc>
        <w:tc>
          <w:tcPr>
            <w:tcW w:w="917" w:type="dxa"/>
            <w:tcBorders>
              <w:top w:val="nil"/>
              <w:left w:val="nil"/>
              <w:bottom w:val="nil"/>
              <w:right w:val="nil"/>
            </w:tcBorders>
            <w:noWrap/>
            <w:vAlign w:val="center"/>
            <w:hideMark/>
          </w:tcPr>
          <w:p w14:paraId="3BAB0752"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-2.75</w:t>
            </w:r>
          </w:p>
        </w:tc>
        <w:tc>
          <w:tcPr>
            <w:tcW w:w="880" w:type="dxa"/>
            <w:tcBorders>
              <w:top w:val="nil"/>
              <w:left w:val="nil"/>
              <w:bottom w:val="nil"/>
              <w:right w:val="nil"/>
            </w:tcBorders>
            <w:noWrap/>
            <w:vAlign w:val="center"/>
            <w:hideMark/>
          </w:tcPr>
          <w:p w14:paraId="2B44BAC5"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0.993</w:t>
            </w:r>
          </w:p>
        </w:tc>
      </w:tr>
      <w:tr w:rsidR="00B65983" w14:paraId="31E19D28" w14:textId="77777777" w:rsidTr="006C79BE">
        <w:trPr>
          <w:trHeight w:val="360"/>
          <w:jc w:val="center"/>
        </w:trPr>
        <w:tc>
          <w:tcPr>
            <w:tcW w:w="1393" w:type="dxa"/>
            <w:tcBorders>
              <w:top w:val="nil"/>
              <w:left w:val="nil"/>
              <w:bottom w:val="nil"/>
              <w:right w:val="nil"/>
            </w:tcBorders>
            <w:noWrap/>
            <w:vAlign w:val="center"/>
            <w:hideMark/>
          </w:tcPr>
          <w:p w14:paraId="3B5C8892" w14:textId="77777777" w:rsidR="00EB7358" w:rsidRPr="00B74ACF" w:rsidRDefault="00EB7358" w:rsidP="006C79BE">
            <w:pPr>
              <w:widowControl/>
              <w:jc w:val="right"/>
              <w:rPr>
                <w:rFonts w:ascii="Times New Roman" w:eastAsia="Yu Gothic" w:hAnsi="Times New Roman" w:cs="Times New Roman"/>
                <w:color w:val="000000"/>
                <w:kern w:val="0"/>
                <w:sz w:val="20"/>
                <w:szCs w:val="20"/>
              </w:rPr>
            </w:pPr>
          </w:p>
        </w:tc>
        <w:tc>
          <w:tcPr>
            <w:tcW w:w="467" w:type="dxa"/>
            <w:tcBorders>
              <w:top w:val="nil"/>
              <w:left w:val="nil"/>
              <w:bottom w:val="nil"/>
              <w:right w:val="nil"/>
            </w:tcBorders>
            <w:noWrap/>
            <w:vAlign w:val="center"/>
            <w:hideMark/>
          </w:tcPr>
          <w:p w14:paraId="67F02D97" w14:textId="77777777" w:rsidR="00EB7358" w:rsidRPr="00B74ACF" w:rsidRDefault="0088585E" w:rsidP="006C79B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O1</w:t>
            </w:r>
          </w:p>
        </w:tc>
        <w:tc>
          <w:tcPr>
            <w:tcW w:w="598" w:type="dxa"/>
            <w:tcBorders>
              <w:top w:val="nil"/>
              <w:left w:val="nil"/>
              <w:bottom w:val="nil"/>
              <w:right w:val="nil"/>
            </w:tcBorders>
            <w:noWrap/>
            <w:vAlign w:val="center"/>
            <w:hideMark/>
          </w:tcPr>
          <w:p w14:paraId="0411F0EC"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15</w:t>
            </w:r>
          </w:p>
        </w:tc>
        <w:tc>
          <w:tcPr>
            <w:tcW w:w="917" w:type="dxa"/>
            <w:tcBorders>
              <w:top w:val="nil"/>
              <w:left w:val="nil"/>
              <w:bottom w:val="nil"/>
              <w:right w:val="nil"/>
            </w:tcBorders>
            <w:noWrap/>
            <w:vAlign w:val="center"/>
            <w:hideMark/>
          </w:tcPr>
          <w:p w14:paraId="3F5432E6"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-0.40</w:t>
            </w:r>
          </w:p>
        </w:tc>
        <w:tc>
          <w:tcPr>
            <w:tcW w:w="880" w:type="dxa"/>
            <w:tcBorders>
              <w:top w:val="nil"/>
              <w:left w:val="nil"/>
              <w:bottom w:val="nil"/>
              <w:right w:val="nil"/>
            </w:tcBorders>
            <w:noWrap/>
            <w:vAlign w:val="center"/>
            <w:hideMark/>
          </w:tcPr>
          <w:p w14:paraId="1C317EFE"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0.654</w:t>
            </w:r>
          </w:p>
        </w:tc>
      </w:tr>
      <w:tr w:rsidR="00B65983" w14:paraId="6183E400" w14:textId="77777777" w:rsidTr="006C79BE">
        <w:trPr>
          <w:trHeight w:val="360"/>
          <w:jc w:val="center"/>
        </w:trPr>
        <w:tc>
          <w:tcPr>
            <w:tcW w:w="1393" w:type="dxa"/>
            <w:tcBorders>
              <w:top w:val="nil"/>
              <w:left w:val="nil"/>
              <w:bottom w:val="single" w:sz="4" w:space="0" w:color="auto"/>
              <w:right w:val="nil"/>
            </w:tcBorders>
            <w:noWrap/>
            <w:vAlign w:val="center"/>
            <w:hideMark/>
          </w:tcPr>
          <w:p w14:paraId="3756DAED" w14:textId="77777777" w:rsidR="00EB7358" w:rsidRPr="00B74ACF" w:rsidRDefault="0088585E" w:rsidP="006C79B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467" w:type="dxa"/>
            <w:tcBorders>
              <w:top w:val="nil"/>
              <w:left w:val="nil"/>
              <w:bottom w:val="single" w:sz="4" w:space="0" w:color="auto"/>
              <w:right w:val="nil"/>
            </w:tcBorders>
            <w:noWrap/>
            <w:vAlign w:val="center"/>
            <w:hideMark/>
          </w:tcPr>
          <w:p w14:paraId="1A19964F" w14:textId="77777777" w:rsidR="00EB7358" w:rsidRPr="00B74ACF" w:rsidRDefault="0088585E" w:rsidP="006C79B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O2</w:t>
            </w:r>
          </w:p>
        </w:tc>
        <w:tc>
          <w:tcPr>
            <w:tcW w:w="598" w:type="dxa"/>
            <w:tcBorders>
              <w:top w:val="nil"/>
              <w:left w:val="nil"/>
              <w:bottom w:val="single" w:sz="4" w:space="0" w:color="auto"/>
              <w:right w:val="nil"/>
            </w:tcBorders>
            <w:noWrap/>
            <w:vAlign w:val="center"/>
            <w:hideMark/>
          </w:tcPr>
          <w:p w14:paraId="62A810DD"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15</w:t>
            </w:r>
          </w:p>
        </w:tc>
        <w:tc>
          <w:tcPr>
            <w:tcW w:w="917" w:type="dxa"/>
            <w:tcBorders>
              <w:top w:val="nil"/>
              <w:left w:val="nil"/>
              <w:bottom w:val="single" w:sz="4" w:space="0" w:color="auto"/>
              <w:right w:val="nil"/>
            </w:tcBorders>
            <w:noWrap/>
            <w:vAlign w:val="center"/>
            <w:hideMark/>
          </w:tcPr>
          <w:p w14:paraId="649BE904"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-0.99</w:t>
            </w:r>
          </w:p>
        </w:tc>
        <w:tc>
          <w:tcPr>
            <w:tcW w:w="880" w:type="dxa"/>
            <w:tcBorders>
              <w:top w:val="nil"/>
              <w:left w:val="nil"/>
              <w:bottom w:val="single" w:sz="4" w:space="0" w:color="auto"/>
              <w:right w:val="nil"/>
            </w:tcBorders>
            <w:noWrap/>
            <w:vAlign w:val="center"/>
            <w:hideMark/>
          </w:tcPr>
          <w:p w14:paraId="4C472C86"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0.832</w:t>
            </w:r>
          </w:p>
        </w:tc>
      </w:tr>
      <w:tr w:rsidR="00B65983" w14:paraId="5F4CB1CB" w14:textId="77777777" w:rsidTr="006C79BE">
        <w:trPr>
          <w:trHeight w:val="360"/>
          <w:jc w:val="center"/>
        </w:trPr>
        <w:tc>
          <w:tcPr>
            <w:tcW w:w="1393" w:type="dxa"/>
            <w:tcBorders>
              <w:top w:val="nil"/>
              <w:left w:val="nil"/>
              <w:bottom w:val="nil"/>
              <w:right w:val="nil"/>
            </w:tcBorders>
            <w:noWrap/>
            <w:vAlign w:val="center"/>
            <w:hideMark/>
          </w:tcPr>
          <w:p w14:paraId="1BCEAD3E" w14:textId="77777777" w:rsidR="00EB7358" w:rsidRPr="00B74ACF" w:rsidRDefault="0088585E" w:rsidP="006C79B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Copying</w:t>
            </w:r>
          </w:p>
        </w:tc>
        <w:tc>
          <w:tcPr>
            <w:tcW w:w="467" w:type="dxa"/>
            <w:tcBorders>
              <w:top w:val="nil"/>
              <w:left w:val="nil"/>
              <w:bottom w:val="nil"/>
              <w:right w:val="nil"/>
            </w:tcBorders>
            <w:noWrap/>
            <w:vAlign w:val="center"/>
            <w:hideMark/>
          </w:tcPr>
          <w:p w14:paraId="62D8E3CF" w14:textId="77777777" w:rsidR="00EB7358" w:rsidRPr="00B74ACF" w:rsidRDefault="0088585E" w:rsidP="006C79B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C3</w:t>
            </w:r>
          </w:p>
        </w:tc>
        <w:tc>
          <w:tcPr>
            <w:tcW w:w="598" w:type="dxa"/>
            <w:tcBorders>
              <w:top w:val="nil"/>
              <w:left w:val="nil"/>
              <w:bottom w:val="nil"/>
              <w:right w:val="nil"/>
            </w:tcBorders>
            <w:noWrap/>
            <w:vAlign w:val="center"/>
            <w:hideMark/>
          </w:tcPr>
          <w:p w14:paraId="35A8768F"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15</w:t>
            </w:r>
          </w:p>
        </w:tc>
        <w:tc>
          <w:tcPr>
            <w:tcW w:w="917" w:type="dxa"/>
            <w:tcBorders>
              <w:top w:val="nil"/>
              <w:left w:val="nil"/>
              <w:bottom w:val="nil"/>
              <w:right w:val="nil"/>
            </w:tcBorders>
            <w:noWrap/>
            <w:vAlign w:val="center"/>
            <w:hideMark/>
          </w:tcPr>
          <w:p w14:paraId="1AD9172E"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-2.35</w:t>
            </w:r>
          </w:p>
        </w:tc>
        <w:tc>
          <w:tcPr>
            <w:tcW w:w="880" w:type="dxa"/>
            <w:tcBorders>
              <w:top w:val="nil"/>
              <w:left w:val="nil"/>
              <w:bottom w:val="nil"/>
              <w:right w:val="nil"/>
            </w:tcBorders>
            <w:noWrap/>
            <w:vAlign w:val="center"/>
            <w:hideMark/>
          </w:tcPr>
          <w:p w14:paraId="155B0147"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0.984</w:t>
            </w:r>
          </w:p>
        </w:tc>
      </w:tr>
      <w:tr w:rsidR="00B65983" w14:paraId="013B57C8" w14:textId="77777777" w:rsidTr="006C79BE">
        <w:trPr>
          <w:trHeight w:val="360"/>
          <w:jc w:val="center"/>
        </w:trPr>
        <w:tc>
          <w:tcPr>
            <w:tcW w:w="1393" w:type="dxa"/>
            <w:tcBorders>
              <w:top w:val="nil"/>
              <w:left w:val="nil"/>
              <w:bottom w:val="nil"/>
              <w:right w:val="nil"/>
            </w:tcBorders>
            <w:noWrap/>
            <w:vAlign w:val="center"/>
            <w:hideMark/>
          </w:tcPr>
          <w:p w14:paraId="1C4DB102" w14:textId="77777777" w:rsidR="00EB7358" w:rsidRPr="00B74ACF" w:rsidRDefault="00EB7358" w:rsidP="006C79BE">
            <w:pPr>
              <w:widowControl/>
              <w:jc w:val="right"/>
              <w:rPr>
                <w:rFonts w:ascii="Times New Roman" w:eastAsia="Yu Gothic" w:hAnsi="Times New Roman" w:cs="Times New Roman"/>
                <w:color w:val="000000"/>
                <w:kern w:val="0"/>
                <w:sz w:val="20"/>
                <w:szCs w:val="20"/>
              </w:rPr>
            </w:pPr>
          </w:p>
        </w:tc>
        <w:tc>
          <w:tcPr>
            <w:tcW w:w="467" w:type="dxa"/>
            <w:tcBorders>
              <w:top w:val="nil"/>
              <w:left w:val="nil"/>
              <w:bottom w:val="nil"/>
              <w:right w:val="nil"/>
            </w:tcBorders>
            <w:noWrap/>
            <w:vAlign w:val="center"/>
            <w:hideMark/>
          </w:tcPr>
          <w:p w14:paraId="6B8C61A8" w14:textId="77777777" w:rsidR="00EB7358" w:rsidRPr="00B74ACF" w:rsidRDefault="0088585E" w:rsidP="006C79B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C4</w:t>
            </w:r>
          </w:p>
        </w:tc>
        <w:tc>
          <w:tcPr>
            <w:tcW w:w="598" w:type="dxa"/>
            <w:tcBorders>
              <w:top w:val="nil"/>
              <w:left w:val="nil"/>
              <w:bottom w:val="nil"/>
              <w:right w:val="nil"/>
            </w:tcBorders>
            <w:noWrap/>
            <w:vAlign w:val="center"/>
            <w:hideMark/>
          </w:tcPr>
          <w:p w14:paraId="038B5243"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15</w:t>
            </w:r>
          </w:p>
        </w:tc>
        <w:tc>
          <w:tcPr>
            <w:tcW w:w="917" w:type="dxa"/>
            <w:tcBorders>
              <w:top w:val="nil"/>
              <w:left w:val="nil"/>
              <w:bottom w:val="nil"/>
              <w:right w:val="nil"/>
            </w:tcBorders>
            <w:noWrap/>
            <w:vAlign w:val="center"/>
            <w:hideMark/>
          </w:tcPr>
          <w:p w14:paraId="12DF7AEE"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-2.44</w:t>
            </w:r>
          </w:p>
        </w:tc>
        <w:tc>
          <w:tcPr>
            <w:tcW w:w="880" w:type="dxa"/>
            <w:tcBorders>
              <w:top w:val="nil"/>
              <w:left w:val="nil"/>
              <w:bottom w:val="nil"/>
              <w:right w:val="nil"/>
            </w:tcBorders>
            <w:noWrap/>
            <w:vAlign w:val="center"/>
            <w:hideMark/>
          </w:tcPr>
          <w:p w14:paraId="227BC4D8"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0.986</w:t>
            </w:r>
          </w:p>
        </w:tc>
      </w:tr>
      <w:tr w:rsidR="00B65983" w14:paraId="76587A8D" w14:textId="77777777" w:rsidTr="006C79BE">
        <w:trPr>
          <w:trHeight w:val="360"/>
          <w:jc w:val="center"/>
        </w:trPr>
        <w:tc>
          <w:tcPr>
            <w:tcW w:w="1393" w:type="dxa"/>
            <w:tcBorders>
              <w:top w:val="nil"/>
              <w:left w:val="nil"/>
              <w:bottom w:val="nil"/>
              <w:right w:val="nil"/>
            </w:tcBorders>
            <w:noWrap/>
            <w:vAlign w:val="center"/>
            <w:hideMark/>
          </w:tcPr>
          <w:p w14:paraId="5CA347CE" w14:textId="77777777" w:rsidR="00EB7358" w:rsidRPr="00B74ACF" w:rsidRDefault="00EB7358" w:rsidP="006C79BE">
            <w:pPr>
              <w:widowControl/>
              <w:jc w:val="right"/>
              <w:rPr>
                <w:rFonts w:ascii="Times New Roman" w:eastAsia="Yu Gothic" w:hAnsi="Times New Roman" w:cs="Times New Roman"/>
                <w:color w:val="000000"/>
                <w:kern w:val="0"/>
                <w:sz w:val="20"/>
                <w:szCs w:val="20"/>
              </w:rPr>
            </w:pPr>
          </w:p>
        </w:tc>
        <w:tc>
          <w:tcPr>
            <w:tcW w:w="467" w:type="dxa"/>
            <w:tcBorders>
              <w:top w:val="nil"/>
              <w:left w:val="nil"/>
              <w:bottom w:val="nil"/>
              <w:right w:val="nil"/>
            </w:tcBorders>
            <w:noWrap/>
            <w:vAlign w:val="center"/>
            <w:hideMark/>
          </w:tcPr>
          <w:p w14:paraId="7F0693DB" w14:textId="77777777" w:rsidR="00EB7358" w:rsidRPr="00B74ACF" w:rsidRDefault="0088585E" w:rsidP="006C79B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O1</w:t>
            </w:r>
          </w:p>
        </w:tc>
        <w:tc>
          <w:tcPr>
            <w:tcW w:w="598" w:type="dxa"/>
            <w:tcBorders>
              <w:top w:val="nil"/>
              <w:left w:val="nil"/>
              <w:bottom w:val="nil"/>
              <w:right w:val="nil"/>
            </w:tcBorders>
            <w:noWrap/>
            <w:vAlign w:val="center"/>
            <w:hideMark/>
          </w:tcPr>
          <w:p w14:paraId="3A63450D"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15</w:t>
            </w:r>
          </w:p>
        </w:tc>
        <w:tc>
          <w:tcPr>
            <w:tcW w:w="917" w:type="dxa"/>
            <w:tcBorders>
              <w:top w:val="nil"/>
              <w:left w:val="nil"/>
              <w:bottom w:val="nil"/>
              <w:right w:val="nil"/>
            </w:tcBorders>
            <w:noWrap/>
            <w:vAlign w:val="center"/>
            <w:hideMark/>
          </w:tcPr>
          <w:p w14:paraId="0D5CCD61"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-1.88</w:t>
            </w:r>
          </w:p>
        </w:tc>
        <w:tc>
          <w:tcPr>
            <w:tcW w:w="880" w:type="dxa"/>
            <w:tcBorders>
              <w:top w:val="nil"/>
              <w:left w:val="nil"/>
              <w:bottom w:val="nil"/>
              <w:right w:val="nil"/>
            </w:tcBorders>
            <w:noWrap/>
            <w:vAlign w:val="center"/>
            <w:hideMark/>
          </w:tcPr>
          <w:p w14:paraId="3C3FCAEB"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0.960</w:t>
            </w:r>
          </w:p>
        </w:tc>
      </w:tr>
      <w:tr w:rsidR="00B65983" w14:paraId="1911C333" w14:textId="77777777" w:rsidTr="006C79BE">
        <w:trPr>
          <w:trHeight w:val="360"/>
          <w:jc w:val="center"/>
        </w:trPr>
        <w:tc>
          <w:tcPr>
            <w:tcW w:w="1393" w:type="dxa"/>
            <w:tcBorders>
              <w:top w:val="nil"/>
              <w:left w:val="nil"/>
              <w:bottom w:val="single" w:sz="4" w:space="0" w:color="auto"/>
              <w:right w:val="nil"/>
            </w:tcBorders>
            <w:noWrap/>
            <w:vAlign w:val="center"/>
            <w:hideMark/>
          </w:tcPr>
          <w:p w14:paraId="3B62639E" w14:textId="77777777" w:rsidR="00EB7358" w:rsidRPr="00B74ACF" w:rsidRDefault="0088585E" w:rsidP="006C79B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467" w:type="dxa"/>
            <w:tcBorders>
              <w:top w:val="nil"/>
              <w:left w:val="nil"/>
              <w:bottom w:val="single" w:sz="4" w:space="0" w:color="auto"/>
              <w:right w:val="nil"/>
            </w:tcBorders>
            <w:noWrap/>
            <w:vAlign w:val="center"/>
            <w:hideMark/>
          </w:tcPr>
          <w:p w14:paraId="4894698F" w14:textId="77777777" w:rsidR="00EB7358" w:rsidRPr="00B74ACF" w:rsidRDefault="0088585E" w:rsidP="006C79B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O2</w:t>
            </w:r>
          </w:p>
        </w:tc>
        <w:tc>
          <w:tcPr>
            <w:tcW w:w="598" w:type="dxa"/>
            <w:tcBorders>
              <w:top w:val="nil"/>
              <w:left w:val="nil"/>
              <w:bottom w:val="single" w:sz="4" w:space="0" w:color="auto"/>
              <w:right w:val="nil"/>
            </w:tcBorders>
            <w:noWrap/>
            <w:vAlign w:val="center"/>
            <w:hideMark/>
          </w:tcPr>
          <w:p w14:paraId="00A25F88"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15</w:t>
            </w:r>
          </w:p>
        </w:tc>
        <w:tc>
          <w:tcPr>
            <w:tcW w:w="917" w:type="dxa"/>
            <w:tcBorders>
              <w:top w:val="nil"/>
              <w:left w:val="nil"/>
              <w:bottom w:val="single" w:sz="4" w:space="0" w:color="auto"/>
              <w:right w:val="nil"/>
            </w:tcBorders>
            <w:noWrap/>
            <w:vAlign w:val="center"/>
            <w:hideMark/>
          </w:tcPr>
          <w:p w14:paraId="703789F1"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-1.81</w:t>
            </w:r>
          </w:p>
        </w:tc>
        <w:tc>
          <w:tcPr>
            <w:tcW w:w="880" w:type="dxa"/>
            <w:tcBorders>
              <w:top w:val="nil"/>
              <w:left w:val="nil"/>
              <w:bottom w:val="single" w:sz="4" w:space="0" w:color="auto"/>
              <w:right w:val="nil"/>
            </w:tcBorders>
            <w:noWrap/>
            <w:vAlign w:val="center"/>
            <w:hideMark/>
          </w:tcPr>
          <w:p w14:paraId="1DB3E2D5" w14:textId="77777777" w:rsidR="00EB7358" w:rsidRPr="00B74ACF" w:rsidRDefault="0088585E" w:rsidP="006C79B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0.955</w:t>
            </w:r>
          </w:p>
        </w:tc>
      </w:tr>
    </w:tbl>
    <w:p w14:paraId="597A2962" w14:textId="77777777" w:rsidR="00EB7358" w:rsidRPr="00B74ACF" w:rsidRDefault="00EB7358" w:rsidP="00EB7358">
      <w:pPr>
        <w:rPr>
          <w:rFonts w:ascii="Times New Roman" w:hAnsi="Times New Roman" w:cs="Times New Roman"/>
          <w:sz w:val="24"/>
          <w:szCs w:val="24"/>
        </w:rPr>
      </w:pPr>
    </w:p>
    <w:p w14:paraId="3E9274BC" w14:textId="77777777" w:rsidR="00EB7358" w:rsidRPr="00B74ACF" w:rsidRDefault="0088585E" w:rsidP="00EB7358">
      <w:pPr>
        <w:rPr>
          <w:rFonts w:ascii="Times New Roman" w:hAnsi="Times New Roman" w:cs="Times New Roman"/>
          <w:sz w:val="24"/>
          <w:szCs w:val="24"/>
        </w:rPr>
      </w:pPr>
      <w:r w:rsidRPr="00B74ACF">
        <w:rPr>
          <w:rFonts w:ascii="Times New Roman" w:hAnsi="Times New Roman" w:cs="Times New Roman"/>
          <w:sz w:val="24"/>
          <w:szCs w:val="24"/>
        </w:rPr>
        <w:t>Note. Ch: EEG electrodes. df: Degrees of freedom.</w:t>
      </w:r>
    </w:p>
    <w:p w14:paraId="6B280D61" w14:textId="13952BDD" w:rsidR="00023888" w:rsidRPr="00B74ACF" w:rsidRDefault="0088585E" w:rsidP="00EB7358">
      <w:pPr>
        <w:rPr>
          <w:rFonts w:ascii="Times New Roman" w:hAnsi="Times New Roman" w:cs="Times New Roman"/>
          <w:b/>
          <w:bCs/>
          <w:sz w:val="24"/>
          <w:szCs w:val="24"/>
        </w:rPr>
      </w:pPr>
      <w:r w:rsidRPr="00B74ACF">
        <w:rPr>
          <w:rFonts w:ascii="Times New Roman" w:hAnsi="Times New Roman" w:cs="Times New Roman"/>
          <w:sz w:val="24"/>
          <w:szCs w:val="24"/>
        </w:rPr>
        <w:br w:type="page"/>
      </w:r>
    </w:p>
    <w:p w14:paraId="1D544D1B" w14:textId="6C8629B1" w:rsidR="00DC043A" w:rsidRPr="00B5477F" w:rsidRDefault="0088585E">
      <w:pPr>
        <w:rPr>
          <w:rFonts w:ascii="Times New Roman" w:hAnsi="Times New Roman" w:cs="Times New Roman"/>
          <w:b/>
          <w:bCs/>
          <w:i/>
          <w:iCs/>
          <w:sz w:val="28"/>
          <w:szCs w:val="28"/>
        </w:rPr>
      </w:pPr>
      <w:r w:rsidRPr="00E66034">
        <w:rPr>
          <w:rFonts w:ascii="Times New Roman" w:hAnsi="Times New Roman" w:cs="Times New Roman" w:hint="eastAsia"/>
          <w:b/>
          <w:bCs/>
          <w:sz w:val="28"/>
          <w:szCs w:val="28"/>
        </w:rPr>
        <w:lastRenderedPageBreak/>
        <w:t>Supplemental data for</w:t>
      </w:r>
      <w:r w:rsidRPr="00E66034">
        <w:rPr>
          <w:rFonts w:ascii="Times New Roman" w:hAnsi="Times New Roman" w:cs="Times New Roman"/>
          <w:b/>
          <w:bCs/>
          <w:sz w:val="28"/>
          <w:szCs w:val="28"/>
        </w:rPr>
        <w:t xml:space="preserve"> </w:t>
      </w:r>
      <w:r w:rsidR="00E66034" w:rsidRPr="00B5477F">
        <w:rPr>
          <w:rFonts w:ascii="Times New Roman" w:hAnsi="Times New Roman" w:cs="Times New Roman"/>
          <w:b/>
          <w:bCs/>
          <w:i/>
          <w:iCs/>
          <w:sz w:val="28"/>
          <w:szCs w:val="28"/>
        </w:rPr>
        <w:t xml:space="preserve">Effects of task and </w:t>
      </w:r>
      <w:r w:rsidR="00E25C41">
        <w:rPr>
          <w:rFonts w:ascii="Times New Roman" w:hAnsi="Times New Roman" w:cs="Times New Roman"/>
          <w:b/>
          <w:bCs/>
          <w:i/>
          <w:iCs/>
          <w:sz w:val="28"/>
          <w:szCs w:val="28"/>
        </w:rPr>
        <w:t>pen-tip friction</w:t>
      </w:r>
      <w:r w:rsidR="00E66034" w:rsidRPr="00B5477F">
        <w:rPr>
          <w:rFonts w:ascii="Times New Roman" w:hAnsi="Times New Roman" w:cs="Times New Roman"/>
          <w:b/>
          <w:bCs/>
          <w:i/>
          <w:iCs/>
          <w:sz w:val="28"/>
          <w:szCs w:val="28"/>
        </w:rPr>
        <w:t xml:space="preserve"> on pen-down–locked EEG amplitude</w:t>
      </w:r>
    </w:p>
    <w:p w14:paraId="590E40DE" w14:textId="77777777" w:rsidR="00E66034" w:rsidRPr="00E66034" w:rsidRDefault="00E66034">
      <w:pPr>
        <w:rPr>
          <w:rFonts w:ascii="Times New Roman" w:hAnsi="Times New Roman" w:cs="Times New Roman"/>
          <w:b/>
          <w:bCs/>
          <w:sz w:val="28"/>
          <w:szCs w:val="28"/>
        </w:rPr>
      </w:pPr>
    </w:p>
    <w:p w14:paraId="02BCCBFD" w14:textId="717CF267" w:rsidR="0094144A" w:rsidRPr="00B74ACF" w:rsidRDefault="0088585E">
      <w:pPr>
        <w:rPr>
          <w:rFonts w:ascii="Times New Roman" w:hAnsi="Times New Roman" w:cs="Times New Roman"/>
          <w:sz w:val="24"/>
          <w:szCs w:val="24"/>
        </w:rPr>
      </w:pPr>
      <w:r w:rsidRPr="00B93F20">
        <w:rPr>
          <w:rFonts w:ascii="Times New Roman" w:hAnsi="Times New Roman" w:cs="Times New Roman"/>
          <w:b/>
          <w:bCs/>
          <w:sz w:val="24"/>
          <w:szCs w:val="24"/>
        </w:rPr>
        <w:t>Supplementa</w:t>
      </w:r>
      <w:r w:rsidR="00076264" w:rsidRPr="00B93F20">
        <w:rPr>
          <w:rFonts w:ascii="Times New Roman" w:hAnsi="Times New Roman" w:cs="Times New Roman"/>
          <w:b/>
          <w:bCs/>
          <w:sz w:val="24"/>
          <w:szCs w:val="24"/>
        </w:rPr>
        <w:t>ry</w:t>
      </w:r>
      <w:r w:rsidRPr="00B93F20">
        <w:rPr>
          <w:rFonts w:ascii="Times New Roman" w:hAnsi="Times New Roman" w:cs="Times New Roman"/>
          <w:b/>
          <w:bCs/>
          <w:sz w:val="24"/>
          <w:szCs w:val="24"/>
        </w:rPr>
        <w:t xml:space="preserve"> Table </w:t>
      </w:r>
      <w:r w:rsidR="009C7EF8" w:rsidRPr="00B93F20">
        <w:rPr>
          <w:rFonts w:ascii="Times New Roman" w:hAnsi="Times New Roman" w:cs="Times New Roman"/>
          <w:b/>
          <w:bCs/>
          <w:sz w:val="24"/>
          <w:szCs w:val="24"/>
        </w:rPr>
        <w:t>4</w:t>
      </w:r>
      <w:r w:rsidR="00D2141C">
        <w:rPr>
          <w:rFonts w:ascii="Times New Roman" w:hAnsi="Times New Roman" w:cs="Times New Roman"/>
          <w:b/>
          <w:bCs/>
          <w:sz w:val="24"/>
          <w:szCs w:val="24"/>
        </w:rPr>
        <w:t>.</w:t>
      </w:r>
      <w:r w:rsidR="00A6423A" w:rsidRPr="00B93F20">
        <w:rPr>
          <w:rFonts w:ascii="Times New Roman" w:hAnsi="Times New Roman" w:cs="Times New Roman"/>
          <w:b/>
          <w:bCs/>
          <w:sz w:val="24"/>
          <w:szCs w:val="24"/>
        </w:rPr>
        <w:t xml:space="preserve"> </w:t>
      </w:r>
      <w:r w:rsidR="009121A6" w:rsidRPr="00B93F20">
        <w:rPr>
          <w:rFonts w:ascii="Times New Roman" w:hAnsi="Times New Roman" w:cs="Times New Roman"/>
          <w:sz w:val="24"/>
          <w:szCs w:val="24"/>
        </w:rPr>
        <w:t>Results of p</w:t>
      </w:r>
      <w:r w:rsidR="00FA4884" w:rsidRPr="00B93F20">
        <w:rPr>
          <w:rFonts w:ascii="Times New Roman" w:hAnsi="Times New Roman" w:cs="Times New Roman"/>
          <w:sz w:val="24"/>
          <w:szCs w:val="24"/>
        </w:rPr>
        <w:t xml:space="preserve">ost hoc comparisons among </w:t>
      </w:r>
      <w:r w:rsidR="00E25C41">
        <w:rPr>
          <w:rFonts w:ascii="Times New Roman" w:hAnsi="Times New Roman" w:cs="Times New Roman" w:hint="eastAsia"/>
          <w:sz w:val="24"/>
          <w:szCs w:val="24"/>
        </w:rPr>
        <w:t xml:space="preserve">friction </w:t>
      </w:r>
      <w:r w:rsidR="00FA4884" w:rsidRPr="00B93F20">
        <w:rPr>
          <w:rFonts w:ascii="Times New Roman" w:hAnsi="Times New Roman" w:cs="Times New Roman"/>
          <w:sz w:val="24"/>
          <w:szCs w:val="24"/>
        </w:rPr>
        <w:t>conditions</w:t>
      </w:r>
      <w:r w:rsidR="003169A8" w:rsidRPr="00B93F20">
        <w:rPr>
          <w:rFonts w:ascii="Times New Roman" w:hAnsi="Times New Roman" w:cs="Times New Roman"/>
          <w:sz w:val="24"/>
          <w:szCs w:val="24"/>
        </w:rPr>
        <w:t xml:space="preserve"> on </w:t>
      </w:r>
      <w:r w:rsidR="00400FAC" w:rsidRPr="005910BD">
        <w:rPr>
          <w:rFonts w:ascii="Times New Roman" w:hAnsi="Times New Roman" w:cs="Times New Roman"/>
          <w:sz w:val="24"/>
          <w:szCs w:val="24"/>
        </w:rPr>
        <w:t>electroencephalography</w:t>
      </w:r>
      <w:r w:rsidR="00400FAC" w:rsidRPr="00B93F20">
        <w:rPr>
          <w:rFonts w:ascii="Times New Roman" w:hAnsi="Times New Roman" w:cs="Times New Roman"/>
          <w:sz w:val="24"/>
          <w:szCs w:val="24"/>
        </w:rPr>
        <w:t xml:space="preserve"> </w:t>
      </w:r>
      <w:r w:rsidR="00400FAC">
        <w:rPr>
          <w:rFonts w:ascii="Times New Roman" w:hAnsi="Times New Roman" w:cs="Times New Roman"/>
          <w:sz w:val="24"/>
          <w:szCs w:val="24"/>
        </w:rPr>
        <w:t>(</w:t>
      </w:r>
      <w:r w:rsidR="00BF12B2" w:rsidRPr="00B93F20">
        <w:rPr>
          <w:rFonts w:ascii="Times New Roman" w:hAnsi="Times New Roman" w:cs="Times New Roman"/>
          <w:sz w:val="24"/>
          <w:szCs w:val="24"/>
        </w:rPr>
        <w:t>EEG</w:t>
      </w:r>
      <w:r w:rsidR="00400FAC">
        <w:rPr>
          <w:rFonts w:ascii="Times New Roman" w:hAnsi="Times New Roman" w:cs="Times New Roman"/>
          <w:sz w:val="24"/>
          <w:szCs w:val="24"/>
        </w:rPr>
        <w:t>)</w:t>
      </w:r>
    </w:p>
    <w:p w14:paraId="039C234D" w14:textId="77777777" w:rsidR="004D0029" w:rsidRPr="00B74ACF" w:rsidRDefault="004D0029">
      <w:pPr>
        <w:rPr>
          <w:rFonts w:ascii="Times New Roman" w:hAnsi="Times New Roman" w:cs="Times New Roman"/>
          <w:sz w:val="24"/>
          <w:szCs w:val="24"/>
        </w:rPr>
      </w:pPr>
    </w:p>
    <w:tbl>
      <w:tblPr>
        <w:tblW w:w="8222" w:type="dxa"/>
        <w:jc w:val="center"/>
        <w:tblCellMar>
          <w:left w:w="99" w:type="dxa"/>
          <w:right w:w="99" w:type="dxa"/>
        </w:tblCellMar>
        <w:tblLook w:val="04A0" w:firstRow="1" w:lastRow="0" w:firstColumn="1" w:lastColumn="0" w:noHBand="0" w:noVBand="1"/>
      </w:tblPr>
      <w:tblGrid>
        <w:gridCol w:w="1843"/>
        <w:gridCol w:w="425"/>
        <w:gridCol w:w="1134"/>
        <w:gridCol w:w="828"/>
        <w:gridCol w:w="732"/>
        <w:gridCol w:w="873"/>
        <w:gridCol w:w="686"/>
        <w:gridCol w:w="1276"/>
        <w:gridCol w:w="468"/>
      </w:tblGrid>
      <w:tr w:rsidR="00B65983" w14:paraId="12A84A64" w14:textId="77777777" w:rsidTr="003E030C">
        <w:trPr>
          <w:trHeight w:val="390"/>
          <w:jc w:val="center"/>
        </w:trPr>
        <w:tc>
          <w:tcPr>
            <w:tcW w:w="1843" w:type="dxa"/>
            <w:tcBorders>
              <w:top w:val="single" w:sz="4" w:space="0" w:color="auto"/>
              <w:left w:val="nil"/>
              <w:bottom w:val="single" w:sz="4" w:space="0" w:color="auto"/>
              <w:right w:val="nil"/>
            </w:tcBorders>
            <w:noWrap/>
            <w:vAlign w:val="center"/>
            <w:hideMark/>
          </w:tcPr>
          <w:p w14:paraId="4616F3B5" w14:textId="77777777" w:rsidR="007E2387" w:rsidRPr="00B74ACF" w:rsidRDefault="0088585E" w:rsidP="008F6734">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Phase</w:t>
            </w:r>
          </w:p>
        </w:tc>
        <w:tc>
          <w:tcPr>
            <w:tcW w:w="425" w:type="dxa"/>
            <w:tcBorders>
              <w:top w:val="single" w:sz="4" w:space="0" w:color="auto"/>
              <w:left w:val="nil"/>
              <w:bottom w:val="single" w:sz="4" w:space="0" w:color="auto"/>
              <w:right w:val="nil"/>
            </w:tcBorders>
            <w:noWrap/>
            <w:vAlign w:val="center"/>
            <w:hideMark/>
          </w:tcPr>
          <w:p w14:paraId="7990495B" w14:textId="77777777" w:rsidR="007E2387" w:rsidRPr="00B74ACF" w:rsidRDefault="0088585E" w:rsidP="008F6734">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Ch</w:t>
            </w:r>
          </w:p>
        </w:tc>
        <w:tc>
          <w:tcPr>
            <w:tcW w:w="1134" w:type="dxa"/>
            <w:tcBorders>
              <w:top w:val="single" w:sz="4" w:space="0" w:color="auto"/>
              <w:left w:val="nil"/>
              <w:bottom w:val="single" w:sz="4" w:space="0" w:color="auto"/>
              <w:right w:val="nil"/>
            </w:tcBorders>
            <w:noWrap/>
            <w:vAlign w:val="center"/>
            <w:hideMark/>
          </w:tcPr>
          <w:p w14:paraId="2F5B29C3" w14:textId="77777777" w:rsidR="007E2387" w:rsidRPr="00B74ACF" w:rsidRDefault="0088585E" w:rsidP="008F6734">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Contrast</w:t>
            </w:r>
          </w:p>
        </w:tc>
        <w:tc>
          <w:tcPr>
            <w:tcW w:w="828" w:type="dxa"/>
            <w:tcBorders>
              <w:top w:val="single" w:sz="4" w:space="0" w:color="auto"/>
              <w:left w:val="nil"/>
              <w:bottom w:val="single" w:sz="4" w:space="0" w:color="auto"/>
              <w:right w:val="nil"/>
            </w:tcBorders>
            <w:noWrap/>
            <w:vAlign w:val="center"/>
            <w:hideMark/>
          </w:tcPr>
          <w:p w14:paraId="575DE180" w14:textId="77777777" w:rsidR="007E2387" w:rsidRPr="00B74ACF" w:rsidRDefault="0088585E" w:rsidP="008F6734">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Estimate</w:t>
            </w:r>
          </w:p>
        </w:tc>
        <w:tc>
          <w:tcPr>
            <w:tcW w:w="732" w:type="dxa"/>
            <w:tcBorders>
              <w:top w:val="single" w:sz="4" w:space="0" w:color="auto"/>
              <w:left w:val="nil"/>
              <w:bottom w:val="single" w:sz="4" w:space="0" w:color="auto"/>
              <w:right w:val="nil"/>
            </w:tcBorders>
            <w:noWrap/>
            <w:vAlign w:val="center"/>
            <w:hideMark/>
          </w:tcPr>
          <w:p w14:paraId="47A0C62A" w14:textId="77777777" w:rsidR="007E2387" w:rsidRPr="00B74ACF" w:rsidRDefault="0088585E" w:rsidP="008F6734">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SE</w:t>
            </w:r>
          </w:p>
        </w:tc>
        <w:tc>
          <w:tcPr>
            <w:tcW w:w="873" w:type="dxa"/>
            <w:tcBorders>
              <w:top w:val="single" w:sz="4" w:space="0" w:color="auto"/>
              <w:left w:val="nil"/>
              <w:bottom w:val="single" w:sz="4" w:space="0" w:color="auto"/>
              <w:right w:val="nil"/>
            </w:tcBorders>
            <w:noWrap/>
            <w:vAlign w:val="center"/>
            <w:hideMark/>
          </w:tcPr>
          <w:p w14:paraId="7DDF0ADA" w14:textId="2FB31875" w:rsidR="007E2387" w:rsidRPr="00B74ACF" w:rsidRDefault="0088585E" w:rsidP="008F6734">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df</w:t>
            </w:r>
          </w:p>
        </w:tc>
        <w:tc>
          <w:tcPr>
            <w:tcW w:w="686" w:type="dxa"/>
            <w:tcBorders>
              <w:top w:val="single" w:sz="4" w:space="0" w:color="auto"/>
              <w:left w:val="nil"/>
              <w:bottom w:val="single" w:sz="4" w:space="0" w:color="auto"/>
              <w:right w:val="nil"/>
            </w:tcBorders>
            <w:noWrap/>
            <w:vAlign w:val="center"/>
            <w:hideMark/>
          </w:tcPr>
          <w:p w14:paraId="70B045FA" w14:textId="6B750DF9" w:rsidR="007E2387" w:rsidRPr="00B74ACF" w:rsidRDefault="0088585E" w:rsidP="008F6734">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t value</w:t>
            </w:r>
          </w:p>
        </w:tc>
        <w:tc>
          <w:tcPr>
            <w:tcW w:w="1276" w:type="dxa"/>
            <w:tcBorders>
              <w:top w:val="single" w:sz="4" w:space="0" w:color="auto"/>
              <w:left w:val="nil"/>
              <w:bottom w:val="single" w:sz="4" w:space="0" w:color="auto"/>
              <w:right w:val="nil"/>
            </w:tcBorders>
            <w:noWrap/>
            <w:vAlign w:val="center"/>
            <w:hideMark/>
          </w:tcPr>
          <w:p w14:paraId="648FF9E6" w14:textId="77777777" w:rsidR="00461CF9" w:rsidRPr="00B74ACF" w:rsidRDefault="0088585E" w:rsidP="008F6734">
            <w:pPr>
              <w:widowControl/>
              <w:jc w:val="center"/>
              <w:rPr>
                <w:rFonts w:ascii="Times New Roman" w:eastAsia="Yu Gothic" w:hAnsi="Times New Roman" w:cs="Times New Roman"/>
                <w:kern w:val="0"/>
                <w:sz w:val="18"/>
                <w:szCs w:val="18"/>
              </w:rPr>
            </w:pPr>
            <w:r w:rsidRPr="00B74ACF">
              <w:rPr>
                <w:rFonts w:ascii="Times New Roman" w:eastAsia="Yu Gothic" w:hAnsi="Times New Roman" w:cs="Times New Roman"/>
                <w:kern w:val="0"/>
                <w:sz w:val="18"/>
                <w:szCs w:val="18"/>
              </w:rPr>
              <w:t xml:space="preserve">Holm-adjusted </w:t>
            </w:r>
          </w:p>
          <w:p w14:paraId="35798088" w14:textId="74F4CB8A" w:rsidR="007E2387" w:rsidRPr="00B74ACF" w:rsidRDefault="0088585E" w:rsidP="008F6734">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kern w:val="0"/>
                <w:sz w:val="18"/>
                <w:szCs w:val="18"/>
              </w:rPr>
              <w:t>p-values</w:t>
            </w:r>
          </w:p>
        </w:tc>
        <w:tc>
          <w:tcPr>
            <w:tcW w:w="425" w:type="dxa"/>
            <w:tcBorders>
              <w:top w:val="single" w:sz="4" w:space="0" w:color="auto"/>
              <w:left w:val="nil"/>
              <w:bottom w:val="single" w:sz="4" w:space="0" w:color="auto"/>
              <w:right w:val="nil"/>
            </w:tcBorders>
            <w:noWrap/>
            <w:vAlign w:val="center"/>
            <w:hideMark/>
          </w:tcPr>
          <w:p w14:paraId="1144ACDD" w14:textId="2AEB9B6E" w:rsidR="007E2387" w:rsidRPr="00B74ACF" w:rsidRDefault="007E2387" w:rsidP="006850BE">
            <w:pPr>
              <w:widowControl/>
              <w:jc w:val="center"/>
              <w:rPr>
                <w:rFonts w:ascii="Times New Roman" w:eastAsia="Yu Gothic" w:hAnsi="Times New Roman" w:cs="Times New Roman"/>
                <w:color w:val="000000"/>
                <w:kern w:val="0"/>
                <w:sz w:val="18"/>
                <w:szCs w:val="18"/>
              </w:rPr>
            </w:pPr>
          </w:p>
        </w:tc>
      </w:tr>
      <w:tr w:rsidR="00B65983" w14:paraId="723CA38A" w14:textId="77777777" w:rsidTr="003E030C">
        <w:trPr>
          <w:trHeight w:val="390"/>
          <w:jc w:val="center"/>
        </w:trPr>
        <w:tc>
          <w:tcPr>
            <w:tcW w:w="1843" w:type="dxa"/>
            <w:tcBorders>
              <w:top w:val="nil"/>
              <w:left w:val="nil"/>
              <w:bottom w:val="nil"/>
              <w:right w:val="nil"/>
            </w:tcBorders>
            <w:noWrap/>
            <w:vAlign w:val="center"/>
            <w:hideMark/>
          </w:tcPr>
          <w:p w14:paraId="5D3AA954" w14:textId="1291A642" w:rsidR="007E2387" w:rsidRPr="00B74ACF" w:rsidRDefault="0088585E" w:rsidP="007E2387">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Pre–pen-down</w:t>
            </w:r>
          </w:p>
        </w:tc>
        <w:tc>
          <w:tcPr>
            <w:tcW w:w="425" w:type="dxa"/>
            <w:tcBorders>
              <w:top w:val="nil"/>
              <w:left w:val="nil"/>
              <w:bottom w:val="nil"/>
              <w:right w:val="nil"/>
            </w:tcBorders>
            <w:noWrap/>
            <w:vAlign w:val="center"/>
            <w:hideMark/>
          </w:tcPr>
          <w:p w14:paraId="2E7EF4E7" w14:textId="77777777" w:rsidR="007E2387" w:rsidRPr="00B74ACF" w:rsidRDefault="0088585E" w:rsidP="00341306">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C3</w:t>
            </w:r>
          </w:p>
        </w:tc>
        <w:tc>
          <w:tcPr>
            <w:tcW w:w="1134" w:type="dxa"/>
            <w:tcBorders>
              <w:top w:val="nil"/>
              <w:left w:val="nil"/>
              <w:bottom w:val="nil"/>
              <w:right w:val="nil"/>
            </w:tcBorders>
            <w:noWrap/>
            <w:vAlign w:val="center"/>
            <w:hideMark/>
          </w:tcPr>
          <w:p w14:paraId="5785FF48" w14:textId="77777777" w:rsidR="007E2387" w:rsidRPr="00B74ACF" w:rsidRDefault="0088585E" w:rsidP="00341306">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LF - MF</w:t>
            </w:r>
          </w:p>
        </w:tc>
        <w:tc>
          <w:tcPr>
            <w:tcW w:w="828" w:type="dxa"/>
            <w:tcBorders>
              <w:top w:val="nil"/>
              <w:left w:val="nil"/>
              <w:bottom w:val="nil"/>
              <w:right w:val="nil"/>
            </w:tcBorders>
            <w:noWrap/>
            <w:vAlign w:val="center"/>
            <w:hideMark/>
          </w:tcPr>
          <w:p w14:paraId="4A9F644B"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-0.140 </w:t>
            </w:r>
          </w:p>
        </w:tc>
        <w:tc>
          <w:tcPr>
            <w:tcW w:w="732" w:type="dxa"/>
            <w:tcBorders>
              <w:top w:val="nil"/>
              <w:left w:val="nil"/>
              <w:bottom w:val="nil"/>
              <w:right w:val="nil"/>
            </w:tcBorders>
            <w:noWrap/>
            <w:vAlign w:val="center"/>
            <w:hideMark/>
          </w:tcPr>
          <w:p w14:paraId="5FD763BE"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0.055 </w:t>
            </w:r>
          </w:p>
        </w:tc>
        <w:tc>
          <w:tcPr>
            <w:tcW w:w="873" w:type="dxa"/>
            <w:tcBorders>
              <w:top w:val="nil"/>
              <w:left w:val="nil"/>
              <w:bottom w:val="nil"/>
              <w:right w:val="nil"/>
            </w:tcBorders>
            <w:noWrap/>
            <w:vAlign w:val="center"/>
            <w:hideMark/>
          </w:tcPr>
          <w:p w14:paraId="651A4956"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106378.6 </w:t>
            </w:r>
          </w:p>
        </w:tc>
        <w:tc>
          <w:tcPr>
            <w:tcW w:w="686" w:type="dxa"/>
            <w:tcBorders>
              <w:top w:val="nil"/>
              <w:left w:val="nil"/>
              <w:bottom w:val="nil"/>
              <w:right w:val="nil"/>
            </w:tcBorders>
            <w:noWrap/>
            <w:vAlign w:val="center"/>
            <w:hideMark/>
          </w:tcPr>
          <w:p w14:paraId="3C7C55DD"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-2.557 </w:t>
            </w:r>
          </w:p>
        </w:tc>
        <w:tc>
          <w:tcPr>
            <w:tcW w:w="1276" w:type="dxa"/>
            <w:tcBorders>
              <w:top w:val="nil"/>
              <w:left w:val="nil"/>
              <w:bottom w:val="nil"/>
              <w:right w:val="nil"/>
            </w:tcBorders>
            <w:noWrap/>
            <w:vAlign w:val="center"/>
            <w:hideMark/>
          </w:tcPr>
          <w:p w14:paraId="08F6CF2A" w14:textId="03045E4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0.02</w:t>
            </w:r>
            <w:r w:rsidR="0030251A">
              <w:rPr>
                <w:rFonts w:ascii="Times New Roman" w:eastAsia="Yu Gothic" w:hAnsi="Times New Roman" w:cs="Times New Roman" w:hint="eastAsia"/>
                <w:color w:val="000000"/>
                <w:kern w:val="0"/>
                <w:sz w:val="18"/>
                <w:szCs w:val="18"/>
              </w:rPr>
              <w:t>1</w:t>
            </w:r>
            <w:r w:rsidRPr="00B74ACF">
              <w:rPr>
                <w:rFonts w:ascii="Times New Roman" w:eastAsia="Yu Gothic" w:hAnsi="Times New Roman" w:cs="Times New Roman"/>
                <w:color w:val="000000"/>
                <w:kern w:val="0"/>
                <w:sz w:val="18"/>
                <w:szCs w:val="18"/>
              </w:rPr>
              <w:t xml:space="preserve"> </w:t>
            </w:r>
          </w:p>
        </w:tc>
        <w:tc>
          <w:tcPr>
            <w:tcW w:w="425" w:type="dxa"/>
            <w:tcBorders>
              <w:top w:val="nil"/>
              <w:left w:val="nil"/>
              <w:bottom w:val="nil"/>
              <w:right w:val="nil"/>
            </w:tcBorders>
            <w:noWrap/>
            <w:vAlign w:val="center"/>
            <w:hideMark/>
          </w:tcPr>
          <w:p w14:paraId="7F76237E" w14:textId="77777777" w:rsidR="007E2387" w:rsidRPr="00B74ACF" w:rsidRDefault="0088585E" w:rsidP="00A34C78">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w:t>
            </w:r>
          </w:p>
        </w:tc>
      </w:tr>
      <w:tr w:rsidR="00B65983" w14:paraId="7A14933D" w14:textId="77777777" w:rsidTr="003E030C">
        <w:trPr>
          <w:trHeight w:val="390"/>
          <w:jc w:val="center"/>
        </w:trPr>
        <w:tc>
          <w:tcPr>
            <w:tcW w:w="1843" w:type="dxa"/>
            <w:tcBorders>
              <w:top w:val="nil"/>
              <w:left w:val="nil"/>
              <w:bottom w:val="nil"/>
              <w:right w:val="nil"/>
            </w:tcBorders>
            <w:noWrap/>
            <w:vAlign w:val="center"/>
            <w:hideMark/>
          </w:tcPr>
          <w:p w14:paraId="1B5ACE43" w14:textId="77777777" w:rsidR="007E2387" w:rsidRPr="00B74ACF" w:rsidRDefault="0088585E" w:rsidP="007E2387">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 </w:t>
            </w:r>
          </w:p>
        </w:tc>
        <w:tc>
          <w:tcPr>
            <w:tcW w:w="425" w:type="dxa"/>
            <w:tcBorders>
              <w:top w:val="nil"/>
              <w:left w:val="nil"/>
              <w:bottom w:val="nil"/>
              <w:right w:val="nil"/>
            </w:tcBorders>
            <w:noWrap/>
            <w:vAlign w:val="center"/>
            <w:hideMark/>
          </w:tcPr>
          <w:p w14:paraId="05A78DD3" w14:textId="77777777" w:rsidR="007E2387" w:rsidRPr="00B74ACF" w:rsidRDefault="007E2387" w:rsidP="00341306">
            <w:pPr>
              <w:widowControl/>
              <w:jc w:val="center"/>
              <w:rPr>
                <w:rFonts w:ascii="Times New Roman" w:eastAsia="Yu Gothic" w:hAnsi="Times New Roman" w:cs="Times New Roman"/>
                <w:color w:val="000000"/>
                <w:kern w:val="0"/>
                <w:sz w:val="18"/>
                <w:szCs w:val="18"/>
              </w:rPr>
            </w:pPr>
          </w:p>
        </w:tc>
        <w:tc>
          <w:tcPr>
            <w:tcW w:w="1134" w:type="dxa"/>
            <w:tcBorders>
              <w:top w:val="nil"/>
              <w:left w:val="nil"/>
              <w:bottom w:val="nil"/>
              <w:right w:val="nil"/>
            </w:tcBorders>
            <w:noWrap/>
            <w:vAlign w:val="center"/>
            <w:hideMark/>
          </w:tcPr>
          <w:p w14:paraId="07F894F3" w14:textId="77777777" w:rsidR="007E2387" w:rsidRPr="00B74ACF" w:rsidRDefault="0088585E" w:rsidP="00341306">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LF - HF</w:t>
            </w:r>
          </w:p>
        </w:tc>
        <w:tc>
          <w:tcPr>
            <w:tcW w:w="828" w:type="dxa"/>
            <w:tcBorders>
              <w:top w:val="nil"/>
              <w:left w:val="nil"/>
              <w:bottom w:val="nil"/>
              <w:right w:val="nil"/>
            </w:tcBorders>
            <w:noWrap/>
            <w:vAlign w:val="center"/>
            <w:hideMark/>
          </w:tcPr>
          <w:p w14:paraId="6676D1B7"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0.097 </w:t>
            </w:r>
          </w:p>
        </w:tc>
        <w:tc>
          <w:tcPr>
            <w:tcW w:w="732" w:type="dxa"/>
            <w:tcBorders>
              <w:top w:val="nil"/>
              <w:left w:val="nil"/>
              <w:bottom w:val="nil"/>
              <w:right w:val="nil"/>
            </w:tcBorders>
            <w:noWrap/>
            <w:vAlign w:val="center"/>
            <w:hideMark/>
          </w:tcPr>
          <w:p w14:paraId="77585675"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0.055 </w:t>
            </w:r>
          </w:p>
        </w:tc>
        <w:tc>
          <w:tcPr>
            <w:tcW w:w="873" w:type="dxa"/>
            <w:tcBorders>
              <w:top w:val="nil"/>
              <w:left w:val="nil"/>
              <w:bottom w:val="nil"/>
              <w:right w:val="nil"/>
            </w:tcBorders>
            <w:noWrap/>
            <w:vAlign w:val="center"/>
            <w:hideMark/>
          </w:tcPr>
          <w:p w14:paraId="12F9C5CF"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106333.4 </w:t>
            </w:r>
          </w:p>
        </w:tc>
        <w:tc>
          <w:tcPr>
            <w:tcW w:w="686" w:type="dxa"/>
            <w:tcBorders>
              <w:top w:val="nil"/>
              <w:left w:val="nil"/>
              <w:bottom w:val="nil"/>
              <w:right w:val="nil"/>
            </w:tcBorders>
            <w:noWrap/>
            <w:vAlign w:val="center"/>
            <w:hideMark/>
          </w:tcPr>
          <w:p w14:paraId="1326610E"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1.784 </w:t>
            </w:r>
          </w:p>
        </w:tc>
        <w:tc>
          <w:tcPr>
            <w:tcW w:w="1276" w:type="dxa"/>
            <w:tcBorders>
              <w:top w:val="nil"/>
              <w:left w:val="nil"/>
              <w:bottom w:val="nil"/>
              <w:right w:val="nil"/>
            </w:tcBorders>
            <w:noWrap/>
            <w:vAlign w:val="center"/>
            <w:hideMark/>
          </w:tcPr>
          <w:p w14:paraId="42661B2C" w14:textId="51CFBD2F"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0.</w:t>
            </w:r>
            <w:r w:rsidR="006A2832">
              <w:rPr>
                <w:rFonts w:ascii="Times New Roman" w:eastAsia="Yu Gothic" w:hAnsi="Times New Roman" w:cs="Times New Roman" w:hint="eastAsia"/>
                <w:color w:val="000000"/>
                <w:kern w:val="0"/>
                <w:sz w:val="18"/>
                <w:szCs w:val="18"/>
              </w:rPr>
              <w:t>075</w:t>
            </w:r>
            <w:r w:rsidRPr="00B74ACF">
              <w:rPr>
                <w:rFonts w:ascii="Times New Roman" w:eastAsia="Yu Gothic" w:hAnsi="Times New Roman" w:cs="Times New Roman"/>
                <w:color w:val="000000"/>
                <w:kern w:val="0"/>
                <w:sz w:val="18"/>
                <w:szCs w:val="18"/>
              </w:rPr>
              <w:t xml:space="preserve"> </w:t>
            </w:r>
          </w:p>
        </w:tc>
        <w:tc>
          <w:tcPr>
            <w:tcW w:w="425" w:type="dxa"/>
            <w:tcBorders>
              <w:top w:val="nil"/>
              <w:left w:val="nil"/>
              <w:bottom w:val="nil"/>
              <w:right w:val="nil"/>
            </w:tcBorders>
            <w:noWrap/>
            <w:vAlign w:val="center"/>
            <w:hideMark/>
          </w:tcPr>
          <w:p w14:paraId="622D2C97" w14:textId="08D27BE0" w:rsidR="007E2387" w:rsidRPr="00B74ACF" w:rsidRDefault="007E2387" w:rsidP="00A34C78">
            <w:pPr>
              <w:widowControl/>
              <w:jc w:val="left"/>
              <w:rPr>
                <w:rFonts w:ascii="Times New Roman" w:eastAsia="Yu Gothic" w:hAnsi="Times New Roman" w:cs="Times New Roman"/>
                <w:color w:val="000000"/>
                <w:kern w:val="0"/>
                <w:sz w:val="18"/>
                <w:szCs w:val="18"/>
              </w:rPr>
            </w:pPr>
          </w:p>
        </w:tc>
      </w:tr>
      <w:tr w:rsidR="00B65983" w14:paraId="18255C6E" w14:textId="77777777" w:rsidTr="003E030C">
        <w:trPr>
          <w:trHeight w:val="390"/>
          <w:jc w:val="center"/>
        </w:trPr>
        <w:tc>
          <w:tcPr>
            <w:tcW w:w="1843" w:type="dxa"/>
            <w:tcBorders>
              <w:top w:val="nil"/>
              <w:left w:val="nil"/>
              <w:bottom w:val="nil"/>
              <w:right w:val="nil"/>
            </w:tcBorders>
            <w:noWrap/>
            <w:vAlign w:val="center"/>
            <w:hideMark/>
          </w:tcPr>
          <w:p w14:paraId="02618B11" w14:textId="77777777" w:rsidR="007E2387" w:rsidRPr="00B74ACF" w:rsidRDefault="0088585E" w:rsidP="007E2387">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 </w:t>
            </w:r>
          </w:p>
        </w:tc>
        <w:tc>
          <w:tcPr>
            <w:tcW w:w="425" w:type="dxa"/>
            <w:tcBorders>
              <w:top w:val="nil"/>
              <w:left w:val="nil"/>
              <w:bottom w:val="nil"/>
              <w:right w:val="nil"/>
            </w:tcBorders>
            <w:noWrap/>
            <w:vAlign w:val="center"/>
            <w:hideMark/>
          </w:tcPr>
          <w:p w14:paraId="7320C10C" w14:textId="77777777" w:rsidR="007E2387" w:rsidRPr="00B74ACF" w:rsidRDefault="007E2387" w:rsidP="00341306">
            <w:pPr>
              <w:widowControl/>
              <w:jc w:val="center"/>
              <w:rPr>
                <w:rFonts w:ascii="Times New Roman" w:eastAsia="Yu Gothic" w:hAnsi="Times New Roman" w:cs="Times New Roman"/>
                <w:color w:val="000000"/>
                <w:kern w:val="0"/>
                <w:sz w:val="18"/>
                <w:szCs w:val="18"/>
              </w:rPr>
            </w:pPr>
          </w:p>
        </w:tc>
        <w:tc>
          <w:tcPr>
            <w:tcW w:w="1134" w:type="dxa"/>
            <w:tcBorders>
              <w:top w:val="nil"/>
              <w:left w:val="nil"/>
              <w:bottom w:val="nil"/>
              <w:right w:val="nil"/>
            </w:tcBorders>
            <w:noWrap/>
            <w:vAlign w:val="center"/>
            <w:hideMark/>
          </w:tcPr>
          <w:p w14:paraId="4A9ADA34" w14:textId="77777777" w:rsidR="007E2387" w:rsidRPr="00B74ACF" w:rsidRDefault="0088585E" w:rsidP="00341306">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MF - HF</w:t>
            </w:r>
          </w:p>
        </w:tc>
        <w:tc>
          <w:tcPr>
            <w:tcW w:w="828" w:type="dxa"/>
            <w:tcBorders>
              <w:top w:val="nil"/>
              <w:left w:val="nil"/>
              <w:bottom w:val="nil"/>
              <w:right w:val="nil"/>
            </w:tcBorders>
            <w:noWrap/>
            <w:vAlign w:val="center"/>
            <w:hideMark/>
          </w:tcPr>
          <w:p w14:paraId="31B1DC93"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0.238 </w:t>
            </w:r>
          </w:p>
        </w:tc>
        <w:tc>
          <w:tcPr>
            <w:tcW w:w="732" w:type="dxa"/>
            <w:tcBorders>
              <w:top w:val="nil"/>
              <w:left w:val="nil"/>
              <w:bottom w:val="nil"/>
              <w:right w:val="nil"/>
            </w:tcBorders>
            <w:noWrap/>
            <w:vAlign w:val="center"/>
            <w:hideMark/>
          </w:tcPr>
          <w:p w14:paraId="0F67CB85"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0.055 </w:t>
            </w:r>
          </w:p>
        </w:tc>
        <w:tc>
          <w:tcPr>
            <w:tcW w:w="873" w:type="dxa"/>
            <w:tcBorders>
              <w:top w:val="nil"/>
              <w:left w:val="nil"/>
              <w:bottom w:val="nil"/>
              <w:right w:val="nil"/>
            </w:tcBorders>
            <w:noWrap/>
            <w:vAlign w:val="center"/>
            <w:hideMark/>
          </w:tcPr>
          <w:p w14:paraId="1BF7782C"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106315.6 </w:t>
            </w:r>
          </w:p>
        </w:tc>
        <w:tc>
          <w:tcPr>
            <w:tcW w:w="686" w:type="dxa"/>
            <w:tcBorders>
              <w:top w:val="nil"/>
              <w:left w:val="nil"/>
              <w:bottom w:val="nil"/>
              <w:right w:val="nil"/>
            </w:tcBorders>
            <w:noWrap/>
            <w:vAlign w:val="center"/>
            <w:hideMark/>
          </w:tcPr>
          <w:p w14:paraId="7FC9F511"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4.299 </w:t>
            </w:r>
          </w:p>
        </w:tc>
        <w:tc>
          <w:tcPr>
            <w:tcW w:w="1276" w:type="dxa"/>
            <w:tcBorders>
              <w:top w:val="nil"/>
              <w:left w:val="nil"/>
              <w:bottom w:val="nil"/>
              <w:right w:val="nil"/>
            </w:tcBorders>
            <w:noWrap/>
            <w:vAlign w:val="center"/>
            <w:hideMark/>
          </w:tcPr>
          <w:p w14:paraId="01CB7927" w14:textId="75A86716"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5.</w:t>
            </w:r>
            <w:r w:rsidR="006A2832">
              <w:rPr>
                <w:rFonts w:ascii="Times New Roman" w:eastAsia="Yu Gothic" w:hAnsi="Times New Roman" w:cs="Times New Roman" w:hint="eastAsia"/>
                <w:color w:val="000000"/>
                <w:kern w:val="0"/>
                <w:sz w:val="18"/>
                <w:szCs w:val="18"/>
              </w:rPr>
              <w:t>14</w:t>
            </w:r>
            <w:r w:rsidR="00A51297" w:rsidRPr="00B74ACF">
              <w:rPr>
                <w:rFonts w:ascii="Times New Roman" w:eastAsia="Yu Gothic" w:hAnsi="Times New Roman" w:cs="Times New Roman"/>
                <w:color w:val="000000"/>
                <w:kern w:val="0"/>
                <w:sz w:val="18"/>
                <w:szCs w:val="18"/>
              </w:rPr>
              <w:t xml:space="preserve"> </w:t>
            </w:r>
            <w:r w:rsidR="00EF6519" w:rsidRPr="00B74ACF">
              <w:rPr>
                <w:rFonts w:ascii="Times New Roman" w:eastAsia="Yu Gothic" w:hAnsi="Times New Roman" w:cs="Times New Roman"/>
                <w:color w:val="000000"/>
                <w:kern w:val="0"/>
                <w:sz w:val="18"/>
                <w:szCs w:val="18"/>
              </w:rPr>
              <w:t>× 10</w:t>
            </w:r>
            <w:r w:rsidR="00EF6519" w:rsidRPr="00B74ACF">
              <w:rPr>
                <w:rFonts w:ascii="Times New Roman" w:eastAsia="Yu Gothic" w:hAnsi="Times New Roman" w:cs="Times New Roman"/>
                <w:color w:val="000000"/>
                <w:kern w:val="0"/>
                <w:sz w:val="18"/>
                <w:szCs w:val="18"/>
                <w:vertAlign w:val="superscript"/>
              </w:rPr>
              <w:t>-5</w:t>
            </w:r>
          </w:p>
        </w:tc>
        <w:tc>
          <w:tcPr>
            <w:tcW w:w="425" w:type="dxa"/>
            <w:tcBorders>
              <w:top w:val="nil"/>
              <w:left w:val="nil"/>
              <w:bottom w:val="nil"/>
              <w:right w:val="nil"/>
            </w:tcBorders>
            <w:noWrap/>
            <w:vAlign w:val="center"/>
            <w:hideMark/>
          </w:tcPr>
          <w:p w14:paraId="75F376E6" w14:textId="77777777" w:rsidR="007E2387" w:rsidRPr="00B74ACF" w:rsidRDefault="0088585E" w:rsidP="00A34C78">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w:t>
            </w:r>
          </w:p>
        </w:tc>
      </w:tr>
      <w:tr w:rsidR="00B65983" w14:paraId="314C5A1F" w14:textId="77777777" w:rsidTr="003E030C">
        <w:trPr>
          <w:trHeight w:val="390"/>
          <w:jc w:val="center"/>
        </w:trPr>
        <w:tc>
          <w:tcPr>
            <w:tcW w:w="1843" w:type="dxa"/>
            <w:tcBorders>
              <w:top w:val="single" w:sz="4" w:space="0" w:color="auto"/>
              <w:left w:val="nil"/>
              <w:bottom w:val="nil"/>
              <w:right w:val="nil"/>
            </w:tcBorders>
            <w:noWrap/>
            <w:vAlign w:val="center"/>
            <w:hideMark/>
          </w:tcPr>
          <w:p w14:paraId="6C57B0B7" w14:textId="6E6DA1FC" w:rsidR="007E2387" w:rsidRPr="00B74ACF" w:rsidRDefault="0088585E" w:rsidP="007E2387">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Early </w:t>
            </w:r>
            <w:r w:rsidR="002B1D1D" w:rsidRPr="00B74ACF">
              <w:rPr>
                <w:rFonts w:ascii="Times New Roman" w:eastAsia="Yu Gothic" w:hAnsi="Times New Roman" w:cs="Times New Roman"/>
                <w:color w:val="000000"/>
                <w:kern w:val="0"/>
                <w:sz w:val="18"/>
                <w:szCs w:val="18"/>
              </w:rPr>
              <w:t>post–pen-down</w:t>
            </w:r>
          </w:p>
        </w:tc>
        <w:tc>
          <w:tcPr>
            <w:tcW w:w="425" w:type="dxa"/>
            <w:tcBorders>
              <w:top w:val="single" w:sz="4" w:space="0" w:color="auto"/>
              <w:left w:val="nil"/>
              <w:bottom w:val="nil"/>
              <w:right w:val="nil"/>
            </w:tcBorders>
            <w:noWrap/>
            <w:vAlign w:val="center"/>
            <w:hideMark/>
          </w:tcPr>
          <w:p w14:paraId="7B2344A1" w14:textId="77777777" w:rsidR="007E2387" w:rsidRPr="00B74ACF" w:rsidRDefault="0088585E" w:rsidP="00341306">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C3</w:t>
            </w:r>
          </w:p>
        </w:tc>
        <w:tc>
          <w:tcPr>
            <w:tcW w:w="1134" w:type="dxa"/>
            <w:tcBorders>
              <w:top w:val="single" w:sz="4" w:space="0" w:color="auto"/>
              <w:left w:val="nil"/>
              <w:bottom w:val="nil"/>
              <w:right w:val="nil"/>
            </w:tcBorders>
            <w:noWrap/>
            <w:vAlign w:val="center"/>
            <w:hideMark/>
          </w:tcPr>
          <w:p w14:paraId="130CC0EA" w14:textId="77777777" w:rsidR="007E2387" w:rsidRPr="00B74ACF" w:rsidRDefault="0088585E" w:rsidP="00341306">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LF - MF</w:t>
            </w:r>
          </w:p>
        </w:tc>
        <w:tc>
          <w:tcPr>
            <w:tcW w:w="828" w:type="dxa"/>
            <w:tcBorders>
              <w:top w:val="single" w:sz="4" w:space="0" w:color="auto"/>
              <w:left w:val="nil"/>
              <w:bottom w:val="nil"/>
              <w:right w:val="nil"/>
            </w:tcBorders>
            <w:noWrap/>
            <w:vAlign w:val="center"/>
            <w:hideMark/>
          </w:tcPr>
          <w:p w14:paraId="6B517E30"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-0.034 </w:t>
            </w:r>
          </w:p>
        </w:tc>
        <w:tc>
          <w:tcPr>
            <w:tcW w:w="732" w:type="dxa"/>
            <w:tcBorders>
              <w:top w:val="single" w:sz="4" w:space="0" w:color="auto"/>
              <w:left w:val="nil"/>
              <w:bottom w:val="nil"/>
              <w:right w:val="nil"/>
            </w:tcBorders>
            <w:noWrap/>
            <w:vAlign w:val="center"/>
            <w:hideMark/>
          </w:tcPr>
          <w:p w14:paraId="3062E595"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0.058 </w:t>
            </w:r>
          </w:p>
        </w:tc>
        <w:tc>
          <w:tcPr>
            <w:tcW w:w="873" w:type="dxa"/>
            <w:tcBorders>
              <w:top w:val="single" w:sz="4" w:space="0" w:color="auto"/>
              <w:left w:val="nil"/>
              <w:bottom w:val="nil"/>
              <w:right w:val="nil"/>
            </w:tcBorders>
            <w:noWrap/>
            <w:vAlign w:val="center"/>
            <w:hideMark/>
          </w:tcPr>
          <w:p w14:paraId="5D0E5F91"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106279.6 </w:t>
            </w:r>
          </w:p>
        </w:tc>
        <w:tc>
          <w:tcPr>
            <w:tcW w:w="686" w:type="dxa"/>
            <w:tcBorders>
              <w:top w:val="single" w:sz="4" w:space="0" w:color="auto"/>
              <w:left w:val="nil"/>
              <w:bottom w:val="nil"/>
              <w:right w:val="nil"/>
            </w:tcBorders>
            <w:noWrap/>
            <w:vAlign w:val="center"/>
            <w:hideMark/>
          </w:tcPr>
          <w:p w14:paraId="0B7520BC"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-0.575 </w:t>
            </w:r>
          </w:p>
        </w:tc>
        <w:tc>
          <w:tcPr>
            <w:tcW w:w="1276" w:type="dxa"/>
            <w:tcBorders>
              <w:top w:val="single" w:sz="4" w:space="0" w:color="auto"/>
              <w:left w:val="nil"/>
              <w:bottom w:val="nil"/>
              <w:right w:val="nil"/>
            </w:tcBorders>
            <w:noWrap/>
            <w:vAlign w:val="center"/>
            <w:hideMark/>
          </w:tcPr>
          <w:p w14:paraId="277584B8" w14:textId="5F48E1BA"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0.</w:t>
            </w:r>
            <w:r w:rsidR="00E60CB6">
              <w:rPr>
                <w:rFonts w:ascii="Times New Roman" w:eastAsia="Yu Gothic" w:hAnsi="Times New Roman" w:cs="Times New Roman" w:hint="eastAsia"/>
                <w:color w:val="000000"/>
                <w:kern w:val="0"/>
                <w:sz w:val="18"/>
                <w:szCs w:val="18"/>
              </w:rPr>
              <w:t>566</w:t>
            </w:r>
            <w:r w:rsidRPr="00B74ACF">
              <w:rPr>
                <w:rFonts w:ascii="Times New Roman" w:eastAsia="Yu Gothic" w:hAnsi="Times New Roman" w:cs="Times New Roman"/>
                <w:color w:val="000000"/>
                <w:kern w:val="0"/>
                <w:sz w:val="18"/>
                <w:szCs w:val="18"/>
              </w:rPr>
              <w:t xml:space="preserve"> </w:t>
            </w:r>
          </w:p>
        </w:tc>
        <w:tc>
          <w:tcPr>
            <w:tcW w:w="425" w:type="dxa"/>
            <w:tcBorders>
              <w:top w:val="single" w:sz="4" w:space="0" w:color="auto"/>
              <w:left w:val="nil"/>
              <w:bottom w:val="nil"/>
              <w:right w:val="nil"/>
            </w:tcBorders>
            <w:noWrap/>
            <w:vAlign w:val="center"/>
            <w:hideMark/>
          </w:tcPr>
          <w:p w14:paraId="62715810" w14:textId="70849F99" w:rsidR="007E2387" w:rsidRPr="00B74ACF" w:rsidRDefault="007E2387" w:rsidP="00A34C78">
            <w:pPr>
              <w:widowControl/>
              <w:jc w:val="left"/>
              <w:rPr>
                <w:rFonts w:ascii="Times New Roman" w:eastAsia="Yu Gothic" w:hAnsi="Times New Roman" w:cs="Times New Roman"/>
                <w:color w:val="000000"/>
                <w:kern w:val="0"/>
                <w:sz w:val="18"/>
                <w:szCs w:val="18"/>
              </w:rPr>
            </w:pPr>
          </w:p>
        </w:tc>
      </w:tr>
      <w:tr w:rsidR="00B65983" w14:paraId="128BD511" w14:textId="77777777" w:rsidTr="003E030C">
        <w:trPr>
          <w:trHeight w:val="390"/>
          <w:jc w:val="center"/>
        </w:trPr>
        <w:tc>
          <w:tcPr>
            <w:tcW w:w="1843" w:type="dxa"/>
            <w:tcBorders>
              <w:top w:val="nil"/>
              <w:left w:val="nil"/>
              <w:bottom w:val="nil"/>
              <w:right w:val="nil"/>
            </w:tcBorders>
            <w:noWrap/>
            <w:vAlign w:val="center"/>
            <w:hideMark/>
          </w:tcPr>
          <w:p w14:paraId="592A17D9" w14:textId="77777777" w:rsidR="007E2387" w:rsidRPr="00B74ACF" w:rsidRDefault="0088585E" w:rsidP="007E2387">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 </w:t>
            </w:r>
          </w:p>
        </w:tc>
        <w:tc>
          <w:tcPr>
            <w:tcW w:w="425" w:type="dxa"/>
            <w:tcBorders>
              <w:top w:val="nil"/>
              <w:left w:val="nil"/>
              <w:bottom w:val="nil"/>
              <w:right w:val="nil"/>
            </w:tcBorders>
            <w:noWrap/>
            <w:vAlign w:val="center"/>
            <w:hideMark/>
          </w:tcPr>
          <w:p w14:paraId="3EE1CFB3" w14:textId="77777777" w:rsidR="007E2387" w:rsidRPr="00B74ACF" w:rsidRDefault="007E2387" w:rsidP="00341306">
            <w:pPr>
              <w:widowControl/>
              <w:jc w:val="center"/>
              <w:rPr>
                <w:rFonts w:ascii="Times New Roman" w:eastAsia="Yu Gothic" w:hAnsi="Times New Roman" w:cs="Times New Roman"/>
                <w:color w:val="000000"/>
                <w:kern w:val="0"/>
                <w:sz w:val="18"/>
                <w:szCs w:val="18"/>
              </w:rPr>
            </w:pPr>
          </w:p>
        </w:tc>
        <w:tc>
          <w:tcPr>
            <w:tcW w:w="1134" w:type="dxa"/>
            <w:tcBorders>
              <w:top w:val="nil"/>
              <w:left w:val="nil"/>
              <w:bottom w:val="nil"/>
              <w:right w:val="nil"/>
            </w:tcBorders>
            <w:noWrap/>
            <w:vAlign w:val="center"/>
            <w:hideMark/>
          </w:tcPr>
          <w:p w14:paraId="77E9E722" w14:textId="77777777" w:rsidR="007E2387" w:rsidRPr="00B74ACF" w:rsidRDefault="0088585E" w:rsidP="00341306">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LF - HF</w:t>
            </w:r>
          </w:p>
        </w:tc>
        <w:tc>
          <w:tcPr>
            <w:tcW w:w="828" w:type="dxa"/>
            <w:tcBorders>
              <w:top w:val="nil"/>
              <w:left w:val="nil"/>
              <w:bottom w:val="nil"/>
              <w:right w:val="nil"/>
            </w:tcBorders>
            <w:noWrap/>
            <w:vAlign w:val="center"/>
            <w:hideMark/>
          </w:tcPr>
          <w:p w14:paraId="6354ECC6"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0.194 </w:t>
            </w:r>
          </w:p>
        </w:tc>
        <w:tc>
          <w:tcPr>
            <w:tcW w:w="732" w:type="dxa"/>
            <w:tcBorders>
              <w:top w:val="nil"/>
              <w:left w:val="nil"/>
              <w:bottom w:val="nil"/>
              <w:right w:val="nil"/>
            </w:tcBorders>
            <w:noWrap/>
            <w:vAlign w:val="center"/>
            <w:hideMark/>
          </w:tcPr>
          <w:p w14:paraId="4C0C57A6"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0.058 </w:t>
            </w:r>
          </w:p>
        </w:tc>
        <w:tc>
          <w:tcPr>
            <w:tcW w:w="873" w:type="dxa"/>
            <w:tcBorders>
              <w:top w:val="nil"/>
              <w:left w:val="nil"/>
              <w:bottom w:val="nil"/>
              <w:right w:val="nil"/>
            </w:tcBorders>
            <w:noWrap/>
            <w:vAlign w:val="center"/>
            <w:hideMark/>
          </w:tcPr>
          <w:p w14:paraId="108B4E7A"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106174.9 </w:t>
            </w:r>
          </w:p>
        </w:tc>
        <w:tc>
          <w:tcPr>
            <w:tcW w:w="686" w:type="dxa"/>
            <w:tcBorders>
              <w:top w:val="nil"/>
              <w:left w:val="nil"/>
              <w:bottom w:val="nil"/>
              <w:right w:val="nil"/>
            </w:tcBorders>
            <w:noWrap/>
            <w:vAlign w:val="center"/>
            <w:hideMark/>
          </w:tcPr>
          <w:p w14:paraId="4B4E699F"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3.333 </w:t>
            </w:r>
          </w:p>
        </w:tc>
        <w:tc>
          <w:tcPr>
            <w:tcW w:w="1276" w:type="dxa"/>
            <w:tcBorders>
              <w:top w:val="nil"/>
              <w:left w:val="nil"/>
              <w:bottom w:val="nil"/>
              <w:right w:val="nil"/>
            </w:tcBorders>
            <w:noWrap/>
            <w:vAlign w:val="center"/>
            <w:hideMark/>
          </w:tcPr>
          <w:p w14:paraId="1A36E7A9"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0.002 </w:t>
            </w:r>
          </w:p>
        </w:tc>
        <w:tc>
          <w:tcPr>
            <w:tcW w:w="425" w:type="dxa"/>
            <w:tcBorders>
              <w:top w:val="nil"/>
              <w:left w:val="nil"/>
              <w:bottom w:val="nil"/>
              <w:right w:val="nil"/>
            </w:tcBorders>
            <w:noWrap/>
            <w:vAlign w:val="center"/>
            <w:hideMark/>
          </w:tcPr>
          <w:p w14:paraId="4761EB47" w14:textId="77777777" w:rsidR="007E2387" w:rsidRPr="00B74ACF" w:rsidRDefault="0088585E" w:rsidP="00A34C78">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w:t>
            </w:r>
          </w:p>
        </w:tc>
      </w:tr>
      <w:tr w:rsidR="00B65983" w14:paraId="00F56012" w14:textId="77777777" w:rsidTr="003E030C">
        <w:trPr>
          <w:trHeight w:val="390"/>
          <w:jc w:val="center"/>
        </w:trPr>
        <w:tc>
          <w:tcPr>
            <w:tcW w:w="1843" w:type="dxa"/>
            <w:tcBorders>
              <w:top w:val="nil"/>
              <w:left w:val="nil"/>
              <w:bottom w:val="nil"/>
              <w:right w:val="nil"/>
            </w:tcBorders>
            <w:noWrap/>
            <w:vAlign w:val="center"/>
            <w:hideMark/>
          </w:tcPr>
          <w:p w14:paraId="1979B197" w14:textId="77777777" w:rsidR="007E2387" w:rsidRPr="00B74ACF" w:rsidRDefault="0088585E" w:rsidP="007E2387">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 </w:t>
            </w:r>
          </w:p>
        </w:tc>
        <w:tc>
          <w:tcPr>
            <w:tcW w:w="425" w:type="dxa"/>
            <w:tcBorders>
              <w:top w:val="nil"/>
              <w:left w:val="nil"/>
              <w:bottom w:val="single" w:sz="4" w:space="0" w:color="auto"/>
              <w:right w:val="nil"/>
            </w:tcBorders>
            <w:noWrap/>
            <w:vAlign w:val="center"/>
            <w:hideMark/>
          </w:tcPr>
          <w:p w14:paraId="6C9E9B1C" w14:textId="7F0A3FA2" w:rsidR="007E2387" w:rsidRPr="00B74ACF" w:rsidRDefault="007E2387" w:rsidP="00341306">
            <w:pPr>
              <w:widowControl/>
              <w:jc w:val="center"/>
              <w:rPr>
                <w:rFonts w:ascii="Times New Roman" w:eastAsia="Yu Gothic" w:hAnsi="Times New Roman" w:cs="Times New Roman"/>
                <w:color w:val="000000"/>
                <w:kern w:val="0"/>
                <w:sz w:val="18"/>
                <w:szCs w:val="18"/>
              </w:rPr>
            </w:pPr>
          </w:p>
        </w:tc>
        <w:tc>
          <w:tcPr>
            <w:tcW w:w="1134" w:type="dxa"/>
            <w:tcBorders>
              <w:top w:val="nil"/>
              <w:left w:val="nil"/>
              <w:bottom w:val="single" w:sz="4" w:space="0" w:color="auto"/>
              <w:right w:val="nil"/>
            </w:tcBorders>
            <w:noWrap/>
            <w:vAlign w:val="center"/>
            <w:hideMark/>
          </w:tcPr>
          <w:p w14:paraId="1BB1764A" w14:textId="77777777" w:rsidR="007E2387" w:rsidRPr="00B74ACF" w:rsidRDefault="0088585E" w:rsidP="00341306">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MF - HF</w:t>
            </w:r>
          </w:p>
        </w:tc>
        <w:tc>
          <w:tcPr>
            <w:tcW w:w="828" w:type="dxa"/>
            <w:tcBorders>
              <w:top w:val="nil"/>
              <w:left w:val="nil"/>
              <w:bottom w:val="single" w:sz="4" w:space="0" w:color="auto"/>
              <w:right w:val="nil"/>
            </w:tcBorders>
            <w:noWrap/>
            <w:vAlign w:val="center"/>
            <w:hideMark/>
          </w:tcPr>
          <w:p w14:paraId="0213A4C4"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0.228 </w:t>
            </w:r>
          </w:p>
        </w:tc>
        <w:tc>
          <w:tcPr>
            <w:tcW w:w="732" w:type="dxa"/>
            <w:tcBorders>
              <w:top w:val="nil"/>
              <w:left w:val="nil"/>
              <w:bottom w:val="single" w:sz="4" w:space="0" w:color="auto"/>
              <w:right w:val="nil"/>
            </w:tcBorders>
            <w:noWrap/>
            <w:vAlign w:val="center"/>
            <w:hideMark/>
          </w:tcPr>
          <w:p w14:paraId="46A4A94D"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0.059 </w:t>
            </w:r>
          </w:p>
        </w:tc>
        <w:tc>
          <w:tcPr>
            <w:tcW w:w="873" w:type="dxa"/>
            <w:tcBorders>
              <w:top w:val="nil"/>
              <w:left w:val="nil"/>
              <w:bottom w:val="single" w:sz="4" w:space="0" w:color="auto"/>
              <w:right w:val="nil"/>
            </w:tcBorders>
            <w:noWrap/>
            <w:vAlign w:val="center"/>
            <w:hideMark/>
          </w:tcPr>
          <w:p w14:paraId="35FFCE5C"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106130.0 </w:t>
            </w:r>
          </w:p>
        </w:tc>
        <w:tc>
          <w:tcPr>
            <w:tcW w:w="686" w:type="dxa"/>
            <w:tcBorders>
              <w:top w:val="nil"/>
              <w:left w:val="nil"/>
              <w:bottom w:val="single" w:sz="4" w:space="0" w:color="auto"/>
              <w:right w:val="nil"/>
            </w:tcBorders>
            <w:noWrap/>
            <w:vAlign w:val="center"/>
            <w:hideMark/>
          </w:tcPr>
          <w:p w14:paraId="319C72AB"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3.867 </w:t>
            </w:r>
          </w:p>
        </w:tc>
        <w:tc>
          <w:tcPr>
            <w:tcW w:w="1276" w:type="dxa"/>
            <w:tcBorders>
              <w:top w:val="nil"/>
              <w:left w:val="nil"/>
              <w:bottom w:val="single" w:sz="4" w:space="0" w:color="auto"/>
              <w:right w:val="nil"/>
            </w:tcBorders>
            <w:noWrap/>
            <w:vAlign w:val="center"/>
            <w:hideMark/>
          </w:tcPr>
          <w:p w14:paraId="59E7DC64" w14:textId="0BFF8869"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3.</w:t>
            </w:r>
            <w:r w:rsidR="00E60CB6">
              <w:rPr>
                <w:rFonts w:ascii="Times New Roman" w:eastAsia="Yu Gothic" w:hAnsi="Times New Roman" w:cs="Times New Roman" w:hint="eastAsia"/>
                <w:color w:val="000000"/>
                <w:kern w:val="0"/>
                <w:sz w:val="18"/>
                <w:szCs w:val="18"/>
              </w:rPr>
              <w:t>31</w:t>
            </w:r>
            <w:r w:rsidR="00883F9B" w:rsidRPr="00B74ACF">
              <w:rPr>
                <w:rFonts w:ascii="Times New Roman" w:eastAsia="Yu Gothic" w:hAnsi="Times New Roman" w:cs="Times New Roman"/>
                <w:color w:val="000000"/>
                <w:kern w:val="0"/>
                <w:sz w:val="18"/>
                <w:szCs w:val="18"/>
              </w:rPr>
              <w:t xml:space="preserve"> × 10</w:t>
            </w:r>
            <w:r w:rsidR="00883F9B" w:rsidRPr="00B74ACF">
              <w:rPr>
                <w:rFonts w:ascii="Times New Roman" w:eastAsia="Yu Gothic" w:hAnsi="Times New Roman" w:cs="Times New Roman"/>
                <w:color w:val="000000"/>
                <w:kern w:val="0"/>
                <w:sz w:val="18"/>
                <w:szCs w:val="18"/>
                <w:vertAlign w:val="superscript"/>
              </w:rPr>
              <w:t>-4</w:t>
            </w:r>
          </w:p>
        </w:tc>
        <w:tc>
          <w:tcPr>
            <w:tcW w:w="425" w:type="dxa"/>
            <w:tcBorders>
              <w:top w:val="nil"/>
              <w:left w:val="nil"/>
              <w:bottom w:val="single" w:sz="4" w:space="0" w:color="auto"/>
              <w:right w:val="nil"/>
            </w:tcBorders>
            <w:noWrap/>
            <w:vAlign w:val="center"/>
            <w:hideMark/>
          </w:tcPr>
          <w:p w14:paraId="2EFED31A" w14:textId="77777777" w:rsidR="007E2387" w:rsidRPr="00B74ACF" w:rsidRDefault="0088585E" w:rsidP="00A34C78">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w:t>
            </w:r>
          </w:p>
        </w:tc>
      </w:tr>
      <w:tr w:rsidR="00B65983" w14:paraId="45BE57B5" w14:textId="77777777" w:rsidTr="003E030C">
        <w:trPr>
          <w:trHeight w:val="390"/>
          <w:jc w:val="center"/>
        </w:trPr>
        <w:tc>
          <w:tcPr>
            <w:tcW w:w="1843" w:type="dxa"/>
            <w:tcBorders>
              <w:top w:val="nil"/>
              <w:left w:val="nil"/>
              <w:bottom w:val="nil"/>
              <w:right w:val="nil"/>
            </w:tcBorders>
            <w:noWrap/>
            <w:vAlign w:val="center"/>
            <w:hideMark/>
          </w:tcPr>
          <w:p w14:paraId="60733AEC" w14:textId="77777777" w:rsidR="007E2387" w:rsidRPr="00B74ACF" w:rsidRDefault="0088585E" w:rsidP="007E2387">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 </w:t>
            </w:r>
          </w:p>
        </w:tc>
        <w:tc>
          <w:tcPr>
            <w:tcW w:w="425" w:type="dxa"/>
            <w:tcBorders>
              <w:top w:val="nil"/>
              <w:left w:val="nil"/>
              <w:bottom w:val="nil"/>
              <w:right w:val="nil"/>
            </w:tcBorders>
            <w:noWrap/>
            <w:vAlign w:val="center"/>
            <w:hideMark/>
          </w:tcPr>
          <w:p w14:paraId="3FA86C44" w14:textId="77777777" w:rsidR="007E2387" w:rsidRPr="00B74ACF" w:rsidRDefault="0088585E" w:rsidP="00341306">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O1</w:t>
            </w:r>
          </w:p>
        </w:tc>
        <w:tc>
          <w:tcPr>
            <w:tcW w:w="1134" w:type="dxa"/>
            <w:tcBorders>
              <w:top w:val="nil"/>
              <w:left w:val="nil"/>
              <w:bottom w:val="nil"/>
              <w:right w:val="nil"/>
            </w:tcBorders>
            <w:noWrap/>
            <w:vAlign w:val="center"/>
            <w:hideMark/>
          </w:tcPr>
          <w:p w14:paraId="3B4E4DA9" w14:textId="77777777" w:rsidR="007E2387" w:rsidRPr="00B74ACF" w:rsidRDefault="0088585E" w:rsidP="00341306">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LF - MF</w:t>
            </w:r>
          </w:p>
        </w:tc>
        <w:tc>
          <w:tcPr>
            <w:tcW w:w="828" w:type="dxa"/>
            <w:tcBorders>
              <w:top w:val="nil"/>
              <w:left w:val="nil"/>
              <w:bottom w:val="nil"/>
              <w:right w:val="nil"/>
            </w:tcBorders>
            <w:noWrap/>
            <w:vAlign w:val="center"/>
            <w:hideMark/>
          </w:tcPr>
          <w:p w14:paraId="460627E2"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-0.042 </w:t>
            </w:r>
          </w:p>
        </w:tc>
        <w:tc>
          <w:tcPr>
            <w:tcW w:w="732" w:type="dxa"/>
            <w:tcBorders>
              <w:top w:val="nil"/>
              <w:left w:val="nil"/>
              <w:bottom w:val="nil"/>
              <w:right w:val="nil"/>
            </w:tcBorders>
            <w:noWrap/>
            <w:vAlign w:val="center"/>
            <w:hideMark/>
          </w:tcPr>
          <w:p w14:paraId="7534DA9F"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0.064 </w:t>
            </w:r>
          </w:p>
        </w:tc>
        <w:tc>
          <w:tcPr>
            <w:tcW w:w="873" w:type="dxa"/>
            <w:tcBorders>
              <w:top w:val="nil"/>
              <w:left w:val="nil"/>
              <w:bottom w:val="nil"/>
              <w:right w:val="nil"/>
            </w:tcBorders>
            <w:noWrap/>
            <w:vAlign w:val="center"/>
            <w:hideMark/>
          </w:tcPr>
          <w:p w14:paraId="07B3F795"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106422.1 </w:t>
            </w:r>
          </w:p>
        </w:tc>
        <w:tc>
          <w:tcPr>
            <w:tcW w:w="686" w:type="dxa"/>
            <w:tcBorders>
              <w:top w:val="nil"/>
              <w:left w:val="nil"/>
              <w:bottom w:val="nil"/>
              <w:right w:val="nil"/>
            </w:tcBorders>
            <w:noWrap/>
            <w:vAlign w:val="center"/>
            <w:hideMark/>
          </w:tcPr>
          <w:p w14:paraId="1E2DBF4F"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-0.668 </w:t>
            </w:r>
          </w:p>
        </w:tc>
        <w:tc>
          <w:tcPr>
            <w:tcW w:w="1276" w:type="dxa"/>
            <w:tcBorders>
              <w:top w:val="nil"/>
              <w:left w:val="nil"/>
              <w:bottom w:val="nil"/>
              <w:right w:val="nil"/>
            </w:tcBorders>
            <w:noWrap/>
            <w:vAlign w:val="center"/>
            <w:hideMark/>
          </w:tcPr>
          <w:p w14:paraId="5C110BAB" w14:textId="350D1726"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0.</w:t>
            </w:r>
            <w:r w:rsidR="0025202D">
              <w:rPr>
                <w:rFonts w:ascii="Times New Roman" w:eastAsia="Yu Gothic" w:hAnsi="Times New Roman" w:cs="Times New Roman" w:hint="eastAsia"/>
                <w:color w:val="000000"/>
                <w:kern w:val="0"/>
                <w:sz w:val="18"/>
                <w:szCs w:val="18"/>
              </w:rPr>
              <w:t>504</w:t>
            </w:r>
            <w:r w:rsidRPr="00B74ACF">
              <w:rPr>
                <w:rFonts w:ascii="Times New Roman" w:eastAsia="Yu Gothic" w:hAnsi="Times New Roman" w:cs="Times New Roman"/>
                <w:color w:val="000000"/>
                <w:kern w:val="0"/>
                <w:sz w:val="18"/>
                <w:szCs w:val="18"/>
              </w:rPr>
              <w:t xml:space="preserve"> </w:t>
            </w:r>
          </w:p>
        </w:tc>
        <w:tc>
          <w:tcPr>
            <w:tcW w:w="425" w:type="dxa"/>
            <w:tcBorders>
              <w:top w:val="nil"/>
              <w:left w:val="nil"/>
              <w:bottom w:val="nil"/>
              <w:right w:val="nil"/>
            </w:tcBorders>
            <w:noWrap/>
            <w:vAlign w:val="center"/>
            <w:hideMark/>
          </w:tcPr>
          <w:p w14:paraId="14F99463" w14:textId="0DE6F654" w:rsidR="007E2387" w:rsidRPr="00B74ACF" w:rsidRDefault="007E2387" w:rsidP="00A34C78">
            <w:pPr>
              <w:widowControl/>
              <w:jc w:val="left"/>
              <w:rPr>
                <w:rFonts w:ascii="Times New Roman" w:eastAsia="Yu Gothic" w:hAnsi="Times New Roman" w:cs="Times New Roman"/>
                <w:color w:val="000000"/>
                <w:kern w:val="0"/>
                <w:sz w:val="18"/>
                <w:szCs w:val="18"/>
              </w:rPr>
            </w:pPr>
          </w:p>
        </w:tc>
      </w:tr>
      <w:tr w:rsidR="00B65983" w14:paraId="57C5F307" w14:textId="77777777" w:rsidTr="003E030C">
        <w:trPr>
          <w:trHeight w:val="390"/>
          <w:jc w:val="center"/>
        </w:trPr>
        <w:tc>
          <w:tcPr>
            <w:tcW w:w="1843" w:type="dxa"/>
            <w:tcBorders>
              <w:top w:val="nil"/>
              <w:left w:val="nil"/>
              <w:bottom w:val="nil"/>
              <w:right w:val="nil"/>
            </w:tcBorders>
            <w:noWrap/>
            <w:vAlign w:val="center"/>
            <w:hideMark/>
          </w:tcPr>
          <w:p w14:paraId="32378802" w14:textId="77777777" w:rsidR="007E2387" w:rsidRPr="00B74ACF" w:rsidRDefault="0088585E" w:rsidP="007E2387">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 </w:t>
            </w:r>
          </w:p>
        </w:tc>
        <w:tc>
          <w:tcPr>
            <w:tcW w:w="425" w:type="dxa"/>
            <w:tcBorders>
              <w:top w:val="nil"/>
              <w:left w:val="nil"/>
              <w:bottom w:val="nil"/>
              <w:right w:val="nil"/>
            </w:tcBorders>
            <w:noWrap/>
            <w:vAlign w:val="center"/>
            <w:hideMark/>
          </w:tcPr>
          <w:p w14:paraId="1769729F" w14:textId="77777777" w:rsidR="007E2387" w:rsidRPr="00B74ACF" w:rsidRDefault="007E2387" w:rsidP="00341306">
            <w:pPr>
              <w:widowControl/>
              <w:jc w:val="center"/>
              <w:rPr>
                <w:rFonts w:ascii="Times New Roman" w:eastAsia="Yu Gothic" w:hAnsi="Times New Roman" w:cs="Times New Roman"/>
                <w:color w:val="000000"/>
                <w:kern w:val="0"/>
                <w:sz w:val="18"/>
                <w:szCs w:val="18"/>
              </w:rPr>
            </w:pPr>
          </w:p>
        </w:tc>
        <w:tc>
          <w:tcPr>
            <w:tcW w:w="1134" w:type="dxa"/>
            <w:tcBorders>
              <w:top w:val="nil"/>
              <w:left w:val="nil"/>
              <w:bottom w:val="nil"/>
              <w:right w:val="nil"/>
            </w:tcBorders>
            <w:noWrap/>
            <w:vAlign w:val="center"/>
            <w:hideMark/>
          </w:tcPr>
          <w:p w14:paraId="435EF296" w14:textId="77777777" w:rsidR="007E2387" w:rsidRPr="00B74ACF" w:rsidRDefault="0088585E" w:rsidP="00341306">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LF - HF</w:t>
            </w:r>
          </w:p>
        </w:tc>
        <w:tc>
          <w:tcPr>
            <w:tcW w:w="828" w:type="dxa"/>
            <w:tcBorders>
              <w:top w:val="nil"/>
              <w:left w:val="nil"/>
              <w:bottom w:val="nil"/>
              <w:right w:val="nil"/>
            </w:tcBorders>
            <w:noWrap/>
            <w:vAlign w:val="center"/>
            <w:hideMark/>
          </w:tcPr>
          <w:p w14:paraId="2C8D4081"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0.202 </w:t>
            </w:r>
          </w:p>
        </w:tc>
        <w:tc>
          <w:tcPr>
            <w:tcW w:w="732" w:type="dxa"/>
            <w:tcBorders>
              <w:top w:val="nil"/>
              <w:left w:val="nil"/>
              <w:bottom w:val="nil"/>
              <w:right w:val="nil"/>
            </w:tcBorders>
            <w:noWrap/>
            <w:vAlign w:val="center"/>
            <w:hideMark/>
          </w:tcPr>
          <w:p w14:paraId="41F070CD"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0.063 </w:t>
            </w:r>
          </w:p>
        </w:tc>
        <w:tc>
          <w:tcPr>
            <w:tcW w:w="873" w:type="dxa"/>
            <w:tcBorders>
              <w:top w:val="nil"/>
              <w:left w:val="nil"/>
              <w:bottom w:val="nil"/>
              <w:right w:val="nil"/>
            </w:tcBorders>
            <w:noWrap/>
            <w:vAlign w:val="center"/>
            <w:hideMark/>
          </w:tcPr>
          <w:p w14:paraId="40243D71"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106404.0 </w:t>
            </w:r>
          </w:p>
        </w:tc>
        <w:tc>
          <w:tcPr>
            <w:tcW w:w="686" w:type="dxa"/>
            <w:tcBorders>
              <w:top w:val="nil"/>
              <w:left w:val="nil"/>
              <w:bottom w:val="nil"/>
              <w:right w:val="nil"/>
            </w:tcBorders>
            <w:noWrap/>
            <w:vAlign w:val="center"/>
            <w:hideMark/>
          </w:tcPr>
          <w:p w14:paraId="4955F124"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3.182 </w:t>
            </w:r>
          </w:p>
        </w:tc>
        <w:tc>
          <w:tcPr>
            <w:tcW w:w="1276" w:type="dxa"/>
            <w:tcBorders>
              <w:top w:val="nil"/>
              <w:left w:val="nil"/>
              <w:bottom w:val="nil"/>
              <w:right w:val="nil"/>
            </w:tcBorders>
            <w:noWrap/>
            <w:vAlign w:val="center"/>
            <w:hideMark/>
          </w:tcPr>
          <w:p w14:paraId="0110CACC" w14:textId="29D4CFFD"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0.00</w:t>
            </w:r>
            <w:r w:rsidR="0025202D">
              <w:rPr>
                <w:rFonts w:ascii="Times New Roman" w:eastAsia="Yu Gothic" w:hAnsi="Times New Roman" w:cs="Times New Roman" w:hint="eastAsia"/>
                <w:color w:val="000000"/>
                <w:kern w:val="0"/>
                <w:sz w:val="18"/>
                <w:szCs w:val="18"/>
              </w:rPr>
              <w:t>3</w:t>
            </w:r>
            <w:r w:rsidRPr="00B74ACF">
              <w:rPr>
                <w:rFonts w:ascii="Times New Roman" w:eastAsia="Yu Gothic" w:hAnsi="Times New Roman" w:cs="Times New Roman"/>
                <w:color w:val="000000"/>
                <w:kern w:val="0"/>
                <w:sz w:val="18"/>
                <w:szCs w:val="18"/>
              </w:rPr>
              <w:t xml:space="preserve"> </w:t>
            </w:r>
          </w:p>
        </w:tc>
        <w:tc>
          <w:tcPr>
            <w:tcW w:w="425" w:type="dxa"/>
            <w:tcBorders>
              <w:top w:val="nil"/>
              <w:left w:val="nil"/>
              <w:bottom w:val="nil"/>
              <w:right w:val="nil"/>
            </w:tcBorders>
            <w:noWrap/>
            <w:vAlign w:val="center"/>
            <w:hideMark/>
          </w:tcPr>
          <w:p w14:paraId="7C40A9FB" w14:textId="77777777" w:rsidR="007E2387" w:rsidRPr="00B74ACF" w:rsidRDefault="0088585E" w:rsidP="00A34C78">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w:t>
            </w:r>
          </w:p>
        </w:tc>
      </w:tr>
      <w:tr w:rsidR="00B65983" w14:paraId="2F00F966" w14:textId="77777777" w:rsidTr="003E030C">
        <w:trPr>
          <w:trHeight w:val="390"/>
          <w:jc w:val="center"/>
        </w:trPr>
        <w:tc>
          <w:tcPr>
            <w:tcW w:w="1843" w:type="dxa"/>
            <w:tcBorders>
              <w:top w:val="nil"/>
              <w:left w:val="nil"/>
              <w:bottom w:val="single" w:sz="4" w:space="0" w:color="auto"/>
              <w:right w:val="nil"/>
            </w:tcBorders>
            <w:noWrap/>
            <w:vAlign w:val="center"/>
            <w:hideMark/>
          </w:tcPr>
          <w:p w14:paraId="600927B0" w14:textId="77777777" w:rsidR="007E2387" w:rsidRPr="00B74ACF" w:rsidRDefault="0088585E" w:rsidP="007E2387">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 </w:t>
            </w:r>
          </w:p>
        </w:tc>
        <w:tc>
          <w:tcPr>
            <w:tcW w:w="425" w:type="dxa"/>
            <w:tcBorders>
              <w:top w:val="nil"/>
              <w:left w:val="nil"/>
              <w:bottom w:val="single" w:sz="4" w:space="0" w:color="auto"/>
              <w:right w:val="nil"/>
            </w:tcBorders>
            <w:noWrap/>
            <w:vAlign w:val="center"/>
            <w:hideMark/>
          </w:tcPr>
          <w:p w14:paraId="5A44641A" w14:textId="473818E5" w:rsidR="007E2387" w:rsidRPr="00B74ACF" w:rsidRDefault="007E2387" w:rsidP="00341306">
            <w:pPr>
              <w:widowControl/>
              <w:jc w:val="center"/>
              <w:rPr>
                <w:rFonts w:ascii="Times New Roman" w:eastAsia="Yu Gothic" w:hAnsi="Times New Roman" w:cs="Times New Roman"/>
                <w:color w:val="000000"/>
                <w:kern w:val="0"/>
                <w:sz w:val="18"/>
                <w:szCs w:val="18"/>
              </w:rPr>
            </w:pPr>
          </w:p>
        </w:tc>
        <w:tc>
          <w:tcPr>
            <w:tcW w:w="1134" w:type="dxa"/>
            <w:tcBorders>
              <w:top w:val="nil"/>
              <w:left w:val="nil"/>
              <w:bottom w:val="single" w:sz="4" w:space="0" w:color="auto"/>
              <w:right w:val="nil"/>
            </w:tcBorders>
            <w:noWrap/>
            <w:vAlign w:val="center"/>
            <w:hideMark/>
          </w:tcPr>
          <w:p w14:paraId="0CC11922" w14:textId="77777777" w:rsidR="007E2387" w:rsidRPr="00B74ACF" w:rsidRDefault="0088585E" w:rsidP="00341306">
            <w:pPr>
              <w:widowControl/>
              <w:jc w:val="center"/>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MF - HF</w:t>
            </w:r>
          </w:p>
        </w:tc>
        <w:tc>
          <w:tcPr>
            <w:tcW w:w="828" w:type="dxa"/>
            <w:tcBorders>
              <w:top w:val="nil"/>
              <w:left w:val="nil"/>
              <w:bottom w:val="single" w:sz="4" w:space="0" w:color="auto"/>
              <w:right w:val="nil"/>
            </w:tcBorders>
            <w:noWrap/>
            <w:vAlign w:val="center"/>
            <w:hideMark/>
          </w:tcPr>
          <w:p w14:paraId="66EDDF1A"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0.244 </w:t>
            </w:r>
          </w:p>
        </w:tc>
        <w:tc>
          <w:tcPr>
            <w:tcW w:w="732" w:type="dxa"/>
            <w:tcBorders>
              <w:top w:val="nil"/>
              <w:left w:val="nil"/>
              <w:bottom w:val="single" w:sz="4" w:space="0" w:color="auto"/>
              <w:right w:val="nil"/>
            </w:tcBorders>
            <w:noWrap/>
            <w:vAlign w:val="center"/>
            <w:hideMark/>
          </w:tcPr>
          <w:p w14:paraId="4E94D9A9"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0.064 </w:t>
            </w:r>
          </w:p>
        </w:tc>
        <w:tc>
          <w:tcPr>
            <w:tcW w:w="873" w:type="dxa"/>
            <w:tcBorders>
              <w:top w:val="nil"/>
              <w:left w:val="nil"/>
              <w:bottom w:val="single" w:sz="4" w:space="0" w:color="auto"/>
              <w:right w:val="nil"/>
            </w:tcBorders>
            <w:noWrap/>
            <w:vAlign w:val="center"/>
            <w:hideMark/>
          </w:tcPr>
          <w:p w14:paraId="3F6F13D8"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106397.3 </w:t>
            </w:r>
          </w:p>
        </w:tc>
        <w:tc>
          <w:tcPr>
            <w:tcW w:w="686" w:type="dxa"/>
            <w:tcBorders>
              <w:top w:val="nil"/>
              <w:left w:val="nil"/>
              <w:bottom w:val="single" w:sz="4" w:space="0" w:color="auto"/>
              <w:right w:val="nil"/>
            </w:tcBorders>
            <w:noWrap/>
            <w:vAlign w:val="center"/>
            <w:hideMark/>
          </w:tcPr>
          <w:p w14:paraId="23590B14" w14:textId="77777777"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 xml:space="preserve">3.810 </w:t>
            </w:r>
          </w:p>
        </w:tc>
        <w:tc>
          <w:tcPr>
            <w:tcW w:w="1276" w:type="dxa"/>
            <w:tcBorders>
              <w:top w:val="nil"/>
              <w:left w:val="nil"/>
              <w:bottom w:val="single" w:sz="4" w:space="0" w:color="auto"/>
              <w:right w:val="nil"/>
            </w:tcBorders>
            <w:noWrap/>
            <w:vAlign w:val="center"/>
            <w:hideMark/>
          </w:tcPr>
          <w:p w14:paraId="2A0ACE4A" w14:textId="3D8C8B89" w:rsidR="007E2387" w:rsidRPr="00B74ACF" w:rsidRDefault="0088585E" w:rsidP="007E2387">
            <w:pPr>
              <w:widowControl/>
              <w:jc w:val="righ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4.</w:t>
            </w:r>
            <w:r w:rsidR="00B93F20">
              <w:rPr>
                <w:rFonts w:ascii="Times New Roman" w:eastAsia="Yu Gothic" w:hAnsi="Times New Roman" w:cs="Times New Roman" w:hint="eastAsia"/>
                <w:color w:val="000000"/>
                <w:kern w:val="0"/>
                <w:sz w:val="18"/>
                <w:szCs w:val="18"/>
              </w:rPr>
              <w:t>17</w:t>
            </w:r>
            <w:r w:rsidR="00883F9B" w:rsidRPr="00B74ACF">
              <w:rPr>
                <w:rFonts w:ascii="Times New Roman" w:eastAsia="Yu Gothic" w:hAnsi="Times New Roman" w:cs="Times New Roman"/>
                <w:color w:val="000000"/>
                <w:kern w:val="0"/>
                <w:sz w:val="18"/>
                <w:szCs w:val="18"/>
              </w:rPr>
              <w:t xml:space="preserve"> × 10</w:t>
            </w:r>
            <w:r w:rsidR="00883F9B" w:rsidRPr="00B74ACF">
              <w:rPr>
                <w:rFonts w:ascii="Times New Roman" w:eastAsia="Yu Gothic" w:hAnsi="Times New Roman" w:cs="Times New Roman"/>
                <w:color w:val="000000"/>
                <w:kern w:val="0"/>
                <w:sz w:val="18"/>
                <w:szCs w:val="18"/>
                <w:vertAlign w:val="superscript"/>
              </w:rPr>
              <w:t>-4</w:t>
            </w:r>
          </w:p>
        </w:tc>
        <w:tc>
          <w:tcPr>
            <w:tcW w:w="425" w:type="dxa"/>
            <w:tcBorders>
              <w:top w:val="nil"/>
              <w:left w:val="nil"/>
              <w:bottom w:val="single" w:sz="4" w:space="0" w:color="auto"/>
              <w:right w:val="nil"/>
            </w:tcBorders>
            <w:noWrap/>
            <w:vAlign w:val="center"/>
            <w:hideMark/>
          </w:tcPr>
          <w:p w14:paraId="7B98C66B" w14:textId="77777777" w:rsidR="007E2387" w:rsidRPr="00B74ACF" w:rsidRDefault="0088585E" w:rsidP="00A34C78">
            <w:pPr>
              <w:widowControl/>
              <w:jc w:val="left"/>
              <w:rPr>
                <w:rFonts w:ascii="Times New Roman" w:eastAsia="Yu Gothic" w:hAnsi="Times New Roman" w:cs="Times New Roman"/>
                <w:color w:val="000000"/>
                <w:kern w:val="0"/>
                <w:sz w:val="18"/>
                <w:szCs w:val="18"/>
              </w:rPr>
            </w:pPr>
            <w:r w:rsidRPr="00B74ACF">
              <w:rPr>
                <w:rFonts w:ascii="Times New Roman" w:eastAsia="Yu Gothic" w:hAnsi="Times New Roman" w:cs="Times New Roman"/>
                <w:color w:val="000000"/>
                <w:kern w:val="0"/>
                <w:sz w:val="18"/>
                <w:szCs w:val="18"/>
              </w:rPr>
              <w:t>***</w:t>
            </w:r>
          </w:p>
        </w:tc>
      </w:tr>
    </w:tbl>
    <w:p w14:paraId="1E172312" w14:textId="77777777" w:rsidR="007E2387" w:rsidRPr="00B74ACF" w:rsidRDefault="007E2387">
      <w:pPr>
        <w:rPr>
          <w:rFonts w:ascii="Times New Roman" w:hAnsi="Times New Roman" w:cs="Times New Roman"/>
          <w:sz w:val="24"/>
          <w:szCs w:val="24"/>
        </w:rPr>
      </w:pPr>
    </w:p>
    <w:p w14:paraId="388347D0" w14:textId="16EB74EE" w:rsidR="004B06BA" w:rsidRPr="00B74ACF" w:rsidRDefault="0088585E" w:rsidP="004B06BA">
      <w:pPr>
        <w:rPr>
          <w:rFonts w:ascii="Times New Roman" w:hAnsi="Times New Roman" w:cs="Times New Roman"/>
          <w:sz w:val="24"/>
          <w:szCs w:val="24"/>
        </w:rPr>
      </w:pPr>
      <w:r w:rsidRPr="00B74ACF">
        <w:rPr>
          <w:rFonts w:ascii="Times New Roman" w:hAnsi="Times New Roman" w:cs="Times New Roman"/>
          <w:sz w:val="24"/>
          <w:szCs w:val="24"/>
        </w:rPr>
        <w:t>Note</w:t>
      </w:r>
      <w:r w:rsidR="00DD6EE3" w:rsidRPr="00B74ACF">
        <w:rPr>
          <w:rFonts w:ascii="Times New Roman" w:hAnsi="Times New Roman" w:cs="Times New Roman"/>
          <w:sz w:val="24"/>
          <w:szCs w:val="24"/>
        </w:rPr>
        <w:t>.</w:t>
      </w:r>
      <w:r w:rsidR="00901218" w:rsidRPr="00B74ACF">
        <w:rPr>
          <w:rFonts w:ascii="Times New Roman" w:hAnsi="Times New Roman" w:cs="Times New Roman"/>
          <w:sz w:val="24"/>
          <w:szCs w:val="24"/>
        </w:rPr>
        <w:t xml:space="preserve"> </w:t>
      </w:r>
      <w:r w:rsidR="00C2258D" w:rsidRPr="00B74ACF">
        <w:rPr>
          <w:rFonts w:ascii="Times New Roman" w:hAnsi="Times New Roman" w:cs="Times New Roman"/>
          <w:sz w:val="24"/>
          <w:szCs w:val="24"/>
        </w:rPr>
        <w:t xml:space="preserve">Ch: EEG electrodes. LF, MF, and HF: Low-, middle-, and high-friction </w:t>
      </w:r>
      <w:r w:rsidR="007B01FA">
        <w:rPr>
          <w:rFonts w:ascii="Times New Roman" w:hAnsi="Times New Roman" w:cs="Times New Roman" w:hint="eastAsia"/>
          <w:sz w:val="24"/>
          <w:szCs w:val="24"/>
        </w:rPr>
        <w:t>pen tips</w:t>
      </w:r>
      <w:r w:rsidR="00C2258D" w:rsidRPr="00B74ACF">
        <w:rPr>
          <w:rFonts w:ascii="Times New Roman" w:hAnsi="Times New Roman" w:cs="Times New Roman"/>
          <w:sz w:val="24"/>
          <w:szCs w:val="24"/>
        </w:rPr>
        <w:t xml:space="preserve">. Contrast: Specific pairwise comparison between two factor levels. Estimate: </w:t>
      </w:r>
      <w:r w:rsidR="00D96BC1" w:rsidRPr="00B74ACF">
        <w:rPr>
          <w:rFonts w:ascii="Times New Roman" w:hAnsi="Times New Roman" w:cs="Times New Roman"/>
          <w:sz w:val="24"/>
          <w:szCs w:val="24"/>
        </w:rPr>
        <w:t>E</w:t>
      </w:r>
      <w:r w:rsidR="00C2258D" w:rsidRPr="00B74ACF">
        <w:rPr>
          <w:rFonts w:ascii="Times New Roman" w:hAnsi="Times New Roman" w:cs="Times New Roman"/>
          <w:sz w:val="24"/>
          <w:szCs w:val="24"/>
        </w:rPr>
        <w:t>stimated mean difference between two contrasting levels based on the model. SE: Standard error.</w:t>
      </w:r>
      <w:r w:rsidR="00C2258D" w:rsidRPr="00B74ACF">
        <w:rPr>
          <w:rFonts w:ascii="Times New Roman" w:hAnsi="Times New Roman" w:cs="Times New Roman"/>
          <w:i/>
          <w:iCs/>
          <w:sz w:val="24"/>
          <w:szCs w:val="24"/>
        </w:rPr>
        <w:t xml:space="preserve"> </w:t>
      </w:r>
      <w:proofErr w:type="spellStart"/>
      <w:r w:rsidR="00181EFF" w:rsidRPr="00181EFF">
        <w:rPr>
          <w:rFonts w:ascii="Times New Roman" w:hAnsi="Times New Roman" w:cs="Times New Roman"/>
          <w:sz w:val="24"/>
          <w:szCs w:val="24"/>
        </w:rPr>
        <w:t>df</w:t>
      </w:r>
      <w:proofErr w:type="spellEnd"/>
      <w:r w:rsidR="00181EFF" w:rsidRPr="00181EFF">
        <w:rPr>
          <w:rFonts w:ascii="Times New Roman" w:hAnsi="Times New Roman" w:cs="Times New Roman"/>
          <w:sz w:val="24"/>
          <w:szCs w:val="24"/>
        </w:rPr>
        <w:t>: degrees of freedom estimated using Satterthwaite approximation.</w:t>
      </w:r>
      <w:r w:rsidR="00181EFF">
        <w:rPr>
          <w:rFonts w:ascii="Times New Roman" w:hAnsi="Times New Roman" w:cs="Times New Roman" w:hint="eastAsia"/>
          <w:sz w:val="24"/>
          <w:szCs w:val="24"/>
        </w:rPr>
        <w:t xml:space="preserve"> </w:t>
      </w:r>
      <w:r w:rsidRPr="00B74ACF">
        <w:rPr>
          <w:rFonts w:ascii="Times New Roman" w:hAnsi="Times New Roman" w:cs="Times New Roman"/>
          <w:sz w:val="24"/>
          <w:szCs w:val="24"/>
        </w:rPr>
        <w:t>Statistical significance levels: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w:t>
      </w:r>
      <w:r w:rsidR="00C0039A" w:rsidRPr="00B74ACF">
        <w:rPr>
          <w:rFonts w:ascii="Times New Roman" w:hAnsi="Times New Roman" w:cs="Times New Roman"/>
          <w:sz w:val="24"/>
          <w:szCs w:val="24"/>
        </w:rPr>
        <w:t>0</w:t>
      </w:r>
      <w:r w:rsidRPr="00B74ACF">
        <w:rPr>
          <w:rFonts w:ascii="Times New Roman" w:hAnsi="Times New Roman" w:cs="Times New Roman"/>
          <w:sz w:val="24"/>
          <w:szCs w:val="24"/>
        </w:rPr>
        <w:t>.05,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w:t>
      </w:r>
      <w:r w:rsidR="00C0039A" w:rsidRPr="00B74ACF">
        <w:rPr>
          <w:rFonts w:ascii="Times New Roman" w:hAnsi="Times New Roman" w:cs="Times New Roman"/>
          <w:sz w:val="24"/>
          <w:szCs w:val="24"/>
        </w:rPr>
        <w:t>0</w:t>
      </w:r>
      <w:r w:rsidRPr="00B74ACF">
        <w:rPr>
          <w:rFonts w:ascii="Times New Roman" w:hAnsi="Times New Roman" w:cs="Times New Roman"/>
          <w:sz w:val="24"/>
          <w:szCs w:val="24"/>
        </w:rPr>
        <w:t xml:space="preserve">.01, </w:t>
      </w:r>
      <w:r>
        <w:rPr>
          <w:rFonts w:ascii="Times New Roman" w:eastAsia="游明朝" w:hAnsi="Times New Roman" w:cs="Times New Roman"/>
          <w:sz w:val="24"/>
          <w:szCs w:val="24"/>
        </w:rPr>
        <w:t>and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w:t>
      </w:r>
      <w:r w:rsidR="00C0039A" w:rsidRPr="00B74ACF">
        <w:rPr>
          <w:rFonts w:ascii="Times New Roman" w:hAnsi="Times New Roman" w:cs="Times New Roman"/>
          <w:sz w:val="24"/>
          <w:szCs w:val="24"/>
        </w:rPr>
        <w:t>0</w:t>
      </w:r>
      <w:r w:rsidRPr="00B74ACF">
        <w:rPr>
          <w:rFonts w:ascii="Times New Roman" w:hAnsi="Times New Roman" w:cs="Times New Roman"/>
          <w:sz w:val="24"/>
          <w:szCs w:val="24"/>
        </w:rPr>
        <w:t>.001.</w:t>
      </w:r>
      <w:r w:rsidR="006850BE" w:rsidRPr="00B74ACF">
        <w:rPr>
          <w:rFonts w:ascii="Times New Roman" w:hAnsi="Times New Roman" w:cs="Times New Roman"/>
          <w:sz w:val="24"/>
          <w:szCs w:val="24"/>
        </w:rPr>
        <w:t xml:space="preserve"> </w:t>
      </w:r>
    </w:p>
    <w:p w14:paraId="7BDC95E4" w14:textId="586F3FF7" w:rsidR="00C2258D" w:rsidRPr="00B74ACF" w:rsidRDefault="0088585E">
      <w:pPr>
        <w:widowControl/>
        <w:jc w:val="left"/>
        <w:rPr>
          <w:rFonts w:ascii="Times New Roman" w:hAnsi="Times New Roman" w:cs="Times New Roman"/>
          <w:sz w:val="24"/>
          <w:szCs w:val="24"/>
        </w:rPr>
      </w:pPr>
      <w:r w:rsidRPr="00B74ACF">
        <w:rPr>
          <w:rFonts w:ascii="Times New Roman" w:hAnsi="Times New Roman" w:cs="Times New Roman"/>
          <w:sz w:val="24"/>
          <w:szCs w:val="24"/>
        </w:rPr>
        <w:br w:type="page"/>
      </w:r>
    </w:p>
    <w:p w14:paraId="53ECBC64" w14:textId="059AE274" w:rsidR="00003563" w:rsidRDefault="0088585E" w:rsidP="00003563">
      <w:pPr>
        <w:rPr>
          <w:rFonts w:ascii="Times New Roman" w:hAnsi="Times New Roman" w:cs="Times New Roman"/>
          <w:b/>
          <w:bCs/>
          <w:sz w:val="28"/>
          <w:szCs w:val="28"/>
        </w:rPr>
      </w:pPr>
      <w:r w:rsidRPr="00E66034">
        <w:rPr>
          <w:rFonts w:ascii="Times New Roman" w:hAnsi="Times New Roman" w:cs="Times New Roman" w:hint="eastAsia"/>
          <w:b/>
          <w:bCs/>
          <w:sz w:val="28"/>
          <w:szCs w:val="28"/>
        </w:rPr>
        <w:lastRenderedPageBreak/>
        <w:t>Supplemental data for</w:t>
      </w:r>
      <w:r w:rsidRPr="00E66034">
        <w:rPr>
          <w:rFonts w:ascii="Times New Roman" w:hAnsi="Times New Roman" w:cs="Times New Roman"/>
          <w:b/>
          <w:bCs/>
          <w:sz w:val="28"/>
          <w:szCs w:val="28"/>
        </w:rPr>
        <w:t xml:space="preserve"> </w:t>
      </w:r>
      <w:r w:rsidR="0056412E" w:rsidRPr="00B5477F">
        <w:rPr>
          <w:rFonts w:ascii="Times New Roman" w:hAnsi="Times New Roman" w:cs="Times New Roman"/>
          <w:b/>
          <w:bCs/>
          <w:i/>
          <w:iCs/>
          <w:sz w:val="28"/>
          <w:szCs w:val="28"/>
        </w:rPr>
        <w:t>Stroke-level associations between EEG and handwriting kinematics</w:t>
      </w:r>
      <w:r w:rsidR="000964AB">
        <w:rPr>
          <w:rFonts w:ascii="Times New Roman" w:hAnsi="Times New Roman" w:cs="Times New Roman" w:hint="eastAsia"/>
          <w:b/>
          <w:bCs/>
          <w:i/>
          <w:iCs/>
          <w:sz w:val="28"/>
          <w:szCs w:val="28"/>
        </w:rPr>
        <w:t>/kinetics</w:t>
      </w:r>
      <w:r w:rsidR="0056412E" w:rsidRPr="0056412E">
        <w:rPr>
          <w:rFonts w:ascii="Times New Roman" w:hAnsi="Times New Roman" w:cs="Times New Roman"/>
          <w:b/>
          <w:bCs/>
          <w:sz w:val="28"/>
          <w:szCs w:val="28"/>
        </w:rPr>
        <w:t xml:space="preserve"> </w:t>
      </w:r>
    </w:p>
    <w:p w14:paraId="0CBBD067" w14:textId="77777777" w:rsidR="000E0843" w:rsidRPr="00B74ACF" w:rsidRDefault="000E0843" w:rsidP="00003563">
      <w:pPr>
        <w:rPr>
          <w:rFonts w:ascii="Times New Roman" w:hAnsi="Times New Roman" w:cs="Times New Roman"/>
          <w:b/>
          <w:bCs/>
          <w:sz w:val="24"/>
          <w:szCs w:val="24"/>
        </w:rPr>
      </w:pPr>
    </w:p>
    <w:p w14:paraId="63EB6FEB" w14:textId="26095FEF" w:rsidR="001E0DDB" w:rsidRPr="00B74ACF" w:rsidRDefault="0088585E" w:rsidP="00422323">
      <w:pPr>
        <w:ind w:firstLine="840"/>
        <w:rPr>
          <w:rFonts w:ascii="Times New Roman" w:hAnsi="Times New Roman" w:cs="Times New Roman"/>
          <w:sz w:val="24"/>
          <w:szCs w:val="24"/>
        </w:rPr>
      </w:pPr>
      <w:r w:rsidRPr="00B74ACF">
        <w:rPr>
          <w:rFonts w:ascii="Times New Roman" w:hAnsi="Times New Roman" w:cs="Times New Roman"/>
          <w:sz w:val="24"/>
          <w:szCs w:val="24"/>
        </w:rPr>
        <w:t xml:space="preserve">This section provides a comprehensive overview of the statistical analyses of </w:t>
      </w:r>
      <w:r>
        <w:rPr>
          <w:rFonts w:ascii="Times New Roman" w:eastAsia="游明朝" w:hAnsi="Times New Roman" w:cs="Times New Roman"/>
          <w:sz w:val="24"/>
          <w:szCs w:val="24"/>
        </w:rPr>
        <w:t xml:space="preserve">the kinematic </w:t>
      </w:r>
      <w:r w:rsidR="000964AB">
        <w:rPr>
          <w:rFonts w:ascii="Times New Roman" w:hAnsi="Times New Roman" w:cs="Times New Roman" w:hint="eastAsia"/>
          <w:sz w:val="24"/>
          <w:szCs w:val="24"/>
        </w:rPr>
        <w:t xml:space="preserve">and kinetic </w:t>
      </w:r>
      <w:r w:rsidRPr="00B74ACF">
        <w:rPr>
          <w:rFonts w:ascii="Times New Roman" w:hAnsi="Times New Roman" w:cs="Times New Roman"/>
          <w:sz w:val="24"/>
          <w:szCs w:val="24"/>
        </w:rPr>
        <w:t>features, complementing the findings presented in the main text. W</w:t>
      </w:r>
      <w:r w:rsidR="006B13E5" w:rsidRPr="00B74ACF">
        <w:rPr>
          <w:rFonts w:ascii="Times New Roman" w:hAnsi="Times New Roman" w:cs="Times New Roman"/>
          <w:sz w:val="24"/>
          <w:szCs w:val="24"/>
        </w:rPr>
        <w:t>e applied LMMs following the same structure as the writing ERP and ITC analyses</w:t>
      </w:r>
      <w:r w:rsidR="00A2253B" w:rsidRPr="00B74ACF">
        <w:rPr>
          <w:rFonts w:ascii="Times New Roman" w:hAnsi="Times New Roman" w:cs="Times New Roman"/>
          <w:sz w:val="24"/>
          <w:szCs w:val="24"/>
        </w:rPr>
        <w:t>: t</w:t>
      </w:r>
      <w:r w:rsidR="006B13E5" w:rsidRPr="00B74ACF">
        <w:rPr>
          <w:rFonts w:ascii="Times New Roman" w:hAnsi="Times New Roman" w:cs="Times New Roman"/>
          <w:sz w:val="24"/>
          <w:szCs w:val="24"/>
        </w:rPr>
        <w:t xml:space="preserve">he model included </w:t>
      </w:r>
      <w:r w:rsidR="006B13E5" w:rsidRPr="00B74ACF">
        <w:rPr>
          <w:rFonts w:ascii="Times New Roman" w:hAnsi="Times New Roman" w:cs="Times New Roman"/>
          <w:i/>
          <w:iCs/>
          <w:sz w:val="24"/>
          <w:szCs w:val="24"/>
        </w:rPr>
        <w:t>Task</w:t>
      </w:r>
      <w:r w:rsidR="006B13E5" w:rsidRPr="00B74ACF">
        <w:rPr>
          <w:rFonts w:ascii="Times New Roman" w:hAnsi="Times New Roman" w:cs="Times New Roman"/>
          <w:sz w:val="24"/>
          <w:szCs w:val="24"/>
        </w:rPr>
        <w:t xml:space="preserve">, </w:t>
      </w:r>
      <w:r w:rsidR="00EF0EA6">
        <w:rPr>
          <w:rFonts w:ascii="Times New Roman" w:hAnsi="Times New Roman" w:cs="Times New Roman"/>
          <w:i/>
          <w:iCs/>
          <w:sz w:val="24"/>
          <w:szCs w:val="24"/>
        </w:rPr>
        <w:t>Pen-tip friction</w:t>
      </w:r>
      <w:r w:rsidR="006B13E5" w:rsidRPr="00B74ACF">
        <w:rPr>
          <w:rFonts w:ascii="Times New Roman" w:hAnsi="Times New Roman" w:cs="Times New Roman"/>
          <w:sz w:val="24"/>
          <w:szCs w:val="24"/>
        </w:rPr>
        <w:t xml:space="preserve">, and their interaction as fixed effects and </w:t>
      </w:r>
      <w:r w:rsidR="006B13E5" w:rsidRPr="00B74ACF">
        <w:rPr>
          <w:rFonts w:ascii="Times New Roman" w:hAnsi="Times New Roman" w:cs="Times New Roman"/>
          <w:i/>
          <w:iCs/>
          <w:sz w:val="24"/>
          <w:szCs w:val="24"/>
        </w:rPr>
        <w:t>Participant</w:t>
      </w:r>
      <w:r w:rsidR="006B13E5" w:rsidRPr="00B74ACF">
        <w:rPr>
          <w:rFonts w:ascii="Times New Roman" w:hAnsi="Times New Roman" w:cs="Times New Roman"/>
          <w:sz w:val="24"/>
          <w:szCs w:val="24"/>
        </w:rPr>
        <w:t xml:space="preserve"> as a random effect.</w:t>
      </w:r>
      <w:r w:rsidR="00422323" w:rsidRPr="00B74ACF">
        <w:rPr>
          <w:rFonts w:ascii="Times New Roman" w:hAnsi="Times New Roman" w:cs="Times New Roman"/>
          <w:sz w:val="24"/>
          <w:szCs w:val="24"/>
        </w:rPr>
        <w:t xml:space="preserve"> W</w:t>
      </w:r>
      <w:r w:rsidRPr="00B74ACF">
        <w:rPr>
          <w:rFonts w:ascii="Times New Roman" w:hAnsi="Times New Roman" w:cs="Times New Roman"/>
          <w:sz w:val="24"/>
          <w:szCs w:val="24"/>
        </w:rPr>
        <w:t xml:space="preserve">e present the full LMM results in Supplementary Table 5 and detail the post-hoc analyses conducted to </w:t>
      </w:r>
      <w:r w:rsidR="00680BB2">
        <w:rPr>
          <w:rFonts w:ascii="Times New Roman" w:hAnsi="Times New Roman" w:cs="Times New Roman"/>
          <w:sz w:val="24"/>
          <w:szCs w:val="24"/>
        </w:rPr>
        <w:t>elucidate</w:t>
      </w:r>
      <w:r w:rsidR="00680BB2" w:rsidRPr="00B74ACF">
        <w:rPr>
          <w:rFonts w:ascii="Times New Roman" w:hAnsi="Times New Roman" w:cs="Times New Roman"/>
          <w:sz w:val="24"/>
          <w:szCs w:val="24"/>
        </w:rPr>
        <w:t xml:space="preserve"> </w:t>
      </w:r>
      <w:r w:rsidRPr="00B74ACF">
        <w:rPr>
          <w:rFonts w:ascii="Times New Roman" w:hAnsi="Times New Roman" w:cs="Times New Roman"/>
          <w:sz w:val="24"/>
          <w:szCs w:val="24"/>
        </w:rPr>
        <w:t xml:space="preserve">the significant </w:t>
      </w:r>
      <w:r w:rsidRPr="00B74ACF">
        <w:rPr>
          <w:rFonts w:ascii="Times New Roman" w:hAnsi="Times New Roman" w:cs="Times New Roman"/>
          <w:i/>
          <w:iCs/>
          <w:sz w:val="24"/>
          <w:szCs w:val="24"/>
        </w:rPr>
        <w:t>Task</w:t>
      </w:r>
      <w:r w:rsidRPr="00B74ACF">
        <w:rPr>
          <w:rFonts w:ascii="Times New Roman" w:hAnsi="Times New Roman" w:cs="Times New Roman"/>
          <w:sz w:val="24"/>
          <w:szCs w:val="24"/>
        </w:rPr>
        <w:t xml:space="preserve"> × </w:t>
      </w:r>
      <w:r w:rsidR="00EF0EA6">
        <w:rPr>
          <w:rFonts w:ascii="Times New Roman" w:hAnsi="Times New Roman" w:cs="Times New Roman"/>
          <w:i/>
          <w:iCs/>
          <w:sz w:val="24"/>
          <w:szCs w:val="24"/>
        </w:rPr>
        <w:t>Pen-</w:t>
      </w:r>
      <w:proofErr w:type="gramStart"/>
      <w:r w:rsidR="00EF0EA6">
        <w:rPr>
          <w:rFonts w:ascii="Times New Roman" w:hAnsi="Times New Roman" w:cs="Times New Roman"/>
          <w:i/>
          <w:iCs/>
          <w:sz w:val="24"/>
          <w:szCs w:val="24"/>
        </w:rPr>
        <w:t>tip friction</w:t>
      </w:r>
      <w:proofErr w:type="gramEnd"/>
      <w:r w:rsidRPr="00B74ACF">
        <w:rPr>
          <w:rFonts w:ascii="Times New Roman" w:hAnsi="Times New Roman" w:cs="Times New Roman"/>
          <w:sz w:val="24"/>
          <w:szCs w:val="24"/>
        </w:rPr>
        <w:t xml:space="preserve"> interaction, examining </w:t>
      </w:r>
      <w:r w:rsidR="00EF0EA6">
        <w:rPr>
          <w:rFonts w:ascii="Times New Roman" w:hAnsi="Times New Roman" w:cs="Times New Roman"/>
          <w:i/>
          <w:iCs/>
          <w:sz w:val="24"/>
          <w:szCs w:val="24"/>
        </w:rPr>
        <w:t>Pen-tip friction</w:t>
      </w:r>
      <w:r w:rsidRPr="00B74ACF">
        <w:rPr>
          <w:rFonts w:ascii="Times New Roman" w:hAnsi="Times New Roman" w:cs="Times New Roman"/>
          <w:sz w:val="24"/>
          <w:szCs w:val="24"/>
        </w:rPr>
        <w:t xml:space="preserve"> effects separately for the </w:t>
      </w:r>
      <w:r w:rsidR="0030646C" w:rsidRPr="00B74ACF">
        <w:rPr>
          <w:rFonts w:ascii="Times New Roman" w:hAnsi="Times New Roman" w:cs="Times New Roman"/>
          <w:sz w:val="24"/>
          <w:szCs w:val="24"/>
        </w:rPr>
        <w:t>copying</w:t>
      </w:r>
      <w:r w:rsidRPr="00B74ACF">
        <w:rPr>
          <w:rFonts w:ascii="Times New Roman" w:hAnsi="Times New Roman" w:cs="Times New Roman"/>
          <w:sz w:val="24"/>
          <w:szCs w:val="24"/>
        </w:rPr>
        <w:t xml:space="preserve"> (Supplementary Table </w:t>
      </w:r>
      <w:r w:rsidR="001A5293" w:rsidRPr="00B74ACF">
        <w:rPr>
          <w:rFonts w:ascii="Times New Roman" w:hAnsi="Times New Roman" w:cs="Times New Roman"/>
          <w:sz w:val="24"/>
          <w:szCs w:val="24"/>
        </w:rPr>
        <w:t>6</w:t>
      </w:r>
      <w:r w:rsidRPr="00B74ACF">
        <w:rPr>
          <w:rFonts w:ascii="Times New Roman" w:hAnsi="Times New Roman" w:cs="Times New Roman"/>
          <w:sz w:val="24"/>
          <w:szCs w:val="24"/>
        </w:rPr>
        <w:t xml:space="preserve">) and </w:t>
      </w:r>
      <w:r w:rsidR="0030646C" w:rsidRPr="00B74ACF">
        <w:rPr>
          <w:rFonts w:ascii="Times New Roman" w:hAnsi="Times New Roman" w:cs="Times New Roman"/>
          <w:sz w:val="24"/>
          <w:szCs w:val="24"/>
        </w:rPr>
        <w:t>calculation</w:t>
      </w:r>
      <w:r w:rsidRPr="00B74ACF">
        <w:rPr>
          <w:rFonts w:ascii="Times New Roman" w:hAnsi="Times New Roman" w:cs="Times New Roman"/>
          <w:sz w:val="24"/>
          <w:szCs w:val="24"/>
        </w:rPr>
        <w:t xml:space="preserve"> task</w:t>
      </w:r>
      <w:r w:rsidR="00680BB2">
        <w:rPr>
          <w:rFonts w:ascii="Times New Roman" w:hAnsi="Times New Roman" w:cs="Times New Roman"/>
          <w:sz w:val="24"/>
          <w:szCs w:val="24"/>
        </w:rPr>
        <w:t>s</w:t>
      </w:r>
      <w:r w:rsidRPr="00B74ACF">
        <w:rPr>
          <w:rFonts w:ascii="Times New Roman" w:hAnsi="Times New Roman" w:cs="Times New Roman"/>
          <w:sz w:val="24"/>
          <w:szCs w:val="24"/>
        </w:rPr>
        <w:t xml:space="preserve"> (Supplementary Table 7).</w:t>
      </w:r>
    </w:p>
    <w:p w14:paraId="282F14DB" w14:textId="77777777" w:rsidR="006B65ED" w:rsidRPr="00B74ACF" w:rsidRDefault="006B65ED" w:rsidP="00DB756E">
      <w:pPr>
        <w:rPr>
          <w:rFonts w:ascii="Times New Roman" w:hAnsi="Times New Roman" w:cs="Times New Roman"/>
          <w:sz w:val="24"/>
          <w:szCs w:val="24"/>
        </w:rPr>
      </w:pPr>
    </w:p>
    <w:p w14:paraId="175424B8" w14:textId="67CFA649" w:rsidR="00BD0F05" w:rsidRDefault="0088585E" w:rsidP="00DB756E">
      <w:pPr>
        <w:rPr>
          <w:rFonts w:ascii="Times New Roman" w:hAnsi="Times New Roman" w:cs="Times New Roman"/>
          <w:sz w:val="24"/>
          <w:szCs w:val="24"/>
        </w:rPr>
      </w:pPr>
      <w:r w:rsidRPr="00B74ACF">
        <w:rPr>
          <w:rFonts w:ascii="Times New Roman" w:hAnsi="Times New Roman" w:cs="Times New Roman"/>
          <w:b/>
          <w:bCs/>
          <w:sz w:val="24"/>
          <w:szCs w:val="24"/>
        </w:rPr>
        <w:t xml:space="preserve">Supplementary Table </w:t>
      </w:r>
      <w:r w:rsidR="00FB4CD5" w:rsidRPr="00B74ACF">
        <w:rPr>
          <w:rFonts w:ascii="Times New Roman" w:hAnsi="Times New Roman" w:cs="Times New Roman"/>
          <w:b/>
          <w:bCs/>
          <w:sz w:val="24"/>
          <w:szCs w:val="24"/>
        </w:rPr>
        <w:t>5</w:t>
      </w:r>
      <w:r w:rsidR="003C409E">
        <w:rPr>
          <w:rFonts w:ascii="Times New Roman" w:hAnsi="Times New Roman" w:cs="Times New Roman"/>
          <w:b/>
          <w:bCs/>
          <w:sz w:val="24"/>
          <w:szCs w:val="24"/>
        </w:rPr>
        <w:t>.</w:t>
      </w:r>
      <w:r w:rsidR="003772C9" w:rsidRPr="00B74ACF">
        <w:rPr>
          <w:rFonts w:ascii="Times New Roman" w:hAnsi="Times New Roman" w:cs="Times New Roman"/>
          <w:b/>
          <w:bCs/>
          <w:sz w:val="24"/>
          <w:szCs w:val="24"/>
        </w:rPr>
        <w:t xml:space="preserve"> </w:t>
      </w:r>
      <w:r w:rsidR="00C83153" w:rsidRPr="00B74ACF">
        <w:rPr>
          <w:rFonts w:ascii="Times New Roman" w:hAnsi="Times New Roman" w:cs="Times New Roman"/>
          <w:sz w:val="24"/>
          <w:szCs w:val="24"/>
        </w:rPr>
        <w:t xml:space="preserve">Type III </w:t>
      </w:r>
      <w:r w:rsidR="005A5989" w:rsidRPr="00B74ACF">
        <w:rPr>
          <w:rFonts w:ascii="Times New Roman" w:hAnsi="Times New Roman" w:cs="Times New Roman"/>
          <w:sz w:val="24"/>
          <w:szCs w:val="24"/>
        </w:rPr>
        <w:t>a</w:t>
      </w:r>
      <w:r w:rsidR="00C83153" w:rsidRPr="00B74ACF">
        <w:rPr>
          <w:rFonts w:ascii="Times New Roman" w:hAnsi="Times New Roman" w:cs="Times New Roman"/>
          <w:sz w:val="24"/>
          <w:szCs w:val="24"/>
        </w:rPr>
        <w:t xml:space="preserve">nalysis of </w:t>
      </w:r>
      <w:r w:rsidR="005A5989" w:rsidRPr="00B74ACF">
        <w:rPr>
          <w:rFonts w:ascii="Times New Roman" w:hAnsi="Times New Roman" w:cs="Times New Roman"/>
          <w:sz w:val="24"/>
          <w:szCs w:val="24"/>
        </w:rPr>
        <w:t>v</w:t>
      </w:r>
      <w:r w:rsidR="00C83153" w:rsidRPr="00B74ACF">
        <w:rPr>
          <w:rFonts w:ascii="Times New Roman" w:hAnsi="Times New Roman" w:cs="Times New Roman"/>
          <w:sz w:val="24"/>
          <w:szCs w:val="24"/>
        </w:rPr>
        <w:t xml:space="preserve">ariance for </w:t>
      </w:r>
      <w:r w:rsidR="005A5989" w:rsidRPr="00B74ACF">
        <w:rPr>
          <w:rFonts w:ascii="Times New Roman" w:hAnsi="Times New Roman" w:cs="Times New Roman"/>
          <w:sz w:val="24"/>
          <w:szCs w:val="24"/>
        </w:rPr>
        <w:t>s</w:t>
      </w:r>
      <w:r w:rsidR="00C83153" w:rsidRPr="00B74ACF">
        <w:rPr>
          <w:rFonts w:ascii="Times New Roman" w:hAnsi="Times New Roman" w:cs="Times New Roman"/>
          <w:sz w:val="24"/>
          <w:szCs w:val="24"/>
        </w:rPr>
        <w:t xml:space="preserve">pecific </w:t>
      </w:r>
      <w:r w:rsidR="00C61523" w:rsidRPr="00B74ACF">
        <w:rPr>
          <w:rFonts w:ascii="Times New Roman" w:hAnsi="Times New Roman" w:cs="Times New Roman"/>
          <w:sz w:val="24"/>
          <w:szCs w:val="24"/>
        </w:rPr>
        <w:t>k</w:t>
      </w:r>
      <w:r w:rsidR="00C83153" w:rsidRPr="00B74ACF">
        <w:rPr>
          <w:rFonts w:ascii="Times New Roman" w:hAnsi="Times New Roman" w:cs="Times New Roman"/>
          <w:sz w:val="24"/>
          <w:szCs w:val="24"/>
        </w:rPr>
        <w:t xml:space="preserve">inematic </w:t>
      </w:r>
      <w:r w:rsidR="000964AB">
        <w:rPr>
          <w:rFonts w:ascii="Times New Roman" w:hAnsi="Times New Roman" w:cs="Times New Roman" w:hint="eastAsia"/>
          <w:sz w:val="24"/>
          <w:szCs w:val="24"/>
        </w:rPr>
        <w:t xml:space="preserve">and kinetic </w:t>
      </w:r>
      <w:r w:rsidR="00C61523" w:rsidRPr="00B74ACF">
        <w:rPr>
          <w:rFonts w:ascii="Times New Roman" w:hAnsi="Times New Roman" w:cs="Times New Roman"/>
          <w:sz w:val="24"/>
          <w:szCs w:val="24"/>
        </w:rPr>
        <w:t>v</w:t>
      </w:r>
      <w:r w:rsidR="00C83153" w:rsidRPr="00B74ACF">
        <w:rPr>
          <w:rFonts w:ascii="Times New Roman" w:hAnsi="Times New Roman" w:cs="Times New Roman"/>
          <w:sz w:val="24"/>
          <w:szCs w:val="24"/>
        </w:rPr>
        <w:t>ariable</w:t>
      </w:r>
      <w:r w:rsidR="000964AB">
        <w:rPr>
          <w:rFonts w:ascii="Times New Roman" w:hAnsi="Times New Roman" w:cs="Times New Roman" w:hint="eastAsia"/>
          <w:sz w:val="24"/>
          <w:szCs w:val="24"/>
        </w:rPr>
        <w:t>s</w:t>
      </w:r>
      <w:r w:rsidR="009E5491" w:rsidRPr="00B74ACF">
        <w:rPr>
          <w:rFonts w:ascii="Times New Roman" w:hAnsi="Times New Roman" w:cs="Times New Roman"/>
          <w:sz w:val="24"/>
          <w:szCs w:val="24"/>
        </w:rPr>
        <w:t xml:space="preserve">: effects of </w:t>
      </w:r>
      <w:r w:rsidR="00C61523" w:rsidRPr="00B74ACF">
        <w:rPr>
          <w:rFonts w:ascii="Times New Roman" w:hAnsi="Times New Roman" w:cs="Times New Roman"/>
          <w:sz w:val="24"/>
          <w:szCs w:val="24"/>
        </w:rPr>
        <w:t>t</w:t>
      </w:r>
      <w:r w:rsidR="009E5491" w:rsidRPr="00B74ACF">
        <w:rPr>
          <w:rFonts w:ascii="Times New Roman" w:hAnsi="Times New Roman" w:cs="Times New Roman"/>
          <w:sz w:val="24"/>
          <w:szCs w:val="24"/>
        </w:rPr>
        <w:t xml:space="preserve">ask and </w:t>
      </w:r>
      <w:r w:rsidR="00C61523" w:rsidRPr="00B74ACF">
        <w:rPr>
          <w:rFonts w:ascii="Times New Roman" w:hAnsi="Times New Roman" w:cs="Times New Roman"/>
          <w:sz w:val="24"/>
          <w:szCs w:val="24"/>
        </w:rPr>
        <w:t>p</w:t>
      </w:r>
      <w:r w:rsidR="009E5491" w:rsidRPr="00B74ACF">
        <w:rPr>
          <w:rFonts w:ascii="Times New Roman" w:hAnsi="Times New Roman" w:cs="Times New Roman"/>
          <w:sz w:val="24"/>
          <w:szCs w:val="24"/>
        </w:rPr>
        <w:t>en</w:t>
      </w:r>
      <w:r w:rsidR="00E25C41">
        <w:rPr>
          <w:rFonts w:ascii="Times New Roman" w:hAnsi="Times New Roman" w:cs="Times New Roman" w:hint="eastAsia"/>
          <w:sz w:val="24"/>
          <w:szCs w:val="24"/>
        </w:rPr>
        <w:t>-</w:t>
      </w:r>
      <w:r w:rsidR="006349DF">
        <w:rPr>
          <w:rFonts w:ascii="Times New Roman" w:hAnsi="Times New Roman" w:cs="Times New Roman" w:hint="eastAsia"/>
          <w:sz w:val="24"/>
          <w:szCs w:val="24"/>
        </w:rPr>
        <w:t xml:space="preserve">tip </w:t>
      </w:r>
      <w:r w:rsidR="00E25C41">
        <w:rPr>
          <w:rFonts w:ascii="Times New Roman" w:hAnsi="Times New Roman" w:cs="Times New Roman" w:hint="eastAsia"/>
          <w:sz w:val="24"/>
          <w:szCs w:val="24"/>
        </w:rPr>
        <w:t xml:space="preserve">friction </w:t>
      </w:r>
      <w:r w:rsidR="009E5491" w:rsidRPr="00B74ACF">
        <w:rPr>
          <w:rFonts w:ascii="Times New Roman" w:hAnsi="Times New Roman" w:cs="Times New Roman"/>
          <w:sz w:val="24"/>
          <w:szCs w:val="24"/>
        </w:rPr>
        <w:t>(LMM Results)</w:t>
      </w:r>
      <w:r>
        <w:rPr>
          <w:rFonts w:ascii="Times New Roman" w:eastAsia="游明朝" w:hAnsi="Times New Roman" w:cs="Times New Roman"/>
          <w:sz w:val="24"/>
          <w:szCs w:val="24"/>
        </w:rPr>
        <w:t>.</w:t>
      </w:r>
      <w:r w:rsidR="00C83153" w:rsidRPr="00B74ACF">
        <w:rPr>
          <w:rFonts w:ascii="Times New Roman" w:hAnsi="Times New Roman" w:cs="Times New Roman"/>
          <w:sz w:val="24"/>
          <w:szCs w:val="24"/>
        </w:rPr>
        <w:t xml:space="preserve"> </w:t>
      </w:r>
    </w:p>
    <w:p w14:paraId="295BE94A" w14:textId="77777777" w:rsidR="00190F61" w:rsidRPr="00B74ACF" w:rsidRDefault="00190F61" w:rsidP="00DB756E">
      <w:pPr>
        <w:rPr>
          <w:rFonts w:ascii="Times New Roman" w:hAnsi="Times New Roman" w:cs="Times New Roman"/>
          <w:sz w:val="24"/>
          <w:szCs w:val="24"/>
        </w:rPr>
      </w:pPr>
    </w:p>
    <w:tbl>
      <w:tblPr>
        <w:tblW w:w="8347" w:type="dxa"/>
        <w:jc w:val="center"/>
        <w:tblCellMar>
          <w:left w:w="99" w:type="dxa"/>
          <w:right w:w="99" w:type="dxa"/>
        </w:tblCellMar>
        <w:tblLook w:val="04A0" w:firstRow="1" w:lastRow="0" w:firstColumn="1" w:lastColumn="0" w:noHBand="0" w:noVBand="1"/>
      </w:tblPr>
      <w:tblGrid>
        <w:gridCol w:w="1693"/>
        <w:gridCol w:w="2118"/>
        <w:gridCol w:w="845"/>
        <w:gridCol w:w="1556"/>
        <w:gridCol w:w="1585"/>
        <w:gridCol w:w="707"/>
      </w:tblGrid>
      <w:tr w:rsidR="00B65983" w14:paraId="05D09EC4" w14:textId="77777777" w:rsidTr="00190F61">
        <w:trPr>
          <w:trHeight w:val="375"/>
          <w:jc w:val="center"/>
        </w:trPr>
        <w:tc>
          <w:tcPr>
            <w:tcW w:w="1701" w:type="dxa"/>
            <w:tcBorders>
              <w:top w:val="single" w:sz="4" w:space="0" w:color="auto"/>
              <w:left w:val="nil"/>
              <w:bottom w:val="single" w:sz="4" w:space="0" w:color="auto"/>
              <w:right w:val="nil"/>
            </w:tcBorders>
            <w:noWrap/>
            <w:vAlign w:val="center"/>
            <w:hideMark/>
          </w:tcPr>
          <w:p w14:paraId="4F2F3C3E" w14:textId="4A9CE8F6" w:rsidR="00DB756E" w:rsidRPr="00B74ACF" w:rsidRDefault="0088585E" w:rsidP="00D267D9">
            <w:pPr>
              <w:widowControl/>
              <w:jc w:val="center"/>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Variable</w:t>
            </w:r>
          </w:p>
        </w:tc>
        <w:tc>
          <w:tcPr>
            <w:tcW w:w="2127" w:type="dxa"/>
            <w:tcBorders>
              <w:top w:val="single" w:sz="4" w:space="0" w:color="auto"/>
              <w:left w:val="nil"/>
              <w:bottom w:val="single" w:sz="4" w:space="0" w:color="auto"/>
              <w:right w:val="nil"/>
            </w:tcBorders>
            <w:noWrap/>
            <w:vAlign w:val="center"/>
            <w:hideMark/>
          </w:tcPr>
          <w:p w14:paraId="6226E56C" w14:textId="77777777" w:rsidR="00DB756E" w:rsidRPr="00B74ACF" w:rsidRDefault="0088585E" w:rsidP="00D267D9">
            <w:pPr>
              <w:widowControl/>
              <w:jc w:val="center"/>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Fixed effects</w:t>
            </w:r>
          </w:p>
        </w:tc>
        <w:tc>
          <w:tcPr>
            <w:tcW w:w="656" w:type="dxa"/>
            <w:tcBorders>
              <w:top w:val="single" w:sz="4" w:space="0" w:color="auto"/>
              <w:left w:val="nil"/>
              <w:bottom w:val="single" w:sz="4" w:space="0" w:color="auto"/>
              <w:right w:val="nil"/>
            </w:tcBorders>
            <w:noWrap/>
            <w:vAlign w:val="center"/>
            <w:hideMark/>
          </w:tcPr>
          <w:p w14:paraId="093C4458" w14:textId="3EE68378" w:rsidR="00DB756E" w:rsidRPr="00B74ACF" w:rsidRDefault="0088585E" w:rsidP="00D267D9">
            <w:pPr>
              <w:widowControl/>
              <w:jc w:val="center"/>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F</w:t>
            </w:r>
            <w:r w:rsidR="001F3B3C" w:rsidRPr="00B74ACF">
              <w:rPr>
                <w:rFonts w:ascii="Times New Roman" w:eastAsia="Yu Gothic" w:hAnsi="Times New Roman" w:cs="Times New Roman"/>
                <w:kern w:val="0"/>
                <w:sz w:val="20"/>
                <w:szCs w:val="20"/>
              </w:rPr>
              <w:t xml:space="preserve"> </w:t>
            </w:r>
            <w:r w:rsidR="001F3B3C" w:rsidRPr="00B74ACF">
              <w:rPr>
                <w:rFonts w:ascii="Times New Roman" w:eastAsia="Yu Gothic" w:hAnsi="Times New Roman" w:cs="Times New Roman"/>
                <w:color w:val="000000"/>
                <w:kern w:val="0"/>
                <w:sz w:val="20"/>
                <w:szCs w:val="20"/>
              </w:rPr>
              <w:t>value</w:t>
            </w:r>
          </w:p>
        </w:tc>
        <w:tc>
          <w:tcPr>
            <w:tcW w:w="1562" w:type="dxa"/>
            <w:tcBorders>
              <w:top w:val="single" w:sz="4" w:space="0" w:color="auto"/>
              <w:left w:val="nil"/>
              <w:bottom w:val="single" w:sz="4" w:space="0" w:color="auto"/>
              <w:right w:val="nil"/>
            </w:tcBorders>
            <w:noWrap/>
            <w:vAlign w:val="center"/>
            <w:hideMark/>
          </w:tcPr>
          <w:p w14:paraId="68168ADB" w14:textId="44B53A0A" w:rsidR="00DB756E" w:rsidRPr="00B74ACF" w:rsidRDefault="0088585E" w:rsidP="00D267D9">
            <w:pPr>
              <w:widowControl/>
              <w:jc w:val="center"/>
              <w:rPr>
                <w:rFonts w:ascii="Times New Roman" w:eastAsia="Yu Gothic" w:hAnsi="Times New Roman" w:cs="Times New Roman"/>
                <w:kern w:val="0"/>
                <w:sz w:val="20"/>
                <w:szCs w:val="20"/>
              </w:rPr>
            </w:pPr>
            <w:r w:rsidRPr="00B74ACF">
              <w:rPr>
                <w:rFonts w:ascii="Times New Roman" w:eastAsia="Yu Gothic" w:hAnsi="Times New Roman" w:cs="Times New Roman"/>
                <w:color w:val="000000"/>
                <w:kern w:val="0"/>
                <w:sz w:val="20"/>
                <w:szCs w:val="20"/>
              </w:rPr>
              <w:t>df (Num, Den)</w:t>
            </w:r>
          </w:p>
        </w:tc>
        <w:tc>
          <w:tcPr>
            <w:tcW w:w="1592" w:type="dxa"/>
            <w:tcBorders>
              <w:top w:val="single" w:sz="4" w:space="0" w:color="auto"/>
              <w:left w:val="nil"/>
              <w:bottom w:val="single" w:sz="4" w:space="0" w:color="auto"/>
              <w:right w:val="nil"/>
            </w:tcBorders>
            <w:noWrap/>
            <w:vAlign w:val="center"/>
            <w:hideMark/>
          </w:tcPr>
          <w:p w14:paraId="43D9D7D0" w14:textId="7852A35A" w:rsidR="00DB756E" w:rsidRPr="00B74ACF" w:rsidRDefault="0088585E" w:rsidP="00D267D9">
            <w:pPr>
              <w:widowControl/>
              <w:jc w:val="center"/>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Holm-adjusted p-values</w:t>
            </w:r>
          </w:p>
        </w:tc>
        <w:tc>
          <w:tcPr>
            <w:tcW w:w="709" w:type="dxa"/>
            <w:tcBorders>
              <w:top w:val="single" w:sz="4" w:space="0" w:color="auto"/>
              <w:left w:val="nil"/>
              <w:bottom w:val="single" w:sz="4" w:space="0" w:color="auto"/>
              <w:right w:val="nil"/>
            </w:tcBorders>
            <w:noWrap/>
            <w:vAlign w:val="center"/>
            <w:hideMark/>
          </w:tcPr>
          <w:p w14:paraId="173921C1" w14:textId="499A3673" w:rsidR="00DB756E" w:rsidRPr="00B74ACF" w:rsidRDefault="00DB756E" w:rsidP="00A34C78">
            <w:pPr>
              <w:widowControl/>
              <w:jc w:val="left"/>
              <w:rPr>
                <w:rFonts w:ascii="Times New Roman" w:eastAsia="Yu Gothic" w:hAnsi="Times New Roman" w:cs="Times New Roman"/>
                <w:kern w:val="0"/>
                <w:sz w:val="20"/>
                <w:szCs w:val="20"/>
              </w:rPr>
            </w:pPr>
          </w:p>
        </w:tc>
      </w:tr>
      <w:tr w:rsidR="00B65983" w14:paraId="2FA635B7" w14:textId="77777777" w:rsidTr="00190F61">
        <w:trPr>
          <w:trHeight w:val="375"/>
          <w:jc w:val="center"/>
        </w:trPr>
        <w:tc>
          <w:tcPr>
            <w:tcW w:w="1701" w:type="dxa"/>
            <w:tcBorders>
              <w:top w:val="nil"/>
              <w:left w:val="nil"/>
              <w:bottom w:val="nil"/>
              <w:right w:val="nil"/>
            </w:tcBorders>
            <w:noWrap/>
            <w:vAlign w:val="center"/>
            <w:hideMark/>
          </w:tcPr>
          <w:p w14:paraId="2F677AC7" w14:textId="4739BD0E" w:rsidR="00DB756E" w:rsidRPr="00B74ACF" w:rsidRDefault="0088585E" w:rsidP="00D267D9">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Stroke length</w:t>
            </w:r>
          </w:p>
        </w:tc>
        <w:tc>
          <w:tcPr>
            <w:tcW w:w="2127" w:type="dxa"/>
            <w:tcBorders>
              <w:top w:val="nil"/>
              <w:left w:val="nil"/>
              <w:bottom w:val="nil"/>
              <w:right w:val="nil"/>
            </w:tcBorders>
            <w:noWrap/>
            <w:vAlign w:val="center"/>
            <w:hideMark/>
          </w:tcPr>
          <w:p w14:paraId="2FDDF943" w14:textId="6176FAC4" w:rsidR="00DB756E" w:rsidRPr="00B74ACF" w:rsidRDefault="0088585E" w:rsidP="00D267D9">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Task</w:t>
            </w:r>
          </w:p>
        </w:tc>
        <w:tc>
          <w:tcPr>
            <w:tcW w:w="656" w:type="dxa"/>
            <w:tcBorders>
              <w:top w:val="nil"/>
              <w:left w:val="nil"/>
              <w:bottom w:val="nil"/>
              <w:right w:val="nil"/>
            </w:tcBorders>
            <w:noWrap/>
            <w:vAlign w:val="center"/>
            <w:hideMark/>
          </w:tcPr>
          <w:p w14:paraId="71B0586D" w14:textId="77777777" w:rsidR="00DB756E" w:rsidRPr="00B74ACF" w:rsidRDefault="0088585E" w:rsidP="00D267D9">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75675.9 </w:t>
            </w:r>
          </w:p>
        </w:tc>
        <w:tc>
          <w:tcPr>
            <w:tcW w:w="1562" w:type="dxa"/>
            <w:tcBorders>
              <w:top w:val="nil"/>
              <w:left w:val="nil"/>
              <w:bottom w:val="nil"/>
              <w:right w:val="nil"/>
            </w:tcBorders>
            <w:noWrap/>
            <w:vAlign w:val="center"/>
            <w:hideMark/>
          </w:tcPr>
          <w:p w14:paraId="153D4CAE" w14:textId="15E6E447" w:rsidR="00DB756E" w:rsidRPr="00B74ACF" w:rsidRDefault="0088585E" w:rsidP="00042E9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(1, 106443)</w:t>
            </w:r>
          </w:p>
        </w:tc>
        <w:tc>
          <w:tcPr>
            <w:tcW w:w="1592" w:type="dxa"/>
            <w:tcBorders>
              <w:top w:val="nil"/>
              <w:left w:val="nil"/>
              <w:bottom w:val="nil"/>
              <w:right w:val="nil"/>
            </w:tcBorders>
            <w:noWrap/>
            <w:vAlign w:val="center"/>
            <w:hideMark/>
          </w:tcPr>
          <w:p w14:paraId="6BB36515" w14:textId="51D97056" w:rsidR="00DB756E" w:rsidRPr="00B74ACF" w:rsidRDefault="0088585E" w:rsidP="00D267D9">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2.66</w:t>
            </w:r>
            <w:r w:rsidR="00B10840" w:rsidRPr="00B74ACF">
              <w:rPr>
                <w:rFonts w:ascii="Times New Roman" w:eastAsia="Yu Gothic" w:hAnsi="Times New Roman" w:cs="Times New Roman"/>
                <w:color w:val="000000"/>
                <w:kern w:val="0"/>
                <w:sz w:val="20"/>
                <w:szCs w:val="20"/>
              </w:rPr>
              <w:t xml:space="preserve"> × 10</w:t>
            </w:r>
            <w:r w:rsidR="00B10840" w:rsidRPr="00B74ACF">
              <w:rPr>
                <w:rFonts w:ascii="Times New Roman" w:eastAsia="Yu Gothic" w:hAnsi="Times New Roman" w:cs="Times New Roman"/>
                <w:color w:val="000000"/>
                <w:kern w:val="0"/>
                <w:sz w:val="20"/>
                <w:szCs w:val="20"/>
                <w:vertAlign w:val="superscript"/>
              </w:rPr>
              <w:t>-15</w:t>
            </w:r>
          </w:p>
        </w:tc>
        <w:tc>
          <w:tcPr>
            <w:tcW w:w="709" w:type="dxa"/>
            <w:tcBorders>
              <w:top w:val="nil"/>
              <w:left w:val="nil"/>
              <w:bottom w:val="nil"/>
              <w:right w:val="nil"/>
            </w:tcBorders>
            <w:noWrap/>
            <w:vAlign w:val="bottom"/>
            <w:hideMark/>
          </w:tcPr>
          <w:p w14:paraId="5C39C778" w14:textId="77777777" w:rsidR="00DB756E"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4A76EDAC" w14:textId="77777777" w:rsidTr="00190F61">
        <w:trPr>
          <w:trHeight w:val="375"/>
          <w:jc w:val="center"/>
        </w:trPr>
        <w:tc>
          <w:tcPr>
            <w:tcW w:w="1701" w:type="dxa"/>
            <w:tcBorders>
              <w:top w:val="nil"/>
              <w:left w:val="nil"/>
              <w:bottom w:val="nil"/>
              <w:right w:val="nil"/>
            </w:tcBorders>
            <w:noWrap/>
            <w:vAlign w:val="center"/>
            <w:hideMark/>
          </w:tcPr>
          <w:p w14:paraId="16676F45" w14:textId="77777777" w:rsidR="00DB756E" w:rsidRPr="00B74ACF" w:rsidRDefault="00DB756E" w:rsidP="00D267D9">
            <w:pPr>
              <w:widowControl/>
              <w:jc w:val="left"/>
              <w:rPr>
                <w:rFonts w:ascii="Times New Roman" w:eastAsia="Yu Gothic" w:hAnsi="Times New Roman" w:cs="Times New Roman"/>
                <w:color w:val="000000"/>
                <w:kern w:val="0"/>
                <w:sz w:val="20"/>
                <w:szCs w:val="20"/>
              </w:rPr>
            </w:pPr>
          </w:p>
        </w:tc>
        <w:tc>
          <w:tcPr>
            <w:tcW w:w="2127" w:type="dxa"/>
            <w:tcBorders>
              <w:top w:val="nil"/>
              <w:left w:val="nil"/>
              <w:bottom w:val="nil"/>
              <w:right w:val="nil"/>
            </w:tcBorders>
            <w:noWrap/>
            <w:vAlign w:val="center"/>
            <w:hideMark/>
          </w:tcPr>
          <w:p w14:paraId="19246FFA" w14:textId="159CF1E0" w:rsidR="00DB756E" w:rsidRPr="00B74ACF" w:rsidRDefault="0088585E" w:rsidP="00D267D9">
            <w:pPr>
              <w:widowControl/>
              <w:jc w:val="left"/>
              <w:rPr>
                <w:rFonts w:ascii="Times New Roman" w:eastAsia="Yu Gothic" w:hAnsi="Times New Roman" w:cs="Times New Roman"/>
                <w:kern w:val="0"/>
                <w:sz w:val="20"/>
                <w:szCs w:val="20"/>
              </w:rPr>
            </w:pPr>
            <w:r>
              <w:rPr>
                <w:rFonts w:ascii="Times New Roman" w:eastAsia="Yu Gothic" w:hAnsi="Times New Roman" w:cs="Times New Roman"/>
                <w:kern w:val="0"/>
                <w:sz w:val="20"/>
                <w:szCs w:val="20"/>
              </w:rPr>
              <w:t>Pen-tip friction</w:t>
            </w:r>
          </w:p>
        </w:tc>
        <w:tc>
          <w:tcPr>
            <w:tcW w:w="656" w:type="dxa"/>
            <w:tcBorders>
              <w:top w:val="nil"/>
              <w:left w:val="nil"/>
              <w:bottom w:val="nil"/>
              <w:right w:val="nil"/>
            </w:tcBorders>
            <w:noWrap/>
            <w:vAlign w:val="center"/>
            <w:hideMark/>
          </w:tcPr>
          <w:p w14:paraId="25E88F5B" w14:textId="77777777" w:rsidR="00DB756E" w:rsidRPr="00B74ACF" w:rsidRDefault="0088585E" w:rsidP="00D267D9">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43.8 </w:t>
            </w:r>
          </w:p>
        </w:tc>
        <w:tc>
          <w:tcPr>
            <w:tcW w:w="1562" w:type="dxa"/>
            <w:tcBorders>
              <w:top w:val="nil"/>
              <w:left w:val="nil"/>
              <w:bottom w:val="nil"/>
              <w:right w:val="nil"/>
            </w:tcBorders>
            <w:noWrap/>
            <w:vAlign w:val="center"/>
            <w:hideMark/>
          </w:tcPr>
          <w:p w14:paraId="65D05F1D" w14:textId="2E7A8358" w:rsidR="00DB756E" w:rsidRPr="00B74ACF" w:rsidRDefault="0088585E" w:rsidP="00042E9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(2, 106433)</w:t>
            </w:r>
          </w:p>
        </w:tc>
        <w:tc>
          <w:tcPr>
            <w:tcW w:w="1592" w:type="dxa"/>
            <w:tcBorders>
              <w:top w:val="nil"/>
              <w:left w:val="nil"/>
              <w:bottom w:val="nil"/>
              <w:right w:val="nil"/>
            </w:tcBorders>
            <w:noWrap/>
            <w:vAlign w:val="center"/>
            <w:hideMark/>
          </w:tcPr>
          <w:p w14:paraId="05DDB933" w14:textId="6C1181C8" w:rsidR="00DB756E" w:rsidRPr="00B74ACF" w:rsidRDefault="0088585E" w:rsidP="00D267D9">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2.66</w:t>
            </w:r>
            <w:r w:rsidR="00B10840" w:rsidRPr="00B74ACF">
              <w:rPr>
                <w:rFonts w:ascii="Times New Roman" w:eastAsia="Yu Gothic" w:hAnsi="Times New Roman" w:cs="Times New Roman"/>
                <w:color w:val="000000"/>
                <w:kern w:val="0"/>
                <w:sz w:val="20"/>
                <w:szCs w:val="20"/>
              </w:rPr>
              <w:t>× 10</w:t>
            </w:r>
            <w:r w:rsidR="00B10840" w:rsidRPr="00B74ACF">
              <w:rPr>
                <w:rFonts w:ascii="Times New Roman" w:eastAsia="Yu Gothic" w:hAnsi="Times New Roman" w:cs="Times New Roman"/>
                <w:color w:val="000000"/>
                <w:kern w:val="0"/>
                <w:sz w:val="20"/>
                <w:szCs w:val="20"/>
                <w:vertAlign w:val="superscript"/>
              </w:rPr>
              <w:t>-15</w:t>
            </w:r>
          </w:p>
        </w:tc>
        <w:tc>
          <w:tcPr>
            <w:tcW w:w="709" w:type="dxa"/>
            <w:tcBorders>
              <w:top w:val="nil"/>
              <w:left w:val="nil"/>
              <w:bottom w:val="nil"/>
              <w:right w:val="nil"/>
            </w:tcBorders>
            <w:noWrap/>
            <w:vAlign w:val="bottom"/>
            <w:hideMark/>
          </w:tcPr>
          <w:p w14:paraId="26168EF4" w14:textId="77777777" w:rsidR="00DB756E"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06FAA0CD" w14:textId="77777777" w:rsidTr="00190F61">
        <w:trPr>
          <w:trHeight w:val="375"/>
          <w:jc w:val="center"/>
        </w:trPr>
        <w:tc>
          <w:tcPr>
            <w:tcW w:w="1701" w:type="dxa"/>
            <w:tcBorders>
              <w:top w:val="nil"/>
              <w:left w:val="nil"/>
              <w:bottom w:val="nil"/>
              <w:right w:val="nil"/>
            </w:tcBorders>
            <w:noWrap/>
            <w:vAlign w:val="center"/>
            <w:hideMark/>
          </w:tcPr>
          <w:p w14:paraId="4F88C0D1" w14:textId="77777777" w:rsidR="00DB756E" w:rsidRPr="00B74ACF" w:rsidRDefault="00DB756E" w:rsidP="00D267D9">
            <w:pPr>
              <w:widowControl/>
              <w:jc w:val="left"/>
              <w:rPr>
                <w:rFonts w:ascii="Times New Roman" w:eastAsia="Yu Gothic" w:hAnsi="Times New Roman" w:cs="Times New Roman"/>
                <w:color w:val="000000"/>
                <w:kern w:val="0"/>
                <w:sz w:val="20"/>
                <w:szCs w:val="20"/>
              </w:rPr>
            </w:pPr>
          </w:p>
        </w:tc>
        <w:tc>
          <w:tcPr>
            <w:tcW w:w="2127" w:type="dxa"/>
            <w:tcBorders>
              <w:top w:val="nil"/>
              <w:left w:val="nil"/>
              <w:bottom w:val="single" w:sz="4" w:space="0" w:color="auto"/>
              <w:right w:val="nil"/>
            </w:tcBorders>
            <w:noWrap/>
            <w:vAlign w:val="center"/>
            <w:hideMark/>
          </w:tcPr>
          <w:p w14:paraId="4C59E9E4" w14:textId="017364C1" w:rsidR="00DB756E" w:rsidRPr="00B74ACF" w:rsidRDefault="0088585E" w:rsidP="00D267D9">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 xml:space="preserve">Task × </w:t>
            </w:r>
            <w:r w:rsidR="00EF0EA6">
              <w:rPr>
                <w:rFonts w:ascii="Times New Roman" w:eastAsia="Yu Gothic" w:hAnsi="Times New Roman" w:cs="Times New Roman"/>
                <w:kern w:val="0"/>
                <w:sz w:val="20"/>
                <w:szCs w:val="20"/>
              </w:rPr>
              <w:t>Pen-tip friction</w:t>
            </w:r>
          </w:p>
        </w:tc>
        <w:tc>
          <w:tcPr>
            <w:tcW w:w="656" w:type="dxa"/>
            <w:tcBorders>
              <w:top w:val="nil"/>
              <w:left w:val="nil"/>
              <w:bottom w:val="single" w:sz="4" w:space="0" w:color="auto"/>
              <w:right w:val="nil"/>
            </w:tcBorders>
            <w:noWrap/>
            <w:vAlign w:val="center"/>
            <w:hideMark/>
          </w:tcPr>
          <w:p w14:paraId="306EB31C" w14:textId="77777777" w:rsidR="00DB756E" w:rsidRPr="00B74ACF" w:rsidRDefault="0088585E" w:rsidP="00D267D9">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21.6 </w:t>
            </w:r>
          </w:p>
        </w:tc>
        <w:tc>
          <w:tcPr>
            <w:tcW w:w="1562" w:type="dxa"/>
            <w:tcBorders>
              <w:top w:val="nil"/>
              <w:left w:val="nil"/>
              <w:bottom w:val="single" w:sz="4" w:space="0" w:color="auto"/>
              <w:right w:val="nil"/>
            </w:tcBorders>
            <w:noWrap/>
            <w:vAlign w:val="center"/>
            <w:hideMark/>
          </w:tcPr>
          <w:p w14:paraId="21DA0680" w14:textId="7B0DA2D7" w:rsidR="00DB756E" w:rsidRPr="00B74ACF" w:rsidRDefault="0088585E" w:rsidP="00042E9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(2, 106431)</w:t>
            </w:r>
          </w:p>
        </w:tc>
        <w:tc>
          <w:tcPr>
            <w:tcW w:w="1592" w:type="dxa"/>
            <w:tcBorders>
              <w:top w:val="nil"/>
              <w:left w:val="nil"/>
              <w:bottom w:val="single" w:sz="4" w:space="0" w:color="auto"/>
              <w:right w:val="nil"/>
            </w:tcBorders>
            <w:noWrap/>
            <w:vAlign w:val="center"/>
            <w:hideMark/>
          </w:tcPr>
          <w:p w14:paraId="4438215C" w14:textId="2DF23C05" w:rsidR="00DB756E" w:rsidRPr="00B74ACF" w:rsidRDefault="0088585E" w:rsidP="00D267D9">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4.25</w:t>
            </w:r>
            <w:r w:rsidR="00B10840" w:rsidRPr="00B74ACF">
              <w:rPr>
                <w:rFonts w:ascii="Times New Roman" w:eastAsia="Yu Gothic" w:hAnsi="Times New Roman" w:cs="Times New Roman"/>
                <w:color w:val="000000"/>
                <w:kern w:val="0"/>
                <w:sz w:val="20"/>
                <w:szCs w:val="20"/>
              </w:rPr>
              <w:t xml:space="preserve"> × 10</w:t>
            </w:r>
            <w:r w:rsidR="00B10840" w:rsidRPr="00B74ACF">
              <w:rPr>
                <w:rFonts w:ascii="Times New Roman" w:eastAsia="Yu Gothic" w:hAnsi="Times New Roman" w:cs="Times New Roman"/>
                <w:color w:val="000000"/>
                <w:kern w:val="0"/>
                <w:sz w:val="20"/>
                <w:szCs w:val="20"/>
                <w:vertAlign w:val="superscript"/>
              </w:rPr>
              <w:t>-10</w:t>
            </w:r>
          </w:p>
        </w:tc>
        <w:tc>
          <w:tcPr>
            <w:tcW w:w="709" w:type="dxa"/>
            <w:tcBorders>
              <w:top w:val="nil"/>
              <w:left w:val="nil"/>
              <w:bottom w:val="single" w:sz="4" w:space="0" w:color="auto"/>
              <w:right w:val="nil"/>
            </w:tcBorders>
            <w:noWrap/>
            <w:vAlign w:val="bottom"/>
            <w:hideMark/>
          </w:tcPr>
          <w:p w14:paraId="38649D7D" w14:textId="77777777" w:rsidR="00DB756E"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1B69E00B" w14:textId="77777777" w:rsidTr="00190F61">
        <w:trPr>
          <w:trHeight w:val="375"/>
          <w:jc w:val="center"/>
        </w:trPr>
        <w:tc>
          <w:tcPr>
            <w:tcW w:w="1701" w:type="dxa"/>
            <w:tcBorders>
              <w:top w:val="single" w:sz="4" w:space="0" w:color="auto"/>
              <w:left w:val="nil"/>
              <w:bottom w:val="nil"/>
              <w:right w:val="nil"/>
            </w:tcBorders>
            <w:noWrap/>
            <w:vAlign w:val="center"/>
            <w:hideMark/>
          </w:tcPr>
          <w:p w14:paraId="57F78A86" w14:textId="77777777" w:rsidR="00DB756E" w:rsidRPr="00B74ACF" w:rsidRDefault="0088585E" w:rsidP="00D267D9">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Stroke duration</w:t>
            </w:r>
          </w:p>
        </w:tc>
        <w:tc>
          <w:tcPr>
            <w:tcW w:w="2127" w:type="dxa"/>
            <w:tcBorders>
              <w:top w:val="nil"/>
              <w:left w:val="nil"/>
              <w:bottom w:val="nil"/>
              <w:right w:val="nil"/>
            </w:tcBorders>
            <w:noWrap/>
            <w:vAlign w:val="center"/>
            <w:hideMark/>
          </w:tcPr>
          <w:p w14:paraId="4E8A1D68" w14:textId="31BC2304" w:rsidR="00DB756E" w:rsidRPr="00B74ACF" w:rsidRDefault="0088585E" w:rsidP="00D267D9">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Task</w:t>
            </w:r>
          </w:p>
        </w:tc>
        <w:tc>
          <w:tcPr>
            <w:tcW w:w="656" w:type="dxa"/>
            <w:tcBorders>
              <w:top w:val="nil"/>
              <w:left w:val="nil"/>
              <w:bottom w:val="nil"/>
              <w:right w:val="nil"/>
            </w:tcBorders>
            <w:noWrap/>
            <w:vAlign w:val="center"/>
            <w:hideMark/>
          </w:tcPr>
          <w:p w14:paraId="2396F9BF" w14:textId="77777777" w:rsidR="00DB756E" w:rsidRPr="00B74ACF" w:rsidRDefault="0088585E" w:rsidP="00D267D9">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369.3 </w:t>
            </w:r>
          </w:p>
        </w:tc>
        <w:tc>
          <w:tcPr>
            <w:tcW w:w="1562" w:type="dxa"/>
            <w:tcBorders>
              <w:top w:val="nil"/>
              <w:left w:val="nil"/>
              <w:bottom w:val="nil"/>
              <w:right w:val="nil"/>
            </w:tcBorders>
            <w:noWrap/>
            <w:vAlign w:val="center"/>
            <w:hideMark/>
          </w:tcPr>
          <w:p w14:paraId="71F7DB7E" w14:textId="3A5592C7" w:rsidR="00DB756E" w:rsidRPr="00B74ACF" w:rsidRDefault="0088585E" w:rsidP="00042E9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(1, 106431)</w:t>
            </w:r>
          </w:p>
        </w:tc>
        <w:tc>
          <w:tcPr>
            <w:tcW w:w="1592" w:type="dxa"/>
            <w:tcBorders>
              <w:top w:val="nil"/>
              <w:left w:val="nil"/>
              <w:bottom w:val="nil"/>
              <w:right w:val="nil"/>
            </w:tcBorders>
            <w:noWrap/>
            <w:vAlign w:val="center"/>
            <w:hideMark/>
          </w:tcPr>
          <w:p w14:paraId="4CAC5913" w14:textId="40F55C97" w:rsidR="00DB756E" w:rsidRPr="00B74ACF" w:rsidRDefault="0088585E" w:rsidP="00D267D9">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2.66</w:t>
            </w:r>
            <w:r w:rsidR="00B10840" w:rsidRPr="00B74ACF">
              <w:rPr>
                <w:rFonts w:ascii="Times New Roman" w:eastAsia="Yu Gothic" w:hAnsi="Times New Roman" w:cs="Times New Roman"/>
                <w:color w:val="000000"/>
                <w:kern w:val="0"/>
                <w:sz w:val="20"/>
                <w:szCs w:val="20"/>
              </w:rPr>
              <w:t xml:space="preserve"> × 10</w:t>
            </w:r>
            <w:r w:rsidR="00B10840" w:rsidRPr="00B74ACF">
              <w:rPr>
                <w:rFonts w:ascii="Times New Roman" w:eastAsia="Yu Gothic" w:hAnsi="Times New Roman" w:cs="Times New Roman"/>
                <w:color w:val="000000"/>
                <w:kern w:val="0"/>
                <w:sz w:val="20"/>
                <w:szCs w:val="20"/>
                <w:vertAlign w:val="superscript"/>
              </w:rPr>
              <w:t>-15</w:t>
            </w:r>
          </w:p>
        </w:tc>
        <w:tc>
          <w:tcPr>
            <w:tcW w:w="709" w:type="dxa"/>
            <w:tcBorders>
              <w:top w:val="nil"/>
              <w:left w:val="nil"/>
              <w:bottom w:val="nil"/>
              <w:right w:val="nil"/>
            </w:tcBorders>
            <w:noWrap/>
            <w:vAlign w:val="bottom"/>
            <w:hideMark/>
          </w:tcPr>
          <w:p w14:paraId="0AE201C0" w14:textId="77777777" w:rsidR="00DB756E"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12C02318" w14:textId="77777777" w:rsidTr="00190F61">
        <w:trPr>
          <w:trHeight w:val="375"/>
          <w:jc w:val="center"/>
        </w:trPr>
        <w:tc>
          <w:tcPr>
            <w:tcW w:w="1701" w:type="dxa"/>
            <w:tcBorders>
              <w:top w:val="nil"/>
              <w:left w:val="nil"/>
              <w:bottom w:val="nil"/>
              <w:right w:val="nil"/>
            </w:tcBorders>
            <w:noWrap/>
            <w:vAlign w:val="center"/>
            <w:hideMark/>
          </w:tcPr>
          <w:p w14:paraId="47C4CFCD" w14:textId="77777777" w:rsidR="00DB756E" w:rsidRPr="00B74ACF" w:rsidRDefault="00DB756E" w:rsidP="00D267D9">
            <w:pPr>
              <w:widowControl/>
              <w:jc w:val="left"/>
              <w:rPr>
                <w:rFonts w:ascii="Times New Roman" w:eastAsia="Yu Gothic" w:hAnsi="Times New Roman" w:cs="Times New Roman"/>
                <w:color w:val="000000"/>
                <w:kern w:val="0"/>
                <w:sz w:val="20"/>
                <w:szCs w:val="20"/>
              </w:rPr>
            </w:pPr>
          </w:p>
        </w:tc>
        <w:tc>
          <w:tcPr>
            <w:tcW w:w="2127" w:type="dxa"/>
            <w:tcBorders>
              <w:top w:val="nil"/>
              <w:left w:val="nil"/>
              <w:bottom w:val="nil"/>
              <w:right w:val="nil"/>
            </w:tcBorders>
            <w:noWrap/>
            <w:vAlign w:val="center"/>
            <w:hideMark/>
          </w:tcPr>
          <w:p w14:paraId="6464C216" w14:textId="18328F0E" w:rsidR="00DB756E" w:rsidRPr="00B74ACF" w:rsidRDefault="0088585E" w:rsidP="00D267D9">
            <w:pPr>
              <w:widowControl/>
              <w:jc w:val="left"/>
              <w:rPr>
                <w:rFonts w:ascii="Times New Roman" w:eastAsia="Yu Gothic" w:hAnsi="Times New Roman" w:cs="Times New Roman"/>
                <w:kern w:val="0"/>
                <w:sz w:val="20"/>
                <w:szCs w:val="20"/>
              </w:rPr>
            </w:pPr>
            <w:r>
              <w:rPr>
                <w:rFonts w:ascii="Times New Roman" w:eastAsia="Yu Gothic" w:hAnsi="Times New Roman" w:cs="Times New Roman"/>
                <w:kern w:val="0"/>
                <w:sz w:val="20"/>
                <w:szCs w:val="20"/>
              </w:rPr>
              <w:t>Pen-tip friction</w:t>
            </w:r>
          </w:p>
        </w:tc>
        <w:tc>
          <w:tcPr>
            <w:tcW w:w="656" w:type="dxa"/>
            <w:tcBorders>
              <w:top w:val="nil"/>
              <w:left w:val="nil"/>
              <w:bottom w:val="nil"/>
              <w:right w:val="nil"/>
            </w:tcBorders>
            <w:noWrap/>
            <w:vAlign w:val="center"/>
            <w:hideMark/>
          </w:tcPr>
          <w:p w14:paraId="0876C54D" w14:textId="77777777" w:rsidR="00DB756E" w:rsidRPr="00B74ACF" w:rsidRDefault="0088585E" w:rsidP="00D267D9">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86.4 </w:t>
            </w:r>
          </w:p>
        </w:tc>
        <w:tc>
          <w:tcPr>
            <w:tcW w:w="1562" w:type="dxa"/>
            <w:tcBorders>
              <w:top w:val="nil"/>
              <w:left w:val="nil"/>
              <w:bottom w:val="nil"/>
              <w:right w:val="nil"/>
            </w:tcBorders>
            <w:noWrap/>
            <w:vAlign w:val="center"/>
            <w:hideMark/>
          </w:tcPr>
          <w:p w14:paraId="4F7BBF63" w14:textId="6DCDA490" w:rsidR="00DB756E" w:rsidRPr="00B74ACF" w:rsidRDefault="0088585E" w:rsidP="00042E9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(2, 106428)</w:t>
            </w:r>
          </w:p>
        </w:tc>
        <w:tc>
          <w:tcPr>
            <w:tcW w:w="1592" w:type="dxa"/>
            <w:tcBorders>
              <w:top w:val="nil"/>
              <w:left w:val="nil"/>
              <w:bottom w:val="nil"/>
              <w:right w:val="nil"/>
            </w:tcBorders>
            <w:noWrap/>
            <w:vAlign w:val="center"/>
            <w:hideMark/>
          </w:tcPr>
          <w:p w14:paraId="596A1D71" w14:textId="0B8D1936" w:rsidR="00DB756E" w:rsidRPr="00B74ACF" w:rsidRDefault="0088585E" w:rsidP="00D267D9">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2.66</w:t>
            </w:r>
            <w:r w:rsidR="00B10840" w:rsidRPr="00B74ACF">
              <w:rPr>
                <w:rFonts w:ascii="Times New Roman" w:eastAsia="Yu Gothic" w:hAnsi="Times New Roman" w:cs="Times New Roman"/>
                <w:color w:val="000000"/>
                <w:kern w:val="0"/>
                <w:sz w:val="20"/>
                <w:szCs w:val="20"/>
              </w:rPr>
              <w:t xml:space="preserve"> × 10</w:t>
            </w:r>
            <w:r w:rsidR="00B10840" w:rsidRPr="00B74ACF">
              <w:rPr>
                <w:rFonts w:ascii="Times New Roman" w:eastAsia="Yu Gothic" w:hAnsi="Times New Roman" w:cs="Times New Roman"/>
                <w:color w:val="000000"/>
                <w:kern w:val="0"/>
                <w:sz w:val="20"/>
                <w:szCs w:val="20"/>
                <w:vertAlign w:val="superscript"/>
              </w:rPr>
              <w:t>-15</w:t>
            </w:r>
          </w:p>
        </w:tc>
        <w:tc>
          <w:tcPr>
            <w:tcW w:w="709" w:type="dxa"/>
            <w:tcBorders>
              <w:top w:val="nil"/>
              <w:left w:val="nil"/>
              <w:bottom w:val="nil"/>
              <w:right w:val="nil"/>
            </w:tcBorders>
            <w:noWrap/>
            <w:vAlign w:val="bottom"/>
            <w:hideMark/>
          </w:tcPr>
          <w:p w14:paraId="56F86824" w14:textId="77777777" w:rsidR="00DB756E"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03FA1625" w14:textId="77777777" w:rsidTr="00190F61">
        <w:trPr>
          <w:trHeight w:val="375"/>
          <w:jc w:val="center"/>
        </w:trPr>
        <w:tc>
          <w:tcPr>
            <w:tcW w:w="1701" w:type="dxa"/>
            <w:tcBorders>
              <w:top w:val="nil"/>
              <w:left w:val="nil"/>
              <w:bottom w:val="single" w:sz="4" w:space="0" w:color="auto"/>
              <w:right w:val="nil"/>
            </w:tcBorders>
            <w:noWrap/>
            <w:vAlign w:val="center"/>
            <w:hideMark/>
          </w:tcPr>
          <w:p w14:paraId="700F066A" w14:textId="77777777" w:rsidR="00DB756E" w:rsidRPr="00B74ACF" w:rsidRDefault="0088585E" w:rsidP="00D267D9">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 xml:space="preserve">　</w:t>
            </w:r>
          </w:p>
        </w:tc>
        <w:tc>
          <w:tcPr>
            <w:tcW w:w="2127" w:type="dxa"/>
            <w:tcBorders>
              <w:top w:val="nil"/>
              <w:left w:val="nil"/>
              <w:bottom w:val="single" w:sz="4" w:space="0" w:color="auto"/>
              <w:right w:val="nil"/>
            </w:tcBorders>
            <w:noWrap/>
            <w:vAlign w:val="center"/>
            <w:hideMark/>
          </w:tcPr>
          <w:p w14:paraId="0B760147" w14:textId="296E2230" w:rsidR="00DB756E" w:rsidRPr="00B74ACF" w:rsidRDefault="0088585E" w:rsidP="00D267D9">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 xml:space="preserve">Task × </w:t>
            </w:r>
            <w:r w:rsidR="00EF0EA6">
              <w:rPr>
                <w:rFonts w:ascii="Times New Roman" w:eastAsia="Yu Gothic" w:hAnsi="Times New Roman" w:cs="Times New Roman"/>
                <w:kern w:val="0"/>
                <w:sz w:val="20"/>
                <w:szCs w:val="20"/>
              </w:rPr>
              <w:t>Pen-tip friction</w:t>
            </w:r>
          </w:p>
        </w:tc>
        <w:tc>
          <w:tcPr>
            <w:tcW w:w="656" w:type="dxa"/>
            <w:tcBorders>
              <w:top w:val="nil"/>
              <w:left w:val="nil"/>
              <w:bottom w:val="single" w:sz="4" w:space="0" w:color="auto"/>
              <w:right w:val="nil"/>
            </w:tcBorders>
            <w:noWrap/>
            <w:vAlign w:val="center"/>
            <w:hideMark/>
          </w:tcPr>
          <w:p w14:paraId="491BC281" w14:textId="77777777" w:rsidR="00DB756E" w:rsidRPr="00B74ACF" w:rsidRDefault="0088585E" w:rsidP="00D267D9">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40.0 </w:t>
            </w:r>
          </w:p>
        </w:tc>
        <w:tc>
          <w:tcPr>
            <w:tcW w:w="1562" w:type="dxa"/>
            <w:tcBorders>
              <w:top w:val="nil"/>
              <w:left w:val="nil"/>
              <w:bottom w:val="single" w:sz="4" w:space="0" w:color="auto"/>
              <w:right w:val="nil"/>
            </w:tcBorders>
            <w:noWrap/>
            <w:vAlign w:val="center"/>
            <w:hideMark/>
          </w:tcPr>
          <w:p w14:paraId="4901B42B" w14:textId="4A02F068" w:rsidR="00DB756E" w:rsidRPr="00B74ACF" w:rsidRDefault="0088585E" w:rsidP="00042E9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(2, 106428)</w:t>
            </w:r>
          </w:p>
        </w:tc>
        <w:tc>
          <w:tcPr>
            <w:tcW w:w="1592" w:type="dxa"/>
            <w:tcBorders>
              <w:top w:val="nil"/>
              <w:left w:val="nil"/>
              <w:bottom w:val="single" w:sz="4" w:space="0" w:color="auto"/>
              <w:right w:val="nil"/>
            </w:tcBorders>
            <w:noWrap/>
            <w:vAlign w:val="center"/>
            <w:hideMark/>
          </w:tcPr>
          <w:p w14:paraId="61699F46" w14:textId="69E162B4" w:rsidR="00DB756E" w:rsidRPr="00B74ACF" w:rsidRDefault="0088585E" w:rsidP="00D267D9">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2.66</w:t>
            </w:r>
            <w:r w:rsidR="00B10840" w:rsidRPr="00B74ACF">
              <w:rPr>
                <w:rFonts w:ascii="Times New Roman" w:eastAsia="Yu Gothic" w:hAnsi="Times New Roman" w:cs="Times New Roman"/>
                <w:color w:val="000000"/>
                <w:kern w:val="0"/>
                <w:sz w:val="20"/>
                <w:szCs w:val="20"/>
              </w:rPr>
              <w:t xml:space="preserve"> × 10</w:t>
            </w:r>
            <w:r w:rsidR="00B10840" w:rsidRPr="00B74ACF">
              <w:rPr>
                <w:rFonts w:ascii="Times New Roman" w:eastAsia="Yu Gothic" w:hAnsi="Times New Roman" w:cs="Times New Roman"/>
                <w:color w:val="000000"/>
                <w:kern w:val="0"/>
                <w:sz w:val="20"/>
                <w:szCs w:val="20"/>
                <w:vertAlign w:val="superscript"/>
              </w:rPr>
              <w:t>-15</w:t>
            </w:r>
          </w:p>
        </w:tc>
        <w:tc>
          <w:tcPr>
            <w:tcW w:w="709" w:type="dxa"/>
            <w:tcBorders>
              <w:top w:val="nil"/>
              <w:left w:val="nil"/>
              <w:bottom w:val="single" w:sz="4" w:space="0" w:color="auto"/>
              <w:right w:val="nil"/>
            </w:tcBorders>
            <w:noWrap/>
            <w:vAlign w:val="bottom"/>
            <w:hideMark/>
          </w:tcPr>
          <w:p w14:paraId="2C102F7A" w14:textId="77777777" w:rsidR="00DB756E"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26048A9B" w14:textId="77777777" w:rsidTr="00190F61">
        <w:trPr>
          <w:trHeight w:val="375"/>
          <w:jc w:val="center"/>
        </w:trPr>
        <w:tc>
          <w:tcPr>
            <w:tcW w:w="1701" w:type="dxa"/>
            <w:tcBorders>
              <w:top w:val="nil"/>
              <w:left w:val="nil"/>
              <w:bottom w:val="nil"/>
              <w:right w:val="nil"/>
            </w:tcBorders>
            <w:noWrap/>
            <w:vAlign w:val="center"/>
            <w:hideMark/>
          </w:tcPr>
          <w:p w14:paraId="2C302D1C" w14:textId="7BF5840E" w:rsidR="00DB756E" w:rsidRPr="00B74ACF" w:rsidRDefault="0088585E" w:rsidP="00D267D9">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Ma</w:t>
            </w:r>
            <w:r w:rsidR="00AA2CF5" w:rsidRPr="00B74ACF">
              <w:rPr>
                <w:rFonts w:ascii="Times New Roman" w:eastAsia="Yu Gothic" w:hAnsi="Times New Roman" w:cs="Times New Roman"/>
                <w:kern w:val="0"/>
                <w:sz w:val="20"/>
                <w:szCs w:val="20"/>
              </w:rPr>
              <w:t>x</w:t>
            </w:r>
            <w:r w:rsidR="006654BF" w:rsidRPr="00B74ACF">
              <w:rPr>
                <w:rFonts w:ascii="Times New Roman" w:eastAsia="Yu Gothic" w:hAnsi="Times New Roman" w:cs="Times New Roman"/>
                <w:kern w:val="0"/>
                <w:sz w:val="20"/>
                <w:szCs w:val="20"/>
              </w:rPr>
              <w:t>imum</w:t>
            </w:r>
            <w:r w:rsidR="00AA2CF5" w:rsidRPr="00B74ACF">
              <w:rPr>
                <w:rFonts w:ascii="Times New Roman" w:eastAsia="Yu Gothic" w:hAnsi="Times New Roman" w:cs="Times New Roman"/>
                <w:kern w:val="0"/>
                <w:sz w:val="20"/>
                <w:szCs w:val="20"/>
              </w:rPr>
              <w:t xml:space="preserve"> </w:t>
            </w:r>
            <w:r w:rsidRPr="00B74ACF">
              <w:rPr>
                <w:rFonts w:ascii="Times New Roman" w:eastAsia="Yu Gothic" w:hAnsi="Times New Roman" w:cs="Times New Roman"/>
                <w:kern w:val="0"/>
                <w:sz w:val="20"/>
                <w:szCs w:val="20"/>
              </w:rPr>
              <w:t>velocity</w:t>
            </w:r>
          </w:p>
        </w:tc>
        <w:tc>
          <w:tcPr>
            <w:tcW w:w="2127" w:type="dxa"/>
            <w:tcBorders>
              <w:top w:val="nil"/>
              <w:left w:val="nil"/>
              <w:bottom w:val="nil"/>
              <w:right w:val="nil"/>
            </w:tcBorders>
            <w:noWrap/>
            <w:vAlign w:val="center"/>
            <w:hideMark/>
          </w:tcPr>
          <w:p w14:paraId="4F3F5055" w14:textId="7385A57A" w:rsidR="00DB756E" w:rsidRPr="00B74ACF" w:rsidRDefault="0088585E" w:rsidP="00D267D9">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Task</w:t>
            </w:r>
          </w:p>
        </w:tc>
        <w:tc>
          <w:tcPr>
            <w:tcW w:w="656" w:type="dxa"/>
            <w:tcBorders>
              <w:top w:val="nil"/>
              <w:left w:val="nil"/>
              <w:bottom w:val="nil"/>
              <w:right w:val="nil"/>
            </w:tcBorders>
            <w:noWrap/>
            <w:vAlign w:val="center"/>
            <w:hideMark/>
          </w:tcPr>
          <w:p w14:paraId="4AF99975" w14:textId="77777777" w:rsidR="00DB756E" w:rsidRPr="00B74ACF" w:rsidRDefault="0088585E" w:rsidP="00D267D9">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17700.8 </w:t>
            </w:r>
          </w:p>
        </w:tc>
        <w:tc>
          <w:tcPr>
            <w:tcW w:w="1562" w:type="dxa"/>
            <w:tcBorders>
              <w:top w:val="nil"/>
              <w:left w:val="nil"/>
              <w:bottom w:val="nil"/>
              <w:right w:val="nil"/>
            </w:tcBorders>
            <w:noWrap/>
            <w:vAlign w:val="center"/>
            <w:hideMark/>
          </w:tcPr>
          <w:p w14:paraId="6480E968" w14:textId="451B7922" w:rsidR="00DB756E" w:rsidRPr="00B74ACF" w:rsidRDefault="0088585E" w:rsidP="00042E9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(1, 106431)</w:t>
            </w:r>
          </w:p>
        </w:tc>
        <w:tc>
          <w:tcPr>
            <w:tcW w:w="1592" w:type="dxa"/>
            <w:tcBorders>
              <w:top w:val="nil"/>
              <w:left w:val="nil"/>
              <w:bottom w:val="nil"/>
              <w:right w:val="nil"/>
            </w:tcBorders>
            <w:noWrap/>
            <w:vAlign w:val="center"/>
            <w:hideMark/>
          </w:tcPr>
          <w:p w14:paraId="408714B2" w14:textId="083D75F4" w:rsidR="00DB756E" w:rsidRPr="00B74ACF" w:rsidRDefault="0088585E" w:rsidP="00D267D9">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2.66</w:t>
            </w:r>
            <w:r w:rsidR="00B10840" w:rsidRPr="00B74ACF">
              <w:rPr>
                <w:rFonts w:ascii="Times New Roman" w:eastAsia="Yu Gothic" w:hAnsi="Times New Roman" w:cs="Times New Roman"/>
                <w:color w:val="000000"/>
                <w:kern w:val="0"/>
                <w:sz w:val="20"/>
                <w:szCs w:val="20"/>
              </w:rPr>
              <w:t xml:space="preserve"> × 10</w:t>
            </w:r>
            <w:r w:rsidR="00B10840" w:rsidRPr="00B74ACF">
              <w:rPr>
                <w:rFonts w:ascii="Times New Roman" w:eastAsia="Yu Gothic" w:hAnsi="Times New Roman" w:cs="Times New Roman"/>
                <w:color w:val="000000"/>
                <w:kern w:val="0"/>
                <w:sz w:val="20"/>
                <w:szCs w:val="20"/>
                <w:vertAlign w:val="superscript"/>
              </w:rPr>
              <w:t>-15</w:t>
            </w:r>
          </w:p>
        </w:tc>
        <w:tc>
          <w:tcPr>
            <w:tcW w:w="709" w:type="dxa"/>
            <w:tcBorders>
              <w:top w:val="nil"/>
              <w:left w:val="nil"/>
              <w:bottom w:val="nil"/>
              <w:right w:val="nil"/>
            </w:tcBorders>
            <w:noWrap/>
            <w:vAlign w:val="bottom"/>
            <w:hideMark/>
          </w:tcPr>
          <w:p w14:paraId="1931C94F" w14:textId="77777777" w:rsidR="00DB756E"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3AD554E2" w14:textId="77777777" w:rsidTr="00190F61">
        <w:trPr>
          <w:trHeight w:val="375"/>
          <w:jc w:val="center"/>
        </w:trPr>
        <w:tc>
          <w:tcPr>
            <w:tcW w:w="1701" w:type="dxa"/>
            <w:tcBorders>
              <w:top w:val="nil"/>
              <w:left w:val="nil"/>
              <w:bottom w:val="nil"/>
              <w:right w:val="nil"/>
            </w:tcBorders>
            <w:noWrap/>
            <w:vAlign w:val="center"/>
            <w:hideMark/>
          </w:tcPr>
          <w:p w14:paraId="17462AE9" w14:textId="77777777" w:rsidR="00DB756E" w:rsidRPr="00B74ACF" w:rsidRDefault="00DB756E" w:rsidP="00D267D9">
            <w:pPr>
              <w:widowControl/>
              <w:jc w:val="left"/>
              <w:rPr>
                <w:rFonts w:ascii="Times New Roman" w:eastAsia="Yu Gothic" w:hAnsi="Times New Roman" w:cs="Times New Roman"/>
                <w:color w:val="000000"/>
                <w:kern w:val="0"/>
                <w:sz w:val="20"/>
                <w:szCs w:val="20"/>
              </w:rPr>
            </w:pPr>
          </w:p>
        </w:tc>
        <w:tc>
          <w:tcPr>
            <w:tcW w:w="2127" w:type="dxa"/>
            <w:tcBorders>
              <w:top w:val="nil"/>
              <w:left w:val="nil"/>
              <w:bottom w:val="nil"/>
              <w:right w:val="nil"/>
            </w:tcBorders>
            <w:noWrap/>
            <w:vAlign w:val="center"/>
            <w:hideMark/>
          </w:tcPr>
          <w:p w14:paraId="79E8F4DF" w14:textId="1E35763F" w:rsidR="00DB756E" w:rsidRPr="00B74ACF" w:rsidRDefault="0088585E" w:rsidP="00D267D9">
            <w:pPr>
              <w:widowControl/>
              <w:jc w:val="left"/>
              <w:rPr>
                <w:rFonts w:ascii="Times New Roman" w:eastAsia="Yu Gothic" w:hAnsi="Times New Roman" w:cs="Times New Roman"/>
                <w:kern w:val="0"/>
                <w:sz w:val="20"/>
                <w:szCs w:val="20"/>
              </w:rPr>
            </w:pPr>
            <w:r>
              <w:rPr>
                <w:rFonts w:ascii="Times New Roman" w:eastAsia="Yu Gothic" w:hAnsi="Times New Roman" w:cs="Times New Roman"/>
                <w:kern w:val="0"/>
                <w:sz w:val="20"/>
                <w:szCs w:val="20"/>
              </w:rPr>
              <w:t>Pen-tip friction</w:t>
            </w:r>
          </w:p>
        </w:tc>
        <w:tc>
          <w:tcPr>
            <w:tcW w:w="656" w:type="dxa"/>
            <w:tcBorders>
              <w:top w:val="nil"/>
              <w:left w:val="nil"/>
              <w:bottom w:val="nil"/>
              <w:right w:val="nil"/>
            </w:tcBorders>
            <w:noWrap/>
            <w:vAlign w:val="center"/>
            <w:hideMark/>
          </w:tcPr>
          <w:p w14:paraId="7907131B" w14:textId="77777777" w:rsidR="00DB756E" w:rsidRPr="00B74ACF" w:rsidRDefault="0088585E" w:rsidP="00D267D9">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256.3 </w:t>
            </w:r>
          </w:p>
        </w:tc>
        <w:tc>
          <w:tcPr>
            <w:tcW w:w="1562" w:type="dxa"/>
            <w:tcBorders>
              <w:top w:val="nil"/>
              <w:left w:val="nil"/>
              <w:bottom w:val="nil"/>
              <w:right w:val="nil"/>
            </w:tcBorders>
            <w:noWrap/>
            <w:vAlign w:val="center"/>
            <w:hideMark/>
          </w:tcPr>
          <w:p w14:paraId="1F74FC01" w14:textId="0F6F8A5B" w:rsidR="00DB756E" w:rsidRPr="00B74ACF" w:rsidRDefault="0088585E" w:rsidP="00042E9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(2, 106428)</w:t>
            </w:r>
          </w:p>
        </w:tc>
        <w:tc>
          <w:tcPr>
            <w:tcW w:w="1592" w:type="dxa"/>
            <w:tcBorders>
              <w:top w:val="nil"/>
              <w:left w:val="nil"/>
              <w:bottom w:val="nil"/>
              <w:right w:val="nil"/>
            </w:tcBorders>
            <w:noWrap/>
            <w:vAlign w:val="center"/>
            <w:hideMark/>
          </w:tcPr>
          <w:p w14:paraId="65F47C51" w14:textId="6E0FE8CF" w:rsidR="00DB756E" w:rsidRPr="00B74ACF" w:rsidRDefault="0088585E" w:rsidP="00D267D9">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2.66</w:t>
            </w:r>
            <w:r w:rsidR="00B10840" w:rsidRPr="00B74ACF">
              <w:rPr>
                <w:rFonts w:ascii="Times New Roman" w:eastAsia="Yu Gothic" w:hAnsi="Times New Roman" w:cs="Times New Roman"/>
                <w:color w:val="000000"/>
                <w:kern w:val="0"/>
                <w:sz w:val="20"/>
                <w:szCs w:val="20"/>
              </w:rPr>
              <w:t xml:space="preserve"> × 10</w:t>
            </w:r>
            <w:r w:rsidR="00B10840" w:rsidRPr="00B74ACF">
              <w:rPr>
                <w:rFonts w:ascii="Times New Roman" w:eastAsia="Yu Gothic" w:hAnsi="Times New Roman" w:cs="Times New Roman"/>
                <w:color w:val="000000"/>
                <w:kern w:val="0"/>
                <w:sz w:val="20"/>
                <w:szCs w:val="20"/>
                <w:vertAlign w:val="superscript"/>
              </w:rPr>
              <w:t>-15</w:t>
            </w:r>
          </w:p>
        </w:tc>
        <w:tc>
          <w:tcPr>
            <w:tcW w:w="709" w:type="dxa"/>
            <w:tcBorders>
              <w:top w:val="nil"/>
              <w:left w:val="nil"/>
              <w:bottom w:val="nil"/>
              <w:right w:val="nil"/>
            </w:tcBorders>
            <w:noWrap/>
            <w:vAlign w:val="bottom"/>
            <w:hideMark/>
          </w:tcPr>
          <w:p w14:paraId="6F5213FA" w14:textId="77777777" w:rsidR="00DB756E"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3411156F" w14:textId="77777777" w:rsidTr="00190F61">
        <w:trPr>
          <w:trHeight w:val="375"/>
          <w:jc w:val="center"/>
        </w:trPr>
        <w:tc>
          <w:tcPr>
            <w:tcW w:w="1701" w:type="dxa"/>
            <w:tcBorders>
              <w:top w:val="nil"/>
              <w:left w:val="nil"/>
              <w:bottom w:val="nil"/>
              <w:right w:val="nil"/>
            </w:tcBorders>
            <w:noWrap/>
            <w:vAlign w:val="center"/>
            <w:hideMark/>
          </w:tcPr>
          <w:p w14:paraId="25262DB5" w14:textId="77777777" w:rsidR="00DB756E" w:rsidRPr="00B74ACF" w:rsidRDefault="00DB756E" w:rsidP="00D267D9">
            <w:pPr>
              <w:widowControl/>
              <w:jc w:val="left"/>
              <w:rPr>
                <w:rFonts w:ascii="Times New Roman" w:eastAsia="Yu Gothic" w:hAnsi="Times New Roman" w:cs="Times New Roman"/>
                <w:color w:val="000000"/>
                <w:kern w:val="0"/>
                <w:sz w:val="20"/>
                <w:szCs w:val="20"/>
              </w:rPr>
            </w:pPr>
          </w:p>
        </w:tc>
        <w:tc>
          <w:tcPr>
            <w:tcW w:w="2127" w:type="dxa"/>
            <w:tcBorders>
              <w:top w:val="nil"/>
              <w:left w:val="nil"/>
              <w:bottom w:val="single" w:sz="4" w:space="0" w:color="auto"/>
              <w:right w:val="nil"/>
            </w:tcBorders>
            <w:noWrap/>
            <w:vAlign w:val="center"/>
            <w:hideMark/>
          </w:tcPr>
          <w:p w14:paraId="44B436CB" w14:textId="761F80BF" w:rsidR="00DB756E" w:rsidRPr="00B74ACF" w:rsidRDefault="0088585E" w:rsidP="00D267D9">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 xml:space="preserve">Task × </w:t>
            </w:r>
            <w:r w:rsidR="00EF0EA6">
              <w:rPr>
                <w:rFonts w:ascii="Times New Roman" w:eastAsia="Yu Gothic" w:hAnsi="Times New Roman" w:cs="Times New Roman"/>
                <w:kern w:val="0"/>
                <w:sz w:val="20"/>
                <w:szCs w:val="20"/>
              </w:rPr>
              <w:t>Pen-tip friction</w:t>
            </w:r>
          </w:p>
        </w:tc>
        <w:tc>
          <w:tcPr>
            <w:tcW w:w="656" w:type="dxa"/>
            <w:tcBorders>
              <w:top w:val="nil"/>
              <w:left w:val="nil"/>
              <w:bottom w:val="single" w:sz="4" w:space="0" w:color="auto"/>
              <w:right w:val="nil"/>
            </w:tcBorders>
            <w:noWrap/>
            <w:vAlign w:val="center"/>
            <w:hideMark/>
          </w:tcPr>
          <w:p w14:paraId="50A6F2DF" w14:textId="77777777" w:rsidR="00DB756E" w:rsidRPr="00B74ACF" w:rsidRDefault="0088585E" w:rsidP="00D267D9">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51.7 </w:t>
            </w:r>
          </w:p>
        </w:tc>
        <w:tc>
          <w:tcPr>
            <w:tcW w:w="1562" w:type="dxa"/>
            <w:tcBorders>
              <w:top w:val="nil"/>
              <w:left w:val="nil"/>
              <w:bottom w:val="single" w:sz="4" w:space="0" w:color="auto"/>
              <w:right w:val="nil"/>
            </w:tcBorders>
            <w:noWrap/>
            <w:vAlign w:val="center"/>
            <w:hideMark/>
          </w:tcPr>
          <w:p w14:paraId="2FC028C8" w14:textId="7CCE3FB9" w:rsidR="00DB756E" w:rsidRPr="00B74ACF" w:rsidRDefault="0088585E" w:rsidP="00042E9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(2, 106428)</w:t>
            </w:r>
          </w:p>
        </w:tc>
        <w:tc>
          <w:tcPr>
            <w:tcW w:w="1592" w:type="dxa"/>
            <w:tcBorders>
              <w:top w:val="nil"/>
              <w:left w:val="nil"/>
              <w:bottom w:val="single" w:sz="4" w:space="0" w:color="auto"/>
              <w:right w:val="nil"/>
            </w:tcBorders>
            <w:noWrap/>
            <w:vAlign w:val="center"/>
            <w:hideMark/>
          </w:tcPr>
          <w:p w14:paraId="79E95D57" w14:textId="43A2F9E8" w:rsidR="00DB756E" w:rsidRPr="00B74ACF" w:rsidRDefault="0088585E" w:rsidP="00D267D9">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2.66</w:t>
            </w:r>
            <w:r w:rsidR="00B10840" w:rsidRPr="00B74ACF">
              <w:rPr>
                <w:rFonts w:ascii="Times New Roman" w:eastAsia="Yu Gothic" w:hAnsi="Times New Roman" w:cs="Times New Roman"/>
                <w:color w:val="000000"/>
                <w:kern w:val="0"/>
                <w:sz w:val="20"/>
                <w:szCs w:val="20"/>
              </w:rPr>
              <w:t xml:space="preserve"> × 10</w:t>
            </w:r>
            <w:r w:rsidR="00B10840" w:rsidRPr="00B74ACF">
              <w:rPr>
                <w:rFonts w:ascii="Times New Roman" w:eastAsia="Yu Gothic" w:hAnsi="Times New Roman" w:cs="Times New Roman"/>
                <w:color w:val="000000"/>
                <w:kern w:val="0"/>
                <w:sz w:val="20"/>
                <w:szCs w:val="20"/>
                <w:vertAlign w:val="superscript"/>
              </w:rPr>
              <w:t>-15</w:t>
            </w:r>
          </w:p>
        </w:tc>
        <w:tc>
          <w:tcPr>
            <w:tcW w:w="709" w:type="dxa"/>
            <w:tcBorders>
              <w:top w:val="nil"/>
              <w:left w:val="nil"/>
              <w:bottom w:val="single" w:sz="4" w:space="0" w:color="auto"/>
              <w:right w:val="nil"/>
            </w:tcBorders>
            <w:noWrap/>
            <w:vAlign w:val="bottom"/>
            <w:hideMark/>
          </w:tcPr>
          <w:p w14:paraId="08AEC6E6" w14:textId="77777777" w:rsidR="00DB756E"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1F2046C1" w14:textId="77777777" w:rsidTr="00190F61">
        <w:trPr>
          <w:trHeight w:val="375"/>
          <w:jc w:val="center"/>
        </w:trPr>
        <w:tc>
          <w:tcPr>
            <w:tcW w:w="1701" w:type="dxa"/>
            <w:tcBorders>
              <w:top w:val="single" w:sz="4" w:space="0" w:color="auto"/>
              <w:left w:val="nil"/>
              <w:bottom w:val="nil"/>
              <w:right w:val="nil"/>
            </w:tcBorders>
            <w:noWrap/>
            <w:vAlign w:val="center"/>
            <w:hideMark/>
          </w:tcPr>
          <w:p w14:paraId="0E701FCA" w14:textId="631022A8" w:rsidR="00DB756E" w:rsidRPr="00B74ACF" w:rsidRDefault="0088585E" w:rsidP="00D267D9">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Max</w:t>
            </w:r>
            <w:r w:rsidR="006654BF" w:rsidRPr="00B74ACF">
              <w:rPr>
                <w:rFonts w:ascii="Times New Roman" w:eastAsia="Yu Gothic" w:hAnsi="Times New Roman" w:cs="Times New Roman"/>
                <w:kern w:val="0"/>
                <w:sz w:val="20"/>
                <w:szCs w:val="20"/>
              </w:rPr>
              <w:t>imum</w:t>
            </w:r>
            <w:r w:rsidR="00AA2CF5" w:rsidRPr="00B74ACF">
              <w:rPr>
                <w:rFonts w:ascii="Times New Roman" w:eastAsia="Yu Gothic" w:hAnsi="Times New Roman" w:cs="Times New Roman"/>
                <w:kern w:val="0"/>
                <w:sz w:val="20"/>
                <w:szCs w:val="20"/>
              </w:rPr>
              <w:t xml:space="preserve"> </w:t>
            </w:r>
            <w:r w:rsidRPr="00B74ACF">
              <w:rPr>
                <w:rFonts w:ascii="Times New Roman" w:eastAsia="Yu Gothic" w:hAnsi="Times New Roman" w:cs="Times New Roman"/>
                <w:kern w:val="0"/>
                <w:sz w:val="20"/>
                <w:szCs w:val="20"/>
              </w:rPr>
              <w:t>pressure</w:t>
            </w:r>
          </w:p>
        </w:tc>
        <w:tc>
          <w:tcPr>
            <w:tcW w:w="2127" w:type="dxa"/>
            <w:tcBorders>
              <w:top w:val="nil"/>
              <w:left w:val="nil"/>
              <w:bottom w:val="nil"/>
              <w:right w:val="nil"/>
            </w:tcBorders>
            <w:noWrap/>
            <w:vAlign w:val="center"/>
            <w:hideMark/>
          </w:tcPr>
          <w:p w14:paraId="7E804166" w14:textId="47FC5479" w:rsidR="00DB756E" w:rsidRPr="00B74ACF" w:rsidRDefault="0088585E" w:rsidP="00D267D9">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Task</w:t>
            </w:r>
          </w:p>
        </w:tc>
        <w:tc>
          <w:tcPr>
            <w:tcW w:w="656" w:type="dxa"/>
            <w:tcBorders>
              <w:top w:val="nil"/>
              <w:left w:val="nil"/>
              <w:bottom w:val="nil"/>
              <w:right w:val="nil"/>
            </w:tcBorders>
            <w:noWrap/>
            <w:vAlign w:val="center"/>
            <w:hideMark/>
          </w:tcPr>
          <w:p w14:paraId="1959EF07" w14:textId="77777777" w:rsidR="00DB756E" w:rsidRPr="00B74ACF" w:rsidRDefault="0088585E" w:rsidP="00D267D9">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2840.9 </w:t>
            </w:r>
          </w:p>
        </w:tc>
        <w:tc>
          <w:tcPr>
            <w:tcW w:w="1562" w:type="dxa"/>
            <w:tcBorders>
              <w:top w:val="nil"/>
              <w:left w:val="nil"/>
              <w:bottom w:val="nil"/>
              <w:right w:val="nil"/>
            </w:tcBorders>
            <w:noWrap/>
            <w:vAlign w:val="center"/>
            <w:hideMark/>
          </w:tcPr>
          <w:p w14:paraId="2A339485" w14:textId="06EE3E07" w:rsidR="00DB756E" w:rsidRPr="00B74ACF" w:rsidRDefault="0088585E" w:rsidP="00042E9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(1, 106428)</w:t>
            </w:r>
          </w:p>
        </w:tc>
        <w:tc>
          <w:tcPr>
            <w:tcW w:w="1592" w:type="dxa"/>
            <w:tcBorders>
              <w:top w:val="nil"/>
              <w:left w:val="nil"/>
              <w:bottom w:val="nil"/>
              <w:right w:val="nil"/>
            </w:tcBorders>
            <w:noWrap/>
            <w:vAlign w:val="center"/>
            <w:hideMark/>
          </w:tcPr>
          <w:p w14:paraId="17D575E8" w14:textId="7ADDEEBE" w:rsidR="00DB756E" w:rsidRPr="00B74ACF" w:rsidRDefault="0088585E" w:rsidP="00D267D9">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2.66</w:t>
            </w:r>
            <w:r w:rsidR="00B10840" w:rsidRPr="00B74ACF">
              <w:rPr>
                <w:rFonts w:ascii="Times New Roman" w:eastAsia="Yu Gothic" w:hAnsi="Times New Roman" w:cs="Times New Roman"/>
                <w:color w:val="000000"/>
                <w:kern w:val="0"/>
                <w:sz w:val="20"/>
                <w:szCs w:val="20"/>
              </w:rPr>
              <w:t xml:space="preserve"> × 10</w:t>
            </w:r>
            <w:r w:rsidR="00B10840" w:rsidRPr="00B74ACF">
              <w:rPr>
                <w:rFonts w:ascii="Times New Roman" w:eastAsia="Yu Gothic" w:hAnsi="Times New Roman" w:cs="Times New Roman"/>
                <w:color w:val="000000"/>
                <w:kern w:val="0"/>
                <w:sz w:val="20"/>
                <w:szCs w:val="20"/>
                <w:vertAlign w:val="superscript"/>
              </w:rPr>
              <w:t>-15</w:t>
            </w:r>
          </w:p>
        </w:tc>
        <w:tc>
          <w:tcPr>
            <w:tcW w:w="709" w:type="dxa"/>
            <w:tcBorders>
              <w:top w:val="nil"/>
              <w:left w:val="nil"/>
              <w:bottom w:val="nil"/>
              <w:right w:val="nil"/>
            </w:tcBorders>
            <w:noWrap/>
            <w:vAlign w:val="bottom"/>
            <w:hideMark/>
          </w:tcPr>
          <w:p w14:paraId="7318F29C" w14:textId="77777777" w:rsidR="00DB756E"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0E534B03" w14:textId="77777777" w:rsidTr="00190F61">
        <w:trPr>
          <w:trHeight w:val="375"/>
          <w:jc w:val="center"/>
        </w:trPr>
        <w:tc>
          <w:tcPr>
            <w:tcW w:w="1701" w:type="dxa"/>
            <w:tcBorders>
              <w:top w:val="nil"/>
              <w:left w:val="nil"/>
              <w:bottom w:val="nil"/>
              <w:right w:val="nil"/>
            </w:tcBorders>
            <w:noWrap/>
            <w:vAlign w:val="center"/>
            <w:hideMark/>
          </w:tcPr>
          <w:p w14:paraId="34472C29" w14:textId="77777777" w:rsidR="00DB756E" w:rsidRPr="00B74ACF" w:rsidRDefault="00DB756E" w:rsidP="00D267D9">
            <w:pPr>
              <w:widowControl/>
              <w:jc w:val="left"/>
              <w:rPr>
                <w:rFonts w:ascii="Times New Roman" w:eastAsia="Yu Gothic" w:hAnsi="Times New Roman" w:cs="Times New Roman"/>
                <w:color w:val="000000"/>
                <w:kern w:val="0"/>
                <w:sz w:val="20"/>
                <w:szCs w:val="20"/>
              </w:rPr>
            </w:pPr>
          </w:p>
        </w:tc>
        <w:tc>
          <w:tcPr>
            <w:tcW w:w="2127" w:type="dxa"/>
            <w:tcBorders>
              <w:top w:val="nil"/>
              <w:left w:val="nil"/>
              <w:bottom w:val="nil"/>
              <w:right w:val="nil"/>
            </w:tcBorders>
            <w:noWrap/>
            <w:vAlign w:val="center"/>
            <w:hideMark/>
          </w:tcPr>
          <w:p w14:paraId="2975F6C4" w14:textId="2852777B" w:rsidR="00DB756E" w:rsidRPr="00B74ACF" w:rsidRDefault="0088585E" w:rsidP="00D267D9">
            <w:pPr>
              <w:widowControl/>
              <w:jc w:val="left"/>
              <w:rPr>
                <w:rFonts w:ascii="Times New Roman" w:eastAsia="Yu Gothic" w:hAnsi="Times New Roman" w:cs="Times New Roman"/>
                <w:kern w:val="0"/>
                <w:sz w:val="20"/>
                <w:szCs w:val="20"/>
              </w:rPr>
            </w:pPr>
            <w:r>
              <w:rPr>
                <w:rFonts w:ascii="Times New Roman" w:eastAsia="Yu Gothic" w:hAnsi="Times New Roman" w:cs="Times New Roman"/>
                <w:kern w:val="0"/>
                <w:sz w:val="20"/>
                <w:szCs w:val="20"/>
              </w:rPr>
              <w:t>Pen-tip friction</w:t>
            </w:r>
          </w:p>
        </w:tc>
        <w:tc>
          <w:tcPr>
            <w:tcW w:w="656" w:type="dxa"/>
            <w:tcBorders>
              <w:top w:val="nil"/>
              <w:left w:val="nil"/>
              <w:bottom w:val="nil"/>
              <w:right w:val="nil"/>
            </w:tcBorders>
            <w:noWrap/>
            <w:vAlign w:val="center"/>
            <w:hideMark/>
          </w:tcPr>
          <w:p w14:paraId="2D8876D3" w14:textId="77777777" w:rsidR="00DB756E" w:rsidRPr="00B74ACF" w:rsidRDefault="0088585E" w:rsidP="00D267D9">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6047.2 </w:t>
            </w:r>
          </w:p>
        </w:tc>
        <w:tc>
          <w:tcPr>
            <w:tcW w:w="1562" w:type="dxa"/>
            <w:tcBorders>
              <w:top w:val="nil"/>
              <w:left w:val="nil"/>
              <w:bottom w:val="nil"/>
              <w:right w:val="nil"/>
            </w:tcBorders>
            <w:noWrap/>
            <w:vAlign w:val="center"/>
            <w:hideMark/>
          </w:tcPr>
          <w:p w14:paraId="67434A47" w14:textId="0B98FB52" w:rsidR="00DB756E" w:rsidRPr="00B74ACF" w:rsidRDefault="0088585E" w:rsidP="00042E9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(2, 106427)</w:t>
            </w:r>
          </w:p>
        </w:tc>
        <w:tc>
          <w:tcPr>
            <w:tcW w:w="1592" w:type="dxa"/>
            <w:tcBorders>
              <w:top w:val="nil"/>
              <w:left w:val="nil"/>
              <w:bottom w:val="nil"/>
              <w:right w:val="nil"/>
            </w:tcBorders>
            <w:noWrap/>
            <w:vAlign w:val="center"/>
            <w:hideMark/>
          </w:tcPr>
          <w:p w14:paraId="1B856687" w14:textId="405D20C7" w:rsidR="00DB756E" w:rsidRPr="00B74ACF" w:rsidRDefault="0088585E" w:rsidP="00D267D9">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2.66</w:t>
            </w:r>
            <w:r w:rsidR="00B10840" w:rsidRPr="00B74ACF">
              <w:rPr>
                <w:rFonts w:ascii="Times New Roman" w:eastAsia="Yu Gothic" w:hAnsi="Times New Roman" w:cs="Times New Roman"/>
                <w:color w:val="000000"/>
                <w:kern w:val="0"/>
                <w:sz w:val="20"/>
                <w:szCs w:val="20"/>
              </w:rPr>
              <w:t xml:space="preserve"> × 10</w:t>
            </w:r>
            <w:r w:rsidR="00B10840" w:rsidRPr="00B74ACF">
              <w:rPr>
                <w:rFonts w:ascii="Times New Roman" w:eastAsia="Yu Gothic" w:hAnsi="Times New Roman" w:cs="Times New Roman"/>
                <w:color w:val="000000"/>
                <w:kern w:val="0"/>
                <w:sz w:val="20"/>
                <w:szCs w:val="20"/>
                <w:vertAlign w:val="superscript"/>
              </w:rPr>
              <w:t>-15</w:t>
            </w:r>
          </w:p>
        </w:tc>
        <w:tc>
          <w:tcPr>
            <w:tcW w:w="709" w:type="dxa"/>
            <w:tcBorders>
              <w:top w:val="nil"/>
              <w:left w:val="nil"/>
              <w:bottom w:val="nil"/>
              <w:right w:val="nil"/>
            </w:tcBorders>
            <w:noWrap/>
            <w:vAlign w:val="bottom"/>
            <w:hideMark/>
          </w:tcPr>
          <w:p w14:paraId="67BB0FA0" w14:textId="77777777" w:rsidR="00DB756E"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07C01C69" w14:textId="77777777" w:rsidTr="00190F61">
        <w:trPr>
          <w:trHeight w:val="375"/>
          <w:jc w:val="center"/>
        </w:trPr>
        <w:tc>
          <w:tcPr>
            <w:tcW w:w="1701" w:type="dxa"/>
            <w:tcBorders>
              <w:top w:val="nil"/>
              <w:left w:val="nil"/>
              <w:bottom w:val="single" w:sz="4" w:space="0" w:color="auto"/>
              <w:right w:val="nil"/>
            </w:tcBorders>
            <w:noWrap/>
            <w:vAlign w:val="center"/>
            <w:hideMark/>
          </w:tcPr>
          <w:p w14:paraId="2C717C6C" w14:textId="77777777" w:rsidR="00DB756E" w:rsidRPr="00B74ACF" w:rsidRDefault="0088585E" w:rsidP="00D267D9">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 xml:space="preserve">　</w:t>
            </w:r>
          </w:p>
        </w:tc>
        <w:tc>
          <w:tcPr>
            <w:tcW w:w="2127" w:type="dxa"/>
            <w:tcBorders>
              <w:top w:val="nil"/>
              <w:left w:val="nil"/>
              <w:bottom w:val="single" w:sz="4" w:space="0" w:color="auto"/>
              <w:right w:val="nil"/>
            </w:tcBorders>
            <w:noWrap/>
            <w:vAlign w:val="center"/>
            <w:hideMark/>
          </w:tcPr>
          <w:p w14:paraId="18BEF5E8" w14:textId="6AE5BE96" w:rsidR="00DB756E" w:rsidRPr="00B74ACF" w:rsidRDefault="0088585E" w:rsidP="00D267D9">
            <w:pPr>
              <w:widowControl/>
              <w:jc w:val="left"/>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 xml:space="preserve">Task × </w:t>
            </w:r>
            <w:r w:rsidR="00EF0EA6">
              <w:rPr>
                <w:rFonts w:ascii="Times New Roman" w:eastAsia="Yu Gothic" w:hAnsi="Times New Roman" w:cs="Times New Roman"/>
                <w:kern w:val="0"/>
                <w:sz w:val="20"/>
                <w:szCs w:val="20"/>
              </w:rPr>
              <w:t>Pen-tip friction</w:t>
            </w:r>
          </w:p>
        </w:tc>
        <w:tc>
          <w:tcPr>
            <w:tcW w:w="656" w:type="dxa"/>
            <w:tcBorders>
              <w:top w:val="nil"/>
              <w:left w:val="nil"/>
              <w:bottom w:val="single" w:sz="4" w:space="0" w:color="auto"/>
              <w:right w:val="nil"/>
            </w:tcBorders>
            <w:noWrap/>
            <w:vAlign w:val="center"/>
            <w:hideMark/>
          </w:tcPr>
          <w:p w14:paraId="70EC815F" w14:textId="77777777" w:rsidR="00DB756E" w:rsidRPr="00B74ACF" w:rsidRDefault="0088585E" w:rsidP="00D267D9">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144.1 </w:t>
            </w:r>
          </w:p>
        </w:tc>
        <w:tc>
          <w:tcPr>
            <w:tcW w:w="1562" w:type="dxa"/>
            <w:tcBorders>
              <w:top w:val="nil"/>
              <w:left w:val="nil"/>
              <w:bottom w:val="single" w:sz="4" w:space="0" w:color="auto"/>
              <w:right w:val="nil"/>
            </w:tcBorders>
            <w:noWrap/>
            <w:vAlign w:val="center"/>
            <w:hideMark/>
          </w:tcPr>
          <w:p w14:paraId="3C2C0D47" w14:textId="2FEBFEC1" w:rsidR="00DB756E" w:rsidRPr="00B74ACF" w:rsidRDefault="0088585E" w:rsidP="00042E9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(2, 106427)</w:t>
            </w:r>
          </w:p>
        </w:tc>
        <w:tc>
          <w:tcPr>
            <w:tcW w:w="1592" w:type="dxa"/>
            <w:tcBorders>
              <w:top w:val="nil"/>
              <w:left w:val="nil"/>
              <w:bottom w:val="single" w:sz="4" w:space="0" w:color="auto"/>
              <w:right w:val="nil"/>
            </w:tcBorders>
            <w:noWrap/>
            <w:vAlign w:val="center"/>
            <w:hideMark/>
          </w:tcPr>
          <w:p w14:paraId="010628B3" w14:textId="0212ACD7" w:rsidR="00DB756E" w:rsidRPr="00B74ACF" w:rsidRDefault="0088585E" w:rsidP="00D267D9">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2.66</w:t>
            </w:r>
            <w:r w:rsidR="00B10840" w:rsidRPr="00B74ACF">
              <w:rPr>
                <w:rFonts w:ascii="Times New Roman" w:eastAsia="Yu Gothic" w:hAnsi="Times New Roman" w:cs="Times New Roman"/>
                <w:color w:val="000000"/>
                <w:kern w:val="0"/>
                <w:sz w:val="20"/>
                <w:szCs w:val="20"/>
              </w:rPr>
              <w:t xml:space="preserve"> × 10</w:t>
            </w:r>
            <w:r w:rsidR="00B10840" w:rsidRPr="00B74ACF">
              <w:rPr>
                <w:rFonts w:ascii="Times New Roman" w:eastAsia="Yu Gothic" w:hAnsi="Times New Roman" w:cs="Times New Roman"/>
                <w:color w:val="000000"/>
                <w:kern w:val="0"/>
                <w:sz w:val="20"/>
                <w:szCs w:val="20"/>
                <w:vertAlign w:val="superscript"/>
              </w:rPr>
              <w:t>-15</w:t>
            </w:r>
          </w:p>
        </w:tc>
        <w:tc>
          <w:tcPr>
            <w:tcW w:w="709" w:type="dxa"/>
            <w:tcBorders>
              <w:top w:val="nil"/>
              <w:left w:val="nil"/>
              <w:bottom w:val="single" w:sz="4" w:space="0" w:color="auto"/>
              <w:right w:val="nil"/>
            </w:tcBorders>
            <w:noWrap/>
            <w:vAlign w:val="bottom"/>
            <w:hideMark/>
          </w:tcPr>
          <w:p w14:paraId="64540E93" w14:textId="77777777" w:rsidR="00DB756E"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bl>
    <w:p w14:paraId="299C5C70" w14:textId="7ACD9B1E" w:rsidR="00D12CA0" w:rsidRPr="00B74ACF" w:rsidRDefault="0088585E" w:rsidP="00190F61">
      <w:pPr>
        <w:rPr>
          <w:rFonts w:ascii="Times New Roman" w:hAnsi="Times New Roman" w:cs="Times New Roman"/>
          <w:b/>
          <w:bCs/>
          <w:sz w:val="24"/>
          <w:szCs w:val="24"/>
        </w:rPr>
      </w:pPr>
      <w:r w:rsidRPr="00B74ACF">
        <w:rPr>
          <w:rFonts w:ascii="Times New Roman" w:hAnsi="Times New Roman" w:cs="Times New Roman"/>
          <w:sz w:val="24"/>
          <w:szCs w:val="24"/>
        </w:rPr>
        <w:t>Note</w:t>
      </w:r>
      <w:r w:rsidR="00831C33" w:rsidRPr="00B74ACF">
        <w:rPr>
          <w:rFonts w:ascii="Times New Roman" w:hAnsi="Times New Roman" w:cs="Times New Roman"/>
          <w:sz w:val="24"/>
          <w:szCs w:val="24"/>
        </w:rPr>
        <w:t xml:space="preserve">. </w:t>
      </w:r>
      <w:proofErr w:type="spellStart"/>
      <w:r w:rsidR="00831C33" w:rsidRPr="00B74ACF">
        <w:rPr>
          <w:rFonts w:ascii="Times New Roman" w:hAnsi="Times New Roman" w:cs="Times New Roman"/>
          <w:sz w:val="24"/>
          <w:szCs w:val="24"/>
        </w:rPr>
        <w:t>df</w:t>
      </w:r>
      <w:proofErr w:type="spellEnd"/>
      <w:r w:rsidRPr="00B74ACF">
        <w:rPr>
          <w:rFonts w:ascii="Times New Roman" w:hAnsi="Times New Roman" w:cs="Times New Roman"/>
          <w:sz w:val="24"/>
          <w:szCs w:val="24"/>
        </w:rPr>
        <w:t xml:space="preserve">: </w:t>
      </w:r>
      <w:r w:rsidR="001F3B3C" w:rsidRPr="00B74ACF">
        <w:rPr>
          <w:rFonts w:ascii="Times New Roman" w:hAnsi="Times New Roman" w:cs="Times New Roman"/>
          <w:sz w:val="24"/>
          <w:szCs w:val="24"/>
        </w:rPr>
        <w:t>d</w:t>
      </w:r>
      <w:r w:rsidR="00831C33" w:rsidRPr="00B74ACF">
        <w:rPr>
          <w:rFonts w:ascii="Times New Roman" w:hAnsi="Times New Roman" w:cs="Times New Roman"/>
          <w:sz w:val="24"/>
          <w:szCs w:val="24"/>
        </w:rPr>
        <w:t>e</w:t>
      </w:r>
      <w:r w:rsidRPr="00B74ACF">
        <w:rPr>
          <w:rFonts w:ascii="Times New Roman" w:hAnsi="Times New Roman" w:cs="Times New Roman"/>
          <w:sz w:val="24"/>
          <w:szCs w:val="24"/>
        </w:rPr>
        <w:t xml:space="preserve">grees of freedom from Type III </w:t>
      </w:r>
      <w:r w:rsidRPr="00B74ACF">
        <w:rPr>
          <w:rFonts w:ascii="Times New Roman" w:hAnsi="Times New Roman" w:cs="Times New Roman"/>
          <w:i/>
          <w:iCs/>
          <w:sz w:val="24"/>
          <w:szCs w:val="24"/>
        </w:rPr>
        <w:t>F</w:t>
      </w:r>
      <w:r w:rsidRPr="00B74ACF">
        <w:rPr>
          <w:rFonts w:ascii="Times New Roman" w:hAnsi="Times New Roman" w:cs="Times New Roman"/>
          <w:sz w:val="24"/>
          <w:szCs w:val="24"/>
        </w:rPr>
        <w:t xml:space="preserve">-tests using the </w:t>
      </w:r>
      <w:r w:rsidR="007D6FC5" w:rsidRPr="00DF3AC0">
        <w:rPr>
          <w:rFonts w:ascii="Times New Roman" w:hAnsi="Times New Roman" w:cs="Times New Roman"/>
          <w:sz w:val="24"/>
          <w:szCs w:val="24"/>
        </w:rPr>
        <w:t>Satterthwaite</w:t>
      </w:r>
      <w:r w:rsidRPr="00B74ACF">
        <w:rPr>
          <w:rFonts w:ascii="Times New Roman" w:hAnsi="Times New Roman" w:cs="Times New Roman"/>
          <w:sz w:val="24"/>
          <w:szCs w:val="24"/>
        </w:rPr>
        <w:t xml:space="preserve"> method. </w:t>
      </w:r>
      <w:r w:rsidR="002C24E4" w:rsidRPr="00B74ACF">
        <w:rPr>
          <w:rFonts w:ascii="Times New Roman" w:hAnsi="Times New Roman" w:cs="Times New Roman"/>
          <w:sz w:val="24"/>
          <w:szCs w:val="24"/>
        </w:rPr>
        <w:t>Num: Numerator degrees of freedom. Den: Denominator degrees of freedom.</w:t>
      </w:r>
      <w:r w:rsidR="00D03D6C" w:rsidRPr="00B74ACF">
        <w:rPr>
          <w:rFonts w:ascii="Times New Roman" w:hAnsi="Times New Roman" w:cs="Times New Roman"/>
          <w:sz w:val="24"/>
          <w:szCs w:val="24"/>
        </w:rPr>
        <w:t xml:space="preserve"> </w:t>
      </w:r>
      <w:r w:rsidR="00574708" w:rsidRPr="00B74ACF">
        <w:rPr>
          <w:rFonts w:ascii="Times New Roman" w:hAnsi="Times New Roman" w:cs="Times New Roman"/>
          <w:sz w:val="24"/>
          <w:szCs w:val="24"/>
        </w:rPr>
        <w:t xml:space="preserve">P-values were adjusted for multiple comparisons using the Holm method for </w:t>
      </w:r>
      <w:r w:rsidR="005A1B76" w:rsidRPr="00B74ACF">
        <w:rPr>
          <w:rFonts w:ascii="Times New Roman" w:hAnsi="Times New Roman" w:cs="Times New Roman"/>
          <w:sz w:val="24"/>
          <w:szCs w:val="24"/>
        </w:rPr>
        <w:t>12</w:t>
      </w:r>
      <w:r w:rsidR="00574708" w:rsidRPr="00B74ACF">
        <w:rPr>
          <w:rFonts w:ascii="Times New Roman" w:hAnsi="Times New Roman" w:cs="Times New Roman"/>
          <w:sz w:val="24"/>
          <w:szCs w:val="24"/>
        </w:rPr>
        <w:t xml:space="preserve"> comparisons</w:t>
      </w:r>
      <w:r w:rsidRPr="00B74ACF">
        <w:rPr>
          <w:rFonts w:ascii="Times New Roman" w:hAnsi="Times New Roman" w:cs="Times New Roman"/>
          <w:sz w:val="24"/>
          <w:szCs w:val="24"/>
        </w:rPr>
        <w:t>. Statistical significance level: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w:t>
      </w:r>
      <w:r w:rsidR="00C0039A" w:rsidRPr="00B74ACF">
        <w:rPr>
          <w:rFonts w:ascii="Times New Roman" w:hAnsi="Times New Roman" w:cs="Times New Roman"/>
          <w:sz w:val="24"/>
          <w:szCs w:val="24"/>
        </w:rPr>
        <w:t>0</w:t>
      </w:r>
      <w:r w:rsidRPr="00B74ACF">
        <w:rPr>
          <w:rFonts w:ascii="Times New Roman" w:hAnsi="Times New Roman" w:cs="Times New Roman"/>
          <w:sz w:val="24"/>
          <w:szCs w:val="24"/>
        </w:rPr>
        <w:t>.001.</w:t>
      </w:r>
      <w:r w:rsidRPr="00B74ACF">
        <w:rPr>
          <w:rFonts w:ascii="Times New Roman" w:hAnsi="Times New Roman" w:cs="Times New Roman"/>
          <w:b/>
          <w:bCs/>
          <w:sz w:val="24"/>
          <w:szCs w:val="24"/>
        </w:rPr>
        <w:br w:type="page"/>
      </w:r>
    </w:p>
    <w:p w14:paraId="079632B2" w14:textId="2663D1F5" w:rsidR="00641A50" w:rsidRPr="00B74ACF" w:rsidRDefault="0088585E" w:rsidP="00AA0DA7">
      <w:pPr>
        <w:rPr>
          <w:rFonts w:ascii="Times New Roman" w:hAnsi="Times New Roman" w:cs="Times New Roman"/>
          <w:sz w:val="24"/>
          <w:szCs w:val="24"/>
        </w:rPr>
      </w:pPr>
      <w:r w:rsidRPr="00102BDD">
        <w:rPr>
          <w:rFonts w:ascii="Times New Roman" w:hAnsi="Times New Roman" w:cs="Times New Roman"/>
          <w:b/>
          <w:bCs/>
          <w:sz w:val="24"/>
          <w:szCs w:val="24"/>
        </w:rPr>
        <w:lastRenderedPageBreak/>
        <w:t>Supplementary Table 6</w:t>
      </w:r>
      <w:r w:rsidR="002A101F">
        <w:rPr>
          <w:rFonts w:ascii="Times New Roman" w:hAnsi="Times New Roman" w:cs="Times New Roman"/>
          <w:b/>
          <w:bCs/>
          <w:sz w:val="24"/>
          <w:szCs w:val="24"/>
        </w:rPr>
        <w:t>.</w:t>
      </w:r>
      <w:r w:rsidRPr="00102BDD">
        <w:rPr>
          <w:rFonts w:ascii="Times New Roman" w:hAnsi="Times New Roman" w:cs="Times New Roman"/>
          <w:b/>
          <w:bCs/>
          <w:sz w:val="24"/>
          <w:szCs w:val="24"/>
        </w:rPr>
        <w:t xml:space="preserve"> </w:t>
      </w:r>
      <w:r w:rsidRPr="00102BDD">
        <w:rPr>
          <w:rFonts w:ascii="Times New Roman" w:hAnsi="Times New Roman" w:cs="Times New Roman"/>
          <w:sz w:val="24"/>
          <w:szCs w:val="24"/>
        </w:rPr>
        <w:t xml:space="preserve">Results of post hoc comparisons among </w:t>
      </w:r>
      <w:r w:rsidR="00E25C41">
        <w:rPr>
          <w:rFonts w:ascii="Times New Roman" w:hAnsi="Times New Roman" w:cs="Times New Roman" w:hint="eastAsia"/>
          <w:sz w:val="24"/>
          <w:szCs w:val="24"/>
        </w:rPr>
        <w:t>friction</w:t>
      </w:r>
      <w:r w:rsidR="00FE5655" w:rsidRPr="00102BDD">
        <w:rPr>
          <w:rFonts w:ascii="Times New Roman" w:hAnsi="Times New Roman" w:cs="Times New Roman" w:hint="eastAsia"/>
          <w:sz w:val="24"/>
          <w:szCs w:val="24"/>
        </w:rPr>
        <w:t xml:space="preserve"> </w:t>
      </w:r>
      <w:r w:rsidRPr="00102BDD">
        <w:rPr>
          <w:rFonts w:ascii="Times New Roman" w:hAnsi="Times New Roman" w:cs="Times New Roman"/>
          <w:sz w:val="24"/>
          <w:szCs w:val="24"/>
        </w:rPr>
        <w:t xml:space="preserve">conditions on kinematic </w:t>
      </w:r>
      <w:r w:rsidR="00CE663B">
        <w:rPr>
          <w:rFonts w:ascii="Times New Roman" w:hAnsi="Times New Roman" w:cs="Times New Roman" w:hint="eastAsia"/>
          <w:sz w:val="24"/>
          <w:szCs w:val="24"/>
        </w:rPr>
        <w:t xml:space="preserve">and kinetic </w:t>
      </w:r>
      <w:r w:rsidRPr="00102BDD">
        <w:rPr>
          <w:rFonts w:ascii="Times New Roman" w:hAnsi="Times New Roman" w:cs="Times New Roman"/>
          <w:sz w:val="24"/>
          <w:szCs w:val="24"/>
        </w:rPr>
        <w:t xml:space="preserve">features in </w:t>
      </w:r>
      <w:r>
        <w:rPr>
          <w:rFonts w:ascii="Times New Roman" w:eastAsia="游明朝" w:hAnsi="Times New Roman" w:cs="Times New Roman"/>
          <w:sz w:val="24"/>
          <w:szCs w:val="24"/>
        </w:rPr>
        <w:t xml:space="preserve">the </w:t>
      </w:r>
      <w:r w:rsidR="0030646C" w:rsidRPr="00102BDD">
        <w:rPr>
          <w:rFonts w:ascii="Times New Roman" w:hAnsi="Times New Roman" w:cs="Times New Roman"/>
          <w:sz w:val="24"/>
          <w:szCs w:val="24"/>
        </w:rPr>
        <w:t>calculation</w:t>
      </w:r>
      <w:r w:rsidRPr="00102BDD">
        <w:rPr>
          <w:rFonts w:ascii="Times New Roman" w:hAnsi="Times New Roman" w:cs="Times New Roman"/>
          <w:sz w:val="24"/>
          <w:szCs w:val="24"/>
        </w:rPr>
        <w:t xml:space="preserve"> task</w:t>
      </w:r>
    </w:p>
    <w:p w14:paraId="4A5819AE" w14:textId="77777777" w:rsidR="00BD0F05" w:rsidRPr="00B74ACF" w:rsidRDefault="00BD0F05" w:rsidP="00AA0DA7">
      <w:pPr>
        <w:rPr>
          <w:rFonts w:ascii="Times New Roman" w:hAnsi="Times New Roman" w:cs="Times New Roman"/>
          <w:sz w:val="24"/>
          <w:szCs w:val="24"/>
        </w:rPr>
      </w:pPr>
    </w:p>
    <w:tbl>
      <w:tblPr>
        <w:tblW w:w="8752" w:type="dxa"/>
        <w:jc w:val="center"/>
        <w:tblLayout w:type="fixed"/>
        <w:tblCellMar>
          <w:left w:w="99" w:type="dxa"/>
          <w:right w:w="99" w:type="dxa"/>
        </w:tblCellMar>
        <w:tblLook w:val="04A0" w:firstRow="1" w:lastRow="0" w:firstColumn="1" w:lastColumn="0" w:noHBand="0" w:noVBand="1"/>
      </w:tblPr>
      <w:tblGrid>
        <w:gridCol w:w="1897"/>
        <w:gridCol w:w="1125"/>
        <w:gridCol w:w="1110"/>
        <w:gridCol w:w="692"/>
        <w:gridCol w:w="918"/>
        <w:gridCol w:w="783"/>
        <w:gridCol w:w="1627"/>
        <w:gridCol w:w="600"/>
      </w:tblGrid>
      <w:tr w:rsidR="00B65983" w14:paraId="5FC078BD" w14:textId="77777777" w:rsidTr="00BD0F05">
        <w:trPr>
          <w:trHeight w:val="382"/>
          <w:jc w:val="center"/>
        </w:trPr>
        <w:tc>
          <w:tcPr>
            <w:tcW w:w="1897" w:type="dxa"/>
            <w:tcBorders>
              <w:top w:val="single" w:sz="4" w:space="0" w:color="auto"/>
              <w:left w:val="nil"/>
              <w:bottom w:val="single" w:sz="4" w:space="0" w:color="000000"/>
              <w:right w:val="nil"/>
            </w:tcBorders>
            <w:vAlign w:val="center"/>
            <w:hideMark/>
          </w:tcPr>
          <w:p w14:paraId="4570C583" w14:textId="22CBD8D5"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Variable</w:t>
            </w:r>
          </w:p>
        </w:tc>
        <w:tc>
          <w:tcPr>
            <w:tcW w:w="1125" w:type="dxa"/>
            <w:tcBorders>
              <w:top w:val="single" w:sz="4" w:space="0" w:color="auto"/>
              <w:left w:val="nil"/>
              <w:bottom w:val="single" w:sz="4" w:space="0" w:color="000000"/>
              <w:right w:val="nil"/>
            </w:tcBorders>
            <w:vAlign w:val="center"/>
            <w:hideMark/>
          </w:tcPr>
          <w:p w14:paraId="125614E6"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Contrast</w:t>
            </w:r>
          </w:p>
        </w:tc>
        <w:tc>
          <w:tcPr>
            <w:tcW w:w="1110" w:type="dxa"/>
            <w:tcBorders>
              <w:top w:val="single" w:sz="4" w:space="0" w:color="auto"/>
              <w:left w:val="nil"/>
              <w:bottom w:val="single" w:sz="4" w:space="0" w:color="auto"/>
              <w:right w:val="nil"/>
            </w:tcBorders>
            <w:noWrap/>
            <w:vAlign w:val="center"/>
            <w:hideMark/>
          </w:tcPr>
          <w:p w14:paraId="0B6C7B06" w14:textId="77777777" w:rsidR="00AA0DA7" w:rsidRPr="00B74ACF" w:rsidRDefault="0088585E" w:rsidP="006F791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Estimate</w:t>
            </w:r>
          </w:p>
        </w:tc>
        <w:tc>
          <w:tcPr>
            <w:tcW w:w="692" w:type="dxa"/>
            <w:tcBorders>
              <w:top w:val="single" w:sz="4" w:space="0" w:color="auto"/>
              <w:left w:val="nil"/>
              <w:bottom w:val="single" w:sz="4" w:space="0" w:color="auto"/>
              <w:right w:val="nil"/>
            </w:tcBorders>
            <w:noWrap/>
            <w:vAlign w:val="center"/>
            <w:hideMark/>
          </w:tcPr>
          <w:p w14:paraId="5BB842E2" w14:textId="77777777" w:rsidR="00AA0DA7" w:rsidRPr="00B74ACF" w:rsidRDefault="0088585E" w:rsidP="006F791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SE</w:t>
            </w:r>
          </w:p>
        </w:tc>
        <w:tc>
          <w:tcPr>
            <w:tcW w:w="918" w:type="dxa"/>
            <w:tcBorders>
              <w:top w:val="single" w:sz="4" w:space="0" w:color="auto"/>
              <w:left w:val="nil"/>
              <w:bottom w:val="single" w:sz="4" w:space="0" w:color="auto"/>
              <w:right w:val="nil"/>
            </w:tcBorders>
            <w:noWrap/>
            <w:vAlign w:val="center"/>
            <w:hideMark/>
          </w:tcPr>
          <w:p w14:paraId="46EAD0A9" w14:textId="77777777" w:rsidR="00AA0DA7" w:rsidRPr="00B74ACF" w:rsidRDefault="0088585E" w:rsidP="006F791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df</w:t>
            </w:r>
          </w:p>
        </w:tc>
        <w:tc>
          <w:tcPr>
            <w:tcW w:w="783" w:type="dxa"/>
            <w:tcBorders>
              <w:top w:val="single" w:sz="4" w:space="0" w:color="auto"/>
              <w:left w:val="nil"/>
              <w:bottom w:val="single" w:sz="4" w:space="0" w:color="auto"/>
              <w:right w:val="nil"/>
            </w:tcBorders>
            <w:noWrap/>
            <w:vAlign w:val="center"/>
            <w:hideMark/>
          </w:tcPr>
          <w:p w14:paraId="3953C733" w14:textId="4574414C" w:rsidR="00AA0DA7" w:rsidRPr="00B74ACF" w:rsidRDefault="0088585E" w:rsidP="006F791E">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t value</w:t>
            </w:r>
          </w:p>
        </w:tc>
        <w:tc>
          <w:tcPr>
            <w:tcW w:w="1627" w:type="dxa"/>
            <w:tcBorders>
              <w:top w:val="single" w:sz="4" w:space="0" w:color="auto"/>
              <w:left w:val="nil"/>
              <w:bottom w:val="single" w:sz="4" w:space="0" w:color="auto"/>
              <w:right w:val="nil"/>
            </w:tcBorders>
            <w:noWrap/>
            <w:vAlign w:val="center"/>
            <w:hideMark/>
          </w:tcPr>
          <w:p w14:paraId="5E0DC744" w14:textId="77777777" w:rsidR="00AA0DA7" w:rsidRPr="00B74ACF" w:rsidRDefault="0088585E" w:rsidP="006F791E">
            <w:pPr>
              <w:widowControl/>
              <w:jc w:val="center"/>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Holm-adjusted</w:t>
            </w:r>
            <w:r w:rsidRPr="00B74ACF">
              <w:rPr>
                <w:rFonts w:ascii="Times New Roman" w:eastAsia="Yu Gothic" w:hAnsi="Times New Roman" w:cs="Times New Roman"/>
                <w:kern w:val="0"/>
                <w:sz w:val="20"/>
                <w:szCs w:val="20"/>
              </w:rPr>
              <w:br/>
              <w:t xml:space="preserve"> p-values</w:t>
            </w:r>
          </w:p>
        </w:tc>
        <w:tc>
          <w:tcPr>
            <w:tcW w:w="600" w:type="dxa"/>
            <w:tcBorders>
              <w:top w:val="single" w:sz="4" w:space="0" w:color="auto"/>
              <w:left w:val="nil"/>
              <w:bottom w:val="single" w:sz="4" w:space="0" w:color="auto"/>
              <w:right w:val="nil"/>
            </w:tcBorders>
            <w:noWrap/>
            <w:vAlign w:val="center"/>
            <w:hideMark/>
          </w:tcPr>
          <w:p w14:paraId="51A27071" w14:textId="77777777" w:rsidR="00AA0DA7" w:rsidRPr="00B74ACF" w:rsidRDefault="00AA0DA7" w:rsidP="006F791E">
            <w:pPr>
              <w:widowControl/>
              <w:jc w:val="center"/>
              <w:rPr>
                <w:rFonts w:ascii="Times New Roman" w:eastAsia="Yu Gothic" w:hAnsi="Times New Roman" w:cs="Times New Roman"/>
                <w:color w:val="000000"/>
                <w:kern w:val="0"/>
                <w:sz w:val="20"/>
                <w:szCs w:val="20"/>
              </w:rPr>
            </w:pPr>
          </w:p>
        </w:tc>
      </w:tr>
      <w:tr w:rsidR="00B65983" w14:paraId="0B0CC315" w14:textId="77777777" w:rsidTr="00BD0F05">
        <w:trPr>
          <w:trHeight w:val="382"/>
          <w:jc w:val="center"/>
        </w:trPr>
        <w:tc>
          <w:tcPr>
            <w:tcW w:w="1897" w:type="dxa"/>
            <w:tcBorders>
              <w:top w:val="nil"/>
              <w:left w:val="nil"/>
              <w:bottom w:val="nil"/>
              <w:right w:val="nil"/>
            </w:tcBorders>
            <w:noWrap/>
            <w:vAlign w:val="center"/>
            <w:hideMark/>
          </w:tcPr>
          <w:p w14:paraId="75E4D4C1"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Stroke length</w:t>
            </w:r>
          </w:p>
        </w:tc>
        <w:tc>
          <w:tcPr>
            <w:tcW w:w="1125" w:type="dxa"/>
            <w:tcBorders>
              <w:top w:val="nil"/>
              <w:left w:val="nil"/>
              <w:bottom w:val="nil"/>
              <w:right w:val="nil"/>
            </w:tcBorders>
            <w:noWrap/>
            <w:vAlign w:val="center"/>
            <w:hideMark/>
          </w:tcPr>
          <w:p w14:paraId="66C2F81B"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MF</w:t>
            </w:r>
          </w:p>
        </w:tc>
        <w:tc>
          <w:tcPr>
            <w:tcW w:w="1110" w:type="dxa"/>
            <w:tcBorders>
              <w:top w:val="nil"/>
              <w:left w:val="nil"/>
              <w:bottom w:val="nil"/>
              <w:right w:val="nil"/>
            </w:tcBorders>
            <w:noWrap/>
            <w:vAlign w:val="center"/>
            <w:hideMark/>
          </w:tcPr>
          <w:p w14:paraId="60B517B9"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0.369 </w:t>
            </w:r>
          </w:p>
        </w:tc>
        <w:tc>
          <w:tcPr>
            <w:tcW w:w="692" w:type="dxa"/>
            <w:tcBorders>
              <w:top w:val="nil"/>
              <w:left w:val="nil"/>
              <w:bottom w:val="nil"/>
              <w:right w:val="nil"/>
            </w:tcBorders>
            <w:noWrap/>
            <w:vAlign w:val="center"/>
            <w:hideMark/>
          </w:tcPr>
          <w:p w14:paraId="1E5BEDF9"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0.043 </w:t>
            </w:r>
          </w:p>
        </w:tc>
        <w:tc>
          <w:tcPr>
            <w:tcW w:w="918" w:type="dxa"/>
            <w:tcBorders>
              <w:top w:val="nil"/>
              <w:left w:val="nil"/>
              <w:bottom w:val="nil"/>
              <w:right w:val="nil"/>
            </w:tcBorders>
            <w:noWrap/>
            <w:vAlign w:val="center"/>
            <w:hideMark/>
          </w:tcPr>
          <w:p w14:paraId="47C53429"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106431</w:t>
            </w:r>
          </w:p>
        </w:tc>
        <w:tc>
          <w:tcPr>
            <w:tcW w:w="783" w:type="dxa"/>
            <w:tcBorders>
              <w:top w:val="nil"/>
              <w:left w:val="nil"/>
              <w:bottom w:val="nil"/>
              <w:right w:val="nil"/>
            </w:tcBorders>
            <w:noWrap/>
            <w:vAlign w:val="center"/>
            <w:hideMark/>
          </w:tcPr>
          <w:p w14:paraId="736EE667"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8.6 </w:t>
            </w:r>
          </w:p>
        </w:tc>
        <w:tc>
          <w:tcPr>
            <w:tcW w:w="1627" w:type="dxa"/>
            <w:tcBorders>
              <w:top w:val="nil"/>
              <w:left w:val="nil"/>
              <w:bottom w:val="nil"/>
              <w:right w:val="nil"/>
            </w:tcBorders>
            <w:noWrap/>
            <w:vAlign w:val="center"/>
            <w:hideMark/>
          </w:tcPr>
          <w:p w14:paraId="0089F1A3" w14:textId="10D18262"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2.22</w:t>
            </w:r>
            <w:r w:rsidR="00883F9B" w:rsidRPr="00B74ACF">
              <w:rPr>
                <w:rFonts w:ascii="Times New Roman" w:eastAsia="Yu Gothic" w:hAnsi="Times New Roman" w:cs="Times New Roman"/>
                <w:color w:val="000000"/>
                <w:kern w:val="0"/>
                <w:sz w:val="20"/>
                <w:szCs w:val="20"/>
              </w:rPr>
              <w:t>× 10</w:t>
            </w:r>
            <w:r w:rsidR="00883F9B" w:rsidRPr="00B74ACF">
              <w:rPr>
                <w:rFonts w:ascii="Times New Roman" w:eastAsia="Yu Gothic" w:hAnsi="Times New Roman" w:cs="Times New Roman"/>
                <w:color w:val="000000"/>
                <w:kern w:val="0"/>
                <w:sz w:val="20"/>
                <w:szCs w:val="20"/>
                <w:vertAlign w:val="superscript"/>
              </w:rPr>
              <w:t>-16</w:t>
            </w:r>
          </w:p>
        </w:tc>
        <w:tc>
          <w:tcPr>
            <w:tcW w:w="600" w:type="dxa"/>
            <w:tcBorders>
              <w:top w:val="nil"/>
              <w:left w:val="nil"/>
              <w:bottom w:val="nil"/>
              <w:right w:val="nil"/>
            </w:tcBorders>
            <w:noWrap/>
            <w:vAlign w:val="center"/>
            <w:hideMark/>
          </w:tcPr>
          <w:p w14:paraId="4707A333"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103135A5" w14:textId="77777777" w:rsidTr="00BD0F05">
        <w:trPr>
          <w:trHeight w:val="382"/>
          <w:jc w:val="center"/>
        </w:trPr>
        <w:tc>
          <w:tcPr>
            <w:tcW w:w="1897" w:type="dxa"/>
            <w:tcBorders>
              <w:top w:val="nil"/>
              <w:left w:val="nil"/>
              <w:bottom w:val="nil"/>
              <w:right w:val="nil"/>
            </w:tcBorders>
            <w:noWrap/>
            <w:vAlign w:val="center"/>
            <w:hideMark/>
          </w:tcPr>
          <w:p w14:paraId="03A4BC9F"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1125" w:type="dxa"/>
            <w:tcBorders>
              <w:top w:val="nil"/>
              <w:left w:val="nil"/>
              <w:bottom w:val="nil"/>
              <w:right w:val="nil"/>
            </w:tcBorders>
            <w:noWrap/>
            <w:vAlign w:val="center"/>
            <w:hideMark/>
          </w:tcPr>
          <w:p w14:paraId="61E4D7E2"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HF</w:t>
            </w:r>
          </w:p>
        </w:tc>
        <w:tc>
          <w:tcPr>
            <w:tcW w:w="1110" w:type="dxa"/>
            <w:tcBorders>
              <w:top w:val="nil"/>
              <w:left w:val="nil"/>
              <w:bottom w:val="nil"/>
              <w:right w:val="nil"/>
            </w:tcBorders>
            <w:noWrap/>
            <w:vAlign w:val="center"/>
            <w:hideMark/>
          </w:tcPr>
          <w:p w14:paraId="233AD4D1"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0.359 </w:t>
            </w:r>
          </w:p>
        </w:tc>
        <w:tc>
          <w:tcPr>
            <w:tcW w:w="692" w:type="dxa"/>
            <w:tcBorders>
              <w:top w:val="nil"/>
              <w:left w:val="nil"/>
              <w:bottom w:val="nil"/>
              <w:right w:val="nil"/>
            </w:tcBorders>
            <w:noWrap/>
            <w:vAlign w:val="center"/>
            <w:hideMark/>
          </w:tcPr>
          <w:p w14:paraId="230315FE"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0.043 </w:t>
            </w:r>
          </w:p>
        </w:tc>
        <w:tc>
          <w:tcPr>
            <w:tcW w:w="918" w:type="dxa"/>
            <w:tcBorders>
              <w:top w:val="nil"/>
              <w:left w:val="nil"/>
              <w:bottom w:val="nil"/>
              <w:right w:val="nil"/>
            </w:tcBorders>
            <w:noWrap/>
            <w:vAlign w:val="center"/>
            <w:hideMark/>
          </w:tcPr>
          <w:p w14:paraId="486F705D"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106431</w:t>
            </w:r>
          </w:p>
        </w:tc>
        <w:tc>
          <w:tcPr>
            <w:tcW w:w="783" w:type="dxa"/>
            <w:tcBorders>
              <w:top w:val="nil"/>
              <w:left w:val="nil"/>
              <w:bottom w:val="nil"/>
              <w:right w:val="nil"/>
            </w:tcBorders>
            <w:noWrap/>
            <w:vAlign w:val="center"/>
            <w:hideMark/>
          </w:tcPr>
          <w:p w14:paraId="76367760"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8.4 </w:t>
            </w:r>
          </w:p>
        </w:tc>
        <w:tc>
          <w:tcPr>
            <w:tcW w:w="1627" w:type="dxa"/>
            <w:tcBorders>
              <w:top w:val="nil"/>
              <w:left w:val="nil"/>
              <w:bottom w:val="nil"/>
              <w:right w:val="nil"/>
            </w:tcBorders>
            <w:noWrap/>
            <w:vAlign w:val="center"/>
            <w:hideMark/>
          </w:tcPr>
          <w:p w14:paraId="228E84AE" w14:textId="659AE983"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2.22</w:t>
            </w:r>
            <w:r w:rsidR="00883F9B" w:rsidRPr="00B74ACF">
              <w:rPr>
                <w:rFonts w:ascii="Times New Roman" w:eastAsia="Yu Gothic" w:hAnsi="Times New Roman" w:cs="Times New Roman"/>
                <w:color w:val="000000"/>
                <w:kern w:val="0"/>
                <w:sz w:val="20"/>
                <w:szCs w:val="20"/>
              </w:rPr>
              <w:t>× 10</w:t>
            </w:r>
            <w:r w:rsidR="00883F9B" w:rsidRPr="00B74ACF">
              <w:rPr>
                <w:rFonts w:ascii="Times New Roman" w:eastAsia="Yu Gothic" w:hAnsi="Times New Roman" w:cs="Times New Roman"/>
                <w:color w:val="000000"/>
                <w:kern w:val="0"/>
                <w:sz w:val="20"/>
                <w:szCs w:val="20"/>
                <w:vertAlign w:val="superscript"/>
              </w:rPr>
              <w:t>-16</w:t>
            </w:r>
          </w:p>
        </w:tc>
        <w:tc>
          <w:tcPr>
            <w:tcW w:w="600" w:type="dxa"/>
            <w:tcBorders>
              <w:top w:val="nil"/>
              <w:left w:val="nil"/>
              <w:bottom w:val="nil"/>
              <w:right w:val="nil"/>
            </w:tcBorders>
            <w:noWrap/>
            <w:vAlign w:val="center"/>
            <w:hideMark/>
          </w:tcPr>
          <w:p w14:paraId="5084C2C7"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39797371" w14:textId="77777777" w:rsidTr="00BD0F05">
        <w:trPr>
          <w:trHeight w:val="382"/>
          <w:jc w:val="center"/>
        </w:trPr>
        <w:tc>
          <w:tcPr>
            <w:tcW w:w="1897" w:type="dxa"/>
            <w:tcBorders>
              <w:top w:val="nil"/>
              <w:left w:val="nil"/>
              <w:bottom w:val="single" w:sz="4" w:space="0" w:color="auto"/>
              <w:right w:val="nil"/>
            </w:tcBorders>
            <w:noWrap/>
            <w:vAlign w:val="center"/>
            <w:hideMark/>
          </w:tcPr>
          <w:p w14:paraId="4AE3BD41"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1125" w:type="dxa"/>
            <w:tcBorders>
              <w:top w:val="nil"/>
              <w:left w:val="nil"/>
              <w:bottom w:val="single" w:sz="4" w:space="0" w:color="auto"/>
              <w:right w:val="nil"/>
            </w:tcBorders>
            <w:noWrap/>
            <w:vAlign w:val="center"/>
            <w:hideMark/>
          </w:tcPr>
          <w:p w14:paraId="1DE036F0"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MF – HF</w:t>
            </w:r>
          </w:p>
        </w:tc>
        <w:tc>
          <w:tcPr>
            <w:tcW w:w="1110" w:type="dxa"/>
            <w:tcBorders>
              <w:top w:val="nil"/>
              <w:left w:val="nil"/>
              <w:bottom w:val="single" w:sz="4" w:space="0" w:color="auto"/>
              <w:right w:val="nil"/>
            </w:tcBorders>
            <w:noWrap/>
            <w:vAlign w:val="center"/>
            <w:hideMark/>
          </w:tcPr>
          <w:p w14:paraId="3DA8643D"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-0.010 </w:t>
            </w:r>
          </w:p>
        </w:tc>
        <w:tc>
          <w:tcPr>
            <w:tcW w:w="692" w:type="dxa"/>
            <w:tcBorders>
              <w:top w:val="nil"/>
              <w:left w:val="nil"/>
              <w:bottom w:val="single" w:sz="4" w:space="0" w:color="auto"/>
              <w:right w:val="nil"/>
            </w:tcBorders>
            <w:noWrap/>
            <w:vAlign w:val="center"/>
            <w:hideMark/>
          </w:tcPr>
          <w:p w14:paraId="001A43D8"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0.044 </w:t>
            </w:r>
          </w:p>
        </w:tc>
        <w:tc>
          <w:tcPr>
            <w:tcW w:w="918" w:type="dxa"/>
            <w:tcBorders>
              <w:top w:val="nil"/>
              <w:left w:val="nil"/>
              <w:bottom w:val="single" w:sz="4" w:space="0" w:color="auto"/>
              <w:right w:val="nil"/>
            </w:tcBorders>
            <w:noWrap/>
            <w:vAlign w:val="center"/>
            <w:hideMark/>
          </w:tcPr>
          <w:p w14:paraId="0AA9541E"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106432</w:t>
            </w:r>
          </w:p>
        </w:tc>
        <w:tc>
          <w:tcPr>
            <w:tcW w:w="783" w:type="dxa"/>
            <w:tcBorders>
              <w:top w:val="nil"/>
              <w:left w:val="nil"/>
              <w:bottom w:val="single" w:sz="4" w:space="0" w:color="auto"/>
              <w:right w:val="nil"/>
            </w:tcBorders>
            <w:noWrap/>
            <w:vAlign w:val="center"/>
            <w:hideMark/>
          </w:tcPr>
          <w:p w14:paraId="1D0CC18B"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-0.2 </w:t>
            </w:r>
          </w:p>
        </w:tc>
        <w:tc>
          <w:tcPr>
            <w:tcW w:w="1627" w:type="dxa"/>
            <w:tcBorders>
              <w:top w:val="nil"/>
              <w:left w:val="nil"/>
              <w:bottom w:val="single" w:sz="4" w:space="0" w:color="auto"/>
              <w:right w:val="nil"/>
            </w:tcBorders>
            <w:noWrap/>
            <w:vAlign w:val="center"/>
            <w:hideMark/>
          </w:tcPr>
          <w:p w14:paraId="0D69ADA8"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0.8234</w:t>
            </w:r>
          </w:p>
        </w:tc>
        <w:tc>
          <w:tcPr>
            <w:tcW w:w="600" w:type="dxa"/>
            <w:tcBorders>
              <w:top w:val="nil"/>
              <w:left w:val="nil"/>
              <w:bottom w:val="single" w:sz="4" w:space="0" w:color="auto"/>
              <w:right w:val="nil"/>
            </w:tcBorders>
            <w:noWrap/>
            <w:vAlign w:val="center"/>
            <w:hideMark/>
          </w:tcPr>
          <w:p w14:paraId="2A37CB27" w14:textId="77777777" w:rsidR="00AA0DA7" w:rsidRPr="00B74ACF" w:rsidRDefault="00AA0DA7" w:rsidP="006F791E">
            <w:pPr>
              <w:widowControl/>
              <w:jc w:val="left"/>
              <w:rPr>
                <w:rFonts w:ascii="Times New Roman" w:eastAsia="Yu Gothic" w:hAnsi="Times New Roman" w:cs="Times New Roman"/>
                <w:color w:val="000000"/>
                <w:kern w:val="0"/>
                <w:sz w:val="20"/>
                <w:szCs w:val="20"/>
              </w:rPr>
            </w:pPr>
          </w:p>
        </w:tc>
      </w:tr>
      <w:tr w:rsidR="00B65983" w14:paraId="6DAB3AD7" w14:textId="77777777" w:rsidTr="00BD0F05">
        <w:trPr>
          <w:trHeight w:val="382"/>
          <w:jc w:val="center"/>
        </w:trPr>
        <w:tc>
          <w:tcPr>
            <w:tcW w:w="1897" w:type="dxa"/>
            <w:tcBorders>
              <w:top w:val="nil"/>
              <w:left w:val="nil"/>
              <w:bottom w:val="nil"/>
              <w:right w:val="nil"/>
            </w:tcBorders>
            <w:noWrap/>
            <w:vAlign w:val="center"/>
            <w:hideMark/>
          </w:tcPr>
          <w:p w14:paraId="034E9733"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Stroke duration</w:t>
            </w:r>
          </w:p>
        </w:tc>
        <w:tc>
          <w:tcPr>
            <w:tcW w:w="1125" w:type="dxa"/>
            <w:tcBorders>
              <w:top w:val="nil"/>
              <w:left w:val="nil"/>
              <w:bottom w:val="nil"/>
              <w:right w:val="nil"/>
            </w:tcBorders>
            <w:noWrap/>
            <w:vAlign w:val="center"/>
            <w:hideMark/>
          </w:tcPr>
          <w:p w14:paraId="790B32ED"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MF</w:t>
            </w:r>
          </w:p>
        </w:tc>
        <w:tc>
          <w:tcPr>
            <w:tcW w:w="1110" w:type="dxa"/>
            <w:tcBorders>
              <w:top w:val="nil"/>
              <w:left w:val="nil"/>
              <w:bottom w:val="nil"/>
              <w:right w:val="nil"/>
            </w:tcBorders>
            <w:noWrap/>
            <w:vAlign w:val="center"/>
            <w:hideMark/>
          </w:tcPr>
          <w:p w14:paraId="3DAD9F2B"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-5.880 </w:t>
            </w:r>
          </w:p>
        </w:tc>
        <w:tc>
          <w:tcPr>
            <w:tcW w:w="692" w:type="dxa"/>
            <w:tcBorders>
              <w:top w:val="nil"/>
              <w:left w:val="nil"/>
              <w:bottom w:val="nil"/>
              <w:right w:val="nil"/>
            </w:tcBorders>
            <w:noWrap/>
            <w:vAlign w:val="center"/>
            <w:hideMark/>
          </w:tcPr>
          <w:p w14:paraId="48C002C5"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1.870 </w:t>
            </w:r>
          </w:p>
        </w:tc>
        <w:tc>
          <w:tcPr>
            <w:tcW w:w="918" w:type="dxa"/>
            <w:tcBorders>
              <w:top w:val="nil"/>
              <w:left w:val="nil"/>
              <w:bottom w:val="nil"/>
              <w:right w:val="nil"/>
            </w:tcBorders>
            <w:noWrap/>
            <w:vAlign w:val="center"/>
            <w:hideMark/>
          </w:tcPr>
          <w:p w14:paraId="09372AB8"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106428</w:t>
            </w:r>
          </w:p>
        </w:tc>
        <w:tc>
          <w:tcPr>
            <w:tcW w:w="783" w:type="dxa"/>
            <w:tcBorders>
              <w:top w:val="nil"/>
              <w:left w:val="nil"/>
              <w:bottom w:val="nil"/>
              <w:right w:val="nil"/>
            </w:tcBorders>
            <w:noWrap/>
            <w:vAlign w:val="center"/>
            <w:hideMark/>
          </w:tcPr>
          <w:p w14:paraId="246E7E95"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-3.1 </w:t>
            </w:r>
          </w:p>
        </w:tc>
        <w:tc>
          <w:tcPr>
            <w:tcW w:w="1627" w:type="dxa"/>
            <w:tcBorders>
              <w:top w:val="nil"/>
              <w:left w:val="nil"/>
              <w:bottom w:val="nil"/>
              <w:right w:val="nil"/>
            </w:tcBorders>
            <w:noWrap/>
            <w:vAlign w:val="center"/>
            <w:hideMark/>
          </w:tcPr>
          <w:p w14:paraId="3DFAD446"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0.005</w:t>
            </w:r>
          </w:p>
        </w:tc>
        <w:tc>
          <w:tcPr>
            <w:tcW w:w="600" w:type="dxa"/>
            <w:tcBorders>
              <w:top w:val="nil"/>
              <w:left w:val="nil"/>
              <w:bottom w:val="nil"/>
              <w:right w:val="nil"/>
            </w:tcBorders>
            <w:noWrap/>
            <w:vAlign w:val="center"/>
            <w:hideMark/>
          </w:tcPr>
          <w:p w14:paraId="5AAE5978"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31008DEA" w14:textId="77777777" w:rsidTr="00BD0F05">
        <w:trPr>
          <w:trHeight w:val="382"/>
          <w:jc w:val="center"/>
        </w:trPr>
        <w:tc>
          <w:tcPr>
            <w:tcW w:w="1897" w:type="dxa"/>
            <w:tcBorders>
              <w:top w:val="nil"/>
              <w:left w:val="nil"/>
              <w:bottom w:val="nil"/>
              <w:right w:val="nil"/>
            </w:tcBorders>
            <w:noWrap/>
            <w:vAlign w:val="center"/>
            <w:hideMark/>
          </w:tcPr>
          <w:p w14:paraId="5CFD39AC"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1125" w:type="dxa"/>
            <w:tcBorders>
              <w:top w:val="nil"/>
              <w:left w:val="nil"/>
              <w:bottom w:val="nil"/>
              <w:right w:val="nil"/>
            </w:tcBorders>
            <w:noWrap/>
            <w:vAlign w:val="center"/>
            <w:hideMark/>
          </w:tcPr>
          <w:p w14:paraId="799A6727"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HF</w:t>
            </w:r>
          </w:p>
        </w:tc>
        <w:tc>
          <w:tcPr>
            <w:tcW w:w="1110" w:type="dxa"/>
            <w:tcBorders>
              <w:top w:val="nil"/>
              <w:left w:val="nil"/>
              <w:bottom w:val="nil"/>
              <w:right w:val="nil"/>
            </w:tcBorders>
            <w:noWrap/>
            <w:vAlign w:val="center"/>
            <w:hideMark/>
          </w:tcPr>
          <w:p w14:paraId="3374440C"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-1.760 </w:t>
            </w:r>
          </w:p>
        </w:tc>
        <w:tc>
          <w:tcPr>
            <w:tcW w:w="692" w:type="dxa"/>
            <w:tcBorders>
              <w:top w:val="nil"/>
              <w:left w:val="nil"/>
              <w:bottom w:val="nil"/>
              <w:right w:val="nil"/>
            </w:tcBorders>
            <w:noWrap/>
            <w:vAlign w:val="center"/>
            <w:hideMark/>
          </w:tcPr>
          <w:p w14:paraId="0E634406"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1.870 </w:t>
            </w:r>
          </w:p>
        </w:tc>
        <w:tc>
          <w:tcPr>
            <w:tcW w:w="918" w:type="dxa"/>
            <w:tcBorders>
              <w:top w:val="nil"/>
              <w:left w:val="nil"/>
              <w:bottom w:val="nil"/>
              <w:right w:val="nil"/>
            </w:tcBorders>
            <w:noWrap/>
            <w:vAlign w:val="center"/>
            <w:hideMark/>
          </w:tcPr>
          <w:p w14:paraId="11354E7C"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106428</w:t>
            </w:r>
          </w:p>
        </w:tc>
        <w:tc>
          <w:tcPr>
            <w:tcW w:w="783" w:type="dxa"/>
            <w:tcBorders>
              <w:top w:val="nil"/>
              <w:left w:val="nil"/>
              <w:bottom w:val="nil"/>
              <w:right w:val="nil"/>
            </w:tcBorders>
            <w:noWrap/>
            <w:vAlign w:val="center"/>
            <w:hideMark/>
          </w:tcPr>
          <w:p w14:paraId="45109648"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-0.9 </w:t>
            </w:r>
          </w:p>
        </w:tc>
        <w:tc>
          <w:tcPr>
            <w:tcW w:w="1627" w:type="dxa"/>
            <w:tcBorders>
              <w:top w:val="nil"/>
              <w:left w:val="nil"/>
              <w:bottom w:val="nil"/>
              <w:right w:val="nil"/>
            </w:tcBorders>
            <w:noWrap/>
            <w:vAlign w:val="center"/>
            <w:hideMark/>
          </w:tcPr>
          <w:p w14:paraId="28621A94"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0.3451</w:t>
            </w:r>
          </w:p>
        </w:tc>
        <w:tc>
          <w:tcPr>
            <w:tcW w:w="600" w:type="dxa"/>
            <w:tcBorders>
              <w:top w:val="nil"/>
              <w:left w:val="nil"/>
              <w:bottom w:val="nil"/>
              <w:right w:val="nil"/>
            </w:tcBorders>
            <w:noWrap/>
            <w:vAlign w:val="center"/>
            <w:hideMark/>
          </w:tcPr>
          <w:p w14:paraId="56A2721C" w14:textId="77777777" w:rsidR="00AA0DA7" w:rsidRPr="00B74ACF" w:rsidRDefault="00AA0DA7" w:rsidP="006F791E">
            <w:pPr>
              <w:widowControl/>
              <w:jc w:val="left"/>
              <w:rPr>
                <w:rFonts w:ascii="Times New Roman" w:eastAsia="Yu Gothic" w:hAnsi="Times New Roman" w:cs="Times New Roman"/>
                <w:color w:val="000000"/>
                <w:kern w:val="0"/>
                <w:sz w:val="20"/>
                <w:szCs w:val="20"/>
              </w:rPr>
            </w:pPr>
          </w:p>
        </w:tc>
      </w:tr>
      <w:tr w:rsidR="00B65983" w14:paraId="4FAE87CC" w14:textId="77777777" w:rsidTr="00BD0F05">
        <w:trPr>
          <w:trHeight w:val="382"/>
          <w:jc w:val="center"/>
        </w:trPr>
        <w:tc>
          <w:tcPr>
            <w:tcW w:w="1897" w:type="dxa"/>
            <w:tcBorders>
              <w:top w:val="nil"/>
              <w:left w:val="nil"/>
              <w:bottom w:val="single" w:sz="4" w:space="0" w:color="auto"/>
              <w:right w:val="nil"/>
            </w:tcBorders>
            <w:noWrap/>
            <w:vAlign w:val="center"/>
            <w:hideMark/>
          </w:tcPr>
          <w:p w14:paraId="7D511981"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1125" w:type="dxa"/>
            <w:tcBorders>
              <w:top w:val="nil"/>
              <w:left w:val="nil"/>
              <w:bottom w:val="single" w:sz="4" w:space="0" w:color="auto"/>
              <w:right w:val="nil"/>
            </w:tcBorders>
            <w:noWrap/>
            <w:vAlign w:val="center"/>
            <w:hideMark/>
          </w:tcPr>
          <w:p w14:paraId="2B4C5F5A"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MF – HF</w:t>
            </w:r>
          </w:p>
        </w:tc>
        <w:tc>
          <w:tcPr>
            <w:tcW w:w="1110" w:type="dxa"/>
            <w:tcBorders>
              <w:top w:val="nil"/>
              <w:left w:val="nil"/>
              <w:bottom w:val="single" w:sz="4" w:space="0" w:color="auto"/>
              <w:right w:val="nil"/>
            </w:tcBorders>
            <w:noWrap/>
            <w:vAlign w:val="center"/>
            <w:hideMark/>
          </w:tcPr>
          <w:p w14:paraId="2BF2D258"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4.110 </w:t>
            </w:r>
          </w:p>
        </w:tc>
        <w:tc>
          <w:tcPr>
            <w:tcW w:w="692" w:type="dxa"/>
            <w:tcBorders>
              <w:top w:val="nil"/>
              <w:left w:val="nil"/>
              <w:bottom w:val="single" w:sz="4" w:space="0" w:color="auto"/>
              <w:right w:val="nil"/>
            </w:tcBorders>
            <w:noWrap/>
            <w:vAlign w:val="center"/>
            <w:hideMark/>
          </w:tcPr>
          <w:p w14:paraId="1D7C3ADC"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1.890 </w:t>
            </w:r>
          </w:p>
        </w:tc>
        <w:tc>
          <w:tcPr>
            <w:tcW w:w="918" w:type="dxa"/>
            <w:tcBorders>
              <w:top w:val="nil"/>
              <w:left w:val="nil"/>
              <w:bottom w:val="single" w:sz="4" w:space="0" w:color="auto"/>
              <w:right w:val="nil"/>
            </w:tcBorders>
            <w:noWrap/>
            <w:vAlign w:val="center"/>
            <w:hideMark/>
          </w:tcPr>
          <w:p w14:paraId="41EAC8F0"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106428</w:t>
            </w:r>
          </w:p>
        </w:tc>
        <w:tc>
          <w:tcPr>
            <w:tcW w:w="783" w:type="dxa"/>
            <w:tcBorders>
              <w:top w:val="nil"/>
              <w:left w:val="nil"/>
              <w:bottom w:val="single" w:sz="4" w:space="0" w:color="auto"/>
              <w:right w:val="nil"/>
            </w:tcBorders>
            <w:noWrap/>
            <w:vAlign w:val="center"/>
            <w:hideMark/>
          </w:tcPr>
          <w:p w14:paraId="672B6FCF"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2.2 </w:t>
            </w:r>
          </w:p>
        </w:tc>
        <w:tc>
          <w:tcPr>
            <w:tcW w:w="1627" w:type="dxa"/>
            <w:tcBorders>
              <w:top w:val="nil"/>
              <w:left w:val="nil"/>
              <w:bottom w:val="single" w:sz="4" w:space="0" w:color="auto"/>
              <w:right w:val="nil"/>
            </w:tcBorders>
            <w:noWrap/>
            <w:vAlign w:val="center"/>
            <w:hideMark/>
          </w:tcPr>
          <w:p w14:paraId="086D4320"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0.0595</w:t>
            </w:r>
          </w:p>
        </w:tc>
        <w:tc>
          <w:tcPr>
            <w:tcW w:w="600" w:type="dxa"/>
            <w:tcBorders>
              <w:top w:val="nil"/>
              <w:left w:val="nil"/>
              <w:bottom w:val="single" w:sz="4" w:space="0" w:color="auto"/>
              <w:right w:val="nil"/>
            </w:tcBorders>
            <w:noWrap/>
            <w:vAlign w:val="center"/>
            <w:hideMark/>
          </w:tcPr>
          <w:p w14:paraId="62B4DDD1" w14:textId="77777777" w:rsidR="00AA0DA7" w:rsidRPr="00B74ACF" w:rsidRDefault="00AA0DA7" w:rsidP="006F791E">
            <w:pPr>
              <w:widowControl/>
              <w:jc w:val="left"/>
              <w:rPr>
                <w:rFonts w:ascii="Times New Roman" w:eastAsia="Yu Gothic" w:hAnsi="Times New Roman" w:cs="Times New Roman"/>
                <w:color w:val="000000"/>
                <w:kern w:val="0"/>
                <w:sz w:val="20"/>
                <w:szCs w:val="20"/>
              </w:rPr>
            </w:pPr>
          </w:p>
        </w:tc>
      </w:tr>
      <w:tr w:rsidR="00B65983" w14:paraId="7637596F" w14:textId="77777777" w:rsidTr="00BD0F05">
        <w:trPr>
          <w:trHeight w:val="382"/>
          <w:jc w:val="center"/>
        </w:trPr>
        <w:tc>
          <w:tcPr>
            <w:tcW w:w="1897" w:type="dxa"/>
            <w:tcBorders>
              <w:top w:val="nil"/>
              <w:left w:val="nil"/>
              <w:bottom w:val="nil"/>
              <w:right w:val="nil"/>
            </w:tcBorders>
            <w:noWrap/>
            <w:vAlign w:val="center"/>
            <w:hideMark/>
          </w:tcPr>
          <w:p w14:paraId="759C7406"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Maximum velocity</w:t>
            </w:r>
          </w:p>
        </w:tc>
        <w:tc>
          <w:tcPr>
            <w:tcW w:w="1125" w:type="dxa"/>
            <w:tcBorders>
              <w:top w:val="nil"/>
              <w:left w:val="nil"/>
              <w:bottom w:val="nil"/>
              <w:right w:val="nil"/>
            </w:tcBorders>
            <w:noWrap/>
            <w:vAlign w:val="center"/>
            <w:hideMark/>
          </w:tcPr>
          <w:p w14:paraId="0E1BFEFF"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MF</w:t>
            </w:r>
          </w:p>
        </w:tc>
        <w:tc>
          <w:tcPr>
            <w:tcW w:w="1110" w:type="dxa"/>
            <w:tcBorders>
              <w:top w:val="nil"/>
              <w:left w:val="nil"/>
              <w:bottom w:val="nil"/>
              <w:right w:val="nil"/>
            </w:tcBorders>
            <w:noWrap/>
            <w:vAlign w:val="center"/>
            <w:hideMark/>
          </w:tcPr>
          <w:p w14:paraId="63123701"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0.012 </w:t>
            </w:r>
          </w:p>
        </w:tc>
        <w:tc>
          <w:tcPr>
            <w:tcW w:w="692" w:type="dxa"/>
            <w:tcBorders>
              <w:top w:val="nil"/>
              <w:left w:val="nil"/>
              <w:bottom w:val="nil"/>
              <w:right w:val="nil"/>
            </w:tcBorders>
            <w:noWrap/>
            <w:vAlign w:val="center"/>
            <w:hideMark/>
          </w:tcPr>
          <w:p w14:paraId="4CD50E4F"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0.001 </w:t>
            </w:r>
          </w:p>
        </w:tc>
        <w:tc>
          <w:tcPr>
            <w:tcW w:w="918" w:type="dxa"/>
            <w:tcBorders>
              <w:top w:val="nil"/>
              <w:left w:val="nil"/>
              <w:bottom w:val="nil"/>
              <w:right w:val="nil"/>
            </w:tcBorders>
            <w:noWrap/>
            <w:vAlign w:val="center"/>
            <w:hideMark/>
          </w:tcPr>
          <w:p w14:paraId="2492CA96"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106428</w:t>
            </w:r>
          </w:p>
        </w:tc>
        <w:tc>
          <w:tcPr>
            <w:tcW w:w="783" w:type="dxa"/>
            <w:tcBorders>
              <w:top w:val="nil"/>
              <w:left w:val="nil"/>
              <w:bottom w:val="nil"/>
              <w:right w:val="nil"/>
            </w:tcBorders>
            <w:noWrap/>
            <w:vAlign w:val="center"/>
            <w:hideMark/>
          </w:tcPr>
          <w:p w14:paraId="2E72A6D3"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9.0 </w:t>
            </w:r>
          </w:p>
        </w:tc>
        <w:tc>
          <w:tcPr>
            <w:tcW w:w="1627" w:type="dxa"/>
            <w:tcBorders>
              <w:top w:val="nil"/>
              <w:left w:val="nil"/>
              <w:bottom w:val="nil"/>
              <w:right w:val="nil"/>
            </w:tcBorders>
            <w:noWrap/>
            <w:vAlign w:val="center"/>
            <w:hideMark/>
          </w:tcPr>
          <w:p w14:paraId="7F76A751" w14:textId="4C698FF3"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2.22</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-16</w:t>
            </w:r>
          </w:p>
        </w:tc>
        <w:tc>
          <w:tcPr>
            <w:tcW w:w="600" w:type="dxa"/>
            <w:tcBorders>
              <w:top w:val="nil"/>
              <w:left w:val="nil"/>
              <w:bottom w:val="nil"/>
              <w:right w:val="nil"/>
            </w:tcBorders>
            <w:noWrap/>
            <w:vAlign w:val="center"/>
            <w:hideMark/>
          </w:tcPr>
          <w:p w14:paraId="05FDD740"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0FE41E67" w14:textId="77777777" w:rsidTr="00BD0F05">
        <w:trPr>
          <w:trHeight w:val="382"/>
          <w:jc w:val="center"/>
        </w:trPr>
        <w:tc>
          <w:tcPr>
            <w:tcW w:w="1897" w:type="dxa"/>
            <w:tcBorders>
              <w:top w:val="nil"/>
              <w:left w:val="nil"/>
              <w:bottom w:val="nil"/>
              <w:right w:val="nil"/>
            </w:tcBorders>
            <w:noWrap/>
            <w:vAlign w:val="center"/>
            <w:hideMark/>
          </w:tcPr>
          <w:p w14:paraId="446EF774"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1125" w:type="dxa"/>
            <w:tcBorders>
              <w:top w:val="nil"/>
              <w:left w:val="nil"/>
              <w:bottom w:val="nil"/>
              <w:right w:val="nil"/>
            </w:tcBorders>
            <w:noWrap/>
            <w:vAlign w:val="center"/>
            <w:hideMark/>
          </w:tcPr>
          <w:p w14:paraId="7017E7FE"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HF</w:t>
            </w:r>
          </w:p>
        </w:tc>
        <w:tc>
          <w:tcPr>
            <w:tcW w:w="1110" w:type="dxa"/>
            <w:tcBorders>
              <w:top w:val="nil"/>
              <w:left w:val="nil"/>
              <w:bottom w:val="nil"/>
              <w:right w:val="nil"/>
            </w:tcBorders>
            <w:noWrap/>
            <w:vAlign w:val="center"/>
            <w:hideMark/>
          </w:tcPr>
          <w:p w14:paraId="602BE6B8"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0.007 </w:t>
            </w:r>
          </w:p>
        </w:tc>
        <w:tc>
          <w:tcPr>
            <w:tcW w:w="692" w:type="dxa"/>
            <w:tcBorders>
              <w:top w:val="nil"/>
              <w:left w:val="nil"/>
              <w:bottom w:val="nil"/>
              <w:right w:val="nil"/>
            </w:tcBorders>
            <w:noWrap/>
            <w:vAlign w:val="center"/>
            <w:hideMark/>
          </w:tcPr>
          <w:p w14:paraId="0F3F0CF8"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0.001 </w:t>
            </w:r>
          </w:p>
        </w:tc>
        <w:tc>
          <w:tcPr>
            <w:tcW w:w="918" w:type="dxa"/>
            <w:tcBorders>
              <w:top w:val="nil"/>
              <w:left w:val="nil"/>
              <w:bottom w:val="nil"/>
              <w:right w:val="nil"/>
            </w:tcBorders>
            <w:noWrap/>
            <w:vAlign w:val="center"/>
            <w:hideMark/>
          </w:tcPr>
          <w:p w14:paraId="00E13DB2"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106427</w:t>
            </w:r>
          </w:p>
        </w:tc>
        <w:tc>
          <w:tcPr>
            <w:tcW w:w="783" w:type="dxa"/>
            <w:tcBorders>
              <w:top w:val="nil"/>
              <w:left w:val="nil"/>
              <w:bottom w:val="nil"/>
              <w:right w:val="nil"/>
            </w:tcBorders>
            <w:noWrap/>
            <w:vAlign w:val="center"/>
            <w:hideMark/>
          </w:tcPr>
          <w:p w14:paraId="5C088099"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4.9 </w:t>
            </w:r>
          </w:p>
        </w:tc>
        <w:tc>
          <w:tcPr>
            <w:tcW w:w="1627" w:type="dxa"/>
            <w:tcBorders>
              <w:top w:val="nil"/>
              <w:left w:val="nil"/>
              <w:bottom w:val="nil"/>
              <w:right w:val="nil"/>
            </w:tcBorders>
            <w:noWrap/>
            <w:vAlign w:val="center"/>
            <w:hideMark/>
          </w:tcPr>
          <w:p w14:paraId="4D3A4A7E" w14:textId="654508A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1.94</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-6</w:t>
            </w:r>
          </w:p>
        </w:tc>
        <w:tc>
          <w:tcPr>
            <w:tcW w:w="600" w:type="dxa"/>
            <w:tcBorders>
              <w:top w:val="nil"/>
              <w:left w:val="nil"/>
              <w:bottom w:val="nil"/>
              <w:right w:val="nil"/>
            </w:tcBorders>
            <w:noWrap/>
            <w:vAlign w:val="center"/>
            <w:hideMark/>
          </w:tcPr>
          <w:p w14:paraId="5048B211"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5601E1FB" w14:textId="77777777" w:rsidTr="00BD0F05">
        <w:trPr>
          <w:trHeight w:val="382"/>
          <w:jc w:val="center"/>
        </w:trPr>
        <w:tc>
          <w:tcPr>
            <w:tcW w:w="1897" w:type="dxa"/>
            <w:tcBorders>
              <w:top w:val="nil"/>
              <w:left w:val="nil"/>
              <w:bottom w:val="single" w:sz="4" w:space="0" w:color="auto"/>
              <w:right w:val="nil"/>
            </w:tcBorders>
            <w:noWrap/>
            <w:vAlign w:val="center"/>
            <w:hideMark/>
          </w:tcPr>
          <w:p w14:paraId="3D6F224B"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1125" w:type="dxa"/>
            <w:tcBorders>
              <w:top w:val="nil"/>
              <w:left w:val="nil"/>
              <w:bottom w:val="single" w:sz="4" w:space="0" w:color="auto"/>
              <w:right w:val="nil"/>
            </w:tcBorders>
            <w:noWrap/>
            <w:vAlign w:val="center"/>
            <w:hideMark/>
          </w:tcPr>
          <w:p w14:paraId="6B837F05"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MF – HF</w:t>
            </w:r>
          </w:p>
        </w:tc>
        <w:tc>
          <w:tcPr>
            <w:tcW w:w="1110" w:type="dxa"/>
            <w:tcBorders>
              <w:top w:val="nil"/>
              <w:left w:val="nil"/>
              <w:bottom w:val="single" w:sz="4" w:space="0" w:color="auto"/>
              <w:right w:val="nil"/>
            </w:tcBorders>
            <w:noWrap/>
            <w:vAlign w:val="center"/>
            <w:hideMark/>
          </w:tcPr>
          <w:p w14:paraId="2EACD29C"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-0.006 </w:t>
            </w:r>
          </w:p>
        </w:tc>
        <w:tc>
          <w:tcPr>
            <w:tcW w:w="692" w:type="dxa"/>
            <w:tcBorders>
              <w:top w:val="nil"/>
              <w:left w:val="nil"/>
              <w:bottom w:val="single" w:sz="4" w:space="0" w:color="auto"/>
              <w:right w:val="nil"/>
            </w:tcBorders>
            <w:noWrap/>
            <w:vAlign w:val="center"/>
            <w:hideMark/>
          </w:tcPr>
          <w:p w14:paraId="371884D0"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0.001 </w:t>
            </w:r>
          </w:p>
        </w:tc>
        <w:tc>
          <w:tcPr>
            <w:tcW w:w="918" w:type="dxa"/>
            <w:tcBorders>
              <w:top w:val="nil"/>
              <w:left w:val="nil"/>
              <w:bottom w:val="single" w:sz="4" w:space="0" w:color="auto"/>
              <w:right w:val="nil"/>
            </w:tcBorders>
            <w:noWrap/>
            <w:vAlign w:val="center"/>
            <w:hideMark/>
          </w:tcPr>
          <w:p w14:paraId="42ABE6BF"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106428</w:t>
            </w:r>
          </w:p>
        </w:tc>
        <w:tc>
          <w:tcPr>
            <w:tcW w:w="783" w:type="dxa"/>
            <w:tcBorders>
              <w:top w:val="nil"/>
              <w:left w:val="nil"/>
              <w:bottom w:val="single" w:sz="4" w:space="0" w:color="auto"/>
              <w:right w:val="nil"/>
            </w:tcBorders>
            <w:noWrap/>
            <w:vAlign w:val="center"/>
            <w:hideMark/>
          </w:tcPr>
          <w:p w14:paraId="57BFF64A"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-4.1 </w:t>
            </w:r>
          </w:p>
        </w:tc>
        <w:tc>
          <w:tcPr>
            <w:tcW w:w="1627" w:type="dxa"/>
            <w:tcBorders>
              <w:top w:val="nil"/>
              <w:left w:val="nil"/>
              <w:bottom w:val="single" w:sz="4" w:space="0" w:color="auto"/>
              <w:right w:val="nil"/>
            </w:tcBorders>
            <w:noWrap/>
            <w:vAlign w:val="center"/>
            <w:hideMark/>
          </w:tcPr>
          <w:p w14:paraId="7A586AF7" w14:textId="2AF8F7C8"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5.11</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-5</w:t>
            </w:r>
          </w:p>
        </w:tc>
        <w:tc>
          <w:tcPr>
            <w:tcW w:w="600" w:type="dxa"/>
            <w:tcBorders>
              <w:top w:val="nil"/>
              <w:left w:val="nil"/>
              <w:bottom w:val="single" w:sz="4" w:space="0" w:color="auto"/>
              <w:right w:val="nil"/>
            </w:tcBorders>
            <w:noWrap/>
            <w:vAlign w:val="center"/>
            <w:hideMark/>
          </w:tcPr>
          <w:p w14:paraId="2D0C9020"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04D24D7A" w14:textId="77777777" w:rsidTr="00BD0F05">
        <w:trPr>
          <w:trHeight w:val="382"/>
          <w:jc w:val="center"/>
        </w:trPr>
        <w:tc>
          <w:tcPr>
            <w:tcW w:w="1897" w:type="dxa"/>
            <w:tcBorders>
              <w:top w:val="nil"/>
              <w:left w:val="nil"/>
              <w:bottom w:val="nil"/>
              <w:right w:val="nil"/>
            </w:tcBorders>
            <w:noWrap/>
            <w:vAlign w:val="center"/>
            <w:hideMark/>
          </w:tcPr>
          <w:p w14:paraId="21474987"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Maximum pressure</w:t>
            </w:r>
          </w:p>
        </w:tc>
        <w:tc>
          <w:tcPr>
            <w:tcW w:w="1125" w:type="dxa"/>
            <w:tcBorders>
              <w:top w:val="nil"/>
              <w:left w:val="nil"/>
              <w:bottom w:val="nil"/>
              <w:right w:val="nil"/>
            </w:tcBorders>
            <w:noWrap/>
            <w:vAlign w:val="center"/>
            <w:hideMark/>
          </w:tcPr>
          <w:p w14:paraId="46DC96BC"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MF</w:t>
            </w:r>
          </w:p>
        </w:tc>
        <w:tc>
          <w:tcPr>
            <w:tcW w:w="1110" w:type="dxa"/>
            <w:tcBorders>
              <w:top w:val="nil"/>
              <w:left w:val="nil"/>
              <w:bottom w:val="nil"/>
              <w:right w:val="nil"/>
            </w:tcBorders>
            <w:noWrap/>
            <w:vAlign w:val="center"/>
            <w:hideMark/>
          </w:tcPr>
          <w:p w14:paraId="178F8A35"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0.065 </w:t>
            </w:r>
          </w:p>
        </w:tc>
        <w:tc>
          <w:tcPr>
            <w:tcW w:w="692" w:type="dxa"/>
            <w:tcBorders>
              <w:top w:val="nil"/>
              <w:left w:val="nil"/>
              <w:bottom w:val="nil"/>
              <w:right w:val="nil"/>
            </w:tcBorders>
            <w:noWrap/>
            <w:vAlign w:val="center"/>
            <w:hideMark/>
          </w:tcPr>
          <w:p w14:paraId="78B5D9E8"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0.001 </w:t>
            </w:r>
          </w:p>
        </w:tc>
        <w:tc>
          <w:tcPr>
            <w:tcW w:w="918" w:type="dxa"/>
            <w:tcBorders>
              <w:top w:val="nil"/>
              <w:left w:val="nil"/>
              <w:bottom w:val="nil"/>
              <w:right w:val="nil"/>
            </w:tcBorders>
            <w:noWrap/>
            <w:vAlign w:val="center"/>
            <w:hideMark/>
          </w:tcPr>
          <w:p w14:paraId="7375A47F"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106427</w:t>
            </w:r>
          </w:p>
        </w:tc>
        <w:tc>
          <w:tcPr>
            <w:tcW w:w="783" w:type="dxa"/>
            <w:tcBorders>
              <w:top w:val="nil"/>
              <w:left w:val="nil"/>
              <w:bottom w:val="nil"/>
              <w:right w:val="nil"/>
            </w:tcBorders>
            <w:noWrap/>
            <w:vAlign w:val="center"/>
            <w:hideMark/>
          </w:tcPr>
          <w:p w14:paraId="033488DD"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70.0 </w:t>
            </w:r>
          </w:p>
        </w:tc>
        <w:tc>
          <w:tcPr>
            <w:tcW w:w="1627" w:type="dxa"/>
            <w:tcBorders>
              <w:top w:val="nil"/>
              <w:left w:val="nil"/>
              <w:bottom w:val="nil"/>
              <w:right w:val="nil"/>
            </w:tcBorders>
            <w:noWrap/>
            <w:vAlign w:val="center"/>
            <w:hideMark/>
          </w:tcPr>
          <w:p w14:paraId="117328FB" w14:textId="11B48FB6"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2.22</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-16</w:t>
            </w:r>
          </w:p>
        </w:tc>
        <w:tc>
          <w:tcPr>
            <w:tcW w:w="600" w:type="dxa"/>
            <w:tcBorders>
              <w:top w:val="nil"/>
              <w:left w:val="nil"/>
              <w:bottom w:val="nil"/>
              <w:right w:val="nil"/>
            </w:tcBorders>
            <w:noWrap/>
            <w:vAlign w:val="center"/>
            <w:hideMark/>
          </w:tcPr>
          <w:p w14:paraId="09F7DC7D"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791C846A" w14:textId="77777777" w:rsidTr="00BD0F05">
        <w:trPr>
          <w:trHeight w:val="382"/>
          <w:jc w:val="center"/>
        </w:trPr>
        <w:tc>
          <w:tcPr>
            <w:tcW w:w="1897" w:type="dxa"/>
            <w:tcBorders>
              <w:top w:val="nil"/>
              <w:left w:val="nil"/>
              <w:bottom w:val="nil"/>
              <w:right w:val="nil"/>
            </w:tcBorders>
            <w:noWrap/>
            <w:vAlign w:val="center"/>
            <w:hideMark/>
          </w:tcPr>
          <w:p w14:paraId="12F2FF4A"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1125" w:type="dxa"/>
            <w:tcBorders>
              <w:top w:val="nil"/>
              <w:left w:val="nil"/>
              <w:bottom w:val="nil"/>
              <w:right w:val="nil"/>
            </w:tcBorders>
            <w:noWrap/>
            <w:vAlign w:val="center"/>
            <w:hideMark/>
          </w:tcPr>
          <w:p w14:paraId="0F3875AE"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HF</w:t>
            </w:r>
          </w:p>
        </w:tc>
        <w:tc>
          <w:tcPr>
            <w:tcW w:w="1110" w:type="dxa"/>
            <w:tcBorders>
              <w:top w:val="nil"/>
              <w:left w:val="nil"/>
              <w:bottom w:val="nil"/>
              <w:right w:val="nil"/>
            </w:tcBorders>
            <w:noWrap/>
            <w:vAlign w:val="center"/>
            <w:hideMark/>
          </w:tcPr>
          <w:p w14:paraId="040745BE"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0.060 </w:t>
            </w:r>
          </w:p>
        </w:tc>
        <w:tc>
          <w:tcPr>
            <w:tcW w:w="692" w:type="dxa"/>
            <w:tcBorders>
              <w:top w:val="nil"/>
              <w:left w:val="nil"/>
              <w:bottom w:val="nil"/>
              <w:right w:val="nil"/>
            </w:tcBorders>
            <w:noWrap/>
            <w:vAlign w:val="center"/>
            <w:hideMark/>
          </w:tcPr>
          <w:p w14:paraId="260B3FF9"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0.001 </w:t>
            </w:r>
          </w:p>
        </w:tc>
        <w:tc>
          <w:tcPr>
            <w:tcW w:w="918" w:type="dxa"/>
            <w:tcBorders>
              <w:top w:val="nil"/>
              <w:left w:val="nil"/>
              <w:bottom w:val="nil"/>
              <w:right w:val="nil"/>
            </w:tcBorders>
            <w:noWrap/>
            <w:vAlign w:val="center"/>
            <w:hideMark/>
          </w:tcPr>
          <w:p w14:paraId="18A204E8"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106427</w:t>
            </w:r>
          </w:p>
        </w:tc>
        <w:tc>
          <w:tcPr>
            <w:tcW w:w="783" w:type="dxa"/>
            <w:tcBorders>
              <w:top w:val="nil"/>
              <w:left w:val="nil"/>
              <w:bottom w:val="nil"/>
              <w:right w:val="nil"/>
            </w:tcBorders>
            <w:noWrap/>
            <w:vAlign w:val="center"/>
            <w:hideMark/>
          </w:tcPr>
          <w:p w14:paraId="1AA2FCC5"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65.2 </w:t>
            </w:r>
          </w:p>
        </w:tc>
        <w:tc>
          <w:tcPr>
            <w:tcW w:w="1627" w:type="dxa"/>
            <w:tcBorders>
              <w:top w:val="nil"/>
              <w:left w:val="nil"/>
              <w:bottom w:val="nil"/>
              <w:right w:val="nil"/>
            </w:tcBorders>
            <w:noWrap/>
            <w:vAlign w:val="center"/>
            <w:hideMark/>
          </w:tcPr>
          <w:p w14:paraId="79C7C5CA" w14:textId="4DD0CB10"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2.22</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-16</w:t>
            </w:r>
          </w:p>
        </w:tc>
        <w:tc>
          <w:tcPr>
            <w:tcW w:w="600" w:type="dxa"/>
            <w:tcBorders>
              <w:top w:val="nil"/>
              <w:left w:val="nil"/>
              <w:bottom w:val="nil"/>
              <w:right w:val="nil"/>
            </w:tcBorders>
            <w:noWrap/>
            <w:vAlign w:val="center"/>
            <w:hideMark/>
          </w:tcPr>
          <w:p w14:paraId="7FFBC75F"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5863AED5" w14:textId="77777777" w:rsidTr="00BD0F05">
        <w:trPr>
          <w:trHeight w:val="382"/>
          <w:jc w:val="center"/>
        </w:trPr>
        <w:tc>
          <w:tcPr>
            <w:tcW w:w="1897" w:type="dxa"/>
            <w:tcBorders>
              <w:top w:val="nil"/>
              <w:left w:val="nil"/>
              <w:bottom w:val="single" w:sz="4" w:space="0" w:color="auto"/>
              <w:right w:val="nil"/>
            </w:tcBorders>
            <w:noWrap/>
            <w:vAlign w:val="center"/>
            <w:hideMark/>
          </w:tcPr>
          <w:p w14:paraId="5610CEEB"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1125" w:type="dxa"/>
            <w:tcBorders>
              <w:top w:val="nil"/>
              <w:left w:val="nil"/>
              <w:bottom w:val="single" w:sz="4" w:space="0" w:color="auto"/>
              <w:right w:val="nil"/>
            </w:tcBorders>
            <w:noWrap/>
            <w:vAlign w:val="center"/>
            <w:hideMark/>
          </w:tcPr>
          <w:p w14:paraId="5DDEE350"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MF – HF</w:t>
            </w:r>
          </w:p>
        </w:tc>
        <w:tc>
          <w:tcPr>
            <w:tcW w:w="1110" w:type="dxa"/>
            <w:tcBorders>
              <w:top w:val="nil"/>
              <w:left w:val="nil"/>
              <w:bottom w:val="single" w:sz="4" w:space="0" w:color="auto"/>
              <w:right w:val="nil"/>
            </w:tcBorders>
            <w:noWrap/>
            <w:vAlign w:val="center"/>
            <w:hideMark/>
          </w:tcPr>
          <w:p w14:paraId="4AC35B03"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-0.004 </w:t>
            </w:r>
          </w:p>
        </w:tc>
        <w:tc>
          <w:tcPr>
            <w:tcW w:w="692" w:type="dxa"/>
            <w:tcBorders>
              <w:top w:val="nil"/>
              <w:left w:val="nil"/>
              <w:bottom w:val="single" w:sz="4" w:space="0" w:color="auto"/>
              <w:right w:val="nil"/>
            </w:tcBorders>
            <w:noWrap/>
            <w:vAlign w:val="center"/>
            <w:hideMark/>
          </w:tcPr>
          <w:p w14:paraId="438771F5"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0.001 </w:t>
            </w:r>
          </w:p>
        </w:tc>
        <w:tc>
          <w:tcPr>
            <w:tcW w:w="918" w:type="dxa"/>
            <w:tcBorders>
              <w:top w:val="nil"/>
              <w:left w:val="nil"/>
              <w:bottom w:val="single" w:sz="4" w:space="0" w:color="auto"/>
              <w:right w:val="nil"/>
            </w:tcBorders>
            <w:noWrap/>
            <w:vAlign w:val="center"/>
            <w:hideMark/>
          </w:tcPr>
          <w:p w14:paraId="3E2BA51D"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106427</w:t>
            </w:r>
          </w:p>
        </w:tc>
        <w:tc>
          <w:tcPr>
            <w:tcW w:w="783" w:type="dxa"/>
            <w:tcBorders>
              <w:top w:val="nil"/>
              <w:left w:val="nil"/>
              <w:bottom w:val="single" w:sz="4" w:space="0" w:color="auto"/>
              <w:right w:val="nil"/>
            </w:tcBorders>
            <w:noWrap/>
            <w:vAlign w:val="center"/>
            <w:hideMark/>
          </w:tcPr>
          <w:p w14:paraId="2B6A0C99" w14:textId="77777777"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-4.7 </w:t>
            </w:r>
          </w:p>
        </w:tc>
        <w:tc>
          <w:tcPr>
            <w:tcW w:w="1627" w:type="dxa"/>
            <w:tcBorders>
              <w:top w:val="nil"/>
              <w:left w:val="nil"/>
              <w:bottom w:val="single" w:sz="4" w:space="0" w:color="auto"/>
              <w:right w:val="nil"/>
            </w:tcBorders>
            <w:noWrap/>
            <w:vAlign w:val="center"/>
            <w:hideMark/>
          </w:tcPr>
          <w:p w14:paraId="1E7212DD" w14:textId="474F8ED6" w:rsidR="00AA0DA7" w:rsidRPr="00B74ACF" w:rsidRDefault="0088585E" w:rsidP="006F791E">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2.15</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-6</w:t>
            </w:r>
          </w:p>
        </w:tc>
        <w:tc>
          <w:tcPr>
            <w:tcW w:w="600" w:type="dxa"/>
            <w:tcBorders>
              <w:top w:val="nil"/>
              <w:left w:val="nil"/>
              <w:bottom w:val="single" w:sz="4" w:space="0" w:color="auto"/>
              <w:right w:val="nil"/>
            </w:tcBorders>
            <w:noWrap/>
            <w:vAlign w:val="center"/>
            <w:hideMark/>
          </w:tcPr>
          <w:p w14:paraId="194A747D" w14:textId="77777777" w:rsidR="00AA0DA7" w:rsidRPr="00B74ACF" w:rsidRDefault="0088585E" w:rsidP="006F791E">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bl>
    <w:p w14:paraId="03370FE7" w14:textId="77777777" w:rsidR="00AA0DA7" w:rsidRPr="00B74ACF" w:rsidRDefault="00AA0DA7" w:rsidP="00AA0DA7">
      <w:pPr>
        <w:rPr>
          <w:rFonts w:ascii="Times New Roman" w:hAnsi="Times New Roman" w:cs="Times New Roman"/>
          <w:b/>
          <w:bCs/>
          <w:sz w:val="24"/>
          <w:szCs w:val="24"/>
        </w:rPr>
      </w:pPr>
    </w:p>
    <w:p w14:paraId="2DB869F5" w14:textId="2F3141A1" w:rsidR="00C0039A" w:rsidRPr="00B74ACF" w:rsidRDefault="0088585E" w:rsidP="00C0039A">
      <w:pPr>
        <w:rPr>
          <w:rFonts w:ascii="Times New Roman" w:hAnsi="Times New Roman" w:cs="Times New Roman"/>
          <w:sz w:val="24"/>
          <w:szCs w:val="24"/>
        </w:rPr>
      </w:pPr>
      <w:r w:rsidRPr="00B74ACF">
        <w:rPr>
          <w:rFonts w:ascii="Times New Roman" w:hAnsi="Times New Roman" w:cs="Times New Roman"/>
          <w:sz w:val="24"/>
          <w:szCs w:val="24"/>
        </w:rPr>
        <w:t>Note</w:t>
      </w:r>
      <w:r w:rsidR="001F3B3C" w:rsidRPr="00B74ACF">
        <w:rPr>
          <w:rFonts w:ascii="Times New Roman" w:hAnsi="Times New Roman" w:cs="Times New Roman"/>
          <w:sz w:val="24"/>
          <w:szCs w:val="24"/>
        </w:rPr>
        <w:t xml:space="preserve">. </w:t>
      </w:r>
      <w:r w:rsidRPr="00B74ACF">
        <w:rPr>
          <w:rFonts w:ascii="Times New Roman" w:hAnsi="Times New Roman" w:cs="Times New Roman"/>
          <w:sz w:val="24"/>
          <w:szCs w:val="24"/>
        </w:rPr>
        <w:t xml:space="preserve">LF, MF, and HF: Low-, middle-, and high-friction </w:t>
      </w:r>
      <w:r w:rsidR="00923CFB">
        <w:rPr>
          <w:rFonts w:ascii="Times New Roman" w:hAnsi="Times New Roman" w:cs="Times New Roman" w:hint="eastAsia"/>
          <w:sz w:val="24"/>
          <w:szCs w:val="24"/>
        </w:rPr>
        <w:t>pe</w:t>
      </w:r>
      <w:r w:rsidR="00E02833" w:rsidRPr="00B74ACF">
        <w:rPr>
          <w:rFonts w:ascii="Times New Roman" w:hAnsi="Times New Roman" w:cs="Times New Roman"/>
          <w:sz w:val="24"/>
          <w:szCs w:val="24"/>
        </w:rPr>
        <w:t>n</w:t>
      </w:r>
      <w:r w:rsidR="00923CFB">
        <w:rPr>
          <w:rFonts w:ascii="Times New Roman" w:hAnsi="Times New Roman" w:cs="Times New Roman" w:hint="eastAsia"/>
          <w:sz w:val="24"/>
          <w:szCs w:val="24"/>
        </w:rPr>
        <w:t xml:space="preserve"> tip</w:t>
      </w:r>
      <w:r w:rsidRPr="00B74ACF">
        <w:rPr>
          <w:rFonts w:ascii="Times New Roman" w:hAnsi="Times New Roman" w:cs="Times New Roman"/>
          <w:sz w:val="24"/>
          <w:szCs w:val="24"/>
        </w:rPr>
        <w:t>s. Contrast: Specific pairwise comparison between two factor levels. Estimate: Estimated mean difference between two contrasting levels based on the model. SE: Standard error.</w:t>
      </w:r>
      <w:r w:rsidRPr="00B74ACF">
        <w:rPr>
          <w:rFonts w:ascii="Times New Roman" w:hAnsi="Times New Roman" w:cs="Times New Roman"/>
          <w:i/>
          <w:iCs/>
          <w:sz w:val="24"/>
          <w:szCs w:val="24"/>
        </w:rPr>
        <w:t xml:space="preserve"> </w:t>
      </w:r>
      <w:proofErr w:type="spellStart"/>
      <w:r w:rsidR="00922D40" w:rsidRPr="00181EFF">
        <w:rPr>
          <w:rFonts w:ascii="Times New Roman" w:hAnsi="Times New Roman" w:cs="Times New Roman"/>
          <w:sz w:val="24"/>
          <w:szCs w:val="24"/>
        </w:rPr>
        <w:t>df</w:t>
      </w:r>
      <w:proofErr w:type="spellEnd"/>
      <w:r w:rsidR="00922D40" w:rsidRPr="00181EFF">
        <w:rPr>
          <w:rFonts w:ascii="Times New Roman" w:hAnsi="Times New Roman" w:cs="Times New Roman"/>
          <w:sz w:val="24"/>
          <w:szCs w:val="24"/>
        </w:rPr>
        <w:t>: degrees of freedom estimated using Satterthwaite approximation</w:t>
      </w:r>
      <w:r w:rsidR="00922D40">
        <w:rPr>
          <w:rFonts w:ascii="Times New Roman" w:hAnsi="Times New Roman" w:cs="Times New Roman" w:hint="eastAsia"/>
          <w:sz w:val="24"/>
          <w:szCs w:val="24"/>
        </w:rPr>
        <w:t>.</w:t>
      </w:r>
      <w:r w:rsidRPr="00B74ACF">
        <w:rPr>
          <w:rFonts w:ascii="Times New Roman" w:hAnsi="Times New Roman" w:cs="Times New Roman"/>
          <w:sz w:val="24"/>
          <w:szCs w:val="24"/>
        </w:rPr>
        <w:t xml:space="preserve"> Statistical significance levels: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0.01,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0.001. </w:t>
      </w:r>
    </w:p>
    <w:p w14:paraId="5E2A4DAB" w14:textId="16C5AB5B" w:rsidR="00AA0DA7" w:rsidRPr="00B74ACF" w:rsidRDefault="0088585E" w:rsidP="00C0039A">
      <w:pPr>
        <w:rPr>
          <w:rFonts w:ascii="Times New Roman" w:hAnsi="Times New Roman" w:cs="Times New Roman"/>
          <w:sz w:val="24"/>
          <w:szCs w:val="24"/>
        </w:rPr>
      </w:pPr>
      <w:r w:rsidRPr="00B74ACF">
        <w:rPr>
          <w:rFonts w:ascii="Times New Roman" w:hAnsi="Times New Roman" w:cs="Times New Roman"/>
          <w:sz w:val="24"/>
          <w:szCs w:val="24"/>
        </w:rPr>
        <w:br w:type="page"/>
      </w:r>
    </w:p>
    <w:p w14:paraId="5EA57A97" w14:textId="0FAF9143" w:rsidR="00C136B5" w:rsidRPr="00B74ACF" w:rsidRDefault="0088585E" w:rsidP="00C136B5">
      <w:pPr>
        <w:rPr>
          <w:rFonts w:ascii="Times New Roman" w:hAnsi="Times New Roman" w:cs="Times New Roman"/>
          <w:sz w:val="24"/>
          <w:szCs w:val="24"/>
        </w:rPr>
      </w:pPr>
      <w:r w:rsidRPr="00102BDD">
        <w:rPr>
          <w:rFonts w:ascii="Times New Roman" w:hAnsi="Times New Roman" w:cs="Times New Roman"/>
          <w:b/>
          <w:bCs/>
          <w:sz w:val="24"/>
          <w:szCs w:val="24"/>
        </w:rPr>
        <w:lastRenderedPageBreak/>
        <w:t>Supplementa</w:t>
      </w:r>
      <w:r w:rsidR="00E732CD" w:rsidRPr="00102BDD">
        <w:rPr>
          <w:rFonts w:ascii="Times New Roman" w:hAnsi="Times New Roman" w:cs="Times New Roman"/>
          <w:b/>
          <w:bCs/>
          <w:sz w:val="24"/>
          <w:szCs w:val="24"/>
        </w:rPr>
        <w:t>ry</w:t>
      </w:r>
      <w:r w:rsidR="00DB756E" w:rsidRPr="00102BDD">
        <w:rPr>
          <w:rFonts w:ascii="Times New Roman" w:hAnsi="Times New Roman" w:cs="Times New Roman"/>
          <w:b/>
          <w:bCs/>
          <w:sz w:val="24"/>
          <w:szCs w:val="24"/>
        </w:rPr>
        <w:t xml:space="preserve"> </w:t>
      </w:r>
      <w:r w:rsidRPr="00102BDD">
        <w:rPr>
          <w:rFonts w:ascii="Times New Roman" w:hAnsi="Times New Roman" w:cs="Times New Roman"/>
          <w:b/>
          <w:bCs/>
          <w:sz w:val="24"/>
          <w:szCs w:val="24"/>
        </w:rPr>
        <w:t xml:space="preserve">Table </w:t>
      </w:r>
      <w:r w:rsidR="00AA0DA7" w:rsidRPr="00102BDD">
        <w:rPr>
          <w:rFonts w:ascii="Times New Roman" w:hAnsi="Times New Roman" w:cs="Times New Roman"/>
          <w:b/>
          <w:bCs/>
          <w:sz w:val="24"/>
          <w:szCs w:val="24"/>
        </w:rPr>
        <w:t>7</w:t>
      </w:r>
      <w:r w:rsidR="00192135">
        <w:rPr>
          <w:rFonts w:ascii="Times New Roman" w:hAnsi="Times New Roman" w:cs="Times New Roman"/>
          <w:sz w:val="24"/>
          <w:szCs w:val="24"/>
        </w:rPr>
        <w:t>.</w:t>
      </w:r>
      <w:r w:rsidR="00E732CD" w:rsidRPr="00102BDD">
        <w:rPr>
          <w:rFonts w:ascii="Times New Roman" w:hAnsi="Times New Roman" w:cs="Times New Roman"/>
          <w:sz w:val="24"/>
          <w:szCs w:val="24"/>
        </w:rPr>
        <w:t xml:space="preserve"> </w:t>
      </w:r>
      <w:r w:rsidRPr="00102BDD">
        <w:rPr>
          <w:rFonts w:ascii="Times New Roman" w:hAnsi="Times New Roman" w:cs="Times New Roman"/>
          <w:sz w:val="24"/>
          <w:szCs w:val="24"/>
        </w:rPr>
        <w:t xml:space="preserve">Results of post hoc comparisons among </w:t>
      </w:r>
      <w:r w:rsidR="00E25C41">
        <w:rPr>
          <w:rFonts w:ascii="Times New Roman" w:hAnsi="Times New Roman" w:cs="Times New Roman" w:hint="eastAsia"/>
          <w:sz w:val="24"/>
          <w:szCs w:val="24"/>
        </w:rPr>
        <w:t>friction</w:t>
      </w:r>
      <w:r w:rsidR="00F37403" w:rsidRPr="00102BDD">
        <w:rPr>
          <w:rFonts w:ascii="Times New Roman" w:hAnsi="Times New Roman" w:cs="Times New Roman" w:hint="eastAsia"/>
          <w:sz w:val="24"/>
          <w:szCs w:val="24"/>
        </w:rPr>
        <w:t xml:space="preserve"> </w:t>
      </w:r>
      <w:r w:rsidRPr="00102BDD">
        <w:rPr>
          <w:rFonts w:ascii="Times New Roman" w:hAnsi="Times New Roman" w:cs="Times New Roman"/>
          <w:sz w:val="24"/>
          <w:szCs w:val="24"/>
        </w:rPr>
        <w:t>conditions</w:t>
      </w:r>
      <w:r w:rsidR="003169A8" w:rsidRPr="00102BDD">
        <w:rPr>
          <w:rFonts w:ascii="Times New Roman" w:hAnsi="Times New Roman" w:cs="Times New Roman"/>
          <w:sz w:val="24"/>
          <w:szCs w:val="24"/>
        </w:rPr>
        <w:t xml:space="preserve"> on kinematic</w:t>
      </w:r>
      <w:r w:rsidR="00CE663B">
        <w:rPr>
          <w:rFonts w:ascii="Times New Roman" w:hAnsi="Times New Roman" w:cs="Times New Roman" w:hint="eastAsia"/>
          <w:sz w:val="24"/>
          <w:szCs w:val="24"/>
        </w:rPr>
        <w:t xml:space="preserve"> and kinetic</w:t>
      </w:r>
      <w:r w:rsidR="003169A8" w:rsidRPr="00102BDD">
        <w:rPr>
          <w:rFonts w:ascii="Times New Roman" w:hAnsi="Times New Roman" w:cs="Times New Roman"/>
          <w:sz w:val="24"/>
          <w:szCs w:val="24"/>
        </w:rPr>
        <w:t xml:space="preserve"> features in </w:t>
      </w:r>
      <w:r>
        <w:rPr>
          <w:rFonts w:ascii="Times New Roman" w:eastAsia="游明朝" w:hAnsi="Times New Roman" w:cs="Times New Roman"/>
          <w:sz w:val="24"/>
          <w:szCs w:val="24"/>
        </w:rPr>
        <w:t xml:space="preserve">the </w:t>
      </w:r>
      <w:r w:rsidR="0030646C" w:rsidRPr="00102BDD">
        <w:rPr>
          <w:rFonts w:ascii="Times New Roman" w:hAnsi="Times New Roman" w:cs="Times New Roman"/>
          <w:sz w:val="24"/>
          <w:szCs w:val="24"/>
        </w:rPr>
        <w:t>copying</w:t>
      </w:r>
      <w:r w:rsidR="003169A8" w:rsidRPr="00102BDD">
        <w:rPr>
          <w:rFonts w:ascii="Times New Roman" w:hAnsi="Times New Roman" w:cs="Times New Roman"/>
          <w:sz w:val="24"/>
          <w:szCs w:val="24"/>
        </w:rPr>
        <w:t xml:space="preserve"> </w:t>
      </w:r>
      <w:r w:rsidR="004572EC" w:rsidRPr="00102BDD">
        <w:rPr>
          <w:rFonts w:ascii="Times New Roman" w:hAnsi="Times New Roman" w:cs="Times New Roman"/>
          <w:sz w:val="24"/>
          <w:szCs w:val="24"/>
        </w:rPr>
        <w:t>t</w:t>
      </w:r>
      <w:r w:rsidR="009439FE" w:rsidRPr="00102BDD">
        <w:rPr>
          <w:rFonts w:ascii="Times New Roman" w:hAnsi="Times New Roman" w:cs="Times New Roman"/>
          <w:sz w:val="24"/>
          <w:szCs w:val="24"/>
        </w:rPr>
        <w:t>ask</w:t>
      </w:r>
    </w:p>
    <w:p w14:paraId="77DC1F25" w14:textId="77777777" w:rsidR="00BD0F05" w:rsidRPr="00B74ACF" w:rsidRDefault="00BD0F05" w:rsidP="00C136B5">
      <w:pPr>
        <w:rPr>
          <w:rFonts w:ascii="Times New Roman" w:hAnsi="Times New Roman" w:cs="Times New Roman"/>
          <w:b/>
          <w:bCs/>
          <w:sz w:val="24"/>
          <w:szCs w:val="24"/>
        </w:rPr>
      </w:pPr>
    </w:p>
    <w:tbl>
      <w:tblPr>
        <w:tblW w:w="8821" w:type="dxa"/>
        <w:jc w:val="center"/>
        <w:tblCellMar>
          <w:left w:w="99" w:type="dxa"/>
          <w:right w:w="99" w:type="dxa"/>
        </w:tblCellMar>
        <w:tblLook w:val="04A0" w:firstRow="1" w:lastRow="0" w:firstColumn="1" w:lastColumn="0" w:noHBand="0" w:noVBand="1"/>
      </w:tblPr>
      <w:tblGrid>
        <w:gridCol w:w="1918"/>
        <w:gridCol w:w="1125"/>
        <w:gridCol w:w="1131"/>
        <w:gridCol w:w="693"/>
        <w:gridCol w:w="874"/>
        <w:gridCol w:w="921"/>
        <w:gridCol w:w="1608"/>
        <w:gridCol w:w="551"/>
      </w:tblGrid>
      <w:tr w:rsidR="00B65983" w14:paraId="2F1BD706" w14:textId="77777777" w:rsidTr="00BD0F05">
        <w:trPr>
          <w:trHeight w:val="381"/>
          <w:jc w:val="center"/>
        </w:trPr>
        <w:tc>
          <w:tcPr>
            <w:tcW w:w="1918" w:type="dxa"/>
            <w:tcBorders>
              <w:top w:val="single" w:sz="4" w:space="0" w:color="auto"/>
              <w:left w:val="nil"/>
              <w:bottom w:val="single" w:sz="4" w:space="0" w:color="000000"/>
              <w:right w:val="nil"/>
            </w:tcBorders>
            <w:vAlign w:val="center"/>
            <w:hideMark/>
          </w:tcPr>
          <w:p w14:paraId="03DB9F55" w14:textId="5E6A86A5"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Variable</w:t>
            </w:r>
          </w:p>
        </w:tc>
        <w:tc>
          <w:tcPr>
            <w:tcW w:w="1125" w:type="dxa"/>
            <w:tcBorders>
              <w:top w:val="single" w:sz="4" w:space="0" w:color="auto"/>
              <w:left w:val="nil"/>
              <w:bottom w:val="single" w:sz="4" w:space="0" w:color="000000"/>
              <w:right w:val="nil"/>
            </w:tcBorders>
            <w:vAlign w:val="center"/>
            <w:hideMark/>
          </w:tcPr>
          <w:p w14:paraId="1B7C3169" w14:textId="65CA895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Contrast</w:t>
            </w:r>
          </w:p>
        </w:tc>
        <w:tc>
          <w:tcPr>
            <w:tcW w:w="1131" w:type="dxa"/>
            <w:tcBorders>
              <w:top w:val="single" w:sz="4" w:space="0" w:color="auto"/>
              <w:left w:val="nil"/>
              <w:bottom w:val="single" w:sz="4" w:space="0" w:color="auto"/>
              <w:right w:val="nil"/>
            </w:tcBorders>
            <w:noWrap/>
            <w:vAlign w:val="center"/>
            <w:hideMark/>
          </w:tcPr>
          <w:p w14:paraId="06803F19" w14:textId="77777777" w:rsidR="006654BF" w:rsidRPr="00B74ACF" w:rsidRDefault="0088585E" w:rsidP="006654BF">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Estimate</w:t>
            </w:r>
          </w:p>
        </w:tc>
        <w:tc>
          <w:tcPr>
            <w:tcW w:w="693" w:type="dxa"/>
            <w:tcBorders>
              <w:top w:val="single" w:sz="4" w:space="0" w:color="auto"/>
              <w:left w:val="nil"/>
              <w:bottom w:val="single" w:sz="4" w:space="0" w:color="auto"/>
              <w:right w:val="nil"/>
            </w:tcBorders>
            <w:noWrap/>
            <w:vAlign w:val="center"/>
            <w:hideMark/>
          </w:tcPr>
          <w:p w14:paraId="01014D2C" w14:textId="77777777" w:rsidR="006654BF" w:rsidRPr="00B74ACF" w:rsidRDefault="0088585E" w:rsidP="006654BF">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SE</w:t>
            </w:r>
          </w:p>
        </w:tc>
        <w:tc>
          <w:tcPr>
            <w:tcW w:w="874" w:type="dxa"/>
            <w:tcBorders>
              <w:top w:val="single" w:sz="4" w:space="0" w:color="auto"/>
              <w:left w:val="nil"/>
              <w:bottom w:val="single" w:sz="4" w:space="0" w:color="auto"/>
              <w:right w:val="nil"/>
            </w:tcBorders>
            <w:noWrap/>
            <w:vAlign w:val="center"/>
            <w:hideMark/>
          </w:tcPr>
          <w:p w14:paraId="29FA2F1B" w14:textId="77777777" w:rsidR="006654BF" w:rsidRPr="00B74ACF" w:rsidRDefault="0088585E" w:rsidP="006654BF">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df</w:t>
            </w:r>
          </w:p>
        </w:tc>
        <w:tc>
          <w:tcPr>
            <w:tcW w:w="921" w:type="dxa"/>
            <w:tcBorders>
              <w:top w:val="single" w:sz="4" w:space="0" w:color="auto"/>
              <w:left w:val="nil"/>
              <w:bottom w:val="single" w:sz="4" w:space="0" w:color="auto"/>
              <w:right w:val="nil"/>
            </w:tcBorders>
            <w:noWrap/>
            <w:vAlign w:val="center"/>
            <w:hideMark/>
          </w:tcPr>
          <w:p w14:paraId="7DEDF965" w14:textId="7AF14935" w:rsidR="006654BF" w:rsidRPr="00B74ACF" w:rsidRDefault="0088585E" w:rsidP="006654BF">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t value</w:t>
            </w:r>
          </w:p>
        </w:tc>
        <w:tc>
          <w:tcPr>
            <w:tcW w:w="1608" w:type="dxa"/>
            <w:tcBorders>
              <w:top w:val="single" w:sz="4" w:space="0" w:color="auto"/>
              <w:left w:val="nil"/>
              <w:bottom w:val="single" w:sz="4" w:space="0" w:color="auto"/>
              <w:right w:val="nil"/>
            </w:tcBorders>
            <w:noWrap/>
            <w:vAlign w:val="center"/>
            <w:hideMark/>
          </w:tcPr>
          <w:p w14:paraId="43DA2C2B" w14:textId="77777777" w:rsidR="00623B61" w:rsidRPr="00B74ACF" w:rsidRDefault="0088585E" w:rsidP="006654BF">
            <w:pPr>
              <w:widowControl/>
              <w:jc w:val="center"/>
              <w:rPr>
                <w:rFonts w:ascii="Times New Roman" w:eastAsia="Yu Gothic" w:hAnsi="Times New Roman" w:cs="Times New Roman"/>
                <w:kern w:val="0"/>
                <w:sz w:val="20"/>
                <w:szCs w:val="20"/>
              </w:rPr>
            </w:pPr>
            <w:r w:rsidRPr="00B74ACF">
              <w:rPr>
                <w:rFonts w:ascii="Times New Roman" w:eastAsia="Yu Gothic" w:hAnsi="Times New Roman" w:cs="Times New Roman"/>
                <w:kern w:val="0"/>
                <w:sz w:val="20"/>
                <w:szCs w:val="20"/>
              </w:rPr>
              <w:t>Holm-adjusted</w:t>
            </w:r>
          </w:p>
          <w:p w14:paraId="2D859430" w14:textId="3054E4CC" w:rsidR="006654BF" w:rsidRPr="00B74ACF" w:rsidRDefault="0088585E" w:rsidP="006654BF">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kern w:val="0"/>
                <w:sz w:val="20"/>
                <w:szCs w:val="20"/>
              </w:rPr>
              <w:t>p-values</w:t>
            </w:r>
          </w:p>
        </w:tc>
        <w:tc>
          <w:tcPr>
            <w:tcW w:w="551" w:type="dxa"/>
            <w:tcBorders>
              <w:top w:val="single" w:sz="4" w:space="0" w:color="auto"/>
              <w:left w:val="nil"/>
              <w:bottom w:val="single" w:sz="4" w:space="0" w:color="auto"/>
              <w:right w:val="nil"/>
            </w:tcBorders>
            <w:noWrap/>
            <w:vAlign w:val="center"/>
            <w:hideMark/>
          </w:tcPr>
          <w:p w14:paraId="7892B44D" w14:textId="41180622"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r>
      <w:tr w:rsidR="00B65983" w14:paraId="45F6E203" w14:textId="77777777" w:rsidTr="00BD0F05">
        <w:trPr>
          <w:trHeight w:val="381"/>
          <w:jc w:val="center"/>
        </w:trPr>
        <w:tc>
          <w:tcPr>
            <w:tcW w:w="1918" w:type="dxa"/>
            <w:tcBorders>
              <w:top w:val="nil"/>
              <w:left w:val="nil"/>
              <w:bottom w:val="nil"/>
              <w:right w:val="nil"/>
            </w:tcBorders>
            <w:noWrap/>
            <w:vAlign w:val="center"/>
            <w:hideMark/>
          </w:tcPr>
          <w:p w14:paraId="5A14CE21"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Stroke length</w:t>
            </w:r>
          </w:p>
        </w:tc>
        <w:tc>
          <w:tcPr>
            <w:tcW w:w="1125" w:type="dxa"/>
            <w:tcBorders>
              <w:top w:val="nil"/>
              <w:left w:val="nil"/>
              <w:bottom w:val="nil"/>
              <w:right w:val="nil"/>
            </w:tcBorders>
            <w:noWrap/>
            <w:vAlign w:val="center"/>
            <w:hideMark/>
          </w:tcPr>
          <w:p w14:paraId="6B34B6BB"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MF</w:t>
            </w:r>
          </w:p>
        </w:tc>
        <w:tc>
          <w:tcPr>
            <w:tcW w:w="1131" w:type="dxa"/>
            <w:tcBorders>
              <w:top w:val="nil"/>
              <w:left w:val="nil"/>
              <w:bottom w:val="nil"/>
              <w:right w:val="nil"/>
            </w:tcBorders>
            <w:noWrap/>
            <w:vAlign w:val="center"/>
            <w:hideMark/>
          </w:tcPr>
          <w:p w14:paraId="60530F9B"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0.079 </w:t>
            </w:r>
          </w:p>
        </w:tc>
        <w:tc>
          <w:tcPr>
            <w:tcW w:w="693" w:type="dxa"/>
            <w:tcBorders>
              <w:top w:val="nil"/>
              <w:left w:val="nil"/>
              <w:bottom w:val="nil"/>
              <w:right w:val="nil"/>
            </w:tcBorders>
            <w:noWrap/>
            <w:vAlign w:val="center"/>
            <w:hideMark/>
          </w:tcPr>
          <w:p w14:paraId="6D8A87E5"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0.031 </w:t>
            </w:r>
          </w:p>
        </w:tc>
        <w:tc>
          <w:tcPr>
            <w:tcW w:w="874" w:type="dxa"/>
            <w:tcBorders>
              <w:top w:val="nil"/>
              <w:left w:val="nil"/>
              <w:bottom w:val="nil"/>
              <w:right w:val="nil"/>
            </w:tcBorders>
            <w:noWrap/>
            <w:vAlign w:val="center"/>
            <w:hideMark/>
          </w:tcPr>
          <w:p w14:paraId="768C4D2E"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106432</w:t>
            </w:r>
          </w:p>
        </w:tc>
        <w:tc>
          <w:tcPr>
            <w:tcW w:w="921" w:type="dxa"/>
            <w:tcBorders>
              <w:top w:val="nil"/>
              <w:left w:val="nil"/>
              <w:bottom w:val="nil"/>
              <w:right w:val="nil"/>
            </w:tcBorders>
            <w:noWrap/>
            <w:vAlign w:val="center"/>
            <w:hideMark/>
          </w:tcPr>
          <w:p w14:paraId="7F79DA9D"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2.5 </w:t>
            </w:r>
          </w:p>
        </w:tc>
        <w:tc>
          <w:tcPr>
            <w:tcW w:w="1608" w:type="dxa"/>
            <w:tcBorders>
              <w:top w:val="nil"/>
              <w:left w:val="nil"/>
              <w:bottom w:val="nil"/>
              <w:right w:val="nil"/>
            </w:tcBorders>
            <w:noWrap/>
            <w:vAlign w:val="center"/>
            <w:hideMark/>
          </w:tcPr>
          <w:p w14:paraId="00C4B173"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0.036 </w:t>
            </w:r>
          </w:p>
        </w:tc>
        <w:tc>
          <w:tcPr>
            <w:tcW w:w="551" w:type="dxa"/>
            <w:tcBorders>
              <w:top w:val="nil"/>
              <w:left w:val="nil"/>
              <w:bottom w:val="nil"/>
              <w:right w:val="nil"/>
            </w:tcBorders>
            <w:noWrap/>
            <w:vAlign w:val="center"/>
            <w:hideMark/>
          </w:tcPr>
          <w:p w14:paraId="14D8385C"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72EB4C11" w14:textId="77777777" w:rsidTr="00BD0F05">
        <w:trPr>
          <w:trHeight w:val="381"/>
          <w:jc w:val="center"/>
        </w:trPr>
        <w:tc>
          <w:tcPr>
            <w:tcW w:w="1918" w:type="dxa"/>
            <w:tcBorders>
              <w:top w:val="nil"/>
              <w:left w:val="nil"/>
              <w:bottom w:val="nil"/>
              <w:right w:val="nil"/>
            </w:tcBorders>
            <w:noWrap/>
            <w:vAlign w:val="center"/>
            <w:hideMark/>
          </w:tcPr>
          <w:p w14:paraId="2B496219"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1125" w:type="dxa"/>
            <w:tcBorders>
              <w:top w:val="nil"/>
              <w:left w:val="nil"/>
              <w:bottom w:val="nil"/>
              <w:right w:val="nil"/>
            </w:tcBorders>
            <w:noWrap/>
            <w:vAlign w:val="center"/>
            <w:hideMark/>
          </w:tcPr>
          <w:p w14:paraId="39452283"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HF</w:t>
            </w:r>
          </w:p>
        </w:tc>
        <w:tc>
          <w:tcPr>
            <w:tcW w:w="1131" w:type="dxa"/>
            <w:tcBorders>
              <w:top w:val="nil"/>
              <w:left w:val="nil"/>
              <w:bottom w:val="nil"/>
              <w:right w:val="nil"/>
            </w:tcBorders>
            <w:noWrap/>
            <w:vAlign w:val="center"/>
            <w:hideMark/>
          </w:tcPr>
          <w:p w14:paraId="2C49D5BB"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0.049 </w:t>
            </w:r>
          </w:p>
        </w:tc>
        <w:tc>
          <w:tcPr>
            <w:tcW w:w="693" w:type="dxa"/>
            <w:tcBorders>
              <w:top w:val="nil"/>
              <w:left w:val="nil"/>
              <w:bottom w:val="nil"/>
              <w:right w:val="nil"/>
            </w:tcBorders>
            <w:noWrap/>
            <w:vAlign w:val="center"/>
            <w:hideMark/>
          </w:tcPr>
          <w:p w14:paraId="27992E1E"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0.031 </w:t>
            </w:r>
          </w:p>
        </w:tc>
        <w:tc>
          <w:tcPr>
            <w:tcW w:w="874" w:type="dxa"/>
            <w:tcBorders>
              <w:top w:val="nil"/>
              <w:left w:val="nil"/>
              <w:bottom w:val="nil"/>
              <w:right w:val="nil"/>
            </w:tcBorders>
            <w:noWrap/>
            <w:vAlign w:val="center"/>
            <w:hideMark/>
          </w:tcPr>
          <w:p w14:paraId="3A8AFDCE"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106435</w:t>
            </w:r>
          </w:p>
        </w:tc>
        <w:tc>
          <w:tcPr>
            <w:tcW w:w="921" w:type="dxa"/>
            <w:tcBorders>
              <w:top w:val="nil"/>
              <w:left w:val="nil"/>
              <w:bottom w:val="nil"/>
              <w:right w:val="nil"/>
            </w:tcBorders>
            <w:noWrap/>
            <w:vAlign w:val="center"/>
            <w:hideMark/>
          </w:tcPr>
          <w:p w14:paraId="01379790"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1.6 </w:t>
            </w:r>
          </w:p>
        </w:tc>
        <w:tc>
          <w:tcPr>
            <w:tcW w:w="1608" w:type="dxa"/>
            <w:tcBorders>
              <w:top w:val="nil"/>
              <w:left w:val="nil"/>
              <w:bottom w:val="nil"/>
              <w:right w:val="nil"/>
            </w:tcBorders>
            <w:noWrap/>
            <w:vAlign w:val="center"/>
            <w:hideMark/>
          </w:tcPr>
          <w:p w14:paraId="4CBE2CFA"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0.230 </w:t>
            </w:r>
          </w:p>
        </w:tc>
        <w:tc>
          <w:tcPr>
            <w:tcW w:w="551" w:type="dxa"/>
            <w:tcBorders>
              <w:top w:val="nil"/>
              <w:left w:val="nil"/>
              <w:bottom w:val="nil"/>
              <w:right w:val="nil"/>
            </w:tcBorders>
            <w:noWrap/>
            <w:vAlign w:val="center"/>
            <w:hideMark/>
          </w:tcPr>
          <w:p w14:paraId="36D05F78" w14:textId="35533DA0" w:rsidR="006654BF" w:rsidRPr="00B74ACF" w:rsidRDefault="006654BF" w:rsidP="006654BF">
            <w:pPr>
              <w:widowControl/>
              <w:jc w:val="left"/>
              <w:rPr>
                <w:rFonts w:ascii="Times New Roman" w:eastAsia="Yu Gothic" w:hAnsi="Times New Roman" w:cs="Times New Roman"/>
                <w:color w:val="000000"/>
                <w:kern w:val="0"/>
                <w:sz w:val="20"/>
                <w:szCs w:val="20"/>
              </w:rPr>
            </w:pPr>
          </w:p>
        </w:tc>
      </w:tr>
      <w:tr w:rsidR="00B65983" w14:paraId="138CEDC4" w14:textId="77777777" w:rsidTr="00BD0F05">
        <w:trPr>
          <w:trHeight w:val="381"/>
          <w:jc w:val="center"/>
        </w:trPr>
        <w:tc>
          <w:tcPr>
            <w:tcW w:w="1918" w:type="dxa"/>
            <w:tcBorders>
              <w:top w:val="nil"/>
              <w:left w:val="nil"/>
              <w:bottom w:val="single" w:sz="4" w:space="0" w:color="auto"/>
              <w:right w:val="nil"/>
            </w:tcBorders>
            <w:noWrap/>
            <w:vAlign w:val="center"/>
            <w:hideMark/>
          </w:tcPr>
          <w:p w14:paraId="47D22156"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1125" w:type="dxa"/>
            <w:tcBorders>
              <w:top w:val="nil"/>
              <w:left w:val="nil"/>
              <w:bottom w:val="single" w:sz="4" w:space="0" w:color="auto"/>
              <w:right w:val="nil"/>
            </w:tcBorders>
            <w:noWrap/>
            <w:vAlign w:val="center"/>
            <w:hideMark/>
          </w:tcPr>
          <w:p w14:paraId="6355AF24"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MF - HF</w:t>
            </w:r>
          </w:p>
        </w:tc>
        <w:tc>
          <w:tcPr>
            <w:tcW w:w="1131" w:type="dxa"/>
            <w:tcBorders>
              <w:top w:val="nil"/>
              <w:left w:val="nil"/>
              <w:bottom w:val="single" w:sz="4" w:space="0" w:color="auto"/>
              <w:right w:val="nil"/>
            </w:tcBorders>
            <w:noWrap/>
            <w:vAlign w:val="center"/>
            <w:hideMark/>
          </w:tcPr>
          <w:p w14:paraId="692CDC2E"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-0.030 </w:t>
            </w:r>
          </w:p>
        </w:tc>
        <w:tc>
          <w:tcPr>
            <w:tcW w:w="693" w:type="dxa"/>
            <w:tcBorders>
              <w:top w:val="nil"/>
              <w:left w:val="nil"/>
              <w:bottom w:val="single" w:sz="4" w:space="0" w:color="auto"/>
              <w:right w:val="nil"/>
            </w:tcBorders>
            <w:noWrap/>
            <w:vAlign w:val="center"/>
            <w:hideMark/>
          </w:tcPr>
          <w:p w14:paraId="7907C452"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0.031 </w:t>
            </w:r>
          </w:p>
        </w:tc>
        <w:tc>
          <w:tcPr>
            <w:tcW w:w="874" w:type="dxa"/>
            <w:tcBorders>
              <w:top w:val="nil"/>
              <w:left w:val="nil"/>
              <w:bottom w:val="single" w:sz="4" w:space="0" w:color="auto"/>
              <w:right w:val="nil"/>
            </w:tcBorders>
            <w:noWrap/>
            <w:vAlign w:val="center"/>
            <w:hideMark/>
          </w:tcPr>
          <w:p w14:paraId="3A038868"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106434</w:t>
            </w:r>
          </w:p>
        </w:tc>
        <w:tc>
          <w:tcPr>
            <w:tcW w:w="921" w:type="dxa"/>
            <w:tcBorders>
              <w:top w:val="nil"/>
              <w:left w:val="nil"/>
              <w:bottom w:val="single" w:sz="4" w:space="0" w:color="auto"/>
              <w:right w:val="nil"/>
            </w:tcBorders>
            <w:noWrap/>
            <w:vAlign w:val="center"/>
            <w:hideMark/>
          </w:tcPr>
          <w:p w14:paraId="3494D91F"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-0.9 </w:t>
            </w:r>
          </w:p>
        </w:tc>
        <w:tc>
          <w:tcPr>
            <w:tcW w:w="1608" w:type="dxa"/>
            <w:tcBorders>
              <w:top w:val="nil"/>
              <w:left w:val="nil"/>
              <w:bottom w:val="single" w:sz="4" w:space="0" w:color="auto"/>
              <w:right w:val="nil"/>
            </w:tcBorders>
            <w:noWrap/>
            <w:vAlign w:val="center"/>
            <w:hideMark/>
          </w:tcPr>
          <w:p w14:paraId="4D5A3DD9"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0.344 </w:t>
            </w:r>
          </w:p>
        </w:tc>
        <w:tc>
          <w:tcPr>
            <w:tcW w:w="551" w:type="dxa"/>
            <w:tcBorders>
              <w:top w:val="nil"/>
              <w:left w:val="nil"/>
              <w:bottom w:val="single" w:sz="4" w:space="0" w:color="auto"/>
              <w:right w:val="nil"/>
            </w:tcBorders>
            <w:noWrap/>
            <w:vAlign w:val="center"/>
            <w:hideMark/>
          </w:tcPr>
          <w:p w14:paraId="1A038188" w14:textId="5F2ED77C" w:rsidR="006654BF" w:rsidRPr="00B74ACF" w:rsidRDefault="006654BF" w:rsidP="006654BF">
            <w:pPr>
              <w:widowControl/>
              <w:jc w:val="left"/>
              <w:rPr>
                <w:rFonts w:ascii="Times New Roman" w:eastAsia="Yu Gothic" w:hAnsi="Times New Roman" w:cs="Times New Roman"/>
                <w:color w:val="000000"/>
                <w:kern w:val="0"/>
                <w:sz w:val="20"/>
                <w:szCs w:val="20"/>
              </w:rPr>
            </w:pPr>
          </w:p>
        </w:tc>
      </w:tr>
      <w:tr w:rsidR="00B65983" w14:paraId="1DF1F4DD" w14:textId="77777777" w:rsidTr="00BD0F05">
        <w:trPr>
          <w:trHeight w:val="381"/>
          <w:jc w:val="center"/>
        </w:trPr>
        <w:tc>
          <w:tcPr>
            <w:tcW w:w="1918" w:type="dxa"/>
            <w:tcBorders>
              <w:top w:val="nil"/>
              <w:left w:val="nil"/>
              <w:bottom w:val="nil"/>
              <w:right w:val="nil"/>
            </w:tcBorders>
            <w:noWrap/>
            <w:vAlign w:val="center"/>
            <w:hideMark/>
          </w:tcPr>
          <w:p w14:paraId="208A23E3"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Stroke duration</w:t>
            </w:r>
          </w:p>
        </w:tc>
        <w:tc>
          <w:tcPr>
            <w:tcW w:w="1125" w:type="dxa"/>
            <w:tcBorders>
              <w:top w:val="nil"/>
              <w:left w:val="nil"/>
              <w:bottom w:val="nil"/>
              <w:right w:val="nil"/>
            </w:tcBorders>
            <w:noWrap/>
            <w:vAlign w:val="center"/>
            <w:hideMark/>
          </w:tcPr>
          <w:p w14:paraId="6E8F9155"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MF</w:t>
            </w:r>
          </w:p>
        </w:tc>
        <w:tc>
          <w:tcPr>
            <w:tcW w:w="1131" w:type="dxa"/>
            <w:tcBorders>
              <w:top w:val="nil"/>
              <w:left w:val="nil"/>
              <w:bottom w:val="nil"/>
              <w:right w:val="nil"/>
            </w:tcBorders>
            <w:noWrap/>
            <w:vAlign w:val="center"/>
            <w:hideMark/>
          </w:tcPr>
          <w:p w14:paraId="14C749DD"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-17.090 </w:t>
            </w:r>
          </w:p>
        </w:tc>
        <w:tc>
          <w:tcPr>
            <w:tcW w:w="693" w:type="dxa"/>
            <w:tcBorders>
              <w:top w:val="nil"/>
              <w:left w:val="nil"/>
              <w:bottom w:val="nil"/>
              <w:right w:val="nil"/>
            </w:tcBorders>
            <w:noWrap/>
            <w:vAlign w:val="center"/>
            <w:hideMark/>
          </w:tcPr>
          <w:p w14:paraId="3C6970FD"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1.360 </w:t>
            </w:r>
          </w:p>
        </w:tc>
        <w:tc>
          <w:tcPr>
            <w:tcW w:w="874" w:type="dxa"/>
            <w:tcBorders>
              <w:top w:val="nil"/>
              <w:left w:val="nil"/>
              <w:bottom w:val="nil"/>
              <w:right w:val="nil"/>
            </w:tcBorders>
            <w:noWrap/>
            <w:vAlign w:val="center"/>
            <w:hideMark/>
          </w:tcPr>
          <w:p w14:paraId="34205B40"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106428</w:t>
            </w:r>
          </w:p>
        </w:tc>
        <w:tc>
          <w:tcPr>
            <w:tcW w:w="921" w:type="dxa"/>
            <w:tcBorders>
              <w:top w:val="nil"/>
              <w:left w:val="nil"/>
              <w:bottom w:val="nil"/>
              <w:right w:val="nil"/>
            </w:tcBorders>
            <w:noWrap/>
            <w:vAlign w:val="center"/>
            <w:hideMark/>
          </w:tcPr>
          <w:p w14:paraId="585968B6"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-12.6 </w:t>
            </w:r>
          </w:p>
        </w:tc>
        <w:tc>
          <w:tcPr>
            <w:tcW w:w="1608" w:type="dxa"/>
            <w:tcBorders>
              <w:top w:val="nil"/>
              <w:left w:val="nil"/>
              <w:bottom w:val="nil"/>
              <w:right w:val="nil"/>
            </w:tcBorders>
            <w:noWrap/>
            <w:vAlign w:val="center"/>
            <w:hideMark/>
          </w:tcPr>
          <w:p w14:paraId="7912EC60" w14:textId="7ADF8D83"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2.22</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-16</w:t>
            </w:r>
          </w:p>
        </w:tc>
        <w:tc>
          <w:tcPr>
            <w:tcW w:w="551" w:type="dxa"/>
            <w:tcBorders>
              <w:top w:val="nil"/>
              <w:left w:val="nil"/>
              <w:bottom w:val="nil"/>
              <w:right w:val="nil"/>
            </w:tcBorders>
            <w:noWrap/>
            <w:vAlign w:val="center"/>
            <w:hideMark/>
          </w:tcPr>
          <w:p w14:paraId="66030C0B"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4099A92C" w14:textId="77777777" w:rsidTr="00BD0F05">
        <w:trPr>
          <w:trHeight w:val="381"/>
          <w:jc w:val="center"/>
        </w:trPr>
        <w:tc>
          <w:tcPr>
            <w:tcW w:w="1918" w:type="dxa"/>
            <w:tcBorders>
              <w:top w:val="nil"/>
              <w:left w:val="nil"/>
              <w:bottom w:val="nil"/>
              <w:right w:val="nil"/>
            </w:tcBorders>
            <w:noWrap/>
            <w:vAlign w:val="center"/>
            <w:hideMark/>
          </w:tcPr>
          <w:p w14:paraId="664B8738"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1125" w:type="dxa"/>
            <w:tcBorders>
              <w:top w:val="nil"/>
              <w:left w:val="nil"/>
              <w:bottom w:val="nil"/>
              <w:right w:val="nil"/>
            </w:tcBorders>
            <w:noWrap/>
            <w:vAlign w:val="center"/>
            <w:hideMark/>
          </w:tcPr>
          <w:p w14:paraId="7A8F4D60"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HF</w:t>
            </w:r>
          </w:p>
        </w:tc>
        <w:tc>
          <w:tcPr>
            <w:tcW w:w="1131" w:type="dxa"/>
            <w:tcBorders>
              <w:top w:val="nil"/>
              <w:left w:val="nil"/>
              <w:bottom w:val="nil"/>
              <w:right w:val="nil"/>
            </w:tcBorders>
            <w:noWrap/>
            <w:vAlign w:val="center"/>
            <w:hideMark/>
          </w:tcPr>
          <w:p w14:paraId="66985A80"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7.840 </w:t>
            </w:r>
          </w:p>
        </w:tc>
        <w:tc>
          <w:tcPr>
            <w:tcW w:w="693" w:type="dxa"/>
            <w:tcBorders>
              <w:top w:val="nil"/>
              <w:left w:val="nil"/>
              <w:bottom w:val="nil"/>
              <w:right w:val="nil"/>
            </w:tcBorders>
            <w:noWrap/>
            <w:vAlign w:val="center"/>
            <w:hideMark/>
          </w:tcPr>
          <w:p w14:paraId="7DD4DFCD"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1.350 </w:t>
            </w:r>
          </w:p>
        </w:tc>
        <w:tc>
          <w:tcPr>
            <w:tcW w:w="874" w:type="dxa"/>
            <w:tcBorders>
              <w:top w:val="nil"/>
              <w:left w:val="nil"/>
              <w:bottom w:val="nil"/>
              <w:right w:val="nil"/>
            </w:tcBorders>
            <w:noWrap/>
            <w:vAlign w:val="center"/>
            <w:hideMark/>
          </w:tcPr>
          <w:p w14:paraId="6A9AAC9D"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106429</w:t>
            </w:r>
          </w:p>
        </w:tc>
        <w:tc>
          <w:tcPr>
            <w:tcW w:w="921" w:type="dxa"/>
            <w:tcBorders>
              <w:top w:val="nil"/>
              <w:left w:val="nil"/>
              <w:bottom w:val="nil"/>
              <w:right w:val="nil"/>
            </w:tcBorders>
            <w:noWrap/>
            <w:vAlign w:val="center"/>
            <w:hideMark/>
          </w:tcPr>
          <w:p w14:paraId="4ADCE7AA"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5.8 </w:t>
            </w:r>
          </w:p>
        </w:tc>
        <w:tc>
          <w:tcPr>
            <w:tcW w:w="1608" w:type="dxa"/>
            <w:tcBorders>
              <w:top w:val="nil"/>
              <w:left w:val="nil"/>
              <w:bottom w:val="nil"/>
              <w:right w:val="nil"/>
            </w:tcBorders>
            <w:noWrap/>
            <w:vAlign w:val="center"/>
            <w:hideMark/>
          </w:tcPr>
          <w:p w14:paraId="17B03C6D" w14:textId="312DB931"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6.33</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-9</w:t>
            </w:r>
          </w:p>
        </w:tc>
        <w:tc>
          <w:tcPr>
            <w:tcW w:w="551" w:type="dxa"/>
            <w:tcBorders>
              <w:top w:val="nil"/>
              <w:left w:val="nil"/>
              <w:bottom w:val="nil"/>
              <w:right w:val="nil"/>
            </w:tcBorders>
            <w:noWrap/>
            <w:vAlign w:val="center"/>
            <w:hideMark/>
          </w:tcPr>
          <w:p w14:paraId="5F0AE901"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5085080B" w14:textId="77777777" w:rsidTr="00BD0F05">
        <w:trPr>
          <w:trHeight w:val="381"/>
          <w:jc w:val="center"/>
        </w:trPr>
        <w:tc>
          <w:tcPr>
            <w:tcW w:w="1918" w:type="dxa"/>
            <w:tcBorders>
              <w:top w:val="nil"/>
              <w:left w:val="nil"/>
              <w:bottom w:val="single" w:sz="4" w:space="0" w:color="auto"/>
              <w:right w:val="nil"/>
            </w:tcBorders>
            <w:noWrap/>
            <w:vAlign w:val="center"/>
            <w:hideMark/>
          </w:tcPr>
          <w:p w14:paraId="61FBE6B5"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1125" w:type="dxa"/>
            <w:tcBorders>
              <w:top w:val="nil"/>
              <w:left w:val="nil"/>
              <w:bottom w:val="single" w:sz="4" w:space="0" w:color="auto"/>
              <w:right w:val="nil"/>
            </w:tcBorders>
            <w:noWrap/>
            <w:vAlign w:val="center"/>
            <w:hideMark/>
          </w:tcPr>
          <w:p w14:paraId="17CE92E9"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MF - HF</w:t>
            </w:r>
          </w:p>
        </w:tc>
        <w:tc>
          <w:tcPr>
            <w:tcW w:w="1131" w:type="dxa"/>
            <w:tcBorders>
              <w:top w:val="nil"/>
              <w:left w:val="nil"/>
              <w:bottom w:val="single" w:sz="4" w:space="0" w:color="auto"/>
              <w:right w:val="nil"/>
            </w:tcBorders>
            <w:noWrap/>
            <w:vAlign w:val="center"/>
            <w:hideMark/>
          </w:tcPr>
          <w:p w14:paraId="6AE6B05C"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24.940 </w:t>
            </w:r>
          </w:p>
        </w:tc>
        <w:tc>
          <w:tcPr>
            <w:tcW w:w="693" w:type="dxa"/>
            <w:tcBorders>
              <w:top w:val="nil"/>
              <w:left w:val="nil"/>
              <w:bottom w:val="single" w:sz="4" w:space="0" w:color="auto"/>
              <w:right w:val="nil"/>
            </w:tcBorders>
            <w:noWrap/>
            <w:vAlign w:val="center"/>
            <w:hideMark/>
          </w:tcPr>
          <w:p w14:paraId="2F08B0B6"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1.360 </w:t>
            </w:r>
          </w:p>
        </w:tc>
        <w:tc>
          <w:tcPr>
            <w:tcW w:w="874" w:type="dxa"/>
            <w:tcBorders>
              <w:top w:val="nil"/>
              <w:left w:val="nil"/>
              <w:bottom w:val="single" w:sz="4" w:space="0" w:color="auto"/>
              <w:right w:val="nil"/>
            </w:tcBorders>
            <w:noWrap/>
            <w:vAlign w:val="center"/>
            <w:hideMark/>
          </w:tcPr>
          <w:p w14:paraId="7B6FF02F"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106428</w:t>
            </w:r>
          </w:p>
        </w:tc>
        <w:tc>
          <w:tcPr>
            <w:tcW w:w="921" w:type="dxa"/>
            <w:tcBorders>
              <w:top w:val="nil"/>
              <w:left w:val="nil"/>
              <w:bottom w:val="single" w:sz="4" w:space="0" w:color="auto"/>
              <w:right w:val="nil"/>
            </w:tcBorders>
            <w:noWrap/>
            <w:vAlign w:val="center"/>
            <w:hideMark/>
          </w:tcPr>
          <w:p w14:paraId="105E3283"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18.3 </w:t>
            </w:r>
          </w:p>
        </w:tc>
        <w:tc>
          <w:tcPr>
            <w:tcW w:w="1608" w:type="dxa"/>
            <w:tcBorders>
              <w:top w:val="nil"/>
              <w:left w:val="nil"/>
              <w:bottom w:val="single" w:sz="4" w:space="0" w:color="auto"/>
              <w:right w:val="nil"/>
            </w:tcBorders>
            <w:noWrap/>
            <w:vAlign w:val="center"/>
            <w:hideMark/>
          </w:tcPr>
          <w:p w14:paraId="08C493C0" w14:textId="6D44C1C3"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2.22</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-16</w:t>
            </w:r>
          </w:p>
        </w:tc>
        <w:tc>
          <w:tcPr>
            <w:tcW w:w="551" w:type="dxa"/>
            <w:tcBorders>
              <w:top w:val="nil"/>
              <w:left w:val="nil"/>
              <w:bottom w:val="single" w:sz="4" w:space="0" w:color="auto"/>
              <w:right w:val="nil"/>
            </w:tcBorders>
            <w:noWrap/>
            <w:vAlign w:val="center"/>
            <w:hideMark/>
          </w:tcPr>
          <w:p w14:paraId="7864DD27"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3AC71F64" w14:textId="77777777" w:rsidTr="00BD0F05">
        <w:trPr>
          <w:trHeight w:val="380"/>
          <w:jc w:val="center"/>
        </w:trPr>
        <w:tc>
          <w:tcPr>
            <w:tcW w:w="1918" w:type="dxa"/>
            <w:tcBorders>
              <w:top w:val="nil"/>
              <w:left w:val="nil"/>
              <w:bottom w:val="nil"/>
              <w:right w:val="nil"/>
            </w:tcBorders>
            <w:noWrap/>
            <w:vAlign w:val="center"/>
            <w:hideMark/>
          </w:tcPr>
          <w:p w14:paraId="1A9276F9" w14:textId="3118A6BB"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Maximum velocity</w:t>
            </w:r>
          </w:p>
        </w:tc>
        <w:tc>
          <w:tcPr>
            <w:tcW w:w="1125" w:type="dxa"/>
            <w:tcBorders>
              <w:top w:val="nil"/>
              <w:left w:val="nil"/>
              <w:bottom w:val="nil"/>
              <w:right w:val="nil"/>
            </w:tcBorders>
            <w:noWrap/>
            <w:vAlign w:val="center"/>
            <w:hideMark/>
          </w:tcPr>
          <w:p w14:paraId="7FEAF449"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MF</w:t>
            </w:r>
          </w:p>
        </w:tc>
        <w:tc>
          <w:tcPr>
            <w:tcW w:w="1131" w:type="dxa"/>
            <w:tcBorders>
              <w:top w:val="nil"/>
              <w:left w:val="nil"/>
              <w:bottom w:val="nil"/>
              <w:right w:val="nil"/>
            </w:tcBorders>
            <w:noWrap/>
            <w:vAlign w:val="center"/>
            <w:hideMark/>
          </w:tcPr>
          <w:p w14:paraId="73AA9FCF"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0.024 </w:t>
            </w:r>
          </w:p>
        </w:tc>
        <w:tc>
          <w:tcPr>
            <w:tcW w:w="693" w:type="dxa"/>
            <w:tcBorders>
              <w:top w:val="nil"/>
              <w:left w:val="nil"/>
              <w:bottom w:val="nil"/>
              <w:right w:val="nil"/>
            </w:tcBorders>
            <w:noWrap/>
            <w:vAlign w:val="center"/>
            <w:hideMark/>
          </w:tcPr>
          <w:p w14:paraId="73C1BBD0"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0.001 </w:t>
            </w:r>
          </w:p>
        </w:tc>
        <w:tc>
          <w:tcPr>
            <w:tcW w:w="874" w:type="dxa"/>
            <w:tcBorders>
              <w:top w:val="nil"/>
              <w:left w:val="nil"/>
              <w:bottom w:val="nil"/>
              <w:right w:val="nil"/>
            </w:tcBorders>
            <w:noWrap/>
            <w:vAlign w:val="center"/>
            <w:hideMark/>
          </w:tcPr>
          <w:p w14:paraId="6A4EFEE4"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106428</w:t>
            </w:r>
          </w:p>
        </w:tc>
        <w:tc>
          <w:tcPr>
            <w:tcW w:w="921" w:type="dxa"/>
            <w:tcBorders>
              <w:top w:val="nil"/>
              <w:left w:val="nil"/>
              <w:bottom w:val="nil"/>
              <w:right w:val="nil"/>
            </w:tcBorders>
            <w:noWrap/>
            <w:vAlign w:val="center"/>
            <w:hideMark/>
          </w:tcPr>
          <w:p w14:paraId="7395530E"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24.6 </w:t>
            </w:r>
          </w:p>
        </w:tc>
        <w:tc>
          <w:tcPr>
            <w:tcW w:w="1608" w:type="dxa"/>
            <w:tcBorders>
              <w:top w:val="nil"/>
              <w:left w:val="nil"/>
              <w:bottom w:val="nil"/>
              <w:right w:val="nil"/>
            </w:tcBorders>
            <w:noWrap/>
            <w:vAlign w:val="center"/>
            <w:hideMark/>
          </w:tcPr>
          <w:p w14:paraId="42A0454F" w14:textId="33F28B8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2.22</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-16</w:t>
            </w:r>
          </w:p>
        </w:tc>
        <w:tc>
          <w:tcPr>
            <w:tcW w:w="551" w:type="dxa"/>
            <w:tcBorders>
              <w:top w:val="nil"/>
              <w:left w:val="nil"/>
              <w:bottom w:val="nil"/>
              <w:right w:val="nil"/>
            </w:tcBorders>
            <w:noWrap/>
            <w:vAlign w:val="center"/>
            <w:hideMark/>
          </w:tcPr>
          <w:p w14:paraId="198FC00B"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4D3CB651" w14:textId="77777777" w:rsidTr="00BD0F05">
        <w:trPr>
          <w:trHeight w:val="381"/>
          <w:jc w:val="center"/>
        </w:trPr>
        <w:tc>
          <w:tcPr>
            <w:tcW w:w="1918" w:type="dxa"/>
            <w:tcBorders>
              <w:top w:val="nil"/>
              <w:left w:val="nil"/>
              <w:bottom w:val="nil"/>
              <w:right w:val="nil"/>
            </w:tcBorders>
            <w:noWrap/>
            <w:vAlign w:val="center"/>
            <w:hideMark/>
          </w:tcPr>
          <w:p w14:paraId="040C1E6B" w14:textId="29DC6DD2" w:rsidR="006654BF" w:rsidRPr="00B74ACF" w:rsidRDefault="006654BF" w:rsidP="006654BF">
            <w:pPr>
              <w:widowControl/>
              <w:jc w:val="left"/>
              <w:rPr>
                <w:rFonts w:ascii="Times New Roman" w:eastAsia="Yu Gothic" w:hAnsi="Times New Roman" w:cs="Times New Roman"/>
                <w:color w:val="000000"/>
                <w:kern w:val="0"/>
                <w:sz w:val="20"/>
                <w:szCs w:val="20"/>
              </w:rPr>
            </w:pPr>
          </w:p>
        </w:tc>
        <w:tc>
          <w:tcPr>
            <w:tcW w:w="1125" w:type="dxa"/>
            <w:tcBorders>
              <w:top w:val="nil"/>
              <w:left w:val="nil"/>
              <w:bottom w:val="nil"/>
              <w:right w:val="nil"/>
            </w:tcBorders>
            <w:noWrap/>
            <w:vAlign w:val="center"/>
            <w:hideMark/>
          </w:tcPr>
          <w:p w14:paraId="5FF78F3D"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HF</w:t>
            </w:r>
          </w:p>
        </w:tc>
        <w:tc>
          <w:tcPr>
            <w:tcW w:w="1131" w:type="dxa"/>
            <w:tcBorders>
              <w:top w:val="nil"/>
              <w:left w:val="nil"/>
              <w:bottom w:val="nil"/>
              <w:right w:val="nil"/>
            </w:tcBorders>
            <w:noWrap/>
            <w:vAlign w:val="center"/>
            <w:hideMark/>
          </w:tcPr>
          <w:p w14:paraId="373F02FC"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0.002 </w:t>
            </w:r>
          </w:p>
        </w:tc>
        <w:tc>
          <w:tcPr>
            <w:tcW w:w="693" w:type="dxa"/>
            <w:tcBorders>
              <w:top w:val="nil"/>
              <w:left w:val="nil"/>
              <w:bottom w:val="nil"/>
              <w:right w:val="nil"/>
            </w:tcBorders>
            <w:noWrap/>
            <w:vAlign w:val="center"/>
            <w:hideMark/>
          </w:tcPr>
          <w:p w14:paraId="07623FA3"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0.001 </w:t>
            </w:r>
          </w:p>
        </w:tc>
        <w:tc>
          <w:tcPr>
            <w:tcW w:w="874" w:type="dxa"/>
            <w:tcBorders>
              <w:top w:val="nil"/>
              <w:left w:val="nil"/>
              <w:bottom w:val="nil"/>
              <w:right w:val="nil"/>
            </w:tcBorders>
            <w:noWrap/>
            <w:vAlign w:val="center"/>
            <w:hideMark/>
          </w:tcPr>
          <w:p w14:paraId="5F300BA2"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106428</w:t>
            </w:r>
          </w:p>
        </w:tc>
        <w:tc>
          <w:tcPr>
            <w:tcW w:w="921" w:type="dxa"/>
            <w:tcBorders>
              <w:top w:val="nil"/>
              <w:left w:val="nil"/>
              <w:bottom w:val="nil"/>
              <w:right w:val="nil"/>
            </w:tcBorders>
            <w:noWrap/>
            <w:vAlign w:val="center"/>
            <w:hideMark/>
          </w:tcPr>
          <w:p w14:paraId="513B2143"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2.1 </w:t>
            </w:r>
          </w:p>
        </w:tc>
        <w:tc>
          <w:tcPr>
            <w:tcW w:w="1608" w:type="dxa"/>
            <w:tcBorders>
              <w:top w:val="nil"/>
              <w:left w:val="nil"/>
              <w:bottom w:val="nil"/>
              <w:right w:val="nil"/>
            </w:tcBorders>
            <w:noWrap/>
            <w:vAlign w:val="center"/>
            <w:hideMark/>
          </w:tcPr>
          <w:p w14:paraId="6477F841"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0.032 </w:t>
            </w:r>
          </w:p>
        </w:tc>
        <w:tc>
          <w:tcPr>
            <w:tcW w:w="551" w:type="dxa"/>
            <w:tcBorders>
              <w:top w:val="nil"/>
              <w:left w:val="nil"/>
              <w:bottom w:val="nil"/>
              <w:right w:val="nil"/>
            </w:tcBorders>
            <w:noWrap/>
            <w:vAlign w:val="center"/>
            <w:hideMark/>
          </w:tcPr>
          <w:p w14:paraId="697BCB8C"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0D067E76" w14:textId="77777777" w:rsidTr="00BD0F05">
        <w:trPr>
          <w:trHeight w:val="381"/>
          <w:jc w:val="center"/>
        </w:trPr>
        <w:tc>
          <w:tcPr>
            <w:tcW w:w="1918" w:type="dxa"/>
            <w:tcBorders>
              <w:top w:val="nil"/>
              <w:left w:val="nil"/>
              <w:bottom w:val="single" w:sz="4" w:space="0" w:color="auto"/>
              <w:right w:val="nil"/>
            </w:tcBorders>
            <w:noWrap/>
            <w:vAlign w:val="center"/>
            <w:hideMark/>
          </w:tcPr>
          <w:p w14:paraId="2D2B0FF4" w14:textId="086DDAB9" w:rsidR="006654BF" w:rsidRPr="00B74ACF" w:rsidRDefault="006654BF" w:rsidP="006654BF">
            <w:pPr>
              <w:widowControl/>
              <w:jc w:val="left"/>
              <w:rPr>
                <w:rFonts w:ascii="Times New Roman" w:eastAsia="Yu Gothic" w:hAnsi="Times New Roman" w:cs="Times New Roman"/>
                <w:color w:val="000000"/>
                <w:kern w:val="0"/>
                <w:sz w:val="20"/>
                <w:szCs w:val="20"/>
              </w:rPr>
            </w:pPr>
          </w:p>
        </w:tc>
        <w:tc>
          <w:tcPr>
            <w:tcW w:w="1125" w:type="dxa"/>
            <w:tcBorders>
              <w:top w:val="nil"/>
              <w:left w:val="nil"/>
              <w:bottom w:val="single" w:sz="4" w:space="0" w:color="auto"/>
              <w:right w:val="nil"/>
            </w:tcBorders>
            <w:noWrap/>
            <w:vAlign w:val="center"/>
            <w:hideMark/>
          </w:tcPr>
          <w:p w14:paraId="680FC4E7"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MF - HF</w:t>
            </w:r>
          </w:p>
        </w:tc>
        <w:tc>
          <w:tcPr>
            <w:tcW w:w="1131" w:type="dxa"/>
            <w:tcBorders>
              <w:top w:val="nil"/>
              <w:left w:val="nil"/>
              <w:bottom w:val="single" w:sz="4" w:space="0" w:color="auto"/>
              <w:right w:val="nil"/>
            </w:tcBorders>
            <w:noWrap/>
            <w:vAlign w:val="center"/>
            <w:hideMark/>
          </w:tcPr>
          <w:p w14:paraId="4001B3C6"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-0.022 </w:t>
            </w:r>
          </w:p>
        </w:tc>
        <w:tc>
          <w:tcPr>
            <w:tcW w:w="693" w:type="dxa"/>
            <w:tcBorders>
              <w:top w:val="nil"/>
              <w:left w:val="nil"/>
              <w:bottom w:val="single" w:sz="4" w:space="0" w:color="auto"/>
              <w:right w:val="nil"/>
            </w:tcBorders>
            <w:noWrap/>
            <w:vAlign w:val="center"/>
            <w:hideMark/>
          </w:tcPr>
          <w:p w14:paraId="1C5A9550"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0.001 </w:t>
            </w:r>
          </w:p>
        </w:tc>
        <w:tc>
          <w:tcPr>
            <w:tcW w:w="874" w:type="dxa"/>
            <w:tcBorders>
              <w:top w:val="nil"/>
              <w:left w:val="nil"/>
              <w:bottom w:val="single" w:sz="4" w:space="0" w:color="auto"/>
              <w:right w:val="nil"/>
            </w:tcBorders>
            <w:noWrap/>
            <w:vAlign w:val="center"/>
            <w:hideMark/>
          </w:tcPr>
          <w:p w14:paraId="5A1EE47E"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106428</w:t>
            </w:r>
          </w:p>
        </w:tc>
        <w:tc>
          <w:tcPr>
            <w:tcW w:w="921" w:type="dxa"/>
            <w:tcBorders>
              <w:top w:val="nil"/>
              <w:left w:val="nil"/>
              <w:bottom w:val="single" w:sz="4" w:space="0" w:color="auto"/>
              <w:right w:val="nil"/>
            </w:tcBorders>
            <w:noWrap/>
            <w:vAlign w:val="center"/>
            <w:hideMark/>
          </w:tcPr>
          <w:p w14:paraId="6E30AC15"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-22.5 </w:t>
            </w:r>
          </w:p>
        </w:tc>
        <w:tc>
          <w:tcPr>
            <w:tcW w:w="1608" w:type="dxa"/>
            <w:tcBorders>
              <w:top w:val="nil"/>
              <w:left w:val="nil"/>
              <w:bottom w:val="single" w:sz="4" w:space="0" w:color="auto"/>
              <w:right w:val="nil"/>
            </w:tcBorders>
            <w:noWrap/>
            <w:vAlign w:val="center"/>
            <w:hideMark/>
          </w:tcPr>
          <w:p w14:paraId="5C469A90" w14:textId="25D693D8"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2.22</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-16</w:t>
            </w:r>
          </w:p>
        </w:tc>
        <w:tc>
          <w:tcPr>
            <w:tcW w:w="551" w:type="dxa"/>
            <w:tcBorders>
              <w:top w:val="nil"/>
              <w:left w:val="nil"/>
              <w:bottom w:val="single" w:sz="4" w:space="0" w:color="auto"/>
              <w:right w:val="nil"/>
            </w:tcBorders>
            <w:noWrap/>
            <w:vAlign w:val="center"/>
            <w:hideMark/>
          </w:tcPr>
          <w:p w14:paraId="1BA466BF"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1F0A5E66" w14:textId="77777777" w:rsidTr="00BD0F05">
        <w:trPr>
          <w:trHeight w:val="381"/>
          <w:jc w:val="center"/>
        </w:trPr>
        <w:tc>
          <w:tcPr>
            <w:tcW w:w="1918" w:type="dxa"/>
            <w:tcBorders>
              <w:top w:val="nil"/>
              <w:left w:val="nil"/>
              <w:bottom w:val="nil"/>
              <w:right w:val="nil"/>
            </w:tcBorders>
            <w:noWrap/>
            <w:vAlign w:val="center"/>
            <w:hideMark/>
          </w:tcPr>
          <w:p w14:paraId="4D2E3CDF" w14:textId="1A32F67F"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Maximum pressure</w:t>
            </w:r>
          </w:p>
        </w:tc>
        <w:tc>
          <w:tcPr>
            <w:tcW w:w="1125" w:type="dxa"/>
            <w:tcBorders>
              <w:top w:val="nil"/>
              <w:left w:val="nil"/>
              <w:bottom w:val="nil"/>
              <w:right w:val="nil"/>
            </w:tcBorders>
            <w:noWrap/>
            <w:vAlign w:val="center"/>
            <w:hideMark/>
          </w:tcPr>
          <w:p w14:paraId="01E22636"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MF</w:t>
            </w:r>
          </w:p>
        </w:tc>
        <w:tc>
          <w:tcPr>
            <w:tcW w:w="1131" w:type="dxa"/>
            <w:tcBorders>
              <w:top w:val="nil"/>
              <w:left w:val="nil"/>
              <w:bottom w:val="nil"/>
              <w:right w:val="nil"/>
            </w:tcBorders>
            <w:noWrap/>
            <w:vAlign w:val="center"/>
            <w:hideMark/>
          </w:tcPr>
          <w:p w14:paraId="5BE08802"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0.048 </w:t>
            </w:r>
          </w:p>
        </w:tc>
        <w:tc>
          <w:tcPr>
            <w:tcW w:w="693" w:type="dxa"/>
            <w:tcBorders>
              <w:top w:val="nil"/>
              <w:left w:val="nil"/>
              <w:bottom w:val="nil"/>
              <w:right w:val="nil"/>
            </w:tcBorders>
            <w:noWrap/>
            <w:vAlign w:val="center"/>
            <w:hideMark/>
          </w:tcPr>
          <w:p w14:paraId="4FCE9CE1"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0.001 </w:t>
            </w:r>
          </w:p>
        </w:tc>
        <w:tc>
          <w:tcPr>
            <w:tcW w:w="874" w:type="dxa"/>
            <w:tcBorders>
              <w:top w:val="nil"/>
              <w:left w:val="nil"/>
              <w:bottom w:val="nil"/>
              <w:right w:val="nil"/>
            </w:tcBorders>
            <w:noWrap/>
            <w:vAlign w:val="center"/>
            <w:hideMark/>
          </w:tcPr>
          <w:p w14:paraId="446540A6"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106427</w:t>
            </w:r>
          </w:p>
        </w:tc>
        <w:tc>
          <w:tcPr>
            <w:tcW w:w="921" w:type="dxa"/>
            <w:tcBorders>
              <w:top w:val="nil"/>
              <w:left w:val="nil"/>
              <w:bottom w:val="nil"/>
              <w:right w:val="nil"/>
            </w:tcBorders>
            <w:noWrap/>
            <w:vAlign w:val="center"/>
            <w:hideMark/>
          </w:tcPr>
          <w:p w14:paraId="7B6E0322"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71.2 </w:t>
            </w:r>
          </w:p>
        </w:tc>
        <w:tc>
          <w:tcPr>
            <w:tcW w:w="1608" w:type="dxa"/>
            <w:tcBorders>
              <w:top w:val="nil"/>
              <w:left w:val="nil"/>
              <w:bottom w:val="nil"/>
              <w:right w:val="nil"/>
            </w:tcBorders>
            <w:noWrap/>
            <w:vAlign w:val="center"/>
            <w:hideMark/>
          </w:tcPr>
          <w:p w14:paraId="467B1F98" w14:textId="7C1DFF42"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2.22</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-16</w:t>
            </w:r>
          </w:p>
        </w:tc>
        <w:tc>
          <w:tcPr>
            <w:tcW w:w="551" w:type="dxa"/>
            <w:tcBorders>
              <w:top w:val="nil"/>
              <w:left w:val="nil"/>
              <w:bottom w:val="nil"/>
              <w:right w:val="nil"/>
            </w:tcBorders>
            <w:noWrap/>
            <w:vAlign w:val="center"/>
            <w:hideMark/>
          </w:tcPr>
          <w:p w14:paraId="7C77E7F3"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7683725C" w14:textId="77777777" w:rsidTr="00BD0F05">
        <w:trPr>
          <w:trHeight w:val="381"/>
          <w:jc w:val="center"/>
        </w:trPr>
        <w:tc>
          <w:tcPr>
            <w:tcW w:w="1918" w:type="dxa"/>
            <w:tcBorders>
              <w:top w:val="nil"/>
              <w:left w:val="nil"/>
              <w:bottom w:val="nil"/>
              <w:right w:val="nil"/>
            </w:tcBorders>
            <w:noWrap/>
            <w:vAlign w:val="center"/>
            <w:hideMark/>
          </w:tcPr>
          <w:p w14:paraId="6BD4321D"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1125" w:type="dxa"/>
            <w:tcBorders>
              <w:top w:val="nil"/>
              <w:left w:val="nil"/>
              <w:bottom w:val="nil"/>
              <w:right w:val="nil"/>
            </w:tcBorders>
            <w:noWrap/>
            <w:vAlign w:val="center"/>
            <w:hideMark/>
          </w:tcPr>
          <w:p w14:paraId="4693722E"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LF - HF</w:t>
            </w:r>
          </w:p>
        </w:tc>
        <w:tc>
          <w:tcPr>
            <w:tcW w:w="1131" w:type="dxa"/>
            <w:tcBorders>
              <w:top w:val="nil"/>
              <w:left w:val="nil"/>
              <w:bottom w:val="nil"/>
              <w:right w:val="nil"/>
            </w:tcBorders>
            <w:noWrap/>
            <w:vAlign w:val="center"/>
            <w:hideMark/>
          </w:tcPr>
          <w:p w14:paraId="21901B11"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0.044 </w:t>
            </w:r>
          </w:p>
        </w:tc>
        <w:tc>
          <w:tcPr>
            <w:tcW w:w="693" w:type="dxa"/>
            <w:tcBorders>
              <w:top w:val="nil"/>
              <w:left w:val="nil"/>
              <w:bottom w:val="nil"/>
              <w:right w:val="nil"/>
            </w:tcBorders>
            <w:noWrap/>
            <w:vAlign w:val="center"/>
            <w:hideMark/>
          </w:tcPr>
          <w:p w14:paraId="306B122D"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0.001 </w:t>
            </w:r>
          </w:p>
        </w:tc>
        <w:tc>
          <w:tcPr>
            <w:tcW w:w="874" w:type="dxa"/>
            <w:tcBorders>
              <w:top w:val="nil"/>
              <w:left w:val="nil"/>
              <w:bottom w:val="nil"/>
              <w:right w:val="nil"/>
            </w:tcBorders>
            <w:noWrap/>
            <w:vAlign w:val="center"/>
            <w:hideMark/>
          </w:tcPr>
          <w:p w14:paraId="16A50844"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106427</w:t>
            </w:r>
          </w:p>
        </w:tc>
        <w:tc>
          <w:tcPr>
            <w:tcW w:w="921" w:type="dxa"/>
            <w:tcBorders>
              <w:top w:val="nil"/>
              <w:left w:val="nil"/>
              <w:bottom w:val="nil"/>
              <w:right w:val="nil"/>
            </w:tcBorders>
            <w:noWrap/>
            <w:vAlign w:val="center"/>
            <w:hideMark/>
          </w:tcPr>
          <w:p w14:paraId="543AC9DB"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65.3 </w:t>
            </w:r>
          </w:p>
        </w:tc>
        <w:tc>
          <w:tcPr>
            <w:tcW w:w="1608" w:type="dxa"/>
            <w:tcBorders>
              <w:top w:val="nil"/>
              <w:left w:val="nil"/>
              <w:bottom w:val="nil"/>
              <w:right w:val="nil"/>
            </w:tcBorders>
            <w:noWrap/>
            <w:vAlign w:val="center"/>
            <w:hideMark/>
          </w:tcPr>
          <w:p w14:paraId="6E5EB664" w14:textId="3F375E6F"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2.22</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-16</w:t>
            </w:r>
          </w:p>
        </w:tc>
        <w:tc>
          <w:tcPr>
            <w:tcW w:w="551" w:type="dxa"/>
            <w:tcBorders>
              <w:top w:val="nil"/>
              <w:left w:val="nil"/>
              <w:bottom w:val="nil"/>
              <w:right w:val="nil"/>
            </w:tcBorders>
            <w:noWrap/>
            <w:vAlign w:val="center"/>
            <w:hideMark/>
          </w:tcPr>
          <w:p w14:paraId="42880061"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3D3BE046" w14:textId="77777777" w:rsidTr="00BD0F05">
        <w:trPr>
          <w:trHeight w:val="381"/>
          <w:jc w:val="center"/>
        </w:trPr>
        <w:tc>
          <w:tcPr>
            <w:tcW w:w="1918" w:type="dxa"/>
            <w:tcBorders>
              <w:top w:val="nil"/>
              <w:left w:val="nil"/>
              <w:bottom w:val="single" w:sz="4" w:space="0" w:color="auto"/>
              <w:right w:val="nil"/>
            </w:tcBorders>
            <w:noWrap/>
            <w:vAlign w:val="center"/>
            <w:hideMark/>
          </w:tcPr>
          <w:p w14:paraId="2BC72D8E"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c>
          <w:tcPr>
            <w:tcW w:w="1125" w:type="dxa"/>
            <w:tcBorders>
              <w:top w:val="nil"/>
              <w:left w:val="nil"/>
              <w:bottom w:val="single" w:sz="4" w:space="0" w:color="auto"/>
              <w:right w:val="nil"/>
            </w:tcBorders>
            <w:noWrap/>
            <w:vAlign w:val="center"/>
            <w:hideMark/>
          </w:tcPr>
          <w:p w14:paraId="132B7D6D"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MF - HF</w:t>
            </w:r>
          </w:p>
        </w:tc>
        <w:tc>
          <w:tcPr>
            <w:tcW w:w="1131" w:type="dxa"/>
            <w:tcBorders>
              <w:top w:val="nil"/>
              <w:left w:val="nil"/>
              <w:bottom w:val="single" w:sz="4" w:space="0" w:color="auto"/>
              <w:right w:val="nil"/>
            </w:tcBorders>
            <w:noWrap/>
            <w:vAlign w:val="center"/>
            <w:hideMark/>
          </w:tcPr>
          <w:p w14:paraId="0677741A"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-0.004 </w:t>
            </w:r>
          </w:p>
        </w:tc>
        <w:tc>
          <w:tcPr>
            <w:tcW w:w="693" w:type="dxa"/>
            <w:tcBorders>
              <w:top w:val="nil"/>
              <w:left w:val="nil"/>
              <w:bottom w:val="single" w:sz="4" w:space="0" w:color="auto"/>
              <w:right w:val="nil"/>
            </w:tcBorders>
            <w:noWrap/>
            <w:vAlign w:val="center"/>
            <w:hideMark/>
          </w:tcPr>
          <w:p w14:paraId="2FADB115"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0.001 </w:t>
            </w:r>
          </w:p>
        </w:tc>
        <w:tc>
          <w:tcPr>
            <w:tcW w:w="874" w:type="dxa"/>
            <w:tcBorders>
              <w:top w:val="nil"/>
              <w:left w:val="nil"/>
              <w:bottom w:val="single" w:sz="4" w:space="0" w:color="auto"/>
              <w:right w:val="nil"/>
            </w:tcBorders>
            <w:noWrap/>
            <w:vAlign w:val="center"/>
            <w:hideMark/>
          </w:tcPr>
          <w:p w14:paraId="356F4FD7"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106427</w:t>
            </w:r>
          </w:p>
        </w:tc>
        <w:tc>
          <w:tcPr>
            <w:tcW w:w="921" w:type="dxa"/>
            <w:tcBorders>
              <w:top w:val="nil"/>
              <w:left w:val="nil"/>
              <w:bottom w:val="single" w:sz="4" w:space="0" w:color="auto"/>
              <w:right w:val="nil"/>
            </w:tcBorders>
            <w:noWrap/>
            <w:vAlign w:val="center"/>
            <w:hideMark/>
          </w:tcPr>
          <w:p w14:paraId="0A56C373" w14:textId="77777777"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-6.3 </w:t>
            </w:r>
          </w:p>
        </w:tc>
        <w:tc>
          <w:tcPr>
            <w:tcW w:w="1608" w:type="dxa"/>
            <w:tcBorders>
              <w:top w:val="nil"/>
              <w:left w:val="nil"/>
              <w:bottom w:val="single" w:sz="4" w:space="0" w:color="auto"/>
              <w:right w:val="nil"/>
            </w:tcBorders>
            <w:noWrap/>
            <w:vAlign w:val="center"/>
            <w:hideMark/>
          </w:tcPr>
          <w:p w14:paraId="3D94CC2C" w14:textId="4A2EAFE0" w:rsidR="006654BF" w:rsidRPr="00B74ACF" w:rsidRDefault="0088585E" w:rsidP="006654BF">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2.19</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-10</w:t>
            </w:r>
          </w:p>
        </w:tc>
        <w:tc>
          <w:tcPr>
            <w:tcW w:w="551" w:type="dxa"/>
            <w:tcBorders>
              <w:top w:val="nil"/>
              <w:left w:val="nil"/>
              <w:bottom w:val="single" w:sz="4" w:space="0" w:color="auto"/>
              <w:right w:val="nil"/>
            </w:tcBorders>
            <w:noWrap/>
            <w:vAlign w:val="center"/>
            <w:hideMark/>
          </w:tcPr>
          <w:p w14:paraId="10699312" w14:textId="77777777" w:rsidR="006654BF" w:rsidRPr="00B74ACF" w:rsidRDefault="0088585E" w:rsidP="006654BF">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bl>
    <w:p w14:paraId="754227C9" w14:textId="62B1BEA2" w:rsidR="004E2E0C" w:rsidRPr="00B74ACF" w:rsidRDefault="004E2E0C">
      <w:pPr>
        <w:rPr>
          <w:rFonts w:ascii="Times New Roman" w:hAnsi="Times New Roman" w:cs="Times New Roman"/>
          <w:sz w:val="24"/>
          <w:szCs w:val="24"/>
        </w:rPr>
      </w:pPr>
    </w:p>
    <w:p w14:paraId="52C31496" w14:textId="6A498CC6" w:rsidR="00C0039A" w:rsidRPr="00B74ACF" w:rsidRDefault="0088585E" w:rsidP="00C0039A">
      <w:pPr>
        <w:rPr>
          <w:rFonts w:ascii="Times New Roman" w:hAnsi="Times New Roman" w:cs="Times New Roman"/>
          <w:sz w:val="24"/>
          <w:szCs w:val="24"/>
        </w:rPr>
      </w:pPr>
      <w:r w:rsidRPr="00B74ACF">
        <w:rPr>
          <w:rFonts w:ascii="Times New Roman" w:hAnsi="Times New Roman" w:cs="Times New Roman"/>
          <w:sz w:val="24"/>
          <w:szCs w:val="24"/>
        </w:rPr>
        <w:t>Note</w:t>
      </w:r>
      <w:r w:rsidR="00FA37E7" w:rsidRPr="00B74ACF">
        <w:rPr>
          <w:rFonts w:ascii="Times New Roman" w:hAnsi="Times New Roman" w:cs="Times New Roman"/>
          <w:sz w:val="24"/>
          <w:szCs w:val="24"/>
        </w:rPr>
        <w:t>.</w:t>
      </w:r>
      <w:r w:rsidR="001F3B3C" w:rsidRPr="00B74ACF">
        <w:rPr>
          <w:rFonts w:ascii="Times New Roman" w:hAnsi="Times New Roman" w:cs="Times New Roman"/>
          <w:sz w:val="24"/>
          <w:szCs w:val="24"/>
        </w:rPr>
        <w:t xml:space="preserve"> </w:t>
      </w:r>
      <w:r w:rsidRPr="00B74ACF">
        <w:rPr>
          <w:rFonts w:ascii="Times New Roman" w:hAnsi="Times New Roman" w:cs="Times New Roman"/>
          <w:sz w:val="24"/>
          <w:szCs w:val="24"/>
        </w:rPr>
        <w:t xml:space="preserve">LF, MF, and HF: Low-, middle-, and high-friction </w:t>
      </w:r>
      <w:r w:rsidR="00922D40">
        <w:rPr>
          <w:rFonts w:ascii="Times New Roman" w:hAnsi="Times New Roman" w:cs="Times New Roman" w:hint="eastAsia"/>
          <w:sz w:val="24"/>
          <w:szCs w:val="24"/>
        </w:rPr>
        <w:t>pen tips</w:t>
      </w:r>
      <w:r w:rsidRPr="00B74ACF">
        <w:rPr>
          <w:rFonts w:ascii="Times New Roman" w:hAnsi="Times New Roman" w:cs="Times New Roman"/>
          <w:sz w:val="24"/>
          <w:szCs w:val="24"/>
        </w:rPr>
        <w:t xml:space="preserve">. Contrast: Specific pairwise comparison between two factor levels. Estimate: </w:t>
      </w:r>
      <w:r w:rsidR="00203A05" w:rsidRPr="00B74ACF">
        <w:rPr>
          <w:rFonts w:ascii="Times New Roman" w:hAnsi="Times New Roman" w:cs="Times New Roman"/>
          <w:sz w:val="24"/>
          <w:szCs w:val="24"/>
        </w:rPr>
        <w:t>E</w:t>
      </w:r>
      <w:r w:rsidRPr="00B74ACF">
        <w:rPr>
          <w:rFonts w:ascii="Times New Roman" w:hAnsi="Times New Roman" w:cs="Times New Roman"/>
          <w:sz w:val="24"/>
          <w:szCs w:val="24"/>
        </w:rPr>
        <w:t>stimated mean difference between two contrasting levels based on the model. SE: Standard error.</w:t>
      </w:r>
      <w:r w:rsidRPr="00B74ACF">
        <w:rPr>
          <w:rFonts w:ascii="Times New Roman" w:hAnsi="Times New Roman" w:cs="Times New Roman"/>
          <w:i/>
          <w:iCs/>
          <w:sz w:val="24"/>
          <w:szCs w:val="24"/>
        </w:rPr>
        <w:t xml:space="preserve"> </w:t>
      </w:r>
      <w:proofErr w:type="spellStart"/>
      <w:r w:rsidR="00922D40" w:rsidRPr="00181EFF">
        <w:rPr>
          <w:rFonts w:ascii="Times New Roman" w:hAnsi="Times New Roman" w:cs="Times New Roman"/>
          <w:sz w:val="24"/>
          <w:szCs w:val="24"/>
        </w:rPr>
        <w:t>df</w:t>
      </w:r>
      <w:proofErr w:type="spellEnd"/>
      <w:r w:rsidR="00922D40" w:rsidRPr="00181EFF">
        <w:rPr>
          <w:rFonts w:ascii="Times New Roman" w:hAnsi="Times New Roman" w:cs="Times New Roman"/>
          <w:sz w:val="24"/>
          <w:szCs w:val="24"/>
        </w:rPr>
        <w:t>: degrees of freedom estimated using Satterthwaite approximation</w:t>
      </w:r>
      <w:r w:rsidRPr="00B74ACF">
        <w:rPr>
          <w:rFonts w:ascii="Times New Roman" w:hAnsi="Times New Roman" w:cs="Times New Roman"/>
          <w:sz w:val="24"/>
          <w:szCs w:val="24"/>
        </w:rPr>
        <w:t>. Statistical significance levels: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0.05,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0.01, </w:t>
      </w:r>
      <w:r>
        <w:rPr>
          <w:rFonts w:ascii="Times New Roman" w:eastAsia="游明朝" w:hAnsi="Times New Roman" w:cs="Times New Roman"/>
          <w:sz w:val="24"/>
          <w:szCs w:val="24"/>
        </w:rPr>
        <w:t>and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0.001. </w:t>
      </w:r>
    </w:p>
    <w:p w14:paraId="25C09E2B" w14:textId="7F2574C3" w:rsidR="008A7DDA" w:rsidRDefault="008A7DDA">
      <w:pPr>
        <w:widowControl/>
        <w:jc w:val="left"/>
        <w:rPr>
          <w:rFonts w:ascii="Times New Roman" w:hAnsi="Times New Roman" w:cs="Times New Roman"/>
          <w:sz w:val="24"/>
          <w:szCs w:val="24"/>
        </w:rPr>
      </w:pPr>
    </w:p>
    <w:p w14:paraId="17AE6EAC" w14:textId="77777777" w:rsidR="00192135" w:rsidRDefault="00192135">
      <w:pPr>
        <w:widowControl/>
        <w:jc w:val="left"/>
        <w:rPr>
          <w:rFonts w:ascii="Times New Roman" w:hAnsi="Times New Roman" w:cs="Times New Roman"/>
          <w:sz w:val="24"/>
          <w:szCs w:val="24"/>
        </w:rPr>
      </w:pPr>
    </w:p>
    <w:p w14:paraId="45EA79C8" w14:textId="77777777" w:rsidR="00192135" w:rsidRDefault="00192135">
      <w:pPr>
        <w:widowControl/>
        <w:jc w:val="left"/>
        <w:rPr>
          <w:rFonts w:ascii="Times New Roman" w:hAnsi="Times New Roman" w:cs="Times New Roman"/>
          <w:sz w:val="24"/>
          <w:szCs w:val="24"/>
        </w:rPr>
      </w:pPr>
    </w:p>
    <w:p w14:paraId="0463A179" w14:textId="77777777" w:rsidR="00192135" w:rsidRDefault="00192135">
      <w:pPr>
        <w:widowControl/>
        <w:jc w:val="left"/>
        <w:rPr>
          <w:rFonts w:ascii="Times New Roman" w:hAnsi="Times New Roman" w:cs="Times New Roman"/>
          <w:sz w:val="24"/>
          <w:szCs w:val="24"/>
        </w:rPr>
      </w:pPr>
    </w:p>
    <w:p w14:paraId="3C24573D" w14:textId="77777777" w:rsidR="00192135" w:rsidRDefault="00192135">
      <w:pPr>
        <w:widowControl/>
        <w:jc w:val="left"/>
        <w:rPr>
          <w:rFonts w:ascii="Times New Roman" w:hAnsi="Times New Roman" w:cs="Times New Roman"/>
          <w:sz w:val="24"/>
          <w:szCs w:val="24"/>
        </w:rPr>
      </w:pPr>
    </w:p>
    <w:p w14:paraId="5D929197" w14:textId="77777777" w:rsidR="00BD0F05" w:rsidRPr="00B74ACF" w:rsidRDefault="00BD0F05" w:rsidP="005329CD">
      <w:pPr>
        <w:rPr>
          <w:rFonts w:ascii="Times New Roman" w:hAnsi="Times New Roman" w:cs="Times New Roman"/>
          <w:sz w:val="24"/>
          <w:szCs w:val="24"/>
        </w:rPr>
      </w:pPr>
    </w:p>
    <w:p w14:paraId="3F34ABDB" w14:textId="102D225D" w:rsidR="00C136B5" w:rsidRPr="00B74ACF" w:rsidRDefault="0088585E">
      <w:pPr>
        <w:rPr>
          <w:rFonts w:ascii="Times New Roman" w:hAnsi="Times New Roman" w:cs="Times New Roman"/>
          <w:sz w:val="24"/>
          <w:szCs w:val="24"/>
        </w:rPr>
      </w:pPr>
      <w:r w:rsidRPr="00B74ACF">
        <w:rPr>
          <w:rFonts w:ascii="Times New Roman" w:hAnsi="Times New Roman" w:cs="Times New Roman"/>
          <w:noProof/>
          <w:sz w:val="24"/>
          <w:szCs w:val="24"/>
        </w:rPr>
        <w:lastRenderedPageBreak/>
        <w:drawing>
          <wp:inline distT="0" distB="0" distL="0" distR="0" wp14:anchorId="5CB4777F" wp14:editId="125922D3">
            <wp:extent cx="5400040" cy="1814830"/>
            <wp:effectExtent l="0" t="0" r="0" b="0"/>
            <wp:docPr id="358751860"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51860" name="図 1" descr="ダイアグラム&#10;&#10;AI 生成コンテンツは誤りを含む可能性があります。"/>
                    <pic:cNvPicPr/>
                  </pic:nvPicPr>
                  <pic:blipFill>
                    <a:blip r:embed="rId8"/>
                    <a:stretch>
                      <a:fillRect/>
                    </a:stretch>
                  </pic:blipFill>
                  <pic:spPr>
                    <a:xfrm>
                      <a:off x="0" y="0"/>
                      <a:ext cx="5400040" cy="1814830"/>
                    </a:xfrm>
                    <a:prstGeom prst="rect">
                      <a:avLst/>
                    </a:prstGeom>
                  </pic:spPr>
                </pic:pic>
              </a:graphicData>
            </a:graphic>
          </wp:inline>
        </w:drawing>
      </w:r>
    </w:p>
    <w:p w14:paraId="5F6575C9" w14:textId="77777777" w:rsidR="007271A0" w:rsidRPr="00B74ACF" w:rsidRDefault="007271A0">
      <w:pPr>
        <w:rPr>
          <w:rFonts w:ascii="Times New Roman" w:hAnsi="Times New Roman" w:cs="Times New Roman"/>
          <w:sz w:val="24"/>
          <w:szCs w:val="24"/>
        </w:rPr>
      </w:pPr>
    </w:p>
    <w:p w14:paraId="1958918B" w14:textId="7E2AAC16" w:rsidR="008A7DDA" w:rsidRDefault="0088585E" w:rsidP="00C859FA">
      <w:pPr>
        <w:rPr>
          <w:rFonts w:ascii="Times New Roman" w:hAnsi="Times New Roman" w:cs="Times New Roman"/>
          <w:b/>
          <w:bCs/>
          <w:sz w:val="24"/>
          <w:szCs w:val="24"/>
        </w:rPr>
      </w:pPr>
      <w:r w:rsidRPr="00B74ACF">
        <w:rPr>
          <w:rFonts w:ascii="Times New Roman" w:hAnsi="Times New Roman" w:cs="Times New Roman"/>
          <w:b/>
          <w:bCs/>
          <w:sz w:val="24"/>
          <w:szCs w:val="24"/>
        </w:rPr>
        <w:t>Supplemental Fig</w:t>
      </w:r>
      <w:r w:rsidR="006B1C6F" w:rsidRPr="00B74ACF">
        <w:rPr>
          <w:rFonts w:ascii="Times New Roman" w:hAnsi="Times New Roman" w:cs="Times New Roman"/>
          <w:b/>
          <w:bCs/>
          <w:sz w:val="24"/>
          <w:szCs w:val="24"/>
        </w:rPr>
        <w:t xml:space="preserve">. </w:t>
      </w:r>
      <w:r w:rsidR="00B128F2" w:rsidRPr="00B74ACF">
        <w:rPr>
          <w:rFonts w:ascii="Times New Roman" w:hAnsi="Times New Roman" w:cs="Times New Roman"/>
          <w:b/>
          <w:bCs/>
          <w:sz w:val="24"/>
          <w:szCs w:val="24"/>
        </w:rPr>
        <w:t>1</w:t>
      </w:r>
      <w:r w:rsidR="00192135">
        <w:rPr>
          <w:rFonts w:ascii="Times New Roman" w:hAnsi="Times New Roman" w:cs="Times New Roman"/>
          <w:b/>
          <w:bCs/>
          <w:sz w:val="24"/>
          <w:szCs w:val="24"/>
        </w:rPr>
        <w:t xml:space="preserve">. </w:t>
      </w:r>
      <w:r w:rsidRPr="00B74ACF">
        <w:rPr>
          <w:rFonts w:ascii="Times New Roman" w:hAnsi="Times New Roman" w:cs="Times New Roman"/>
          <w:sz w:val="24"/>
          <w:szCs w:val="24"/>
        </w:rPr>
        <w:t>Differences in kinematic</w:t>
      </w:r>
      <w:r w:rsidR="00CE663B">
        <w:rPr>
          <w:rFonts w:ascii="Times New Roman" w:hAnsi="Times New Roman" w:cs="Times New Roman" w:hint="eastAsia"/>
          <w:sz w:val="24"/>
          <w:szCs w:val="24"/>
        </w:rPr>
        <w:t xml:space="preserve"> and kinetic</w:t>
      </w:r>
      <w:r w:rsidRPr="00B74ACF">
        <w:rPr>
          <w:rFonts w:ascii="Times New Roman" w:hAnsi="Times New Roman" w:cs="Times New Roman"/>
          <w:sz w:val="24"/>
          <w:szCs w:val="24"/>
        </w:rPr>
        <w:t xml:space="preserve"> data across </w:t>
      </w:r>
      <w:r w:rsidR="00AF52FB" w:rsidRPr="00B74ACF">
        <w:rPr>
          <w:rFonts w:ascii="Times New Roman" w:hAnsi="Times New Roman" w:cs="Times New Roman"/>
          <w:sz w:val="24"/>
          <w:szCs w:val="24"/>
        </w:rPr>
        <w:t>p</w:t>
      </w:r>
      <w:r w:rsidR="00E02833" w:rsidRPr="00B74ACF">
        <w:rPr>
          <w:rFonts w:ascii="Times New Roman" w:hAnsi="Times New Roman" w:cs="Times New Roman"/>
          <w:sz w:val="24"/>
          <w:szCs w:val="24"/>
        </w:rPr>
        <w:t>en</w:t>
      </w:r>
      <w:r w:rsidR="00192135">
        <w:rPr>
          <w:rFonts w:ascii="Times New Roman" w:hAnsi="Times New Roman" w:cs="Times New Roman"/>
          <w:sz w:val="24"/>
          <w:szCs w:val="24"/>
        </w:rPr>
        <w:t xml:space="preserve"> </w:t>
      </w:r>
      <w:r w:rsidR="006349DF">
        <w:rPr>
          <w:rFonts w:ascii="Times New Roman" w:hAnsi="Times New Roman" w:cs="Times New Roman" w:hint="eastAsia"/>
          <w:sz w:val="24"/>
          <w:szCs w:val="24"/>
        </w:rPr>
        <w:t>tip</w:t>
      </w:r>
      <w:r w:rsidR="008437A3">
        <w:rPr>
          <w:rFonts w:ascii="Times New Roman" w:hAnsi="Times New Roman" w:cs="Times New Roman" w:hint="eastAsia"/>
          <w:sz w:val="24"/>
          <w:szCs w:val="24"/>
        </w:rPr>
        <w:t>s</w:t>
      </w:r>
      <w:r>
        <w:rPr>
          <w:rFonts w:ascii="Times New Roman" w:hAnsi="Times New Roman" w:cs="Times New Roman"/>
          <w:b/>
          <w:bCs/>
          <w:sz w:val="24"/>
          <w:szCs w:val="24"/>
        </w:rPr>
        <w:br w:type="page"/>
      </w:r>
    </w:p>
    <w:p w14:paraId="609A6707" w14:textId="4109C939" w:rsidR="004F6401" w:rsidRPr="00B74ACF" w:rsidRDefault="0088585E">
      <w:pPr>
        <w:widowControl/>
        <w:jc w:val="left"/>
        <w:rPr>
          <w:rFonts w:ascii="Times New Roman" w:hAnsi="Times New Roman" w:cs="Times New Roman"/>
          <w:b/>
          <w:bCs/>
          <w:sz w:val="24"/>
          <w:szCs w:val="24"/>
        </w:rPr>
      </w:pPr>
      <w:r w:rsidRPr="00B74ACF">
        <w:rPr>
          <w:rFonts w:ascii="Times New Roman" w:hAnsi="Times New Roman" w:cs="Times New Roman"/>
          <w:b/>
          <w:bCs/>
          <w:sz w:val="24"/>
          <w:szCs w:val="24"/>
        </w:rPr>
        <w:lastRenderedPageBreak/>
        <w:t xml:space="preserve">Supplementary Table </w:t>
      </w:r>
      <w:r w:rsidR="00FB4CD5" w:rsidRPr="00B74ACF">
        <w:rPr>
          <w:rFonts w:ascii="Times New Roman" w:hAnsi="Times New Roman" w:cs="Times New Roman"/>
          <w:b/>
          <w:bCs/>
          <w:sz w:val="24"/>
          <w:szCs w:val="24"/>
        </w:rPr>
        <w:t>8</w:t>
      </w:r>
      <w:r w:rsidR="00954041">
        <w:rPr>
          <w:rFonts w:ascii="Times New Roman" w:hAnsi="Times New Roman" w:cs="Times New Roman"/>
          <w:b/>
          <w:bCs/>
          <w:sz w:val="24"/>
          <w:szCs w:val="24"/>
        </w:rPr>
        <w:t>.</w:t>
      </w:r>
      <w:r w:rsidR="006B1C6F" w:rsidRPr="00B74ACF">
        <w:rPr>
          <w:rFonts w:ascii="Times New Roman" w:hAnsi="Times New Roman" w:cs="Times New Roman"/>
          <w:b/>
          <w:bCs/>
          <w:sz w:val="24"/>
          <w:szCs w:val="24"/>
        </w:rPr>
        <w:tab/>
      </w:r>
      <w:r w:rsidR="00C409F3" w:rsidRPr="00B74ACF">
        <w:rPr>
          <w:rFonts w:ascii="Times New Roman" w:hAnsi="Times New Roman" w:cs="Times New Roman"/>
          <w:sz w:val="24"/>
          <w:szCs w:val="24"/>
        </w:rPr>
        <w:t xml:space="preserve">Type III </w:t>
      </w:r>
      <w:r w:rsidR="005A5989" w:rsidRPr="00B74ACF">
        <w:rPr>
          <w:rFonts w:ascii="Times New Roman" w:hAnsi="Times New Roman" w:cs="Times New Roman"/>
          <w:sz w:val="24"/>
          <w:szCs w:val="24"/>
        </w:rPr>
        <w:t>a</w:t>
      </w:r>
      <w:r w:rsidR="00C409F3" w:rsidRPr="00B74ACF">
        <w:rPr>
          <w:rFonts w:ascii="Times New Roman" w:hAnsi="Times New Roman" w:cs="Times New Roman"/>
          <w:sz w:val="24"/>
          <w:szCs w:val="24"/>
        </w:rPr>
        <w:t xml:space="preserve">nalysis of </w:t>
      </w:r>
      <w:r w:rsidR="005A5989" w:rsidRPr="00B74ACF">
        <w:rPr>
          <w:rFonts w:ascii="Times New Roman" w:hAnsi="Times New Roman" w:cs="Times New Roman"/>
          <w:sz w:val="24"/>
          <w:szCs w:val="24"/>
        </w:rPr>
        <w:t>va</w:t>
      </w:r>
      <w:r w:rsidR="00C409F3" w:rsidRPr="00B74ACF">
        <w:rPr>
          <w:rFonts w:ascii="Times New Roman" w:hAnsi="Times New Roman" w:cs="Times New Roman"/>
          <w:sz w:val="24"/>
          <w:szCs w:val="24"/>
        </w:rPr>
        <w:t xml:space="preserve">riance for </w:t>
      </w:r>
      <w:r w:rsidR="005A5989" w:rsidRPr="00B74ACF">
        <w:rPr>
          <w:rFonts w:ascii="Times New Roman" w:hAnsi="Times New Roman" w:cs="Times New Roman"/>
          <w:sz w:val="24"/>
          <w:szCs w:val="24"/>
        </w:rPr>
        <w:t>s</w:t>
      </w:r>
      <w:r w:rsidR="00C409F3" w:rsidRPr="00B74ACF">
        <w:rPr>
          <w:rFonts w:ascii="Times New Roman" w:hAnsi="Times New Roman" w:cs="Times New Roman"/>
          <w:sz w:val="24"/>
          <w:szCs w:val="24"/>
        </w:rPr>
        <w:t xml:space="preserve">pecific </w:t>
      </w:r>
      <w:r w:rsidR="005A5989" w:rsidRPr="00B74ACF">
        <w:rPr>
          <w:rFonts w:ascii="Times New Roman" w:hAnsi="Times New Roman" w:cs="Times New Roman"/>
          <w:sz w:val="24"/>
          <w:szCs w:val="24"/>
        </w:rPr>
        <w:t>k</w:t>
      </w:r>
      <w:r w:rsidR="00C409F3" w:rsidRPr="00B74ACF">
        <w:rPr>
          <w:rFonts w:ascii="Times New Roman" w:hAnsi="Times New Roman" w:cs="Times New Roman"/>
          <w:sz w:val="24"/>
          <w:szCs w:val="24"/>
        </w:rPr>
        <w:t xml:space="preserve">inematic </w:t>
      </w:r>
      <w:r w:rsidR="00882ED8">
        <w:rPr>
          <w:rFonts w:ascii="Times New Roman" w:hAnsi="Times New Roman" w:cs="Times New Roman" w:hint="eastAsia"/>
          <w:sz w:val="24"/>
          <w:szCs w:val="24"/>
        </w:rPr>
        <w:t xml:space="preserve">and kinetic </w:t>
      </w:r>
      <w:r w:rsidR="005A5989" w:rsidRPr="00B74ACF">
        <w:rPr>
          <w:rFonts w:ascii="Times New Roman" w:hAnsi="Times New Roman" w:cs="Times New Roman"/>
          <w:sz w:val="24"/>
          <w:szCs w:val="24"/>
        </w:rPr>
        <w:t>v</w:t>
      </w:r>
      <w:r w:rsidR="00C409F3" w:rsidRPr="00B74ACF">
        <w:rPr>
          <w:rFonts w:ascii="Times New Roman" w:hAnsi="Times New Roman" w:cs="Times New Roman"/>
          <w:sz w:val="24"/>
          <w:szCs w:val="24"/>
        </w:rPr>
        <w:t>ariable</w:t>
      </w:r>
      <w:r w:rsidR="00BB3CEF">
        <w:rPr>
          <w:rFonts w:ascii="Times New Roman" w:hAnsi="Times New Roman" w:cs="Times New Roman" w:hint="eastAsia"/>
          <w:sz w:val="24"/>
          <w:szCs w:val="24"/>
        </w:rPr>
        <w:t>s</w:t>
      </w:r>
      <w:r w:rsidR="003772C9" w:rsidRPr="00B74ACF">
        <w:rPr>
          <w:rFonts w:ascii="Times New Roman" w:hAnsi="Times New Roman" w:cs="Times New Roman"/>
          <w:sz w:val="24"/>
          <w:szCs w:val="24"/>
        </w:rPr>
        <w:t xml:space="preserve">: effects of </w:t>
      </w:r>
      <w:r w:rsidR="002B1D1D" w:rsidRPr="00B74ACF">
        <w:rPr>
          <w:rFonts w:ascii="Times New Roman" w:hAnsi="Times New Roman" w:cs="Times New Roman"/>
          <w:sz w:val="24"/>
          <w:szCs w:val="24"/>
        </w:rPr>
        <w:t>pre-pen-down</w:t>
      </w:r>
      <w:r w:rsidR="006A4CF7" w:rsidRPr="00B74ACF">
        <w:rPr>
          <w:rFonts w:ascii="Times New Roman" w:hAnsi="Times New Roman" w:cs="Times New Roman"/>
          <w:sz w:val="24"/>
          <w:szCs w:val="24"/>
        </w:rPr>
        <w:t xml:space="preserve"> EEG </w:t>
      </w:r>
      <w:r w:rsidR="003774F9" w:rsidRPr="00B74ACF">
        <w:rPr>
          <w:rFonts w:ascii="Times New Roman" w:hAnsi="Times New Roman" w:cs="Times New Roman"/>
          <w:sz w:val="24"/>
          <w:szCs w:val="24"/>
        </w:rPr>
        <w:t xml:space="preserve">amplitude </w:t>
      </w:r>
      <w:r w:rsidR="006A4CF7" w:rsidRPr="00B74ACF">
        <w:rPr>
          <w:rFonts w:ascii="Times New Roman" w:hAnsi="Times New Roman" w:cs="Times New Roman"/>
          <w:sz w:val="24"/>
          <w:szCs w:val="24"/>
        </w:rPr>
        <w:t xml:space="preserve">and </w:t>
      </w:r>
      <w:r w:rsidR="005A5989" w:rsidRPr="00B74ACF">
        <w:rPr>
          <w:rFonts w:ascii="Times New Roman" w:hAnsi="Times New Roman" w:cs="Times New Roman"/>
          <w:sz w:val="24"/>
          <w:szCs w:val="24"/>
        </w:rPr>
        <w:t>t</w:t>
      </w:r>
      <w:r w:rsidR="006A4CF7" w:rsidRPr="00B74ACF">
        <w:rPr>
          <w:rFonts w:ascii="Times New Roman" w:hAnsi="Times New Roman" w:cs="Times New Roman"/>
          <w:sz w:val="24"/>
          <w:szCs w:val="24"/>
        </w:rPr>
        <w:t>ask</w:t>
      </w:r>
      <w:r w:rsidR="003772C9" w:rsidRPr="00B74ACF">
        <w:rPr>
          <w:rFonts w:ascii="Times New Roman" w:hAnsi="Times New Roman" w:cs="Times New Roman"/>
          <w:sz w:val="24"/>
          <w:szCs w:val="24"/>
        </w:rPr>
        <w:t xml:space="preserve"> (LMM Results)</w:t>
      </w:r>
    </w:p>
    <w:p w14:paraId="00140E0A" w14:textId="4BC9C148" w:rsidR="00EB4F24" w:rsidRPr="00B74ACF" w:rsidRDefault="00EB4F24">
      <w:pPr>
        <w:widowControl/>
        <w:jc w:val="left"/>
        <w:rPr>
          <w:rFonts w:ascii="Times New Roman" w:hAnsi="Times New Roman" w:cs="Times New Roman"/>
          <w:sz w:val="24"/>
          <w:szCs w:val="24"/>
        </w:rPr>
      </w:pPr>
    </w:p>
    <w:tbl>
      <w:tblPr>
        <w:tblW w:w="8728" w:type="dxa"/>
        <w:tblCellMar>
          <w:left w:w="99" w:type="dxa"/>
          <w:right w:w="99" w:type="dxa"/>
        </w:tblCellMar>
        <w:tblLook w:val="04A0" w:firstRow="1" w:lastRow="0" w:firstColumn="1" w:lastColumn="0" w:noHBand="0" w:noVBand="1"/>
      </w:tblPr>
      <w:tblGrid>
        <w:gridCol w:w="1560"/>
        <w:gridCol w:w="2551"/>
        <w:gridCol w:w="1418"/>
        <w:gridCol w:w="1134"/>
        <w:gridCol w:w="1567"/>
        <w:gridCol w:w="498"/>
      </w:tblGrid>
      <w:tr w:rsidR="00B65983" w14:paraId="1C912A2F" w14:textId="77777777" w:rsidTr="00732CD4">
        <w:trPr>
          <w:trHeight w:val="353"/>
        </w:trPr>
        <w:tc>
          <w:tcPr>
            <w:tcW w:w="1560" w:type="dxa"/>
            <w:tcBorders>
              <w:top w:val="single" w:sz="4" w:space="0" w:color="auto"/>
              <w:left w:val="nil"/>
              <w:bottom w:val="single" w:sz="4" w:space="0" w:color="auto"/>
              <w:right w:val="nil"/>
            </w:tcBorders>
            <w:noWrap/>
            <w:vAlign w:val="center"/>
            <w:hideMark/>
          </w:tcPr>
          <w:p w14:paraId="3C868570" w14:textId="2DF9E32B" w:rsidR="000A0FE5" w:rsidRPr="00B74ACF" w:rsidRDefault="0088585E" w:rsidP="000A0FE5">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Variable</w:t>
            </w:r>
          </w:p>
        </w:tc>
        <w:tc>
          <w:tcPr>
            <w:tcW w:w="2551" w:type="dxa"/>
            <w:tcBorders>
              <w:top w:val="single" w:sz="4" w:space="0" w:color="auto"/>
              <w:left w:val="nil"/>
              <w:bottom w:val="single" w:sz="4" w:space="0" w:color="auto"/>
              <w:right w:val="nil"/>
            </w:tcBorders>
            <w:noWrap/>
            <w:vAlign w:val="center"/>
            <w:hideMark/>
          </w:tcPr>
          <w:p w14:paraId="0FB9ECDC" w14:textId="77777777" w:rsidR="000A0FE5" w:rsidRPr="00B74ACF" w:rsidRDefault="0088585E" w:rsidP="000A0FE5">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Fixed effect</w:t>
            </w:r>
          </w:p>
        </w:tc>
        <w:tc>
          <w:tcPr>
            <w:tcW w:w="1418" w:type="dxa"/>
            <w:tcBorders>
              <w:top w:val="single" w:sz="4" w:space="0" w:color="auto"/>
              <w:left w:val="nil"/>
              <w:bottom w:val="single" w:sz="4" w:space="0" w:color="auto"/>
              <w:right w:val="nil"/>
            </w:tcBorders>
            <w:noWrap/>
            <w:vAlign w:val="center"/>
            <w:hideMark/>
          </w:tcPr>
          <w:p w14:paraId="6AC07F39" w14:textId="77777777" w:rsidR="000A0FE5" w:rsidRPr="00B74ACF" w:rsidRDefault="0088585E" w:rsidP="000A0FE5">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df (Num, Den)</w:t>
            </w:r>
          </w:p>
        </w:tc>
        <w:tc>
          <w:tcPr>
            <w:tcW w:w="1134" w:type="dxa"/>
            <w:tcBorders>
              <w:top w:val="single" w:sz="4" w:space="0" w:color="auto"/>
              <w:left w:val="nil"/>
              <w:bottom w:val="single" w:sz="4" w:space="0" w:color="auto"/>
              <w:right w:val="nil"/>
            </w:tcBorders>
            <w:noWrap/>
            <w:vAlign w:val="center"/>
            <w:hideMark/>
          </w:tcPr>
          <w:p w14:paraId="75DD9C99" w14:textId="7F46D03D" w:rsidR="000A0FE5" w:rsidRPr="00B74ACF" w:rsidRDefault="0088585E" w:rsidP="000A0FE5">
            <w:pPr>
              <w:widowControl/>
              <w:jc w:val="center"/>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F</w:t>
            </w:r>
            <w:r w:rsidR="001F3B3C" w:rsidRPr="00B74ACF">
              <w:rPr>
                <w:rFonts w:ascii="Times New Roman" w:eastAsia="Yu Gothic" w:hAnsi="Times New Roman" w:cs="Times New Roman"/>
                <w:color w:val="000000"/>
                <w:kern w:val="0"/>
                <w:sz w:val="20"/>
                <w:szCs w:val="20"/>
              </w:rPr>
              <w:t xml:space="preserve"> value</w:t>
            </w:r>
          </w:p>
        </w:tc>
        <w:tc>
          <w:tcPr>
            <w:tcW w:w="1567" w:type="dxa"/>
            <w:tcBorders>
              <w:top w:val="single" w:sz="4" w:space="0" w:color="auto"/>
              <w:left w:val="nil"/>
              <w:bottom w:val="single" w:sz="4" w:space="0" w:color="auto"/>
              <w:right w:val="nil"/>
            </w:tcBorders>
            <w:noWrap/>
            <w:vAlign w:val="center"/>
            <w:hideMark/>
          </w:tcPr>
          <w:p w14:paraId="51CD9331" w14:textId="2F7963C7" w:rsidR="000A0FE5" w:rsidRPr="00B74ACF" w:rsidRDefault="000659A0" w:rsidP="000A0FE5">
            <w:pPr>
              <w:widowControl/>
              <w:jc w:val="center"/>
              <w:rPr>
                <w:rFonts w:ascii="Times New Roman" w:eastAsia="Yu Gothic" w:hAnsi="Times New Roman" w:cs="Times New Roman"/>
                <w:color w:val="000000"/>
                <w:kern w:val="0"/>
                <w:sz w:val="20"/>
                <w:szCs w:val="20"/>
              </w:rPr>
            </w:pPr>
            <w:r>
              <w:rPr>
                <w:rFonts w:ascii="Times New Roman" w:eastAsia="Yu Gothic" w:hAnsi="Times New Roman" w:cs="Times New Roman"/>
                <w:color w:val="000000"/>
                <w:kern w:val="0"/>
                <w:sz w:val="20"/>
                <w:szCs w:val="20"/>
              </w:rPr>
              <w:t>p</w:t>
            </w:r>
            <w:r w:rsidR="0088585E" w:rsidRPr="00B74ACF">
              <w:rPr>
                <w:rFonts w:ascii="Times New Roman" w:eastAsia="Yu Gothic" w:hAnsi="Times New Roman" w:cs="Times New Roman"/>
                <w:color w:val="000000"/>
                <w:kern w:val="0"/>
                <w:sz w:val="20"/>
                <w:szCs w:val="20"/>
              </w:rPr>
              <w:t xml:space="preserve"> value</w:t>
            </w:r>
          </w:p>
        </w:tc>
        <w:tc>
          <w:tcPr>
            <w:tcW w:w="498" w:type="dxa"/>
            <w:tcBorders>
              <w:top w:val="single" w:sz="4" w:space="0" w:color="auto"/>
              <w:left w:val="nil"/>
              <w:bottom w:val="single" w:sz="4" w:space="0" w:color="auto"/>
              <w:right w:val="nil"/>
            </w:tcBorders>
            <w:noWrap/>
            <w:vAlign w:val="center"/>
            <w:hideMark/>
          </w:tcPr>
          <w:p w14:paraId="56949125" w14:textId="0BA7CABD" w:rsidR="000A0FE5" w:rsidRPr="00B74ACF" w:rsidRDefault="000A0FE5" w:rsidP="000A0FE5">
            <w:pPr>
              <w:widowControl/>
              <w:jc w:val="center"/>
              <w:rPr>
                <w:rFonts w:ascii="Times New Roman" w:eastAsia="Yu Gothic" w:hAnsi="Times New Roman" w:cs="Times New Roman"/>
                <w:color w:val="000000"/>
                <w:kern w:val="0"/>
                <w:sz w:val="20"/>
                <w:szCs w:val="20"/>
              </w:rPr>
            </w:pPr>
          </w:p>
        </w:tc>
      </w:tr>
      <w:tr w:rsidR="00B65983" w14:paraId="2B035FC9" w14:textId="77777777" w:rsidTr="00732CD4">
        <w:trPr>
          <w:trHeight w:val="353"/>
        </w:trPr>
        <w:tc>
          <w:tcPr>
            <w:tcW w:w="1560" w:type="dxa"/>
            <w:vMerge w:val="restart"/>
            <w:tcBorders>
              <w:top w:val="nil"/>
              <w:left w:val="nil"/>
              <w:bottom w:val="single" w:sz="4" w:space="0" w:color="000000"/>
              <w:right w:val="nil"/>
            </w:tcBorders>
            <w:noWrap/>
            <w:vAlign w:val="center"/>
            <w:hideMark/>
          </w:tcPr>
          <w:p w14:paraId="080C1C94"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Stroke length</w:t>
            </w:r>
          </w:p>
        </w:tc>
        <w:tc>
          <w:tcPr>
            <w:tcW w:w="2551" w:type="dxa"/>
            <w:tcBorders>
              <w:top w:val="nil"/>
              <w:left w:val="nil"/>
              <w:bottom w:val="nil"/>
              <w:right w:val="nil"/>
            </w:tcBorders>
            <w:noWrap/>
            <w:vAlign w:val="center"/>
            <w:hideMark/>
          </w:tcPr>
          <w:p w14:paraId="53B10287" w14:textId="45C2A0FD"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Pre–pen-down EEG</w:t>
            </w:r>
          </w:p>
        </w:tc>
        <w:tc>
          <w:tcPr>
            <w:tcW w:w="1418" w:type="dxa"/>
            <w:tcBorders>
              <w:top w:val="nil"/>
              <w:left w:val="nil"/>
              <w:bottom w:val="nil"/>
              <w:right w:val="nil"/>
            </w:tcBorders>
            <w:noWrap/>
            <w:vAlign w:val="center"/>
            <w:hideMark/>
          </w:tcPr>
          <w:p w14:paraId="48BAC7B0"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(1, 106429)</w:t>
            </w:r>
          </w:p>
        </w:tc>
        <w:tc>
          <w:tcPr>
            <w:tcW w:w="1134" w:type="dxa"/>
            <w:tcBorders>
              <w:top w:val="nil"/>
              <w:left w:val="nil"/>
              <w:bottom w:val="nil"/>
              <w:right w:val="nil"/>
            </w:tcBorders>
            <w:noWrap/>
            <w:vAlign w:val="center"/>
            <w:hideMark/>
          </w:tcPr>
          <w:p w14:paraId="408B9230" w14:textId="69F859A8"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0.8</w:t>
            </w:r>
            <w:r w:rsidR="006E1B8C" w:rsidRPr="00B74ACF">
              <w:rPr>
                <w:rFonts w:ascii="Times New Roman" w:eastAsia="Yu Gothic" w:hAnsi="Times New Roman" w:cs="Times New Roman"/>
                <w:color w:val="000000"/>
                <w:kern w:val="0"/>
                <w:sz w:val="20"/>
                <w:szCs w:val="20"/>
              </w:rPr>
              <w:t>7</w:t>
            </w:r>
          </w:p>
        </w:tc>
        <w:tc>
          <w:tcPr>
            <w:tcW w:w="1567" w:type="dxa"/>
            <w:tcBorders>
              <w:top w:val="nil"/>
              <w:left w:val="nil"/>
              <w:bottom w:val="nil"/>
              <w:right w:val="nil"/>
            </w:tcBorders>
            <w:noWrap/>
            <w:vAlign w:val="center"/>
            <w:hideMark/>
          </w:tcPr>
          <w:p w14:paraId="457420D1" w14:textId="5E42194B"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0.351</w:t>
            </w:r>
          </w:p>
        </w:tc>
        <w:tc>
          <w:tcPr>
            <w:tcW w:w="498" w:type="dxa"/>
            <w:tcBorders>
              <w:top w:val="nil"/>
              <w:left w:val="nil"/>
              <w:bottom w:val="nil"/>
              <w:right w:val="nil"/>
            </w:tcBorders>
            <w:noWrap/>
            <w:vAlign w:val="center"/>
            <w:hideMark/>
          </w:tcPr>
          <w:p w14:paraId="131BC28D"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r>
      <w:tr w:rsidR="00B65983" w14:paraId="333E2B52" w14:textId="77777777" w:rsidTr="00732CD4">
        <w:trPr>
          <w:trHeight w:val="353"/>
        </w:trPr>
        <w:tc>
          <w:tcPr>
            <w:tcW w:w="1560" w:type="dxa"/>
            <w:vMerge/>
            <w:tcBorders>
              <w:top w:val="nil"/>
              <w:left w:val="nil"/>
              <w:bottom w:val="single" w:sz="4" w:space="0" w:color="000000"/>
              <w:right w:val="nil"/>
            </w:tcBorders>
            <w:vAlign w:val="center"/>
            <w:hideMark/>
          </w:tcPr>
          <w:p w14:paraId="3B7E5D37" w14:textId="77777777" w:rsidR="000A0FE5" w:rsidRPr="00B74ACF" w:rsidRDefault="000A0FE5" w:rsidP="000A0FE5">
            <w:pPr>
              <w:widowControl/>
              <w:jc w:val="left"/>
              <w:rPr>
                <w:rFonts w:ascii="Times New Roman" w:eastAsia="Yu Gothic" w:hAnsi="Times New Roman" w:cs="Times New Roman"/>
                <w:color w:val="000000"/>
                <w:kern w:val="0"/>
                <w:sz w:val="20"/>
                <w:szCs w:val="20"/>
              </w:rPr>
            </w:pPr>
          </w:p>
        </w:tc>
        <w:tc>
          <w:tcPr>
            <w:tcW w:w="2551" w:type="dxa"/>
            <w:tcBorders>
              <w:top w:val="nil"/>
              <w:left w:val="nil"/>
              <w:bottom w:val="nil"/>
              <w:right w:val="nil"/>
            </w:tcBorders>
            <w:noWrap/>
            <w:vAlign w:val="center"/>
            <w:hideMark/>
          </w:tcPr>
          <w:p w14:paraId="79CACD7C"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Task</w:t>
            </w:r>
          </w:p>
        </w:tc>
        <w:tc>
          <w:tcPr>
            <w:tcW w:w="1418" w:type="dxa"/>
            <w:tcBorders>
              <w:top w:val="nil"/>
              <w:left w:val="nil"/>
              <w:bottom w:val="nil"/>
              <w:right w:val="nil"/>
            </w:tcBorders>
            <w:noWrap/>
            <w:vAlign w:val="center"/>
            <w:hideMark/>
          </w:tcPr>
          <w:p w14:paraId="743A0B53"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(1, 106443)</w:t>
            </w:r>
          </w:p>
        </w:tc>
        <w:tc>
          <w:tcPr>
            <w:tcW w:w="1134" w:type="dxa"/>
            <w:tcBorders>
              <w:top w:val="nil"/>
              <w:left w:val="nil"/>
              <w:bottom w:val="nil"/>
              <w:right w:val="nil"/>
            </w:tcBorders>
            <w:noWrap/>
            <w:vAlign w:val="center"/>
            <w:hideMark/>
          </w:tcPr>
          <w:p w14:paraId="71D163F6"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75720</w:t>
            </w:r>
          </w:p>
        </w:tc>
        <w:tc>
          <w:tcPr>
            <w:tcW w:w="1567" w:type="dxa"/>
            <w:tcBorders>
              <w:top w:val="nil"/>
              <w:left w:val="nil"/>
              <w:bottom w:val="nil"/>
              <w:right w:val="nil"/>
            </w:tcBorders>
            <w:noWrap/>
            <w:vAlign w:val="center"/>
            <w:hideMark/>
          </w:tcPr>
          <w:p w14:paraId="08F4DB77" w14:textId="65BF8B9A"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w:t>
            </w:r>
            <w:r w:rsidR="00732CD4" w:rsidRPr="00B74ACF">
              <w:rPr>
                <w:rFonts w:ascii="Times New Roman" w:eastAsia="Yu Gothic" w:hAnsi="Times New Roman" w:cs="Times New Roman"/>
                <w:color w:val="000000"/>
                <w:kern w:val="0"/>
                <w:sz w:val="20"/>
                <w:szCs w:val="20"/>
              </w:rPr>
              <w:t>× 10</w:t>
            </w:r>
            <w:r w:rsidR="00732CD4" w:rsidRPr="00B74ACF">
              <w:rPr>
                <w:rFonts w:ascii="Times New Roman" w:eastAsia="Yu Gothic" w:hAnsi="Times New Roman" w:cs="Times New Roman"/>
                <w:color w:val="000000"/>
                <w:kern w:val="0"/>
                <w:sz w:val="20"/>
                <w:szCs w:val="20"/>
                <w:vertAlign w:val="superscript"/>
              </w:rPr>
              <w:t>-16</w:t>
            </w:r>
          </w:p>
        </w:tc>
        <w:tc>
          <w:tcPr>
            <w:tcW w:w="498" w:type="dxa"/>
            <w:tcBorders>
              <w:top w:val="nil"/>
              <w:left w:val="nil"/>
              <w:bottom w:val="nil"/>
              <w:right w:val="nil"/>
            </w:tcBorders>
            <w:noWrap/>
            <w:vAlign w:val="center"/>
            <w:hideMark/>
          </w:tcPr>
          <w:p w14:paraId="34942AE4"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7901317F" w14:textId="77777777" w:rsidTr="00732CD4">
        <w:trPr>
          <w:trHeight w:val="353"/>
        </w:trPr>
        <w:tc>
          <w:tcPr>
            <w:tcW w:w="1560" w:type="dxa"/>
            <w:vMerge/>
            <w:tcBorders>
              <w:top w:val="nil"/>
              <w:left w:val="nil"/>
              <w:bottom w:val="single" w:sz="4" w:space="0" w:color="000000"/>
              <w:right w:val="nil"/>
            </w:tcBorders>
            <w:vAlign w:val="center"/>
            <w:hideMark/>
          </w:tcPr>
          <w:p w14:paraId="7310AEFE" w14:textId="77777777" w:rsidR="000A0FE5" w:rsidRPr="00B74ACF" w:rsidRDefault="000A0FE5" w:rsidP="000A0FE5">
            <w:pPr>
              <w:widowControl/>
              <w:jc w:val="left"/>
              <w:rPr>
                <w:rFonts w:ascii="Times New Roman" w:eastAsia="Yu Gothic" w:hAnsi="Times New Roman" w:cs="Times New Roman"/>
                <w:color w:val="000000"/>
                <w:kern w:val="0"/>
                <w:sz w:val="20"/>
                <w:szCs w:val="20"/>
              </w:rPr>
            </w:pPr>
          </w:p>
        </w:tc>
        <w:tc>
          <w:tcPr>
            <w:tcW w:w="2551" w:type="dxa"/>
            <w:tcBorders>
              <w:top w:val="nil"/>
              <w:left w:val="nil"/>
              <w:bottom w:val="single" w:sz="4" w:space="0" w:color="auto"/>
              <w:right w:val="nil"/>
            </w:tcBorders>
            <w:noWrap/>
            <w:vAlign w:val="center"/>
            <w:hideMark/>
          </w:tcPr>
          <w:p w14:paraId="62164E0B" w14:textId="5CD4FEE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Pre–pen-down EEG </w:t>
            </w:r>
            <w:r w:rsidRPr="00B74ACF">
              <w:rPr>
                <w:rFonts w:ascii="Times New Roman" w:eastAsia="Yu Gothic" w:hAnsi="Times New Roman" w:cs="Times New Roman"/>
                <w:kern w:val="0"/>
                <w:sz w:val="20"/>
                <w:szCs w:val="20"/>
              </w:rPr>
              <w:t>×</w:t>
            </w:r>
            <w:r w:rsidRPr="00B74ACF">
              <w:rPr>
                <w:rFonts w:ascii="Times New Roman" w:eastAsia="Yu Gothic" w:hAnsi="Times New Roman" w:cs="Times New Roman"/>
                <w:color w:val="000000"/>
                <w:kern w:val="0"/>
                <w:sz w:val="20"/>
                <w:szCs w:val="20"/>
              </w:rPr>
              <w:t>Task</w:t>
            </w:r>
          </w:p>
        </w:tc>
        <w:tc>
          <w:tcPr>
            <w:tcW w:w="1418" w:type="dxa"/>
            <w:tcBorders>
              <w:top w:val="nil"/>
              <w:left w:val="nil"/>
              <w:bottom w:val="single" w:sz="4" w:space="0" w:color="auto"/>
              <w:right w:val="nil"/>
            </w:tcBorders>
            <w:noWrap/>
            <w:vAlign w:val="center"/>
            <w:hideMark/>
          </w:tcPr>
          <w:p w14:paraId="0CBCDAEF"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(1, 106428)</w:t>
            </w:r>
          </w:p>
        </w:tc>
        <w:tc>
          <w:tcPr>
            <w:tcW w:w="1134" w:type="dxa"/>
            <w:tcBorders>
              <w:top w:val="nil"/>
              <w:left w:val="nil"/>
              <w:bottom w:val="single" w:sz="4" w:space="0" w:color="auto"/>
              <w:right w:val="nil"/>
            </w:tcBorders>
            <w:noWrap/>
            <w:vAlign w:val="center"/>
            <w:hideMark/>
          </w:tcPr>
          <w:p w14:paraId="4427BB9F" w14:textId="21EC150B"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0.33</w:t>
            </w:r>
          </w:p>
        </w:tc>
        <w:tc>
          <w:tcPr>
            <w:tcW w:w="1567" w:type="dxa"/>
            <w:tcBorders>
              <w:top w:val="nil"/>
              <w:left w:val="nil"/>
              <w:bottom w:val="single" w:sz="4" w:space="0" w:color="auto"/>
              <w:right w:val="nil"/>
            </w:tcBorders>
            <w:noWrap/>
            <w:vAlign w:val="center"/>
            <w:hideMark/>
          </w:tcPr>
          <w:p w14:paraId="43559076" w14:textId="3B1D544D"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0.566</w:t>
            </w:r>
          </w:p>
        </w:tc>
        <w:tc>
          <w:tcPr>
            <w:tcW w:w="498" w:type="dxa"/>
            <w:tcBorders>
              <w:top w:val="nil"/>
              <w:left w:val="nil"/>
              <w:bottom w:val="single" w:sz="4" w:space="0" w:color="auto"/>
              <w:right w:val="nil"/>
            </w:tcBorders>
            <w:noWrap/>
            <w:vAlign w:val="center"/>
            <w:hideMark/>
          </w:tcPr>
          <w:p w14:paraId="4493E691"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r>
      <w:tr w:rsidR="00B65983" w14:paraId="3BBA5CAB" w14:textId="77777777" w:rsidTr="00732CD4">
        <w:trPr>
          <w:trHeight w:val="353"/>
        </w:trPr>
        <w:tc>
          <w:tcPr>
            <w:tcW w:w="1560" w:type="dxa"/>
            <w:vMerge w:val="restart"/>
            <w:tcBorders>
              <w:top w:val="nil"/>
              <w:left w:val="nil"/>
              <w:bottom w:val="single" w:sz="4" w:space="0" w:color="000000"/>
              <w:right w:val="nil"/>
            </w:tcBorders>
            <w:noWrap/>
            <w:vAlign w:val="center"/>
            <w:hideMark/>
          </w:tcPr>
          <w:p w14:paraId="3DD4D9C3"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Stroke duration</w:t>
            </w:r>
          </w:p>
        </w:tc>
        <w:tc>
          <w:tcPr>
            <w:tcW w:w="2551" w:type="dxa"/>
            <w:tcBorders>
              <w:top w:val="nil"/>
              <w:left w:val="nil"/>
              <w:bottom w:val="nil"/>
              <w:right w:val="nil"/>
            </w:tcBorders>
            <w:noWrap/>
            <w:vAlign w:val="center"/>
            <w:hideMark/>
          </w:tcPr>
          <w:p w14:paraId="29B2D4CC" w14:textId="119BDE03"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Pre–pen-down EEG</w:t>
            </w:r>
          </w:p>
        </w:tc>
        <w:tc>
          <w:tcPr>
            <w:tcW w:w="1418" w:type="dxa"/>
            <w:tcBorders>
              <w:top w:val="nil"/>
              <w:left w:val="nil"/>
              <w:bottom w:val="nil"/>
              <w:right w:val="nil"/>
            </w:tcBorders>
            <w:noWrap/>
            <w:vAlign w:val="center"/>
            <w:hideMark/>
          </w:tcPr>
          <w:p w14:paraId="4C9A7079"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(1, 106427)</w:t>
            </w:r>
          </w:p>
        </w:tc>
        <w:tc>
          <w:tcPr>
            <w:tcW w:w="1134" w:type="dxa"/>
            <w:tcBorders>
              <w:top w:val="nil"/>
              <w:left w:val="nil"/>
              <w:bottom w:val="nil"/>
              <w:right w:val="nil"/>
            </w:tcBorders>
            <w:noWrap/>
            <w:vAlign w:val="center"/>
            <w:hideMark/>
          </w:tcPr>
          <w:p w14:paraId="5BD9AE0B" w14:textId="42B0B399"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7.3</w:t>
            </w:r>
            <w:r w:rsidR="006E1B8C" w:rsidRPr="00B74ACF">
              <w:rPr>
                <w:rFonts w:ascii="Times New Roman" w:eastAsia="Yu Gothic" w:hAnsi="Times New Roman" w:cs="Times New Roman"/>
                <w:color w:val="000000"/>
                <w:kern w:val="0"/>
                <w:sz w:val="20"/>
                <w:szCs w:val="20"/>
              </w:rPr>
              <w:t>9</w:t>
            </w:r>
          </w:p>
        </w:tc>
        <w:tc>
          <w:tcPr>
            <w:tcW w:w="1567" w:type="dxa"/>
            <w:tcBorders>
              <w:top w:val="nil"/>
              <w:left w:val="nil"/>
              <w:bottom w:val="nil"/>
              <w:right w:val="nil"/>
            </w:tcBorders>
            <w:noWrap/>
            <w:vAlign w:val="center"/>
            <w:hideMark/>
          </w:tcPr>
          <w:p w14:paraId="48F6BEE7" w14:textId="61F01AC2"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0.007</w:t>
            </w:r>
          </w:p>
        </w:tc>
        <w:tc>
          <w:tcPr>
            <w:tcW w:w="498" w:type="dxa"/>
            <w:tcBorders>
              <w:top w:val="nil"/>
              <w:left w:val="nil"/>
              <w:bottom w:val="nil"/>
              <w:right w:val="nil"/>
            </w:tcBorders>
            <w:noWrap/>
            <w:vAlign w:val="center"/>
            <w:hideMark/>
          </w:tcPr>
          <w:p w14:paraId="3D0674C4"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1424B391" w14:textId="77777777" w:rsidTr="00732CD4">
        <w:trPr>
          <w:trHeight w:val="353"/>
        </w:trPr>
        <w:tc>
          <w:tcPr>
            <w:tcW w:w="1560" w:type="dxa"/>
            <w:vMerge/>
            <w:tcBorders>
              <w:top w:val="nil"/>
              <w:left w:val="nil"/>
              <w:bottom w:val="single" w:sz="4" w:space="0" w:color="000000"/>
              <w:right w:val="nil"/>
            </w:tcBorders>
            <w:vAlign w:val="center"/>
            <w:hideMark/>
          </w:tcPr>
          <w:p w14:paraId="7781E150" w14:textId="77777777" w:rsidR="000A0FE5" w:rsidRPr="00B74ACF" w:rsidRDefault="000A0FE5" w:rsidP="000A0FE5">
            <w:pPr>
              <w:widowControl/>
              <w:jc w:val="left"/>
              <w:rPr>
                <w:rFonts w:ascii="Times New Roman" w:eastAsia="Yu Gothic" w:hAnsi="Times New Roman" w:cs="Times New Roman"/>
                <w:color w:val="000000"/>
                <w:kern w:val="0"/>
                <w:sz w:val="20"/>
                <w:szCs w:val="20"/>
              </w:rPr>
            </w:pPr>
          </w:p>
        </w:tc>
        <w:tc>
          <w:tcPr>
            <w:tcW w:w="2551" w:type="dxa"/>
            <w:tcBorders>
              <w:top w:val="nil"/>
              <w:left w:val="nil"/>
              <w:bottom w:val="nil"/>
              <w:right w:val="nil"/>
            </w:tcBorders>
            <w:noWrap/>
            <w:vAlign w:val="center"/>
            <w:hideMark/>
          </w:tcPr>
          <w:p w14:paraId="4CADA80F"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Task</w:t>
            </w:r>
          </w:p>
        </w:tc>
        <w:tc>
          <w:tcPr>
            <w:tcW w:w="1418" w:type="dxa"/>
            <w:tcBorders>
              <w:top w:val="nil"/>
              <w:left w:val="nil"/>
              <w:bottom w:val="nil"/>
              <w:right w:val="nil"/>
            </w:tcBorders>
            <w:noWrap/>
            <w:vAlign w:val="center"/>
            <w:hideMark/>
          </w:tcPr>
          <w:p w14:paraId="3D1513CD"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(1, 106431)</w:t>
            </w:r>
          </w:p>
        </w:tc>
        <w:tc>
          <w:tcPr>
            <w:tcW w:w="1134" w:type="dxa"/>
            <w:tcBorders>
              <w:top w:val="nil"/>
              <w:left w:val="nil"/>
              <w:bottom w:val="nil"/>
              <w:right w:val="nil"/>
            </w:tcBorders>
            <w:noWrap/>
            <w:vAlign w:val="center"/>
            <w:hideMark/>
          </w:tcPr>
          <w:p w14:paraId="6CA57CD5" w14:textId="5542707A"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376.41</w:t>
            </w:r>
          </w:p>
        </w:tc>
        <w:tc>
          <w:tcPr>
            <w:tcW w:w="1567" w:type="dxa"/>
            <w:tcBorders>
              <w:top w:val="nil"/>
              <w:left w:val="nil"/>
              <w:bottom w:val="nil"/>
              <w:right w:val="nil"/>
            </w:tcBorders>
            <w:noWrap/>
            <w:vAlign w:val="center"/>
            <w:hideMark/>
          </w:tcPr>
          <w:p w14:paraId="23B2DDA8" w14:textId="4C016CD4"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w:t>
            </w:r>
            <w:r w:rsidR="00732CD4" w:rsidRPr="00B74ACF">
              <w:rPr>
                <w:rFonts w:ascii="Times New Roman" w:eastAsia="Yu Gothic" w:hAnsi="Times New Roman" w:cs="Times New Roman"/>
                <w:color w:val="000000"/>
                <w:kern w:val="0"/>
                <w:sz w:val="20"/>
                <w:szCs w:val="20"/>
              </w:rPr>
              <w:t>× 10</w:t>
            </w:r>
            <w:r w:rsidR="00732CD4" w:rsidRPr="00B74ACF">
              <w:rPr>
                <w:rFonts w:ascii="Times New Roman" w:eastAsia="Yu Gothic" w:hAnsi="Times New Roman" w:cs="Times New Roman"/>
                <w:color w:val="000000"/>
                <w:kern w:val="0"/>
                <w:sz w:val="20"/>
                <w:szCs w:val="20"/>
                <w:vertAlign w:val="superscript"/>
              </w:rPr>
              <w:t>-16</w:t>
            </w:r>
          </w:p>
        </w:tc>
        <w:tc>
          <w:tcPr>
            <w:tcW w:w="498" w:type="dxa"/>
            <w:tcBorders>
              <w:top w:val="nil"/>
              <w:left w:val="nil"/>
              <w:bottom w:val="nil"/>
              <w:right w:val="nil"/>
            </w:tcBorders>
            <w:noWrap/>
            <w:vAlign w:val="center"/>
            <w:hideMark/>
          </w:tcPr>
          <w:p w14:paraId="1FEE4DA0"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00F339BD" w14:textId="77777777" w:rsidTr="00732CD4">
        <w:trPr>
          <w:trHeight w:val="353"/>
        </w:trPr>
        <w:tc>
          <w:tcPr>
            <w:tcW w:w="1560" w:type="dxa"/>
            <w:vMerge/>
            <w:tcBorders>
              <w:top w:val="nil"/>
              <w:left w:val="nil"/>
              <w:bottom w:val="single" w:sz="4" w:space="0" w:color="000000"/>
              <w:right w:val="nil"/>
            </w:tcBorders>
            <w:vAlign w:val="center"/>
            <w:hideMark/>
          </w:tcPr>
          <w:p w14:paraId="5F097D3E" w14:textId="77777777" w:rsidR="000A0FE5" w:rsidRPr="00B74ACF" w:rsidRDefault="000A0FE5" w:rsidP="000A0FE5">
            <w:pPr>
              <w:widowControl/>
              <w:jc w:val="left"/>
              <w:rPr>
                <w:rFonts w:ascii="Times New Roman" w:eastAsia="Yu Gothic" w:hAnsi="Times New Roman" w:cs="Times New Roman"/>
                <w:color w:val="000000"/>
                <w:kern w:val="0"/>
                <w:sz w:val="20"/>
                <w:szCs w:val="20"/>
              </w:rPr>
            </w:pPr>
          </w:p>
        </w:tc>
        <w:tc>
          <w:tcPr>
            <w:tcW w:w="2551" w:type="dxa"/>
            <w:tcBorders>
              <w:top w:val="nil"/>
              <w:left w:val="nil"/>
              <w:bottom w:val="single" w:sz="4" w:space="0" w:color="auto"/>
              <w:right w:val="nil"/>
            </w:tcBorders>
            <w:noWrap/>
            <w:vAlign w:val="center"/>
            <w:hideMark/>
          </w:tcPr>
          <w:p w14:paraId="0A169CE0" w14:textId="69B5354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Pre–pen-down EEG </w:t>
            </w:r>
            <w:r w:rsidRPr="00B74ACF">
              <w:rPr>
                <w:rFonts w:ascii="Times New Roman" w:eastAsia="Yu Gothic" w:hAnsi="Times New Roman" w:cs="Times New Roman"/>
                <w:kern w:val="0"/>
                <w:sz w:val="20"/>
                <w:szCs w:val="20"/>
              </w:rPr>
              <w:t>×</w:t>
            </w:r>
            <w:r w:rsidRPr="00B74ACF">
              <w:rPr>
                <w:rFonts w:ascii="Times New Roman" w:eastAsia="Yu Gothic" w:hAnsi="Times New Roman" w:cs="Times New Roman"/>
                <w:color w:val="000000"/>
                <w:kern w:val="0"/>
                <w:sz w:val="20"/>
                <w:szCs w:val="20"/>
              </w:rPr>
              <w:t>Task</w:t>
            </w:r>
          </w:p>
        </w:tc>
        <w:tc>
          <w:tcPr>
            <w:tcW w:w="1418" w:type="dxa"/>
            <w:tcBorders>
              <w:top w:val="nil"/>
              <w:left w:val="nil"/>
              <w:bottom w:val="single" w:sz="4" w:space="0" w:color="auto"/>
              <w:right w:val="nil"/>
            </w:tcBorders>
            <w:noWrap/>
            <w:vAlign w:val="center"/>
            <w:hideMark/>
          </w:tcPr>
          <w:p w14:paraId="208CFFB0"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(1, 106427)</w:t>
            </w:r>
          </w:p>
        </w:tc>
        <w:tc>
          <w:tcPr>
            <w:tcW w:w="1134" w:type="dxa"/>
            <w:tcBorders>
              <w:top w:val="nil"/>
              <w:left w:val="nil"/>
              <w:bottom w:val="single" w:sz="4" w:space="0" w:color="auto"/>
              <w:right w:val="nil"/>
            </w:tcBorders>
            <w:noWrap/>
            <w:vAlign w:val="center"/>
            <w:hideMark/>
          </w:tcPr>
          <w:p w14:paraId="5C39D342" w14:textId="6D2F93B5"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0.32</w:t>
            </w:r>
          </w:p>
        </w:tc>
        <w:tc>
          <w:tcPr>
            <w:tcW w:w="1567" w:type="dxa"/>
            <w:tcBorders>
              <w:top w:val="nil"/>
              <w:left w:val="nil"/>
              <w:bottom w:val="single" w:sz="4" w:space="0" w:color="auto"/>
              <w:right w:val="nil"/>
            </w:tcBorders>
            <w:noWrap/>
            <w:vAlign w:val="center"/>
            <w:hideMark/>
          </w:tcPr>
          <w:p w14:paraId="316A8064" w14:textId="26E6434A"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0.571</w:t>
            </w:r>
          </w:p>
        </w:tc>
        <w:tc>
          <w:tcPr>
            <w:tcW w:w="498" w:type="dxa"/>
            <w:tcBorders>
              <w:top w:val="nil"/>
              <w:left w:val="nil"/>
              <w:bottom w:val="single" w:sz="4" w:space="0" w:color="auto"/>
              <w:right w:val="nil"/>
            </w:tcBorders>
            <w:noWrap/>
            <w:vAlign w:val="center"/>
            <w:hideMark/>
          </w:tcPr>
          <w:p w14:paraId="5DCC4801"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r>
      <w:tr w:rsidR="00B65983" w14:paraId="396990B8" w14:textId="77777777" w:rsidTr="00732CD4">
        <w:trPr>
          <w:trHeight w:val="353"/>
        </w:trPr>
        <w:tc>
          <w:tcPr>
            <w:tcW w:w="1560" w:type="dxa"/>
            <w:vMerge w:val="restart"/>
            <w:tcBorders>
              <w:top w:val="nil"/>
              <w:left w:val="nil"/>
              <w:bottom w:val="single" w:sz="4" w:space="0" w:color="000000"/>
              <w:right w:val="nil"/>
            </w:tcBorders>
            <w:noWrap/>
            <w:vAlign w:val="center"/>
            <w:hideMark/>
          </w:tcPr>
          <w:p w14:paraId="0DFAC64E"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Maximum velocity</w:t>
            </w:r>
          </w:p>
        </w:tc>
        <w:tc>
          <w:tcPr>
            <w:tcW w:w="2551" w:type="dxa"/>
            <w:tcBorders>
              <w:top w:val="nil"/>
              <w:left w:val="nil"/>
              <w:bottom w:val="nil"/>
              <w:right w:val="nil"/>
            </w:tcBorders>
            <w:noWrap/>
            <w:vAlign w:val="center"/>
            <w:hideMark/>
          </w:tcPr>
          <w:p w14:paraId="68964C1E" w14:textId="45D62E28"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Pre–pen-down EEG</w:t>
            </w:r>
          </w:p>
        </w:tc>
        <w:tc>
          <w:tcPr>
            <w:tcW w:w="1418" w:type="dxa"/>
            <w:tcBorders>
              <w:top w:val="nil"/>
              <w:left w:val="nil"/>
              <w:bottom w:val="nil"/>
              <w:right w:val="nil"/>
            </w:tcBorders>
            <w:noWrap/>
            <w:vAlign w:val="center"/>
            <w:hideMark/>
          </w:tcPr>
          <w:p w14:paraId="68F2FF90"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(1, 106427)</w:t>
            </w:r>
          </w:p>
        </w:tc>
        <w:tc>
          <w:tcPr>
            <w:tcW w:w="1134" w:type="dxa"/>
            <w:tcBorders>
              <w:top w:val="nil"/>
              <w:left w:val="nil"/>
              <w:bottom w:val="nil"/>
              <w:right w:val="nil"/>
            </w:tcBorders>
            <w:noWrap/>
            <w:vAlign w:val="center"/>
            <w:hideMark/>
          </w:tcPr>
          <w:p w14:paraId="4D43259B" w14:textId="2FAC632E"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8.2</w:t>
            </w:r>
            <w:r w:rsidR="006E1B8C" w:rsidRPr="00B74ACF">
              <w:rPr>
                <w:rFonts w:ascii="Times New Roman" w:eastAsia="Yu Gothic" w:hAnsi="Times New Roman" w:cs="Times New Roman"/>
                <w:color w:val="000000"/>
                <w:kern w:val="0"/>
                <w:sz w:val="20"/>
                <w:szCs w:val="20"/>
              </w:rPr>
              <w:t>1</w:t>
            </w:r>
          </w:p>
        </w:tc>
        <w:tc>
          <w:tcPr>
            <w:tcW w:w="1567" w:type="dxa"/>
            <w:tcBorders>
              <w:top w:val="nil"/>
              <w:left w:val="nil"/>
              <w:bottom w:val="nil"/>
              <w:right w:val="nil"/>
            </w:tcBorders>
            <w:noWrap/>
            <w:vAlign w:val="center"/>
            <w:hideMark/>
          </w:tcPr>
          <w:p w14:paraId="24069389" w14:textId="6AB02840"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0.004</w:t>
            </w:r>
          </w:p>
        </w:tc>
        <w:tc>
          <w:tcPr>
            <w:tcW w:w="498" w:type="dxa"/>
            <w:tcBorders>
              <w:top w:val="nil"/>
              <w:left w:val="nil"/>
              <w:bottom w:val="nil"/>
              <w:right w:val="nil"/>
            </w:tcBorders>
            <w:noWrap/>
            <w:vAlign w:val="center"/>
            <w:hideMark/>
          </w:tcPr>
          <w:p w14:paraId="2B56BBA6"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029DAD67" w14:textId="77777777" w:rsidTr="00732CD4">
        <w:trPr>
          <w:trHeight w:val="353"/>
        </w:trPr>
        <w:tc>
          <w:tcPr>
            <w:tcW w:w="1560" w:type="dxa"/>
            <w:vMerge/>
            <w:tcBorders>
              <w:top w:val="nil"/>
              <w:left w:val="nil"/>
              <w:bottom w:val="single" w:sz="4" w:space="0" w:color="000000"/>
              <w:right w:val="nil"/>
            </w:tcBorders>
            <w:vAlign w:val="center"/>
            <w:hideMark/>
          </w:tcPr>
          <w:p w14:paraId="21E1AC47" w14:textId="77777777" w:rsidR="000A0FE5" w:rsidRPr="00B74ACF" w:rsidRDefault="000A0FE5" w:rsidP="000A0FE5">
            <w:pPr>
              <w:widowControl/>
              <w:jc w:val="left"/>
              <w:rPr>
                <w:rFonts w:ascii="Times New Roman" w:eastAsia="Yu Gothic" w:hAnsi="Times New Roman" w:cs="Times New Roman"/>
                <w:color w:val="000000"/>
                <w:kern w:val="0"/>
                <w:sz w:val="20"/>
                <w:szCs w:val="20"/>
              </w:rPr>
            </w:pPr>
          </w:p>
        </w:tc>
        <w:tc>
          <w:tcPr>
            <w:tcW w:w="2551" w:type="dxa"/>
            <w:tcBorders>
              <w:top w:val="nil"/>
              <w:left w:val="nil"/>
              <w:bottom w:val="nil"/>
              <w:right w:val="nil"/>
            </w:tcBorders>
            <w:noWrap/>
            <w:vAlign w:val="center"/>
            <w:hideMark/>
          </w:tcPr>
          <w:p w14:paraId="699AD391"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Task</w:t>
            </w:r>
          </w:p>
        </w:tc>
        <w:tc>
          <w:tcPr>
            <w:tcW w:w="1418" w:type="dxa"/>
            <w:tcBorders>
              <w:top w:val="nil"/>
              <w:left w:val="nil"/>
              <w:bottom w:val="nil"/>
              <w:right w:val="nil"/>
            </w:tcBorders>
            <w:noWrap/>
            <w:vAlign w:val="center"/>
            <w:hideMark/>
          </w:tcPr>
          <w:p w14:paraId="73B34F38"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(1, 106431)</w:t>
            </w:r>
          </w:p>
        </w:tc>
        <w:tc>
          <w:tcPr>
            <w:tcW w:w="1134" w:type="dxa"/>
            <w:tcBorders>
              <w:top w:val="nil"/>
              <w:left w:val="nil"/>
              <w:bottom w:val="nil"/>
              <w:right w:val="nil"/>
            </w:tcBorders>
            <w:noWrap/>
            <w:vAlign w:val="center"/>
            <w:hideMark/>
          </w:tcPr>
          <w:p w14:paraId="40F3069D"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17513.2</w:t>
            </w:r>
          </w:p>
        </w:tc>
        <w:tc>
          <w:tcPr>
            <w:tcW w:w="1567" w:type="dxa"/>
            <w:tcBorders>
              <w:top w:val="nil"/>
              <w:left w:val="nil"/>
              <w:bottom w:val="nil"/>
              <w:right w:val="nil"/>
            </w:tcBorders>
            <w:noWrap/>
            <w:vAlign w:val="center"/>
            <w:hideMark/>
          </w:tcPr>
          <w:p w14:paraId="465184D5" w14:textId="09E8BA03"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w:t>
            </w:r>
            <w:r w:rsidR="00883F9B" w:rsidRPr="00B74ACF">
              <w:rPr>
                <w:rFonts w:ascii="Times New Roman" w:eastAsia="Yu Gothic" w:hAnsi="Times New Roman" w:cs="Times New Roman"/>
                <w:color w:val="000000"/>
                <w:kern w:val="0"/>
                <w:sz w:val="20"/>
                <w:szCs w:val="20"/>
              </w:rPr>
              <w:t xml:space="preserve"> × 10</w:t>
            </w:r>
            <w:r w:rsidR="00883F9B" w:rsidRPr="00B74ACF">
              <w:rPr>
                <w:rFonts w:ascii="Times New Roman" w:eastAsia="Yu Gothic" w:hAnsi="Times New Roman" w:cs="Times New Roman"/>
                <w:color w:val="000000"/>
                <w:kern w:val="0"/>
                <w:sz w:val="20"/>
                <w:szCs w:val="20"/>
                <w:vertAlign w:val="superscript"/>
              </w:rPr>
              <w:t>-16</w:t>
            </w:r>
          </w:p>
        </w:tc>
        <w:tc>
          <w:tcPr>
            <w:tcW w:w="498" w:type="dxa"/>
            <w:tcBorders>
              <w:top w:val="nil"/>
              <w:left w:val="nil"/>
              <w:bottom w:val="nil"/>
              <w:right w:val="nil"/>
            </w:tcBorders>
            <w:noWrap/>
            <w:vAlign w:val="center"/>
            <w:hideMark/>
          </w:tcPr>
          <w:p w14:paraId="4061CA60"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26C82A69" w14:textId="77777777" w:rsidTr="00732CD4">
        <w:trPr>
          <w:trHeight w:val="353"/>
        </w:trPr>
        <w:tc>
          <w:tcPr>
            <w:tcW w:w="1560" w:type="dxa"/>
            <w:vMerge/>
            <w:tcBorders>
              <w:top w:val="nil"/>
              <w:left w:val="nil"/>
              <w:bottom w:val="single" w:sz="4" w:space="0" w:color="000000"/>
              <w:right w:val="nil"/>
            </w:tcBorders>
            <w:vAlign w:val="center"/>
            <w:hideMark/>
          </w:tcPr>
          <w:p w14:paraId="76120ACD" w14:textId="77777777" w:rsidR="000A0FE5" w:rsidRPr="00B74ACF" w:rsidRDefault="000A0FE5" w:rsidP="000A0FE5">
            <w:pPr>
              <w:widowControl/>
              <w:jc w:val="left"/>
              <w:rPr>
                <w:rFonts w:ascii="Times New Roman" w:eastAsia="Yu Gothic" w:hAnsi="Times New Roman" w:cs="Times New Roman"/>
                <w:color w:val="000000"/>
                <w:kern w:val="0"/>
                <w:sz w:val="20"/>
                <w:szCs w:val="20"/>
              </w:rPr>
            </w:pPr>
          </w:p>
        </w:tc>
        <w:tc>
          <w:tcPr>
            <w:tcW w:w="2551" w:type="dxa"/>
            <w:tcBorders>
              <w:top w:val="nil"/>
              <w:left w:val="nil"/>
              <w:bottom w:val="single" w:sz="4" w:space="0" w:color="auto"/>
              <w:right w:val="nil"/>
            </w:tcBorders>
            <w:noWrap/>
            <w:vAlign w:val="center"/>
            <w:hideMark/>
          </w:tcPr>
          <w:p w14:paraId="2D355822" w14:textId="030FB09A"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Pre–pen-down EEG </w:t>
            </w:r>
            <w:r w:rsidRPr="00B74ACF">
              <w:rPr>
                <w:rFonts w:ascii="Times New Roman" w:eastAsia="Yu Gothic" w:hAnsi="Times New Roman" w:cs="Times New Roman"/>
                <w:kern w:val="0"/>
                <w:sz w:val="20"/>
                <w:szCs w:val="20"/>
              </w:rPr>
              <w:t xml:space="preserve">× </w:t>
            </w:r>
            <w:r w:rsidRPr="00B74ACF">
              <w:rPr>
                <w:rFonts w:ascii="Times New Roman" w:eastAsia="Yu Gothic" w:hAnsi="Times New Roman" w:cs="Times New Roman"/>
                <w:color w:val="000000"/>
                <w:kern w:val="0"/>
                <w:sz w:val="20"/>
                <w:szCs w:val="20"/>
              </w:rPr>
              <w:t>Task</w:t>
            </w:r>
          </w:p>
        </w:tc>
        <w:tc>
          <w:tcPr>
            <w:tcW w:w="1418" w:type="dxa"/>
            <w:tcBorders>
              <w:top w:val="nil"/>
              <w:left w:val="nil"/>
              <w:bottom w:val="single" w:sz="4" w:space="0" w:color="auto"/>
              <w:right w:val="nil"/>
            </w:tcBorders>
            <w:noWrap/>
            <w:vAlign w:val="center"/>
            <w:hideMark/>
          </w:tcPr>
          <w:p w14:paraId="7282CBEB"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(1, 106427)</w:t>
            </w:r>
          </w:p>
        </w:tc>
        <w:tc>
          <w:tcPr>
            <w:tcW w:w="1134" w:type="dxa"/>
            <w:tcBorders>
              <w:top w:val="nil"/>
              <w:left w:val="nil"/>
              <w:bottom w:val="single" w:sz="4" w:space="0" w:color="auto"/>
              <w:right w:val="nil"/>
            </w:tcBorders>
            <w:noWrap/>
            <w:vAlign w:val="center"/>
            <w:hideMark/>
          </w:tcPr>
          <w:p w14:paraId="1ED5DFB9" w14:textId="0257AA0A"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3.0</w:t>
            </w:r>
            <w:r w:rsidR="006E1B8C" w:rsidRPr="00B74ACF">
              <w:rPr>
                <w:rFonts w:ascii="Times New Roman" w:eastAsia="Yu Gothic" w:hAnsi="Times New Roman" w:cs="Times New Roman"/>
                <w:color w:val="000000"/>
                <w:kern w:val="0"/>
                <w:sz w:val="20"/>
                <w:szCs w:val="20"/>
              </w:rPr>
              <w:t>1</w:t>
            </w:r>
          </w:p>
        </w:tc>
        <w:tc>
          <w:tcPr>
            <w:tcW w:w="1567" w:type="dxa"/>
            <w:tcBorders>
              <w:top w:val="nil"/>
              <w:left w:val="nil"/>
              <w:bottom w:val="single" w:sz="4" w:space="0" w:color="auto"/>
              <w:right w:val="nil"/>
            </w:tcBorders>
            <w:noWrap/>
            <w:vAlign w:val="center"/>
            <w:hideMark/>
          </w:tcPr>
          <w:p w14:paraId="0DF47EAC" w14:textId="03EE950F"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0.083</w:t>
            </w:r>
          </w:p>
        </w:tc>
        <w:tc>
          <w:tcPr>
            <w:tcW w:w="498" w:type="dxa"/>
            <w:tcBorders>
              <w:top w:val="nil"/>
              <w:left w:val="nil"/>
              <w:bottom w:val="single" w:sz="4" w:space="0" w:color="auto"/>
              <w:right w:val="nil"/>
            </w:tcBorders>
            <w:noWrap/>
            <w:vAlign w:val="center"/>
            <w:hideMark/>
          </w:tcPr>
          <w:p w14:paraId="77AC4461"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r>
      <w:tr w:rsidR="00B65983" w14:paraId="265A445D" w14:textId="77777777" w:rsidTr="00732CD4">
        <w:trPr>
          <w:trHeight w:val="353"/>
        </w:trPr>
        <w:tc>
          <w:tcPr>
            <w:tcW w:w="1560" w:type="dxa"/>
            <w:vMerge w:val="restart"/>
            <w:tcBorders>
              <w:top w:val="nil"/>
              <w:left w:val="nil"/>
              <w:bottom w:val="single" w:sz="4" w:space="0" w:color="000000"/>
              <w:right w:val="nil"/>
            </w:tcBorders>
            <w:noWrap/>
            <w:vAlign w:val="center"/>
            <w:hideMark/>
          </w:tcPr>
          <w:p w14:paraId="680FCAA5" w14:textId="283E869F"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Maximum </w:t>
            </w:r>
            <w:r w:rsidR="00CF7339" w:rsidRPr="00B74ACF">
              <w:rPr>
                <w:rFonts w:ascii="Times New Roman" w:eastAsia="Yu Gothic" w:hAnsi="Times New Roman" w:cs="Times New Roman"/>
                <w:color w:val="000000"/>
                <w:kern w:val="0"/>
                <w:sz w:val="20"/>
                <w:szCs w:val="20"/>
              </w:rPr>
              <w:t>pressure</w:t>
            </w:r>
          </w:p>
        </w:tc>
        <w:tc>
          <w:tcPr>
            <w:tcW w:w="2551" w:type="dxa"/>
            <w:tcBorders>
              <w:top w:val="nil"/>
              <w:left w:val="nil"/>
              <w:bottom w:val="nil"/>
              <w:right w:val="nil"/>
            </w:tcBorders>
            <w:noWrap/>
            <w:vAlign w:val="center"/>
            <w:hideMark/>
          </w:tcPr>
          <w:p w14:paraId="40DE073D" w14:textId="14A227FF"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Pre–pen-down EEG</w:t>
            </w:r>
          </w:p>
        </w:tc>
        <w:tc>
          <w:tcPr>
            <w:tcW w:w="1418" w:type="dxa"/>
            <w:tcBorders>
              <w:top w:val="nil"/>
              <w:left w:val="nil"/>
              <w:bottom w:val="nil"/>
              <w:right w:val="nil"/>
            </w:tcBorders>
            <w:noWrap/>
            <w:vAlign w:val="center"/>
            <w:hideMark/>
          </w:tcPr>
          <w:p w14:paraId="20C88D33"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(1, 106427)</w:t>
            </w:r>
          </w:p>
        </w:tc>
        <w:tc>
          <w:tcPr>
            <w:tcW w:w="1134" w:type="dxa"/>
            <w:tcBorders>
              <w:top w:val="nil"/>
              <w:left w:val="nil"/>
              <w:bottom w:val="nil"/>
              <w:right w:val="nil"/>
            </w:tcBorders>
            <w:noWrap/>
            <w:vAlign w:val="center"/>
            <w:hideMark/>
          </w:tcPr>
          <w:p w14:paraId="48DD8F6E" w14:textId="4490C784"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12.8</w:t>
            </w:r>
            <w:r w:rsidR="006E1B8C" w:rsidRPr="00B74ACF">
              <w:rPr>
                <w:rFonts w:ascii="Times New Roman" w:eastAsia="Yu Gothic" w:hAnsi="Times New Roman" w:cs="Times New Roman"/>
                <w:color w:val="000000"/>
                <w:kern w:val="0"/>
                <w:sz w:val="20"/>
                <w:szCs w:val="20"/>
              </w:rPr>
              <w:t>7</w:t>
            </w:r>
          </w:p>
        </w:tc>
        <w:tc>
          <w:tcPr>
            <w:tcW w:w="1567" w:type="dxa"/>
            <w:tcBorders>
              <w:top w:val="nil"/>
              <w:left w:val="nil"/>
              <w:bottom w:val="nil"/>
              <w:right w:val="nil"/>
            </w:tcBorders>
            <w:noWrap/>
            <w:vAlign w:val="center"/>
            <w:hideMark/>
          </w:tcPr>
          <w:p w14:paraId="76D447BF" w14:textId="53B1D4F6"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3.35</w:t>
            </w:r>
            <w:r w:rsidR="00B15326" w:rsidRPr="00B74ACF">
              <w:rPr>
                <w:rFonts w:ascii="Times New Roman" w:eastAsia="Yu Gothic" w:hAnsi="Times New Roman" w:cs="Times New Roman"/>
                <w:color w:val="000000"/>
                <w:kern w:val="0"/>
                <w:sz w:val="20"/>
                <w:szCs w:val="20"/>
              </w:rPr>
              <w:t xml:space="preserve"> × 10</w:t>
            </w:r>
            <w:r w:rsidR="00B15326" w:rsidRPr="00B74ACF">
              <w:rPr>
                <w:rFonts w:ascii="Times New Roman" w:eastAsia="Yu Gothic" w:hAnsi="Times New Roman" w:cs="Times New Roman"/>
                <w:color w:val="000000"/>
                <w:kern w:val="0"/>
                <w:sz w:val="20"/>
                <w:szCs w:val="20"/>
                <w:vertAlign w:val="superscript"/>
              </w:rPr>
              <w:t>-4</w:t>
            </w:r>
          </w:p>
        </w:tc>
        <w:tc>
          <w:tcPr>
            <w:tcW w:w="498" w:type="dxa"/>
            <w:tcBorders>
              <w:top w:val="nil"/>
              <w:left w:val="nil"/>
              <w:bottom w:val="nil"/>
              <w:right w:val="nil"/>
            </w:tcBorders>
            <w:noWrap/>
            <w:vAlign w:val="center"/>
            <w:hideMark/>
          </w:tcPr>
          <w:p w14:paraId="48D173F4"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2F2A417D" w14:textId="77777777" w:rsidTr="00732CD4">
        <w:trPr>
          <w:trHeight w:val="353"/>
        </w:trPr>
        <w:tc>
          <w:tcPr>
            <w:tcW w:w="1560" w:type="dxa"/>
            <w:vMerge/>
            <w:tcBorders>
              <w:top w:val="nil"/>
              <w:left w:val="nil"/>
              <w:bottom w:val="single" w:sz="4" w:space="0" w:color="000000"/>
              <w:right w:val="nil"/>
            </w:tcBorders>
            <w:vAlign w:val="center"/>
            <w:hideMark/>
          </w:tcPr>
          <w:p w14:paraId="6FFD6CC3" w14:textId="77777777" w:rsidR="000A0FE5" w:rsidRPr="00B74ACF" w:rsidRDefault="000A0FE5" w:rsidP="000A0FE5">
            <w:pPr>
              <w:widowControl/>
              <w:jc w:val="left"/>
              <w:rPr>
                <w:rFonts w:ascii="Times New Roman" w:eastAsia="Yu Gothic" w:hAnsi="Times New Roman" w:cs="Times New Roman"/>
                <w:color w:val="000000"/>
                <w:kern w:val="0"/>
                <w:sz w:val="20"/>
                <w:szCs w:val="20"/>
              </w:rPr>
            </w:pPr>
          </w:p>
        </w:tc>
        <w:tc>
          <w:tcPr>
            <w:tcW w:w="2551" w:type="dxa"/>
            <w:tcBorders>
              <w:top w:val="nil"/>
              <w:left w:val="nil"/>
              <w:bottom w:val="nil"/>
              <w:right w:val="nil"/>
            </w:tcBorders>
            <w:noWrap/>
            <w:vAlign w:val="center"/>
            <w:hideMark/>
          </w:tcPr>
          <w:p w14:paraId="684271E5"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Task</w:t>
            </w:r>
          </w:p>
        </w:tc>
        <w:tc>
          <w:tcPr>
            <w:tcW w:w="1418" w:type="dxa"/>
            <w:tcBorders>
              <w:top w:val="nil"/>
              <w:left w:val="nil"/>
              <w:bottom w:val="nil"/>
              <w:right w:val="nil"/>
            </w:tcBorders>
            <w:noWrap/>
            <w:vAlign w:val="center"/>
            <w:hideMark/>
          </w:tcPr>
          <w:p w14:paraId="58183E2C"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(1, 106428)</w:t>
            </w:r>
          </w:p>
        </w:tc>
        <w:tc>
          <w:tcPr>
            <w:tcW w:w="1134" w:type="dxa"/>
            <w:tcBorders>
              <w:top w:val="nil"/>
              <w:left w:val="nil"/>
              <w:bottom w:val="nil"/>
              <w:right w:val="nil"/>
            </w:tcBorders>
            <w:noWrap/>
            <w:vAlign w:val="center"/>
            <w:hideMark/>
          </w:tcPr>
          <w:p w14:paraId="351611F9"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2624.26</w:t>
            </w:r>
          </w:p>
        </w:tc>
        <w:tc>
          <w:tcPr>
            <w:tcW w:w="1567" w:type="dxa"/>
            <w:tcBorders>
              <w:top w:val="nil"/>
              <w:left w:val="nil"/>
              <w:bottom w:val="nil"/>
              <w:right w:val="nil"/>
            </w:tcBorders>
            <w:noWrap/>
            <w:vAlign w:val="center"/>
            <w:hideMark/>
          </w:tcPr>
          <w:p w14:paraId="2ABC5E31" w14:textId="58C1F78C"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&lt; 2.2</w:t>
            </w:r>
            <w:r w:rsidR="00732CD4" w:rsidRPr="00B74ACF">
              <w:rPr>
                <w:rFonts w:ascii="Times New Roman" w:eastAsia="Yu Gothic" w:hAnsi="Times New Roman" w:cs="Times New Roman"/>
                <w:color w:val="000000"/>
                <w:kern w:val="0"/>
                <w:sz w:val="20"/>
                <w:szCs w:val="20"/>
              </w:rPr>
              <w:t xml:space="preserve"> × 10</w:t>
            </w:r>
            <w:r w:rsidR="00732CD4" w:rsidRPr="00B74ACF">
              <w:rPr>
                <w:rFonts w:ascii="Times New Roman" w:eastAsia="Yu Gothic" w:hAnsi="Times New Roman" w:cs="Times New Roman"/>
                <w:color w:val="000000"/>
                <w:kern w:val="0"/>
                <w:sz w:val="20"/>
                <w:szCs w:val="20"/>
                <w:vertAlign w:val="superscript"/>
              </w:rPr>
              <w:t>-16</w:t>
            </w:r>
          </w:p>
        </w:tc>
        <w:tc>
          <w:tcPr>
            <w:tcW w:w="498" w:type="dxa"/>
            <w:tcBorders>
              <w:top w:val="nil"/>
              <w:left w:val="nil"/>
              <w:bottom w:val="nil"/>
              <w:right w:val="nil"/>
            </w:tcBorders>
            <w:noWrap/>
            <w:vAlign w:val="center"/>
            <w:hideMark/>
          </w:tcPr>
          <w:p w14:paraId="17764463"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r w:rsidR="00B65983" w14:paraId="5CAFBEC5" w14:textId="77777777" w:rsidTr="00732CD4">
        <w:trPr>
          <w:trHeight w:val="353"/>
        </w:trPr>
        <w:tc>
          <w:tcPr>
            <w:tcW w:w="1560" w:type="dxa"/>
            <w:vMerge/>
            <w:tcBorders>
              <w:top w:val="nil"/>
              <w:left w:val="nil"/>
              <w:bottom w:val="single" w:sz="4" w:space="0" w:color="000000"/>
              <w:right w:val="nil"/>
            </w:tcBorders>
            <w:vAlign w:val="center"/>
            <w:hideMark/>
          </w:tcPr>
          <w:p w14:paraId="031F22BE" w14:textId="77777777" w:rsidR="000A0FE5" w:rsidRPr="00B74ACF" w:rsidRDefault="000A0FE5" w:rsidP="000A0FE5">
            <w:pPr>
              <w:widowControl/>
              <w:jc w:val="left"/>
              <w:rPr>
                <w:rFonts w:ascii="Times New Roman" w:eastAsia="Yu Gothic" w:hAnsi="Times New Roman" w:cs="Times New Roman"/>
                <w:color w:val="000000"/>
                <w:kern w:val="0"/>
                <w:sz w:val="20"/>
                <w:szCs w:val="20"/>
              </w:rPr>
            </w:pPr>
          </w:p>
        </w:tc>
        <w:tc>
          <w:tcPr>
            <w:tcW w:w="2551" w:type="dxa"/>
            <w:tcBorders>
              <w:top w:val="nil"/>
              <w:left w:val="nil"/>
              <w:bottom w:val="single" w:sz="4" w:space="0" w:color="auto"/>
              <w:right w:val="nil"/>
            </w:tcBorders>
            <w:noWrap/>
            <w:vAlign w:val="center"/>
            <w:hideMark/>
          </w:tcPr>
          <w:p w14:paraId="5C848DB1" w14:textId="0EA98C43"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Pre–pen-down EEG</w:t>
            </w:r>
            <w:r w:rsidRPr="00B74ACF">
              <w:rPr>
                <w:rFonts w:ascii="Times New Roman" w:hAnsi="Times New Roman" w:cs="Times New Roman"/>
                <w:sz w:val="20"/>
                <w:szCs w:val="20"/>
              </w:rPr>
              <w:t xml:space="preserve"> </w:t>
            </w:r>
            <w:r w:rsidRPr="00B74ACF">
              <w:rPr>
                <w:rFonts w:ascii="Times New Roman" w:eastAsia="Yu Gothic" w:hAnsi="Times New Roman" w:cs="Times New Roman"/>
                <w:kern w:val="0"/>
                <w:sz w:val="20"/>
                <w:szCs w:val="20"/>
              </w:rPr>
              <w:t xml:space="preserve">× </w:t>
            </w:r>
            <w:r w:rsidRPr="00B74ACF">
              <w:rPr>
                <w:rFonts w:ascii="Times New Roman" w:eastAsia="Yu Gothic" w:hAnsi="Times New Roman" w:cs="Times New Roman"/>
                <w:color w:val="000000"/>
                <w:kern w:val="0"/>
                <w:sz w:val="20"/>
                <w:szCs w:val="20"/>
              </w:rPr>
              <w:t>Task</w:t>
            </w:r>
          </w:p>
        </w:tc>
        <w:tc>
          <w:tcPr>
            <w:tcW w:w="1418" w:type="dxa"/>
            <w:tcBorders>
              <w:top w:val="nil"/>
              <w:left w:val="nil"/>
              <w:bottom w:val="single" w:sz="4" w:space="0" w:color="auto"/>
              <w:right w:val="nil"/>
            </w:tcBorders>
            <w:noWrap/>
            <w:vAlign w:val="center"/>
            <w:hideMark/>
          </w:tcPr>
          <w:p w14:paraId="643CA1C2" w14:textId="77777777"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(1, 106427)</w:t>
            </w:r>
          </w:p>
        </w:tc>
        <w:tc>
          <w:tcPr>
            <w:tcW w:w="1134" w:type="dxa"/>
            <w:tcBorders>
              <w:top w:val="nil"/>
              <w:left w:val="nil"/>
              <w:bottom w:val="single" w:sz="4" w:space="0" w:color="auto"/>
              <w:right w:val="nil"/>
            </w:tcBorders>
            <w:noWrap/>
            <w:vAlign w:val="center"/>
            <w:hideMark/>
          </w:tcPr>
          <w:p w14:paraId="051673E2" w14:textId="20AC190D"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9.3</w:t>
            </w:r>
            <w:r w:rsidR="006E1B8C" w:rsidRPr="00B74ACF">
              <w:rPr>
                <w:rFonts w:ascii="Times New Roman" w:eastAsia="Yu Gothic" w:hAnsi="Times New Roman" w:cs="Times New Roman"/>
                <w:color w:val="000000"/>
                <w:kern w:val="0"/>
                <w:sz w:val="20"/>
                <w:szCs w:val="20"/>
              </w:rPr>
              <w:t>2</w:t>
            </w:r>
          </w:p>
        </w:tc>
        <w:tc>
          <w:tcPr>
            <w:tcW w:w="1567" w:type="dxa"/>
            <w:tcBorders>
              <w:top w:val="nil"/>
              <w:left w:val="nil"/>
              <w:bottom w:val="single" w:sz="4" w:space="0" w:color="auto"/>
              <w:right w:val="nil"/>
            </w:tcBorders>
            <w:noWrap/>
            <w:vAlign w:val="center"/>
            <w:hideMark/>
          </w:tcPr>
          <w:p w14:paraId="496867DD" w14:textId="72D90BD4" w:rsidR="000A0FE5" w:rsidRPr="00B74ACF" w:rsidRDefault="0088585E" w:rsidP="000A0FE5">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0.002</w:t>
            </w:r>
          </w:p>
        </w:tc>
        <w:tc>
          <w:tcPr>
            <w:tcW w:w="498" w:type="dxa"/>
            <w:tcBorders>
              <w:top w:val="nil"/>
              <w:left w:val="nil"/>
              <w:bottom w:val="single" w:sz="4" w:space="0" w:color="auto"/>
              <w:right w:val="nil"/>
            </w:tcBorders>
            <w:noWrap/>
            <w:vAlign w:val="center"/>
            <w:hideMark/>
          </w:tcPr>
          <w:p w14:paraId="45655D0E" w14:textId="77777777" w:rsidR="000A0FE5" w:rsidRPr="00B74ACF" w:rsidRDefault="0088585E" w:rsidP="000A0FE5">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bl>
    <w:p w14:paraId="39F5FCF5" w14:textId="77777777" w:rsidR="00086D6F" w:rsidRPr="00B74ACF" w:rsidRDefault="00086D6F">
      <w:pPr>
        <w:widowControl/>
        <w:jc w:val="left"/>
        <w:rPr>
          <w:rFonts w:ascii="Times New Roman" w:hAnsi="Times New Roman" w:cs="Times New Roman"/>
          <w:sz w:val="24"/>
          <w:szCs w:val="24"/>
        </w:rPr>
      </w:pPr>
    </w:p>
    <w:p w14:paraId="68C6F9C8" w14:textId="5EF59B7D" w:rsidR="00C0039A" w:rsidRPr="00B74ACF" w:rsidRDefault="0088585E" w:rsidP="00C0039A">
      <w:pPr>
        <w:rPr>
          <w:rFonts w:ascii="Times New Roman" w:hAnsi="Times New Roman" w:cs="Times New Roman"/>
          <w:sz w:val="24"/>
          <w:szCs w:val="24"/>
        </w:rPr>
      </w:pPr>
      <w:r w:rsidRPr="00B74ACF">
        <w:rPr>
          <w:rFonts w:ascii="Times New Roman" w:hAnsi="Times New Roman" w:cs="Times New Roman"/>
          <w:sz w:val="24"/>
          <w:szCs w:val="24"/>
        </w:rPr>
        <w:t>Note</w:t>
      </w:r>
      <w:r w:rsidR="0082522F" w:rsidRPr="00B74ACF">
        <w:rPr>
          <w:rFonts w:ascii="Times New Roman" w:hAnsi="Times New Roman" w:cs="Times New Roman"/>
          <w:sz w:val="24"/>
          <w:szCs w:val="24"/>
        </w:rPr>
        <w:t xml:space="preserve">. </w:t>
      </w:r>
      <w:r w:rsidR="007957E1" w:rsidRPr="00B74ACF">
        <w:rPr>
          <w:rFonts w:ascii="Times New Roman" w:hAnsi="Times New Roman" w:cs="Times New Roman"/>
          <w:sz w:val="24"/>
          <w:szCs w:val="24"/>
        </w:rPr>
        <w:t>df: Degrees of freedom</w:t>
      </w:r>
      <w:r w:rsidR="0060623D" w:rsidRPr="00B74ACF">
        <w:rPr>
          <w:rFonts w:ascii="Times New Roman" w:hAnsi="Times New Roman" w:cs="Times New Roman"/>
          <w:sz w:val="24"/>
          <w:szCs w:val="24"/>
        </w:rPr>
        <w:t xml:space="preserve">. Num: </w:t>
      </w:r>
      <w:r w:rsidR="00B50FED" w:rsidRPr="00B74ACF">
        <w:rPr>
          <w:rFonts w:ascii="Times New Roman" w:hAnsi="Times New Roman" w:cs="Times New Roman"/>
          <w:sz w:val="24"/>
          <w:szCs w:val="24"/>
        </w:rPr>
        <w:t xml:space="preserve">Numerator </w:t>
      </w:r>
      <w:r w:rsidR="003834B6" w:rsidRPr="00B74ACF">
        <w:rPr>
          <w:rFonts w:ascii="Times New Roman" w:hAnsi="Times New Roman" w:cs="Times New Roman"/>
          <w:sz w:val="24"/>
          <w:szCs w:val="24"/>
        </w:rPr>
        <w:t>d</w:t>
      </w:r>
      <w:r w:rsidR="00B50FED" w:rsidRPr="00B74ACF">
        <w:rPr>
          <w:rFonts w:ascii="Times New Roman" w:hAnsi="Times New Roman" w:cs="Times New Roman"/>
          <w:sz w:val="24"/>
          <w:szCs w:val="24"/>
        </w:rPr>
        <w:t xml:space="preserve">egrees of </w:t>
      </w:r>
      <w:r w:rsidR="003834B6" w:rsidRPr="00B74ACF">
        <w:rPr>
          <w:rFonts w:ascii="Times New Roman" w:hAnsi="Times New Roman" w:cs="Times New Roman"/>
          <w:sz w:val="24"/>
          <w:szCs w:val="24"/>
        </w:rPr>
        <w:t>f</w:t>
      </w:r>
      <w:r w:rsidR="00B50FED" w:rsidRPr="00B74ACF">
        <w:rPr>
          <w:rFonts w:ascii="Times New Roman" w:hAnsi="Times New Roman" w:cs="Times New Roman"/>
          <w:sz w:val="24"/>
          <w:szCs w:val="24"/>
        </w:rPr>
        <w:t xml:space="preserve">reedom. Den: </w:t>
      </w:r>
      <w:r w:rsidR="003834B6" w:rsidRPr="00B74ACF">
        <w:rPr>
          <w:rFonts w:ascii="Times New Roman" w:hAnsi="Times New Roman" w:cs="Times New Roman"/>
          <w:sz w:val="24"/>
          <w:szCs w:val="24"/>
        </w:rPr>
        <w:t xml:space="preserve">Denominator degrees of freedom. </w:t>
      </w:r>
      <w:r w:rsidR="000007A6" w:rsidRPr="00B74ACF">
        <w:rPr>
          <w:rFonts w:ascii="Times New Roman" w:hAnsi="Times New Roman" w:cs="Times New Roman"/>
          <w:sz w:val="24"/>
          <w:szCs w:val="24"/>
        </w:rPr>
        <w:t xml:space="preserve">Statistical significance levels: </w:t>
      </w:r>
      <w:r w:rsidRPr="00B74ACF">
        <w:rPr>
          <w:rFonts w:ascii="Times New Roman" w:hAnsi="Times New Roman" w:cs="Times New Roman"/>
          <w:sz w:val="24"/>
          <w:szCs w:val="24"/>
        </w:rPr>
        <w:t>*</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0.05,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0.01, </w:t>
      </w:r>
      <w:r>
        <w:rPr>
          <w:rFonts w:ascii="Times New Roman" w:eastAsia="游明朝" w:hAnsi="Times New Roman" w:cs="Times New Roman"/>
          <w:sz w:val="24"/>
          <w:szCs w:val="24"/>
        </w:rPr>
        <w:t>and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0.001. </w:t>
      </w:r>
    </w:p>
    <w:p w14:paraId="19A30609" w14:textId="34694EC4" w:rsidR="00A4320E" w:rsidRPr="00B74ACF" w:rsidRDefault="0088585E" w:rsidP="00C0039A">
      <w:pPr>
        <w:rPr>
          <w:rFonts w:ascii="Times New Roman" w:hAnsi="Times New Roman" w:cs="Times New Roman"/>
          <w:b/>
          <w:bCs/>
          <w:sz w:val="24"/>
          <w:szCs w:val="24"/>
        </w:rPr>
      </w:pPr>
      <w:r w:rsidRPr="00B74ACF">
        <w:rPr>
          <w:rFonts w:ascii="Times New Roman" w:hAnsi="Times New Roman" w:cs="Times New Roman"/>
          <w:b/>
          <w:bCs/>
          <w:sz w:val="24"/>
          <w:szCs w:val="24"/>
        </w:rPr>
        <w:br w:type="page"/>
      </w:r>
    </w:p>
    <w:p w14:paraId="65EB29CB" w14:textId="4F814927" w:rsidR="00E66676" w:rsidRPr="00B74ACF" w:rsidRDefault="0088585E" w:rsidP="00E66676">
      <w:pPr>
        <w:rPr>
          <w:rFonts w:ascii="Times New Roman" w:hAnsi="Times New Roman" w:cs="Times New Roman"/>
          <w:b/>
          <w:bCs/>
          <w:sz w:val="24"/>
          <w:szCs w:val="24"/>
        </w:rPr>
      </w:pPr>
      <w:r w:rsidRPr="00E66034">
        <w:rPr>
          <w:rFonts w:ascii="Times New Roman" w:hAnsi="Times New Roman" w:cs="Times New Roman" w:hint="eastAsia"/>
          <w:b/>
          <w:bCs/>
          <w:sz w:val="28"/>
          <w:szCs w:val="28"/>
        </w:rPr>
        <w:lastRenderedPageBreak/>
        <w:t>Supplemental data for</w:t>
      </w:r>
      <w:r w:rsidRPr="00E66034">
        <w:rPr>
          <w:rFonts w:ascii="Times New Roman" w:hAnsi="Times New Roman" w:cs="Times New Roman"/>
          <w:b/>
          <w:bCs/>
          <w:sz w:val="28"/>
          <w:szCs w:val="28"/>
        </w:rPr>
        <w:t xml:space="preserve"> </w:t>
      </w:r>
      <w:r w:rsidR="00CE7377" w:rsidRPr="002A7E60">
        <w:rPr>
          <w:rFonts w:ascii="Times New Roman" w:hAnsi="Times New Roman" w:cs="Times New Roman"/>
          <w:b/>
          <w:bCs/>
          <w:i/>
          <w:iCs/>
          <w:sz w:val="28"/>
          <w:szCs w:val="28"/>
        </w:rPr>
        <w:t>Effect of mood states on pre–pen-down activity</w:t>
      </w:r>
    </w:p>
    <w:p w14:paraId="3DBB1DFA" w14:textId="77777777" w:rsidR="00E022ED" w:rsidRPr="00B74ACF" w:rsidRDefault="00E022ED" w:rsidP="009835CB">
      <w:pPr>
        <w:rPr>
          <w:rFonts w:ascii="Times New Roman" w:hAnsi="Times New Roman" w:cs="Times New Roman"/>
          <w:b/>
          <w:bCs/>
          <w:sz w:val="24"/>
          <w:szCs w:val="24"/>
        </w:rPr>
      </w:pPr>
    </w:p>
    <w:p w14:paraId="4BFB8D3E" w14:textId="550A0695" w:rsidR="00B52E39" w:rsidRPr="00B74ACF" w:rsidRDefault="0088585E" w:rsidP="00B52E39">
      <w:pPr>
        <w:ind w:firstLine="425"/>
        <w:rPr>
          <w:rFonts w:ascii="Times New Roman" w:hAnsi="Times New Roman" w:cs="Times New Roman"/>
          <w:sz w:val="24"/>
          <w:szCs w:val="24"/>
        </w:rPr>
      </w:pPr>
      <w:r w:rsidRPr="00B74ACF">
        <w:rPr>
          <w:rFonts w:ascii="Times New Roman" w:hAnsi="Times New Roman" w:cs="Times New Roman"/>
          <w:sz w:val="24"/>
          <w:szCs w:val="24"/>
        </w:rPr>
        <w:t xml:space="preserve">To examine whether mood states during writing tasks varied according to the pen-tip </w:t>
      </w:r>
      <w:r w:rsidR="008437A3">
        <w:rPr>
          <w:rFonts w:ascii="Times New Roman" w:hAnsi="Times New Roman" w:cs="Times New Roman" w:hint="eastAsia"/>
          <w:sz w:val="24"/>
          <w:szCs w:val="24"/>
        </w:rPr>
        <w:t xml:space="preserve">friction </w:t>
      </w:r>
      <w:r w:rsidRPr="00B74ACF">
        <w:rPr>
          <w:rFonts w:ascii="Times New Roman" w:hAnsi="Times New Roman" w:cs="Times New Roman"/>
          <w:sz w:val="24"/>
          <w:szCs w:val="24"/>
        </w:rPr>
        <w:t xml:space="preserve">condition, we first conducted Friedman tests on </w:t>
      </w:r>
      <w:r>
        <w:rPr>
          <w:rFonts w:ascii="Times New Roman" w:eastAsia="游明朝" w:hAnsi="Times New Roman" w:cs="Times New Roman"/>
          <w:sz w:val="24"/>
          <w:szCs w:val="24"/>
        </w:rPr>
        <w:t xml:space="preserve">the subjective ratings of frustration and motivation for each task. When a significant main effect of pen-tip </w:t>
      </w:r>
      <w:r w:rsidR="008437A3">
        <w:rPr>
          <w:rFonts w:ascii="Times New Roman" w:hAnsi="Times New Roman" w:cs="Times New Roman" w:hint="eastAsia"/>
          <w:sz w:val="24"/>
          <w:szCs w:val="24"/>
        </w:rPr>
        <w:t xml:space="preserve">friction </w:t>
      </w:r>
      <w:r w:rsidRPr="00B74ACF">
        <w:rPr>
          <w:rFonts w:ascii="Times New Roman" w:hAnsi="Times New Roman" w:cs="Times New Roman"/>
          <w:sz w:val="24"/>
          <w:szCs w:val="24"/>
        </w:rPr>
        <w:t>was found, post hoc comparisons between pen</w:t>
      </w:r>
      <w:r w:rsidR="00022429">
        <w:rPr>
          <w:rFonts w:ascii="Times New Roman" w:hAnsi="Times New Roman" w:cs="Times New Roman"/>
          <w:sz w:val="24"/>
          <w:szCs w:val="24"/>
        </w:rPr>
        <w:t xml:space="preserve"> </w:t>
      </w:r>
      <w:r w:rsidRPr="00B74ACF">
        <w:rPr>
          <w:rFonts w:ascii="Times New Roman" w:hAnsi="Times New Roman" w:cs="Times New Roman"/>
          <w:sz w:val="24"/>
          <w:szCs w:val="24"/>
        </w:rPr>
        <w:t xml:space="preserve">tips were conducted using the Wilcoxon signed-rank test, with exact two-tailed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-values computed using the Monte Carlo method. </w:t>
      </w:r>
      <w:r>
        <w:rPr>
          <w:rFonts w:ascii="Times New Roman" w:eastAsia="游明朝" w:hAnsi="Times New Roman" w:cs="Times New Roman"/>
          <w:sz w:val="24"/>
          <w:szCs w:val="24"/>
        </w:rPr>
        <w:t>The Holm correction was applied to adjust for multiple comparisons.</w:t>
      </w:r>
    </w:p>
    <w:p w14:paraId="2C704E07" w14:textId="7CAB5BD1" w:rsidR="00671DF7" w:rsidRPr="00B74ACF" w:rsidRDefault="0088585E" w:rsidP="00671DF7">
      <w:pPr>
        <w:ind w:firstLine="840"/>
        <w:rPr>
          <w:rFonts w:ascii="Times New Roman" w:hAnsi="Times New Roman" w:cs="Times New Roman"/>
          <w:sz w:val="24"/>
          <w:szCs w:val="24"/>
        </w:rPr>
      </w:pPr>
      <w:r w:rsidRPr="00B74ACF">
        <w:rPr>
          <w:rFonts w:ascii="Times New Roman" w:hAnsi="Times New Roman" w:cs="Times New Roman"/>
          <w:sz w:val="24"/>
          <w:szCs w:val="24"/>
        </w:rPr>
        <w:t xml:space="preserve">For frustration, the effect of </w:t>
      </w:r>
      <w:r w:rsidR="008437A3" w:rsidRPr="00B74ACF">
        <w:rPr>
          <w:rFonts w:ascii="Times New Roman" w:hAnsi="Times New Roman" w:cs="Times New Roman"/>
          <w:sz w:val="24"/>
          <w:szCs w:val="24"/>
        </w:rPr>
        <w:t xml:space="preserve">pen-tip </w:t>
      </w:r>
      <w:r w:rsidR="008437A3">
        <w:rPr>
          <w:rFonts w:ascii="Times New Roman" w:hAnsi="Times New Roman" w:cs="Times New Roman" w:hint="eastAsia"/>
          <w:sz w:val="24"/>
          <w:szCs w:val="24"/>
        </w:rPr>
        <w:t>friction</w:t>
      </w:r>
      <w:r w:rsidRPr="00B74ACF">
        <w:rPr>
          <w:rFonts w:ascii="Times New Roman" w:hAnsi="Times New Roman" w:cs="Times New Roman"/>
          <w:sz w:val="24"/>
          <w:szCs w:val="24"/>
        </w:rPr>
        <w:t xml:space="preserve"> was significant (</w:t>
      </w:r>
      <w:r w:rsidRPr="00B74ACF">
        <w:rPr>
          <w:rFonts w:ascii="Times New Roman" w:hAnsi="Times New Roman" w:cs="Times New Roman"/>
          <w:i/>
          <w:iCs/>
          <w:sz w:val="24"/>
          <w:szCs w:val="24"/>
        </w:rPr>
        <w:t>χ</w:t>
      </w:r>
      <w:proofErr w:type="gramStart"/>
      <w:r w:rsidRPr="00B74ACF">
        <w:rPr>
          <w:rFonts w:ascii="Times New Roman" w:hAnsi="Times New Roman" w:cs="Times New Roman"/>
          <w:sz w:val="24"/>
          <w:szCs w:val="24"/>
        </w:rPr>
        <w:t>²(</w:t>
      </w:r>
      <w:proofErr w:type="gramEnd"/>
      <w:r w:rsidRPr="00B74ACF">
        <w:rPr>
          <w:rFonts w:ascii="Times New Roman" w:hAnsi="Times New Roman" w:cs="Times New Roman"/>
          <w:sz w:val="24"/>
          <w:szCs w:val="24"/>
        </w:rPr>
        <w:t xml:space="preserve">2) = 5.81,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 0.047) in the </w:t>
      </w:r>
      <w:r w:rsidR="0030646C" w:rsidRPr="00B74ACF">
        <w:rPr>
          <w:rFonts w:ascii="Times New Roman" w:hAnsi="Times New Roman" w:cs="Times New Roman"/>
          <w:sz w:val="24"/>
          <w:szCs w:val="24"/>
        </w:rPr>
        <w:t>calculation</w:t>
      </w:r>
      <w:r w:rsidRPr="00B74ACF">
        <w:rPr>
          <w:rFonts w:ascii="Times New Roman" w:hAnsi="Times New Roman" w:cs="Times New Roman"/>
          <w:sz w:val="24"/>
          <w:szCs w:val="24"/>
        </w:rPr>
        <w:t xml:space="preserve"> task but not in the </w:t>
      </w:r>
      <w:r w:rsidR="0030646C" w:rsidRPr="00B74ACF">
        <w:rPr>
          <w:rFonts w:ascii="Times New Roman" w:hAnsi="Times New Roman" w:cs="Times New Roman"/>
          <w:sz w:val="24"/>
          <w:szCs w:val="24"/>
        </w:rPr>
        <w:t>copying</w:t>
      </w:r>
      <w:r w:rsidRPr="00B74ACF">
        <w:rPr>
          <w:rFonts w:ascii="Times New Roman" w:hAnsi="Times New Roman" w:cs="Times New Roman"/>
          <w:sz w:val="24"/>
          <w:szCs w:val="24"/>
        </w:rPr>
        <w:t xml:space="preserve"> task (</w:t>
      </w:r>
      <w:r w:rsidRPr="00B74ACF">
        <w:rPr>
          <w:rFonts w:ascii="Times New Roman" w:hAnsi="Times New Roman" w:cs="Times New Roman"/>
          <w:i/>
          <w:iCs/>
          <w:sz w:val="24"/>
          <w:szCs w:val="24"/>
        </w:rPr>
        <w:t>χ</w:t>
      </w:r>
      <w:proofErr w:type="gramStart"/>
      <w:r w:rsidRPr="00B74ACF">
        <w:rPr>
          <w:rFonts w:ascii="Times New Roman" w:hAnsi="Times New Roman" w:cs="Times New Roman"/>
          <w:sz w:val="24"/>
          <w:szCs w:val="24"/>
        </w:rPr>
        <w:t>²(</w:t>
      </w:r>
      <w:proofErr w:type="gramEnd"/>
      <w:r w:rsidRPr="00B74ACF">
        <w:rPr>
          <w:rFonts w:ascii="Times New Roman" w:hAnsi="Times New Roman" w:cs="Times New Roman"/>
          <w:sz w:val="24"/>
          <w:szCs w:val="24"/>
        </w:rPr>
        <w:t xml:space="preserve">2) = 3.17,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 0.221). For motivation, a significant effect of </w:t>
      </w:r>
      <w:r w:rsidR="008437A3">
        <w:rPr>
          <w:rFonts w:ascii="Times New Roman" w:hAnsi="Times New Roman" w:cs="Times New Roman"/>
          <w:sz w:val="24"/>
          <w:szCs w:val="24"/>
        </w:rPr>
        <w:t>pen-tip friction</w:t>
      </w:r>
      <w:r w:rsidRPr="00B74ACF">
        <w:rPr>
          <w:rFonts w:ascii="Times New Roman" w:hAnsi="Times New Roman" w:cs="Times New Roman"/>
          <w:sz w:val="24"/>
          <w:szCs w:val="24"/>
        </w:rPr>
        <w:t xml:space="preserve"> was observed in the </w:t>
      </w:r>
      <w:r w:rsidR="0030646C" w:rsidRPr="00B74ACF">
        <w:rPr>
          <w:rFonts w:ascii="Times New Roman" w:hAnsi="Times New Roman" w:cs="Times New Roman"/>
          <w:sz w:val="24"/>
          <w:szCs w:val="24"/>
        </w:rPr>
        <w:t>copying</w:t>
      </w:r>
      <w:r w:rsidRPr="00B74ACF">
        <w:rPr>
          <w:rFonts w:ascii="Times New Roman" w:hAnsi="Times New Roman" w:cs="Times New Roman"/>
          <w:sz w:val="24"/>
          <w:szCs w:val="24"/>
        </w:rPr>
        <w:t xml:space="preserve"> task (χ²(2) = 7.06,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 0.029), while no significant effect was found in the </w:t>
      </w:r>
      <w:r w:rsidR="0030646C" w:rsidRPr="00B74ACF">
        <w:rPr>
          <w:rFonts w:ascii="Times New Roman" w:hAnsi="Times New Roman" w:cs="Times New Roman"/>
          <w:sz w:val="24"/>
          <w:szCs w:val="24"/>
        </w:rPr>
        <w:t>calculation</w:t>
      </w:r>
      <w:r w:rsidRPr="00B74ACF">
        <w:rPr>
          <w:rFonts w:ascii="Times New Roman" w:hAnsi="Times New Roman" w:cs="Times New Roman"/>
          <w:sz w:val="24"/>
          <w:szCs w:val="24"/>
        </w:rPr>
        <w:t xml:space="preserve"> task (</w:t>
      </w:r>
      <w:r w:rsidRPr="00B74ACF">
        <w:rPr>
          <w:rFonts w:ascii="Times New Roman" w:hAnsi="Times New Roman" w:cs="Times New Roman"/>
          <w:i/>
          <w:iCs/>
          <w:sz w:val="24"/>
          <w:szCs w:val="24"/>
        </w:rPr>
        <w:t>χ</w:t>
      </w:r>
      <w:r w:rsidRPr="00B74ACF">
        <w:rPr>
          <w:rFonts w:ascii="Times New Roman" w:hAnsi="Times New Roman" w:cs="Times New Roman"/>
          <w:sz w:val="24"/>
          <w:szCs w:val="24"/>
        </w:rPr>
        <w:t xml:space="preserve">²(2) = 5.35,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 0.076). Thus, </w:t>
      </w:r>
      <w:r>
        <w:rPr>
          <w:rFonts w:ascii="Times New Roman" w:eastAsia="游明朝" w:hAnsi="Times New Roman" w:cs="Times New Roman"/>
          <w:sz w:val="24"/>
          <w:szCs w:val="24"/>
        </w:rPr>
        <w:t xml:space="preserve">the significant effects of </w:t>
      </w:r>
      <w:r w:rsidR="008437A3">
        <w:rPr>
          <w:rFonts w:ascii="Times New Roman" w:hAnsi="Times New Roman" w:cs="Times New Roman"/>
          <w:sz w:val="24"/>
          <w:szCs w:val="24"/>
        </w:rPr>
        <w:t>pen-tip friction</w:t>
      </w:r>
      <w:r w:rsidRPr="00B74ACF">
        <w:rPr>
          <w:rFonts w:ascii="Times New Roman" w:hAnsi="Times New Roman" w:cs="Times New Roman"/>
          <w:sz w:val="24"/>
          <w:szCs w:val="24"/>
        </w:rPr>
        <w:t xml:space="preserve"> on subjective mood were limited to frustration in the </w:t>
      </w:r>
      <w:r w:rsidR="0030646C" w:rsidRPr="00B74ACF">
        <w:rPr>
          <w:rFonts w:ascii="Times New Roman" w:hAnsi="Times New Roman" w:cs="Times New Roman"/>
          <w:sz w:val="24"/>
          <w:szCs w:val="24"/>
        </w:rPr>
        <w:t>calculation</w:t>
      </w:r>
      <w:r w:rsidRPr="00B74ACF">
        <w:rPr>
          <w:rFonts w:ascii="Times New Roman" w:hAnsi="Times New Roman" w:cs="Times New Roman"/>
          <w:sz w:val="24"/>
          <w:szCs w:val="24"/>
        </w:rPr>
        <w:t xml:space="preserve"> task and motivation in the </w:t>
      </w:r>
      <w:r w:rsidR="0030646C" w:rsidRPr="00B74ACF">
        <w:rPr>
          <w:rFonts w:ascii="Times New Roman" w:hAnsi="Times New Roman" w:cs="Times New Roman"/>
          <w:sz w:val="24"/>
          <w:szCs w:val="24"/>
        </w:rPr>
        <w:t>copying</w:t>
      </w:r>
      <w:r w:rsidRPr="00B74ACF">
        <w:rPr>
          <w:rFonts w:ascii="Times New Roman" w:hAnsi="Times New Roman" w:cs="Times New Roman"/>
          <w:sz w:val="24"/>
          <w:szCs w:val="24"/>
        </w:rPr>
        <w:t xml:space="preserve"> task, with no significant pairwise differences observed in </w:t>
      </w:r>
      <w:r>
        <w:rPr>
          <w:rFonts w:ascii="Times New Roman" w:eastAsia="游明朝" w:hAnsi="Times New Roman" w:cs="Times New Roman"/>
          <w:sz w:val="24"/>
          <w:szCs w:val="24"/>
        </w:rPr>
        <w:t xml:space="preserve">the post-hoc tests (Holm-adjusted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&gt; 0.05).</w:t>
      </w:r>
    </w:p>
    <w:p w14:paraId="54FF3396" w14:textId="77777777" w:rsidR="00671DF7" w:rsidRPr="00B74ACF" w:rsidRDefault="00671DF7" w:rsidP="009835CB">
      <w:pPr>
        <w:rPr>
          <w:rFonts w:ascii="Times New Roman" w:hAnsi="Times New Roman" w:cs="Times New Roman"/>
          <w:b/>
          <w:bCs/>
          <w:sz w:val="24"/>
          <w:szCs w:val="24"/>
        </w:rPr>
      </w:pPr>
    </w:p>
    <w:p w14:paraId="6A0DBF49" w14:textId="77777777" w:rsidR="00671DF7" w:rsidRPr="00B74ACF" w:rsidRDefault="00671DF7" w:rsidP="009835CB">
      <w:pPr>
        <w:rPr>
          <w:rFonts w:ascii="Times New Roman" w:hAnsi="Times New Roman" w:cs="Times New Roman"/>
          <w:b/>
          <w:bCs/>
          <w:sz w:val="24"/>
          <w:szCs w:val="24"/>
        </w:rPr>
      </w:pPr>
    </w:p>
    <w:p w14:paraId="0B4858E5" w14:textId="0FFB7B6F" w:rsidR="00C834BA" w:rsidRPr="00B74ACF" w:rsidRDefault="0088585E" w:rsidP="00E10317">
      <w:pPr>
        <w:jc w:val="center"/>
        <w:rPr>
          <w:rFonts w:ascii="Times New Roman" w:hAnsi="Times New Roman" w:cs="Times New Roman"/>
          <w:b/>
          <w:bCs/>
          <w:sz w:val="24"/>
          <w:szCs w:val="24"/>
        </w:rPr>
      </w:pPr>
      <w:r w:rsidRPr="00B74ACF">
        <w:rPr>
          <w:rFonts w:ascii="Times New Roman" w:hAnsi="Times New Roman" w:cs="Times New Roman"/>
          <w:b/>
          <w:bCs/>
          <w:noProof/>
          <w:sz w:val="24"/>
          <w:szCs w:val="24"/>
        </w:rPr>
        <w:drawing>
          <wp:inline distT="0" distB="0" distL="0" distR="0" wp14:anchorId="0099AA69" wp14:editId="222B22A3">
            <wp:extent cx="3149762" cy="1968601"/>
            <wp:effectExtent l="0" t="0" r="0" b="0"/>
            <wp:docPr id="247947033" name="図 1" descr="グラフ, 箱ひげ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47033" name="図 1" descr="グラフ, 箱ひげ図&#10;&#10;AI 生成コンテンツは誤りを含む可能性があります。"/>
                    <pic:cNvPicPr/>
                  </pic:nvPicPr>
                  <pic:blipFill>
                    <a:blip r:embed="rId9"/>
                    <a:stretch>
                      <a:fillRect/>
                    </a:stretch>
                  </pic:blipFill>
                  <pic:spPr>
                    <a:xfrm>
                      <a:off x="0" y="0"/>
                      <a:ext cx="3149762" cy="1968601"/>
                    </a:xfrm>
                    <a:prstGeom prst="rect">
                      <a:avLst/>
                    </a:prstGeom>
                  </pic:spPr>
                </pic:pic>
              </a:graphicData>
            </a:graphic>
          </wp:inline>
        </w:drawing>
      </w:r>
    </w:p>
    <w:p w14:paraId="03ACEC86" w14:textId="77777777" w:rsidR="00BD0F05" w:rsidRPr="00B74ACF" w:rsidRDefault="00BD0F05" w:rsidP="009835CB">
      <w:pPr>
        <w:rPr>
          <w:rFonts w:ascii="Times New Roman" w:hAnsi="Times New Roman" w:cs="Times New Roman"/>
          <w:b/>
          <w:bCs/>
          <w:sz w:val="24"/>
          <w:szCs w:val="24"/>
        </w:rPr>
      </w:pPr>
    </w:p>
    <w:p w14:paraId="481E5430" w14:textId="0C2F270B" w:rsidR="00C834BA" w:rsidRDefault="0088585E" w:rsidP="00C859FA">
      <w:pPr>
        <w:rPr>
          <w:rFonts w:ascii="Times New Roman" w:hAnsi="Times New Roman" w:cs="Times New Roman"/>
          <w:sz w:val="24"/>
          <w:szCs w:val="24"/>
        </w:rPr>
      </w:pPr>
      <w:r w:rsidRPr="00B74ACF">
        <w:rPr>
          <w:rFonts w:ascii="Times New Roman" w:hAnsi="Times New Roman" w:cs="Times New Roman"/>
          <w:b/>
          <w:bCs/>
          <w:sz w:val="24"/>
          <w:szCs w:val="24"/>
        </w:rPr>
        <w:t>Supplementary Fig</w:t>
      </w:r>
      <w:r w:rsidR="006B1C6F" w:rsidRPr="00B74ACF">
        <w:rPr>
          <w:rFonts w:ascii="Times New Roman" w:hAnsi="Times New Roman" w:cs="Times New Roman"/>
          <w:b/>
          <w:bCs/>
          <w:sz w:val="24"/>
          <w:szCs w:val="24"/>
        </w:rPr>
        <w:t xml:space="preserve">. </w:t>
      </w:r>
      <w:r w:rsidR="004D5B49" w:rsidRPr="00B74ACF">
        <w:rPr>
          <w:rFonts w:ascii="Times New Roman" w:hAnsi="Times New Roman" w:cs="Times New Roman"/>
          <w:b/>
          <w:bCs/>
          <w:sz w:val="24"/>
          <w:szCs w:val="24"/>
        </w:rPr>
        <w:t>2</w:t>
      </w:r>
      <w:r w:rsidR="00C60C14">
        <w:rPr>
          <w:rFonts w:ascii="Times New Roman" w:hAnsi="Times New Roman" w:cs="Times New Roman"/>
          <w:b/>
          <w:bCs/>
          <w:sz w:val="24"/>
          <w:szCs w:val="24"/>
        </w:rPr>
        <w:t xml:space="preserve">. </w:t>
      </w:r>
      <w:r w:rsidR="00DD7DA9" w:rsidRPr="00B74ACF">
        <w:rPr>
          <w:rFonts w:ascii="Times New Roman" w:hAnsi="Times New Roman" w:cs="Times New Roman"/>
          <w:sz w:val="24"/>
          <w:szCs w:val="24"/>
        </w:rPr>
        <w:t xml:space="preserve">The left panel displays subjective frustration ratings, </w:t>
      </w:r>
      <w:r w:rsidR="00C60C14">
        <w:rPr>
          <w:rFonts w:ascii="Times New Roman" w:hAnsi="Times New Roman" w:cs="Times New Roman"/>
          <w:sz w:val="24"/>
          <w:szCs w:val="24"/>
        </w:rPr>
        <w:t>and</w:t>
      </w:r>
      <w:r w:rsidR="00C60C14" w:rsidRPr="00B74ACF">
        <w:rPr>
          <w:rFonts w:ascii="Times New Roman" w:hAnsi="Times New Roman" w:cs="Times New Roman"/>
          <w:sz w:val="24"/>
          <w:szCs w:val="24"/>
        </w:rPr>
        <w:t xml:space="preserve"> </w:t>
      </w:r>
      <w:r w:rsidR="00DD7DA9" w:rsidRPr="00B74ACF">
        <w:rPr>
          <w:rFonts w:ascii="Times New Roman" w:hAnsi="Times New Roman" w:cs="Times New Roman"/>
          <w:sz w:val="24"/>
          <w:szCs w:val="24"/>
        </w:rPr>
        <w:t xml:space="preserve">the right panel displays subjective motivation ratings. The y-axis represents subjective ratings on a 5-point scale (ranging from 0 to 4, with higher values indicating greater frustration or motivation). The x-axis denotes the task type: "Calc." for the calculation task and "Copy." for the copying task. Box plots illustrate the median (horizontal line within the box), interquartile range (IQR, the box), and whiskers extending to 1.5 times the IQR. Individual data points are represented by dots. Although Friedman tests showed a significant overall effect of </w:t>
      </w:r>
      <w:r w:rsidR="00CE663B">
        <w:rPr>
          <w:rFonts w:ascii="Times New Roman" w:hAnsi="Times New Roman" w:cs="Times New Roman" w:hint="eastAsia"/>
          <w:sz w:val="24"/>
          <w:szCs w:val="24"/>
        </w:rPr>
        <w:t>pen-tip friction</w:t>
      </w:r>
      <w:r w:rsidR="00DD7DA9" w:rsidRPr="00B74ACF">
        <w:rPr>
          <w:rFonts w:ascii="Times New Roman" w:hAnsi="Times New Roman" w:cs="Times New Roman"/>
          <w:sz w:val="24"/>
          <w:szCs w:val="24"/>
        </w:rPr>
        <w:t xml:space="preserve"> on frustration in the calculation task and motivation in the copying task, subsequent post-hoc tests with Holm correction did not </w:t>
      </w:r>
      <w:r w:rsidR="00DD7DA9" w:rsidRPr="00B74ACF">
        <w:rPr>
          <w:rFonts w:ascii="Times New Roman" w:hAnsi="Times New Roman" w:cs="Times New Roman"/>
          <w:sz w:val="24"/>
          <w:szCs w:val="24"/>
        </w:rPr>
        <w:lastRenderedPageBreak/>
        <w:t xml:space="preserve">reveal significant pairwise differences among the </w:t>
      </w:r>
      <w:r w:rsidR="009B7ABE">
        <w:rPr>
          <w:rFonts w:ascii="Times New Roman" w:hAnsi="Times New Roman" w:cs="Times New Roman" w:hint="eastAsia"/>
          <w:sz w:val="24"/>
          <w:szCs w:val="24"/>
        </w:rPr>
        <w:t>pen tips</w:t>
      </w:r>
      <w:r w:rsidR="00DD7DA9" w:rsidRPr="00B74ACF">
        <w:rPr>
          <w:rFonts w:ascii="Times New Roman" w:hAnsi="Times New Roman" w:cs="Times New Roman"/>
          <w:sz w:val="24"/>
          <w:szCs w:val="24"/>
        </w:rPr>
        <w:t>.</w:t>
      </w:r>
    </w:p>
    <w:p w14:paraId="307EEDCE" w14:textId="77777777" w:rsidR="00E96065" w:rsidRDefault="00E96065" w:rsidP="00C859FA">
      <w:pPr>
        <w:rPr>
          <w:rFonts w:ascii="Times New Roman" w:hAnsi="Times New Roman" w:cs="Times New Roman"/>
          <w:sz w:val="24"/>
          <w:szCs w:val="24"/>
        </w:rPr>
      </w:pPr>
    </w:p>
    <w:p w14:paraId="15EFAAFD" w14:textId="77777777" w:rsidR="00E96065" w:rsidRDefault="00E96065" w:rsidP="00C859FA">
      <w:pPr>
        <w:rPr>
          <w:rFonts w:ascii="Times New Roman" w:hAnsi="Times New Roman" w:cs="Times New Roman"/>
          <w:sz w:val="24"/>
          <w:szCs w:val="24"/>
        </w:rPr>
      </w:pPr>
    </w:p>
    <w:p w14:paraId="7E9534FB" w14:textId="77777777" w:rsidR="00E96065" w:rsidRDefault="00E96065" w:rsidP="00C859FA">
      <w:pPr>
        <w:rPr>
          <w:rFonts w:ascii="Times New Roman" w:hAnsi="Times New Roman" w:cs="Times New Roman"/>
          <w:sz w:val="24"/>
          <w:szCs w:val="24"/>
        </w:rPr>
      </w:pPr>
    </w:p>
    <w:p w14:paraId="53EF6063" w14:textId="77777777" w:rsidR="00E96065" w:rsidRDefault="00E96065" w:rsidP="00C859FA">
      <w:pPr>
        <w:rPr>
          <w:rFonts w:ascii="Times New Roman" w:hAnsi="Times New Roman" w:cs="Times New Roman"/>
          <w:sz w:val="24"/>
          <w:szCs w:val="24"/>
        </w:rPr>
      </w:pPr>
    </w:p>
    <w:p w14:paraId="6F0D5B0C" w14:textId="77777777" w:rsidR="00E96065" w:rsidRDefault="00E96065" w:rsidP="00C859FA">
      <w:pPr>
        <w:rPr>
          <w:rFonts w:ascii="Times New Roman" w:hAnsi="Times New Roman" w:cs="Times New Roman"/>
          <w:sz w:val="24"/>
          <w:szCs w:val="24"/>
        </w:rPr>
      </w:pPr>
    </w:p>
    <w:p w14:paraId="578CDC0A" w14:textId="77777777" w:rsidR="00E96065" w:rsidRDefault="00E96065" w:rsidP="00C859FA">
      <w:pPr>
        <w:rPr>
          <w:rFonts w:ascii="Times New Roman" w:hAnsi="Times New Roman" w:cs="Times New Roman"/>
          <w:sz w:val="24"/>
          <w:szCs w:val="24"/>
        </w:rPr>
      </w:pPr>
    </w:p>
    <w:p w14:paraId="718CF93F" w14:textId="77777777" w:rsidR="00E96065" w:rsidRDefault="00E96065" w:rsidP="00C859FA">
      <w:pPr>
        <w:rPr>
          <w:rFonts w:ascii="Times New Roman" w:hAnsi="Times New Roman" w:cs="Times New Roman"/>
          <w:sz w:val="24"/>
          <w:szCs w:val="24"/>
        </w:rPr>
      </w:pPr>
    </w:p>
    <w:p w14:paraId="46D5B0E2" w14:textId="77777777" w:rsidR="00E96065" w:rsidRDefault="00E96065" w:rsidP="00C859FA">
      <w:pPr>
        <w:rPr>
          <w:rFonts w:ascii="Times New Roman" w:hAnsi="Times New Roman" w:cs="Times New Roman"/>
          <w:sz w:val="24"/>
          <w:szCs w:val="24"/>
        </w:rPr>
      </w:pPr>
    </w:p>
    <w:p w14:paraId="19868BAF" w14:textId="77777777" w:rsidR="00E96065" w:rsidRDefault="00E96065" w:rsidP="00C859FA">
      <w:pPr>
        <w:rPr>
          <w:rFonts w:ascii="Times New Roman" w:hAnsi="Times New Roman" w:cs="Times New Roman"/>
          <w:sz w:val="24"/>
          <w:szCs w:val="24"/>
        </w:rPr>
      </w:pPr>
    </w:p>
    <w:p w14:paraId="56747FEF" w14:textId="77777777" w:rsidR="00E96065" w:rsidRDefault="00E96065" w:rsidP="00C859FA">
      <w:pPr>
        <w:rPr>
          <w:rFonts w:ascii="Times New Roman" w:hAnsi="Times New Roman" w:cs="Times New Roman"/>
          <w:sz w:val="24"/>
          <w:szCs w:val="24"/>
        </w:rPr>
      </w:pPr>
    </w:p>
    <w:p w14:paraId="04A8228F" w14:textId="77777777" w:rsidR="00E96065" w:rsidRDefault="00E96065" w:rsidP="00C859FA">
      <w:pPr>
        <w:rPr>
          <w:rFonts w:ascii="Times New Roman" w:hAnsi="Times New Roman" w:cs="Times New Roman"/>
          <w:sz w:val="24"/>
          <w:szCs w:val="24"/>
        </w:rPr>
      </w:pPr>
    </w:p>
    <w:p w14:paraId="310C992C" w14:textId="77777777" w:rsidR="00E96065" w:rsidRDefault="00E96065" w:rsidP="00C859FA">
      <w:pPr>
        <w:rPr>
          <w:rFonts w:ascii="Times New Roman" w:hAnsi="Times New Roman" w:cs="Times New Roman"/>
          <w:sz w:val="24"/>
          <w:szCs w:val="24"/>
        </w:rPr>
      </w:pPr>
    </w:p>
    <w:p w14:paraId="49D04A5A" w14:textId="77777777" w:rsidR="00E96065" w:rsidRDefault="00E96065" w:rsidP="00C859FA">
      <w:pPr>
        <w:rPr>
          <w:rFonts w:ascii="Times New Roman" w:hAnsi="Times New Roman" w:cs="Times New Roman"/>
          <w:sz w:val="24"/>
          <w:szCs w:val="24"/>
        </w:rPr>
      </w:pPr>
    </w:p>
    <w:p w14:paraId="4D8312DD" w14:textId="77777777" w:rsidR="00E96065" w:rsidRDefault="00E96065" w:rsidP="00C859FA">
      <w:pPr>
        <w:rPr>
          <w:rFonts w:ascii="Times New Roman" w:hAnsi="Times New Roman" w:cs="Times New Roman"/>
          <w:sz w:val="24"/>
          <w:szCs w:val="24"/>
        </w:rPr>
      </w:pPr>
    </w:p>
    <w:p w14:paraId="5CC1EC0B" w14:textId="77777777" w:rsidR="00E96065" w:rsidRDefault="00E96065" w:rsidP="00C859FA">
      <w:pPr>
        <w:rPr>
          <w:rFonts w:ascii="Times New Roman" w:hAnsi="Times New Roman" w:cs="Times New Roman"/>
          <w:sz w:val="24"/>
          <w:szCs w:val="24"/>
        </w:rPr>
      </w:pPr>
    </w:p>
    <w:p w14:paraId="2D7B07DE" w14:textId="77777777" w:rsidR="00E96065" w:rsidRDefault="00E96065" w:rsidP="00C859FA">
      <w:pPr>
        <w:rPr>
          <w:rFonts w:ascii="Times New Roman" w:hAnsi="Times New Roman" w:cs="Times New Roman"/>
          <w:sz w:val="24"/>
          <w:szCs w:val="24"/>
        </w:rPr>
      </w:pPr>
    </w:p>
    <w:p w14:paraId="140FA97E" w14:textId="77777777" w:rsidR="00E96065" w:rsidRDefault="00E96065" w:rsidP="00C859FA">
      <w:pPr>
        <w:rPr>
          <w:rFonts w:ascii="Times New Roman" w:hAnsi="Times New Roman" w:cs="Times New Roman"/>
          <w:sz w:val="24"/>
          <w:szCs w:val="24"/>
        </w:rPr>
      </w:pPr>
    </w:p>
    <w:p w14:paraId="0F397E58" w14:textId="77777777" w:rsidR="00E96065" w:rsidRDefault="00E96065" w:rsidP="00C859FA">
      <w:pPr>
        <w:rPr>
          <w:rFonts w:ascii="Times New Roman" w:hAnsi="Times New Roman" w:cs="Times New Roman"/>
          <w:sz w:val="24"/>
          <w:szCs w:val="24"/>
        </w:rPr>
      </w:pPr>
    </w:p>
    <w:p w14:paraId="34CE5BAA" w14:textId="77777777" w:rsidR="00E96065" w:rsidRDefault="00E96065" w:rsidP="00C859FA">
      <w:pPr>
        <w:rPr>
          <w:rFonts w:ascii="Times New Roman" w:hAnsi="Times New Roman" w:cs="Times New Roman"/>
          <w:sz w:val="24"/>
          <w:szCs w:val="24"/>
        </w:rPr>
      </w:pPr>
    </w:p>
    <w:p w14:paraId="58D36494" w14:textId="77777777" w:rsidR="00E96065" w:rsidRDefault="00E96065" w:rsidP="00C859FA">
      <w:pPr>
        <w:rPr>
          <w:rFonts w:ascii="Times New Roman" w:hAnsi="Times New Roman" w:cs="Times New Roman"/>
          <w:sz w:val="24"/>
          <w:szCs w:val="24"/>
        </w:rPr>
      </w:pPr>
    </w:p>
    <w:p w14:paraId="2ECB5B32" w14:textId="77777777" w:rsidR="00E96065" w:rsidRDefault="00E96065" w:rsidP="00C859FA">
      <w:pPr>
        <w:rPr>
          <w:rFonts w:ascii="Times New Roman" w:hAnsi="Times New Roman" w:cs="Times New Roman"/>
          <w:sz w:val="24"/>
          <w:szCs w:val="24"/>
        </w:rPr>
      </w:pPr>
    </w:p>
    <w:p w14:paraId="7C3E6B0A" w14:textId="77777777" w:rsidR="00E96065" w:rsidRDefault="00E96065" w:rsidP="00C859FA">
      <w:pPr>
        <w:rPr>
          <w:rFonts w:ascii="Times New Roman" w:hAnsi="Times New Roman" w:cs="Times New Roman"/>
          <w:sz w:val="24"/>
          <w:szCs w:val="24"/>
        </w:rPr>
      </w:pPr>
    </w:p>
    <w:p w14:paraId="6BB1F258" w14:textId="77777777" w:rsidR="00E96065" w:rsidRDefault="00E96065" w:rsidP="00C859FA">
      <w:pPr>
        <w:rPr>
          <w:rFonts w:ascii="Times New Roman" w:hAnsi="Times New Roman" w:cs="Times New Roman"/>
          <w:sz w:val="24"/>
          <w:szCs w:val="24"/>
        </w:rPr>
      </w:pPr>
    </w:p>
    <w:p w14:paraId="5002BC3E" w14:textId="77777777" w:rsidR="00E96065" w:rsidRDefault="00E96065" w:rsidP="00C859FA">
      <w:pPr>
        <w:rPr>
          <w:rFonts w:ascii="Times New Roman" w:hAnsi="Times New Roman" w:cs="Times New Roman"/>
          <w:sz w:val="24"/>
          <w:szCs w:val="24"/>
        </w:rPr>
      </w:pPr>
    </w:p>
    <w:p w14:paraId="73045D8B" w14:textId="77777777" w:rsidR="00E96065" w:rsidRDefault="00E96065" w:rsidP="00C859FA">
      <w:pPr>
        <w:rPr>
          <w:rFonts w:ascii="Times New Roman" w:hAnsi="Times New Roman" w:cs="Times New Roman"/>
          <w:sz w:val="24"/>
          <w:szCs w:val="24"/>
        </w:rPr>
      </w:pPr>
    </w:p>
    <w:p w14:paraId="38A84DAB" w14:textId="77777777" w:rsidR="00E96065" w:rsidRDefault="00E96065" w:rsidP="00C859FA">
      <w:pPr>
        <w:rPr>
          <w:rFonts w:ascii="Times New Roman" w:hAnsi="Times New Roman" w:cs="Times New Roman"/>
          <w:sz w:val="24"/>
          <w:szCs w:val="24"/>
        </w:rPr>
      </w:pPr>
    </w:p>
    <w:p w14:paraId="2B66850F" w14:textId="77777777" w:rsidR="00E96065" w:rsidRDefault="00E96065" w:rsidP="00C859FA">
      <w:pPr>
        <w:rPr>
          <w:rFonts w:ascii="Times New Roman" w:hAnsi="Times New Roman" w:cs="Times New Roman"/>
          <w:sz w:val="24"/>
          <w:szCs w:val="24"/>
        </w:rPr>
      </w:pPr>
    </w:p>
    <w:p w14:paraId="2C21A8BF" w14:textId="77777777" w:rsidR="00E96065" w:rsidRDefault="00E96065" w:rsidP="00C859FA">
      <w:pPr>
        <w:rPr>
          <w:rFonts w:ascii="Times New Roman" w:hAnsi="Times New Roman" w:cs="Times New Roman"/>
          <w:sz w:val="24"/>
          <w:szCs w:val="24"/>
        </w:rPr>
      </w:pPr>
    </w:p>
    <w:p w14:paraId="759A81E2" w14:textId="77777777" w:rsidR="00E96065" w:rsidRDefault="00E96065" w:rsidP="00C859FA">
      <w:pPr>
        <w:rPr>
          <w:rFonts w:ascii="Times New Roman" w:hAnsi="Times New Roman" w:cs="Times New Roman"/>
          <w:sz w:val="24"/>
          <w:szCs w:val="24"/>
        </w:rPr>
      </w:pPr>
    </w:p>
    <w:p w14:paraId="12DF5C48" w14:textId="77777777" w:rsidR="00E96065" w:rsidRDefault="00E96065" w:rsidP="00C859FA">
      <w:pPr>
        <w:rPr>
          <w:rFonts w:ascii="Times New Roman" w:hAnsi="Times New Roman" w:cs="Times New Roman"/>
          <w:sz w:val="24"/>
          <w:szCs w:val="24"/>
        </w:rPr>
      </w:pPr>
    </w:p>
    <w:p w14:paraId="4BCE9A4A" w14:textId="77777777" w:rsidR="00E96065" w:rsidRDefault="00E96065" w:rsidP="00C859FA">
      <w:pPr>
        <w:rPr>
          <w:rFonts w:ascii="Times New Roman" w:hAnsi="Times New Roman" w:cs="Times New Roman"/>
          <w:sz w:val="24"/>
          <w:szCs w:val="24"/>
        </w:rPr>
      </w:pPr>
    </w:p>
    <w:p w14:paraId="752130D5" w14:textId="77777777" w:rsidR="00E96065" w:rsidRDefault="00E96065" w:rsidP="00C859FA">
      <w:pPr>
        <w:rPr>
          <w:rFonts w:ascii="Times New Roman" w:hAnsi="Times New Roman" w:cs="Times New Roman"/>
          <w:sz w:val="24"/>
          <w:szCs w:val="24"/>
        </w:rPr>
      </w:pPr>
    </w:p>
    <w:p w14:paraId="6906C0A4" w14:textId="77777777" w:rsidR="00E96065" w:rsidRDefault="00E96065" w:rsidP="00C859FA">
      <w:pPr>
        <w:rPr>
          <w:rFonts w:ascii="Times New Roman" w:hAnsi="Times New Roman" w:cs="Times New Roman"/>
          <w:sz w:val="24"/>
          <w:szCs w:val="24"/>
        </w:rPr>
      </w:pPr>
    </w:p>
    <w:p w14:paraId="7C7A8179" w14:textId="77777777" w:rsidR="00C859FA" w:rsidRDefault="00C859FA" w:rsidP="00C859FA">
      <w:pPr>
        <w:rPr>
          <w:rFonts w:ascii="Times New Roman" w:hAnsi="Times New Roman" w:cs="Times New Roman"/>
          <w:sz w:val="24"/>
          <w:szCs w:val="24"/>
        </w:rPr>
      </w:pPr>
    </w:p>
    <w:p w14:paraId="7DAD1E2A" w14:textId="77777777" w:rsidR="00C859FA" w:rsidRPr="00B74ACF" w:rsidRDefault="00C859FA" w:rsidP="00C859FA">
      <w:pPr>
        <w:rPr>
          <w:rFonts w:ascii="Times New Roman" w:hAnsi="Times New Roman" w:cs="Times New Roman"/>
          <w:b/>
          <w:bCs/>
          <w:sz w:val="24"/>
          <w:szCs w:val="24"/>
        </w:rPr>
      </w:pPr>
    </w:p>
    <w:p w14:paraId="7A5D26C1" w14:textId="04F70329" w:rsidR="00137080" w:rsidRPr="00B74ACF" w:rsidRDefault="0088585E" w:rsidP="009835CB">
      <w:pPr>
        <w:rPr>
          <w:rFonts w:ascii="Times New Roman" w:hAnsi="Times New Roman" w:cs="Times New Roman"/>
          <w:sz w:val="24"/>
          <w:szCs w:val="24"/>
        </w:rPr>
      </w:pPr>
      <w:r w:rsidRPr="00B74ACF">
        <w:rPr>
          <w:rFonts w:ascii="Times New Roman" w:hAnsi="Times New Roman" w:cs="Times New Roman"/>
          <w:b/>
          <w:bCs/>
          <w:sz w:val="24"/>
          <w:szCs w:val="24"/>
        </w:rPr>
        <w:lastRenderedPageBreak/>
        <w:t xml:space="preserve">Supplementary Table </w:t>
      </w:r>
      <w:r w:rsidR="00FB4CD5" w:rsidRPr="00B74ACF">
        <w:rPr>
          <w:rFonts w:ascii="Times New Roman" w:hAnsi="Times New Roman" w:cs="Times New Roman"/>
          <w:b/>
          <w:bCs/>
          <w:sz w:val="24"/>
          <w:szCs w:val="24"/>
        </w:rPr>
        <w:t>9</w:t>
      </w:r>
      <w:r w:rsidR="00E96065">
        <w:rPr>
          <w:rFonts w:ascii="Times New Roman" w:hAnsi="Times New Roman" w:cs="Times New Roman"/>
          <w:b/>
          <w:bCs/>
          <w:sz w:val="24"/>
          <w:szCs w:val="24"/>
        </w:rPr>
        <w:t>.</w:t>
      </w:r>
      <w:r w:rsidR="00345EEE" w:rsidRPr="00B74ACF">
        <w:rPr>
          <w:rFonts w:ascii="Times New Roman" w:hAnsi="Times New Roman" w:cs="Times New Roman"/>
          <w:b/>
          <w:bCs/>
          <w:sz w:val="24"/>
          <w:szCs w:val="24"/>
        </w:rPr>
        <w:t xml:space="preserve"> </w:t>
      </w:r>
      <w:r w:rsidR="007B6153" w:rsidRPr="00B74ACF">
        <w:rPr>
          <w:rFonts w:ascii="Times New Roman" w:hAnsi="Times New Roman" w:cs="Times New Roman"/>
          <w:sz w:val="24"/>
          <w:szCs w:val="24"/>
        </w:rPr>
        <w:t>ANOVA for L</w:t>
      </w:r>
      <w:r w:rsidR="00247AEC" w:rsidRPr="00B74ACF">
        <w:rPr>
          <w:rFonts w:ascii="Times New Roman" w:hAnsi="Times New Roman" w:cs="Times New Roman"/>
          <w:sz w:val="24"/>
          <w:szCs w:val="24"/>
        </w:rPr>
        <w:t xml:space="preserve">MM </w:t>
      </w:r>
      <w:r w:rsidR="007B6153" w:rsidRPr="00B74ACF">
        <w:rPr>
          <w:rFonts w:ascii="Times New Roman" w:hAnsi="Times New Roman" w:cs="Times New Roman"/>
          <w:sz w:val="24"/>
          <w:szCs w:val="24"/>
        </w:rPr>
        <w:t xml:space="preserve">on </w:t>
      </w:r>
      <w:r w:rsidR="002B1D1D" w:rsidRPr="00B74ACF">
        <w:rPr>
          <w:rFonts w:ascii="Times New Roman" w:hAnsi="Times New Roman" w:cs="Times New Roman"/>
          <w:sz w:val="24"/>
          <w:szCs w:val="24"/>
        </w:rPr>
        <w:t>pre</w:t>
      </w:r>
      <w:r w:rsidR="00C83DAB" w:rsidRPr="00C83DAB">
        <w:rPr>
          <w:rFonts w:ascii="Times New Roman" w:hAnsi="Times New Roman" w:cs="Times New Roman"/>
          <w:sz w:val="24"/>
          <w:szCs w:val="24"/>
        </w:rPr>
        <w:t>–</w:t>
      </w:r>
      <w:r w:rsidR="002B1D1D" w:rsidRPr="00B74ACF">
        <w:rPr>
          <w:rFonts w:ascii="Times New Roman" w:hAnsi="Times New Roman" w:cs="Times New Roman"/>
          <w:sz w:val="24"/>
          <w:szCs w:val="24"/>
        </w:rPr>
        <w:t>pen-down</w:t>
      </w:r>
      <w:r w:rsidR="0036713C" w:rsidRPr="00B74ACF">
        <w:rPr>
          <w:rFonts w:ascii="Times New Roman" w:hAnsi="Times New Roman" w:cs="Times New Roman"/>
          <w:sz w:val="24"/>
          <w:szCs w:val="24"/>
        </w:rPr>
        <w:t xml:space="preserve"> </w:t>
      </w:r>
      <w:r w:rsidR="00B305BC" w:rsidRPr="00B74ACF">
        <w:rPr>
          <w:rFonts w:ascii="Times New Roman" w:hAnsi="Times New Roman" w:cs="Times New Roman"/>
          <w:sz w:val="24"/>
          <w:szCs w:val="24"/>
        </w:rPr>
        <w:t>ERP amplitude</w:t>
      </w:r>
      <w:r w:rsidR="00BE5B92" w:rsidRPr="00B74ACF">
        <w:rPr>
          <w:rFonts w:ascii="Times New Roman" w:hAnsi="Times New Roman" w:cs="Times New Roman"/>
          <w:sz w:val="24"/>
          <w:szCs w:val="24"/>
        </w:rPr>
        <w:t xml:space="preserve"> at C3</w:t>
      </w:r>
      <w:r w:rsidR="007B6153" w:rsidRPr="00B74ACF">
        <w:rPr>
          <w:rFonts w:ascii="Times New Roman" w:hAnsi="Times New Roman" w:cs="Times New Roman"/>
          <w:sz w:val="24"/>
          <w:szCs w:val="24"/>
        </w:rPr>
        <w:t xml:space="preserve"> related to </w:t>
      </w:r>
      <w:r w:rsidR="00247AEC" w:rsidRPr="00B74ACF">
        <w:rPr>
          <w:rFonts w:ascii="Times New Roman" w:hAnsi="Times New Roman" w:cs="Times New Roman"/>
          <w:sz w:val="24"/>
          <w:szCs w:val="24"/>
        </w:rPr>
        <w:t>f</w:t>
      </w:r>
      <w:r w:rsidR="007B6153" w:rsidRPr="00B74ACF">
        <w:rPr>
          <w:rFonts w:ascii="Times New Roman" w:hAnsi="Times New Roman" w:cs="Times New Roman"/>
          <w:sz w:val="24"/>
          <w:szCs w:val="24"/>
        </w:rPr>
        <w:t>rustration</w:t>
      </w:r>
    </w:p>
    <w:p w14:paraId="38D16F39" w14:textId="77777777" w:rsidR="00614011" w:rsidRPr="00B74ACF" w:rsidRDefault="00614011" w:rsidP="00D936C7">
      <w:pPr>
        <w:rPr>
          <w:rFonts w:ascii="Times New Roman" w:hAnsi="Times New Roman" w:cs="Times New Roman"/>
          <w:sz w:val="24"/>
          <w:szCs w:val="24"/>
        </w:rPr>
      </w:pPr>
    </w:p>
    <w:tbl>
      <w:tblPr>
        <w:tblW w:w="6085" w:type="dxa"/>
        <w:tblCellMar>
          <w:left w:w="99" w:type="dxa"/>
          <w:right w:w="99" w:type="dxa"/>
        </w:tblCellMar>
        <w:tblLook w:val="04A0" w:firstRow="1" w:lastRow="0" w:firstColumn="1" w:lastColumn="0" w:noHBand="0" w:noVBand="1"/>
      </w:tblPr>
      <w:tblGrid>
        <w:gridCol w:w="1904"/>
        <w:gridCol w:w="1587"/>
        <w:gridCol w:w="913"/>
        <w:gridCol w:w="1074"/>
        <w:gridCol w:w="607"/>
      </w:tblGrid>
      <w:tr w:rsidR="00B65983" w14:paraId="261CC99E" w14:textId="77777777" w:rsidTr="00DC1F1B">
        <w:trPr>
          <w:trHeight w:val="363"/>
        </w:trPr>
        <w:tc>
          <w:tcPr>
            <w:tcW w:w="1904" w:type="dxa"/>
            <w:tcBorders>
              <w:top w:val="single" w:sz="4" w:space="0" w:color="auto"/>
              <w:left w:val="nil"/>
              <w:bottom w:val="single" w:sz="4" w:space="0" w:color="auto"/>
              <w:right w:val="nil"/>
            </w:tcBorders>
            <w:noWrap/>
            <w:vAlign w:val="center"/>
            <w:hideMark/>
          </w:tcPr>
          <w:p w14:paraId="57C0F043" w14:textId="77777777" w:rsidR="00DC1F1B" w:rsidRPr="00B74ACF" w:rsidRDefault="0088585E" w:rsidP="00DC1F1B">
            <w:pPr>
              <w:widowControl/>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Fixed effect</w:t>
            </w:r>
          </w:p>
        </w:tc>
        <w:tc>
          <w:tcPr>
            <w:tcW w:w="1587" w:type="dxa"/>
            <w:tcBorders>
              <w:top w:val="single" w:sz="4" w:space="0" w:color="auto"/>
              <w:left w:val="nil"/>
              <w:bottom w:val="single" w:sz="4" w:space="0" w:color="auto"/>
              <w:right w:val="nil"/>
            </w:tcBorders>
            <w:noWrap/>
            <w:vAlign w:val="center"/>
            <w:hideMark/>
          </w:tcPr>
          <w:p w14:paraId="1FCE2EDB"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df (Num, Den)</w:t>
            </w:r>
          </w:p>
        </w:tc>
        <w:tc>
          <w:tcPr>
            <w:tcW w:w="913" w:type="dxa"/>
            <w:tcBorders>
              <w:top w:val="single" w:sz="4" w:space="0" w:color="auto"/>
              <w:left w:val="nil"/>
              <w:bottom w:val="single" w:sz="4" w:space="0" w:color="auto"/>
              <w:right w:val="nil"/>
            </w:tcBorders>
            <w:noWrap/>
            <w:vAlign w:val="center"/>
            <w:hideMark/>
          </w:tcPr>
          <w:p w14:paraId="43E84C58"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F value</w:t>
            </w:r>
          </w:p>
        </w:tc>
        <w:tc>
          <w:tcPr>
            <w:tcW w:w="1074" w:type="dxa"/>
            <w:tcBorders>
              <w:top w:val="single" w:sz="4" w:space="0" w:color="auto"/>
              <w:left w:val="nil"/>
              <w:bottom w:val="single" w:sz="4" w:space="0" w:color="auto"/>
              <w:right w:val="nil"/>
            </w:tcBorders>
            <w:vAlign w:val="center"/>
            <w:hideMark/>
          </w:tcPr>
          <w:p w14:paraId="41C59C11"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p value</w:t>
            </w:r>
          </w:p>
        </w:tc>
        <w:tc>
          <w:tcPr>
            <w:tcW w:w="607" w:type="dxa"/>
            <w:tcBorders>
              <w:top w:val="single" w:sz="4" w:space="0" w:color="auto"/>
              <w:left w:val="nil"/>
              <w:bottom w:val="single" w:sz="4" w:space="0" w:color="auto"/>
              <w:right w:val="nil"/>
            </w:tcBorders>
            <w:noWrap/>
            <w:vAlign w:val="center"/>
            <w:hideMark/>
          </w:tcPr>
          <w:p w14:paraId="550118AF" w14:textId="77777777" w:rsidR="00DC1F1B" w:rsidRPr="00B74ACF" w:rsidRDefault="0088585E" w:rsidP="00DC1F1B">
            <w:pPr>
              <w:widowControl/>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r>
      <w:tr w:rsidR="00B65983" w14:paraId="660901E3" w14:textId="77777777" w:rsidTr="00DC1F1B">
        <w:trPr>
          <w:trHeight w:val="363"/>
        </w:trPr>
        <w:tc>
          <w:tcPr>
            <w:tcW w:w="1904" w:type="dxa"/>
            <w:tcBorders>
              <w:top w:val="nil"/>
              <w:left w:val="nil"/>
              <w:bottom w:val="nil"/>
              <w:right w:val="nil"/>
            </w:tcBorders>
            <w:noWrap/>
            <w:vAlign w:val="center"/>
            <w:hideMark/>
          </w:tcPr>
          <w:p w14:paraId="396F7649" w14:textId="77777777" w:rsidR="00DC1F1B" w:rsidRPr="00B74ACF" w:rsidRDefault="0088585E" w:rsidP="00DC1F1B">
            <w:pPr>
              <w:widowControl/>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Task</w:t>
            </w:r>
          </w:p>
        </w:tc>
        <w:tc>
          <w:tcPr>
            <w:tcW w:w="1587" w:type="dxa"/>
            <w:tcBorders>
              <w:top w:val="nil"/>
              <w:left w:val="nil"/>
              <w:bottom w:val="nil"/>
              <w:right w:val="nil"/>
            </w:tcBorders>
            <w:noWrap/>
            <w:vAlign w:val="center"/>
            <w:hideMark/>
          </w:tcPr>
          <w:p w14:paraId="041997BA"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(1, 80.1)</w:t>
            </w:r>
          </w:p>
        </w:tc>
        <w:tc>
          <w:tcPr>
            <w:tcW w:w="913" w:type="dxa"/>
            <w:tcBorders>
              <w:top w:val="nil"/>
              <w:left w:val="nil"/>
              <w:bottom w:val="nil"/>
              <w:right w:val="nil"/>
            </w:tcBorders>
            <w:noWrap/>
            <w:vAlign w:val="center"/>
            <w:hideMark/>
          </w:tcPr>
          <w:p w14:paraId="64DE7FCD"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1.030 </w:t>
            </w:r>
          </w:p>
        </w:tc>
        <w:tc>
          <w:tcPr>
            <w:tcW w:w="1074" w:type="dxa"/>
            <w:tcBorders>
              <w:top w:val="nil"/>
              <w:left w:val="nil"/>
              <w:bottom w:val="nil"/>
              <w:right w:val="nil"/>
            </w:tcBorders>
            <w:noWrap/>
            <w:vAlign w:val="center"/>
            <w:hideMark/>
          </w:tcPr>
          <w:p w14:paraId="46D9D562"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0.313 </w:t>
            </w:r>
          </w:p>
        </w:tc>
        <w:tc>
          <w:tcPr>
            <w:tcW w:w="607" w:type="dxa"/>
            <w:tcBorders>
              <w:top w:val="nil"/>
              <w:left w:val="nil"/>
              <w:bottom w:val="nil"/>
              <w:right w:val="nil"/>
            </w:tcBorders>
            <w:noWrap/>
            <w:vAlign w:val="center"/>
            <w:hideMark/>
          </w:tcPr>
          <w:p w14:paraId="2DDBD862" w14:textId="77777777" w:rsidR="00DC1F1B" w:rsidRPr="00B74ACF" w:rsidRDefault="00DC1F1B" w:rsidP="00DC1F1B">
            <w:pPr>
              <w:widowControl/>
              <w:jc w:val="right"/>
              <w:rPr>
                <w:rFonts w:ascii="Times New Roman" w:eastAsia="Yu Gothic" w:hAnsi="Times New Roman" w:cs="Times New Roman"/>
                <w:color w:val="000000"/>
                <w:kern w:val="0"/>
                <w:sz w:val="20"/>
                <w:szCs w:val="20"/>
              </w:rPr>
            </w:pPr>
          </w:p>
        </w:tc>
      </w:tr>
      <w:tr w:rsidR="00B65983" w14:paraId="4ECBC367" w14:textId="77777777" w:rsidTr="00DC1F1B">
        <w:trPr>
          <w:trHeight w:val="363"/>
        </w:trPr>
        <w:tc>
          <w:tcPr>
            <w:tcW w:w="1904" w:type="dxa"/>
            <w:tcBorders>
              <w:top w:val="nil"/>
              <w:left w:val="nil"/>
              <w:bottom w:val="nil"/>
              <w:right w:val="nil"/>
            </w:tcBorders>
            <w:noWrap/>
            <w:vAlign w:val="center"/>
            <w:hideMark/>
          </w:tcPr>
          <w:p w14:paraId="029A5CF3" w14:textId="067ED90E" w:rsidR="00DC1F1B" w:rsidRPr="00B74ACF" w:rsidRDefault="0088585E" w:rsidP="00DC1F1B">
            <w:pPr>
              <w:widowControl/>
              <w:rPr>
                <w:rFonts w:ascii="Times New Roman" w:eastAsia="Yu Gothic" w:hAnsi="Times New Roman" w:cs="Times New Roman"/>
                <w:color w:val="000000"/>
                <w:kern w:val="0"/>
                <w:sz w:val="20"/>
                <w:szCs w:val="20"/>
              </w:rPr>
            </w:pPr>
            <w:r>
              <w:rPr>
                <w:rFonts w:ascii="Times New Roman" w:eastAsia="Yu Gothic" w:hAnsi="Times New Roman" w:cs="Times New Roman"/>
                <w:color w:val="000000"/>
                <w:kern w:val="0"/>
                <w:sz w:val="20"/>
                <w:szCs w:val="20"/>
              </w:rPr>
              <w:t>Pen-tip friction</w:t>
            </w:r>
          </w:p>
        </w:tc>
        <w:tc>
          <w:tcPr>
            <w:tcW w:w="1587" w:type="dxa"/>
            <w:tcBorders>
              <w:top w:val="nil"/>
              <w:left w:val="nil"/>
              <w:bottom w:val="nil"/>
              <w:right w:val="nil"/>
            </w:tcBorders>
            <w:noWrap/>
            <w:vAlign w:val="center"/>
            <w:hideMark/>
          </w:tcPr>
          <w:p w14:paraId="76EC96F0"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(2, 80.1)</w:t>
            </w:r>
          </w:p>
        </w:tc>
        <w:tc>
          <w:tcPr>
            <w:tcW w:w="913" w:type="dxa"/>
            <w:tcBorders>
              <w:top w:val="nil"/>
              <w:left w:val="nil"/>
              <w:bottom w:val="nil"/>
              <w:right w:val="nil"/>
            </w:tcBorders>
            <w:noWrap/>
            <w:vAlign w:val="center"/>
            <w:hideMark/>
          </w:tcPr>
          <w:p w14:paraId="6D676C06"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5.628 </w:t>
            </w:r>
          </w:p>
        </w:tc>
        <w:tc>
          <w:tcPr>
            <w:tcW w:w="1074" w:type="dxa"/>
            <w:tcBorders>
              <w:top w:val="nil"/>
              <w:left w:val="nil"/>
              <w:bottom w:val="nil"/>
              <w:right w:val="nil"/>
            </w:tcBorders>
            <w:noWrap/>
            <w:vAlign w:val="center"/>
            <w:hideMark/>
          </w:tcPr>
          <w:p w14:paraId="33A8163F"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0.005 </w:t>
            </w:r>
          </w:p>
        </w:tc>
        <w:tc>
          <w:tcPr>
            <w:tcW w:w="607" w:type="dxa"/>
            <w:tcBorders>
              <w:top w:val="nil"/>
              <w:left w:val="nil"/>
              <w:bottom w:val="nil"/>
              <w:right w:val="nil"/>
            </w:tcBorders>
            <w:noWrap/>
            <w:vAlign w:val="center"/>
            <w:hideMark/>
          </w:tcPr>
          <w:p w14:paraId="526A304C" w14:textId="77777777" w:rsidR="00DC1F1B" w:rsidRPr="00B74ACF" w:rsidRDefault="0088585E" w:rsidP="00DC1F1B">
            <w:pPr>
              <w:widowControl/>
              <w:jc w:val="left"/>
              <w:rPr>
                <w:rFonts w:ascii="Times New Roman" w:eastAsia="游明朝" w:hAnsi="Times New Roman" w:cs="Times New Roman"/>
                <w:color w:val="000000"/>
                <w:kern w:val="0"/>
                <w:szCs w:val="21"/>
              </w:rPr>
            </w:pPr>
            <w:r w:rsidRPr="00B74ACF">
              <w:rPr>
                <w:rFonts w:ascii="Times New Roman" w:eastAsia="游明朝" w:hAnsi="Times New Roman" w:cs="Times New Roman"/>
                <w:color w:val="000000"/>
                <w:kern w:val="0"/>
                <w:szCs w:val="21"/>
              </w:rPr>
              <w:t>**</w:t>
            </w:r>
          </w:p>
        </w:tc>
      </w:tr>
      <w:tr w:rsidR="00B65983" w14:paraId="6F026007" w14:textId="77777777" w:rsidTr="00DC1F1B">
        <w:trPr>
          <w:trHeight w:val="363"/>
        </w:trPr>
        <w:tc>
          <w:tcPr>
            <w:tcW w:w="1904" w:type="dxa"/>
            <w:tcBorders>
              <w:top w:val="nil"/>
              <w:left w:val="nil"/>
              <w:bottom w:val="nil"/>
              <w:right w:val="nil"/>
            </w:tcBorders>
            <w:noWrap/>
            <w:vAlign w:val="center"/>
            <w:hideMark/>
          </w:tcPr>
          <w:p w14:paraId="7A14208E" w14:textId="77777777" w:rsidR="00DC1F1B" w:rsidRPr="00B74ACF" w:rsidRDefault="0088585E" w:rsidP="00DC1F1B">
            <w:pPr>
              <w:widowControl/>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Frustration</w:t>
            </w:r>
          </w:p>
        </w:tc>
        <w:tc>
          <w:tcPr>
            <w:tcW w:w="1587" w:type="dxa"/>
            <w:tcBorders>
              <w:top w:val="nil"/>
              <w:left w:val="nil"/>
              <w:bottom w:val="nil"/>
              <w:right w:val="nil"/>
            </w:tcBorders>
            <w:noWrap/>
            <w:vAlign w:val="center"/>
            <w:hideMark/>
          </w:tcPr>
          <w:p w14:paraId="7131D521"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(1, 89.3)</w:t>
            </w:r>
          </w:p>
        </w:tc>
        <w:tc>
          <w:tcPr>
            <w:tcW w:w="913" w:type="dxa"/>
            <w:tcBorders>
              <w:top w:val="nil"/>
              <w:left w:val="nil"/>
              <w:bottom w:val="nil"/>
              <w:right w:val="nil"/>
            </w:tcBorders>
            <w:noWrap/>
            <w:vAlign w:val="center"/>
            <w:hideMark/>
          </w:tcPr>
          <w:p w14:paraId="1FCA4269"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4.353 </w:t>
            </w:r>
          </w:p>
        </w:tc>
        <w:tc>
          <w:tcPr>
            <w:tcW w:w="1074" w:type="dxa"/>
            <w:tcBorders>
              <w:top w:val="nil"/>
              <w:left w:val="nil"/>
              <w:bottom w:val="nil"/>
              <w:right w:val="nil"/>
            </w:tcBorders>
            <w:noWrap/>
            <w:vAlign w:val="center"/>
            <w:hideMark/>
          </w:tcPr>
          <w:p w14:paraId="2D626D85"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0.040 </w:t>
            </w:r>
          </w:p>
        </w:tc>
        <w:tc>
          <w:tcPr>
            <w:tcW w:w="607" w:type="dxa"/>
            <w:tcBorders>
              <w:top w:val="nil"/>
              <w:left w:val="nil"/>
              <w:bottom w:val="nil"/>
              <w:right w:val="nil"/>
            </w:tcBorders>
            <w:noWrap/>
            <w:vAlign w:val="center"/>
            <w:hideMark/>
          </w:tcPr>
          <w:p w14:paraId="341043B6" w14:textId="77777777" w:rsidR="00DC1F1B" w:rsidRPr="00B74ACF" w:rsidRDefault="0088585E" w:rsidP="00DC1F1B">
            <w:pPr>
              <w:widowControl/>
              <w:jc w:val="left"/>
              <w:rPr>
                <w:rFonts w:ascii="Times New Roman" w:eastAsia="游明朝" w:hAnsi="Times New Roman" w:cs="Times New Roman"/>
                <w:color w:val="000000"/>
                <w:kern w:val="0"/>
                <w:szCs w:val="21"/>
              </w:rPr>
            </w:pPr>
            <w:r w:rsidRPr="00B74ACF">
              <w:rPr>
                <w:rFonts w:ascii="Times New Roman" w:eastAsia="游明朝" w:hAnsi="Times New Roman" w:cs="Times New Roman"/>
                <w:color w:val="000000"/>
                <w:kern w:val="0"/>
                <w:szCs w:val="21"/>
              </w:rPr>
              <w:t>*</w:t>
            </w:r>
          </w:p>
        </w:tc>
      </w:tr>
      <w:tr w:rsidR="00B65983" w14:paraId="6E3306E8" w14:textId="77777777" w:rsidTr="00DC1F1B">
        <w:trPr>
          <w:trHeight w:val="363"/>
        </w:trPr>
        <w:tc>
          <w:tcPr>
            <w:tcW w:w="1904" w:type="dxa"/>
            <w:tcBorders>
              <w:top w:val="nil"/>
              <w:left w:val="nil"/>
              <w:bottom w:val="nil"/>
              <w:right w:val="nil"/>
            </w:tcBorders>
            <w:noWrap/>
            <w:vAlign w:val="center"/>
            <w:hideMark/>
          </w:tcPr>
          <w:p w14:paraId="492ACE40" w14:textId="4A4FAF32" w:rsidR="00DC1F1B" w:rsidRPr="00B74ACF" w:rsidRDefault="0088585E" w:rsidP="00DC1F1B">
            <w:pPr>
              <w:widowControl/>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Task × </w:t>
            </w:r>
            <w:r w:rsidR="00EF0EA6">
              <w:rPr>
                <w:rFonts w:ascii="Times New Roman" w:eastAsia="Yu Gothic" w:hAnsi="Times New Roman" w:cs="Times New Roman"/>
                <w:color w:val="000000"/>
                <w:kern w:val="0"/>
                <w:sz w:val="20"/>
                <w:szCs w:val="20"/>
              </w:rPr>
              <w:t>Pen-tip friction</w:t>
            </w:r>
          </w:p>
        </w:tc>
        <w:tc>
          <w:tcPr>
            <w:tcW w:w="1587" w:type="dxa"/>
            <w:tcBorders>
              <w:top w:val="nil"/>
              <w:left w:val="nil"/>
              <w:bottom w:val="nil"/>
              <w:right w:val="nil"/>
            </w:tcBorders>
            <w:noWrap/>
            <w:vAlign w:val="center"/>
            <w:hideMark/>
          </w:tcPr>
          <w:p w14:paraId="0A3741B3"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(2, 80.4)</w:t>
            </w:r>
          </w:p>
        </w:tc>
        <w:tc>
          <w:tcPr>
            <w:tcW w:w="913" w:type="dxa"/>
            <w:tcBorders>
              <w:top w:val="nil"/>
              <w:left w:val="nil"/>
              <w:bottom w:val="nil"/>
              <w:right w:val="nil"/>
            </w:tcBorders>
            <w:noWrap/>
            <w:vAlign w:val="center"/>
            <w:hideMark/>
          </w:tcPr>
          <w:p w14:paraId="04E01858"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0.809 </w:t>
            </w:r>
          </w:p>
        </w:tc>
        <w:tc>
          <w:tcPr>
            <w:tcW w:w="1074" w:type="dxa"/>
            <w:tcBorders>
              <w:top w:val="nil"/>
              <w:left w:val="nil"/>
              <w:bottom w:val="nil"/>
              <w:right w:val="nil"/>
            </w:tcBorders>
            <w:noWrap/>
            <w:vAlign w:val="center"/>
            <w:hideMark/>
          </w:tcPr>
          <w:p w14:paraId="241290CF"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0.449 </w:t>
            </w:r>
          </w:p>
        </w:tc>
        <w:tc>
          <w:tcPr>
            <w:tcW w:w="607" w:type="dxa"/>
            <w:tcBorders>
              <w:top w:val="nil"/>
              <w:left w:val="nil"/>
              <w:bottom w:val="nil"/>
              <w:right w:val="nil"/>
            </w:tcBorders>
            <w:noWrap/>
            <w:vAlign w:val="center"/>
            <w:hideMark/>
          </w:tcPr>
          <w:p w14:paraId="774A0872" w14:textId="77777777" w:rsidR="00DC1F1B" w:rsidRPr="00B74ACF" w:rsidRDefault="00DC1F1B" w:rsidP="00DC1F1B">
            <w:pPr>
              <w:widowControl/>
              <w:jc w:val="right"/>
              <w:rPr>
                <w:rFonts w:ascii="Times New Roman" w:eastAsia="Yu Gothic" w:hAnsi="Times New Roman" w:cs="Times New Roman"/>
                <w:color w:val="000000"/>
                <w:kern w:val="0"/>
                <w:sz w:val="20"/>
                <w:szCs w:val="20"/>
              </w:rPr>
            </w:pPr>
          </w:p>
        </w:tc>
      </w:tr>
      <w:tr w:rsidR="00B65983" w14:paraId="75085A1A" w14:textId="77777777" w:rsidTr="00DC1F1B">
        <w:trPr>
          <w:trHeight w:val="363"/>
        </w:trPr>
        <w:tc>
          <w:tcPr>
            <w:tcW w:w="1904" w:type="dxa"/>
            <w:tcBorders>
              <w:top w:val="nil"/>
              <w:left w:val="nil"/>
              <w:bottom w:val="single" w:sz="4" w:space="0" w:color="auto"/>
              <w:right w:val="nil"/>
            </w:tcBorders>
            <w:noWrap/>
            <w:vAlign w:val="center"/>
            <w:hideMark/>
          </w:tcPr>
          <w:p w14:paraId="369CD81C" w14:textId="77777777" w:rsidR="00DC1F1B" w:rsidRPr="00B74ACF" w:rsidRDefault="0088585E" w:rsidP="00DC1F1B">
            <w:pPr>
              <w:widowControl/>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Task × Frustration</w:t>
            </w:r>
          </w:p>
        </w:tc>
        <w:tc>
          <w:tcPr>
            <w:tcW w:w="1587" w:type="dxa"/>
            <w:tcBorders>
              <w:top w:val="nil"/>
              <w:left w:val="nil"/>
              <w:bottom w:val="single" w:sz="4" w:space="0" w:color="auto"/>
              <w:right w:val="nil"/>
            </w:tcBorders>
            <w:noWrap/>
            <w:vAlign w:val="center"/>
            <w:hideMark/>
          </w:tcPr>
          <w:p w14:paraId="3A1B7E51"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(1, 83.4)</w:t>
            </w:r>
          </w:p>
        </w:tc>
        <w:tc>
          <w:tcPr>
            <w:tcW w:w="913" w:type="dxa"/>
            <w:tcBorders>
              <w:top w:val="nil"/>
              <w:left w:val="nil"/>
              <w:bottom w:val="single" w:sz="4" w:space="0" w:color="auto"/>
              <w:right w:val="nil"/>
            </w:tcBorders>
            <w:noWrap/>
            <w:vAlign w:val="center"/>
            <w:hideMark/>
          </w:tcPr>
          <w:p w14:paraId="4BC9C297" w14:textId="77777777"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15.259 </w:t>
            </w:r>
          </w:p>
        </w:tc>
        <w:tc>
          <w:tcPr>
            <w:tcW w:w="1074" w:type="dxa"/>
            <w:tcBorders>
              <w:top w:val="nil"/>
              <w:left w:val="nil"/>
              <w:bottom w:val="single" w:sz="4" w:space="0" w:color="auto"/>
              <w:right w:val="nil"/>
            </w:tcBorders>
            <w:noWrap/>
            <w:vAlign w:val="center"/>
            <w:hideMark/>
          </w:tcPr>
          <w:p w14:paraId="163AFA8B" w14:textId="6A92C010" w:rsidR="00DC1F1B" w:rsidRPr="00B74ACF" w:rsidRDefault="0088585E" w:rsidP="00DC1F1B">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1.90</w:t>
            </w:r>
            <w:r w:rsidR="00732CD4" w:rsidRPr="00B74ACF">
              <w:rPr>
                <w:rFonts w:ascii="Times New Roman" w:eastAsia="Yu Gothic" w:hAnsi="Times New Roman" w:cs="Times New Roman"/>
                <w:color w:val="000000"/>
                <w:kern w:val="0"/>
                <w:sz w:val="20"/>
                <w:szCs w:val="20"/>
              </w:rPr>
              <w:t>× 10</w:t>
            </w:r>
            <w:r w:rsidR="00732CD4" w:rsidRPr="00B74ACF">
              <w:rPr>
                <w:rFonts w:ascii="Times New Roman" w:eastAsia="Yu Gothic" w:hAnsi="Times New Roman" w:cs="Times New Roman"/>
                <w:color w:val="000000"/>
                <w:kern w:val="0"/>
                <w:sz w:val="20"/>
                <w:szCs w:val="20"/>
                <w:vertAlign w:val="superscript"/>
              </w:rPr>
              <w:t>-</w:t>
            </w:r>
            <w:r w:rsidR="00B15326" w:rsidRPr="00B74ACF">
              <w:rPr>
                <w:rFonts w:ascii="Times New Roman" w:eastAsia="Yu Gothic" w:hAnsi="Times New Roman" w:cs="Times New Roman"/>
                <w:color w:val="000000"/>
                <w:kern w:val="0"/>
                <w:sz w:val="20"/>
                <w:szCs w:val="20"/>
                <w:vertAlign w:val="superscript"/>
              </w:rPr>
              <w:t>4</w:t>
            </w:r>
          </w:p>
        </w:tc>
        <w:tc>
          <w:tcPr>
            <w:tcW w:w="607" w:type="dxa"/>
            <w:tcBorders>
              <w:top w:val="nil"/>
              <w:left w:val="nil"/>
              <w:bottom w:val="single" w:sz="4" w:space="0" w:color="auto"/>
              <w:right w:val="nil"/>
            </w:tcBorders>
            <w:noWrap/>
            <w:vAlign w:val="center"/>
            <w:hideMark/>
          </w:tcPr>
          <w:p w14:paraId="6FAA583F" w14:textId="77777777" w:rsidR="00DC1F1B" w:rsidRPr="00B74ACF" w:rsidRDefault="0088585E" w:rsidP="00DC1F1B">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bl>
    <w:p w14:paraId="3F65871D" w14:textId="77777777" w:rsidR="00DC1F1B" w:rsidRDefault="00DC1F1B" w:rsidP="00490014">
      <w:pPr>
        <w:rPr>
          <w:rFonts w:ascii="Times New Roman" w:hAnsi="Times New Roman" w:cs="Times New Roman"/>
          <w:b/>
          <w:bCs/>
          <w:sz w:val="24"/>
          <w:szCs w:val="24"/>
        </w:rPr>
      </w:pPr>
    </w:p>
    <w:p w14:paraId="1AF9EA2A" w14:textId="77777777" w:rsidR="00205A3B" w:rsidRDefault="00205A3B" w:rsidP="00490014">
      <w:pPr>
        <w:rPr>
          <w:rFonts w:ascii="Times New Roman" w:hAnsi="Times New Roman" w:cs="Times New Roman"/>
          <w:b/>
          <w:bCs/>
          <w:sz w:val="24"/>
          <w:szCs w:val="24"/>
        </w:rPr>
      </w:pPr>
    </w:p>
    <w:p w14:paraId="09919D5D" w14:textId="77777777" w:rsidR="00205A3B" w:rsidRDefault="00205A3B" w:rsidP="00490014">
      <w:pPr>
        <w:rPr>
          <w:rFonts w:ascii="Times New Roman" w:hAnsi="Times New Roman" w:cs="Times New Roman"/>
          <w:b/>
          <w:bCs/>
          <w:sz w:val="24"/>
          <w:szCs w:val="24"/>
        </w:rPr>
      </w:pPr>
    </w:p>
    <w:p w14:paraId="0EBC0D62" w14:textId="77777777" w:rsidR="00205A3B" w:rsidRDefault="00205A3B" w:rsidP="00490014">
      <w:pPr>
        <w:rPr>
          <w:rFonts w:ascii="Times New Roman" w:hAnsi="Times New Roman" w:cs="Times New Roman"/>
          <w:b/>
          <w:bCs/>
          <w:sz w:val="24"/>
          <w:szCs w:val="24"/>
        </w:rPr>
      </w:pPr>
    </w:p>
    <w:p w14:paraId="1EA4F07F" w14:textId="77777777" w:rsidR="00205A3B" w:rsidRDefault="00205A3B" w:rsidP="00490014">
      <w:pPr>
        <w:rPr>
          <w:rFonts w:ascii="Times New Roman" w:hAnsi="Times New Roman" w:cs="Times New Roman"/>
          <w:b/>
          <w:bCs/>
          <w:sz w:val="24"/>
          <w:szCs w:val="24"/>
        </w:rPr>
      </w:pPr>
    </w:p>
    <w:p w14:paraId="12AA3A5A" w14:textId="77777777" w:rsidR="00205A3B" w:rsidRDefault="00205A3B" w:rsidP="00490014">
      <w:pPr>
        <w:rPr>
          <w:rFonts w:ascii="Times New Roman" w:hAnsi="Times New Roman" w:cs="Times New Roman"/>
          <w:b/>
          <w:bCs/>
          <w:sz w:val="24"/>
          <w:szCs w:val="24"/>
        </w:rPr>
      </w:pPr>
    </w:p>
    <w:p w14:paraId="74A89BB1" w14:textId="77777777" w:rsidR="00205A3B" w:rsidRDefault="00205A3B" w:rsidP="00490014">
      <w:pPr>
        <w:rPr>
          <w:rFonts w:ascii="Times New Roman" w:hAnsi="Times New Roman" w:cs="Times New Roman"/>
          <w:b/>
          <w:bCs/>
          <w:sz w:val="24"/>
          <w:szCs w:val="24"/>
        </w:rPr>
      </w:pPr>
    </w:p>
    <w:p w14:paraId="0D02B545" w14:textId="77777777" w:rsidR="00205A3B" w:rsidRDefault="00205A3B" w:rsidP="00490014">
      <w:pPr>
        <w:rPr>
          <w:rFonts w:ascii="Times New Roman" w:hAnsi="Times New Roman" w:cs="Times New Roman"/>
          <w:b/>
          <w:bCs/>
          <w:sz w:val="24"/>
          <w:szCs w:val="24"/>
        </w:rPr>
      </w:pPr>
    </w:p>
    <w:p w14:paraId="1D9E1D9D" w14:textId="77777777" w:rsidR="00205A3B" w:rsidRDefault="00205A3B" w:rsidP="00490014">
      <w:pPr>
        <w:rPr>
          <w:rFonts w:ascii="Times New Roman" w:hAnsi="Times New Roman" w:cs="Times New Roman"/>
          <w:b/>
          <w:bCs/>
          <w:sz w:val="24"/>
          <w:szCs w:val="24"/>
        </w:rPr>
      </w:pPr>
    </w:p>
    <w:p w14:paraId="791F96FD" w14:textId="77777777" w:rsidR="00205A3B" w:rsidRDefault="00205A3B" w:rsidP="00490014">
      <w:pPr>
        <w:rPr>
          <w:rFonts w:ascii="Times New Roman" w:hAnsi="Times New Roman" w:cs="Times New Roman"/>
          <w:b/>
          <w:bCs/>
          <w:sz w:val="24"/>
          <w:szCs w:val="24"/>
        </w:rPr>
      </w:pPr>
    </w:p>
    <w:p w14:paraId="60BD1385" w14:textId="77777777" w:rsidR="00205A3B" w:rsidRDefault="00205A3B" w:rsidP="00490014">
      <w:pPr>
        <w:rPr>
          <w:rFonts w:ascii="Times New Roman" w:hAnsi="Times New Roman" w:cs="Times New Roman"/>
          <w:b/>
          <w:bCs/>
          <w:sz w:val="24"/>
          <w:szCs w:val="24"/>
        </w:rPr>
      </w:pPr>
    </w:p>
    <w:p w14:paraId="0DFAEE20" w14:textId="77777777" w:rsidR="00205A3B" w:rsidRDefault="00205A3B" w:rsidP="00490014">
      <w:pPr>
        <w:rPr>
          <w:rFonts w:ascii="Times New Roman" w:hAnsi="Times New Roman" w:cs="Times New Roman"/>
          <w:b/>
          <w:bCs/>
          <w:sz w:val="24"/>
          <w:szCs w:val="24"/>
        </w:rPr>
      </w:pPr>
    </w:p>
    <w:p w14:paraId="59C0F86E" w14:textId="77777777" w:rsidR="00205A3B" w:rsidRDefault="00205A3B" w:rsidP="00490014">
      <w:pPr>
        <w:rPr>
          <w:rFonts w:ascii="Times New Roman" w:hAnsi="Times New Roman" w:cs="Times New Roman"/>
          <w:b/>
          <w:bCs/>
          <w:sz w:val="24"/>
          <w:szCs w:val="24"/>
        </w:rPr>
      </w:pPr>
    </w:p>
    <w:p w14:paraId="4AE8F6A8" w14:textId="77777777" w:rsidR="00205A3B" w:rsidRDefault="00205A3B" w:rsidP="00490014">
      <w:pPr>
        <w:rPr>
          <w:rFonts w:ascii="Times New Roman" w:hAnsi="Times New Roman" w:cs="Times New Roman"/>
          <w:b/>
          <w:bCs/>
          <w:sz w:val="24"/>
          <w:szCs w:val="24"/>
        </w:rPr>
      </w:pPr>
    </w:p>
    <w:p w14:paraId="0F9F0FAF" w14:textId="77777777" w:rsidR="00205A3B" w:rsidRDefault="00205A3B" w:rsidP="00490014">
      <w:pPr>
        <w:rPr>
          <w:rFonts w:ascii="Times New Roman" w:hAnsi="Times New Roman" w:cs="Times New Roman"/>
          <w:b/>
          <w:bCs/>
          <w:sz w:val="24"/>
          <w:szCs w:val="24"/>
        </w:rPr>
      </w:pPr>
    </w:p>
    <w:p w14:paraId="234539AA" w14:textId="77777777" w:rsidR="00205A3B" w:rsidRDefault="00205A3B" w:rsidP="00490014">
      <w:pPr>
        <w:rPr>
          <w:rFonts w:ascii="Times New Roman" w:hAnsi="Times New Roman" w:cs="Times New Roman"/>
          <w:b/>
          <w:bCs/>
          <w:sz w:val="24"/>
          <w:szCs w:val="24"/>
        </w:rPr>
      </w:pPr>
    </w:p>
    <w:p w14:paraId="767B44AE" w14:textId="77777777" w:rsidR="00205A3B" w:rsidRDefault="00205A3B" w:rsidP="00490014">
      <w:pPr>
        <w:rPr>
          <w:rFonts w:ascii="Times New Roman" w:hAnsi="Times New Roman" w:cs="Times New Roman"/>
          <w:b/>
          <w:bCs/>
          <w:sz w:val="24"/>
          <w:szCs w:val="24"/>
        </w:rPr>
      </w:pPr>
    </w:p>
    <w:p w14:paraId="09311E6E" w14:textId="77777777" w:rsidR="00205A3B" w:rsidRDefault="00205A3B" w:rsidP="00490014">
      <w:pPr>
        <w:rPr>
          <w:rFonts w:ascii="Times New Roman" w:hAnsi="Times New Roman" w:cs="Times New Roman"/>
          <w:b/>
          <w:bCs/>
          <w:sz w:val="24"/>
          <w:szCs w:val="24"/>
        </w:rPr>
      </w:pPr>
    </w:p>
    <w:p w14:paraId="241DD5BE" w14:textId="77777777" w:rsidR="00205A3B" w:rsidRDefault="00205A3B" w:rsidP="00490014">
      <w:pPr>
        <w:rPr>
          <w:rFonts w:ascii="Times New Roman" w:hAnsi="Times New Roman" w:cs="Times New Roman"/>
          <w:b/>
          <w:bCs/>
          <w:sz w:val="24"/>
          <w:szCs w:val="24"/>
        </w:rPr>
      </w:pPr>
    </w:p>
    <w:p w14:paraId="4705BCC7" w14:textId="77777777" w:rsidR="00205A3B" w:rsidRDefault="00205A3B" w:rsidP="00490014">
      <w:pPr>
        <w:rPr>
          <w:rFonts w:ascii="Times New Roman" w:hAnsi="Times New Roman" w:cs="Times New Roman"/>
          <w:b/>
          <w:bCs/>
          <w:sz w:val="24"/>
          <w:szCs w:val="24"/>
        </w:rPr>
      </w:pPr>
    </w:p>
    <w:p w14:paraId="13AEB349" w14:textId="77777777" w:rsidR="00205A3B" w:rsidRDefault="00205A3B" w:rsidP="00490014">
      <w:pPr>
        <w:rPr>
          <w:rFonts w:ascii="Times New Roman" w:hAnsi="Times New Roman" w:cs="Times New Roman"/>
          <w:b/>
          <w:bCs/>
          <w:sz w:val="24"/>
          <w:szCs w:val="24"/>
        </w:rPr>
      </w:pPr>
    </w:p>
    <w:p w14:paraId="7D3B6FE3" w14:textId="77777777" w:rsidR="00205A3B" w:rsidRDefault="00205A3B" w:rsidP="00490014">
      <w:pPr>
        <w:rPr>
          <w:rFonts w:ascii="Times New Roman" w:hAnsi="Times New Roman" w:cs="Times New Roman"/>
          <w:b/>
          <w:bCs/>
          <w:sz w:val="24"/>
          <w:szCs w:val="24"/>
        </w:rPr>
      </w:pPr>
    </w:p>
    <w:p w14:paraId="7C042CE1" w14:textId="77777777" w:rsidR="00205A3B" w:rsidRDefault="00205A3B" w:rsidP="00490014">
      <w:pPr>
        <w:rPr>
          <w:rFonts w:ascii="Times New Roman" w:hAnsi="Times New Roman" w:cs="Times New Roman"/>
          <w:b/>
          <w:bCs/>
          <w:sz w:val="24"/>
          <w:szCs w:val="24"/>
        </w:rPr>
      </w:pPr>
    </w:p>
    <w:p w14:paraId="125EC093" w14:textId="77777777" w:rsidR="00205A3B" w:rsidRDefault="00205A3B" w:rsidP="00490014">
      <w:pPr>
        <w:rPr>
          <w:rFonts w:ascii="Times New Roman" w:hAnsi="Times New Roman" w:cs="Times New Roman"/>
          <w:b/>
          <w:bCs/>
          <w:sz w:val="24"/>
          <w:szCs w:val="24"/>
        </w:rPr>
      </w:pPr>
    </w:p>
    <w:p w14:paraId="50D7ABA2" w14:textId="77777777" w:rsidR="00205A3B" w:rsidRPr="00B74ACF" w:rsidRDefault="00205A3B" w:rsidP="00490014">
      <w:pPr>
        <w:rPr>
          <w:rFonts w:ascii="Times New Roman" w:hAnsi="Times New Roman" w:cs="Times New Roman"/>
          <w:b/>
          <w:bCs/>
          <w:sz w:val="24"/>
          <w:szCs w:val="24"/>
        </w:rPr>
      </w:pPr>
    </w:p>
    <w:p w14:paraId="47D3E9CE" w14:textId="77777777" w:rsidR="009F2967" w:rsidRPr="00B74ACF" w:rsidRDefault="009F2967" w:rsidP="00490014">
      <w:pPr>
        <w:rPr>
          <w:rFonts w:ascii="Times New Roman" w:hAnsi="Times New Roman" w:cs="Times New Roman"/>
          <w:b/>
          <w:bCs/>
          <w:sz w:val="24"/>
          <w:szCs w:val="24"/>
        </w:rPr>
      </w:pPr>
    </w:p>
    <w:p w14:paraId="44CF0FF2" w14:textId="3BE70FCC" w:rsidR="00490014" w:rsidRDefault="0088585E" w:rsidP="00D936C7">
      <w:pPr>
        <w:rPr>
          <w:rFonts w:ascii="Times New Roman" w:hAnsi="Times New Roman" w:cs="Times New Roman"/>
          <w:sz w:val="24"/>
          <w:szCs w:val="24"/>
        </w:rPr>
      </w:pPr>
      <w:r w:rsidRPr="00B74ACF">
        <w:rPr>
          <w:rFonts w:ascii="Times New Roman" w:hAnsi="Times New Roman" w:cs="Times New Roman"/>
          <w:b/>
          <w:bCs/>
          <w:sz w:val="24"/>
          <w:szCs w:val="24"/>
        </w:rPr>
        <w:lastRenderedPageBreak/>
        <w:t>Supplementary Table 10</w:t>
      </w:r>
      <w:r w:rsidR="00205A3B">
        <w:rPr>
          <w:rFonts w:ascii="Times New Roman" w:hAnsi="Times New Roman" w:cs="Times New Roman"/>
          <w:b/>
          <w:bCs/>
          <w:sz w:val="24"/>
          <w:szCs w:val="24"/>
        </w:rPr>
        <w:t xml:space="preserve">. </w:t>
      </w:r>
      <w:r w:rsidRPr="00B74ACF">
        <w:rPr>
          <w:rFonts w:ascii="Times New Roman" w:hAnsi="Times New Roman" w:cs="Times New Roman"/>
          <w:sz w:val="24"/>
          <w:szCs w:val="24"/>
        </w:rPr>
        <w:t xml:space="preserve">ANOVA for LMM on </w:t>
      </w:r>
      <w:r w:rsidR="002B1D1D" w:rsidRPr="00B74ACF">
        <w:rPr>
          <w:rFonts w:ascii="Times New Roman" w:hAnsi="Times New Roman" w:cs="Times New Roman"/>
          <w:sz w:val="24"/>
          <w:szCs w:val="24"/>
        </w:rPr>
        <w:t>pre</w:t>
      </w:r>
      <w:r w:rsidR="00205A3B" w:rsidRPr="00205A3B">
        <w:rPr>
          <w:rFonts w:ascii="Times New Roman" w:hAnsi="Times New Roman" w:cs="Times New Roman"/>
          <w:sz w:val="24"/>
          <w:szCs w:val="24"/>
        </w:rPr>
        <w:t>–</w:t>
      </w:r>
      <w:r w:rsidR="002B1D1D" w:rsidRPr="00B74ACF">
        <w:rPr>
          <w:rFonts w:ascii="Times New Roman" w:hAnsi="Times New Roman" w:cs="Times New Roman"/>
          <w:sz w:val="24"/>
          <w:szCs w:val="24"/>
        </w:rPr>
        <w:t>pen-down</w:t>
      </w:r>
      <w:r w:rsidRPr="00B74ACF">
        <w:rPr>
          <w:rFonts w:ascii="Times New Roman" w:hAnsi="Times New Roman" w:cs="Times New Roman"/>
          <w:sz w:val="24"/>
          <w:szCs w:val="24"/>
        </w:rPr>
        <w:t xml:space="preserve"> </w:t>
      </w:r>
      <w:r w:rsidR="00B305BC" w:rsidRPr="00B74ACF">
        <w:rPr>
          <w:rFonts w:ascii="Times New Roman" w:hAnsi="Times New Roman" w:cs="Times New Roman"/>
          <w:sz w:val="24"/>
          <w:szCs w:val="24"/>
        </w:rPr>
        <w:t>ERP amplitude</w:t>
      </w:r>
      <w:r w:rsidRPr="00B74ACF">
        <w:rPr>
          <w:rFonts w:ascii="Times New Roman" w:hAnsi="Times New Roman" w:cs="Times New Roman"/>
          <w:sz w:val="24"/>
          <w:szCs w:val="24"/>
        </w:rPr>
        <w:t xml:space="preserve"> at C3 related to motivation</w:t>
      </w:r>
    </w:p>
    <w:p w14:paraId="45C26C45" w14:textId="77777777" w:rsidR="009F2967" w:rsidRPr="00B74ACF" w:rsidRDefault="009F2967" w:rsidP="00D936C7">
      <w:pPr>
        <w:rPr>
          <w:rFonts w:ascii="Times New Roman" w:hAnsi="Times New Roman" w:cs="Times New Roman"/>
          <w:sz w:val="24"/>
          <w:szCs w:val="24"/>
        </w:rPr>
      </w:pPr>
    </w:p>
    <w:tbl>
      <w:tblPr>
        <w:tblW w:w="6097" w:type="dxa"/>
        <w:tblCellMar>
          <w:left w:w="99" w:type="dxa"/>
          <w:right w:w="99" w:type="dxa"/>
        </w:tblCellMar>
        <w:tblLook w:val="04A0" w:firstRow="1" w:lastRow="0" w:firstColumn="1" w:lastColumn="0" w:noHBand="0" w:noVBand="1"/>
      </w:tblPr>
      <w:tblGrid>
        <w:gridCol w:w="1911"/>
        <w:gridCol w:w="1592"/>
        <w:gridCol w:w="906"/>
        <w:gridCol w:w="1078"/>
        <w:gridCol w:w="610"/>
      </w:tblGrid>
      <w:tr w:rsidR="00B65983" w14:paraId="3CFE1F53" w14:textId="77777777" w:rsidTr="00BB52F6">
        <w:trPr>
          <w:trHeight w:val="364"/>
        </w:trPr>
        <w:tc>
          <w:tcPr>
            <w:tcW w:w="1911" w:type="dxa"/>
            <w:tcBorders>
              <w:top w:val="single" w:sz="4" w:space="0" w:color="auto"/>
              <w:left w:val="nil"/>
              <w:bottom w:val="single" w:sz="4" w:space="0" w:color="auto"/>
              <w:right w:val="nil"/>
            </w:tcBorders>
            <w:noWrap/>
            <w:vAlign w:val="center"/>
            <w:hideMark/>
          </w:tcPr>
          <w:p w14:paraId="2E05DA10" w14:textId="77777777" w:rsidR="00BB52F6" w:rsidRPr="00B74ACF" w:rsidRDefault="0088585E" w:rsidP="00BB52F6">
            <w:pPr>
              <w:widowControl/>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Fixed effect</w:t>
            </w:r>
          </w:p>
        </w:tc>
        <w:tc>
          <w:tcPr>
            <w:tcW w:w="1592" w:type="dxa"/>
            <w:tcBorders>
              <w:top w:val="single" w:sz="4" w:space="0" w:color="auto"/>
              <w:left w:val="nil"/>
              <w:bottom w:val="single" w:sz="4" w:space="0" w:color="auto"/>
              <w:right w:val="nil"/>
            </w:tcBorders>
            <w:noWrap/>
            <w:vAlign w:val="center"/>
            <w:hideMark/>
          </w:tcPr>
          <w:p w14:paraId="318B5A20"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df (Num, Den)</w:t>
            </w:r>
          </w:p>
        </w:tc>
        <w:tc>
          <w:tcPr>
            <w:tcW w:w="906" w:type="dxa"/>
            <w:tcBorders>
              <w:top w:val="single" w:sz="4" w:space="0" w:color="auto"/>
              <w:left w:val="nil"/>
              <w:bottom w:val="single" w:sz="4" w:space="0" w:color="auto"/>
              <w:right w:val="nil"/>
            </w:tcBorders>
            <w:noWrap/>
            <w:vAlign w:val="center"/>
            <w:hideMark/>
          </w:tcPr>
          <w:p w14:paraId="4A0D4DF3"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F value</w:t>
            </w:r>
          </w:p>
        </w:tc>
        <w:tc>
          <w:tcPr>
            <w:tcW w:w="1078" w:type="dxa"/>
            <w:tcBorders>
              <w:top w:val="single" w:sz="4" w:space="0" w:color="auto"/>
              <w:left w:val="nil"/>
              <w:bottom w:val="single" w:sz="4" w:space="0" w:color="auto"/>
              <w:right w:val="nil"/>
            </w:tcBorders>
            <w:vAlign w:val="center"/>
            <w:hideMark/>
          </w:tcPr>
          <w:p w14:paraId="7B743253"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p value</w:t>
            </w:r>
          </w:p>
        </w:tc>
        <w:tc>
          <w:tcPr>
            <w:tcW w:w="610" w:type="dxa"/>
            <w:tcBorders>
              <w:top w:val="single" w:sz="4" w:space="0" w:color="auto"/>
              <w:left w:val="nil"/>
              <w:bottom w:val="single" w:sz="4" w:space="0" w:color="auto"/>
              <w:right w:val="nil"/>
            </w:tcBorders>
            <w:noWrap/>
            <w:vAlign w:val="center"/>
            <w:hideMark/>
          </w:tcPr>
          <w:p w14:paraId="33BB8C32" w14:textId="77777777" w:rsidR="00BB52F6" w:rsidRPr="00B74ACF" w:rsidRDefault="0088585E" w:rsidP="00BB52F6">
            <w:pPr>
              <w:widowControl/>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　</w:t>
            </w:r>
          </w:p>
        </w:tc>
      </w:tr>
      <w:tr w:rsidR="00B65983" w14:paraId="4C5911EA" w14:textId="77777777" w:rsidTr="00BB52F6">
        <w:trPr>
          <w:trHeight w:val="364"/>
        </w:trPr>
        <w:tc>
          <w:tcPr>
            <w:tcW w:w="1911" w:type="dxa"/>
            <w:tcBorders>
              <w:top w:val="nil"/>
              <w:left w:val="nil"/>
              <w:bottom w:val="nil"/>
              <w:right w:val="nil"/>
            </w:tcBorders>
            <w:noWrap/>
            <w:vAlign w:val="center"/>
            <w:hideMark/>
          </w:tcPr>
          <w:p w14:paraId="7C047FBA" w14:textId="77777777" w:rsidR="00BB52F6" w:rsidRPr="00B74ACF" w:rsidRDefault="0088585E" w:rsidP="00BB52F6">
            <w:pPr>
              <w:widowControl/>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Task</w:t>
            </w:r>
          </w:p>
        </w:tc>
        <w:tc>
          <w:tcPr>
            <w:tcW w:w="1592" w:type="dxa"/>
            <w:tcBorders>
              <w:top w:val="nil"/>
              <w:left w:val="nil"/>
              <w:bottom w:val="nil"/>
              <w:right w:val="nil"/>
            </w:tcBorders>
            <w:noWrap/>
            <w:vAlign w:val="center"/>
            <w:hideMark/>
          </w:tcPr>
          <w:p w14:paraId="53A4F4D6"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(1, 80.0)</w:t>
            </w:r>
          </w:p>
        </w:tc>
        <w:tc>
          <w:tcPr>
            <w:tcW w:w="906" w:type="dxa"/>
            <w:tcBorders>
              <w:top w:val="nil"/>
              <w:left w:val="nil"/>
              <w:bottom w:val="nil"/>
              <w:right w:val="nil"/>
            </w:tcBorders>
            <w:noWrap/>
            <w:vAlign w:val="center"/>
            <w:hideMark/>
          </w:tcPr>
          <w:p w14:paraId="7A518FBA"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0.959 </w:t>
            </w:r>
          </w:p>
        </w:tc>
        <w:tc>
          <w:tcPr>
            <w:tcW w:w="1078" w:type="dxa"/>
            <w:tcBorders>
              <w:top w:val="nil"/>
              <w:left w:val="nil"/>
              <w:bottom w:val="nil"/>
              <w:right w:val="nil"/>
            </w:tcBorders>
            <w:noWrap/>
            <w:vAlign w:val="center"/>
            <w:hideMark/>
          </w:tcPr>
          <w:p w14:paraId="2603D88B"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0.330 </w:t>
            </w:r>
          </w:p>
        </w:tc>
        <w:tc>
          <w:tcPr>
            <w:tcW w:w="610" w:type="dxa"/>
            <w:tcBorders>
              <w:top w:val="nil"/>
              <w:left w:val="nil"/>
              <w:bottom w:val="nil"/>
              <w:right w:val="nil"/>
            </w:tcBorders>
            <w:noWrap/>
            <w:vAlign w:val="center"/>
            <w:hideMark/>
          </w:tcPr>
          <w:p w14:paraId="7C971DA4" w14:textId="77777777" w:rsidR="00BB52F6" w:rsidRPr="00B74ACF" w:rsidRDefault="00BB52F6" w:rsidP="00BB52F6">
            <w:pPr>
              <w:widowControl/>
              <w:jc w:val="right"/>
              <w:rPr>
                <w:rFonts w:ascii="Times New Roman" w:eastAsia="Yu Gothic" w:hAnsi="Times New Roman" w:cs="Times New Roman"/>
                <w:color w:val="000000"/>
                <w:kern w:val="0"/>
                <w:sz w:val="20"/>
                <w:szCs w:val="20"/>
              </w:rPr>
            </w:pPr>
          </w:p>
        </w:tc>
      </w:tr>
      <w:tr w:rsidR="00B65983" w14:paraId="24237116" w14:textId="77777777" w:rsidTr="00BB52F6">
        <w:trPr>
          <w:trHeight w:val="364"/>
        </w:trPr>
        <w:tc>
          <w:tcPr>
            <w:tcW w:w="1911" w:type="dxa"/>
            <w:tcBorders>
              <w:top w:val="nil"/>
              <w:left w:val="nil"/>
              <w:bottom w:val="nil"/>
              <w:right w:val="nil"/>
            </w:tcBorders>
            <w:noWrap/>
            <w:vAlign w:val="center"/>
            <w:hideMark/>
          </w:tcPr>
          <w:p w14:paraId="1011293C" w14:textId="3771D270" w:rsidR="00BB52F6" w:rsidRPr="00B74ACF" w:rsidRDefault="0088585E" w:rsidP="00BB52F6">
            <w:pPr>
              <w:widowControl/>
              <w:rPr>
                <w:rFonts w:ascii="Times New Roman" w:eastAsia="Yu Gothic" w:hAnsi="Times New Roman" w:cs="Times New Roman"/>
                <w:color w:val="000000"/>
                <w:kern w:val="0"/>
                <w:sz w:val="20"/>
                <w:szCs w:val="20"/>
              </w:rPr>
            </w:pPr>
            <w:r>
              <w:rPr>
                <w:rFonts w:ascii="Times New Roman" w:eastAsia="Yu Gothic" w:hAnsi="Times New Roman" w:cs="Times New Roman"/>
                <w:color w:val="000000"/>
                <w:kern w:val="0"/>
                <w:sz w:val="20"/>
                <w:szCs w:val="20"/>
              </w:rPr>
              <w:t>Pen-tip friction</w:t>
            </w:r>
          </w:p>
        </w:tc>
        <w:tc>
          <w:tcPr>
            <w:tcW w:w="1592" w:type="dxa"/>
            <w:tcBorders>
              <w:top w:val="nil"/>
              <w:left w:val="nil"/>
              <w:bottom w:val="nil"/>
              <w:right w:val="nil"/>
            </w:tcBorders>
            <w:noWrap/>
            <w:vAlign w:val="center"/>
            <w:hideMark/>
          </w:tcPr>
          <w:p w14:paraId="7D67937F"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(2, 81.4)</w:t>
            </w:r>
          </w:p>
        </w:tc>
        <w:tc>
          <w:tcPr>
            <w:tcW w:w="906" w:type="dxa"/>
            <w:tcBorders>
              <w:top w:val="nil"/>
              <w:left w:val="nil"/>
              <w:bottom w:val="nil"/>
              <w:right w:val="nil"/>
            </w:tcBorders>
            <w:noWrap/>
            <w:vAlign w:val="center"/>
            <w:hideMark/>
          </w:tcPr>
          <w:p w14:paraId="099271E4"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6.857 </w:t>
            </w:r>
          </w:p>
        </w:tc>
        <w:tc>
          <w:tcPr>
            <w:tcW w:w="1078" w:type="dxa"/>
            <w:tcBorders>
              <w:top w:val="nil"/>
              <w:left w:val="nil"/>
              <w:bottom w:val="nil"/>
              <w:right w:val="nil"/>
            </w:tcBorders>
            <w:noWrap/>
            <w:vAlign w:val="center"/>
            <w:hideMark/>
          </w:tcPr>
          <w:p w14:paraId="5227E9F4"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0.002 </w:t>
            </w:r>
          </w:p>
        </w:tc>
        <w:tc>
          <w:tcPr>
            <w:tcW w:w="610" w:type="dxa"/>
            <w:tcBorders>
              <w:top w:val="nil"/>
              <w:left w:val="nil"/>
              <w:bottom w:val="nil"/>
              <w:right w:val="nil"/>
            </w:tcBorders>
            <w:noWrap/>
            <w:vAlign w:val="center"/>
            <w:hideMark/>
          </w:tcPr>
          <w:p w14:paraId="60472356" w14:textId="77777777" w:rsidR="00BB52F6" w:rsidRPr="00B74ACF" w:rsidRDefault="0088585E" w:rsidP="00BB52F6">
            <w:pPr>
              <w:widowControl/>
              <w:jc w:val="left"/>
              <w:rPr>
                <w:rFonts w:ascii="Times New Roman" w:eastAsia="游明朝" w:hAnsi="Times New Roman" w:cs="Times New Roman"/>
                <w:color w:val="000000"/>
                <w:kern w:val="0"/>
                <w:szCs w:val="21"/>
              </w:rPr>
            </w:pPr>
            <w:r w:rsidRPr="00B74ACF">
              <w:rPr>
                <w:rFonts w:ascii="Times New Roman" w:eastAsia="游明朝" w:hAnsi="Times New Roman" w:cs="Times New Roman"/>
                <w:color w:val="000000"/>
                <w:kern w:val="0"/>
                <w:szCs w:val="21"/>
              </w:rPr>
              <w:t>**</w:t>
            </w:r>
          </w:p>
        </w:tc>
      </w:tr>
      <w:tr w:rsidR="00B65983" w14:paraId="5491B852" w14:textId="77777777" w:rsidTr="00BB52F6">
        <w:trPr>
          <w:trHeight w:val="364"/>
        </w:trPr>
        <w:tc>
          <w:tcPr>
            <w:tcW w:w="1911" w:type="dxa"/>
            <w:tcBorders>
              <w:top w:val="nil"/>
              <w:left w:val="nil"/>
              <w:bottom w:val="nil"/>
              <w:right w:val="nil"/>
            </w:tcBorders>
            <w:noWrap/>
            <w:vAlign w:val="center"/>
            <w:hideMark/>
          </w:tcPr>
          <w:p w14:paraId="7EB62078" w14:textId="77777777" w:rsidR="00BB52F6" w:rsidRPr="00B74ACF" w:rsidRDefault="0088585E" w:rsidP="00BB52F6">
            <w:pPr>
              <w:widowControl/>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Motivation</w:t>
            </w:r>
          </w:p>
        </w:tc>
        <w:tc>
          <w:tcPr>
            <w:tcW w:w="1592" w:type="dxa"/>
            <w:tcBorders>
              <w:top w:val="nil"/>
              <w:left w:val="nil"/>
              <w:bottom w:val="nil"/>
              <w:right w:val="nil"/>
            </w:tcBorders>
            <w:noWrap/>
            <w:vAlign w:val="center"/>
            <w:hideMark/>
          </w:tcPr>
          <w:p w14:paraId="2C08A6BD"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(1, 95.3)</w:t>
            </w:r>
          </w:p>
        </w:tc>
        <w:tc>
          <w:tcPr>
            <w:tcW w:w="906" w:type="dxa"/>
            <w:tcBorders>
              <w:top w:val="nil"/>
              <w:left w:val="nil"/>
              <w:bottom w:val="nil"/>
              <w:right w:val="nil"/>
            </w:tcBorders>
            <w:noWrap/>
            <w:vAlign w:val="center"/>
            <w:hideMark/>
          </w:tcPr>
          <w:p w14:paraId="62F15FF9"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3.844 </w:t>
            </w:r>
          </w:p>
        </w:tc>
        <w:tc>
          <w:tcPr>
            <w:tcW w:w="1078" w:type="dxa"/>
            <w:tcBorders>
              <w:top w:val="nil"/>
              <w:left w:val="nil"/>
              <w:bottom w:val="nil"/>
              <w:right w:val="nil"/>
            </w:tcBorders>
            <w:noWrap/>
            <w:vAlign w:val="center"/>
            <w:hideMark/>
          </w:tcPr>
          <w:p w14:paraId="60FBBFF4"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0.053 </w:t>
            </w:r>
          </w:p>
        </w:tc>
        <w:tc>
          <w:tcPr>
            <w:tcW w:w="610" w:type="dxa"/>
            <w:tcBorders>
              <w:top w:val="nil"/>
              <w:left w:val="nil"/>
              <w:bottom w:val="nil"/>
              <w:right w:val="nil"/>
            </w:tcBorders>
            <w:noWrap/>
            <w:vAlign w:val="center"/>
            <w:hideMark/>
          </w:tcPr>
          <w:p w14:paraId="34FFCE14" w14:textId="77777777" w:rsidR="00BB52F6" w:rsidRPr="00B74ACF" w:rsidRDefault="00BB52F6" w:rsidP="00BB52F6">
            <w:pPr>
              <w:widowControl/>
              <w:jc w:val="right"/>
              <w:rPr>
                <w:rFonts w:ascii="Times New Roman" w:eastAsia="Yu Gothic" w:hAnsi="Times New Roman" w:cs="Times New Roman"/>
                <w:color w:val="000000"/>
                <w:kern w:val="0"/>
                <w:sz w:val="20"/>
                <w:szCs w:val="20"/>
              </w:rPr>
            </w:pPr>
          </w:p>
        </w:tc>
      </w:tr>
      <w:tr w:rsidR="00B65983" w14:paraId="5A9BAEB7" w14:textId="77777777" w:rsidTr="00BB52F6">
        <w:trPr>
          <w:trHeight w:val="364"/>
        </w:trPr>
        <w:tc>
          <w:tcPr>
            <w:tcW w:w="1911" w:type="dxa"/>
            <w:tcBorders>
              <w:top w:val="nil"/>
              <w:left w:val="nil"/>
              <w:bottom w:val="nil"/>
              <w:right w:val="nil"/>
            </w:tcBorders>
            <w:noWrap/>
            <w:vAlign w:val="center"/>
            <w:hideMark/>
          </w:tcPr>
          <w:p w14:paraId="75590092" w14:textId="16FD23E0" w:rsidR="00BB52F6" w:rsidRPr="00B74ACF" w:rsidRDefault="0088585E" w:rsidP="00BB52F6">
            <w:pPr>
              <w:widowControl/>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Task × </w:t>
            </w:r>
            <w:r w:rsidR="00EF0EA6">
              <w:rPr>
                <w:rFonts w:ascii="Times New Roman" w:eastAsia="Yu Gothic" w:hAnsi="Times New Roman" w:cs="Times New Roman"/>
                <w:color w:val="000000"/>
                <w:kern w:val="0"/>
                <w:sz w:val="20"/>
                <w:szCs w:val="20"/>
              </w:rPr>
              <w:t>Pen-tip friction</w:t>
            </w:r>
          </w:p>
        </w:tc>
        <w:tc>
          <w:tcPr>
            <w:tcW w:w="1592" w:type="dxa"/>
            <w:tcBorders>
              <w:top w:val="nil"/>
              <w:left w:val="nil"/>
              <w:bottom w:val="nil"/>
              <w:right w:val="nil"/>
            </w:tcBorders>
            <w:noWrap/>
            <w:vAlign w:val="center"/>
            <w:hideMark/>
          </w:tcPr>
          <w:p w14:paraId="7277D89F"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(2, 79.8)</w:t>
            </w:r>
          </w:p>
        </w:tc>
        <w:tc>
          <w:tcPr>
            <w:tcW w:w="906" w:type="dxa"/>
            <w:tcBorders>
              <w:top w:val="nil"/>
              <w:left w:val="nil"/>
              <w:bottom w:val="nil"/>
              <w:right w:val="nil"/>
            </w:tcBorders>
            <w:noWrap/>
            <w:vAlign w:val="center"/>
            <w:hideMark/>
          </w:tcPr>
          <w:p w14:paraId="7ABE4811"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1.916 </w:t>
            </w:r>
          </w:p>
        </w:tc>
        <w:tc>
          <w:tcPr>
            <w:tcW w:w="1078" w:type="dxa"/>
            <w:tcBorders>
              <w:top w:val="nil"/>
              <w:left w:val="nil"/>
              <w:bottom w:val="nil"/>
              <w:right w:val="nil"/>
            </w:tcBorders>
            <w:noWrap/>
            <w:vAlign w:val="center"/>
            <w:hideMark/>
          </w:tcPr>
          <w:p w14:paraId="70DF9B33"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0.154 </w:t>
            </w:r>
          </w:p>
        </w:tc>
        <w:tc>
          <w:tcPr>
            <w:tcW w:w="610" w:type="dxa"/>
            <w:tcBorders>
              <w:top w:val="nil"/>
              <w:left w:val="nil"/>
              <w:bottom w:val="nil"/>
              <w:right w:val="nil"/>
            </w:tcBorders>
            <w:noWrap/>
            <w:vAlign w:val="center"/>
            <w:hideMark/>
          </w:tcPr>
          <w:p w14:paraId="4D51EA70" w14:textId="77777777" w:rsidR="00BB52F6" w:rsidRPr="00B74ACF" w:rsidRDefault="00BB52F6" w:rsidP="00BB52F6">
            <w:pPr>
              <w:widowControl/>
              <w:jc w:val="right"/>
              <w:rPr>
                <w:rFonts w:ascii="Times New Roman" w:eastAsia="Yu Gothic" w:hAnsi="Times New Roman" w:cs="Times New Roman"/>
                <w:color w:val="000000"/>
                <w:kern w:val="0"/>
                <w:sz w:val="20"/>
                <w:szCs w:val="20"/>
              </w:rPr>
            </w:pPr>
          </w:p>
        </w:tc>
      </w:tr>
      <w:tr w:rsidR="00B65983" w14:paraId="6BDCDE6F" w14:textId="77777777" w:rsidTr="00BB52F6">
        <w:trPr>
          <w:trHeight w:val="364"/>
        </w:trPr>
        <w:tc>
          <w:tcPr>
            <w:tcW w:w="1911" w:type="dxa"/>
            <w:tcBorders>
              <w:top w:val="nil"/>
              <w:left w:val="nil"/>
              <w:bottom w:val="single" w:sz="4" w:space="0" w:color="auto"/>
              <w:right w:val="nil"/>
            </w:tcBorders>
            <w:noWrap/>
            <w:vAlign w:val="center"/>
            <w:hideMark/>
          </w:tcPr>
          <w:p w14:paraId="218A8F21" w14:textId="77777777" w:rsidR="00BB52F6" w:rsidRPr="00B74ACF" w:rsidRDefault="0088585E" w:rsidP="00BB52F6">
            <w:pPr>
              <w:widowControl/>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Task × Motivation</w:t>
            </w:r>
          </w:p>
        </w:tc>
        <w:tc>
          <w:tcPr>
            <w:tcW w:w="1592" w:type="dxa"/>
            <w:tcBorders>
              <w:top w:val="nil"/>
              <w:left w:val="nil"/>
              <w:bottom w:val="single" w:sz="4" w:space="0" w:color="auto"/>
              <w:right w:val="nil"/>
            </w:tcBorders>
            <w:noWrap/>
            <w:vAlign w:val="center"/>
            <w:hideMark/>
          </w:tcPr>
          <w:p w14:paraId="5BA1A700"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(1, 81.5)</w:t>
            </w:r>
          </w:p>
        </w:tc>
        <w:tc>
          <w:tcPr>
            <w:tcW w:w="906" w:type="dxa"/>
            <w:tcBorders>
              <w:top w:val="nil"/>
              <w:left w:val="nil"/>
              <w:bottom w:val="single" w:sz="4" w:space="0" w:color="auto"/>
              <w:right w:val="nil"/>
            </w:tcBorders>
            <w:noWrap/>
            <w:vAlign w:val="center"/>
            <w:hideMark/>
          </w:tcPr>
          <w:p w14:paraId="639085D0"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7.211 </w:t>
            </w:r>
          </w:p>
        </w:tc>
        <w:tc>
          <w:tcPr>
            <w:tcW w:w="1078" w:type="dxa"/>
            <w:tcBorders>
              <w:top w:val="nil"/>
              <w:left w:val="nil"/>
              <w:bottom w:val="single" w:sz="4" w:space="0" w:color="auto"/>
              <w:right w:val="nil"/>
            </w:tcBorders>
            <w:noWrap/>
            <w:vAlign w:val="center"/>
            <w:hideMark/>
          </w:tcPr>
          <w:p w14:paraId="3A6A5C19" w14:textId="77777777" w:rsidR="00BB52F6" w:rsidRPr="00B74ACF" w:rsidRDefault="0088585E" w:rsidP="00BB52F6">
            <w:pPr>
              <w:widowControl/>
              <w:jc w:val="righ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 xml:space="preserve">0.009 </w:t>
            </w:r>
          </w:p>
        </w:tc>
        <w:tc>
          <w:tcPr>
            <w:tcW w:w="610" w:type="dxa"/>
            <w:tcBorders>
              <w:top w:val="nil"/>
              <w:left w:val="nil"/>
              <w:bottom w:val="single" w:sz="4" w:space="0" w:color="auto"/>
              <w:right w:val="nil"/>
            </w:tcBorders>
            <w:noWrap/>
            <w:vAlign w:val="center"/>
            <w:hideMark/>
          </w:tcPr>
          <w:p w14:paraId="1D5BF543" w14:textId="77777777" w:rsidR="00BB52F6" w:rsidRPr="00B74ACF" w:rsidRDefault="0088585E" w:rsidP="00BB52F6">
            <w:pPr>
              <w:widowControl/>
              <w:jc w:val="left"/>
              <w:rPr>
                <w:rFonts w:ascii="Times New Roman" w:eastAsia="Yu Gothic" w:hAnsi="Times New Roman" w:cs="Times New Roman"/>
                <w:color w:val="000000"/>
                <w:kern w:val="0"/>
                <w:sz w:val="20"/>
                <w:szCs w:val="20"/>
              </w:rPr>
            </w:pPr>
            <w:r w:rsidRPr="00B74ACF">
              <w:rPr>
                <w:rFonts w:ascii="Times New Roman" w:eastAsia="Yu Gothic" w:hAnsi="Times New Roman" w:cs="Times New Roman"/>
                <w:color w:val="000000"/>
                <w:kern w:val="0"/>
                <w:sz w:val="20"/>
                <w:szCs w:val="20"/>
              </w:rPr>
              <w:t>***</w:t>
            </w:r>
          </w:p>
        </w:tc>
      </w:tr>
    </w:tbl>
    <w:p w14:paraId="7BAC269D" w14:textId="77777777" w:rsidR="00DC1F1B" w:rsidRPr="00B74ACF" w:rsidRDefault="00DC1F1B" w:rsidP="00D936C7">
      <w:pPr>
        <w:rPr>
          <w:rFonts w:ascii="Times New Roman" w:hAnsi="Times New Roman" w:cs="Times New Roman"/>
          <w:sz w:val="24"/>
          <w:szCs w:val="24"/>
        </w:rPr>
      </w:pPr>
    </w:p>
    <w:p w14:paraId="500A02A1" w14:textId="2A55E3D2" w:rsidR="00C0039A" w:rsidRPr="00B74ACF" w:rsidRDefault="0088585E" w:rsidP="00C0039A">
      <w:pPr>
        <w:rPr>
          <w:rFonts w:ascii="Times New Roman" w:hAnsi="Times New Roman" w:cs="Times New Roman"/>
          <w:sz w:val="24"/>
          <w:szCs w:val="24"/>
        </w:rPr>
      </w:pPr>
      <w:r w:rsidRPr="00B74ACF">
        <w:rPr>
          <w:rFonts w:ascii="Times New Roman" w:hAnsi="Times New Roman" w:cs="Times New Roman"/>
          <w:sz w:val="24"/>
          <w:szCs w:val="24"/>
        </w:rPr>
        <w:t xml:space="preserve">Note. </w:t>
      </w:r>
      <w:r w:rsidR="00190AD8" w:rsidRPr="00B74ACF">
        <w:rPr>
          <w:rFonts w:ascii="Times New Roman" w:hAnsi="Times New Roman" w:cs="Times New Roman"/>
          <w:sz w:val="24"/>
          <w:szCs w:val="24"/>
        </w:rPr>
        <w:t xml:space="preserve">df: Degrees of freedom. Num: Numerator degrees of freedom. Den: Denominator degrees of freedom. </w:t>
      </w:r>
      <w:r w:rsidR="00A34C78" w:rsidRPr="00B74ACF">
        <w:rPr>
          <w:rFonts w:ascii="Times New Roman" w:hAnsi="Times New Roman" w:cs="Times New Roman"/>
          <w:sz w:val="24"/>
          <w:szCs w:val="24"/>
        </w:rPr>
        <w:t xml:space="preserve">Statistical significance levels: </w:t>
      </w:r>
      <w:r w:rsidRPr="00B74ACF">
        <w:rPr>
          <w:rFonts w:ascii="Times New Roman" w:hAnsi="Times New Roman" w:cs="Times New Roman"/>
          <w:sz w:val="24"/>
          <w:szCs w:val="24"/>
        </w:rPr>
        <w:t>*</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0.05,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0.01, </w:t>
      </w:r>
      <w:r>
        <w:rPr>
          <w:rFonts w:ascii="Times New Roman" w:eastAsia="游明朝" w:hAnsi="Times New Roman" w:cs="Times New Roman"/>
          <w:sz w:val="24"/>
          <w:szCs w:val="24"/>
        </w:rPr>
        <w:t>and ***</w:t>
      </w:r>
      <w:r w:rsidRPr="00B74ACF">
        <w:rPr>
          <w:rFonts w:ascii="Times New Roman" w:hAnsi="Times New Roman" w:cs="Times New Roman"/>
          <w:i/>
          <w:iCs/>
          <w:sz w:val="24"/>
          <w:szCs w:val="24"/>
        </w:rPr>
        <w:t>p</w:t>
      </w:r>
      <w:r w:rsidRPr="00B74ACF">
        <w:rPr>
          <w:rFonts w:ascii="Times New Roman" w:hAnsi="Times New Roman" w:cs="Times New Roman"/>
          <w:sz w:val="24"/>
          <w:szCs w:val="24"/>
        </w:rPr>
        <w:t xml:space="preserve"> &lt; 0.001. </w:t>
      </w:r>
    </w:p>
    <w:p w14:paraId="61E4DA02" w14:textId="2B13C184" w:rsidR="00F94C4E" w:rsidRPr="00B74ACF" w:rsidRDefault="00F94C4E" w:rsidP="009835CB">
      <w:pPr>
        <w:rPr>
          <w:rFonts w:ascii="Times New Roman" w:hAnsi="Times New Roman" w:cs="Times New Roman"/>
          <w:sz w:val="24"/>
          <w:szCs w:val="24"/>
        </w:rPr>
      </w:pPr>
    </w:p>
    <w:p w14:paraId="35E3C97E" w14:textId="4C51552F" w:rsidR="007C4A0E" w:rsidRPr="00B74ACF" w:rsidRDefault="0088585E">
      <w:pPr>
        <w:widowControl/>
        <w:jc w:val="left"/>
        <w:rPr>
          <w:rFonts w:ascii="Times New Roman" w:hAnsi="Times New Roman" w:cs="Times New Roman"/>
          <w:b/>
          <w:bCs/>
          <w:sz w:val="24"/>
          <w:szCs w:val="24"/>
        </w:rPr>
      </w:pPr>
      <w:r w:rsidRPr="00B74ACF">
        <w:rPr>
          <w:rFonts w:ascii="Times New Roman" w:hAnsi="Times New Roman" w:cs="Times New Roman"/>
          <w:b/>
          <w:bCs/>
          <w:sz w:val="24"/>
          <w:szCs w:val="24"/>
        </w:rPr>
        <w:br w:type="page"/>
      </w:r>
    </w:p>
    <w:p w14:paraId="48ADD501" w14:textId="63F38B49" w:rsidR="00592CE4" w:rsidRPr="00B5477F" w:rsidRDefault="0088585E" w:rsidP="00D209DB">
      <w:pPr>
        <w:rPr>
          <w:rFonts w:ascii="Times New Roman" w:hAnsi="Times New Roman" w:cs="Times New Roman"/>
          <w:b/>
          <w:bCs/>
          <w:i/>
          <w:iCs/>
          <w:sz w:val="28"/>
          <w:szCs w:val="28"/>
        </w:rPr>
      </w:pPr>
      <w:r w:rsidRPr="002A7E60">
        <w:rPr>
          <w:rFonts w:ascii="Times New Roman" w:hAnsi="Times New Roman" w:cs="Times New Roman"/>
          <w:b/>
          <w:bCs/>
          <w:sz w:val="28"/>
          <w:szCs w:val="28"/>
        </w:rPr>
        <w:lastRenderedPageBreak/>
        <w:t xml:space="preserve">Supplemental data for </w:t>
      </w:r>
      <w:r w:rsidR="00B5477F" w:rsidRPr="00B5477F">
        <w:rPr>
          <w:rFonts w:ascii="Times New Roman" w:hAnsi="Times New Roman" w:cs="Times New Roman"/>
          <w:b/>
          <w:bCs/>
          <w:i/>
          <w:iCs/>
          <w:sz w:val="28"/>
          <w:szCs w:val="28"/>
        </w:rPr>
        <w:t>Neural and kinematic</w:t>
      </w:r>
      <w:r w:rsidR="00534A58">
        <w:rPr>
          <w:rFonts w:ascii="Times New Roman" w:hAnsi="Times New Roman" w:cs="Times New Roman" w:hint="eastAsia"/>
          <w:b/>
          <w:bCs/>
          <w:i/>
          <w:iCs/>
          <w:sz w:val="28"/>
          <w:szCs w:val="28"/>
        </w:rPr>
        <w:t>/kinetic</w:t>
      </w:r>
      <w:r w:rsidR="00B5477F" w:rsidRPr="00B5477F">
        <w:rPr>
          <w:rFonts w:ascii="Times New Roman" w:hAnsi="Times New Roman" w:cs="Times New Roman"/>
          <w:b/>
          <w:bCs/>
          <w:i/>
          <w:iCs/>
          <w:sz w:val="28"/>
          <w:szCs w:val="28"/>
        </w:rPr>
        <w:t xml:space="preserve"> correlates of calculation performance</w:t>
      </w:r>
    </w:p>
    <w:p w14:paraId="475BE19F" w14:textId="77777777" w:rsidR="00AC7070" w:rsidRPr="00B74ACF" w:rsidRDefault="00AC7070" w:rsidP="00D209DB">
      <w:pPr>
        <w:rPr>
          <w:rFonts w:ascii="Times New Roman" w:hAnsi="Times New Roman" w:cs="Times New Roman"/>
          <w:b/>
          <w:bCs/>
          <w:sz w:val="24"/>
          <w:szCs w:val="24"/>
        </w:rPr>
      </w:pPr>
    </w:p>
    <w:p w14:paraId="7A43B1D1" w14:textId="53F8DD3F" w:rsidR="00EA5340" w:rsidRPr="00B74ACF" w:rsidRDefault="0088585E" w:rsidP="00EA5340">
      <w:pPr>
        <w:rPr>
          <w:rFonts w:ascii="Times New Roman" w:hAnsi="Times New Roman" w:cs="Times New Roman"/>
          <w:sz w:val="24"/>
          <w:szCs w:val="24"/>
        </w:rPr>
      </w:pPr>
      <w:r w:rsidRPr="00B74ACF">
        <w:rPr>
          <w:rFonts w:ascii="Times New Roman" w:hAnsi="Times New Roman" w:cs="Times New Roman"/>
          <w:b/>
          <w:bCs/>
          <w:sz w:val="24"/>
          <w:szCs w:val="24"/>
        </w:rPr>
        <w:t xml:space="preserve">Supplementary Table </w:t>
      </w:r>
      <w:r w:rsidR="00345EEE" w:rsidRPr="00B74ACF">
        <w:rPr>
          <w:rFonts w:ascii="Times New Roman" w:hAnsi="Times New Roman" w:cs="Times New Roman"/>
          <w:b/>
          <w:bCs/>
          <w:sz w:val="24"/>
          <w:szCs w:val="24"/>
        </w:rPr>
        <w:t>S1</w:t>
      </w:r>
      <w:r w:rsidR="005D2C24" w:rsidRPr="00B74ACF">
        <w:rPr>
          <w:rFonts w:ascii="Times New Roman" w:hAnsi="Times New Roman" w:cs="Times New Roman"/>
          <w:b/>
          <w:bCs/>
          <w:sz w:val="24"/>
          <w:szCs w:val="24"/>
        </w:rPr>
        <w:t>1</w:t>
      </w:r>
      <w:r w:rsidR="005F4975">
        <w:rPr>
          <w:rFonts w:ascii="Times New Roman" w:hAnsi="Times New Roman" w:cs="Times New Roman"/>
          <w:sz w:val="24"/>
          <w:szCs w:val="24"/>
        </w:rPr>
        <w:t xml:space="preserve">. </w:t>
      </w:r>
      <w:r w:rsidRPr="00B74ACF">
        <w:rPr>
          <w:rFonts w:ascii="Times New Roman" w:hAnsi="Times New Roman" w:cs="Times New Roman"/>
          <w:sz w:val="24"/>
          <w:szCs w:val="24"/>
        </w:rPr>
        <w:t xml:space="preserve">Summary of top 10 candidate </w:t>
      </w:r>
      <w:r w:rsidR="00811347" w:rsidRPr="00B74ACF">
        <w:rPr>
          <w:rFonts w:ascii="Times New Roman" w:hAnsi="Times New Roman" w:cs="Times New Roman"/>
          <w:sz w:val="24"/>
          <w:szCs w:val="24"/>
        </w:rPr>
        <w:t>LMM</w:t>
      </w:r>
      <w:r w:rsidRPr="00B74ACF">
        <w:rPr>
          <w:rFonts w:ascii="Times New Roman" w:hAnsi="Times New Roman" w:cs="Times New Roman"/>
          <w:sz w:val="24"/>
          <w:szCs w:val="24"/>
        </w:rPr>
        <w:t xml:space="preserve">s for </w:t>
      </w:r>
      <w:r w:rsidR="005965EE" w:rsidRPr="00B74ACF">
        <w:rPr>
          <w:rFonts w:ascii="Times New Roman" w:hAnsi="Times New Roman" w:cs="Times New Roman"/>
          <w:sz w:val="24"/>
          <w:szCs w:val="24"/>
        </w:rPr>
        <w:t>ac</w:t>
      </w:r>
      <w:r w:rsidR="00A27C75" w:rsidRPr="00B74ACF">
        <w:rPr>
          <w:rFonts w:ascii="Times New Roman" w:hAnsi="Times New Roman" w:cs="Times New Roman"/>
          <w:sz w:val="24"/>
          <w:szCs w:val="24"/>
        </w:rPr>
        <w:t>c</w:t>
      </w:r>
      <w:r w:rsidR="005965EE" w:rsidRPr="00B74ACF">
        <w:rPr>
          <w:rFonts w:ascii="Times New Roman" w:hAnsi="Times New Roman" w:cs="Times New Roman"/>
          <w:sz w:val="24"/>
          <w:szCs w:val="24"/>
        </w:rPr>
        <w:t>uracy</w:t>
      </w:r>
    </w:p>
    <w:p w14:paraId="188CE59B" w14:textId="77777777" w:rsidR="00BD0F05" w:rsidRPr="00B74ACF" w:rsidRDefault="00BD0F05" w:rsidP="00BD0F05">
      <w:pPr>
        <w:jc w:val="center"/>
        <w:rPr>
          <w:rFonts w:ascii="Times New Roman" w:hAnsi="Times New Roman" w:cs="Times New Roman"/>
          <w:sz w:val="24"/>
          <w:szCs w:val="24"/>
        </w:rPr>
      </w:pPr>
    </w:p>
    <w:tbl>
      <w:tblPr>
        <w:tblW w:w="6900" w:type="dxa"/>
        <w:jc w:val="center"/>
        <w:tblCellMar>
          <w:left w:w="99" w:type="dxa"/>
          <w:right w:w="99" w:type="dxa"/>
        </w:tblCellMar>
        <w:tblLook w:val="04A0" w:firstRow="1" w:lastRow="0" w:firstColumn="1" w:lastColumn="0" w:noHBand="0" w:noVBand="1"/>
      </w:tblPr>
      <w:tblGrid>
        <w:gridCol w:w="1500"/>
        <w:gridCol w:w="1080"/>
        <w:gridCol w:w="1080"/>
        <w:gridCol w:w="1080"/>
        <w:gridCol w:w="1080"/>
        <w:gridCol w:w="1080"/>
      </w:tblGrid>
      <w:tr w:rsidR="00B65983" w14:paraId="286CCEBE" w14:textId="77777777" w:rsidTr="00BD0F05">
        <w:trPr>
          <w:trHeight w:val="353"/>
          <w:jc w:val="center"/>
        </w:trPr>
        <w:tc>
          <w:tcPr>
            <w:tcW w:w="1500" w:type="dxa"/>
            <w:tcBorders>
              <w:top w:val="single" w:sz="4" w:space="0" w:color="auto"/>
              <w:left w:val="nil"/>
              <w:bottom w:val="single" w:sz="4" w:space="0" w:color="auto"/>
              <w:right w:val="nil"/>
            </w:tcBorders>
            <w:noWrap/>
            <w:vAlign w:val="center"/>
            <w:hideMark/>
          </w:tcPr>
          <w:p w14:paraId="57359E75" w14:textId="77777777" w:rsidR="00A27C75" w:rsidRPr="00B74ACF" w:rsidRDefault="0088585E" w:rsidP="00A27C75">
            <w:pPr>
              <w:widowControl/>
              <w:jc w:val="center"/>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Model</w:t>
            </w:r>
          </w:p>
        </w:tc>
        <w:tc>
          <w:tcPr>
            <w:tcW w:w="1080" w:type="dxa"/>
            <w:tcBorders>
              <w:top w:val="single" w:sz="4" w:space="0" w:color="auto"/>
              <w:left w:val="nil"/>
              <w:bottom w:val="single" w:sz="4" w:space="0" w:color="auto"/>
              <w:right w:val="nil"/>
            </w:tcBorders>
            <w:noWrap/>
            <w:vAlign w:val="center"/>
            <w:hideMark/>
          </w:tcPr>
          <w:p w14:paraId="3F0CE1AB" w14:textId="77777777" w:rsidR="00A27C75" w:rsidRPr="00B74ACF" w:rsidRDefault="0088585E" w:rsidP="00A27C75">
            <w:pPr>
              <w:widowControl/>
              <w:jc w:val="center"/>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df</w:t>
            </w:r>
          </w:p>
        </w:tc>
        <w:tc>
          <w:tcPr>
            <w:tcW w:w="1080" w:type="dxa"/>
            <w:tcBorders>
              <w:top w:val="single" w:sz="4" w:space="0" w:color="auto"/>
              <w:left w:val="nil"/>
              <w:bottom w:val="single" w:sz="4" w:space="0" w:color="auto"/>
              <w:right w:val="nil"/>
            </w:tcBorders>
            <w:noWrap/>
            <w:vAlign w:val="center"/>
            <w:hideMark/>
          </w:tcPr>
          <w:p w14:paraId="6C3A3DED" w14:textId="77777777" w:rsidR="00A27C75" w:rsidRPr="00B74ACF" w:rsidRDefault="0088585E" w:rsidP="00A27C75">
            <w:pPr>
              <w:widowControl/>
              <w:jc w:val="center"/>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logLik</w:t>
            </w:r>
          </w:p>
        </w:tc>
        <w:tc>
          <w:tcPr>
            <w:tcW w:w="1080" w:type="dxa"/>
            <w:tcBorders>
              <w:top w:val="single" w:sz="4" w:space="0" w:color="auto"/>
              <w:left w:val="nil"/>
              <w:bottom w:val="single" w:sz="4" w:space="0" w:color="auto"/>
              <w:right w:val="nil"/>
            </w:tcBorders>
            <w:noWrap/>
            <w:vAlign w:val="center"/>
            <w:hideMark/>
          </w:tcPr>
          <w:p w14:paraId="1166A104" w14:textId="77777777" w:rsidR="00A27C75" w:rsidRPr="00B74ACF" w:rsidRDefault="0088585E" w:rsidP="00A27C75">
            <w:pPr>
              <w:widowControl/>
              <w:jc w:val="center"/>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AICc</w:t>
            </w:r>
          </w:p>
        </w:tc>
        <w:tc>
          <w:tcPr>
            <w:tcW w:w="1080" w:type="dxa"/>
            <w:tcBorders>
              <w:top w:val="single" w:sz="4" w:space="0" w:color="auto"/>
              <w:left w:val="nil"/>
              <w:bottom w:val="single" w:sz="4" w:space="0" w:color="auto"/>
              <w:right w:val="nil"/>
            </w:tcBorders>
            <w:noWrap/>
            <w:vAlign w:val="center"/>
            <w:hideMark/>
          </w:tcPr>
          <w:p w14:paraId="293BC9EE" w14:textId="4554FB2B" w:rsidR="00A27C75" w:rsidRPr="00B74ACF" w:rsidRDefault="0088585E" w:rsidP="00A27C75">
            <w:pPr>
              <w:widowControl/>
              <w:jc w:val="center"/>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Delta</w:t>
            </w:r>
          </w:p>
        </w:tc>
        <w:tc>
          <w:tcPr>
            <w:tcW w:w="1080" w:type="dxa"/>
            <w:tcBorders>
              <w:top w:val="single" w:sz="4" w:space="0" w:color="auto"/>
              <w:left w:val="nil"/>
              <w:bottom w:val="single" w:sz="4" w:space="0" w:color="auto"/>
              <w:right w:val="nil"/>
            </w:tcBorders>
            <w:noWrap/>
            <w:vAlign w:val="center"/>
            <w:hideMark/>
          </w:tcPr>
          <w:p w14:paraId="75BE8121" w14:textId="42251D33" w:rsidR="00A27C75" w:rsidRPr="00B74ACF" w:rsidRDefault="0088585E" w:rsidP="00A27C75">
            <w:pPr>
              <w:widowControl/>
              <w:jc w:val="center"/>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Weight</w:t>
            </w:r>
          </w:p>
        </w:tc>
      </w:tr>
      <w:tr w:rsidR="00B65983" w14:paraId="6903FE0A" w14:textId="77777777" w:rsidTr="00BD0F05">
        <w:trPr>
          <w:trHeight w:val="353"/>
          <w:jc w:val="center"/>
        </w:trPr>
        <w:tc>
          <w:tcPr>
            <w:tcW w:w="1500" w:type="dxa"/>
            <w:tcBorders>
              <w:top w:val="nil"/>
              <w:left w:val="nil"/>
              <w:bottom w:val="nil"/>
              <w:right w:val="nil"/>
            </w:tcBorders>
            <w:noWrap/>
            <w:vAlign w:val="center"/>
            <w:hideMark/>
          </w:tcPr>
          <w:p w14:paraId="71441D52" w14:textId="77777777" w:rsidR="00A27C75" w:rsidRPr="00B74ACF" w:rsidRDefault="0088585E" w:rsidP="00A27C75">
            <w:pPr>
              <w:widowControl/>
              <w:jc w:val="left"/>
              <w:rPr>
                <w:rFonts w:ascii="Times New Roman" w:eastAsia="Yu Gothic" w:hAnsi="Times New Roman" w:cs="Times New Roman"/>
                <w:b/>
                <w:bCs/>
                <w:color w:val="000000"/>
                <w:kern w:val="0"/>
                <w:sz w:val="22"/>
              </w:rPr>
            </w:pPr>
            <w:r w:rsidRPr="00B74ACF">
              <w:rPr>
                <w:rFonts w:ascii="Times New Roman" w:eastAsia="Yu Gothic" w:hAnsi="Times New Roman" w:cs="Times New Roman"/>
                <w:b/>
                <w:bCs/>
                <w:color w:val="000000"/>
                <w:kern w:val="0"/>
                <w:sz w:val="22"/>
              </w:rPr>
              <w:t>1+3+7+9</w:t>
            </w:r>
          </w:p>
        </w:tc>
        <w:tc>
          <w:tcPr>
            <w:tcW w:w="1080" w:type="dxa"/>
            <w:tcBorders>
              <w:top w:val="nil"/>
              <w:left w:val="nil"/>
              <w:bottom w:val="nil"/>
              <w:right w:val="nil"/>
            </w:tcBorders>
            <w:noWrap/>
            <w:vAlign w:val="center"/>
            <w:hideMark/>
          </w:tcPr>
          <w:p w14:paraId="5D25CBDF" w14:textId="77777777" w:rsidR="00A27C75" w:rsidRPr="00B74ACF" w:rsidRDefault="0088585E" w:rsidP="00A27C75">
            <w:pPr>
              <w:widowControl/>
              <w:jc w:val="right"/>
              <w:rPr>
                <w:rFonts w:ascii="Times New Roman" w:eastAsia="Yu Gothic" w:hAnsi="Times New Roman" w:cs="Times New Roman"/>
                <w:b/>
                <w:bCs/>
                <w:color w:val="000000"/>
                <w:kern w:val="0"/>
                <w:sz w:val="22"/>
              </w:rPr>
            </w:pPr>
            <w:r w:rsidRPr="00B74ACF">
              <w:rPr>
                <w:rFonts w:ascii="Times New Roman" w:eastAsia="Yu Gothic" w:hAnsi="Times New Roman" w:cs="Times New Roman"/>
                <w:b/>
                <w:bCs/>
                <w:color w:val="000000"/>
                <w:kern w:val="0"/>
                <w:sz w:val="22"/>
              </w:rPr>
              <w:t>7</w:t>
            </w:r>
          </w:p>
        </w:tc>
        <w:tc>
          <w:tcPr>
            <w:tcW w:w="1080" w:type="dxa"/>
            <w:tcBorders>
              <w:top w:val="nil"/>
              <w:left w:val="nil"/>
              <w:bottom w:val="nil"/>
              <w:right w:val="nil"/>
            </w:tcBorders>
            <w:noWrap/>
            <w:vAlign w:val="center"/>
            <w:hideMark/>
          </w:tcPr>
          <w:p w14:paraId="0E0B183C" w14:textId="77777777" w:rsidR="00A27C75" w:rsidRPr="00B74ACF" w:rsidRDefault="0088585E" w:rsidP="00A27C75">
            <w:pPr>
              <w:widowControl/>
              <w:jc w:val="right"/>
              <w:rPr>
                <w:rFonts w:ascii="Times New Roman" w:eastAsia="Yu Gothic" w:hAnsi="Times New Roman" w:cs="Times New Roman"/>
                <w:b/>
                <w:bCs/>
                <w:color w:val="000000"/>
                <w:kern w:val="0"/>
                <w:sz w:val="22"/>
              </w:rPr>
            </w:pPr>
            <w:r w:rsidRPr="00B74ACF">
              <w:rPr>
                <w:rFonts w:ascii="Times New Roman" w:eastAsia="Yu Gothic" w:hAnsi="Times New Roman" w:cs="Times New Roman"/>
                <w:b/>
                <w:bCs/>
                <w:color w:val="000000"/>
                <w:kern w:val="0"/>
                <w:sz w:val="22"/>
              </w:rPr>
              <w:t>-158.86</w:t>
            </w:r>
          </w:p>
        </w:tc>
        <w:tc>
          <w:tcPr>
            <w:tcW w:w="1080" w:type="dxa"/>
            <w:tcBorders>
              <w:top w:val="nil"/>
              <w:left w:val="nil"/>
              <w:bottom w:val="nil"/>
              <w:right w:val="nil"/>
            </w:tcBorders>
            <w:noWrap/>
            <w:vAlign w:val="center"/>
            <w:hideMark/>
          </w:tcPr>
          <w:p w14:paraId="5AAD70B0" w14:textId="77777777" w:rsidR="00A27C75" w:rsidRPr="00B74ACF" w:rsidRDefault="0088585E" w:rsidP="00A27C75">
            <w:pPr>
              <w:widowControl/>
              <w:jc w:val="right"/>
              <w:rPr>
                <w:rFonts w:ascii="Times New Roman" w:eastAsia="Yu Gothic" w:hAnsi="Times New Roman" w:cs="Times New Roman"/>
                <w:b/>
                <w:bCs/>
                <w:color w:val="000000"/>
                <w:kern w:val="0"/>
                <w:sz w:val="22"/>
              </w:rPr>
            </w:pPr>
            <w:r w:rsidRPr="00B74ACF">
              <w:rPr>
                <w:rFonts w:ascii="Times New Roman" w:eastAsia="Yu Gothic" w:hAnsi="Times New Roman" w:cs="Times New Roman"/>
                <w:b/>
                <w:bCs/>
                <w:color w:val="000000"/>
                <w:kern w:val="0"/>
                <w:sz w:val="22"/>
              </w:rPr>
              <w:t>334.51</w:t>
            </w:r>
          </w:p>
        </w:tc>
        <w:tc>
          <w:tcPr>
            <w:tcW w:w="1080" w:type="dxa"/>
            <w:tcBorders>
              <w:top w:val="nil"/>
              <w:left w:val="nil"/>
              <w:bottom w:val="nil"/>
              <w:right w:val="nil"/>
            </w:tcBorders>
            <w:noWrap/>
            <w:vAlign w:val="center"/>
            <w:hideMark/>
          </w:tcPr>
          <w:p w14:paraId="4AC9074C" w14:textId="77777777" w:rsidR="00A27C75" w:rsidRPr="00B74ACF" w:rsidRDefault="0088585E" w:rsidP="00A27C75">
            <w:pPr>
              <w:widowControl/>
              <w:jc w:val="right"/>
              <w:rPr>
                <w:rFonts w:ascii="Times New Roman" w:eastAsia="Yu Gothic" w:hAnsi="Times New Roman" w:cs="Times New Roman"/>
                <w:b/>
                <w:bCs/>
                <w:color w:val="000000"/>
                <w:kern w:val="0"/>
                <w:sz w:val="22"/>
              </w:rPr>
            </w:pPr>
            <w:r w:rsidRPr="00B74ACF">
              <w:rPr>
                <w:rFonts w:ascii="Times New Roman" w:eastAsia="Yu Gothic" w:hAnsi="Times New Roman" w:cs="Times New Roman"/>
                <w:b/>
                <w:bCs/>
                <w:color w:val="000000"/>
                <w:kern w:val="0"/>
                <w:sz w:val="22"/>
              </w:rPr>
              <w:t>0</w:t>
            </w:r>
          </w:p>
        </w:tc>
        <w:tc>
          <w:tcPr>
            <w:tcW w:w="1080" w:type="dxa"/>
            <w:tcBorders>
              <w:top w:val="nil"/>
              <w:left w:val="nil"/>
              <w:bottom w:val="nil"/>
              <w:right w:val="nil"/>
            </w:tcBorders>
            <w:noWrap/>
            <w:vAlign w:val="center"/>
            <w:hideMark/>
          </w:tcPr>
          <w:p w14:paraId="1D29D603" w14:textId="77777777" w:rsidR="00A27C75" w:rsidRPr="00B74ACF" w:rsidRDefault="0088585E" w:rsidP="00A27C75">
            <w:pPr>
              <w:widowControl/>
              <w:jc w:val="right"/>
              <w:rPr>
                <w:rFonts w:ascii="Times New Roman" w:eastAsia="Yu Gothic" w:hAnsi="Times New Roman" w:cs="Times New Roman"/>
                <w:b/>
                <w:bCs/>
                <w:color w:val="000000"/>
                <w:kern w:val="0"/>
                <w:sz w:val="22"/>
              </w:rPr>
            </w:pPr>
            <w:r w:rsidRPr="00B74ACF">
              <w:rPr>
                <w:rFonts w:ascii="Times New Roman" w:eastAsia="Yu Gothic" w:hAnsi="Times New Roman" w:cs="Times New Roman"/>
                <w:b/>
                <w:bCs/>
                <w:color w:val="000000"/>
                <w:kern w:val="0"/>
                <w:sz w:val="22"/>
              </w:rPr>
              <w:t>0.3</w:t>
            </w:r>
          </w:p>
        </w:tc>
      </w:tr>
      <w:tr w:rsidR="00B65983" w14:paraId="4B62C00C" w14:textId="77777777" w:rsidTr="00BD0F05">
        <w:trPr>
          <w:trHeight w:val="353"/>
          <w:jc w:val="center"/>
        </w:trPr>
        <w:tc>
          <w:tcPr>
            <w:tcW w:w="1500" w:type="dxa"/>
            <w:tcBorders>
              <w:top w:val="nil"/>
              <w:left w:val="nil"/>
              <w:bottom w:val="nil"/>
              <w:right w:val="nil"/>
            </w:tcBorders>
            <w:noWrap/>
            <w:vAlign w:val="center"/>
            <w:hideMark/>
          </w:tcPr>
          <w:p w14:paraId="5935B460" w14:textId="77777777" w:rsidR="00A27C75" w:rsidRPr="00B74ACF" w:rsidRDefault="0088585E" w:rsidP="00A27C75">
            <w:pPr>
              <w:widowControl/>
              <w:jc w:val="left"/>
              <w:rPr>
                <w:rFonts w:ascii="Times New Roman" w:eastAsia="Yu Gothic" w:hAnsi="Times New Roman" w:cs="Times New Roman"/>
                <w:b/>
                <w:bCs/>
                <w:color w:val="000000"/>
                <w:kern w:val="0"/>
                <w:sz w:val="22"/>
              </w:rPr>
            </w:pPr>
            <w:r w:rsidRPr="00B74ACF">
              <w:rPr>
                <w:rFonts w:ascii="Times New Roman" w:eastAsia="Yu Gothic" w:hAnsi="Times New Roman" w:cs="Times New Roman"/>
                <w:b/>
                <w:bCs/>
                <w:color w:val="000000"/>
                <w:kern w:val="0"/>
                <w:sz w:val="22"/>
              </w:rPr>
              <w:t>1+3+7+8+9</w:t>
            </w:r>
          </w:p>
        </w:tc>
        <w:tc>
          <w:tcPr>
            <w:tcW w:w="1080" w:type="dxa"/>
            <w:tcBorders>
              <w:top w:val="nil"/>
              <w:left w:val="nil"/>
              <w:bottom w:val="nil"/>
              <w:right w:val="nil"/>
            </w:tcBorders>
            <w:noWrap/>
            <w:vAlign w:val="center"/>
            <w:hideMark/>
          </w:tcPr>
          <w:p w14:paraId="7C55B28B" w14:textId="77777777" w:rsidR="00A27C75" w:rsidRPr="00B74ACF" w:rsidRDefault="0088585E" w:rsidP="00A27C75">
            <w:pPr>
              <w:widowControl/>
              <w:jc w:val="right"/>
              <w:rPr>
                <w:rFonts w:ascii="Times New Roman" w:eastAsia="Yu Gothic" w:hAnsi="Times New Roman" w:cs="Times New Roman"/>
                <w:b/>
                <w:bCs/>
                <w:color w:val="000000"/>
                <w:kern w:val="0"/>
                <w:sz w:val="22"/>
              </w:rPr>
            </w:pPr>
            <w:r w:rsidRPr="00B74ACF">
              <w:rPr>
                <w:rFonts w:ascii="Times New Roman" w:eastAsia="Yu Gothic" w:hAnsi="Times New Roman" w:cs="Times New Roman"/>
                <w:b/>
                <w:bCs/>
                <w:color w:val="000000"/>
                <w:kern w:val="0"/>
                <w:sz w:val="22"/>
              </w:rPr>
              <w:t>8</w:t>
            </w:r>
          </w:p>
        </w:tc>
        <w:tc>
          <w:tcPr>
            <w:tcW w:w="1080" w:type="dxa"/>
            <w:tcBorders>
              <w:top w:val="nil"/>
              <w:left w:val="nil"/>
              <w:bottom w:val="nil"/>
              <w:right w:val="nil"/>
            </w:tcBorders>
            <w:noWrap/>
            <w:vAlign w:val="center"/>
            <w:hideMark/>
          </w:tcPr>
          <w:p w14:paraId="7EAF7F5F" w14:textId="77777777" w:rsidR="00A27C75" w:rsidRPr="00B74ACF" w:rsidRDefault="0088585E" w:rsidP="00A27C75">
            <w:pPr>
              <w:widowControl/>
              <w:jc w:val="right"/>
              <w:rPr>
                <w:rFonts w:ascii="Times New Roman" w:eastAsia="Yu Gothic" w:hAnsi="Times New Roman" w:cs="Times New Roman"/>
                <w:b/>
                <w:bCs/>
                <w:color w:val="000000"/>
                <w:kern w:val="0"/>
                <w:sz w:val="22"/>
              </w:rPr>
            </w:pPr>
            <w:r w:rsidRPr="00B74ACF">
              <w:rPr>
                <w:rFonts w:ascii="Times New Roman" w:eastAsia="Yu Gothic" w:hAnsi="Times New Roman" w:cs="Times New Roman"/>
                <w:b/>
                <w:bCs/>
                <w:color w:val="000000"/>
                <w:kern w:val="0"/>
                <w:sz w:val="22"/>
              </w:rPr>
              <w:t>-158.41</w:t>
            </w:r>
          </w:p>
        </w:tc>
        <w:tc>
          <w:tcPr>
            <w:tcW w:w="1080" w:type="dxa"/>
            <w:tcBorders>
              <w:top w:val="nil"/>
              <w:left w:val="nil"/>
              <w:bottom w:val="nil"/>
              <w:right w:val="nil"/>
            </w:tcBorders>
            <w:noWrap/>
            <w:vAlign w:val="center"/>
            <w:hideMark/>
          </w:tcPr>
          <w:p w14:paraId="2DB64989" w14:textId="77777777" w:rsidR="00A27C75" w:rsidRPr="00B74ACF" w:rsidRDefault="0088585E" w:rsidP="00A27C75">
            <w:pPr>
              <w:widowControl/>
              <w:jc w:val="right"/>
              <w:rPr>
                <w:rFonts w:ascii="Times New Roman" w:eastAsia="Yu Gothic" w:hAnsi="Times New Roman" w:cs="Times New Roman"/>
                <w:b/>
                <w:bCs/>
                <w:color w:val="000000"/>
                <w:kern w:val="0"/>
                <w:sz w:val="22"/>
              </w:rPr>
            </w:pPr>
            <w:r w:rsidRPr="00B74ACF">
              <w:rPr>
                <w:rFonts w:ascii="Times New Roman" w:eastAsia="Yu Gothic" w:hAnsi="Times New Roman" w:cs="Times New Roman"/>
                <w:b/>
                <w:bCs/>
                <w:color w:val="000000"/>
                <w:kern w:val="0"/>
                <w:sz w:val="22"/>
              </w:rPr>
              <w:t>336.5</w:t>
            </w:r>
          </w:p>
        </w:tc>
        <w:tc>
          <w:tcPr>
            <w:tcW w:w="1080" w:type="dxa"/>
            <w:tcBorders>
              <w:top w:val="nil"/>
              <w:left w:val="nil"/>
              <w:bottom w:val="nil"/>
              <w:right w:val="nil"/>
            </w:tcBorders>
            <w:noWrap/>
            <w:vAlign w:val="center"/>
            <w:hideMark/>
          </w:tcPr>
          <w:p w14:paraId="452FE782" w14:textId="77777777" w:rsidR="00A27C75" w:rsidRPr="00B74ACF" w:rsidRDefault="0088585E" w:rsidP="00A27C75">
            <w:pPr>
              <w:widowControl/>
              <w:jc w:val="right"/>
              <w:rPr>
                <w:rFonts w:ascii="Times New Roman" w:eastAsia="Yu Gothic" w:hAnsi="Times New Roman" w:cs="Times New Roman"/>
                <w:b/>
                <w:bCs/>
                <w:color w:val="000000"/>
                <w:kern w:val="0"/>
                <w:sz w:val="22"/>
              </w:rPr>
            </w:pPr>
            <w:r w:rsidRPr="00B74ACF">
              <w:rPr>
                <w:rFonts w:ascii="Times New Roman" w:eastAsia="Yu Gothic" w:hAnsi="Times New Roman" w:cs="Times New Roman"/>
                <w:b/>
                <w:bCs/>
                <w:color w:val="000000"/>
                <w:kern w:val="0"/>
                <w:sz w:val="22"/>
              </w:rPr>
              <w:t>1.99</w:t>
            </w:r>
          </w:p>
        </w:tc>
        <w:tc>
          <w:tcPr>
            <w:tcW w:w="1080" w:type="dxa"/>
            <w:tcBorders>
              <w:top w:val="nil"/>
              <w:left w:val="nil"/>
              <w:bottom w:val="nil"/>
              <w:right w:val="nil"/>
            </w:tcBorders>
            <w:noWrap/>
            <w:vAlign w:val="center"/>
            <w:hideMark/>
          </w:tcPr>
          <w:p w14:paraId="59D13ECA" w14:textId="77777777" w:rsidR="00A27C75" w:rsidRPr="00B74ACF" w:rsidRDefault="0088585E" w:rsidP="00A27C75">
            <w:pPr>
              <w:widowControl/>
              <w:jc w:val="right"/>
              <w:rPr>
                <w:rFonts w:ascii="Times New Roman" w:eastAsia="Yu Gothic" w:hAnsi="Times New Roman" w:cs="Times New Roman"/>
                <w:b/>
                <w:bCs/>
                <w:color w:val="000000"/>
                <w:kern w:val="0"/>
                <w:sz w:val="22"/>
              </w:rPr>
            </w:pPr>
            <w:r w:rsidRPr="00B74ACF">
              <w:rPr>
                <w:rFonts w:ascii="Times New Roman" w:eastAsia="Yu Gothic" w:hAnsi="Times New Roman" w:cs="Times New Roman"/>
                <w:b/>
                <w:bCs/>
                <w:color w:val="000000"/>
                <w:kern w:val="0"/>
                <w:sz w:val="22"/>
              </w:rPr>
              <w:t>0.11</w:t>
            </w:r>
          </w:p>
        </w:tc>
      </w:tr>
      <w:tr w:rsidR="00B65983" w14:paraId="3608C4F6" w14:textId="77777777" w:rsidTr="00BD0F05">
        <w:trPr>
          <w:trHeight w:val="353"/>
          <w:jc w:val="center"/>
        </w:trPr>
        <w:tc>
          <w:tcPr>
            <w:tcW w:w="1500" w:type="dxa"/>
            <w:tcBorders>
              <w:top w:val="nil"/>
              <w:left w:val="nil"/>
              <w:bottom w:val="nil"/>
              <w:right w:val="nil"/>
            </w:tcBorders>
            <w:noWrap/>
            <w:vAlign w:val="center"/>
            <w:hideMark/>
          </w:tcPr>
          <w:p w14:paraId="266E5F15" w14:textId="77777777" w:rsidR="00A27C75" w:rsidRPr="00B74ACF" w:rsidRDefault="0088585E" w:rsidP="00A27C75">
            <w:pPr>
              <w:widowControl/>
              <w:jc w:val="lef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1+3+6+7+9</w:t>
            </w:r>
          </w:p>
        </w:tc>
        <w:tc>
          <w:tcPr>
            <w:tcW w:w="1080" w:type="dxa"/>
            <w:tcBorders>
              <w:top w:val="nil"/>
              <w:left w:val="nil"/>
              <w:bottom w:val="nil"/>
              <w:right w:val="nil"/>
            </w:tcBorders>
            <w:noWrap/>
            <w:vAlign w:val="center"/>
            <w:hideMark/>
          </w:tcPr>
          <w:p w14:paraId="7342707B"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8</w:t>
            </w:r>
          </w:p>
        </w:tc>
        <w:tc>
          <w:tcPr>
            <w:tcW w:w="1080" w:type="dxa"/>
            <w:tcBorders>
              <w:top w:val="nil"/>
              <w:left w:val="nil"/>
              <w:bottom w:val="nil"/>
              <w:right w:val="nil"/>
            </w:tcBorders>
            <w:noWrap/>
            <w:vAlign w:val="center"/>
            <w:hideMark/>
          </w:tcPr>
          <w:p w14:paraId="56E2264E"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-158.51</w:t>
            </w:r>
          </w:p>
        </w:tc>
        <w:tc>
          <w:tcPr>
            <w:tcW w:w="1080" w:type="dxa"/>
            <w:tcBorders>
              <w:top w:val="nil"/>
              <w:left w:val="nil"/>
              <w:bottom w:val="nil"/>
              <w:right w:val="nil"/>
            </w:tcBorders>
            <w:noWrap/>
            <w:vAlign w:val="center"/>
            <w:hideMark/>
          </w:tcPr>
          <w:p w14:paraId="3CE44F7C"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336.72</w:t>
            </w:r>
          </w:p>
        </w:tc>
        <w:tc>
          <w:tcPr>
            <w:tcW w:w="1080" w:type="dxa"/>
            <w:tcBorders>
              <w:top w:val="nil"/>
              <w:left w:val="nil"/>
              <w:bottom w:val="nil"/>
              <w:right w:val="nil"/>
            </w:tcBorders>
            <w:noWrap/>
            <w:vAlign w:val="center"/>
            <w:hideMark/>
          </w:tcPr>
          <w:p w14:paraId="1DCA1706"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2.21</w:t>
            </w:r>
          </w:p>
        </w:tc>
        <w:tc>
          <w:tcPr>
            <w:tcW w:w="1080" w:type="dxa"/>
            <w:tcBorders>
              <w:top w:val="nil"/>
              <w:left w:val="nil"/>
              <w:bottom w:val="nil"/>
              <w:right w:val="nil"/>
            </w:tcBorders>
            <w:noWrap/>
            <w:vAlign w:val="center"/>
            <w:hideMark/>
          </w:tcPr>
          <w:p w14:paraId="6CE205E3"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0.1</w:t>
            </w:r>
          </w:p>
        </w:tc>
      </w:tr>
      <w:tr w:rsidR="00B65983" w14:paraId="5BBE27DC" w14:textId="77777777" w:rsidTr="00BD0F05">
        <w:trPr>
          <w:trHeight w:val="353"/>
          <w:jc w:val="center"/>
        </w:trPr>
        <w:tc>
          <w:tcPr>
            <w:tcW w:w="1500" w:type="dxa"/>
            <w:tcBorders>
              <w:top w:val="nil"/>
              <w:left w:val="nil"/>
              <w:bottom w:val="nil"/>
              <w:right w:val="nil"/>
            </w:tcBorders>
            <w:noWrap/>
            <w:vAlign w:val="center"/>
            <w:hideMark/>
          </w:tcPr>
          <w:p w14:paraId="0978CFA3" w14:textId="77777777" w:rsidR="00A27C75" w:rsidRPr="00B74ACF" w:rsidRDefault="0088585E" w:rsidP="00A27C75">
            <w:pPr>
              <w:widowControl/>
              <w:jc w:val="lef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1+2+3+7+9</w:t>
            </w:r>
          </w:p>
        </w:tc>
        <w:tc>
          <w:tcPr>
            <w:tcW w:w="1080" w:type="dxa"/>
            <w:tcBorders>
              <w:top w:val="nil"/>
              <w:left w:val="nil"/>
              <w:bottom w:val="nil"/>
              <w:right w:val="nil"/>
            </w:tcBorders>
            <w:noWrap/>
            <w:vAlign w:val="center"/>
            <w:hideMark/>
          </w:tcPr>
          <w:p w14:paraId="7AC25184"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8</w:t>
            </w:r>
          </w:p>
        </w:tc>
        <w:tc>
          <w:tcPr>
            <w:tcW w:w="1080" w:type="dxa"/>
            <w:tcBorders>
              <w:top w:val="nil"/>
              <w:left w:val="nil"/>
              <w:bottom w:val="nil"/>
              <w:right w:val="nil"/>
            </w:tcBorders>
            <w:noWrap/>
            <w:vAlign w:val="center"/>
            <w:hideMark/>
          </w:tcPr>
          <w:p w14:paraId="0BBE22BA"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-158.58</w:t>
            </w:r>
          </w:p>
        </w:tc>
        <w:tc>
          <w:tcPr>
            <w:tcW w:w="1080" w:type="dxa"/>
            <w:tcBorders>
              <w:top w:val="nil"/>
              <w:left w:val="nil"/>
              <w:bottom w:val="nil"/>
              <w:right w:val="nil"/>
            </w:tcBorders>
            <w:noWrap/>
            <w:vAlign w:val="center"/>
            <w:hideMark/>
          </w:tcPr>
          <w:p w14:paraId="1846F118"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336.86</w:t>
            </w:r>
          </w:p>
        </w:tc>
        <w:tc>
          <w:tcPr>
            <w:tcW w:w="1080" w:type="dxa"/>
            <w:tcBorders>
              <w:top w:val="nil"/>
              <w:left w:val="nil"/>
              <w:bottom w:val="nil"/>
              <w:right w:val="nil"/>
            </w:tcBorders>
            <w:noWrap/>
            <w:vAlign w:val="center"/>
            <w:hideMark/>
          </w:tcPr>
          <w:p w14:paraId="749BF00B"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2.35</w:t>
            </w:r>
          </w:p>
        </w:tc>
        <w:tc>
          <w:tcPr>
            <w:tcW w:w="1080" w:type="dxa"/>
            <w:tcBorders>
              <w:top w:val="nil"/>
              <w:left w:val="nil"/>
              <w:bottom w:val="nil"/>
              <w:right w:val="nil"/>
            </w:tcBorders>
            <w:noWrap/>
            <w:vAlign w:val="center"/>
            <w:hideMark/>
          </w:tcPr>
          <w:p w14:paraId="1D54DD65"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0.09</w:t>
            </w:r>
          </w:p>
        </w:tc>
      </w:tr>
      <w:tr w:rsidR="00B65983" w14:paraId="07C15C04" w14:textId="77777777" w:rsidTr="00BD0F05">
        <w:trPr>
          <w:trHeight w:val="353"/>
          <w:jc w:val="center"/>
        </w:trPr>
        <w:tc>
          <w:tcPr>
            <w:tcW w:w="1500" w:type="dxa"/>
            <w:tcBorders>
              <w:top w:val="nil"/>
              <w:left w:val="nil"/>
              <w:bottom w:val="nil"/>
              <w:right w:val="nil"/>
            </w:tcBorders>
            <w:noWrap/>
            <w:vAlign w:val="center"/>
            <w:hideMark/>
          </w:tcPr>
          <w:p w14:paraId="290BF74B" w14:textId="77777777" w:rsidR="00A27C75" w:rsidRPr="00B74ACF" w:rsidRDefault="0088585E" w:rsidP="00A27C75">
            <w:pPr>
              <w:widowControl/>
              <w:jc w:val="lef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1+3+7+9+10</w:t>
            </w:r>
          </w:p>
        </w:tc>
        <w:tc>
          <w:tcPr>
            <w:tcW w:w="1080" w:type="dxa"/>
            <w:tcBorders>
              <w:top w:val="nil"/>
              <w:left w:val="nil"/>
              <w:bottom w:val="nil"/>
              <w:right w:val="nil"/>
            </w:tcBorders>
            <w:noWrap/>
            <w:vAlign w:val="center"/>
            <w:hideMark/>
          </w:tcPr>
          <w:p w14:paraId="4B1ABFF4"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8</w:t>
            </w:r>
          </w:p>
        </w:tc>
        <w:tc>
          <w:tcPr>
            <w:tcW w:w="1080" w:type="dxa"/>
            <w:tcBorders>
              <w:top w:val="nil"/>
              <w:left w:val="nil"/>
              <w:bottom w:val="nil"/>
              <w:right w:val="nil"/>
            </w:tcBorders>
            <w:noWrap/>
            <w:vAlign w:val="center"/>
            <w:hideMark/>
          </w:tcPr>
          <w:p w14:paraId="5C42C6F6"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-158.63</w:t>
            </w:r>
          </w:p>
        </w:tc>
        <w:tc>
          <w:tcPr>
            <w:tcW w:w="1080" w:type="dxa"/>
            <w:tcBorders>
              <w:top w:val="nil"/>
              <w:left w:val="nil"/>
              <w:bottom w:val="nil"/>
              <w:right w:val="nil"/>
            </w:tcBorders>
            <w:noWrap/>
            <w:vAlign w:val="center"/>
            <w:hideMark/>
          </w:tcPr>
          <w:p w14:paraId="08D7A49C"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336.94</w:t>
            </w:r>
          </w:p>
        </w:tc>
        <w:tc>
          <w:tcPr>
            <w:tcW w:w="1080" w:type="dxa"/>
            <w:tcBorders>
              <w:top w:val="nil"/>
              <w:left w:val="nil"/>
              <w:bottom w:val="nil"/>
              <w:right w:val="nil"/>
            </w:tcBorders>
            <w:noWrap/>
            <w:vAlign w:val="center"/>
            <w:hideMark/>
          </w:tcPr>
          <w:p w14:paraId="53D2B4F6"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2.43</w:t>
            </w:r>
          </w:p>
        </w:tc>
        <w:tc>
          <w:tcPr>
            <w:tcW w:w="1080" w:type="dxa"/>
            <w:tcBorders>
              <w:top w:val="nil"/>
              <w:left w:val="nil"/>
              <w:bottom w:val="nil"/>
              <w:right w:val="nil"/>
            </w:tcBorders>
            <w:noWrap/>
            <w:vAlign w:val="center"/>
            <w:hideMark/>
          </w:tcPr>
          <w:p w14:paraId="5575155C"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0.09</w:t>
            </w:r>
          </w:p>
        </w:tc>
      </w:tr>
      <w:tr w:rsidR="00B65983" w14:paraId="6FC49486" w14:textId="77777777" w:rsidTr="00BD0F05">
        <w:trPr>
          <w:trHeight w:val="353"/>
          <w:jc w:val="center"/>
        </w:trPr>
        <w:tc>
          <w:tcPr>
            <w:tcW w:w="1500" w:type="dxa"/>
            <w:tcBorders>
              <w:top w:val="nil"/>
              <w:left w:val="nil"/>
              <w:bottom w:val="nil"/>
              <w:right w:val="nil"/>
            </w:tcBorders>
            <w:noWrap/>
            <w:vAlign w:val="center"/>
            <w:hideMark/>
          </w:tcPr>
          <w:p w14:paraId="1FF3C705" w14:textId="77777777" w:rsidR="00A27C75" w:rsidRPr="00B74ACF" w:rsidRDefault="0088585E" w:rsidP="00A27C75">
            <w:pPr>
              <w:widowControl/>
              <w:jc w:val="lef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1+3+4+7+9</w:t>
            </w:r>
          </w:p>
        </w:tc>
        <w:tc>
          <w:tcPr>
            <w:tcW w:w="1080" w:type="dxa"/>
            <w:tcBorders>
              <w:top w:val="nil"/>
              <w:left w:val="nil"/>
              <w:bottom w:val="nil"/>
              <w:right w:val="nil"/>
            </w:tcBorders>
            <w:noWrap/>
            <w:vAlign w:val="center"/>
            <w:hideMark/>
          </w:tcPr>
          <w:p w14:paraId="6626BBD1"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8</w:t>
            </w:r>
          </w:p>
        </w:tc>
        <w:tc>
          <w:tcPr>
            <w:tcW w:w="1080" w:type="dxa"/>
            <w:tcBorders>
              <w:top w:val="nil"/>
              <w:left w:val="nil"/>
              <w:bottom w:val="nil"/>
              <w:right w:val="nil"/>
            </w:tcBorders>
            <w:noWrap/>
            <w:vAlign w:val="center"/>
            <w:hideMark/>
          </w:tcPr>
          <w:p w14:paraId="7700392F"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-158.78</w:t>
            </w:r>
          </w:p>
        </w:tc>
        <w:tc>
          <w:tcPr>
            <w:tcW w:w="1080" w:type="dxa"/>
            <w:tcBorders>
              <w:top w:val="nil"/>
              <w:left w:val="nil"/>
              <w:bottom w:val="nil"/>
              <w:right w:val="nil"/>
            </w:tcBorders>
            <w:noWrap/>
            <w:vAlign w:val="center"/>
            <w:hideMark/>
          </w:tcPr>
          <w:p w14:paraId="5E9EAE5E"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337.24</w:t>
            </w:r>
          </w:p>
        </w:tc>
        <w:tc>
          <w:tcPr>
            <w:tcW w:w="1080" w:type="dxa"/>
            <w:tcBorders>
              <w:top w:val="nil"/>
              <w:left w:val="nil"/>
              <w:bottom w:val="nil"/>
              <w:right w:val="nil"/>
            </w:tcBorders>
            <w:noWrap/>
            <w:vAlign w:val="center"/>
            <w:hideMark/>
          </w:tcPr>
          <w:p w14:paraId="08943461"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2.73</w:t>
            </w:r>
          </w:p>
        </w:tc>
        <w:tc>
          <w:tcPr>
            <w:tcW w:w="1080" w:type="dxa"/>
            <w:tcBorders>
              <w:top w:val="nil"/>
              <w:left w:val="nil"/>
              <w:bottom w:val="nil"/>
              <w:right w:val="nil"/>
            </w:tcBorders>
            <w:noWrap/>
            <w:vAlign w:val="center"/>
            <w:hideMark/>
          </w:tcPr>
          <w:p w14:paraId="38AA13C1"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0.08</w:t>
            </w:r>
          </w:p>
        </w:tc>
      </w:tr>
      <w:tr w:rsidR="00B65983" w14:paraId="1CC1DE62" w14:textId="77777777" w:rsidTr="00BD0F05">
        <w:trPr>
          <w:trHeight w:val="353"/>
          <w:jc w:val="center"/>
        </w:trPr>
        <w:tc>
          <w:tcPr>
            <w:tcW w:w="1500" w:type="dxa"/>
            <w:tcBorders>
              <w:top w:val="nil"/>
              <w:left w:val="nil"/>
              <w:bottom w:val="nil"/>
              <w:right w:val="nil"/>
            </w:tcBorders>
            <w:noWrap/>
            <w:vAlign w:val="center"/>
            <w:hideMark/>
          </w:tcPr>
          <w:p w14:paraId="6382C879" w14:textId="77777777" w:rsidR="00A27C75" w:rsidRPr="00B74ACF" w:rsidRDefault="0088585E" w:rsidP="00A27C75">
            <w:pPr>
              <w:widowControl/>
              <w:jc w:val="lef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1+3+5+7+9</w:t>
            </w:r>
          </w:p>
        </w:tc>
        <w:tc>
          <w:tcPr>
            <w:tcW w:w="1080" w:type="dxa"/>
            <w:tcBorders>
              <w:top w:val="nil"/>
              <w:left w:val="nil"/>
              <w:bottom w:val="nil"/>
              <w:right w:val="nil"/>
            </w:tcBorders>
            <w:noWrap/>
            <w:vAlign w:val="center"/>
            <w:hideMark/>
          </w:tcPr>
          <w:p w14:paraId="2B51A419"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8</w:t>
            </w:r>
          </w:p>
        </w:tc>
        <w:tc>
          <w:tcPr>
            <w:tcW w:w="1080" w:type="dxa"/>
            <w:tcBorders>
              <w:top w:val="nil"/>
              <w:left w:val="nil"/>
              <w:bottom w:val="nil"/>
              <w:right w:val="nil"/>
            </w:tcBorders>
            <w:noWrap/>
            <w:vAlign w:val="center"/>
            <w:hideMark/>
          </w:tcPr>
          <w:p w14:paraId="76111A43"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-158.86</w:t>
            </w:r>
          </w:p>
        </w:tc>
        <w:tc>
          <w:tcPr>
            <w:tcW w:w="1080" w:type="dxa"/>
            <w:tcBorders>
              <w:top w:val="nil"/>
              <w:left w:val="nil"/>
              <w:bottom w:val="nil"/>
              <w:right w:val="nil"/>
            </w:tcBorders>
            <w:noWrap/>
            <w:vAlign w:val="center"/>
            <w:hideMark/>
          </w:tcPr>
          <w:p w14:paraId="09296B9D"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337.4</w:t>
            </w:r>
          </w:p>
        </w:tc>
        <w:tc>
          <w:tcPr>
            <w:tcW w:w="1080" w:type="dxa"/>
            <w:tcBorders>
              <w:top w:val="nil"/>
              <w:left w:val="nil"/>
              <w:bottom w:val="nil"/>
              <w:right w:val="nil"/>
            </w:tcBorders>
            <w:noWrap/>
            <w:vAlign w:val="center"/>
            <w:hideMark/>
          </w:tcPr>
          <w:p w14:paraId="15120F79"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2.89</w:t>
            </w:r>
          </w:p>
        </w:tc>
        <w:tc>
          <w:tcPr>
            <w:tcW w:w="1080" w:type="dxa"/>
            <w:tcBorders>
              <w:top w:val="nil"/>
              <w:left w:val="nil"/>
              <w:bottom w:val="nil"/>
              <w:right w:val="nil"/>
            </w:tcBorders>
            <w:noWrap/>
            <w:vAlign w:val="center"/>
            <w:hideMark/>
          </w:tcPr>
          <w:p w14:paraId="70E85997"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0.07</w:t>
            </w:r>
          </w:p>
        </w:tc>
      </w:tr>
      <w:tr w:rsidR="00B65983" w14:paraId="53034A17" w14:textId="77777777" w:rsidTr="00BD0F05">
        <w:trPr>
          <w:trHeight w:val="353"/>
          <w:jc w:val="center"/>
        </w:trPr>
        <w:tc>
          <w:tcPr>
            <w:tcW w:w="1500" w:type="dxa"/>
            <w:tcBorders>
              <w:top w:val="nil"/>
              <w:left w:val="nil"/>
              <w:bottom w:val="nil"/>
              <w:right w:val="nil"/>
            </w:tcBorders>
            <w:noWrap/>
            <w:vAlign w:val="center"/>
            <w:hideMark/>
          </w:tcPr>
          <w:p w14:paraId="547D1810" w14:textId="77777777" w:rsidR="00A27C75" w:rsidRPr="00B74ACF" w:rsidRDefault="0088585E" w:rsidP="00A27C75">
            <w:pPr>
              <w:widowControl/>
              <w:jc w:val="lef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1+3+9</w:t>
            </w:r>
          </w:p>
        </w:tc>
        <w:tc>
          <w:tcPr>
            <w:tcW w:w="1080" w:type="dxa"/>
            <w:tcBorders>
              <w:top w:val="nil"/>
              <w:left w:val="nil"/>
              <w:bottom w:val="nil"/>
              <w:right w:val="nil"/>
            </w:tcBorders>
            <w:noWrap/>
            <w:vAlign w:val="center"/>
            <w:hideMark/>
          </w:tcPr>
          <w:p w14:paraId="5E10FC12"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6</w:t>
            </w:r>
          </w:p>
        </w:tc>
        <w:tc>
          <w:tcPr>
            <w:tcW w:w="1080" w:type="dxa"/>
            <w:tcBorders>
              <w:top w:val="nil"/>
              <w:left w:val="nil"/>
              <w:bottom w:val="nil"/>
              <w:right w:val="nil"/>
            </w:tcBorders>
            <w:noWrap/>
            <w:vAlign w:val="center"/>
            <w:hideMark/>
          </w:tcPr>
          <w:p w14:paraId="4CA32BB6"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-161.96</w:t>
            </w:r>
          </w:p>
        </w:tc>
        <w:tc>
          <w:tcPr>
            <w:tcW w:w="1080" w:type="dxa"/>
            <w:tcBorders>
              <w:top w:val="nil"/>
              <w:left w:val="nil"/>
              <w:bottom w:val="nil"/>
              <w:right w:val="nil"/>
            </w:tcBorders>
            <w:noWrap/>
            <w:vAlign w:val="center"/>
            <w:hideMark/>
          </w:tcPr>
          <w:p w14:paraId="2AD0B18C"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337.96</w:t>
            </w:r>
          </w:p>
        </w:tc>
        <w:tc>
          <w:tcPr>
            <w:tcW w:w="1080" w:type="dxa"/>
            <w:tcBorders>
              <w:top w:val="nil"/>
              <w:left w:val="nil"/>
              <w:bottom w:val="nil"/>
              <w:right w:val="nil"/>
            </w:tcBorders>
            <w:noWrap/>
            <w:vAlign w:val="center"/>
            <w:hideMark/>
          </w:tcPr>
          <w:p w14:paraId="233805D4"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3.45</w:t>
            </w:r>
          </w:p>
        </w:tc>
        <w:tc>
          <w:tcPr>
            <w:tcW w:w="1080" w:type="dxa"/>
            <w:tcBorders>
              <w:top w:val="nil"/>
              <w:left w:val="nil"/>
              <w:bottom w:val="nil"/>
              <w:right w:val="nil"/>
            </w:tcBorders>
            <w:noWrap/>
            <w:vAlign w:val="center"/>
            <w:hideMark/>
          </w:tcPr>
          <w:p w14:paraId="374451CF"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0.05</w:t>
            </w:r>
          </w:p>
        </w:tc>
      </w:tr>
      <w:tr w:rsidR="00B65983" w14:paraId="2D14F03A" w14:textId="77777777" w:rsidTr="00BD0F05">
        <w:trPr>
          <w:trHeight w:val="353"/>
          <w:jc w:val="center"/>
        </w:trPr>
        <w:tc>
          <w:tcPr>
            <w:tcW w:w="1500" w:type="dxa"/>
            <w:tcBorders>
              <w:top w:val="nil"/>
              <w:left w:val="nil"/>
              <w:bottom w:val="nil"/>
              <w:right w:val="nil"/>
            </w:tcBorders>
            <w:noWrap/>
            <w:vAlign w:val="center"/>
            <w:hideMark/>
          </w:tcPr>
          <w:p w14:paraId="403E30AB" w14:textId="77777777" w:rsidR="00A27C75" w:rsidRPr="00B74ACF" w:rsidRDefault="0088585E" w:rsidP="00A27C75">
            <w:pPr>
              <w:widowControl/>
              <w:jc w:val="lef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1+3+8+9+10</w:t>
            </w:r>
          </w:p>
        </w:tc>
        <w:tc>
          <w:tcPr>
            <w:tcW w:w="1080" w:type="dxa"/>
            <w:tcBorders>
              <w:top w:val="nil"/>
              <w:left w:val="nil"/>
              <w:bottom w:val="nil"/>
              <w:right w:val="nil"/>
            </w:tcBorders>
            <w:noWrap/>
            <w:vAlign w:val="center"/>
            <w:hideMark/>
          </w:tcPr>
          <w:p w14:paraId="2CDDE192"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8</w:t>
            </w:r>
          </w:p>
        </w:tc>
        <w:tc>
          <w:tcPr>
            <w:tcW w:w="1080" w:type="dxa"/>
            <w:tcBorders>
              <w:top w:val="nil"/>
              <w:left w:val="nil"/>
              <w:bottom w:val="nil"/>
              <w:right w:val="nil"/>
            </w:tcBorders>
            <w:noWrap/>
            <w:vAlign w:val="center"/>
            <w:hideMark/>
          </w:tcPr>
          <w:p w14:paraId="57236286"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-159.26</w:t>
            </w:r>
          </w:p>
        </w:tc>
        <w:tc>
          <w:tcPr>
            <w:tcW w:w="1080" w:type="dxa"/>
            <w:tcBorders>
              <w:top w:val="nil"/>
              <w:left w:val="nil"/>
              <w:bottom w:val="nil"/>
              <w:right w:val="nil"/>
            </w:tcBorders>
            <w:noWrap/>
            <w:vAlign w:val="center"/>
            <w:hideMark/>
          </w:tcPr>
          <w:p w14:paraId="03878946"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338.2</w:t>
            </w:r>
          </w:p>
        </w:tc>
        <w:tc>
          <w:tcPr>
            <w:tcW w:w="1080" w:type="dxa"/>
            <w:tcBorders>
              <w:top w:val="nil"/>
              <w:left w:val="nil"/>
              <w:bottom w:val="nil"/>
              <w:right w:val="nil"/>
            </w:tcBorders>
            <w:noWrap/>
            <w:vAlign w:val="center"/>
            <w:hideMark/>
          </w:tcPr>
          <w:p w14:paraId="01A9E6B3"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3.69</w:t>
            </w:r>
          </w:p>
        </w:tc>
        <w:tc>
          <w:tcPr>
            <w:tcW w:w="1080" w:type="dxa"/>
            <w:tcBorders>
              <w:top w:val="nil"/>
              <w:left w:val="nil"/>
              <w:bottom w:val="nil"/>
              <w:right w:val="nil"/>
            </w:tcBorders>
            <w:noWrap/>
            <w:vAlign w:val="center"/>
            <w:hideMark/>
          </w:tcPr>
          <w:p w14:paraId="6E041134"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0.05</w:t>
            </w:r>
          </w:p>
        </w:tc>
      </w:tr>
      <w:tr w:rsidR="00B65983" w14:paraId="2A487A1C" w14:textId="77777777" w:rsidTr="00BD0F05">
        <w:trPr>
          <w:trHeight w:val="353"/>
          <w:jc w:val="center"/>
        </w:trPr>
        <w:tc>
          <w:tcPr>
            <w:tcW w:w="1500" w:type="dxa"/>
            <w:tcBorders>
              <w:top w:val="nil"/>
              <w:left w:val="nil"/>
              <w:bottom w:val="single" w:sz="4" w:space="0" w:color="auto"/>
              <w:right w:val="nil"/>
            </w:tcBorders>
            <w:noWrap/>
            <w:vAlign w:val="center"/>
            <w:hideMark/>
          </w:tcPr>
          <w:p w14:paraId="1750BB83" w14:textId="77777777" w:rsidR="00A27C75" w:rsidRPr="00B74ACF" w:rsidRDefault="0088585E" w:rsidP="00A27C75">
            <w:pPr>
              <w:widowControl/>
              <w:jc w:val="lef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1+3+8+9</w:t>
            </w:r>
          </w:p>
        </w:tc>
        <w:tc>
          <w:tcPr>
            <w:tcW w:w="1080" w:type="dxa"/>
            <w:tcBorders>
              <w:top w:val="nil"/>
              <w:left w:val="nil"/>
              <w:bottom w:val="single" w:sz="4" w:space="0" w:color="auto"/>
              <w:right w:val="nil"/>
            </w:tcBorders>
            <w:noWrap/>
            <w:vAlign w:val="center"/>
            <w:hideMark/>
          </w:tcPr>
          <w:p w14:paraId="0F364D49"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7</w:t>
            </w:r>
          </w:p>
        </w:tc>
        <w:tc>
          <w:tcPr>
            <w:tcW w:w="1080" w:type="dxa"/>
            <w:tcBorders>
              <w:top w:val="nil"/>
              <w:left w:val="nil"/>
              <w:bottom w:val="single" w:sz="4" w:space="0" w:color="auto"/>
              <w:right w:val="nil"/>
            </w:tcBorders>
            <w:noWrap/>
            <w:vAlign w:val="center"/>
            <w:hideMark/>
          </w:tcPr>
          <w:p w14:paraId="313FA1F1"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-160.71</w:t>
            </w:r>
          </w:p>
        </w:tc>
        <w:tc>
          <w:tcPr>
            <w:tcW w:w="1080" w:type="dxa"/>
            <w:tcBorders>
              <w:top w:val="nil"/>
              <w:left w:val="nil"/>
              <w:bottom w:val="single" w:sz="4" w:space="0" w:color="auto"/>
              <w:right w:val="nil"/>
            </w:tcBorders>
            <w:noWrap/>
            <w:vAlign w:val="center"/>
            <w:hideMark/>
          </w:tcPr>
          <w:p w14:paraId="71346BC5"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338.23</w:t>
            </w:r>
          </w:p>
        </w:tc>
        <w:tc>
          <w:tcPr>
            <w:tcW w:w="1080" w:type="dxa"/>
            <w:tcBorders>
              <w:top w:val="nil"/>
              <w:left w:val="nil"/>
              <w:bottom w:val="single" w:sz="4" w:space="0" w:color="auto"/>
              <w:right w:val="nil"/>
            </w:tcBorders>
            <w:noWrap/>
            <w:vAlign w:val="center"/>
            <w:hideMark/>
          </w:tcPr>
          <w:p w14:paraId="031760E0"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3.71</w:t>
            </w:r>
          </w:p>
        </w:tc>
        <w:tc>
          <w:tcPr>
            <w:tcW w:w="1080" w:type="dxa"/>
            <w:tcBorders>
              <w:top w:val="nil"/>
              <w:left w:val="nil"/>
              <w:bottom w:val="single" w:sz="4" w:space="0" w:color="auto"/>
              <w:right w:val="nil"/>
            </w:tcBorders>
            <w:noWrap/>
            <w:vAlign w:val="center"/>
            <w:hideMark/>
          </w:tcPr>
          <w:p w14:paraId="32EC320A" w14:textId="77777777" w:rsidR="00A27C75" w:rsidRPr="00B74ACF" w:rsidRDefault="0088585E" w:rsidP="00A27C75">
            <w:pPr>
              <w:widowControl/>
              <w:jc w:val="right"/>
              <w:rPr>
                <w:rFonts w:ascii="Times New Roman" w:eastAsia="Yu Gothic" w:hAnsi="Times New Roman" w:cs="Times New Roman"/>
                <w:color w:val="000000"/>
                <w:kern w:val="0"/>
                <w:sz w:val="22"/>
              </w:rPr>
            </w:pPr>
            <w:r w:rsidRPr="00B74ACF">
              <w:rPr>
                <w:rFonts w:ascii="Times New Roman" w:eastAsia="Yu Gothic" w:hAnsi="Times New Roman" w:cs="Times New Roman"/>
                <w:color w:val="000000"/>
                <w:kern w:val="0"/>
                <w:sz w:val="22"/>
              </w:rPr>
              <w:t>0.05</w:t>
            </w:r>
          </w:p>
        </w:tc>
      </w:tr>
    </w:tbl>
    <w:p w14:paraId="3CD9F178" w14:textId="77777777" w:rsidR="00A27C75" w:rsidRPr="00B74ACF" w:rsidRDefault="00A27C75" w:rsidP="00EA5340">
      <w:pPr>
        <w:rPr>
          <w:rFonts w:ascii="Times New Roman" w:hAnsi="Times New Roman" w:cs="Times New Roman"/>
          <w:sz w:val="24"/>
          <w:szCs w:val="24"/>
        </w:rPr>
      </w:pPr>
    </w:p>
    <w:p w14:paraId="1C5B24D9" w14:textId="3C11B98B" w:rsidR="00EA5340" w:rsidRDefault="0088585E" w:rsidP="00EA5340">
      <w:pPr>
        <w:rPr>
          <w:rFonts w:ascii="Times New Roman" w:hAnsi="Times New Roman" w:cs="Times New Roman"/>
          <w:sz w:val="24"/>
          <w:szCs w:val="24"/>
        </w:rPr>
      </w:pPr>
      <w:r w:rsidRPr="00B74ACF">
        <w:rPr>
          <w:rFonts w:ascii="Times New Roman" w:hAnsi="Times New Roman" w:cs="Times New Roman"/>
          <w:sz w:val="24"/>
          <w:szCs w:val="24"/>
        </w:rPr>
        <w:t>Note</w:t>
      </w:r>
      <w:r w:rsidR="00BD3E6C" w:rsidRPr="00B74ACF">
        <w:rPr>
          <w:rFonts w:ascii="Times New Roman" w:hAnsi="Times New Roman" w:cs="Times New Roman"/>
          <w:sz w:val="24"/>
          <w:szCs w:val="24"/>
        </w:rPr>
        <w:t xml:space="preserve">. Models with a delta AICc within 2.0 of the best </w:t>
      </w:r>
      <w:proofErr w:type="gramStart"/>
      <w:r w:rsidR="00BD3E6C" w:rsidRPr="00B74ACF">
        <w:rPr>
          <w:rFonts w:ascii="Times New Roman" w:hAnsi="Times New Roman" w:cs="Times New Roman"/>
          <w:sz w:val="24"/>
          <w:szCs w:val="24"/>
        </w:rPr>
        <w:t>model</w:t>
      </w:r>
      <w:proofErr w:type="gramEnd"/>
      <w:r w:rsidR="00BD3E6C" w:rsidRPr="00B74ACF">
        <w:rPr>
          <w:rFonts w:ascii="Times New Roman" w:hAnsi="Times New Roman" w:cs="Times New Roman"/>
          <w:sz w:val="24"/>
          <w:szCs w:val="24"/>
        </w:rPr>
        <w:t xml:space="preserve"> are shown in bold.</w:t>
      </w:r>
    </w:p>
    <w:p w14:paraId="0391EA04" w14:textId="77777777" w:rsidR="00370E31" w:rsidRPr="00B74ACF" w:rsidRDefault="00370E31" w:rsidP="00EA5340">
      <w:pPr>
        <w:rPr>
          <w:rFonts w:ascii="Times New Roman" w:hAnsi="Times New Roman" w:cs="Times New Roman"/>
          <w:sz w:val="24"/>
          <w:szCs w:val="24"/>
        </w:rPr>
      </w:pPr>
    </w:p>
    <w:p w14:paraId="0C1EADC1" w14:textId="3CB1CB87" w:rsidR="00E342AB" w:rsidRPr="00B74ACF"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Term codes: Fixed effects included in models (all listed variables are z-scored).</w:t>
      </w:r>
    </w:p>
    <w:p w14:paraId="47447719" w14:textId="77777777" w:rsidR="00370E31"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 xml:space="preserve">1: </w:t>
      </w:r>
      <w:r w:rsidR="002B1D1D" w:rsidRPr="00B74ACF">
        <w:rPr>
          <w:rFonts w:ascii="Times New Roman" w:hAnsi="Times New Roman" w:cs="Times New Roman"/>
          <w:sz w:val="24"/>
          <w:szCs w:val="24"/>
        </w:rPr>
        <w:t>Pre–pen-down</w:t>
      </w:r>
      <w:r w:rsidRPr="00B74ACF">
        <w:rPr>
          <w:rFonts w:ascii="Times New Roman" w:hAnsi="Times New Roman" w:cs="Times New Roman"/>
          <w:sz w:val="24"/>
          <w:szCs w:val="24"/>
        </w:rPr>
        <w:t xml:space="preserve"> ERP amplitude</w:t>
      </w:r>
    </w:p>
    <w:p w14:paraId="77E48678" w14:textId="77777777" w:rsidR="00370E31"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 xml:space="preserve">2: Early </w:t>
      </w:r>
      <w:r w:rsidR="002B1D1D" w:rsidRPr="00B74ACF">
        <w:rPr>
          <w:rFonts w:ascii="Times New Roman" w:hAnsi="Times New Roman" w:cs="Times New Roman"/>
          <w:sz w:val="24"/>
          <w:szCs w:val="24"/>
        </w:rPr>
        <w:t>post–pen-down</w:t>
      </w:r>
      <w:r w:rsidRPr="00B74ACF">
        <w:rPr>
          <w:rFonts w:ascii="Times New Roman" w:hAnsi="Times New Roman" w:cs="Times New Roman"/>
          <w:sz w:val="24"/>
          <w:szCs w:val="24"/>
        </w:rPr>
        <w:t xml:space="preserve"> ERP amplitude</w:t>
      </w:r>
    </w:p>
    <w:p w14:paraId="185B0572" w14:textId="77777777" w:rsidR="00370E31"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 xml:space="preserve">3: Late </w:t>
      </w:r>
      <w:r w:rsidR="002B1D1D" w:rsidRPr="00B74ACF">
        <w:rPr>
          <w:rFonts w:ascii="Times New Roman" w:hAnsi="Times New Roman" w:cs="Times New Roman"/>
          <w:sz w:val="24"/>
          <w:szCs w:val="24"/>
        </w:rPr>
        <w:t>post–pen-down</w:t>
      </w:r>
      <w:r w:rsidRPr="00B74ACF">
        <w:rPr>
          <w:rFonts w:ascii="Times New Roman" w:hAnsi="Times New Roman" w:cs="Times New Roman"/>
          <w:sz w:val="24"/>
          <w:szCs w:val="24"/>
        </w:rPr>
        <w:t xml:space="preserve"> ERP amplitude</w:t>
      </w:r>
    </w:p>
    <w:p w14:paraId="60336208" w14:textId="77777777" w:rsidR="00370E31"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 xml:space="preserve">4: </w:t>
      </w:r>
      <w:r w:rsidR="002B1D1D" w:rsidRPr="00B74ACF">
        <w:rPr>
          <w:rFonts w:ascii="Times New Roman" w:hAnsi="Times New Roman" w:cs="Times New Roman"/>
          <w:sz w:val="24"/>
          <w:szCs w:val="24"/>
        </w:rPr>
        <w:t>Pre–pen-down</w:t>
      </w:r>
      <w:r w:rsidRPr="00B74ACF">
        <w:rPr>
          <w:rFonts w:ascii="Times New Roman" w:hAnsi="Times New Roman" w:cs="Times New Roman"/>
          <w:sz w:val="24"/>
          <w:szCs w:val="24"/>
        </w:rPr>
        <w:t xml:space="preserve"> ERP amplitude</w:t>
      </w:r>
    </w:p>
    <w:p w14:paraId="789BF07B" w14:textId="77777777" w:rsidR="00370E31"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 xml:space="preserve">5: Early </w:t>
      </w:r>
      <w:r w:rsidR="002B1D1D" w:rsidRPr="00B74ACF">
        <w:rPr>
          <w:rFonts w:ascii="Times New Roman" w:hAnsi="Times New Roman" w:cs="Times New Roman"/>
          <w:sz w:val="24"/>
          <w:szCs w:val="24"/>
        </w:rPr>
        <w:t>post–pen-down</w:t>
      </w:r>
      <w:r w:rsidRPr="00B74ACF">
        <w:rPr>
          <w:rFonts w:ascii="Times New Roman" w:hAnsi="Times New Roman" w:cs="Times New Roman"/>
          <w:sz w:val="24"/>
          <w:szCs w:val="24"/>
        </w:rPr>
        <w:t xml:space="preserve"> ERP amplitude</w:t>
      </w:r>
    </w:p>
    <w:p w14:paraId="4871C6A1" w14:textId="77777777" w:rsidR="00370E31"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 xml:space="preserve">6: Late </w:t>
      </w:r>
      <w:r w:rsidR="002B1D1D" w:rsidRPr="00B74ACF">
        <w:rPr>
          <w:rFonts w:ascii="Times New Roman" w:hAnsi="Times New Roman" w:cs="Times New Roman"/>
          <w:sz w:val="24"/>
          <w:szCs w:val="24"/>
        </w:rPr>
        <w:t>post–pen-down</w:t>
      </w:r>
      <w:r w:rsidRPr="00B74ACF">
        <w:rPr>
          <w:rFonts w:ascii="Times New Roman" w:hAnsi="Times New Roman" w:cs="Times New Roman"/>
          <w:sz w:val="24"/>
          <w:szCs w:val="24"/>
        </w:rPr>
        <w:t xml:space="preserve"> ERP amplitude</w:t>
      </w:r>
    </w:p>
    <w:p w14:paraId="6B2909A5" w14:textId="77777777" w:rsidR="00370E31"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7: Stroke length</w:t>
      </w:r>
    </w:p>
    <w:p w14:paraId="75ABEDD4" w14:textId="77777777" w:rsidR="00370E31"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8: Stroke duration</w:t>
      </w:r>
    </w:p>
    <w:p w14:paraId="28995848" w14:textId="77777777" w:rsidR="00370E31"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9: Maximum pressure</w:t>
      </w:r>
    </w:p>
    <w:p w14:paraId="0FFC86FA" w14:textId="53EF90F8" w:rsidR="00E342AB" w:rsidRPr="00B74ACF"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10: Maximum velocity.</w:t>
      </w:r>
    </w:p>
    <w:p w14:paraId="65D2F1B2" w14:textId="77777777" w:rsidR="00E342AB" w:rsidRPr="00B74ACF" w:rsidRDefault="00E342AB" w:rsidP="00E342AB">
      <w:pPr>
        <w:rPr>
          <w:rFonts w:ascii="Times New Roman" w:hAnsi="Times New Roman" w:cs="Times New Roman"/>
          <w:sz w:val="24"/>
          <w:szCs w:val="24"/>
        </w:rPr>
      </w:pPr>
    </w:p>
    <w:p w14:paraId="688F2170" w14:textId="77777777" w:rsidR="00E342AB" w:rsidRPr="00B74ACF"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 xml:space="preserve">df: Degrees of freedom of the model. </w:t>
      </w:r>
    </w:p>
    <w:p w14:paraId="5602B57B" w14:textId="77777777" w:rsidR="00E342AB" w:rsidRPr="00B74ACF"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logLik: The maximized log-likelihood of the model.</w:t>
      </w:r>
    </w:p>
    <w:p w14:paraId="40F909D3" w14:textId="46435C57" w:rsidR="00E342AB" w:rsidRPr="00B74ACF" w:rsidRDefault="0088585E" w:rsidP="00E342AB">
      <w:pPr>
        <w:rPr>
          <w:rFonts w:ascii="Times New Roman" w:hAnsi="Times New Roman" w:cs="Times New Roman"/>
          <w:sz w:val="24"/>
          <w:szCs w:val="24"/>
        </w:rPr>
      </w:pPr>
      <w:proofErr w:type="spellStart"/>
      <w:r w:rsidRPr="00B74ACF">
        <w:rPr>
          <w:rFonts w:ascii="Times New Roman" w:hAnsi="Times New Roman" w:cs="Times New Roman"/>
          <w:sz w:val="24"/>
          <w:szCs w:val="24"/>
        </w:rPr>
        <w:t>AICc</w:t>
      </w:r>
      <w:proofErr w:type="spellEnd"/>
      <w:r w:rsidRPr="00B74ACF">
        <w:rPr>
          <w:rFonts w:ascii="Times New Roman" w:hAnsi="Times New Roman" w:cs="Times New Roman"/>
          <w:sz w:val="24"/>
          <w:szCs w:val="24"/>
        </w:rPr>
        <w:t xml:space="preserve">: </w:t>
      </w:r>
      <w:r w:rsidR="00853EBD" w:rsidRPr="00950133">
        <w:rPr>
          <w:rFonts w:ascii="Times New Roman" w:hAnsi="Times New Roman" w:cs="Times New Roman"/>
          <w:sz w:val="24"/>
          <w:szCs w:val="24"/>
        </w:rPr>
        <w:t>Second-order Akaike Information Criterio</w:t>
      </w:r>
      <w:r w:rsidR="00DF3CA1">
        <w:rPr>
          <w:rFonts w:ascii="Times New Roman" w:hAnsi="Times New Roman" w:cs="Times New Roman" w:hint="eastAsia"/>
          <w:sz w:val="24"/>
          <w:szCs w:val="24"/>
        </w:rPr>
        <w:t>n</w:t>
      </w:r>
      <w:r w:rsidRPr="00B74ACF">
        <w:rPr>
          <w:rFonts w:ascii="Times New Roman" w:hAnsi="Times New Roman" w:cs="Times New Roman"/>
          <w:sz w:val="24"/>
          <w:szCs w:val="24"/>
        </w:rPr>
        <w:t xml:space="preserve">. Lower </w:t>
      </w:r>
      <w:proofErr w:type="spellStart"/>
      <w:r w:rsidRPr="00B74ACF">
        <w:rPr>
          <w:rFonts w:ascii="Times New Roman" w:hAnsi="Times New Roman" w:cs="Times New Roman"/>
          <w:sz w:val="24"/>
          <w:szCs w:val="24"/>
        </w:rPr>
        <w:t>AICc</w:t>
      </w:r>
      <w:proofErr w:type="spellEnd"/>
      <w:r w:rsidRPr="00B74ACF">
        <w:rPr>
          <w:rFonts w:ascii="Times New Roman" w:hAnsi="Times New Roman" w:cs="Times New Roman"/>
          <w:sz w:val="24"/>
          <w:szCs w:val="24"/>
        </w:rPr>
        <w:t xml:space="preserve"> values indicate a better-fitting model.</w:t>
      </w:r>
    </w:p>
    <w:p w14:paraId="2CFAAAD6" w14:textId="0AB8CB19" w:rsidR="00E342AB" w:rsidRPr="00B74ACF"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 xml:space="preserve">Delta: Difference in </w:t>
      </w:r>
      <w:proofErr w:type="spellStart"/>
      <w:r w:rsidRPr="00B74ACF">
        <w:rPr>
          <w:rFonts w:ascii="Times New Roman" w:hAnsi="Times New Roman" w:cs="Times New Roman"/>
          <w:sz w:val="24"/>
          <w:szCs w:val="24"/>
        </w:rPr>
        <w:t>AICc</w:t>
      </w:r>
      <w:proofErr w:type="spellEnd"/>
      <w:r w:rsidRPr="00B74ACF">
        <w:rPr>
          <w:rFonts w:ascii="Times New Roman" w:hAnsi="Times New Roman" w:cs="Times New Roman"/>
          <w:sz w:val="24"/>
          <w:szCs w:val="24"/>
        </w:rPr>
        <w:t xml:space="preserve"> between the current and top-ranked model</w:t>
      </w:r>
      <w:r>
        <w:rPr>
          <w:rFonts w:ascii="Times New Roman" w:eastAsia="游明朝" w:hAnsi="Times New Roman" w:cs="Times New Roman"/>
          <w:sz w:val="24"/>
          <w:szCs w:val="24"/>
        </w:rPr>
        <w:t xml:space="preserve">s </w:t>
      </w:r>
      <w:r w:rsidRPr="00B74ACF">
        <w:rPr>
          <w:rFonts w:ascii="Times New Roman" w:hAnsi="Times New Roman" w:cs="Times New Roman"/>
          <w:sz w:val="24"/>
          <w:szCs w:val="24"/>
        </w:rPr>
        <w:t xml:space="preserve">(model with the </w:t>
      </w:r>
      <w:r w:rsidRPr="00B74ACF">
        <w:rPr>
          <w:rFonts w:ascii="Times New Roman" w:hAnsi="Times New Roman" w:cs="Times New Roman"/>
          <w:sz w:val="24"/>
          <w:szCs w:val="24"/>
        </w:rPr>
        <w:lastRenderedPageBreak/>
        <w:t>lowest AICc).</w:t>
      </w:r>
    </w:p>
    <w:p w14:paraId="27789CA6" w14:textId="76FB08D7" w:rsidR="00E342AB" w:rsidRPr="00B74ACF" w:rsidRDefault="0088585E" w:rsidP="00E342AB">
      <w:pPr>
        <w:rPr>
          <w:rFonts w:ascii="Times New Roman" w:hAnsi="Times New Roman" w:cs="Times New Roman"/>
          <w:sz w:val="24"/>
          <w:szCs w:val="24"/>
        </w:rPr>
      </w:pPr>
      <w:r w:rsidRPr="00B74ACF">
        <w:rPr>
          <w:rFonts w:ascii="Times New Roman" w:hAnsi="Times New Roman" w:cs="Times New Roman"/>
          <w:sz w:val="24"/>
          <w:szCs w:val="24"/>
        </w:rPr>
        <w:t>Weight: The Akaike weight represents the probability that the current model is the best among the candidate set</w:t>
      </w:r>
      <w:r>
        <w:rPr>
          <w:rFonts w:ascii="Times New Roman" w:eastAsia="游明朝" w:hAnsi="Times New Roman" w:cs="Times New Roman"/>
          <w:sz w:val="24"/>
          <w:szCs w:val="24"/>
        </w:rPr>
        <w:t>s (</w:t>
      </w:r>
      <w:r w:rsidRPr="00B74ACF">
        <w:rPr>
          <w:rFonts w:ascii="Times New Roman" w:hAnsi="Times New Roman" w:cs="Times New Roman"/>
          <w:sz w:val="24"/>
          <w:szCs w:val="24"/>
        </w:rPr>
        <w:t xml:space="preserve">these weights are normalized within the top ten models and do not represent absolute weights from the full model set). </w:t>
      </w:r>
    </w:p>
    <w:p w14:paraId="1DCA9867" w14:textId="77777777" w:rsidR="00EA5340" w:rsidRPr="00B74ACF" w:rsidRDefault="00EA5340" w:rsidP="00EA5340">
      <w:pPr>
        <w:rPr>
          <w:rFonts w:ascii="Times New Roman" w:hAnsi="Times New Roman" w:cs="Times New Roman"/>
          <w:sz w:val="24"/>
          <w:szCs w:val="24"/>
        </w:rPr>
      </w:pPr>
    </w:p>
    <w:sectPr w:rsidR="00EA5340" w:rsidRPr="00B74A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8F7D" w14:textId="77777777" w:rsidR="00B43E1A" w:rsidRDefault="00B43E1A" w:rsidP="001C460B">
      <w:r>
        <w:separator/>
      </w:r>
    </w:p>
  </w:endnote>
  <w:endnote w:type="continuationSeparator" w:id="0">
    <w:p w14:paraId="63B9F207" w14:textId="77777777" w:rsidR="00B43E1A" w:rsidRDefault="00B43E1A" w:rsidP="001C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FCD72" w14:textId="77777777" w:rsidR="00B43E1A" w:rsidRDefault="00B43E1A" w:rsidP="001C460B">
      <w:r>
        <w:separator/>
      </w:r>
    </w:p>
  </w:footnote>
  <w:footnote w:type="continuationSeparator" w:id="0">
    <w:p w14:paraId="2B7A288F" w14:textId="77777777" w:rsidR="00B43E1A" w:rsidRDefault="00B43E1A" w:rsidP="001C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66F12"/>
    <w:multiLevelType w:val="multilevel"/>
    <w:tmpl w:val="9916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99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E5"/>
    <w:rsid w:val="000007A6"/>
    <w:rsid w:val="00003563"/>
    <w:rsid w:val="000175B8"/>
    <w:rsid w:val="00022429"/>
    <w:rsid w:val="00023528"/>
    <w:rsid w:val="00023888"/>
    <w:rsid w:val="00033033"/>
    <w:rsid w:val="000347EC"/>
    <w:rsid w:val="000360DA"/>
    <w:rsid w:val="00040025"/>
    <w:rsid w:val="00042E9E"/>
    <w:rsid w:val="00043C2C"/>
    <w:rsid w:val="00054344"/>
    <w:rsid w:val="000659A0"/>
    <w:rsid w:val="00066BF7"/>
    <w:rsid w:val="00071087"/>
    <w:rsid w:val="00071E9D"/>
    <w:rsid w:val="00074C80"/>
    <w:rsid w:val="00076264"/>
    <w:rsid w:val="00081142"/>
    <w:rsid w:val="00084243"/>
    <w:rsid w:val="00084F1E"/>
    <w:rsid w:val="00086D6F"/>
    <w:rsid w:val="0009537B"/>
    <w:rsid w:val="000964AB"/>
    <w:rsid w:val="000A0FE5"/>
    <w:rsid w:val="000B54CB"/>
    <w:rsid w:val="000B78DD"/>
    <w:rsid w:val="000D33C9"/>
    <w:rsid w:val="000D3CE2"/>
    <w:rsid w:val="000D7139"/>
    <w:rsid w:val="000E0843"/>
    <w:rsid w:val="000F3E96"/>
    <w:rsid w:val="00102BDD"/>
    <w:rsid w:val="0010670A"/>
    <w:rsid w:val="001102E5"/>
    <w:rsid w:val="00114078"/>
    <w:rsid w:val="001173B2"/>
    <w:rsid w:val="00117606"/>
    <w:rsid w:val="00120433"/>
    <w:rsid w:val="00121453"/>
    <w:rsid w:val="00137080"/>
    <w:rsid w:val="00140577"/>
    <w:rsid w:val="00141042"/>
    <w:rsid w:val="00144227"/>
    <w:rsid w:val="00147FD3"/>
    <w:rsid w:val="00152372"/>
    <w:rsid w:val="0015554B"/>
    <w:rsid w:val="00155A2C"/>
    <w:rsid w:val="001620F0"/>
    <w:rsid w:val="001624CA"/>
    <w:rsid w:val="00165450"/>
    <w:rsid w:val="001659E5"/>
    <w:rsid w:val="00180318"/>
    <w:rsid w:val="00181EFF"/>
    <w:rsid w:val="0018298E"/>
    <w:rsid w:val="00190AD8"/>
    <w:rsid w:val="00190F61"/>
    <w:rsid w:val="00192135"/>
    <w:rsid w:val="001975D5"/>
    <w:rsid w:val="001A5293"/>
    <w:rsid w:val="001C0073"/>
    <w:rsid w:val="001C460B"/>
    <w:rsid w:val="001D4590"/>
    <w:rsid w:val="001E0DDB"/>
    <w:rsid w:val="001F056C"/>
    <w:rsid w:val="001F1735"/>
    <w:rsid w:val="001F3B3C"/>
    <w:rsid w:val="001F72B1"/>
    <w:rsid w:val="00203A05"/>
    <w:rsid w:val="00204E67"/>
    <w:rsid w:val="00205A3B"/>
    <w:rsid w:val="00214207"/>
    <w:rsid w:val="00215835"/>
    <w:rsid w:val="00215FE1"/>
    <w:rsid w:val="00216975"/>
    <w:rsid w:val="00221A6A"/>
    <w:rsid w:val="002436D5"/>
    <w:rsid w:val="00247448"/>
    <w:rsid w:val="00247AEC"/>
    <w:rsid w:val="0025202D"/>
    <w:rsid w:val="002644E4"/>
    <w:rsid w:val="00266A6C"/>
    <w:rsid w:val="002673E6"/>
    <w:rsid w:val="00271FA9"/>
    <w:rsid w:val="00273C1E"/>
    <w:rsid w:val="00280398"/>
    <w:rsid w:val="0028610C"/>
    <w:rsid w:val="002879C5"/>
    <w:rsid w:val="002A101F"/>
    <w:rsid w:val="002A2021"/>
    <w:rsid w:val="002A303D"/>
    <w:rsid w:val="002A55FF"/>
    <w:rsid w:val="002A71E6"/>
    <w:rsid w:val="002A7E60"/>
    <w:rsid w:val="002B1D1D"/>
    <w:rsid w:val="002B32B2"/>
    <w:rsid w:val="002B5C2C"/>
    <w:rsid w:val="002C24E4"/>
    <w:rsid w:val="002E29DE"/>
    <w:rsid w:val="002E70C6"/>
    <w:rsid w:val="002F2536"/>
    <w:rsid w:val="00301314"/>
    <w:rsid w:val="0030251A"/>
    <w:rsid w:val="00303985"/>
    <w:rsid w:val="0030646C"/>
    <w:rsid w:val="00312DF0"/>
    <w:rsid w:val="003169A8"/>
    <w:rsid w:val="00322D3A"/>
    <w:rsid w:val="003274F3"/>
    <w:rsid w:val="0033062E"/>
    <w:rsid w:val="00332C3D"/>
    <w:rsid w:val="00340445"/>
    <w:rsid w:val="00341306"/>
    <w:rsid w:val="0034471D"/>
    <w:rsid w:val="003452E5"/>
    <w:rsid w:val="00345EEE"/>
    <w:rsid w:val="0035078B"/>
    <w:rsid w:val="00364B9C"/>
    <w:rsid w:val="0036713C"/>
    <w:rsid w:val="00367715"/>
    <w:rsid w:val="00370E31"/>
    <w:rsid w:val="0037272A"/>
    <w:rsid w:val="00373030"/>
    <w:rsid w:val="00375152"/>
    <w:rsid w:val="00375E8F"/>
    <w:rsid w:val="003772C9"/>
    <w:rsid w:val="003774F9"/>
    <w:rsid w:val="003811B1"/>
    <w:rsid w:val="003834B6"/>
    <w:rsid w:val="00384B16"/>
    <w:rsid w:val="0038571E"/>
    <w:rsid w:val="0039354D"/>
    <w:rsid w:val="003A2F93"/>
    <w:rsid w:val="003B0CDE"/>
    <w:rsid w:val="003B6823"/>
    <w:rsid w:val="003C14ED"/>
    <w:rsid w:val="003C409E"/>
    <w:rsid w:val="003C63C5"/>
    <w:rsid w:val="003C7329"/>
    <w:rsid w:val="003E030C"/>
    <w:rsid w:val="003E140C"/>
    <w:rsid w:val="003E2013"/>
    <w:rsid w:val="00400FAC"/>
    <w:rsid w:val="0040185C"/>
    <w:rsid w:val="0040608F"/>
    <w:rsid w:val="004157F0"/>
    <w:rsid w:val="00415B70"/>
    <w:rsid w:val="0041634F"/>
    <w:rsid w:val="00422323"/>
    <w:rsid w:val="00425EF1"/>
    <w:rsid w:val="0042620A"/>
    <w:rsid w:val="00431BC5"/>
    <w:rsid w:val="00432E05"/>
    <w:rsid w:val="00434774"/>
    <w:rsid w:val="00436986"/>
    <w:rsid w:val="00437013"/>
    <w:rsid w:val="0045059D"/>
    <w:rsid w:val="0045172D"/>
    <w:rsid w:val="00451B62"/>
    <w:rsid w:val="0045448E"/>
    <w:rsid w:val="004572EC"/>
    <w:rsid w:val="00461CF9"/>
    <w:rsid w:val="00464CB2"/>
    <w:rsid w:val="004658B0"/>
    <w:rsid w:val="0046606D"/>
    <w:rsid w:val="00472522"/>
    <w:rsid w:val="004811BD"/>
    <w:rsid w:val="00490014"/>
    <w:rsid w:val="00494C54"/>
    <w:rsid w:val="00497359"/>
    <w:rsid w:val="004A3571"/>
    <w:rsid w:val="004A7475"/>
    <w:rsid w:val="004B06BA"/>
    <w:rsid w:val="004B5D57"/>
    <w:rsid w:val="004B72EE"/>
    <w:rsid w:val="004D0029"/>
    <w:rsid w:val="004D415E"/>
    <w:rsid w:val="004D5B49"/>
    <w:rsid w:val="004D5E60"/>
    <w:rsid w:val="004E0F51"/>
    <w:rsid w:val="004E2E0C"/>
    <w:rsid w:val="004E2F54"/>
    <w:rsid w:val="004E5103"/>
    <w:rsid w:val="004F1026"/>
    <w:rsid w:val="004F15A6"/>
    <w:rsid w:val="004F6401"/>
    <w:rsid w:val="004F7D28"/>
    <w:rsid w:val="004F7DD5"/>
    <w:rsid w:val="00507F07"/>
    <w:rsid w:val="00511480"/>
    <w:rsid w:val="005329CD"/>
    <w:rsid w:val="00533C57"/>
    <w:rsid w:val="00534A58"/>
    <w:rsid w:val="00535A61"/>
    <w:rsid w:val="0056412E"/>
    <w:rsid w:val="0056439B"/>
    <w:rsid w:val="00564942"/>
    <w:rsid w:val="00570A6D"/>
    <w:rsid w:val="00574708"/>
    <w:rsid w:val="00576654"/>
    <w:rsid w:val="00583CDB"/>
    <w:rsid w:val="00585381"/>
    <w:rsid w:val="00586A12"/>
    <w:rsid w:val="00592CE4"/>
    <w:rsid w:val="00593B66"/>
    <w:rsid w:val="00594FB7"/>
    <w:rsid w:val="005965EE"/>
    <w:rsid w:val="005A1B76"/>
    <w:rsid w:val="005A3C8A"/>
    <w:rsid w:val="005A5989"/>
    <w:rsid w:val="005A5E48"/>
    <w:rsid w:val="005A6616"/>
    <w:rsid w:val="005B56B1"/>
    <w:rsid w:val="005D2C24"/>
    <w:rsid w:val="005D6FE4"/>
    <w:rsid w:val="005E4D55"/>
    <w:rsid w:val="005F3392"/>
    <w:rsid w:val="005F4975"/>
    <w:rsid w:val="0060623D"/>
    <w:rsid w:val="00606D17"/>
    <w:rsid w:val="00607661"/>
    <w:rsid w:val="00614011"/>
    <w:rsid w:val="0061451E"/>
    <w:rsid w:val="00623A6F"/>
    <w:rsid w:val="00623B61"/>
    <w:rsid w:val="00625754"/>
    <w:rsid w:val="00626749"/>
    <w:rsid w:val="00631747"/>
    <w:rsid w:val="006349DF"/>
    <w:rsid w:val="0063739C"/>
    <w:rsid w:val="00637EF3"/>
    <w:rsid w:val="00641A50"/>
    <w:rsid w:val="006575DE"/>
    <w:rsid w:val="00661986"/>
    <w:rsid w:val="006654BF"/>
    <w:rsid w:val="00665EE4"/>
    <w:rsid w:val="00671620"/>
    <w:rsid w:val="00671A1F"/>
    <w:rsid w:val="00671DF7"/>
    <w:rsid w:val="00680BB2"/>
    <w:rsid w:val="006850BE"/>
    <w:rsid w:val="006875B8"/>
    <w:rsid w:val="00694C51"/>
    <w:rsid w:val="00696A1B"/>
    <w:rsid w:val="006A15C1"/>
    <w:rsid w:val="006A2832"/>
    <w:rsid w:val="006A2CFF"/>
    <w:rsid w:val="006A345D"/>
    <w:rsid w:val="006A4CF7"/>
    <w:rsid w:val="006B13E5"/>
    <w:rsid w:val="006B1666"/>
    <w:rsid w:val="006B1C6F"/>
    <w:rsid w:val="006B65ED"/>
    <w:rsid w:val="006B76EA"/>
    <w:rsid w:val="006C54E1"/>
    <w:rsid w:val="006C5708"/>
    <w:rsid w:val="006C6BF8"/>
    <w:rsid w:val="006C748D"/>
    <w:rsid w:val="006C79BE"/>
    <w:rsid w:val="006E1B8C"/>
    <w:rsid w:val="006E246A"/>
    <w:rsid w:val="006E2B52"/>
    <w:rsid w:val="006E7ED7"/>
    <w:rsid w:val="006F1862"/>
    <w:rsid w:val="006F2B1A"/>
    <w:rsid w:val="006F791E"/>
    <w:rsid w:val="0070138E"/>
    <w:rsid w:val="00704DE6"/>
    <w:rsid w:val="007170B3"/>
    <w:rsid w:val="007271A0"/>
    <w:rsid w:val="00732CD4"/>
    <w:rsid w:val="007339BE"/>
    <w:rsid w:val="00735474"/>
    <w:rsid w:val="00741B12"/>
    <w:rsid w:val="00745B8E"/>
    <w:rsid w:val="00747CFB"/>
    <w:rsid w:val="00754414"/>
    <w:rsid w:val="007652AD"/>
    <w:rsid w:val="007828C0"/>
    <w:rsid w:val="0079006C"/>
    <w:rsid w:val="007912A5"/>
    <w:rsid w:val="00791307"/>
    <w:rsid w:val="00794220"/>
    <w:rsid w:val="007957E1"/>
    <w:rsid w:val="007B01FA"/>
    <w:rsid w:val="007B513C"/>
    <w:rsid w:val="007B5344"/>
    <w:rsid w:val="007B6153"/>
    <w:rsid w:val="007C0D67"/>
    <w:rsid w:val="007C4A0E"/>
    <w:rsid w:val="007D490C"/>
    <w:rsid w:val="007D646E"/>
    <w:rsid w:val="007D6FC5"/>
    <w:rsid w:val="007E2387"/>
    <w:rsid w:val="007E6AAC"/>
    <w:rsid w:val="007F3B76"/>
    <w:rsid w:val="007F5679"/>
    <w:rsid w:val="007F7846"/>
    <w:rsid w:val="008049FF"/>
    <w:rsid w:val="00810307"/>
    <w:rsid w:val="00811347"/>
    <w:rsid w:val="00822E6E"/>
    <w:rsid w:val="0082522F"/>
    <w:rsid w:val="0083061D"/>
    <w:rsid w:val="00831AD4"/>
    <w:rsid w:val="00831C33"/>
    <w:rsid w:val="00842B88"/>
    <w:rsid w:val="0084352C"/>
    <w:rsid w:val="008437A3"/>
    <w:rsid w:val="00845F13"/>
    <w:rsid w:val="00853EBD"/>
    <w:rsid w:val="00863474"/>
    <w:rsid w:val="00866DA6"/>
    <w:rsid w:val="008739F2"/>
    <w:rsid w:val="00882ED8"/>
    <w:rsid w:val="00883F9B"/>
    <w:rsid w:val="0088572A"/>
    <w:rsid w:val="0088585E"/>
    <w:rsid w:val="00887EBE"/>
    <w:rsid w:val="008A05A6"/>
    <w:rsid w:val="008A7DDA"/>
    <w:rsid w:val="008B1368"/>
    <w:rsid w:val="008B4C97"/>
    <w:rsid w:val="008C15B7"/>
    <w:rsid w:val="008C18E2"/>
    <w:rsid w:val="008C26D4"/>
    <w:rsid w:val="008C28C1"/>
    <w:rsid w:val="008D35DB"/>
    <w:rsid w:val="008D3719"/>
    <w:rsid w:val="008E06ED"/>
    <w:rsid w:val="008F19DA"/>
    <w:rsid w:val="008F2298"/>
    <w:rsid w:val="008F6734"/>
    <w:rsid w:val="00901218"/>
    <w:rsid w:val="0090639F"/>
    <w:rsid w:val="00910D32"/>
    <w:rsid w:val="009121A6"/>
    <w:rsid w:val="00921455"/>
    <w:rsid w:val="00922D40"/>
    <w:rsid w:val="00923753"/>
    <w:rsid w:val="00923CFB"/>
    <w:rsid w:val="00926CBD"/>
    <w:rsid w:val="009303D9"/>
    <w:rsid w:val="00930D43"/>
    <w:rsid w:val="0094144A"/>
    <w:rsid w:val="00942DF5"/>
    <w:rsid w:val="009439FE"/>
    <w:rsid w:val="00950133"/>
    <w:rsid w:val="009510D8"/>
    <w:rsid w:val="009533AA"/>
    <w:rsid w:val="00954041"/>
    <w:rsid w:val="009571D6"/>
    <w:rsid w:val="009656EE"/>
    <w:rsid w:val="0097199F"/>
    <w:rsid w:val="0097294F"/>
    <w:rsid w:val="00975211"/>
    <w:rsid w:val="009835CB"/>
    <w:rsid w:val="009855FC"/>
    <w:rsid w:val="009903FA"/>
    <w:rsid w:val="009927F4"/>
    <w:rsid w:val="00993E2F"/>
    <w:rsid w:val="009A0BC3"/>
    <w:rsid w:val="009B127B"/>
    <w:rsid w:val="009B6C0E"/>
    <w:rsid w:val="009B7ABE"/>
    <w:rsid w:val="009C2A69"/>
    <w:rsid w:val="009C3045"/>
    <w:rsid w:val="009C7EF8"/>
    <w:rsid w:val="009D01CD"/>
    <w:rsid w:val="009D1085"/>
    <w:rsid w:val="009D7C07"/>
    <w:rsid w:val="009E5491"/>
    <w:rsid w:val="009F2967"/>
    <w:rsid w:val="009F3F7E"/>
    <w:rsid w:val="009F7918"/>
    <w:rsid w:val="00A1179B"/>
    <w:rsid w:val="00A14439"/>
    <w:rsid w:val="00A15D9C"/>
    <w:rsid w:val="00A2253B"/>
    <w:rsid w:val="00A24151"/>
    <w:rsid w:val="00A24AAF"/>
    <w:rsid w:val="00A27C75"/>
    <w:rsid w:val="00A30A3C"/>
    <w:rsid w:val="00A31942"/>
    <w:rsid w:val="00A34C78"/>
    <w:rsid w:val="00A4015B"/>
    <w:rsid w:val="00A4320E"/>
    <w:rsid w:val="00A47606"/>
    <w:rsid w:val="00A5039B"/>
    <w:rsid w:val="00A51297"/>
    <w:rsid w:val="00A6423A"/>
    <w:rsid w:val="00A6435E"/>
    <w:rsid w:val="00A6605B"/>
    <w:rsid w:val="00A75619"/>
    <w:rsid w:val="00A75696"/>
    <w:rsid w:val="00A7583C"/>
    <w:rsid w:val="00A90551"/>
    <w:rsid w:val="00A95316"/>
    <w:rsid w:val="00A97075"/>
    <w:rsid w:val="00A97A12"/>
    <w:rsid w:val="00AA0DA7"/>
    <w:rsid w:val="00AA2CF5"/>
    <w:rsid w:val="00AB3C85"/>
    <w:rsid w:val="00AC2B5E"/>
    <w:rsid w:val="00AC45AD"/>
    <w:rsid w:val="00AC7070"/>
    <w:rsid w:val="00AD0588"/>
    <w:rsid w:val="00AE30E5"/>
    <w:rsid w:val="00AF09A3"/>
    <w:rsid w:val="00AF4033"/>
    <w:rsid w:val="00AF52FB"/>
    <w:rsid w:val="00AF696F"/>
    <w:rsid w:val="00AF6AAB"/>
    <w:rsid w:val="00AF7154"/>
    <w:rsid w:val="00AF7396"/>
    <w:rsid w:val="00B06F35"/>
    <w:rsid w:val="00B105CB"/>
    <w:rsid w:val="00B10840"/>
    <w:rsid w:val="00B128F2"/>
    <w:rsid w:val="00B13BEF"/>
    <w:rsid w:val="00B15326"/>
    <w:rsid w:val="00B175AB"/>
    <w:rsid w:val="00B212C8"/>
    <w:rsid w:val="00B231D5"/>
    <w:rsid w:val="00B25E32"/>
    <w:rsid w:val="00B305BC"/>
    <w:rsid w:val="00B41408"/>
    <w:rsid w:val="00B43E1A"/>
    <w:rsid w:val="00B46089"/>
    <w:rsid w:val="00B50594"/>
    <w:rsid w:val="00B50FED"/>
    <w:rsid w:val="00B52E39"/>
    <w:rsid w:val="00B5435C"/>
    <w:rsid w:val="00B5477F"/>
    <w:rsid w:val="00B60CC6"/>
    <w:rsid w:val="00B65983"/>
    <w:rsid w:val="00B7163C"/>
    <w:rsid w:val="00B74ACF"/>
    <w:rsid w:val="00B82609"/>
    <w:rsid w:val="00B84948"/>
    <w:rsid w:val="00B87111"/>
    <w:rsid w:val="00B93F20"/>
    <w:rsid w:val="00B977F4"/>
    <w:rsid w:val="00BA0266"/>
    <w:rsid w:val="00BA0909"/>
    <w:rsid w:val="00BA4BC7"/>
    <w:rsid w:val="00BB1CA7"/>
    <w:rsid w:val="00BB3CEF"/>
    <w:rsid w:val="00BB52F6"/>
    <w:rsid w:val="00BC3DE1"/>
    <w:rsid w:val="00BC436F"/>
    <w:rsid w:val="00BC6B27"/>
    <w:rsid w:val="00BD0F05"/>
    <w:rsid w:val="00BD3E6C"/>
    <w:rsid w:val="00BE3700"/>
    <w:rsid w:val="00BE5B92"/>
    <w:rsid w:val="00BF1121"/>
    <w:rsid w:val="00BF12B2"/>
    <w:rsid w:val="00BF4589"/>
    <w:rsid w:val="00C0039A"/>
    <w:rsid w:val="00C035CF"/>
    <w:rsid w:val="00C03792"/>
    <w:rsid w:val="00C075C4"/>
    <w:rsid w:val="00C10D97"/>
    <w:rsid w:val="00C12239"/>
    <w:rsid w:val="00C136B5"/>
    <w:rsid w:val="00C2258D"/>
    <w:rsid w:val="00C318CF"/>
    <w:rsid w:val="00C3224B"/>
    <w:rsid w:val="00C325E1"/>
    <w:rsid w:val="00C342E6"/>
    <w:rsid w:val="00C36FB5"/>
    <w:rsid w:val="00C409F3"/>
    <w:rsid w:val="00C478CC"/>
    <w:rsid w:val="00C60C14"/>
    <w:rsid w:val="00C61523"/>
    <w:rsid w:val="00C62BBE"/>
    <w:rsid w:val="00C64F41"/>
    <w:rsid w:val="00C661B2"/>
    <w:rsid w:val="00C70BF7"/>
    <w:rsid w:val="00C77894"/>
    <w:rsid w:val="00C83153"/>
    <w:rsid w:val="00C833FD"/>
    <w:rsid w:val="00C834BA"/>
    <w:rsid w:val="00C83DAB"/>
    <w:rsid w:val="00C859FA"/>
    <w:rsid w:val="00C94FD7"/>
    <w:rsid w:val="00CA5069"/>
    <w:rsid w:val="00CA68CC"/>
    <w:rsid w:val="00CB0CF0"/>
    <w:rsid w:val="00CC3B83"/>
    <w:rsid w:val="00CD0343"/>
    <w:rsid w:val="00CD07EB"/>
    <w:rsid w:val="00CD2938"/>
    <w:rsid w:val="00CD40C1"/>
    <w:rsid w:val="00CE2C38"/>
    <w:rsid w:val="00CE663B"/>
    <w:rsid w:val="00CE7377"/>
    <w:rsid w:val="00CF2642"/>
    <w:rsid w:val="00CF369F"/>
    <w:rsid w:val="00CF69CB"/>
    <w:rsid w:val="00CF6C64"/>
    <w:rsid w:val="00CF7339"/>
    <w:rsid w:val="00D033D8"/>
    <w:rsid w:val="00D03D6C"/>
    <w:rsid w:val="00D04D4C"/>
    <w:rsid w:val="00D06533"/>
    <w:rsid w:val="00D12CA0"/>
    <w:rsid w:val="00D209DB"/>
    <w:rsid w:val="00D213AA"/>
    <w:rsid w:val="00D2141C"/>
    <w:rsid w:val="00D267D9"/>
    <w:rsid w:val="00D304D0"/>
    <w:rsid w:val="00D3150F"/>
    <w:rsid w:val="00D41DD7"/>
    <w:rsid w:val="00D427FB"/>
    <w:rsid w:val="00D433F5"/>
    <w:rsid w:val="00D46877"/>
    <w:rsid w:val="00D516A7"/>
    <w:rsid w:val="00D5720B"/>
    <w:rsid w:val="00D60018"/>
    <w:rsid w:val="00D77612"/>
    <w:rsid w:val="00D83C9B"/>
    <w:rsid w:val="00D90AE9"/>
    <w:rsid w:val="00D936C7"/>
    <w:rsid w:val="00D940FF"/>
    <w:rsid w:val="00D9512C"/>
    <w:rsid w:val="00D96BC1"/>
    <w:rsid w:val="00DB2C96"/>
    <w:rsid w:val="00DB756E"/>
    <w:rsid w:val="00DB7A0F"/>
    <w:rsid w:val="00DC043A"/>
    <w:rsid w:val="00DC0E7E"/>
    <w:rsid w:val="00DC1F1B"/>
    <w:rsid w:val="00DD6EE3"/>
    <w:rsid w:val="00DD7DA9"/>
    <w:rsid w:val="00DE09E7"/>
    <w:rsid w:val="00DF0365"/>
    <w:rsid w:val="00DF3AC0"/>
    <w:rsid w:val="00DF3CA1"/>
    <w:rsid w:val="00DF6E6F"/>
    <w:rsid w:val="00E0083E"/>
    <w:rsid w:val="00E022ED"/>
    <w:rsid w:val="00E02833"/>
    <w:rsid w:val="00E058CF"/>
    <w:rsid w:val="00E10317"/>
    <w:rsid w:val="00E16159"/>
    <w:rsid w:val="00E17222"/>
    <w:rsid w:val="00E20413"/>
    <w:rsid w:val="00E235D9"/>
    <w:rsid w:val="00E237D1"/>
    <w:rsid w:val="00E25C41"/>
    <w:rsid w:val="00E277FF"/>
    <w:rsid w:val="00E342AB"/>
    <w:rsid w:val="00E36758"/>
    <w:rsid w:val="00E43432"/>
    <w:rsid w:val="00E60CB6"/>
    <w:rsid w:val="00E637EC"/>
    <w:rsid w:val="00E66034"/>
    <w:rsid w:val="00E66676"/>
    <w:rsid w:val="00E6702A"/>
    <w:rsid w:val="00E732CD"/>
    <w:rsid w:val="00E868FB"/>
    <w:rsid w:val="00E91764"/>
    <w:rsid w:val="00E96065"/>
    <w:rsid w:val="00E96C59"/>
    <w:rsid w:val="00EA29E2"/>
    <w:rsid w:val="00EA3CEB"/>
    <w:rsid w:val="00EA5340"/>
    <w:rsid w:val="00EB467B"/>
    <w:rsid w:val="00EB4F24"/>
    <w:rsid w:val="00EB6C35"/>
    <w:rsid w:val="00EB7358"/>
    <w:rsid w:val="00EE1447"/>
    <w:rsid w:val="00EF0EA6"/>
    <w:rsid w:val="00EF223B"/>
    <w:rsid w:val="00EF6519"/>
    <w:rsid w:val="00F06C6A"/>
    <w:rsid w:val="00F12441"/>
    <w:rsid w:val="00F145E4"/>
    <w:rsid w:val="00F31939"/>
    <w:rsid w:val="00F34EEE"/>
    <w:rsid w:val="00F37362"/>
    <w:rsid w:val="00F37403"/>
    <w:rsid w:val="00F4066E"/>
    <w:rsid w:val="00F411D4"/>
    <w:rsid w:val="00F42ABA"/>
    <w:rsid w:val="00F44028"/>
    <w:rsid w:val="00F447A9"/>
    <w:rsid w:val="00F4539D"/>
    <w:rsid w:val="00F467FC"/>
    <w:rsid w:val="00F47E0D"/>
    <w:rsid w:val="00F5052F"/>
    <w:rsid w:val="00F512AD"/>
    <w:rsid w:val="00F51F9E"/>
    <w:rsid w:val="00F67DBC"/>
    <w:rsid w:val="00F73C62"/>
    <w:rsid w:val="00F7722A"/>
    <w:rsid w:val="00F81ADC"/>
    <w:rsid w:val="00F94C4E"/>
    <w:rsid w:val="00F95C59"/>
    <w:rsid w:val="00FA079B"/>
    <w:rsid w:val="00FA37E7"/>
    <w:rsid w:val="00FA38B8"/>
    <w:rsid w:val="00FA4884"/>
    <w:rsid w:val="00FA6653"/>
    <w:rsid w:val="00FB1DCF"/>
    <w:rsid w:val="00FB4CD5"/>
    <w:rsid w:val="00FB724C"/>
    <w:rsid w:val="00FD1CDE"/>
    <w:rsid w:val="00FD2A57"/>
    <w:rsid w:val="00FD4E13"/>
    <w:rsid w:val="00FE5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D1115D"/>
  <w15:chartTrackingRefBased/>
  <w15:docId w15:val="{CC70CF9F-FAF7-414A-99BA-3BE6201E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52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52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3452E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3452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52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52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52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52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52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52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52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3452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3452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52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52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52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52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52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52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52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2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52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2E5"/>
    <w:pPr>
      <w:spacing w:before="160" w:after="160"/>
      <w:jc w:val="center"/>
    </w:pPr>
    <w:rPr>
      <w:i/>
      <w:iCs/>
      <w:color w:val="404040" w:themeColor="text1" w:themeTint="BF"/>
    </w:rPr>
  </w:style>
  <w:style w:type="character" w:customStyle="1" w:styleId="a8">
    <w:name w:val="引用文 (文字)"/>
    <w:basedOn w:val="a0"/>
    <w:link w:val="a7"/>
    <w:uiPriority w:val="29"/>
    <w:rsid w:val="003452E5"/>
    <w:rPr>
      <w:i/>
      <w:iCs/>
      <w:color w:val="404040" w:themeColor="text1" w:themeTint="BF"/>
    </w:rPr>
  </w:style>
  <w:style w:type="paragraph" w:styleId="a9">
    <w:name w:val="List Paragraph"/>
    <w:basedOn w:val="a"/>
    <w:uiPriority w:val="34"/>
    <w:qFormat/>
    <w:rsid w:val="003452E5"/>
    <w:pPr>
      <w:ind w:left="720"/>
      <w:contextualSpacing/>
    </w:pPr>
  </w:style>
  <w:style w:type="character" w:styleId="21">
    <w:name w:val="Intense Emphasis"/>
    <w:basedOn w:val="a0"/>
    <w:uiPriority w:val="21"/>
    <w:qFormat/>
    <w:rsid w:val="003452E5"/>
    <w:rPr>
      <w:i/>
      <w:iCs/>
      <w:color w:val="0F4761" w:themeColor="accent1" w:themeShade="BF"/>
    </w:rPr>
  </w:style>
  <w:style w:type="paragraph" w:styleId="22">
    <w:name w:val="Intense Quote"/>
    <w:basedOn w:val="a"/>
    <w:next w:val="a"/>
    <w:link w:val="23"/>
    <w:uiPriority w:val="30"/>
    <w:qFormat/>
    <w:rsid w:val="00345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52E5"/>
    <w:rPr>
      <w:i/>
      <w:iCs/>
      <w:color w:val="0F4761" w:themeColor="accent1" w:themeShade="BF"/>
    </w:rPr>
  </w:style>
  <w:style w:type="character" w:styleId="24">
    <w:name w:val="Intense Reference"/>
    <w:basedOn w:val="a0"/>
    <w:uiPriority w:val="32"/>
    <w:qFormat/>
    <w:rsid w:val="003452E5"/>
    <w:rPr>
      <w:b/>
      <w:bCs/>
      <w:smallCaps/>
      <w:color w:val="0F4761" w:themeColor="accent1" w:themeShade="BF"/>
      <w:spacing w:val="5"/>
    </w:rPr>
  </w:style>
  <w:style w:type="paragraph" w:styleId="aa">
    <w:name w:val="header"/>
    <w:basedOn w:val="a"/>
    <w:link w:val="ab"/>
    <w:uiPriority w:val="99"/>
    <w:unhideWhenUsed/>
    <w:rsid w:val="008F6734"/>
    <w:pPr>
      <w:tabs>
        <w:tab w:val="center" w:pos="4252"/>
        <w:tab w:val="right" w:pos="8504"/>
      </w:tabs>
      <w:snapToGrid w:val="0"/>
    </w:pPr>
  </w:style>
  <w:style w:type="character" w:customStyle="1" w:styleId="ab">
    <w:name w:val="ヘッダー (文字)"/>
    <w:basedOn w:val="a0"/>
    <w:link w:val="aa"/>
    <w:uiPriority w:val="99"/>
    <w:rsid w:val="008F6734"/>
  </w:style>
  <w:style w:type="paragraph" w:styleId="ac">
    <w:name w:val="footer"/>
    <w:basedOn w:val="a"/>
    <w:link w:val="ad"/>
    <w:uiPriority w:val="99"/>
    <w:unhideWhenUsed/>
    <w:rsid w:val="008F6734"/>
    <w:pPr>
      <w:tabs>
        <w:tab w:val="center" w:pos="4252"/>
        <w:tab w:val="right" w:pos="8504"/>
      </w:tabs>
      <w:snapToGrid w:val="0"/>
    </w:pPr>
  </w:style>
  <w:style w:type="character" w:customStyle="1" w:styleId="ad">
    <w:name w:val="フッター (文字)"/>
    <w:basedOn w:val="a0"/>
    <w:link w:val="ac"/>
    <w:uiPriority w:val="99"/>
    <w:rsid w:val="008F6734"/>
  </w:style>
  <w:style w:type="table" w:styleId="ae">
    <w:name w:val="Table Grid"/>
    <w:basedOn w:val="a1"/>
    <w:uiPriority w:val="39"/>
    <w:rsid w:val="00F14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rsid w:val="000F3DF7"/>
    <w:rPr>
      <w:sz w:val="16"/>
      <w:szCs w:val="16"/>
    </w:rPr>
  </w:style>
  <w:style w:type="paragraph" w:styleId="af0">
    <w:name w:val="annotation text"/>
    <w:basedOn w:val="a"/>
    <w:link w:val="af1"/>
    <w:uiPriority w:val="99"/>
    <w:unhideWhenUsed/>
    <w:rPr>
      <w:sz w:val="20"/>
      <w:szCs w:val="20"/>
    </w:rPr>
  </w:style>
  <w:style w:type="character" w:customStyle="1" w:styleId="af1">
    <w:name w:val="コメント文字列 (文字)"/>
    <w:basedOn w:val="a0"/>
    <w:link w:val="af0"/>
    <w:uiPriority w:val="99"/>
    <w:rPr>
      <w:sz w:val="20"/>
      <w:szCs w:val="20"/>
    </w:rPr>
  </w:style>
  <w:style w:type="paragraph" w:styleId="af2">
    <w:name w:val="Revision"/>
    <w:hidden/>
    <w:uiPriority w:val="99"/>
    <w:semiHidden/>
    <w:rsid w:val="004E0F51"/>
  </w:style>
  <w:style w:type="paragraph" w:styleId="af3">
    <w:name w:val="annotation subject"/>
    <w:basedOn w:val="af0"/>
    <w:next w:val="af0"/>
    <w:link w:val="af4"/>
    <w:uiPriority w:val="99"/>
    <w:semiHidden/>
    <w:unhideWhenUsed/>
    <w:rsid w:val="004E0F51"/>
    <w:rPr>
      <w:b/>
      <w:bCs/>
    </w:rPr>
  </w:style>
  <w:style w:type="character" w:customStyle="1" w:styleId="af4">
    <w:name w:val="コメント内容 (文字)"/>
    <w:basedOn w:val="af1"/>
    <w:link w:val="af3"/>
    <w:uiPriority w:val="99"/>
    <w:semiHidden/>
    <w:rsid w:val="004E0F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32976-F2D2-491B-BB77-387D6C0C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16</Pages>
  <Words>2199</Words>
  <Characters>11616</Characters>
  <Application>Microsoft Office Word</Application>
  <DocSecurity>0</DocSecurity>
  <Lines>258</Lines>
  <Paragraphs>95</Paragraphs>
  <ScaleCrop>false</ScaleCrop>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井原 綾</cp:lastModifiedBy>
  <cp:revision>40</cp:revision>
  <cp:lastPrinted>2025-07-03T04:32:00Z</cp:lastPrinted>
  <dcterms:created xsi:type="dcterms:W3CDTF">2025-11-19T13:47:00Z</dcterms:created>
  <dcterms:modified xsi:type="dcterms:W3CDTF">2026-03-06T06:41:00Z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ad200e91-24f7-43f1-9924-80a0db97308d</vt:lpwstr>
  </property>
</Properties>
</file>