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62F4C7"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t>SUPPLEMENTARY INFORMATION</w:t>
      </w:r>
    </w:p>
    <w:p w14:paraId="09556B69" w14:textId="77777777" w:rsidR="007E2F3D" w:rsidRPr="0007028B" w:rsidRDefault="007E2F3D" w:rsidP="007E2F3D">
      <w:pPr>
        <w:spacing w:line="480" w:lineRule="auto"/>
        <w:rPr>
          <w:rFonts w:ascii="Times New Roman" w:hAnsi="Times New Roman" w:cs="Times New Roman"/>
          <w:bCs/>
          <w:sz w:val="24"/>
          <w:szCs w:val="24"/>
        </w:rPr>
      </w:pPr>
      <w:r>
        <w:rPr>
          <w:rFonts w:ascii="Times New Roman" w:hAnsi="Times New Roman" w:cs="Times New Roman"/>
          <w:b/>
          <w:sz w:val="24"/>
          <w:szCs w:val="24"/>
        </w:rPr>
        <w:t xml:space="preserve">Supplementary </w:t>
      </w:r>
      <w:r w:rsidRPr="0007028B">
        <w:rPr>
          <w:rFonts w:ascii="Times New Roman" w:hAnsi="Times New Roman" w:cs="Times New Roman"/>
          <w:b/>
          <w:sz w:val="24"/>
          <w:szCs w:val="24"/>
        </w:rPr>
        <w:t xml:space="preserve">Table </w:t>
      </w:r>
      <w:r>
        <w:rPr>
          <w:rFonts w:ascii="Times New Roman" w:hAnsi="Times New Roman" w:cs="Times New Roman"/>
          <w:b/>
          <w:sz w:val="24"/>
          <w:szCs w:val="24"/>
        </w:rPr>
        <w:t>1</w:t>
      </w:r>
      <w:r w:rsidRPr="0007028B">
        <w:rPr>
          <w:rFonts w:ascii="Times New Roman" w:hAnsi="Times New Roman" w:cs="Times New Roman"/>
          <w:b/>
          <w:sz w:val="24"/>
          <w:szCs w:val="24"/>
        </w:rPr>
        <w:t xml:space="preserve"> Scoring system used during three scoring rounds. </w:t>
      </w:r>
      <w:r w:rsidRPr="0007028B">
        <w:rPr>
          <w:rFonts w:ascii="Times New Roman" w:hAnsi="Times New Roman" w:cs="Times New Roman"/>
          <w:bCs/>
          <w:sz w:val="24"/>
          <w:szCs w:val="24"/>
        </w:rPr>
        <w:t xml:space="preserve">Scorers were </w:t>
      </w:r>
      <w:r>
        <w:rPr>
          <w:rFonts w:ascii="Times New Roman" w:hAnsi="Times New Roman" w:cs="Times New Roman"/>
          <w:bCs/>
          <w:sz w:val="24"/>
          <w:szCs w:val="24"/>
        </w:rPr>
        <w:t xml:space="preserve">instructed on the protocol for assigning scores </w:t>
      </w:r>
      <w:r w:rsidRPr="0007028B">
        <w:rPr>
          <w:rFonts w:ascii="Times New Roman" w:hAnsi="Times New Roman" w:cs="Times New Roman"/>
          <w:bCs/>
          <w:sz w:val="24"/>
          <w:szCs w:val="24"/>
        </w:rPr>
        <w:t>on each scale (see ‘Methods’). For impacts, participants gave separate confidence scores for each element.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8"/>
        <w:gridCol w:w="1150"/>
        <w:gridCol w:w="1233"/>
        <w:gridCol w:w="1232"/>
        <w:gridCol w:w="1233"/>
        <w:gridCol w:w="1233"/>
        <w:gridCol w:w="1177"/>
      </w:tblGrid>
      <w:tr w:rsidR="007E2F3D" w:rsidRPr="0007028B" w14:paraId="442AA2C5" w14:textId="77777777" w:rsidTr="00EF7DAA">
        <w:tc>
          <w:tcPr>
            <w:tcW w:w="1892" w:type="dxa"/>
          </w:tcPr>
          <w:p w14:paraId="2D064AF3" w14:textId="77777777" w:rsidR="007E2F3D" w:rsidRPr="0007028B" w:rsidRDefault="007E2F3D" w:rsidP="00EF7DAA">
            <w:pPr>
              <w:rPr>
                <w:rFonts w:ascii="Times New Roman" w:hAnsi="Times New Roman" w:cs="Times New Roman"/>
                <w:b/>
                <w:sz w:val="24"/>
                <w:szCs w:val="24"/>
              </w:rPr>
            </w:pPr>
            <w:r w:rsidRPr="0007028B">
              <w:rPr>
                <w:rFonts w:ascii="Times New Roman" w:hAnsi="Times New Roman" w:cs="Times New Roman"/>
                <w:b/>
                <w:sz w:val="24"/>
                <w:szCs w:val="24"/>
              </w:rPr>
              <w:t>Score</w:t>
            </w:r>
          </w:p>
        </w:tc>
        <w:tc>
          <w:tcPr>
            <w:tcW w:w="6060" w:type="dxa"/>
            <w:gridSpan w:val="5"/>
          </w:tcPr>
          <w:p w14:paraId="657621C5" w14:textId="77777777" w:rsidR="007E2F3D" w:rsidRPr="0007028B" w:rsidRDefault="007E2F3D" w:rsidP="00EF7DAA">
            <w:pPr>
              <w:jc w:val="center"/>
              <w:rPr>
                <w:rFonts w:ascii="Times New Roman" w:hAnsi="Times New Roman" w:cs="Times New Roman"/>
                <w:b/>
                <w:sz w:val="24"/>
                <w:szCs w:val="24"/>
              </w:rPr>
            </w:pPr>
            <w:r w:rsidRPr="0007028B">
              <w:rPr>
                <w:rFonts w:ascii="Times New Roman" w:hAnsi="Times New Roman" w:cs="Times New Roman"/>
                <w:b/>
                <w:sz w:val="24"/>
                <w:szCs w:val="24"/>
              </w:rPr>
              <w:t>Five point scale</w:t>
            </w:r>
          </w:p>
        </w:tc>
        <w:tc>
          <w:tcPr>
            <w:tcW w:w="1064" w:type="dxa"/>
          </w:tcPr>
          <w:p w14:paraId="7FFA6611" w14:textId="77777777" w:rsidR="007E2F3D" w:rsidRPr="0007028B" w:rsidRDefault="007E2F3D" w:rsidP="00EF7DAA">
            <w:pPr>
              <w:jc w:val="center"/>
              <w:rPr>
                <w:rFonts w:ascii="Times New Roman" w:hAnsi="Times New Roman" w:cs="Times New Roman"/>
                <w:b/>
                <w:sz w:val="24"/>
                <w:szCs w:val="24"/>
              </w:rPr>
            </w:pPr>
            <w:r w:rsidRPr="0007028B">
              <w:rPr>
                <w:rFonts w:ascii="Times New Roman" w:hAnsi="Times New Roman" w:cs="Times New Roman"/>
                <w:b/>
                <w:sz w:val="24"/>
                <w:szCs w:val="24"/>
              </w:rPr>
              <w:t>unknown</w:t>
            </w:r>
          </w:p>
        </w:tc>
      </w:tr>
      <w:tr w:rsidR="007E2F3D" w:rsidRPr="0007028B" w14:paraId="1D84E9B6" w14:textId="77777777" w:rsidTr="00EF7DAA">
        <w:tc>
          <w:tcPr>
            <w:tcW w:w="1892" w:type="dxa"/>
            <w:tcBorders>
              <w:bottom w:val="single" w:sz="4" w:space="0" w:color="auto"/>
            </w:tcBorders>
            <w:shd w:val="clear" w:color="auto" w:fill="BFBFBF" w:themeFill="background1" w:themeFillShade="BF"/>
          </w:tcPr>
          <w:p w14:paraId="32B33E80"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sz w:val="24"/>
                <w:szCs w:val="24"/>
              </w:rPr>
              <w:t>IMPACT</w:t>
            </w:r>
          </w:p>
        </w:tc>
        <w:tc>
          <w:tcPr>
            <w:tcW w:w="1037" w:type="dxa"/>
            <w:tcBorders>
              <w:bottom w:val="single" w:sz="4" w:space="0" w:color="auto"/>
            </w:tcBorders>
            <w:shd w:val="clear" w:color="auto" w:fill="BFBFBF" w:themeFill="background1" w:themeFillShade="BF"/>
          </w:tcPr>
          <w:p w14:paraId="217193A9"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1</w:t>
            </w:r>
          </w:p>
        </w:tc>
        <w:tc>
          <w:tcPr>
            <w:tcW w:w="1256" w:type="dxa"/>
            <w:tcBorders>
              <w:bottom w:val="single" w:sz="4" w:space="0" w:color="auto"/>
            </w:tcBorders>
            <w:shd w:val="clear" w:color="auto" w:fill="BFBFBF" w:themeFill="background1" w:themeFillShade="BF"/>
          </w:tcPr>
          <w:p w14:paraId="1D3A8819"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2</w:t>
            </w:r>
          </w:p>
        </w:tc>
        <w:tc>
          <w:tcPr>
            <w:tcW w:w="1255" w:type="dxa"/>
            <w:tcBorders>
              <w:bottom w:val="single" w:sz="4" w:space="0" w:color="auto"/>
            </w:tcBorders>
            <w:shd w:val="clear" w:color="auto" w:fill="BFBFBF" w:themeFill="background1" w:themeFillShade="BF"/>
          </w:tcPr>
          <w:p w14:paraId="6983E86B"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3</w:t>
            </w:r>
          </w:p>
        </w:tc>
        <w:tc>
          <w:tcPr>
            <w:tcW w:w="1256" w:type="dxa"/>
            <w:tcBorders>
              <w:bottom w:val="single" w:sz="4" w:space="0" w:color="auto"/>
            </w:tcBorders>
            <w:shd w:val="clear" w:color="auto" w:fill="BFBFBF" w:themeFill="background1" w:themeFillShade="BF"/>
          </w:tcPr>
          <w:p w14:paraId="047839B3"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4</w:t>
            </w:r>
          </w:p>
        </w:tc>
        <w:tc>
          <w:tcPr>
            <w:tcW w:w="1256" w:type="dxa"/>
            <w:tcBorders>
              <w:bottom w:val="single" w:sz="4" w:space="0" w:color="auto"/>
            </w:tcBorders>
            <w:shd w:val="clear" w:color="auto" w:fill="BFBFBF" w:themeFill="background1" w:themeFillShade="BF"/>
          </w:tcPr>
          <w:p w14:paraId="134A3FED"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5</w:t>
            </w:r>
          </w:p>
        </w:tc>
        <w:tc>
          <w:tcPr>
            <w:tcW w:w="1064" w:type="dxa"/>
            <w:tcBorders>
              <w:bottom w:val="single" w:sz="4" w:space="0" w:color="auto"/>
            </w:tcBorders>
            <w:shd w:val="clear" w:color="auto" w:fill="BFBFBF" w:themeFill="background1" w:themeFillShade="BF"/>
          </w:tcPr>
          <w:p w14:paraId="22832DE8" w14:textId="77777777" w:rsidR="007E2F3D" w:rsidRPr="0007028B" w:rsidRDefault="007E2F3D" w:rsidP="00EF7DAA">
            <w:pPr>
              <w:jc w:val="center"/>
              <w:rPr>
                <w:rFonts w:ascii="Times New Roman" w:hAnsi="Times New Roman" w:cs="Times New Roman"/>
                <w:sz w:val="24"/>
                <w:szCs w:val="24"/>
              </w:rPr>
            </w:pPr>
          </w:p>
        </w:tc>
      </w:tr>
      <w:tr w:rsidR="007E2F3D" w:rsidRPr="0007028B" w14:paraId="3F451300" w14:textId="77777777" w:rsidTr="00EF7DAA">
        <w:tc>
          <w:tcPr>
            <w:tcW w:w="1892" w:type="dxa"/>
            <w:tcBorders>
              <w:top w:val="single" w:sz="4" w:space="0" w:color="auto"/>
            </w:tcBorders>
          </w:tcPr>
          <w:p w14:paraId="0F06A916"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Probability</w:t>
            </w:r>
          </w:p>
        </w:tc>
        <w:tc>
          <w:tcPr>
            <w:tcW w:w="1037" w:type="dxa"/>
            <w:tcBorders>
              <w:top w:val="single" w:sz="4" w:space="0" w:color="auto"/>
            </w:tcBorders>
          </w:tcPr>
          <w:p w14:paraId="0D916CCA"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low</w:t>
            </w:r>
          </w:p>
        </w:tc>
        <w:tc>
          <w:tcPr>
            <w:tcW w:w="1256" w:type="dxa"/>
            <w:tcBorders>
              <w:top w:val="single" w:sz="4" w:space="0" w:color="auto"/>
            </w:tcBorders>
          </w:tcPr>
          <w:p w14:paraId="1F0732EA"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low</w:t>
            </w:r>
          </w:p>
        </w:tc>
        <w:tc>
          <w:tcPr>
            <w:tcW w:w="1255" w:type="dxa"/>
            <w:tcBorders>
              <w:top w:val="single" w:sz="4" w:space="0" w:color="auto"/>
            </w:tcBorders>
          </w:tcPr>
          <w:p w14:paraId="7238F0F4"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moderate</w:t>
            </w:r>
          </w:p>
        </w:tc>
        <w:tc>
          <w:tcPr>
            <w:tcW w:w="1256" w:type="dxa"/>
            <w:tcBorders>
              <w:top w:val="single" w:sz="4" w:space="0" w:color="auto"/>
            </w:tcBorders>
          </w:tcPr>
          <w:p w14:paraId="0D80B874"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high</w:t>
            </w:r>
          </w:p>
        </w:tc>
        <w:tc>
          <w:tcPr>
            <w:tcW w:w="1256" w:type="dxa"/>
            <w:tcBorders>
              <w:top w:val="single" w:sz="4" w:space="0" w:color="auto"/>
            </w:tcBorders>
          </w:tcPr>
          <w:p w14:paraId="1E30FEB4"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high</w:t>
            </w:r>
          </w:p>
        </w:tc>
        <w:tc>
          <w:tcPr>
            <w:tcW w:w="1064" w:type="dxa"/>
            <w:tcBorders>
              <w:top w:val="single" w:sz="4" w:space="0" w:color="auto"/>
            </w:tcBorders>
          </w:tcPr>
          <w:p w14:paraId="58A7FA95"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r w:rsidR="007E2F3D" w:rsidRPr="0007028B" w14:paraId="21CD000B" w14:textId="77777777" w:rsidTr="00EF7DAA">
        <w:tc>
          <w:tcPr>
            <w:tcW w:w="1892" w:type="dxa"/>
          </w:tcPr>
          <w:p w14:paraId="57F6BDEA"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Scale</w:t>
            </w:r>
          </w:p>
        </w:tc>
        <w:tc>
          <w:tcPr>
            <w:tcW w:w="1037" w:type="dxa"/>
          </w:tcPr>
          <w:p w14:paraId="2FE0AED3"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small</w:t>
            </w:r>
          </w:p>
        </w:tc>
        <w:tc>
          <w:tcPr>
            <w:tcW w:w="1256" w:type="dxa"/>
          </w:tcPr>
          <w:p w14:paraId="599F8EF2"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small</w:t>
            </w:r>
          </w:p>
        </w:tc>
        <w:tc>
          <w:tcPr>
            <w:tcW w:w="1255" w:type="dxa"/>
          </w:tcPr>
          <w:p w14:paraId="593BBFE4"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medium</w:t>
            </w:r>
          </w:p>
        </w:tc>
        <w:tc>
          <w:tcPr>
            <w:tcW w:w="1256" w:type="dxa"/>
          </w:tcPr>
          <w:p w14:paraId="643D6FD5"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large</w:t>
            </w:r>
          </w:p>
        </w:tc>
        <w:tc>
          <w:tcPr>
            <w:tcW w:w="1256" w:type="dxa"/>
          </w:tcPr>
          <w:p w14:paraId="23F82EB3"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large</w:t>
            </w:r>
          </w:p>
        </w:tc>
        <w:tc>
          <w:tcPr>
            <w:tcW w:w="1064" w:type="dxa"/>
          </w:tcPr>
          <w:p w14:paraId="03244739"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r w:rsidR="007E2F3D" w:rsidRPr="0007028B" w14:paraId="1651F671" w14:textId="77777777" w:rsidTr="00EF7DAA">
        <w:tc>
          <w:tcPr>
            <w:tcW w:w="1892" w:type="dxa"/>
          </w:tcPr>
          <w:p w14:paraId="50877187"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Severity</w:t>
            </w:r>
          </w:p>
        </w:tc>
        <w:tc>
          <w:tcPr>
            <w:tcW w:w="1037" w:type="dxa"/>
          </w:tcPr>
          <w:p w14:paraId="771B161D"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small</w:t>
            </w:r>
          </w:p>
        </w:tc>
        <w:tc>
          <w:tcPr>
            <w:tcW w:w="1256" w:type="dxa"/>
          </w:tcPr>
          <w:p w14:paraId="652C6113"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small</w:t>
            </w:r>
          </w:p>
        </w:tc>
        <w:tc>
          <w:tcPr>
            <w:tcW w:w="1255" w:type="dxa"/>
          </w:tcPr>
          <w:p w14:paraId="7295108F"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medium</w:t>
            </w:r>
          </w:p>
        </w:tc>
        <w:tc>
          <w:tcPr>
            <w:tcW w:w="1256" w:type="dxa"/>
          </w:tcPr>
          <w:p w14:paraId="5BA9250D"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large</w:t>
            </w:r>
          </w:p>
        </w:tc>
        <w:tc>
          <w:tcPr>
            <w:tcW w:w="1256" w:type="dxa"/>
          </w:tcPr>
          <w:p w14:paraId="02FF3B2B"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large</w:t>
            </w:r>
          </w:p>
        </w:tc>
        <w:tc>
          <w:tcPr>
            <w:tcW w:w="1064" w:type="dxa"/>
          </w:tcPr>
          <w:p w14:paraId="148D9320"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r w:rsidR="007E2F3D" w:rsidRPr="0007028B" w14:paraId="00455178" w14:textId="77777777" w:rsidTr="00EF7DAA">
        <w:tc>
          <w:tcPr>
            <w:tcW w:w="1892" w:type="dxa"/>
          </w:tcPr>
          <w:p w14:paraId="6167FFED"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Confidence (repeated x3 for each scale)</w:t>
            </w:r>
          </w:p>
        </w:tc>
        <w:tc>
          <w:tcPr>
            <w:tcW w:w="1037" w:type="dxa"/>
          </w:tcPr>
          <w:p w14:paraId="6DD20DBF"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low</w:t>
            </w:r>
          </w:p>
        </w:tc>
        <w:tc>
          <w:tcPr>
            <w:tcW w:w="1256" w:type="dxa"/>
          </w:tcPr>
          <w:p w14:paraId="2E6652BF"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medium</w:t>
            </w:r>
          </w:p>
        </w:tc>
        <w:tc>
          <w:tcPr>
            <w:tcW w:w="1255" w:type="dxa"/>
          </w:tcPr>
          <w:p w14:paraId="268134B1"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high</w:t>
            </w:r>
          </w:p>
        </w:tc>
        <w:tc>
          <w:tcPr>
            <w:tcW w:w="1256" w:type="dxa"/>
          </w:tcPr>
          <w:p w14:paraId="45CF32D5" w14:textId="77777777" w:rsidR="007E2F3D" w:rsidRPr="0007028B" w:rsidRDefault="007E2F3D" w:rsidP="00EF7DAA">
            <w:pPr>
              <w:jc w:val="center"/>
              <w:rPr>
                <w:rFonts w:ascii="Times New Roman" w:hAnsi="Times New Roman" w:cs="Times New Roman"/>
                <w:sz w:val="24"/>
                <w:szCs w:val="24"/>
              </w:rPr>
            </w:pPr>
          </w:p>
        </w:tc>
        <w:tc>
          <w:tcPr>
            <w:tcW w:w="1256" w:type="dxa"/>
          </w:tcPr>
          <w:p w14:paraId="38DDE8A0" w14:textId="77777777" w:rsidR="007E2F3D" w:rsidRPr="0007028B" w:rsidRDefault="007E2F3D" w:rsidP="00EF7DAA">
            <w:pPr>
              <w:jc w:val="center"/>
              <w:rPr>
                <w:rFonts w:ascii="Times New Roman" w:hAnsi="Times New Roman" w:cs="Times New Roman"/>
                <w:sz w:val="24"/>
                <w:szCs w:val="24"/>
              </w:rPr>
            </w:pPr>
          </w:p>
        </w:tc>
        <w:tc>
          <w:tcPr>
            <w:tcW w:w="1064" w:type="dxa"/>
          </w:tcPr>
          <w:p w14:paraId="34321466"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r w:rsidR="007E2F3D" w:rsidRPr="0007028B" w14:paraId="0D07099F" w14:textId="77777777" w:rsidTr="00EF7DAA">
        <w:tc>
          <w:tcPr>
            <w:tcW w:w="1892" w:type="dxa"/>
            <w:tcBorders>
              <w:bottom w:val="single" w:sz="4" w:space="0" w:color="auto"/>
            </w:tcBorders>
            <w:shd w:val="clear" w:color="auto" w:fill="BFBFBF" w:themeFill="background1" w:themeFillShade="BF"/>
          </w:tcPr>
          <w:p w14:paraId="7E5315D9"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sz w:val="24"/>
                <w:szCs w:val="24"/>
              </w:rPr>
              <w:t>DRIVERS</w:t>
            </w:r>
          </w:p>
        </w:tc>
        <w:tc>
          <w:tcPr>
            <w:tcW w:w="1037" w:type="dxa"/>
            <w:tcBorders>
              <w:bottom w:val="single" w:sz="4" w:space="0" w:color="auto"/>
            </w:tcBorders>
            <w:shd w:val="clear" w:color="auto" w:fill="BFBFBF" w:themeFill="background1" w:themeFillShade="BF"/>
          </w:tcPr>
          <w:p w14:paraId="547A1AF2"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1</w:t>
            </w:r>
          </w:p>
        </w:tc>
        <w:tc>
          <w:tcPr>
            <w:tcW w:w="1256" w:type="dxa"/>
            <w:tcBorders>
              <w:bottom w:val="single" w:sz="4" w:space="0" w:color="auto"/>
            </w:tcBorders>
            <w:shd w:val="clear" w:color="auto" w:fill="BFBFBF" w:themeFill="background1" w:themeFillShade="BF"/>
          </w:tcPr>
          <w:p w14:paraId="6B689A8A"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2</w:t>
            </w:r>
          </w:p>
        </w:tc>
        <w:tc>
          <w:tcPr>
            <w:tcW w:w="1255" w:type="dxa"/>
            <w:tcBorders>
              <w:bottom w:val="single" w:sz="4" w:space="0" w:color="auto"/>
            </w:tcBorders>
            <w:shd w:val="clear" w:color="auto" w:fill="BFBFBF" w:themeFill="background1" w:themeFillShade="BF"/>
          </w:tcPr>
          <w:p w14:paraId="26FD9E2A"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3</w:t>
            </w:r>
          </w:p>
        </w:tc>
        <w:tc>
          <w:tcPr>
            <w:tcW w:w="1256" w:type="dxa"/>
            <w:tcBorders>
              <w:bottom w:val="single" w:sz="4" w:space="0" w:color="auto"/>
            </w:tcBorders>
            <w:shd w:val="clear" w:color="auto" w:fill="BFBFBF" w:themeFill="background1" w:themeFillShade="BF"/>
          </w:tcPr>
          <w:p w14:paraId="6AA978D0"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4</w:t>
            </w:r>
          </w:p>
        </w:tc>
        <w:tc>
          <w:tcPr>
            <w:tcW w:w="1256" w:type="dxa"/>
            <w:tcBorders>
              <w:bottom w:val="single" w:sz="4" w:space="0" w:color="auto"/>
            </w:tcBorders>
            <w:shd w:val="clear" w:color="auto" w:fill="BFBFBF" w:themeFill="background1" w:themeFillShade="BF"/>
          </w:tcPr>
          <w:p w14:paraId="028CAF50"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5</w:t>
            </w:r>
          </w:p>
        </w:tc>
        <w:tc>
          <w:tcPr>
            <w:tcW w:w="1064" w:type="dxa"/>
            <w:tcBorders>
              <w:bottom w:val="single" w:sz="4" w:space="0" w:color="auto"/>
            </w:tcBorders>
            <w:shd w:val="clear" w:color="auto" w:fill="BFBFBF" w:themeFill="background1" w:themeFillShade="BF"/>
          </w:tcPr>
          <w:p w14:paraId="6A2E4B2E" w14:textId="77777777" w:rsidR="007E2F3D" w:rsidRPr="0007028B" w:rsidRDefault="007E2F3D" w:rsidP="00EF7DAA">
            <w:pPr>
              <w:jc w:val="center"/>
              <w:rPr>
                <w:rFonts w:ascii="Times New Roman" w:hAnsi="Times New Roman" w:cs="Times New Roman"/>
                <w:sz w:val="24"/>
                <w:szCs w:val="24"/>
              </w:rPr>
            </w:pPr>
          </w:p>
        </w:tc>
      </w:tr>
      <w:tr w:rsidR="007E2F3D" w:rsidRPr="0007028B" w14:paraId="17E96739" w14:textId="77777777" w:rsidTr="00EF7DAA">
        <w:tc>
          <w:tcPr>
            <w:tcW w:w="1892" w:type="dxa"/>
            <w:tcBorders>
              <w:top w:val="single" w:sz="4" w:space="0" w:color="auto"/>
            </w:tcBorders>
          </w:tcPr>
          <w:p w14:paraId="6208BE13"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Driver x in region y</w:t>
            </w:r>
          </w:p>
        </w:tc>
        <w:tc>
          <w:tcPr>
            <w:tcW w:w="1037" w:type="dxa"/>
            <w:tcBorders>
              <w:top w:val="single" w:sz="4" w:space="0" w:color="auto"/>
            </w:tcBorders>
          </w:tcPr>
          <w:p w14:paraId="0470CA47"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not important</w:t>
            </w:r>
          </w:p>
        </w:tc>
        <w:tc>
          <w:tcPr>
            <w:tcW w:w="1256" w:type="dxa"/>
            <w:tcBorders>
              <w:top w:val="single" w:sz="4" w:space="0" w:color="auto"/>
            </w:tcBorders>
          </w:tcPr>
          <w:p w14:paraId="760CC46E"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a little important</w:t>
            </w:r>
          </w:p>
        </w:tc>
        <w:tc>
          <w:tcPr>
            <w:tcW w:w="1255" w:type="dxa"/>
            <w:tcBorders>
              <w:top w:val="single" w:sz="4" w:space="0" w:color="auto"/>
            </w:tcBorders>
          </w:tcPr>
          <w:p w14:paraId="62D8AA78" w14:textId="77777777" w:rsidR="007E2F3D" w:rsidRPr="0007028B" w:rsidRDefault="007E2F3D" w:rsidP="00EF7DAA">
            <w:pPr>
              <w:rPr>
                <w:rFonts w:ascii="Times New Roman" w:hAnsi="Times New Roman" w:cs="Times New Roman"/>
                <w:sz w:val="24"/>
                <w:szCs w:val="24"/>
              </w:rPr>
            </w:pPr>
            <w:r w:rsidRPr="0007028B">
              <w:rPr>
                <w:rFonts w:ascii="Times New Roman" w:hAnsi="Times New Roman" w:cs="Times New Roman"/>
                <w:sz w:val="24"/>
                <w:szCs w:val="24"/>
              </w:rPr>
              <w:t xml:space="preserve"> important</w:t>
            </w:r>
          </w:p>
        </w:tc>
        <w:tc>
          <w:tcPr>
            <w:tcW w:w="1256" w:type="dxa"/>
            <w:tcBorders>
              <w:top w:val="single" w:sz="4" w:space="0" w:color="auto"/>
            </w:tcBorders>
          </w:tcPr>
          <w:p w14:paraId="2D1096D6"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very important</w:t>
            </w:r>
          </w:p>
        </w:tc>
        <w:tc>
          <w:tcPr>
            <w:tcW w:w="1256" w:type="dxa"/>
            <w:tcBorders>
              <w:top w:val="single" w:sz="4" w:space="0" w:color="auto"/>
            </w:tcBorders>
          </w:tcPr>
          <w:p w14:paraId="70775007"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the most important</w:t>
            </w:r>
          </w:p>
        </w:tc>
        <w:tc>
          <w:tcPr>
            <w:tcW w:w="1064" w:type="dxa"/>
            <w:tcBorders>
              <w:top w:val="single" w:sz="4" w:space="0" w:color="auto"/>
            </w:tcBorders>
          </w:tcPr>
          <w:p w14:paraId="2C4616E7"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r w:rsidR="007E2F3D" w:rsidRPr="0007028B" w14:paraId="33ABA190" w14:textId="77777777" w:rsidTr="00EF7DAA">
        <w:tc>
          <w:tcPr>
            <w:tcW w:w="1892" w:type="dxa"/>
          </w:tcPr>
          <w:p w14:paraId="7029BE3C" w14:textId="77777777" w:rsidR="007E2F3D" w:rsidRPr="0007028B" w:rsidRDefault="007E2F3D" w:rsidP="00EF7DAA">
            <w:pPr>
              <w:rPr>
                <w:rFonts w:ascii="Times New Roman" w:hAnsi="Times New Roman" w:cs="Times New Roman"/>
                <w:i/>
                <w:sz w:val="24"/>
                <w:szCs w:val="24"/>
              </w:rPr>
            </w:pPr>
            <w:r w:rsidRPr="0007028B">
              <w:rPr>
                <w:rFonts w:ascii="Times New Roman" w:hAnsi="Times New Roman" w:cs="Times New Roman"/>
                <w:i/>
                <w:sz w:val="24"/>
                <w:szCs w:val="24"/>
              </w:rPr>
              <w:t>Confidence (repeated for every driver)</w:t>
            </w:r>
          </w:p>
        </w:tc>
        <w:tc>
          <w:tcPr>
            <w:tcW w:w="1037" w:type="dxa"/>
          </w:tcPr>
          <w:p w14:paraId="0C73FD69"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low</w:t>
            </w:r>
          </w:p>
        </w:tc>
        <w:tc>
          <w:tcPr>
            <w:tcW w:w="1256" w:type="dxa"/>
          </w:tcPr>
          <w:p w14:paraId="58CD5120"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medium</w:t>
            </w:r>
          </w:p>
        </w:tc>
        <w:tc>
          <w:tcPr>
            <w:tcW w:w="1255" w:type="dxa"/>
          </w:tcPr>
          <w:p w14:paraId="57AE2A5D" w14:textId="77777777" w:rsidR="007E2F3D" w:rsidRPr="0007028B" w:rsidRDefault="007E2F3D" w:rsidP="00EF7DAA">
            <w:pPr>
              <w:jc w:val="center"/>
              <w:rPr>
                <w:rFonts w:ascii="Times New Roman" w:hAnsi="Times New Roman" w:cs="Times New Roman"/>
                <w:sz w:val="24"/>
                <w:szCs w:val="24"/>
              </w:rPr>
            </w:pPr>
            <w:r w:rsidRPr="0007028B">
              <w:rPr>
                <w:rFonts w:ascii="Times New Roman" w:hAnsi="Times New Roman" w:cs="Times New Roman"/>
                <w:sz w:val="24"/>
                <w:szCs w:val="24"/>
              </w:rPr>
              <w:t>high</w:t>
            </w:r>
          </w:p>
        </w:tc>
        <w:tc>
          <w:tcPr>
            <w:tcW w:w="1256" w:type="dxa"/>
          </w:tcPr>
          <w:p w14:paraId="4F9C27A6" w14:textId="77777777" w:rsidR="007E2F3D" w:rsidRPr="0007028B" w:rsidRDefault="007E2F3D" w:rsidP="00EF7DAA">
            <w:pPr>
              <w:jc w:val="center"/>
              <w:rPr>
                <w:rFonts w:ascii="Times New Roman" w:hAnsi="Times New Roman" w:cs="Times New Roman"/>
                <w:sz w:val="24"/>
                <w:szCs w:val="24"/>
              </w:rPr>
            </w:pPr>
          </w:p>
        </w:tc>
        <w:tc>
          <w:tcPr>
            <w:tcW w:w="1256" w:type="dxa"/>
          </w:tcPr>
          <w:p w14:paraId="34A9DA6E" w14:textId="77777777" w:rsidR="007E2F3D" w:rsidRPr="0007028B" w:rsidRDefault="007E2F3D" w:rsidP="00EF7DAA">
            <w:pPr>
              <w:jc w:val="center"/>
              <w:rPr>
                <w:rFonts w:ascii="Times New Roman" w:hAnsi="Times New Roman" w:cs="Times New Roman"/>
                <w:sz w:val="24"/>
                <w:szCs w:val="24"/>
              </w:rPr>
            </w:pPr>
          </w:p>
        </w:tc>
        <w:tc>
          <w:tcPr>
            <w:tcW w:w="1064" w:type="dxa"/>
          </w:tcPr>
          <w:p w14:paraId="732D809B" w14:textId="77777777" w:rsidR="007E2F3D" w:rsidRPr="0007028B" w:rsidRDefault="007E2F3D" w:rsidP="00EF7DAA">
            <w:pPr>
              <w:jc w:val="center"/>
              <w:rPr>
                <w:rFonts w:ascii="Times New Roman" w:hAnsi="Times New Roman" w:cs="Times New Roman"/>
                <w:sz w:val="24"/>
                <w:szCs w:val="24"/>
              </w:rPr>
            </w:pPr>
            <w:r>
              <w:rPr>
                <w:rFonts w:ascii="Times New Roman" w:hAnsi="Times New Roman" w:cs="Times New Roman"/>
                <w:sz w:val="24"/>
                <w:szCs w:val="24"/>
              </w:rPr>
              <w:t>u</w:t>
            </w:r>
            <w:r w:rsidRPr="0007028B">
              <w:rPr>
                <w:rFonts w:ascii="Times New Roman" w:hAnsi="Times New Roman" w:cs="Times New Roman"/>
                <w:sz w:val="24"/>
                <w:szCs w:val="24"/>
              </w:rPr>
              <w:t>nknown</w:t>
            </w:r>
          </w:p>
        </w:tc>
      </w:tr>
    </w:tbl>
    <w:p w14:paraId="5A61D07A"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7587B6E0"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Figure S1 </w:t>
      </w:r>
      <w:r w:rsidRPr="00660019">
        <w:rPr>
          <w:rFonts w:ascii="Times New Roman" w:hAnsi="Times New Roman" w:cs="Times New Roman"/>
          <w:b/>
          <w:sz w:val="24"/>
          <w:szCs w:val="24"/>
        </w:rPr>
        <w:t xml:space="preserve">Definition of </w:t>
      </w:r>
      <w:r>
        <w:rPr>
          <w:rFonts w:ascii="Times New Roman" w:hAnsi="Times New Roman" w:cs="Times New Roman"/>
          <w:b/>
          <w:sz w:val="24"/>
          <w:szCs w:val="24"/>
        </w:rPr>
        <w:t>global</w:t>
      </w:r>
      <w:r w:rsidRPr="00660019">
        <w:rPr>
          <w:rFonts w:ascii="Times New Roman" w:hAnsi="Times New Roman" w:cs="Times New Roman"/>
          <w:b/>
          <w:sz w:val="24"/>
          <w:szCs w:val="24"/>
        </w:rPr>
        <w:t xml:space="preserve"> regions according to biogeographical and geopolitical condi</w:t>
      </w:r>
      <w:r>
        <w:rPr>
          <w:rFonts w:ascii="Times New Roman" w:hAnsi="Times New Roman" w:cs="Times New Roman"/>
          <w:b/>
          <w:sz w:val="24"/>
          <w:szCs w:val="24"/>
        </w:rPr>
        <w:t>tions.</w:t>
      </w:r>
    </w:p>
    <w:p w14:paraId="727FB86B" w14:textId="77777777" w:rsidR="007E2F3D" w:rsidRDefault="007E2F3D" w:rsidP="007E2F3D">
      <w:pPr>
        <w:spacing w:line="480" w:lineRule="auto"/>
        <w:rPr>
          <w:rFonts w:ascii="Times New Roman" w:hAnsi="Times New Roman" w:cs="Times New Roman"/>
          <w:b/>
          <w:sz w:val="24"/>
          <w:szCs w:val="24"/>
        </w:rPr>
      </w:pPr>
      <w:r w:rsidRPr="0022117C">
        <w:rPr>
          <w:noProof/>
          <w:sz w:val="18"/>
          <w:szCs w:val="18"/>
          <w:lang w:eastAsia="en-GB"/>
        </w:rPr>
        <w:drawing>
          <wp:inline distT="0" distB="0" distL="0" distR="0" wp14:anchorId="7E373B43" wp14:editId="27E96EFB">
            <wp:extent cx="5997948" cy="2136038"/>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28512" cy="2146923"/>
                    </a:xfrm>
                    <a:prstGeom prst="rect">
                      <a:avLst/>
                    </a:prstGeom>
                    <a:noFill/>
                    <a:ln>
                      <a:noFill/>
                    </a:ln>
                  </pic:spPr>
                </pic:pic>
              </a:graphicData>
            </a:graphic>
          </wp:inline>
        </w:drawing>
      </w:r>
      <w:r>
        <w:rPr>
          <w:rFonts w:ascii="Times New Roman" w:hAnsi="Times New Roman" w:cs="Times New Roman"/>
          <w:b/>
          <w:sz w:val="24"/>
          <w:szCs w:val="24"/>
        </w:rPr>
        <w:br w:type="page"/>
      </w:r>
    </w:p>
    <w:p w14:paraId="28D2C341" w14:textId="77777777" w:rsidR="007E2F3D" w:rsidRDefault="007E2F3D" w:rsidP="007E2F3D">
      <w:pPr>
        <w:spacing w:after="0" w:line="480" w:lineRule="auto"/>
        <w:rPr>
          <w:rFonts w:ascii="Times New Roman" w:hAnsi="Times New Roman" w:cs="Times New Roman"/>
          <w:b/>
          <w:sz w:val="24"/>
          <w:szCs w:val="24"/>
        </w:rPr>
        <w:sectPr w:rsidR="007E2F3D" w:rsidSect="00DC1A8C">
          <w:pgSz w:w="11906" w:h="16838"/>
          <w:pgMar w:top="1440" w:right="1440" w:bottom="1440" w:left="1440" w:header="709" w:footer="709" w:gutter="0"/>
          <w:lnNumType w:countBy="1" w:restart="continuous"/>
          <w:cols w:space="708"/>
          <w:docGrid w:linePitch="360"/>
        </w:sectPr>
      </w:pPr>
    </w:p>
    <w:p w14:paraId="38995B1F" w14:textId="77777777" w:rsidR="007E2F3D" w:rsidRDefault="007E2F3D" w:rsidP="007E2F3D">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Supplementary Table 2 Final driver scores summarised</w:t>
      </w:r>
    </w:p>
    <w:p w14:paraId="6E498B2D" w14:textId="77777777" w:rsidR="007E2F3D" w:rsidRPr="00054BA1" w:rsidRDefault="007E2F3D" w:rsidP="007E2F3D">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Median scores for importance (1-5) and confidence (1-3) are shown from the final third round scores, according to the scales defined in Supplementary Table 1. Interquartile ranges are shown in brackets. Number of scorers and percentage scoring ‘unknown’ are shown, along with the confidence category, assigned according to the rules in Table 2. </w:t>
      </w:r>
    </w:p>
    <w:tbl>
      <w:tblPr>
        <w:tblW w:w="5000" w:type="pct"/>
        <w:tblCellMar>
          <w:left w:w="0" w:type="dxa"/>
        </w:tblCellMar>
        <w:tblLook w:val="04A0" w:firstRow="1" w:lastRow="0" w:firstColumn="1" w:lastColumn="0" w:noHBand="0" w:noVBand="1"/>
      </w:tblPr>
      <w:tblGrid>
        <w:gridCol w:w="1388"/>
        <w:gridCol w:w="2436"/>
        <w:gridCol w:w="1821"/>
        <w:gridCol w:w="1822"/>
        <w:gridCol w:w="1608"/>
        <w:gridCol w:w="1386"/>
        <w:gridCol w:w="3497"/>
      </w:tblGrid>
      <w:tr w:rsidR="007E2F3D" w:rsidRPr="00054BA1" w14:paraId="0316C71C" w14:textId="77777777" w:rsidTr="00EF7DAA">
        <w:trPr>
          <w:trHeight w:val="300"/>
          <w:tblHeader/>
        </w:trPr>
        <w:tc>
          <w:tcPr>
            <w:tcW w:w="552" w:type="pct"/>
            <w:tcBorders>
              <w:top w:val="single" w:sz="4" w:space="0" w:color="auto"/>
              <w:bottom w:val="single" w:sz="4" w:space="0" w:color="auto"/>
            </w:tcBorders>
            <w:shd w:val="clear" w:color="auto" w:fill="auto"/>
            <w:noWrap/>
            <w:vAlign w:val="bottom"/>
            <w:hideMark/>
          </w:tcPr>
          <w:p w14:paraId="166D322A" w14:textId="77777777" w:rsidR="007E2F3D" w:rsidRPr="00054BA1" w:rsidRDefault="007E2F3D" w:rsidP="00EF7DAA">
            <w:pPr>
              <w:spacing w:after="0" w:line="480" w:lineRule="auto"/>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Region</w:t>
            </w:r>
          </w:p>
        </w:tc>
        <w:tc>
          <w:tcPr>
            <w:tcW w:w="706" w:type="pct"/>
            <w:tcBorders>
              <w:top w:val="single" w:sz="4" w:space="0" w:color="auto"/>
              <w:bottom w:val="single" w:sz="4" w:space="0" w:color="auto"/>
            </w:tcBorders>
            <w:shd w:val="clear" w:color="auto" w:fill="auto"/>
            <w:noWrap/>
            <w:vAlign w:val="bottom"/>
            <w:hideMark/>
          </w:tcPr>
          <w:p w14:paraId="762A2FA0" w14:textId="77777777" w:rsidR="007E2F3D" w:rsidRPr="00054BA1" w:rsidRDefault="007E2F3D" w:rsidP="00EF7DAA">
            <w:pPr>
              <w:spacing w:after="0" w:line="480" w:lineRule="auto"/>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Driver</w:t>
            </w:r>
          </w:p>
        </w:tc>
        <w:tc>
          <w:tcPr>
            <w:tcW w:w="707" w:type="pct"/>
            <w:tcBorders>
              <w:top w:val="single" w:sz="4" w:space="0" w:color="auto"/>
              <w:bottom w:val="single" w:sz="4" w:space="0" w:color="auto"/>
            </w:tcBorders>
            <w:shd w:val="clear" w:color="auto" w:fill="auto"/>
            <w:noWrap/>
            <w:vAlign w:val="bottom"/>
            <w:hideMark/>
          </w:tcPr>
          <w:p w14:paraId="4B71FA12"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Importance</w:t>
            </w:r>
          </w:p>
          <w:p w14:paraId="6E936292"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(IQR)</w:t>
            </w:r>
          </w:p>
        </w:tc>
        <w:tc>
          <w:tcPr>
            <w:tcW w:w="707" w:type="pct"/>
            <w:tcBorders>
              <w:top w:val="single" w:sz="4" w:space="0" w:color="auto"/>
              <w:bottom w:val="single" w:sz="4" w:space="0" w:color="auto"/>
            </w:tcBorders>
            <w:shd w:val="clear" w:color="auto" w:fill="auto"/>
            <w:noWrap/>
            <w:vAlign w:val="bottom"/>
            <w:hideMark/>
          </w:tcPr>
          <w:p w14:paraId="273979AB"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Confidence score</w:t>
            </w:r>
          </w:p>
          <w:p w14:paraId="62FD6E0F"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(IQR)</w:t>
            </w:r>
          </w:p>
        </w:tc>
        <w:tc>
          <w:tcPr>
            <w:tcW w:w="470" w:type="pct"/>
            <w:tcBorders>
              <w:top w:val="single" w:sz="4" w:space="0" w:color="auto"/>
              <w:bottom w:val="single" w:sz="4" w:space="0" w:color="auto"/>
            </w:tcBorders>
            <w:shd w:val="clear" w:color="auto" w:fill="auto"/>
            <w:noWrap/>
            <w:vAlign w:val="bottom"/>
            <w:hideMark/>
          </w:tcPr>
          <w:p w14:paraId="2F742698"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054BA1">
              <w:rPr>
                <w:rFonts w:ascii="Times New Roman" w:hAnsi="Times New Roman" w:cs="Times New Roman"/>
                <w:b/>
                <w:bCs/>
                <w:color w:val="000000"/>
                <w:sz w:val="20"/>
                <w:szCs w:val="20"/>
              </w:rPr>
              <w:t>Number of scores</w:t>
            </w:r>
          </w:p>
        </w:tc>
        <w:tc>
          <w:tcPr>
            <w:tcW w:w="551" w:type="pct"/>
            <w:tcBorders>
              <w:top w:val="single" w:sz="4" w:space="0" w:color="auto"/>
              <w:bottom w:val="single" w:sz="4" w:space="0" w:color="auto"/>
            </w:tcBorders>
            <w:shd w:val="clear" w:color="auto" w:fill="auto"/>
            <w:noWrap/>
            <w:vAlign w:val="bottom"/>
            <w:hideMark/>
          </w:tcPr>
          <w:p w14:paraId="15F95356" w14:textId="77777777" w:rsidR="007E2F3D" w:rsidRPr="00054BA1"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Pr>
                <w:rFonts w:ascii="Times New Roman" w:eastAsia="Times New Roman" w:hAnsi="Times New Roman" w:cs="Times New Roman"/>
                <w:b/>
                <w:bCs/>
                <w:color w:val="000000"/>
                <w:sz w:val="20"/>
                <w:szCs w:val="20"/>
                <w:lang w:eastAsia="en-GB"/>
              </w:rPr>
              <w:t>%</w:t>
            </w:r>
            <w:r w:rsidRPr="00054BA1">
              <w:rPr>
                <w:rFonts w:ascii="Times New Roman" w:eastAsia="Times New Roman" w:hAnsi="Times New Roman" w:cs="Times New Roman"/>
                <w:b/>
                <w:bCs/>
                <w:color w:val="000000"/>
                <w:sz w:val="20"/>
                <w:szCs w:val="20"/>
                <w:lang w:eastAsia="en-GB"/>
              </w:rPr>
              <w:t xml:space="preserve"> unknown</w:t>
            </w:r>
          </w:p>
        </w:tc>
        <w:tc>
          <w:tcPr>
            <w:tcW w:w="1307" w:type="pct"/>
            <w:tcBorders>
              <w:top w:val="single" w:sz="4" w:space="0" w:color="auto"/>
              <w:bottom w:val="single" w:sz="4" w:space="0" w:color="auto"/>
            </w:tcBorders>
            <w:shd w:val="clear" w:color="auto" w:fill="auto"/>
            <w:noWrap/>
            <w:vAlign w:val="bottom"/>
            <w:hideMark/>
          </w:tcPr>
          <w:p w14:paraId="18FED3F9" w14:textId="77777777" w:rsidR="007E2F3D" w:rsidRPr="00054BA1" w:rsidRDefault="007E2F3D" w:rsidP="00EF7DAA">
            <w:pPr>
              <w:spacing w:after="0" w:line="480" w:lineRule="auto"/>
              <w:rPr>
                <w:rFonts w:ascii="Times New Roman" w:eastAsia="Times New Roman" w:hAnsi="Times New Roman" w:cs="Times New Roman"/>
                <w:b/>
                <w:bCs/>
                <w:color w:val="000000"/>
                <w:sz w:val="20"/>
                <w:szCs w:val="20"/>
                <w:lang w:eastAsia="en-GB"/>
              </w:rPr>
            </w:pPr>
            <w:r w:rsidRPr="00054BA1">
              <w:rPr>
                <w:rFonts w:ascii="Times New Roman" w:eastAsia="Times New Roman" w:hAnsi="Times New Roman" w:cs="Times New Roman"/>
                <w:b/>
                <w:bCs/>
                <w:color w:val="000000"/>
                <w:sz w:val="20"/>
                <w:szCs w:val="20"/>
                <w:lang w:eastAsia="en-GB"/>
              </w:rPr>
              <w:t xml:space="preserve">Confidence category </w:t>
            </w:r>
          </w:p>
        </w:tc>
      </w:tr>
      <w:tr w:rsidR="007E2F3D" w:rsidRPr="00054BA1" w14:paraId="78B0ACFE" w14:textId="77777777" w:rsidTr="00EF7DAA">
        <w:trPr>
          <w:trHeight w:val="300"/>
        </w:trPr>
        <w:tc>
          <w:tcPr>
            <w:tcW w:w="552" w:type="pct"/>
            <w:vMerge w:val="restart"/>
            <w:tcBorders>
              <w:top w:val="single" w:sz="4" w:space="0" w:color="auto"/>
            </w:tcBorders>
            <w:shd w:val="clear" w:color="auto" w:fill="auto"/>
            <w:noWrap/>
            <w:vAlign w:val="center"/>
            <w:hideMark/>
          </w:tcPr>
          <w:p w14:paraId="1BE133D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Africa</w:t>
            </w:r>
          </w:p>
        </w:tc>
        <w:tc>
          <w:tcPr>
            <w:tcW w:w="706" w:type="pct"/>
            <w:tcBorders>
              <w:top w:val="single" w:sz="4" w:space="0" w:color="auto"/>
            </w:tcBorders>
            <w:shd w:val="clear" w:color="auto" w:fill="auto"/>
            <w:noWrap/>
            <w:vAlign w:val="bottom"/>
            <w:hideMark/>
          </w:tcPr>
          <w:p w14:paraId="298FBC6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0A3C2D8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(0.5)</w:t>
            </w:r>
          </w:p>
        </w:tc>
        <w:tc>
          <w:tcPr>
            <w:tcW w:w="707" w:type="pct"/>
            <w:tcBorders>
              <w:top w:val="single" w:sz="4" w:space="0" w:color="auto"/>
            </w:tcBorders>
            <w:shd w:val="clear" w:color="auto" w:fill="auto"/>
            <w:noWrap/>
            <w:hideMark/>
          </w:tcPr>
          <w:p w14:paraId="41AACFD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(1.5)</w:t>
            </w:r>
          </w:p>
        </w:tc>
        <w:tc>
          <w:tcPr>
            <w:tcW w:w="470" w:type="pct"/>
            <w:tcBorders>
              <w:top w:val="single" w:sz="4" w:space="0" w:color="auto"/>
            </w:tcBorders>
            <w:shd w:val="clear" w:color="auto" w:fill="auto"/>
            <w:noWrap/>
            <w:vAlign w:val="bottom"/>
            <w:hideMark/>
          </w:tcPr>
          <w:p w14:paraId="50F4F98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611551E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70</w:t>
            </w:r>
          </w:p>
        </w:tc>
        <w:tc>
          <w:tcPr>
            <w:tcW w:w="1307" w:type="pct"/>
            <w:tcBorders>
              <w:top w:val="single" w:sz="4" w:space="0" w:color="auto"/>
            </w:tcBorders>
            <w:shd w:val="clear" w:color="auto" w:fill="auto"/>
            <w:noWrap/>
            <w:vAlign w:val="bottom"/>
            <w:hideMark/>
          </w:tcPr>
          <w:p w14:paraId="09F43562"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24CA671A" w14:textId="77777777" w:rsidTr="00EF7DAA">
        <w:trPr>
          <w:trHeight w:val="300"/>
        </w:trPr>
        <w:tc>
          <w:tcPr>
            <w:tcW w:w="552" w:type="pct"/>
            <w:vMerge/>
            <w:shd w:val="clear" w:color="auto" w:fill="auto"/>
            <w:noWrap/>
            <w:vAlign w:val="bottom"/>
          </w:tcPr>
          <w:p w14:paraId="2CE9758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134F5DA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66C837F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 (0)</w:t>
            </w:r>
          </w:p>
        </w:tc>
        <w:tc>
          <w:tcPr>
            <w:tcW w:w="707" w:type="pct"/>
            <w:shd w:val="clear" w:color="auto" w:fill="auto"/>
            <w:noWrap/>
            <w:hideMark/>
          </w:tcPr>
          <w:p w14:paraId="2A18D5D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1.5 (2)</w:t>
            </w:r>
          </w:p>
        </w:tc>
        <w:tc>
          <w:tcPr>
            <w:tcW w:w="470" w:type="pct"/>
            <w:shd w:val="clear" w:color="auto" w:fill="auto"/>
            <w:noWrap/>
            <w:vAlign w:val="bottom"/>
            <w:hideMark/>
          </w:tcPr>
          <w:p w14:paraId="15CFF59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660D77F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30</w:t>
            </w:r>
          </w:p>
        </w:tc>
        <w:tc>
          <w:tcPr>
            <w:tcW w:w="1307" w:type="pct"/>
            <w:shd w:val="clear" w:color="auto" w:fill="auto"/>
            <w:noWrap/>
            <w:vAlign w:val="bottom"/>
            <w:hideMark/>
          </w:tcPr>
          <w:p w14:paraId="2DBF73C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0C3D9A8A" w14:textId="77777777" w:rsidTr="00EF7DAA">
        <w:trPr>
          <w:trHeight w:val="300"/>
        </w:trPr>
        <w:tc>
          <w:tcPr>
            <w:tcW w:w="552" w:type="pct"/>
            <w:vMerge/>
            <w:shd w:val="clear" w:color="auto" w:fill="auto"/>
            <w:noWrap/>
            <w:vAlign w:val="bottom"/>
          </w:tcPr>
          <w:p w14:paraId="03E20BF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11F0D892"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5FB11F7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1.5 (1)</w:t>
            </w:r>
          </w:p>
        </w:tc>
        <w:tc>
          <w:tcPr>
            <w:tcW w:w="707" w:type="pct"/>
            <w:shd w:val="clear" w:color="auto" w:fill="auto"/>
            <w:noWrap/>
            <w:hideMark/>
          </w:tcPr>
          <w:p w14:paraId="291134E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shd w:val="clear" w:color="auto" w:fill="auto"/>
            <w:noWrap/>
            <w:vAlign w:val="bottom"/>
            <w:hideMark/>
          </w:tcPr>
          <w:p w14:paraId="14277AD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49A0DD7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40</w:t>
            </w:r>
          </w:p>
        </w:tc>
        <w:tc>
          <w:tcPr>
            <w:tcW w:w="1307" w:type="pct"/>
            <w:shd w:val="clear" w:color="auto" w:fill="auto"/>
            <w:noWrap/>
            <w:vAlign w:val="bottom"/>
            <w:hideMark/>
          </w:tcPr>
          <w:p w14:paraId="3B5D7AD2"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0350EF0F" w14:textId="77777777" w:rsidTr="00EF7DAA">
        <w:trPr>
          <w:trHeight w:val="300"/>
        </w:trPr>
        <w:tc>
          <w:tcPr>
            <w:tcW w:w="552" w:type="pct"/>
            <w:vMerge/>
            <w:shd w:val="clear" w:color="auto" w:fill="auto"/>
            <w:noWrap/>
            <w:vAlign w:val="bottom"/>
          </w:tcPr>
          <w:p w14:paraId="325E683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6AD0D5C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68A61E4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(1.5)</w:t>
            </w:r>
          </w:p>
        </w:tc>
        <w:tc>
          <w:tcPr>
            <w:tcW w:w="707" w:type="pct"/>
            <w:shd w:val="clear" w:color="auto" w:fill="auto"/>
            <w:noWrap/>
            <w:hideMark/>
          </w:tcPr>
          <w:p w14:paraId="47E4E56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shd w:val="clear" w:color="auto" w:fill="auto"/>
            <w:noWrap/>
            <w:vAlign w:val="bottom"/>
            <w:hideMark/>
          </w:tcPr>
          <w:p w14:paraId="3341AF8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79F7CBB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324E5CF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Inconclusive</w:t>
            </w:r>
          </w:p>
        </w:tc>
      </w:tr>
      <w:tr w:rsidR="007E2F3D" w:rsidRPr="00054BA1" w14:paraId="268B83A3" w14:textId="77777777" w:rsidTr="00EF7DAA">
        <w:trPr>
          <w:trHeight w:val="300"/>
        </w:trPr>
        <w:tc>
          <w:tcPr>
            <w:tcW w:w="552" w:type="pct"/>
            <w:vMerge/>
            <w:shd w:val="clear" w:color="auto" w:fill="auto"/>
            <w:noWrap/>
            <w:vAlign w:val="bottom"/>
          </w:tcPr>
          <w:p w14:paraId="52EFD3F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5A26E9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53795D8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707" w:type="pct"/>
            <w:shd w:val="clear" w:color="auto" w:fill="auto"/>
            <w:noWrap/>
            <w:hideMark/>
          </w:tcPr>
          <w:p w14:paraId="72054F7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1.5 (1)</w:t>
            </w:r>
          </w:p>
        </w:tc>
        <w:tc>
          <w:tcPr>
            <w:tcW w:w="470" w:type="pct"/>
            <w:shd w:val="clear" w:color="auto" w:fill="auto"/>
            <w:noWrap/>
            <w:vAlign w:val="bottom"/>
            <w:hideMark/>
          </w:tcPr>
          <w:p w14:paraId="50C58E9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45FD4B3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50</w:t>
            </w:r>
          </w:p>
        </w:tc>
        <w:tc>
          <w:tcPr>
            <w:tcW w:w="1307" w:type="pct"/>
            <w:shd w:val="clear" w:color="auto" w:fill="auto"/>
            <w:noWrap/>
            <w:vAlign w:val="bottom"/>
            <w:hideMark/>
          </w:tcPr>
          <w:p w14:paraId="213C6F6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5094A9A0" w14:textId="77777777" w:rsidTr="00EF7DAA">
        <w:trPr>
          <w:trHeight w:val="300"/>
        </w:trPr>
        <w:tc>
          <w:tcPr>
            <w:tcW w:w="552" w:type="pct"/>
            <w:vMerge/>
            <w:shd w:val="clear" w:color="auto" w:fill="auto"/>
            <w:noWrap/>
            <w:vAlign w:val="bottom"/>
          </w:tcPr>
          <w:p w14:paraId="5145D24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EA1450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0BE34B0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w:t>
            </w:r>
          </w:p>
        </w:tc>
        <w:tc>
          <w:tcPr>
            <w:tcW w:w="707" w:type="pct"/>
            <w:shd w:val="clear" w:color="auto" w:fill="auto"/>
            <w:noWrap/>
            <w:hideMark/>
          </w:tcPr>
          <w:p w14:paraId="29C2520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 (1)</w:t>
            </w:r>
          </w:p>
        </w:tc>
        <w:tc>
          <w:tcPr>
            <w:tcW w:w="470" w:type="pct"/>
            <w:shd w:val="clear" w:color="auto" w:fill="auto"/>
            <w:noWrap/>
            <w:vAlign w:val="bottom"/>
            <w:hideMark/>
          </w:tcPr>
          <w:p w14:paraId="1ED2253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7EE9C7A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99D3F5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6AB4B00A" w14:textId="77777777" w:rsidTr="00EF7DAA">
        <w:trPr>
          <w:trHeight w:val="300"/>
        </w:trPr>
        <w:tc>
          <w:tcPr>
            <w:tcW w:w="552" w:type="pct"/>
            <w:vMerge/>
            <w:shd w:val="clear" w:color="auto" w:fill="auto"/>
            <w:noWrap/>
            <w:vAlign w:val="bottom"/>
          </w:tcPr>
          <w:p w14:paraId="723C4CF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E61AAE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53E512B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707" w:type="pct"/>
            <w:shd w:val="clear" w:color="auto" w:fill="auto"/>
            <w:noWrap/>
            <w:hideMark/>
          </w:tcPr>
          <w:p w14:paraId="160AD67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(1.5)</w:t>
            </w:r>
          </w:p>
        </w:tc>
        <w:tc>
          <w:tcPr>
            <w:tcW w:w="470" w:type="pct"/>
            <w:shd w:val="clear" w:color="auto" w:fill="auto"/>
            <w:noWrap/>
            <w:vAlign w:val="bottom"/>
            <w:hideMark/>
          </w:tcPr>
          <w:p w14:paraId="38D13AC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4DC82DE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39588F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D8743F6" w14:textId="77777777" w:rsidTr="00EF7DAA">
        <w:trPr>
          <w:trHeight w:val="300"/>
        </w:trPr>
        <w:tc>
          <w:tcPr>
            <w:tcW w:w="552" w:type="pct"/>
            <w:vMerge/>
            <w:tcBorders>
              <w:bottom w:val="single" w:sz="4" w:space="0" w:color="auto"/>
            </w:tcBorders>
            <w:shd w:val="clear" w:color="auto" w:fill="auto"/>
            <w:noWrap/>
            <w:vAlign w:val="bottom"/>
          </w:tcPr>
          <w:p w14:paraId="30D26BF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1383BD2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3FFBD79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707" w:type="pct"/>
            <w:tcBorders>
              <w:bottom w:val="single" w:sz="4" w:space="0" w:color="auto"/>
            </w:tcBorders>
            <w:shd w:val="clear" w:color="auto" w:fill="auto"/>
            <w:noWrap/>
            <w:hideMark/>
          </w:tcPr>
          <w:p w14:paraId="3B8A503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tcBorders>
              <w:bottom w:val="single" w:sz="4" w:space="0" w:color="auto"/>
            </w:tcBorders>
            <w:shd w:val="clear" w:color="auto" w:fill="auto"/>
            <w:noWrap/>
            <w:vAlign w:val="bottom"/>
            <w:hideMark/>
          </w:tcPr>
          <w:p w14:paraId="4434F73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bottom w:val="single" w:sz="4" w:space="0" w:color="auto"/>
            </w:tcBorders>
            <w:shd w:val="clear" w:color="auto" w:fill="auto"/>
            <w:noWrap/>
            <w:vAlign w:val="bottom"/>
            <w:hideMark/>
          </w:tcPr>
          <w:p w14:paraId="3EFD0EF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bottom w:val="single" w:sz="4" w:space="0" w:color="auto"/>
            </w:tcBorders>
            <w:shd w:val="clear" w:color="auto" w:fill="auto"/>
            <w:noWrap/>
            <w:vAlign w:val="bottom"/>
            <w:hideMark/>
          </w:tcPr>
          <w:p w14:paraId="0D34CC1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63B77726" w14:textId="77777777" w:rsidTr="00EF7DAA">
        <w:trPr>
          <w:trHeight w:val="300"/>
        </w:trPr>
        <w:tc>
          <w:tcPr>
            <w:tcW w:w="552" w:type="pct"/>
            <w:vMerge w:val="restart"/>
            <w:tcBorders>
              <w:top w:val="single" w:sz="4" w:space="0" w:color="auto"/>
            </w:tcBorders>
            <w:shd w:val="clear" w:color="auto" w:fill="auto"/>
            <w:noWrap/>
            <w:vAlign w:val="center"/>
            <w:hideMark/>
          </w:tcPr>
          <w:p w14:paraId="0946FC8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Asia-Pacific</w:t>
            </w:r>
          </w:p>
        </w:tc>
        <w:tc>
          <w:tcPr>
            <w:tcW w:w="706" w:type="pct"/>
            <w:tcBorders>
              <w:top w:val="single" w:sz="4" w:space="0" w:color="auto"/>
            </w:tcBorders>
            <w:shd w:val="clear" w:color="auto" w:fill="auto"/>
            <w:noWrap/>
            <w:vAlign w:val="bottom"/>
            <w:hideMark/>
          </w:tcPr>
          <w:p w14:paraId="0352777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0DBD374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tcBorders>
              <w:top w:val="single" w:sz="4" w:space="0" w:color="auto"/>
            </w:tcBorders>
            <w:shd w:val="clear" w:color="auto" w:fill="auto"/>
            <w:noWrap/>
            <w:hideMark/>
          </w:tcPr>
          <w:p w14:paraId="2EFEFAC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tcBorders>
              <w:top w:val="single" w:sz="4" w:space="0" w:color="auto"/>
            </w:tcBorders>
            <w:shd w:val="clear" w:color="auto" w:fill="auto"/>
            <w:noWrap/>
            <w:vAlign w:val="bottom"/>
            <w:hideMark/>
          </w:tcPr>
          <w:p w14:paraId="06E7C6E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04C5D27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tcBorders>
              <w:top w:val="single" w:sz="4" w:space="0" w:color="auto"/>
            </w:tcBorders>
            <w:shd w:val="clear" w:color="auto" w:fill="auto"/>
            <w:noWrap/>
            <w:vAlign w:val="bottom"/>
            <w:hideMark/>
          </w:tcPr>
          <w:p w14:paraId="3427536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1778334" w14:textId="77777777" w:rsidTr="00EF7DAA">
        <w:trPr>
          <w:trHeight w:val="300"/>
        </w:trPr>
        <w:tc>
          <w:tcPr>
            <w:tcW w:w="552" w:type="pct"/>
            <w:vMerge/>
            <w:shd w:val="clear" w:color="auto" w:fill="auto"/>
            <w:noWrap/>
            <w:vAlign w:val="bottom"/>
          </w:tcPr>
          <w:p w14:paraId="1062D9C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B4878A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6648CF8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707" w:type="pct"/>
            <w:shd w:val="clear" w:color="auto" w:fill="auto"/>
            <w:noWrap/>
            <w:hideMark/>
          </w:tcPr>
          <w:p w14:paraId="124EE88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783B657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19B1ACE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20</w:t>
            </w:r>
          </w:p>
        </w:tc>
        <w:tc>
          <w:tcPr>
            <w:tcW w:w="1307" w:type="pct"/>
            <w:shd w:val="clear" w:color="auto" w:fill="auto"/>
            <w:noWrap/>
            <w:vAlign w:val="bottom"/>
            <w:hideMark/>
          </w:tcPr>
          <w:p w14:paraId="5042E5D2"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0EADF9FB" w14:textId="77777777" w:rsidTr="00EF7DAA">
        <w:trPr>
          <w:trHeight w:val="300"/>
        </w:trPr>
        <w:tc>
          <w:tcPr>
            <w:tcW w:w="552" w:type="pct"/>
            <w:vMerge/>
            <w:shd w:val="clear" w:color="auto" w:fill="auto"/>
            <w:noWrap/>
            <w:vAlign w:val="bottom"/>
          </w:tcPr>
          <w:p w14:paraId="50F13A8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15F48A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4F73E37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shd w:val="clear" w:color="auto" w:fill="auto"/>
            <w:noWrap/>
            <w:hideMark/>
          </w:tcPr>
          <w:p w14:paraId="2BE97B0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3720D97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024366A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shd w:val="clear" w:color="auto" w:fill="auto"/>
            <w:noWrap/>
            <w:vAlign w:val="bottom"/>
            <w:hideMark/>
          </w:tcPr>
          <w:p w14:paraId="6EC4CB09"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A69F51F" w14:textId="77777777" w:rsidTr="00EF7DAA">
        <w:trPr>
          <w:trHeight w:val="300"/>
        </w:trPr>
        <w:tc>
          <w:tcPr>
            <w:tcW w:w="552" w:type="pct"/>
            <w:vMerge/>
            <w:shd w:val="clear" w:color="auto" w:fill="auto"/>
            <w:noWrap/>
            <w:vAlign w:val="bottom"/>
          </w:tcPr>
          <w:p w14:paraId="435BD75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561178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68D121C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w:t>
            </w:r>
          </w:p>
        </w:tc>
        <w:tc>
          <w:tcPr>
            <w:tcW w:w="707" w:type="pct"/>
            <w:shd w:val="clear" w:color="auto" w:fill="auto"/>
            <w:noWrap/>
            <w:hideMark/>
          </w:tcPr>
          <w:p w14:paraId="3A090FC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470" w:type="pct"/>
            <w:shd w:val="clear" w:color="auto" w:fill="auto"/>
            <w:noWrap/>
            <w:vAlign w:val="bottom"/>
            <w:hideMark/>
          </w:tcPr>
          <w:p w14:paraId="08AE37C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1E9DBC6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2450CA3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55C3ACE8" w14:textId="77777777" w:rsidTr="00EF7DAA">
        <w:trPr>
          <w:trHeight w:val="300"/>
        </w:trPr>
        <w:tc>
          <w:tcPr>
            <w:tcW w:w="552" w:type="pct"/>
            <w:vMerge/>
            <w:shd w:val="clear" w:color="auto" w:fill="auto"/>
            <w:noWrap/>
            <w:vAlign w:val="bottom"/>
          </w:tcPr>
          <w:p w14:paraId="5DED83F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BEDB06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6894D59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w:t>
            </w:r>
          </w:p>
        </w:tc>
        <w:tc>
          <w:tcPr>
            <w:tcW w:w="707" w:type="pct"/>
            <w:shd w:val="clear" w:color="auto" w:fill="auto"/>
            <w:noWrap/>
            <w:hideMark/>
          </w:tcPr>
          <w:p w14:paraId="30D356B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470" w:type="pct"/>
            <w:shd w:val="clear" w:color="auto" w:fill="auto"/>
            <w:noWrap/>
            <w:vAlign w:val="bottom"/>
            <w:hideMark/>
          </w:tcPr>
          <w:p w14:paraId="36B2F8F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0B06A61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91F030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7B6DBC30" w14:textId="77777777" w:rsidTr="00EF7DAA">
        <w:trPr>
          <w:trHeight w:val="300"/>
        </w:trPr>
        <w:tc>
          <w:tcPr>
            <w:tcW w:w="552" w:type="pct"/>
            <w:vMerge/>
            <w:shd w:val="clear" w:color="auto" w:fill="auto"/>
            <w:noWrap/>
            <w:vAlign w:val="bottom"/>
          </w:tcPr>
          <w:p w14:paraId="4ECD352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17D9A4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3A9344B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(0.75)</w:t>
            </w:r>
          </w:p>
        </w:tc>
        <w:tc>
          <w:tcPr>
            <w:tcW w:w="707" w:type="pct"/>
            <w:shd w:val="clear" w:color="auto" w:fill="auto"/>
            <w:noWrap/>
            <w:hideMark/>
          </w:tcPr>
          <w:p w14:paraId="3EC10F6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2.5 (1)</w:t>
            </w:r>
          </w:p>
        </w:tc>
        <w:tc>
          <w:tcPr>
            <w:tcW w:w="470" w:type="pct"/>
            <w:shd w:val="clear" w:color="auto" w:fill="auto"/>
            <w:noWrap/>
            <w:vAlign w:val="bottom"/>
            <w:hideMark/>
          </w:tcPr>
          <w:p w14:paraId="0F78CF3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28B240E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5971BD0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1EFF6C29" w14:textId="77777777" w:rsidTr="00EF7DAA">
        <w:trPr>
          <w:trHeight w:val="300"/>
        </w:trPr>
        <w:tc>
          <w:tcPr>
            <w:tcW w:w="552" w:type="pct"/>
            <w:vMerge/>
            <w:shd w:val="clear" w:color="auto" w:fill="auto"/>
            <w:noWrap/>
            <w:vAlign w:val="bottom"/>
          </w:tcPr>
          <w:p w14:paraId="3BD966F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1E4ED57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515EF1C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707" w:type="pct"/>
            <w:shd w:val="clear" w:color="auto" w:fill="auto"/>
            <w:noWrap/>
            <w:hideMark/>
          </w:tcPr>
          <w:p w14:paraId="426DE25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0C91F4C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668852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shd w:val="clear" w:color="auto" w:fill="auto"/>
            <w:noWrap/>
            <w:vAlign w:val="bottom"/>
            <w:hideMark/>
          </w:tcPr>
          <w:p w14:paraId="02CA1E7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791068D" w14:textId="77777777" w:rsidTr="00EF7DAA">
        <w:trPr>
          <w:trHeight w:val="300"/>
        </w:trPr>
        <w:tc>
          <w:tcPr>
            <w:tcW w:w="552" w:type="pct"/>
            <w:vMerge/>
            <w:tcBorders>
              <w:bottom w:val="single" w:sz="4" w:space="0" w:color="auto"/>
            </w:tcBorders>
            <w:shd w:val="clear" w:color="auto" w:fill="auto"/>
            <w:noWrap/>
            <w:vAlign w:val="bottom"/>
          </w:tcPr>
          <w:p w14:paraId="47E52BD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3DCF20B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4E269E8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tcBorders>
              <w:bottom w:val="single" w:sz="4" w:space="0" w:color="auto"/>
            </w:tcBorders>
            <w:shd w:val="clear" w:color="auto" w:fill="auto"/>
            <w:noWrap/>
            <w:hideMark/>
          </w:tcPr>
          <w:p w14:paraId="3A9CE55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(0.25)</w:t>
            </w:r>
          </w:p>
        </w:tc>
        <w:tc>
          <w:tcPr>
            <w:tcW w:w="470" w:type="pct"/>
            <w:tcBorders>
              <w:bottom w:val="single" w:sz="4" w:space="0" w:color="auto"/>
            </w:tcBorders>
            <w:shd w:val="clear" w:color="auto" w:fill="auto"/>
            <w:noWrap/>
            <w:vAlign w:val="bottom"/>
            <w:hideMark/>
          </w:tcPr>
          <w:p w14:paraId="3017AA0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tcBorders>
              <w:bottom w:val="single" w:sz="4" w:space="0" w:color="auto"/>
            </w:tcBorders>
            <w:shd w:val="clear" w:color="auto" w:fill="auto"/>
            <w:noWrap/>
            <w:vAlign w:val="bottom"/>
            <w:hideMark/>
          </w:tcPr>
          <w:p w14:paraId="16E1A8F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bottom w:val="single" w:sz="4" w:space="0" w:color="auto"/>
            </w:tcBorders>
            <w:shd w:val="clear" w:color="auto" w:fill="auto"/>
            <w:noWrap/>
            <w:vAlign w:val="bottom"/>
            <w:hideMark/>
          </w:tcPr>
          <w:p w14:paraId="6A1B622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73DE34F2" w14:textId="77777777" w:rsidTr="00EF7DAA">
        <w:trPr>
          <w:trHeight w:val="300"/>
        </w:trPr>
        <w:tc>
          <w:tcPr>
            <w:tcW w:w="552" w:type="pct"/>
            <w:vMerge w:val="restart"/>
            <w:tcBorders>
              <w:top w:val="single" w:sz="4" w:space="0" w:color="auto"/>
            </w:tcBorders>
            <w:shd w:val="clear" w:color="auto" w:fill="auto"/>
            <w:noWrap/>
            <w:vAlign w:val="center"/>
            <w:hideMark/>
          </w:tcPr>
          <w:p w14:paraId="51B51248" w14:textId="77777777" w:rsidR="007E2F3D"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Australia/</w:t>
            </w:r>
          </w:p>
          <w:p w14:paraId="2A8B43C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NZ</w:t>
            </w:r>
          </w:p>
        </w:tc>
        <w:tc>
          <w:tcPr>
            <w:tcW w:w="706" w:type="pct"/>
            <w:tcBorders>
              <w:top w:val="single" w:sz="4" w:space="0" w:color="auto"/>
            </w:tcBorders>
            <w:shd w:val="clear" w:color="auto" w:fill="auto"/>
            <w:noWrap/>
            <w:vAlign w:val="bottom"/>
            <w:hideMark/>
          </w:tcPr>
          <w:p w14:paraId="3BB4DBA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245C4B4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3.5 (1)</w:t>
            </w:r>
          </w:p>
        </w:tc>
        <w:tc>
          <w:tcPr>
            <w:tcW w:w="707" w:type="pct"/>
            <w:tcBorders>
              <w:top w:val="single" w:sz="4" w:space="0" w:color="auto"/>
            </w:tcBorders>
            <w:shd w:val="clear" w:color="auto" w:fill="auto"/>
            <w:noWrap/>
            <w:hideMark/>
          </w:tcPr>
          <w:p w14:paraId="03C0849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tcBorders>
              <w:top w:val="single" w:sz="4" w:space="0" w:color="auto"/>
            </w:tcBorders>
            <w:shd w:val="clear" w:color="auto" w:fill="auto"/>
            <w:noWrap/>
            <w:vAlign w:val="bottom"/>
            <w:hideMark/>
          </w:tcPr>
          <w:p w14:paraId="0BAB454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448CDBD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top w:val="single" w:sz="4" w:space="0" w:color="auto"/>
            </w:tcBorders>
            <w:shd w:val="clear" w:color="auto" w:fill="auto"/>
            <w:noWrap/>
            <w:vAlign w:val="bottom"/>
            <w:hideMark/>
          </w:tcPr>
          <w:p w14:paraId="6ADB231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7F486A36" w14:textId="77777777" w:rsidTr="00EF7DAA">
        <w:trPr>
          <w:trHeight w:val="300"/>
        </w:trPr>
        <w:tc>
          <w:tcPr>
            <w:tcW w:w="552" w:type="pct"/>
            <w:vMerge/>
            <w:shd w:val="clear" w:color="auto" w:fill="auto"/>
            <w:noWrap/>
            <w:vAlign w:val="bottom"/>
          </w:tcPr>
          <w:p w14:paraId="2EA2110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1A74807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0271ABF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(0.5)</w:t>
            </w:r>
          </w:p>
        </w:tc>
        <w:tc>
          <w:tcPr>
            <w:tcW w:w="707" w:type="pct"/>
            <w:shd w:val="clear" w:color="auto" w:fill="auto"/>
            <w:noWrap/>
            <w:hideMark/>
          </w:tcPr>
          <w:p w14:paraId="5DDF5FA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 (1)</w:t>
            </w:r>
          </w:p>
        </w:tc>
        <w:tc>
          <w:tcPr>
            <w:tcW w:w="470" w:type="pct"/>
            <w:shd w:val="clear" w:color="auto" w:fill="auto"/>
            <w:noWrap/>
            <w:vAlign w:val="bottom"/>
            <w:hideMark/>
          </w:tcPr>
          <w:p w14:paraId="5D6453B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shd w:val="clear" w:color="auto" w:fill="auto"/>
            <w:noWrap/>
            <w:vAlign w:val="bottom"/>
            <w:hideMark/>
          </w:tcPr>
          <w:p w14:paraId="6CED8FF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22</w:t>
            </w:r>
          </w:p>
        </w:tc>
        <w:tc>
          <w:tcPr>
            <w:tcW w:w="1307" w:type="pct"/>
            <w:shd w:val="clear" w:color="auto" w:fill="auto"/>
            <w:noWrap/>
            <w:vAlign w:val="bottom"/>
            <w:hideMark/>
          </w:tcPr>
          <w:p w14:paraId="70B8DEC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72EAB43" w14:textId="77777777" w:rsidTr="00EF7DAA">
        <w:trPr>
          <w:trHeight w:val="300"/>
        </w:trPr>
        <w:tc>
          <w:tcPr>
            <w:tcW w:w="552" w:type="pct"/>
            <w:vMerge/>
            <w:shd w:val="clear" w:color="auto" w:fill="auto"/>
            <w:noWrap/>
            <w:vAlign w:val="bottom"/>
          </w:tcPr>
          <w:p w14:paraId="181F90A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DFE2ED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6B56C5F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(1.25)</w:t>
            </w:r>
          </w:p>
        </w:tc>
        <w:tc>
          <w:tcPr>
            <w:tcW w:w="707" w:type="pct"/>
            <w:shd w:val="clear" w:color="auto" w:fill="auto"/>
            <w:noWrap/>
            <w:hideMark/>
          </w:tcPr>
          <w:p w14:paraId="7AF57DD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36EA0E6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shd w:val="clear" w:color="auto" w:fill="auto"/>
            <w:noWrap/>
            <w:vAlign w:val="bottom"/>
            <w:hideMark/>
          </w:tcPr>
          <w:p w14:paraId="4C37692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11</w:t>
            </w:r>
          </w:p>
        </w:tc>
        <w:tc>
          <w:tcPr>
            <w:tcW w:w="1307" w:type="pct"/>
            <w:shd w:val="clear" w:color="auto" w:fill="auto"/>
            <w:noWrap/>
            <w:vAlign w:val="bottom"/>
            <w:hideMark/>
          </w:tcPr>
          <w:p w14:paraId="04C9A79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Inconclusive</w:t>
            </w:r>
          </w:p>
        </w:tc>
      </w:tr>
      <w:tr w:rsidR="007E2F3D" w:rsidRPr="00054BA1" w14:paraId="25BB37EC" w14:textId="77777777" w:rsidTr="00EF7DAA">
        <w:trPr>
          <w:trHeight w:val="300"/>
        </w:trPr>
        <w:tc>
          <w:tcPr>
            <w:tcW w:w="552" w:type="pct"/>
            <w:vMerge/>
            <w:shd w:val="clear" w:color="auto" w:fill="auto"/>
            <w:noWrap/>
            <w:vAlign w:val="bottom"/>
          </w:tcPr>
          <w:p w14:paraId="646D02A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450BAE4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6C2A1CC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w:t>
            </w:r>
          </w:p>
        </w:tc>
        <w:tc>
          <w:tcPr>
            <w:tcW w:w="707" w:type="pct"/>
            <w:shd w:val="clear" w:color="auto" w:fill="auto"/>
            <w:noWrap/>
            <w:hideMark/>
          </w:tcPr>
          <w:p w14:paraId="269E0A1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17F585B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shd w:val="clear" w:color="auto" w:fill="auto"/>
            <w:noWrap/>
            <w:vAlign w:val="bottom"/>
            <w:hideMark/>
          </w:tcPr>
          <w:p w14:paraId="4118BA1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CA8E08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EB71267" w14:textId="77777777" w:rsidTr="00EF7DAA">
        <w:trPr>
          <w:trHeight w:val="300"/>
        </w:trPr>
        <w:tc>
          <w:tcPr>
            <w:tcW w:w="552" w:type="pct"/>
            <w:vMerge/>
            <w:shd w:val="clear" w:color="auto" w:fill="auto"/>
            <w:noWrap/>
            <w:vAlign w:val="bottom"/>
          </w:tcPr>
          <w:p w14:paraId="1A5D234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21F9D7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11E8679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w:t>
            </w:r>
          </w:p>
        </w:tc>
        <w:tc>
          <w:tcPr>
            <w:tcW w:w="707" w:type="pct"/>
            <w:shd w:val="clear" w:color="auto" w:fill="auto"/>
            <w:noWrap/>
            <w:hideMark/>
          </w:tcPr>
          <w:p w14:paraId="1BDB271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4178357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3BA6E27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0C4B458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268E41F" w14:textId="77777777" w:rsidTr="00EF7DAA">
        <w:trPr>
          <w:trHeight w:val="300"/>
        </w:trPr>
        <w:tc>
          <w:tcPr>
            <w:tcW w:w="552" w:type="pct"/>
            <w:vMerge/>
            <w:shd w:val="clear" w:color="auto" w:fill="auto"/>
            <w:noWrap/>
            <w:vAlign w:val="bottom"/>
          </w:tcPr>
          <w:p w14:paraId="1049C26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8B399B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1D1E144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shd w:val="clear" w:color="auto" w:fill="auto"/>
            <w:noWrap/>
            <w:hideMark/>
          </w:tcPr>
          <w:p w14:paraId="25FD6E4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067C0B8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shd w:val="clear" w:color="auto" w:fill="auto"/>
            <w:noWrap/>
            <w:vAlign w:val="bottom"/>
            <w:hideMark/>
          </w:tcPr>
          <w:p w14:paraId="5FD4332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ABB66F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1AF3D10" w14:textId="77777777" w:rsidTr="00EF7DAA">
        <w:trPr>
          <w:trHeight w:val="300"/>
        </w:trPr>
        <w:tc>
          <w:tcPr>
            <w:tcW w:w="552" w:type="pct"/>
            <w:vMerge/>
            <w:shd w:val="clear" w:color="auto" w:fill="auto"/>
            <w:noWrap/>
            <w:vAlign w:val="bottom"/>
          </w:tcPr>
          <w:p w14:paraId="7D04586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2AC0F4F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47815C9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707" w:type="pct"/>
            <w:shd w:val="clear" w:color="auto" w:fill="auto"/>
            <w:noWrap/>
            <w:hideMark/>
          </w:tcPr>
          <w:p w14:paraId="48CA496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136DC20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shd w:val="clear" w:color="auto" w:fill="auto"/>
            <w:noWrap/>
            <w:vAlign w:val="bottom"/>
            <w:hideMark/>
          </w:tcPr>
          <w:p w14:paraId="74B8DAA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72A8681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09BDCFCB" w14:textId="77777777" w:rsidTr="00EF7DAA">
        <w:trPr>
          <w:trHeight w:val="300"/>
        </w:trPr>
        <w:tc>
          <w:tcPr>
            <w:tcW w:w="552" w:type="pct"/>
            <w:vMerge/>
            <w:tcBorders>
              <w:bottom w:val="single" w:sz="4" w:space="0" w:color="auto"/>
            </w:tcBorders>
            <w:shd w:val="clear" w:color="auto" w:fill="auto"/>
            <w:noWrap/>
            <w:vAlign w:val="bottom"/>
          </w:tcPr>
          <w:p w14:paraId="7AC6538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257F04D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14E85DD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tcBorders>
              <w:bottom w:val="single" w:sz="4" w:space="0" w:color="auto"/>
            </w:tcBorders>
            <w:shd w:val="clear" w:color="auto" w:fill="auto"/>
            <w:noWrap/>
            <w:hideMark/>
          </w:tcPr>
          <w:p w14:paraId="316465A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1.5 (1)</w:t>
            </w:r>
          </w:p>
        </w:tc>
        <w:tc>
          <w:tcPr>
            <w:tcW w:w="470" w:type="pct"/>
            <w:tcBorders>
              <w:bottom w:val="single" w:sz="4" w:space="0" w:color="auto"/>
            </w:tcBorders>
            <w:shd w:val="clear" w:color="auto" w:fill="auto"/>
            <w:noWrap/>
            <w:vAlign w:val="bottom"/>
            <w:hideMark/>
          </w:tcPr>
          <w:p w14:paraId="739DB1F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9</w:t>
            </w:r>
          </w:p>
        </w:tc>
        <w:tc>
          <w:tcPr>
            <w:tcW w:w="551" w:type="pct"/>
            <w:tcBorders>
              <w:bottom w:val="single" w:sz="4" w:space="0" w:color="auto"/>
            </w:tcBorders>
            <w:shd w:val="clear" w:color="auto" w:fill="auto"/>
            <w:noWrap/>
            <w:vAlign w:val="bottom"/>
            <w:hideMark/>
          </w:tcPr>
          <w:p w14:paraId="03C1C7F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22</w:t>
            </w:r>
          </w:p>
        </w:tc>
        <w:tc>
          <w:tcPr>
            <w:tcW w:w="1307" w:type="pct"/>
            <w:tcBorders>
              <w:bottom w:val="single" w:sz="4" w:space="0" w:color="auto"/>
            </w:tcBorders>
            <w:shd w:val="clear" w:color="auto" w:fill="auto"/>
            <w:noWrap/>
            <w:vAlign w:val="bottom"/>
            <w:hideMark/>
          </w:tcPr>
          <w:p w14:paraId="3C2244F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1F5FD0A0" w14:textId="77777777" w:rsidTr="00EF7DAA">
        <w:trPr>
          <w:trHeight w:val="300"/>
        </w:trPr>
        <w:tc>
          <w:tcPr>
            <w:tcW w:w="552" w:type="pct"/>
            <w:vMerge w:val="restart"/>
            <w:tcBorders>
              <w:top w:val="single" w:sz="4" w:space="0" w:color="auto"/>
            </w:tcBorders>
            <w:shd w:val="clear" w:color="auto" w:fill="auto"/>
            <w:noWrap/>
            <w:vAlign w:val="center"/>
            <w:hideMark/>
          </w:tcPr>
          <w:p w14:paraId="51D95A7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Europe</w:t>
            </w:r>
          </w:p>
        </w:tc>
        <w:tc>
          <w:tcPr>
            <w:tcW w:w="706" w:type="pct"/>
            <w:tcBorders>
              <w:top w:val="single" w:sz="4" w:space="0" w:color="auto"/>
            </w:tcBorders>
            <w:shd w:val="clear" w:color="auto" w:fill="auto"/>
            <w:noWrap/>
            <w:vAlign w:val="bottom"/>
            <w:hideMark/>
          </w:tcPr>
          <w:p w14:paraId="1A70582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62F2B09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707" w:type="pct"/>
            <w:tcBorders>
              <w:top w:val="single" w:sz="4" w:space="0" w:color="auto"/>
            </w:tcBorders>
            <w:shd w:val="clear" w:color="auto" w:fill="auto"/>
            <w:noWrap/>
            <w:hideMark/>
          </w:tcPr>
          <w:p w14:paraId="136DD50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(1.75)</w:t>
            </w:r>
          </w:p>
        </w:tc>
        <w:tc>
          <w:tcPr>
            <w:tcW w:w="470" w:type="pct"/>
            <w:tcBorders>
              <w:top w:val="single" w:sz="4" w:space="0" w:color="auto"/>
            </w:tcBorders>
            <w:shd w:val="clear" w:color="auto" w:fill="auto"/>
            <w:noWrap/>
            <w:vAlign w:val="bottom"/>
            <w:hideMark/>
          </w:tcPr>
          <w:p w14:paraId="7791E8D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339DAF7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top w:val="single" w:sz="4" w:space="0" w:color="auto"/>
            </w:tcBorders>
            <w:shd w:val="clear" w:color="auto" w:fill="auto"/>
            <w:noWrap/>
            <w:vAlign w:val="bottom"/>
            <w:hideMark/>
          </w:tcPr>
          <w:p w14:paraId="4361F0C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66F7C37E" w14:textId="77777777" w:rsidTr="00EF7DAA">
        <w:trPr>
          <w:trHeight w:val="300"/>
        </w:trPr>
        <w:tc>
          <w:tcPr>
            <w:tcW w:w="552" w:type="pct"/>
            <w:vMerge/>
            <w:shd w:val="clear" w:color="auto" w:fill="auto"/>
            <w:noWrap/>
            <w:vAlign w:val="center"/>
          </w:tcPr>
          <w:p w14:paraId="39D3500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AB22EC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20BA5DE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707" w:type="pct"/>
            <w:shd w:val="clear" w:color="auto" w:fill="auto"/>
            <w:noWrap/>
            <w:hideMark/>
          </w:tcPr>
          <w:p w14:paraId="28B0D19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2264641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005FC97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shd w:val="clear" w:color="auto" w:fill="auto"/>
            <w:noWrap/>
            <w:vAlign w:val="bottom"/>
            <w:hideMark/>
          </w:tcPr>
          <w:p w14:paraId="75C0227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589F1724" w14:textId="77777777" w:rsidTr="00EF7DAA">
        <w:trPr>
          <w:trHeight w:val="300"/>
        </w:trPr>
        <w:tc>
          <w:tcPr>
            <w:tcW w:w="552" w:type="pct"/>
            <w:vMerge/>
            <w:shd w:val="clear" w:color="auto" w:fill="auto"/>
            <w:noWrap/>
            <w:vAlign w:val="center"/>
          </w:tcPr>
          <w:p w14:paraId="4A1395E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6C6ADD0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5AADC65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707" w:type="pct"/>
            <w:shd w:val="clear" w:color="auto" w:fill="auto"/>
            <w:noWrap/>
            <w:hideMark/>
          </w:tcPr>
          <w:p w14:paraId="579E89A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shd w:val="clear" w:color="auto" w:fill="auto"/>
            <w:noWrap/>
            <w:vAlign w:val="bottom"/>
            <w:hideMark/>
          </w:tcPr>
          <w:p w14:paraId="78140FF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34B5E62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414A40A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1361B175" w14:textId="77777777" w:rsidTr="00EF7DAA">
        <w:trPr>
          <w:trHeight w:val="300"/>
        </w:trPr>
        <w:tc>
          <w:tcPr>
            <w:tcW w:w="552" w:type="pct"/>
            <w:vMerge/>
            <w:shd w:val="clear" w:color="auto" w:fill="auto"/>
            <w:noWrap/>
            <w:vAlign w:val="center"/>
          </w:tcPr>
          <w:p w14:paraId="6A479D1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861589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299144C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w:t>
            </w:r>
          </w:p>
        </w:tc>
        <w:tc>
          <w:tcPr>
            <w:tcW w:w="707" w:type="pct"/>
            <w:shd w:val="clear" w:color="auto" w:fill="auto"/>
            <w:noWrap/>
            <w:hideMark/>
          </w:tcPr>
          <w:p w14:paraId="4508FDB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470" w:type="pct"/>
            <w:shd w:val="clear" w:color="auto" w:fill="auto"/>
            <w:noWrap/>
            <w:vAlign w:val="bottom"/>
            <w:hideMark/>
          </w:tcPr>
          <w:p w14:paraId="04F9DA0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002F01A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265E86A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3A9FF6CB" w14:textId="77777777" w:rsidTr="00EF7DAA">
        <w:trPr>
          <w:trHeight w:val="300"/>
        </w:trPr>
        <w:tc>
          <w:tcPr>
            <w:tcW w:w="552" w:type="pct"/>
            <w:vMerge/>
            <w:shd w:val="clear" w:color="auto" w:fill="auto"/>
            <w:noWrap/>
            <w:vAlign w:val="center"/>
          </w:tcPr>
          <w:p w14:paraId="25E19B1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B08778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6EDF827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5 (1)</w:t>
            </w:r>
          </w:p>
        </w:tc>
        <w:tc>
          <w:tcPr>
            <w:tcW w:w="707" w:type="pct"/>
            <w:shd w:val="clear" w:color="auto" w:fill="auto"/>
            <w:noWrap/>
            <w:hideMark/>
          </w:tcPr>
          <w:p w14:paraId="0F9DD19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470" w:type="pct"/>
            <w:shd w:val="clear" w:color="auto" w:fill="auto"/>
            <w:noWrap/>
            <w:vAlign w:val="bottom"/>
            <w:hideMark/>
          </w:tcPr>
          <w:p w14:paraId="347DB81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60B187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02B6D1E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406F999A" w14:textId="77777777" w:rsidTr="00EF7DAA">
        <w:trPr>
          <w:trHeight w:val="300"/>
        </w:trPr>
        <w:tc>
          <w:tcPr>
            <w:tcW w:w="552" w:type="pct"/>
            <w:vMerge/>
            <w:shd w:val="clear" w:color="auto" w:fill="auto"/>
            <w:noWrap/>
            <w:vAlign w:val="center"/>
          </w:tcPr>
          <w:p w14:paraId="25CB9C1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F30271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4558D6E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3.5 (1)</w:t>
            </w:r>
          </w:p>
        </w:tc>
        <w:tc>
          <w:tcPr>
            <w:tcW w:w="707" w:type="pct"/>
            <w:shd w:val="clear" w:color="auto" w:fill="auto"/>
            <w:noWrap/>
            <w:hideMark/>
          </w:tcPr>
          <w:p w14:paraId="7C3845A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shd w:val="clear" w:color="auto" w:fill="auto"/>
            <w:noWrap/>
            <w:vAlign w:val="bottom"/>
            <w:hideMark/>
          </w:tcPr>
          <w:p w14:paraId="15D6438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7E8B2A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51ACE7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1E6927F6" w14:textId="77777777" w:rsidTr="00EF7DAA">
        <w:trPr>
          <w:trHeight w:val="300"/>
        </w:trPr>
        <w:tc>
          <w:tcPr>
            <w:tcW w:w="552" w:type="pct"/>
            <w:vMerge/>
            <w:shd w:val="clear" w:color="auto" w:fill="auto"/>
            <w:noWrap/>
            <w:vAlign w:val="center"/>
          </w:tcPr>
          <w:p w14:paraId="146471C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6C6DA80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45D4BC8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(0.75)</w:t>
            </w:r>
          </w:p>
        </w:tc>
        <w:tc>
          <w:tcPr>
            <w:tcW w:w="707" w:type="pct"/>
            <w:shd w:val="clear" w:color="auto" w:fill="auto"/>
            <w:noWrap/>
            <w:hideMark/>
          </w:tcPr>
          <w:p w14:paraId="0D50B3A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470" w:type="pct"/>
            <w:shd w:val="clear" w:color="auto" w:fill="auto"/>
            <w:noWrap/>
            <w:vAlign w:val="bottom"/>
            <w:hideMark/>
          </w:tcPr>
          <w:p w14:paraId="6C08BAC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25F2251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55865B4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15A79094" w14:textId="77777777" w:rsidTr="00EF7DAA">
        <w:trPr>
          <w:trHeight w:val="300"/>
        </w:trPr>
        <w:tc>
          <w:tcPr>
            <w:tcW w:w="552" w:type="pct"/>
            <w:vMerge/>
            <w:tcBorders>
              <w:bottom w:val="single" w:sz="4" w:space="0" w:color="auto"/>
            </w:tcBorders>
            <w:shd w:val="clear" w:color="auto" w:fill="auto"/>
            <w:noWrap/>
            <w:vAlign w:val="center"/>
          </w:tcPr>
          <w:p w14:paraId="432EC86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74CC0969"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5291FF1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tcBorders>
              <w:bottom w:val="single" w:sz="4" w:space="0" w:color="auto"/>
            </w:tcBorders>
            <w:shd w:val="clear" w:color="auto" w:fill="auto"/>
            <w:noWrap/>
            <w:hideMark/>
          </w:tcPr>
          <w:p w14:paraId="45F448F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tcBorders>
              <w:bottom w:val="single" w:sz="4" w:space="0" w:color="auto"/>
            </w:tcBorders>
            <w:shd w:val="clear" w:color="auto" w:fill="auto"/>
            <w:noWrap/>
            <w:vAlign w:val="bottom"/>
            <w:hideMark/>
          </w:tcPr>
          <w:p w14:paraId="479FC7E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bottom w:val="single" w:sz="4" w:space="0" w:color="auto"/>
            </w:tcBorders>
            <w:shd w:val="clear" w:color="auto" w:fill="auto"/>
            <w:noWrap/>
            <w:vAlign w:val="bottom"/>
            <w:hideMark/>
          </w:tcPr>
          <w:p w14:paraId="57C4CE2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bottom w:val="single" w:sz="4" w:space="0" w:color="auto"/>
            </w:tcBorders>
            <w:shd w:val="clear" w:color="auto" w:fill="auto"/>
            <w:noWrap/>
            <w:vAlign w:val="bottom"/>
            <w:hideMark/>
          </w:tcPr>
          <w:p w14:paraId="34254A7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8E22B57" w14:textId="77777777" w:rsidTr="00EF7DAA">
        <w:trPr>
          <w:trHeight w:val="300"/>
        </w:trPr>
        <w:tc>
          <w:tcPr>
            <w:tcW w:w="552" w:type="pct"/>
            <w:vMerge w:val="restart"/>
            <w:tcBorders>
              <w:top w:val="single" w:sz="4" w:space="0" w:color="auto"/>
            </w:tcBorders>
            <w:shd w:val="clear" w:color="auto" w:fill="auto"/>
            <w:noWrap/>
            <w:vAlign w:val="center"/>
            <w:hideMark/>
          </w:tcPr>
          <w:p w14:paraId="5862383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North America</w:t>
            </w:r>
          </w:p>
        </w:tc>
        <w:tc>
          <w:tcPr>
            <w:tcW w:w="706" w:type="pct"/>
            <w:tcBorders>
              <w:top w:val="single" w:sz="4" w:space="0" w:color="auto"/>
            </w:tcBorders>
            <w:shd w:val="clear" w:color="auto" w:fill="auto"/>
            <w:noWrap/>
            <w:vAlign w:val="bottom"/>
            <w:hideMark/>
          </w:tcPr>
          <w:p w14:paraId="4B133D2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3C1E746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(0.75)</w:t>
            </w:r>
          </w:p>
        </w:tc>
        <w:tc>
          <w:tcPr>
            <w:tcW w:w="707" w:type="pct"/>
            <w:tcBorders>
              <w:top w:val="single" w:sz="4" w:space="0" w:color="auto"/>
            </w:tcBorders>
            <w:shd w:val="clear" w:color="auto" w:fill="auto"/>
            <w:noWrap/>
            <w:hideMark/>
          </w:tcPr>
          <w:p w14:paraId="7763C4A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tcBorders>
              <w:top w:val="single" w:sz="4" w:space="0" w:color="auto"/>
            </w:tcBorders>
            <w:shd w:val="clear" w:color="auto" w:fill="auto"/>
            <w:noWrap/>
            <w:vAlign w:val="bottom"/>
            <w:hideMark/>
          </w:tcPr>
          <w:p w14:paraId="497CB1A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4FB761B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top w:val="single" w:sz="4" w:space="0" w:color="auto"/>
            </w:tcBorders>
            <w:shd w:val="clear" w:color="auto" w:fill="auto"/>
            <w:noWrap/>
            <w:vAlign w:val="bottom"/>
            <w:hideMark/>
          </w:tcPr>
          <w:p w14:paraId="492C05A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53FEAA73" w14:textId="77777777" w:rsidTr="00EF7DAA">
        <w:trPr>
          <w:trHeight w:val="300"/>
        </w:trPr>
        <w:tc>
          <w:tcPr>
            <w:tcW w:w="552" w:type="pct"/>
            <w:vMerge/>
            <w:shd w:val="clear" w:color="auto" w:fill="auto"/>
            <w:noWrap/>
            <w:vAlign w:val="bottom"/>
          </w:tcPr>
          <w:p w14:paraId="57A5879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450782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1E1EACD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(1.5)</w:t>
            </w:r>
          </w:p>
        </w:tc>
        <w:tc>
          <w:tcPr>
            <w:tcW w:w="707" w:type="pct"/>
            <w:shd w:val="clear" w:color="auto" w:fill="auto"/>
            <w:noWrap/>
            <w:hideMark/>
          </w:tcPr>
          <w:p w14:paraId="19D975D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 (1)</w:t>
            </w:r>
          </w:p>
        </w:tc>
        <w:tc>
          <w:tcPr>
            <w:tcW w:w="470" w:type="pct"/>
            <w:shd w:val="clear" w:color="auto" w:fill="auto"/>
            <w:noWrap/>
            <w:vAlign w:val="bottom"/>
            <w:hideMark/>
          </w:tcPr>
          <w:p w14:paraId="4689B83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2C6D791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30</w:t>
            </w:r>
          </w:p>
        </w:tc>
        <w:tc>
          <w:tcPr>
            <w:tcW w:w="1307" w:type="pct"/>
            <w:shd w:val="clear" w:color="auto" w:fill="auto"/>
            <w:noWrap/>
            <w:vAlign w:val="bottom"/>
            <w:hideMark/>
          </w:tcPr>
          <w:p w14:paraId="7ECB300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Inconclusive</w:t>
            </w:r>
          </w:p>
        </w:tc>
      </w:tr>
      <w:tr w:rsidR="007E2F3D" w:rsidRPr="00054BA1" w14:paraId="522A9E25" w14:textId="77777777" w:rsidTr="00EF7DAA">
        <w:trPr>
          <w:trHeight w:val="300"/>
        </w:trPr>
        <w:tc>
          <w:tcPr>
            <w:tcW w:w="552" w:type="pct"/>
            <w:vMerge/>
            <w:shd w:val="clear" w:color="auto" w:fill="auto"/>
            <w:noWrap/>
            <w:vAlign w:val="bottom"/>
          </w:tcPr>
          <w:p w14:paraId="6BDDEE3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C09B30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5B2568E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(1.5)</w:t>
            </w:r>
          </w:p>
        </w:tc>
        <w:tc>
          <w:tcPr>
            <w:tcW w:w="707" w:type="pct"/>
            <w:shd w:val="clear" w:color="auto" w:fill="auto"/>
            <w:noWrap/>
            <w:hideMark/>
          </w:tcPr>
          <w:p w14:paraId="45367EE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56AFFA2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381B880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30</w:t>
            </w:r>
          </w:p>
        </w:tc>
        <w:tc>
          <w:tcPr>
            <w:tcW w:w="1307" w:type="pct"/>
            <w:shd w:val="clear" w:color="auto" w:fill="auto"/>
            <w:noWrap/>
            <w:vAlign w:val="bottom"/>
            <w:hideMark/>
          </w:tcPr>
          <w:p w14:paraId="133E255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Inconclusive</w:t>
            </w:r>
          </w:p>
        </w:tc>
      </w:tr>
      <w:tr w:rsidR="007E2F3D" w:rsidRPr="00054BA1" w14:paraId="49491601" w14:textId="77777777" w:rsidTr="00EF7DAA">
        <w:trPr>
          <w:trHeight w:val="300"/>
        </w:trPr>
        <w:tc>
          <w:tcPr>
            <w:tcW w:w="552" w:type="pct"/>
            <w:vMerge/>
            <w:shd w:val="clear" w:color="auto" w:fill="auto"/>
            <w:noWrap/>
            <w:vAlign w:val="bottom"/>
          </w:tcPr>
          <w:p w14:paraId="4801C5B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70BA46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64AEB47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(0.75)</w:t>
            </w:r>
          </w:p>
        </w:tc>
        <w:tc>
          <w:tcPr>
            <w:tcW w:w="707" w:type="pct"/>
            <w:shd w:val="clear" w:color="auto" w:fill="auto"/>
            <w:noWrap/>
            <w:hideMark/>
          </w:tcPr>
          <w:p w14:paraId="1D4F450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0516FB2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DAEAF9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192D6DA"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0F4FA900" w14:textId="77777777" w:rsidTr="00EF7DAA">
        <w:trPr>
          <w:trHeight w:val="300"/>
        </w:trPr>
        <w:tc>
          <w:tcPr>
            <w:tcW w:w="552" w:type="pct"/>
            <w:vMerge/>
            <w:shd w:val="clear" w:color="auto" w:fill="auto"/>
            <w:noWrap/>
            <w:vAlign w:val="bottom"/>
          </w:tcPr>
          <w:p w14:paraId="13DDEFA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44403BA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6F3D48E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(0.75)</w:t>
            </w:r>
          </w:p>
        </w:tc>
        <w:tc>
          <w:tcPr>
            <w:tcW w:w="707" w:type="pct"/>
            <w:shd w:val="clear" w:color="auto" w:fill="auto"/>
            <w:noWrap/>
            <w:hideMark/>
          </w:tcPr>
          <w:p w14:paraId="1D230B4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2.5 (1)</w:t>
            </w:r>
          </w:p>
        </w:tc>
        <w:tc>
          <w:tcPr>
            <w:tcW w:w="470" w:type="pct"/>
            <w:shd w:val="clear" w:color="auto" w:fill="auto"/>
            <w:noWrap/>
            <w:vAlign w:val="bottom"/>
            <w:hideMark/>
          </w:tcPr>
          <w:p w14:paraId="64748DB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666D870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2E2512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5C8CAEEA" w14:textId="77777777" w:rsidTr="00EF7DAA">
        <w:trPr>
          <w:trHeight w:val="300"/>
        </w:trPr>
        <w:tc>
          <w:tcPr>
            <w:tcW w:w="552" w:type="pct"/>
            <w:vMerge/>
            <w:shd w:val="clear" w:color="auto" w:fill="auto"/>
            <w:noWrap/>
            <w:vAlign w:val="bottom"/>
          </w:tcPr>
          <w:p w14:paraId="7E130D1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BE9E5A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171BF76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3.5 (1)</w:t>
            </w:r>
          </w:p>
        </w:tc>
        <w:tc>
          <w:tcPr>
            <w:tcW w:w="707" w:type="pct"/>
            <w:shd w:val="clear" w:color="auto" w:fill="auto"/>
            <w:noWrap/>
            <w:hideMark/>
          </w:tcPr>
          <w:p w14:paraId="26F026E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661153F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41D01C9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7E5236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3C1E00A" w14:textId="77777777" w:rsidTr="00EF7DAA">
        <w:trPr>
          <w:trHeight w:val="300"/>
        </w:trPr>
        <w:tc>
          <w:tcPr>
            <w:tcW w:w="552" w:type="pct"/>
            <w:vMerge/>
            <w:shd w:val="clear" w:color="auto" w:fill="auto"/>
            <w:noWrap/>
            <w:vAlign w:val="bottom"/>
          </w:tcPr>
          <w:p w14:paraId="1C1F283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255A9D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5B61158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w:t>
            </w:r>
          </w:p>
        </w:tc>
        <w:tc>
          <w:tcPr>
            <w:tcW w:w="707" w:type="pct"/>
            <w:shd w:val="clear" w:color="auto" w:fill="auto"/>
            <w:noWrap/>
            <w:hideMark/>
          </w:tcPr>
          <w:p w14:paraId="36841BC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052AC0E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436C09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53886CC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217B7FA5" w14:textId="77777777" w:rsidTr="00EF7DAA">
        <w:trPr>
          <w:trHeight w:val="300"/>
        </w:trPr>
        <w:tc>
          <w:tcPr>
            <w:tcW w:w="552" w:type="pct"/>
            <w:vMerge/>
            <w:tcBorders>
              <w:bottom w:val="single" w:sz="4" w:space="0" w:color="auto"/>
            </w:tcBorders>
            <w:shd w:val="clear" w:color="auto" w:fill="auto"/>
            <w:noWrap/>
            <w:vAlign w:val="bottom"/>
          </w:tcPr>
          <w:p w14:paraId="2FBCBFF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771E3D6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5E257E5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(1.75)</w:t>
            </w:r>
          </w:p>
        </w:tc>
        <w:tc>
          <w:tcPr>
            <w:tcW w:w="707" w:type="pct"/>
            <w:tcBorders>
              <w:bottom w:val="single" w:sz="4" w:space="0" w:color="auto"/>
            </w:tcBorders>
            <w:shd w:val="clear" w:color="auto" w:fill="auto"/>
            <w:noWrap/>
            <w:hideMark/>
          </w:tcPr>
          <w:p w14:paraId="5F6DA49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tcBorders>
              <w:bottom w:val="single" w:sz="4" w:space="0" w:color="auto"/>
            </w:tcBorders>
            <w:shd w:val="clear" w:color="auto" w:fill="auto"/>
            <w:noWrap/>
            <w:vAlign w:val="bottom"/>
            <w:hideMark/>
          </w:tcPr>
          <w:p w14:paraId="0C509A9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bottom w:val="single" w:sz="4" w:space="0" w:color="auto"/>
            </w:tcBorders>
            <w:shd w:val="clear" w:color="auto" w:fill="auto"/>
            <w:noWrap/>
            <w:vAlign w:val="bottom"/>
            <w:hideMark/>
          </w:tcPr>
          <w:p w14:paraId="0B4742E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bottom w:val="single" w:sz="4" w:space="0" w:color="auto"/>
            </w:tcBorders>
            <w:shd w:val="clear" w:color="auto" w:fill="auto"/>
            <w:noWrap/>
            <w:vAlign w:val="bottom"/>
            <w:hideMark/>
          </w:tcPr>
          <w:p w14:paraId="47DDC28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Inconclusive</w:t>
            </w:r>
          </w:p>
        </w:tc>
      </w:tr>
      <w:tr w:rsidR="007E2F3D" w:rsidRPr="00054BA1" w14:paraId="1EDFD46B" w14:textId="77777777" w:rsidTr="00EF7DAA">
        <w:trPr>
          <w:trHeight w:val="300"/>
        </w:trPr>
        <w:tc>
          <w:tcPr>
            <w:tcW w:w="552" w:type="pct"/>
            <w:vMerge w:val="restart"/>
            <w:tcBorders>
              <w:top w:val="single" w:sz="4" w:space="0" w:color="auto"/>
            </w:tcBorders>
            <w:shd w:val="clear" w:color="auto" w:fill="auto"/>
            <w:noWrap/>
            <w:vAlign w:val="center"/>
            <w:hideMark/>
          </w:tcPr>
          <w:p w14:paraId="19DC99F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South America</w:t>
            </w:r>
          </w:p>
        </w:tc>
        <w:tc>
          <w:tcPr>
            <w:tcW w:w="706" w:type="pct"/>
            <w:tcBorders>
              <w:top w:val="single" w:sz="4" w:space="0" w:color="auto"/>
            </w:tcBorders>
            <w:shd w:val="clear" w:color="auto" w:fill="auto"/>
            <w:noWrap/>
            <w:vAlign w:val="bottom"/>
            <w:hideMark/>
          </w:tcPr>
          <w:p w14:paraId="3F0A3A1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0664780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(0.75)</w:t>
            </w:r>
          </w:p>
        </w:tc>
        <w:tc>
          <w:tcPr>
            <w:tcW w:w="707" w:type="pct"/>
            <w:tcBorders>
              <w:top w:val="single" w:sz="4" w:space="0" w:color="auto"/>
            </w:tcBorders>
            <w:shd w:val="clear" w:color="auto" w:fill="auto"/>
            <w:noWrap/>
            <w:hideMark/>
          </w:tcPr>
          <w:p w14:paraId="575C6F7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470" w:type="pct"/>
            <w:tcBorders>
              <w:top w:val="single" w:sz="4" w:space="0" w:color="auto"/>
            </w:tcBorders>
            <w:shd w:val="clear" w:color="auto" w:fill="auto"/>
            <w:noWrap/>
            <w:vAlign w:val="bottom"/>
            <w:hideMark/>
          </w:tcPr>
          <w:p w14:paraId="102C1AE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tcBorders>
              <w:top w:val="single" w:sz="4" w:space="0" w:color="auto"/>
            </w:tcBorders>
            <w:shd w:val="clear" w:color="auto" w:fill="auto"/>
            <w:noWrap/>
            <w:vAlign w:val="bottom"/>
            <w:hideMark/>
          </w:tcPr>
          <w:p w14:paraId="07116D2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tcBorders>
              <w:top w:val="single" w:sz="4" w:space="0" w:color="auto"/>
            </w:tcBorders>
            <w:shd w:val="clear" w:color="auto" w:fill="auto"/>
            <w:noWrap/>
            <w:vAlign w:val="bottom"/>
            <w:hideMark/>
          </w:tcPr>
          <w:p w14:paraId="4296665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C02F9F6" w14:textId="77777777" w:rsidTr="00EF7DAA">
        <w:trPr>
          <w:trHeight w:val="300"/>
        </w:trPr>
        <w:tc>
          <w:tcPr>
            <w:tcW w:w="552" w:type="pct"/>
            <w:vMerge/>
            <w:shd w:val="clear" w:color="auto" w:fill="auto"/>
            <w:noWrap/>
            <w:vAlign w:val="center"/>
          </w:tcPr>
          <w:p w14:paraId="0BE4E00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6673D14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04313F8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(1)</w:t>
            </w:r>
          </w:p>
        </w:tc>
        <w:tc>
          <w:tcPr>
            <w:tcW w:w="707" w:type="pct"/>
            <w:shd w:val="clear" w:color="auto" w:fill="auto"/>
            <w:noWrap/>
            <w:hideMark/>
          </w:tcPr>
          <w:p w14:paraId="705E0B1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62DD037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3D9F0F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20</w:t>
            </w:r>
          </w:p>
        </w:tc>
        <w:tc>
          <w:tcPr>
            <w:tcW w:w="1307" w:type="pct"/>
            <w:shd w:val="clear" w:color="auto" w:fill="auto"/>
            <w:noWrap/>
            <w:vAlign w:val="bottom"/>
            <w:hideMark/>
          </w:tcPr>
          <w:p w14:paraId="6AFE620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A9DA53F" w14:textId="77777777" w:rsidTr="00EF7DAA">
        <w:trPr>
          <w:trHeight w:val="300"/>
        </w:trPr>
        <w:tc>
          <w:tcPr>
            <w:tcW w:w="552" w:type="pct"/>
            <w:vMerge/>
            <w:shd w:val="clear" w:color="auto" w:fill="auto"/>
            <w:noWrap/>
            <w:vAlign w:val="center"/>
          </w:tcPr>
          <w:p w14:paraId="593C295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740B83D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78CDABA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shd w:val="clear" w:color="auto" w:fill="auto"/>
            <w:noWrap/>
            <w:hideMark/>
          </w:tcPr>
          <w:p w14:paraId="053E990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4D80A0E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5AA9296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26A59DA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1FC8D5C" w14:textId="77777777" w:rsidTr="00EF7DAA">
        <w:trPr>
          <w:trHeight w:val="300"/>
        </w:trPr>
        <w:tc>
          <w:tcPr>
            <w:tcW w:w="552" w:type="pct"/>
            <w:vMerge/>
            <w:shd w:val="clear" w:color="auto" w:fill="auto"/>
            <w:noWrap/>
            <w:vAlign w:val="center"/>
          </w:tcPr>
          <w:p w14:paraId="4CD947B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46A10B8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2B44F26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(0.75)</w:t>
            </w:r>
          </w:p>
        </w:tc>
        <w:tc>
          <w:tcPr>
            <w:tcW w:w="707" w:type="pct"/>
            <w:shd w:val="clear" w:color="auto" w:fill="auto"/>
            <w:noWrap/>
            <w:hideMark/>
          </w:tcPr>
          <w:p w14:paraId="0F14D6A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470" w:type="pct"/>
            <w:shd w:val="clear" w:color="auto" w:fill="auto"/>
            <w:noWrap/>
            <w:vAlign w:val="bottom"/>
            <w:hideMark/>
          </w:tcPr>
          <w:p w14:paraId="2D7C829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1CAAA93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5A2B161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009D2858" w14:textId="77777777" w:rsidTr="00EF7DAA">
        <w:trPr>
          <w:trHeight w:val="300"/>
        </w:trPr>
        <w:tc>
          <w:tcPr>
            <w:tcW w:w="552" w:type="pct"/>
            <w:vMerge/>
            <w:shd w:val="clear" w:color="auto" w:fill="auto"/>
            <w:noWrap/>
            <w:vAlign w:val="center"/>
          </w:tcPr>
          <w:p w14:paraId="10C7E40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F84BA8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01F5F91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w:t>
            </w:r>
          </w:p>
        </w:tc>
        <w:tc>
          <w:tcPr>
            <w:tcW w:w="707" w:type="pct"/>
            <w:shd w:val="clear" w:color="auto" w:fill="auto"/>
            <w:noWrap/>
            <w:hideMark/>
          </w:tcPr>
          <w:p w14:paraId="546275F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(0.75)</w:t>
            </w:r>
          </w:p>
        </w:tc>
        <w:tc>
          <w:tcPr>
            <w:tcW w:w="470" w:type="pct"/>
            <w:shd w:val="clear" w:color="auto" w:fill="auto"/>
            <w:noWrap/>
            <w:vAlign w:val="bottom"/>
            <w:hideMark/>
          </w:tcPr>
          <w:p w14:paraId="605594C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4E39584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shd w:val="clear" w:color="auto" w:fill="auto"/>
            <w:noWrap/>
            <w:vAlign w:val="bottom"/>
            <w:hideMark/>
          </w:tcPr>
          <w:p w14:paraId="08FD832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53014511" w14:textId="77777777" w:rsidTr="00EF7DAA">
        <w:trPr>
          <w:trHeight w:val="300"/>
        </w:trPr>
        <w:tc>
          <w:tcPr>
            <w:tcW w:w="552" w:type="pct"/>
            <w:vMerge/>
            <w:shd w:val="clear" w:color="auto" w:fill="auto"/>
            <w:noWrap/>
            <w:vAlign w:val="center"/>
          </w:tcPr>
          <w:p w14:paraId="28215BC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22CB011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60F6ABB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w:t>
            </w:r>
          </w:p>
        </w:tc>
        <w:tc>
          <w:tcPr>
            <w:tcW w:w="707" w:type="pct"/>
            <w:shd w:val="clear" w:color="auto" w:fill="auto"/>
            <w:noWrap/>
            <w:hideMark/>
          </w:tcPr>
          <w:p w14:paraId="7227269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w:t>
            </w:r>
          </w:p>
        </w:tc>
        <w:tc>
          <w:tcPr>
            <w:tcW w:w="470" w:type="pct"/>
            <w:shd w:val="clear" w:color="auto" w:fill="auto"/>
            <w:noWrap/>
            <w:vAlign w:val="bottom"/>
            <w:hideMark/>
          </w:tcPr>
          <w:p w14:paraId="63008EE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27770D2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1D409E2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76829043" w14:textId="77777777" w:rsidTr="00EF7DAA">
        <w:trPr>
          <w:trHeight w:val="300"/>
        </w:trPr>
        <w:tc>
          <w:tcPr>
            <w:tcW w:w="552" w:type="pct"/>
            <w:vMerge/>
            <w:shd w:val="clear" w:color="auto" w:fill="auto"/>
            <w:noWrap/>
            <w:vAlign w:val="center"/>
          </w:tcPr>
          <w:p w14:paraId="72C38EC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5348DD2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2D58126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3.5 (1)</w:t>
            </w:r>
          </w:p>
        </w:tc>
        <w:tc>
          <w:tcPr>
            <w:tcW w:w="707" w:type="pct"/>
            <w:shd w:val="clear" w:color="auto" w:fill="auto"/>
            <w:noWrap/>
            <w:hideMark/>
          </w:tcPr>
          <w:p w14:paraId="26C7DED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5CBC2ED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3A5D3D4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2603AFF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126534E2" w14:textId="77777777" w:rsidTr="00EF7DAA">
        <w:trPr>
          <w:trHeight w:val="300"/>
        </w:trPr>
        <w:tc>
          <w:tcPr>
            <w:tcW w:w="552" w:type="pct"/>
            <w:vMerge/>
            <w:shd w:val="clear" w:color="auto" w:fill="auto"/>
            <w:noWrap/>
            <w:vAlign w:val="center"/>
          </w:tcPr>
          <w:p w14:paraId="09E54C0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CA1B15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shd w:val="clear" w:color="auto" w:fill="auto"/>
            <w:noWrap/>
            <w:hideMark/>
          </w:tcPr>
          <w:p w14:paraId="221CE41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3.5 (1)</w:t>
            </w:r>
          </w:p>
        </w:tc>
        <w:tc>
          <w:tcPr>
            <w:tcW w:w="707" w:type="pct"/>
            <w:shd w:val="clear" w:color="auto" w:fill="auto"/>
            <w:noWrap/>
            <w:hideMark/>
          </w:tcPr>
          <w:p w14:paraId="49673ADE"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184A41C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10</w:t>
            </w:r>
          </w:p>
        </w:tc>
        <w:tc>
          <w:tcPr>
            <w:tcW w:w="551" w:type="pct"/>
            <w:shd w:val="clear" w:color="auto" w:fill="auto"/>
            <w:noWrap/>
            <w:vAlign w:val="bottom"/>
            <w:hideMark/>
          </w:tcPr>
          <w:p w14:paraId="73CAFF34"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4DAD74C3"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19D6CB5" w14:textId="77777777" w:rsidTr="00EF7DAA">
        <w:trPr>
          <w:trHeight w:val="300"/>
        </w:trPr>
        <w:tc>
          <w:tcPr>
            <w:tcW w:w="552" w:type="pct"/>
            <w:vMerge w:val="restart"/>
            <w:tcBorders>
              <w:top w:val="single" w:sz="4" w:space="0" w:color="auto"/>
            </w:tcBorders>
            <w:shd w:val="clear" w:color="auto" w:fill="auto"/>
            <w:noWrap/>
            <w:vAlign w:val="center"/>
            <w:hideMark/>
          </w:tcPr>
          <w:p w14:paraId="4FAA85F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Global</w:t>
            </w:r>
          </w:p>
        </w:tc>
        <w:tc>
          <w:tcPr>
            <w:tcW w:w="706" w:type="pct"/>
            <w:tcBorders>
              <w:top w:val="single" w:sz="4" w:space="0" w:color="auto"/>
            </w:tcBorders>
            <w:shd w:val="clear" w:color="auto" w:fill="auto"/>
            <w:noWrap/>
            <w:vAlign w:val="bottom"/>
            <w:hideMark/>
          </w:tcPr>
          <w:p w14:paraId="5BE3041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Climate Change</w:t>
            </w:r>
          </w:p>
        </w:tc>
        <w:tc>
          <w:tcPr>
            <w:tcW w:w="707" w:type="pct"/>
            <w:tcBorders>
              <w:top w:val="single" w:sz="4" w:space="0" w:color="auto"/>
            </w:tcBorders>
            <w:shd w:val="clear" w:color="auto" w:fill="auto"/>
            <w:noWrap/>
            <w:hideMark/>
          </w:tcPr>
          <w:p w14:paraId="2F21B822"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(0.75)</w:t>
            </w:r>
          </w:p>
        </w:tc>
        <w:tc>
          <w:tcPr>
            <w:tcW w:w="707" w:type="pct"/>
            <w:tcBorders>
              <w:top w:val="single" w:sz="4" w:space="0" w:color="auto"/>
            </w:tcBorders>
            <w:shd w:val="clear" w:color="auto" w:fill="auto"/>
            <w:noWrap/>
            <w:hideMark/>
          </w:tcPr>
          <w:p w14:paraId="3BA1C3E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(0.875)</w:t>
            </w:r>
          </w:p>
        </w:tc>
        <w:tc>
          <w:tcPr>
            <w:tcW w:w="470" w:type="pct"/>
            <w:tcBorders>
              <w:top w:val="single" w:sz="4" w:space="0" w:color="auto"/>
            </w:tcBorders>
            <w:shd w:val="clear" w:color="auto" w:fill="auto"/>
            <w:noWrap/>
            <w:vAlign w:val="bottom"/>
            <w:hideMark/>
          </w:tcPr>
          <w:p w14:paraId="47E5165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60</w:t>
            </w:r>
          </w:p>
        </w:tc>
        <w:tc>
          <w:tcPr>
            <w:tcW w:w="551" w:type="pct"/>
            <w:tcBorders>
              <w:top w:val="single" w:sz="4" w:space="0" w:color="auto"/>
            </w:tcBorders>
            <w:shd w:val="clear" w:color="auto" w:fill="auto"/>
            <w:noWrap/>
            <w:vAlign w:val="bottom"/>
            <w:hideMark/>
          </w:tcPr>
          <w:p w14:paraId="3A96BB8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13</w:t>
            </w:r>
          </w:p>
        </w:tc>
        <w:tc>
          <w:tcPr>
            <w:tcW w:w="1307" w:type="pct"/>
            <w:tcBorders>
              <w:top w:val="single" w:sz="4" w:space="0" w:color="auto"/>
            </w:tcBorders>
            <w:shd w:val="clear" w:color="auto" w:fill="auto"/>
            <w:noWrap/>
            <w:vAlign w:val="bottom"/>
            <w:hideMark/>
          </w:tcPr>
          <w:p w14:paraId="43A5258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31D4E65" w14:textId="77777777" w:rsidTr="00EF7DAA">
        <w:trPr>
          <w:trHeight w:val="300"/>
        </w:trPr>
        <w:tc>
          <w:tcPr>
            <w:tcW w:w="552" w:type="pct"/>
            <w:vMerge/>
            <w:shd w:val="clear" w:color="auto" w:fill="auto"/>
            <w:noWrap/>
            <w:vAlign w:val="bottom"/>
          </w:tcPr>
          <w:p w14:paraId="7F602C39"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278D8A0F"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GMOs</w:t>
            </w:r>
          </w:p>
        </w:tc>
        <w:tc>
          <w:tcPr>
            <w:tcW w:w="707" w:type="pct"/>
            <w:shd w:val="clear" w:color="auto" w:fill="auto"/>
            <w:noWrap/>
            <w:hideMark/>
          </w:tcPr>
          <w:p w14:paraId="7BF624F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(0.75)</w:t>
            </w:r>
          </w:p>
        </w:tc>
        <w:tc>
          <w:tcPr>
            <w:tcW w:w="707" w:type="pct"/>
            <w:shd w:val="clear" w:color="auto" w:fill="auto"/>
            <w:noWrap/>
            <w:hideMark/>
          </w:tcPr>
          <w:p w14:paraId="2CF4BE1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1.75 (1)</w:t>
            </w:r>
          </w:p>
        </w:tc>
        <w:tc>
          <w:tcPr>
            <w:tcW w:w="470" w:type="pct"/>
            <w:shd w:val="clear" w:color="auto" w:fill="auto"/>
            <w:noWrap/>
            <w:vAlign w:val="bottom"/>
            <w:hideMark/>
          </w:tcPr>
          <w:p w14:paraId="442D788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59</w:t>
            </w:r>
          </w:p>
        </w:tc>
        <w:tc>
          <w:tcPr>
            <w:tcW w:w="551" w:type="pct"/>
            <w:shd w:val="clear" w:color="auto" w:fill="auto"/>
            <w:noWrap/>
            <w:vAlign w:val="bottom"/>
            <w:hideMark/>
          </w:tcPr>
          <w:p w14:paraId="1F76D7A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22</w:t>
            </w:r>
          </w:p>
        </w:tc>
        <w:tc>
          <w:tcPr>
            <w:tcW w:w="1307" w:type="pct"/>
            <w:shd w:val="clear" w:color="auto" w:fill="auto"/>
            <w:noWrap/>
            <w:vAlign w:val="bottom"/>
            <w:hideMark/>
          </w:tcPr>
          <w:p w14:paraId="2D3AC82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2FE4ED05" w14:textId="77777777" w:rsidTr="00EF7DAA">
        <w:trPr>
          <w:trHeight w:val="300"/>
        </w:trPr>
        <w:tc>
          <w:tcPr>
            <w:tcW w:w="552" w:type="pct"/>
            <w:vMerge/>
            <w:shd w:val="clear" w:color="auto" w:fill="auto"/>
            <w:noWrap/>
            <w:vAlign w:val="bottom"/>
          </w:tcPr>
          <w:p w14:paraId="56554471"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202F9565"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Invasive Alien Species</w:t>
            </w:r>
          </w:p>
        </w:tc>
        <w:tc>
          <w:tcPr>
            <w:tcW w:w="707" w:type="pct"/>
            <w:shd w:val="clear" w:color="auto" w:fill="auto"/>
            <w:noWrap/>
            <w:hideMark/>
          </w:tcPr>
          <w:p w14:paraId="5C82FE3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shd w:val="clear" w:color="auto" w:fill="auto"/>
            <w:noWrap/>
            <w:hideMark/>
          </w:tcPr>
          <w:p w14:paraId="285F322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w:t>
            </w:r>
          </w:p>
        </w:tc>
        <w:tc>
          <w:tcPr>
            <w:tcW w:w="470" w:type="pct"/>
            <w:shd w:val="clear" w:color="auto" w:fill="auto"/>
            <w:noWrap/>
            <w:vAlign w:val="bottom"/>
            <w:hideMark/>
          </w:tcPr>
          <w:p w14:paraId="67133E5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59</w:t>
            </w:r>
          </w:p>
        </w:tc>
        <w:tc>
          <w:tcPr>
            <w:tcW w:w="551" w:type="pct"/>
            <w:shd w:val="clear" w:color="auto" w:fill="auto"/>
            <w:noWrap/>
            <w:vAlign w:val="bottom"/>
            <w:hideMark/>
          </w:tcPr>
          <w:p w14:paraId="684C1A7F"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15</w:t>
            </w:r>
          </w:p>
        </w:tc>
        <w:tc>
          <w:tcPr>
            <w:tcW w:w="1307" w:type="pct"/>
            <w:shd w:val="clear" w:color="auto" w:fill="auto"/>
            <w:noWrap/>
            <w:vAlign w:val="bottom"/>
            <w:hideMark/>
          </w:tcPr>
          <w:p w14:paraId="4AA17A7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3A1BD7EC" w14:textId="77777777" w:rsidTr="00EF7DAA">
        <w:trPr>
          <w:trHeight w:val="300"/>
        </w:trPr>
        <w:tc>
          <w:tcPr>
            <w:tcW w:w="552" w:type="pct"/>
            <w:vMerge/>
            <w:shd w:val="clear" w:color="auto" w:fill="auto"/>
            <w:noWrap/>
            <w:vAlign w:val="bottom"/>
          </w:tcPr>
          <w:p w14:paraId="7C65A9F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633637B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Cover &amp; Configuration</w:t>
            </w:r>
          </w:p>
        </w:tc>
        <w:tc>
          <w:tcPr>
            <w:tcW w:w="707" w:type="pct"/>
            <w:shd w:val="clear" w:color="auto" w:fill="auto"/>
            <w:noWrap/>
            <w:hideMark/>
          </w:tcPr>
          <w:p w14:paraId="3203DF9D"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(0.875)</w:t>
            </w:r>
          </w:p>
        </w:tc>
        <w:tc>
          <w:tcPr>
            <w:tcW w:w="707" w:type="pct"/>
            <w:shd w:val="clear" w:color="auto" w:fill="auto"/>
            <w:noWrap/>
            <w:hideMark/>
          </w:tcPr>
          <w:p w14:paraId="59A6611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2.5 (0.375)</w:t>
            </w:r>
          </w:p>
        </w:tc>
        <w:tc>
          <w:tcPr>
            <w:tcW w:w="470" w:type="pct"/>
            <w:shd w:val="clear" w:color="auto" w:fill="auto"/>
            <w:noWrap/>
            <w:vAlign w:val="bottom"/>
            <w:hideMark/>
          </w:tcPr>
          <w:p w14:paraId="5EE7FED5"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59</w:t>
            </w:r>
          </w:p>
        </w:tc>
        <w:tc>
          <w:tcPr>
            <w:tcW w:w="551" w:type="pct"/>
            <w:shd w:val="clear" w:color="auto" w:fill="auto"/>
            <w:noWrap/>
            <w:vAlign w:val="bottom"/>
            <w:hideMark/>
          </w:tcPr>
          <w:p w14:paraId="052809C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C0C9778"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5B45CB89" w14:textId="77777777" w:rsidTr="00EF7DAA">
        <w:trPr>
          <w:trHeight w:val="300"/>
        </w:trPr>
        <w:tc>
          <w:tcPr>
            <w:tcW w:w="552" w:type="pct"/>
            <w:vMerge/>
            <w:shd w:val="clear" w:color="auto" w:fill="auto"/>
            <w:noWrap/>
            <w:vAlign w:val="bottom"/>
          </w:tcPr>
          <w:p w14:paraId="59373FF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379EC326"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Land Management</w:t>
            </w:r>
          </w:p>
        </w:tc>
        <w:tc>
          <w:tcPr>
            <w:tcW w:w="707" w:type="pct"/>
            <w:shd w:val="clear" w:color="auto" w:fill="auto"/>
            <w:noWrap/>
            <w:hideMark/>
          </w:tcPr>
          <w:p w14:paraId="60B1546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4 (0.875)</w:t>
            </w:r>
          </w:p>
        </w:tc>
        <w:tc>
          <w:tcPr>
            <w:tcW w:w="707" w:type="pct"/>
            <w:shd w:val="clear" w:color="auto" w:fill="auto"/>
            <w:noWrap/>
            <w:hideMark/>
          </w:tcPr>
          <w:p w14:paraId="0DFFFE30"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2.75 (0.875)</w:t>
            </w:r>
          </w:p>
        </w:tc>
        <w:tc>
          <w:tcPr>
            <w:tcW w:w="470" w:type="pct"/>
            <w:shd w:val="clear" w:color="auto" w:fill="auto"/>
            <w:noWrap/>
            <w:vAlign w:val="bottom"/>
            <w:hideMark/>
          </w:tcPr>
          <w:p w14:paraId="30C73A3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60</w:t>
            </w:r>
          </w:p>
        </w:tc>
        <w:tc>
          <w:tcPr>
            <w:tcW w:w="551" w:type="pct"/>
            <w:shd w:val="clear" w:color="auto" w:fill="auto"/>
            <w:noWrap/>
            <w:vAlign w:val="bottom"/>
            <w:hideMark/>
          </w:tcPr>
          <w:p w14:paraId="66108A4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10</w:t>
            </w:r>
          </w:p>
        </w:tc>
        <w:tc>
          <w:tcPr>
            <w:tcW w:w="1307" w:type="pct"/>
            <w:shd w:val="clear" w:color="auto" w:fill="auto"/>
            <w:noWrap/>
            <w:vAlign w:val="bottom"/>
            <w:hideMark/>
          </w:tcPr>
          <w:p w14:paraId="2396624C"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Well established</w:t>
            </w:r>
          </w:p>
        </w:tc>
      </w:tr>
      <w:tr w:rsidR="007E2F3D" w:rsidRPr="00054BA1" w14:paraId="750891F7" w14:textId="77777777" w:rsidTr="00EF7DAA">
        <w:trPr>
          <w:trHeight w:val="300"/>
        </w:trPr>
        <w:tc>
          <w:tcPr>
            <w:tcW w:w="552" w:type="pct"/>
            <w:vMerge/>
            <w:shd w:val="clear" w:color="auto" w:fill="auto"/>
            <w:noWrap/>
            <w:vAlign w:val="bottom"/>
          </w:tcPr>
          <w:p w14:paraId="1F9E1D0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0FCBD88E"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Pesticide Use</w:t>
            </w:r>
          </w:p>
        </w:tc>
        <w:tc>
          <w:tcPr>
            <w:tcW w:w="707" w:type="pct"/>
            <w:shd w:val="clear" w:color="auto" w:fill="auto"/>
            <w:noWrap/>
            <w:hideMark/>
          </w:tcPr>
          <w:p w14:paraId="1A3F789C"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3.75 (1)</w:t>
            </w:r>
          </w:p>
        </w:tc>
        <w:tc>
          <w:tcPr>
            <w:tcW w:w="707" w:type="pct"/>
            <w:shd w:val="clear" w:color="auto" w:fill="auto"/>
            <w:noWrap/>
            <w:hideMark/>
          </w:tcPr>
          <w:p w14:paraId="1002B4E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(0.875)</w:t>
            </w:r>
          </w:p>
        </w:tc>
        <w:tc>
          <w:tcPr>
            <w:tcW w:w="470" w:type="pct"/>
            <w:shd w:val="clear" w:color="auto" w:fill="auto"/>
            <w:noWrap/>
            <w:vAlign w:val="bottom"/>
            <w:hideMark/>
          </w:tcPr>
          <w:p w14:paraId="52E35058"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59</w:t>
            </w:r>
          </w:p>
        </w:tc>
        <w:tc>
          <w:tcPr>
            <w:tcW w:w="551" w:type="pct"/>
            <w:shd w:val="clear" w:color="auto" w:fill="auto"/>
            <w:noWrap/>
            <w:vAlign w:val="bottom"/>
            <w:hideMark/>
          </w:tcPr>
          <w:p w14:paraId="758E29E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0</w:t>
            </w:r>
          </w:p>
        </w:tc>
        <w:tc>
          <w:tcPr>
            <w:tcW w:w="1307" w:type="pct"/>
            <w:shd w:val="clear" w:color="auto" w:fill="auto"/>
            <w:noWrap/>
            <w:vAlign w:val="bottom"/>
            <w:hideMark/>
          </w:tcPr>
          <w:p w14:paraId="69EAF010"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4A1C540F" w14:textId="77777777" w:rsidTr="00EF7DAA">
        <w:trPr>
          <w:trHeight w:val="300"/>
        </w:trPr>
        <w:tc>
          <w:tcPr>
            <w:tcW w:w="552" w:type="pct"/>
            <w:vMerge/>
            <w:shd w:val="clear" w:color="auto" w:fill="auto"/>
            <w:noWrap/>
            <w:vAlign w:val="bottom"/>
          </w:tcPr>
          <w:p w14:paraId="64D4B01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shd w:val="clear" w:color="auto" w:fill="auto"/>
            <w:noWrap/>
            <w:vAlign w:val="bottom"/>
            <w:hideMark/>
          </w:tcPr>
          <w:p w14:paraId="4E74F3EB"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Pests &amp; Pathogens</w:t>
            </w:r>
          </w:p>
        </w:tc>
        <w:tc>
          <w:tcPr>
            <w:tcW w:w="707" w:type="pct"/>
            <w:shd w:val="clear" w:color="auto" w:fill="auto"/>
            <w:noWrap/>
            <w:hideMark/>
          </w:tcPr>
          <w:p w14:paraId="77BE5EBA"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(0.375)</w:t>
            </w:r>
          </w:p>
        </w:tc>
        <w:tc>
          <w:tcPr>
            <w:tcW w:w="707" w:type="pct"/>
            <w:shd w:val="clear" w:color="auto" w:fill="auto"/>
            <w:noWrap/>
            <w:hideMark/>
          </w:tcPr>
          <w:p w14:paraId="5D44F609"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(1)</w:t>
            </w:r>
          </w:p>
        </w:tc>
        <w:tc>
          <w:tcPr>
            <w:tcW w:w="470" w:type="pct"/>
            <w:shd w:val="clear" w:color="auto" w:fill="auto"/>
            <w:noWrap/>
            <w:vAlign w:val="bottom"/>
            <w:hideMark/>
          </w:tcPr>
          <w:p w14:paraId="399FA9D6"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59</w:t>
            </w:r>
          </w:p>
        </w:tc>
        <w:tc>
          <w:tcPr>
            <w:tcW w:w="551" w:type="pct"/>
            <w:shd w:val="clear" w:color="auto" w:fill="auto"/>
            <w:noWrap/>
            <w:vAlign w:val="bottom"/>
            <w:hideMark/>
          </w:tcPr>
          <w:p w14:paraId="3D43462B"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2</w:t>
            </w:r>
          </w:p>
        </w:tc>
        <w:tc>
          <w:tcPr>
            <w:tcW w:w="1307" w:type="pct"/>
            <w:shd w:val="clear" w:color="auto" w:fill="auto"/>
            <w:noWrap/>
            <w:vAlign w:val="bottom"/>
            <w:hideMark/>
          </w:tcPr>
          <w:p w14:paraId="58E7A7C7"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r w:rsidR="007E2F3D" w:rsidRPr="00054BA1" w14:paraId="7BF44A76" w14:textId="77777777" w:rsidTr="00EF7DAA">
        <w:trPr>
          <w:trHeight w:val="300"/>
        </w:trPr>
        <w:tc>
          <w:tcPr>
            <w:tcW w:w="552" w:type="pct"/>
            <w:vMerge/>
            <w:tcBorders>
              <w:bottom w:val="single" w:sz="4" w:space="0" w:color="auto"/>
            </w:tcBorders>
            <w:shd w:val="clear" w:color="auto" w:fill="auto"/>
            <w:noWrap/>
            <w:vAlign w:val="bottom"/>
          </w:tcPr>
          <w:p w14:paraId="3BD1AA54"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706" w:type="pct"/>
            <w:tcBorders>
              <w:bottom w:val="single" w:sz="4" w:space="0" w:color="auto"/>
            </w:tcBorders>
            <w:shd w:val="clear" w:color="auto" w:fill="auto"/>
            <w:noWrap/>
            <w:vAlign w:val="bottom"/>
            <w:hideMark/>
          </w:tcPr>
          <w:p w14:paraId="75801B0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Pollinator Management</w:t>
            </w:r>
          </w:p>
        </w:tc>
        <w:tc>
          <w:tcPr>
            <w:tcW w:w="707" w:type="pct"/>
            <w:tcBorders>
              <w:bottom w:val="single" w:sz="4" w:space="0" w:color="auto"/>
            </w:tcBorders>
            <w:shd w:val="clear" w:color="auto" w:fill="auto"/>
            <w:noWrap/>
            <w:hideMark/>
          </w:tcPr>
          <w:p w14:paraId="4E9AA6F3"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3 (1)</w:t>
            </w:r>
          </w:p>
        </w:tc>
        <w:tc>
          <w:tcPr>
            <w:tcW w:w="707" w:type="pct"/>
            <w:tcBorders>
              <w:bottom w:val="single" w:sz="4" w:space="0" w:color="auto"/>
            </w:tcBorders>
            <w:shd w:val="clear" w:color="auto" w:fill="auto"/>
            <w:noWrap/>
            <w:hideMark/>
          </w:tcPr>
          <w:p w14:paraId="1E03A167"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6313A7">
              <w:rPr>
                <w:rFonts w:ascii="Times New Roman" w:hAnsi="Times New Roman" w:cs="Times New Roman"/>
                <w:sz w:val="20"/>
                <w:szCs w:val="20"/>
              </w:rPr>
              <w:t>2 (0.875)</w:t>
            </w:r>
          </w:p>
        </w:tc>
        <w:tc>
          <w:tcPr>
            <w:tcW w:w="470" w:type="pct"/>
            <w:tcBorders>
              <w:bottom w:val="single" w:sz="4" w:space="0" w:color="auto"/>
            </w:tcBorders>
            <w:shd w:val="clear" w:color="auto" w:fill="auto"/>
            <w:noWrap/>
            <w:vAlign w:val="bottom"/>
            <w:hideMark/>
          </w:tcPr>
          <w:p w14:paraId="0C53C03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hAnsi="Times New Roman" w:cs="Times New Roman"/>
                <w:color w:val="000000"/>
                <w:sz w:val="20"/>
                <w:szCs w:val="20"/>
              </w:rPr>
              <w:t>58</w:t>
            </w:r>
          </w:p>
        </w:tc>
        <w:tc>
          <w:tcPr>
            <w:tcW w:w="551" w:type="pct"/>
            <w:tcBorders>
              <w:bottom w:val="single" w:sz="4" w:space="0" w:color="auto"/>
            </w:tcBorders>
            <w:shd w:val="clear" w:color="auto" w:fill="auto"/>
            <w:noWrap/>
            <w:vAlign w:val="bottom"/>
            <w:hideMark/>
          </w:tcPr>
          <w:p w14:paraId="0400CE21" w14:textId="77777777" w:rsidR="007E2F3D" w:rsidRPr="00054BA1"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3</w:t>
            </w:r>
          </w:p>
        </w:tc>
        <w:tc>
          <w:tcPr>
            <w:tcW w:w="1307" w:type="pct"/>
            <w:tcBorders>
              <w:bottom w:val="single" w:sz="4" w:space="0" w:color="auto"/>
            </w:tcBorders>
            <w:shd w:val="clear" w:color="auto" w:fill="auto"/>
            <w:noWrap/>
            <w:vAlign w:val="bottom"/>
            <w:hideMark/>
          </w:tcPr>
          <w:p w14:paraId="2DF06F8D" w14:textId="77777777" w:rsidR="007E2F3D" w:rsidRPr="00054BA1" w:rsidRDefault="007E2F3D" w:rsidP="00EF7DAA">
            <w:pPr>
              <w:spacing w:after="0" w:line="480" w:lineRule="auto"/>
              <w:rPr>
                <w:rFonts w:ascii="Times New Roman" w:eastAsia="Times New Roman" w:hAnsi="Times New Roman" w:cs="Times New Roman"/>
                <w:color w:val="000000"/>
                <w:sz w:val="20"/>
                <w:szCs w:val="20"/>
                <w:lang w:eastAsia="en-GB"/>
              </w:rPr>
            </w:pPr>
            <w:r w:rsidRPr="00054BA1">
              <w:rPr>
                <w:rFonts w:ascii="Times New Roman" w:eastAsia="Times New Roman" w:hAnsi="Times New Roman" w:cs="Times New Roman"/>
                <w:color w:val="000000"/>
                <w:sz w:val="20"/>
                <w:szCs w:val="20"/>
                <w:lang w:eastAsia="en-GB"/>
              </w:rPr>
              <w:t>Established but incomplete</w:t>
            </w:r>
          </w:p>
        </w:tc>
      </w:tr>
    </w:tbl>
    <w:p w14:paraId="65D993B1" w14:textId="77777777" w:rsidR="007E2F3D" w:rsidRDefault="007E2F3D" w:rsidP="007E2F3D">
      <w:pPr>
        <w:spacing w:line="480" w:lineRule="auto"/>
        <w:rPr>
          <w:rFonts w:ascii="Times New Roman" w:hAnsi="Times New Roman" w:cs="Times New Roman"/>
          <w:b/>
          <w:sz w:val="24"/>
          <w:szCs w:val="24"/>
        </w:rPr>
      </w:pPr>
    </w:p>
    <w:p w14:paraId="6703CCD5"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17D5F7ED" w14:textId="77777777" w:rsidR="007E2F3D" w:rsidRDefault="007E2F3D" w:rsidP="007E2F3D">
      <w:pPr>
        <w:spacing w:line="480" w:lineRule="auto"/>
        <w:rPr>
          <w:rFonts w:ascii="Times New Roman" w:hAnsi="Times New Roman" w:cs="Times New Roman"/>
          <w:b/>
          <w:sz w:val="24"/>
          <w:szCs w:val="24"/>
        </w:rPr>
        <w:sectPr w:rsidR="007E2F3D" w:rsidSect="00DC1A8C">
          <w:pgSz w:w="16838" w:h="11906" w:orient="landscape"/>
          <w:pgMar w:top="1440" w:right="1440" w:bottom="1440" w:left="1440" w:header="709" w:footer="709" w:gutter="0"/>
          <w:lnNumType w:countBy="1" w:restart="continuous"/>
          <w:cols w:space="708"/>
          <w:docGrid w:linePitch="360"/>
        </w:sectPr>
      </w:pPr>
    </w:p>
    <w:p w14:paraId="0694EBD5" w14:textId="77777777" w:rsidR="007E2F3D" w:rsidRPr="00C342DE"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Table 3 Final risk scores summarised </w:t>
      </w:r>
      <w:r>
        <w:rPr>
          <w:rFonts w:ascii="Times New Roman" w:hAnsi="Times New Roman" w:cs="Times New Roman"/>
          <w:bCs/>
          <w:sz w:val="24"/>
          <w:szCs w:val="24"/>
        </w:rPr>
        <w:t>Median risk scores for probability, scale and severity (1-5) and confidence (1-3) are shown from the final third round scores, according to the scales defined in Supplementary Table 1. Interquartile ranges are shown in brackets. Risk score = probability x scale x severity. Total number of scores given across the three elements of risk and percentage of these scores that were ‘unknown’ are shown, along with the confidence category, assigned according to the rules in Table 2. We present the mean risk score for each region, as a measure of overall risk that reflects the spread of values across the ten impacts.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553"/>
        <w:gridCol w:w="1221"/>
        <w:gridCol w:w="852"/>
        <w:gridCol w:w="877"/>
        <w:gridCol w:w="815"/>
        <w:gridCol w:w="1045"/>
        <w:gridCol w:w="1677"/>
        <w:gridCol w:w="797"/>
        <w:gridCol w:w="1513"/>
        <w:gridCol w:w="958"/>
        <w:gridCol w:w="1641"/>
      </w:tblGrid>
      <w:tr w:rsidR="007E2F3D" w:rsidRPr="00C342DE" w14:paraId="41C6CC16" w14:textId="77777777" w:rsidTr="00EF7DAA">
        <w:trPr>
          <w:trHeight w:val="300"/>
          <w:tblHeader/>
        </w:trPr>
        <w:tc>
          <w:tcPr>
            <w:tcW w:w="0" w:type="auto"/>
            <w:tcBorders>
              <w:top w:val="single" w:sz="4" w:space="0" w:color="auto"/>
              <w:left w:val="nil"/>
              <w:bottom w:val="single" w:sz="4" w:space="0" w:color="auto"/>
              <w:right w:val="nil"/>
            </w:tcBorders>
            <w:shd w:val="clear" w:color="auto" w:fill="auto"/>
            <w:noWrap/>
            <w:vAlign w:val="center"/>
            <w:hideMark/>
          </w:tcPr>
          <w:p w14:paraId="1A280EB7" w14:textId="77777777" w:rsidR="007E2F3D" w:rsidRPr="00C342DE" w:rsidRDefault="007E2F3D" w:rsidP="00EF7DAA">
            <w:pPr>
              <w:spacing w:after="0" w:line="480" w:lineRule="auto"/>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Region</w:t>
            </w:r>
          </w:p>
        </w:tc>
        <w:tc>
          <w:tcPr>
            <w:tcW w:w="0" w:type="auto"/>
            <w:tcBorders>
              <w:top w:val="single" w:sz="4" w:space="0" w:color="auto"/>
              <w:left w:val="nil"/>
              <w:bottom w:val="single" w:sz="4" w:space="0" w:color="auto"/>
              <w:right w:val="nil"/>
            </w:tcBorders>
            <w:shd w:val="clear" w:color="auto" w:fill="auto"/>
            <w:noWrap/>
            <w:vAlign w:val="center"/>
            <w:hideMark/>
          </w:tcPr>
          <w:p w14:paraId="0DC94F23" w14:textId="77777777" w:rsidR="007E2F3D" w:rsidRPr="00C342DE" w:rsidRDefault="007E2F3D" w:rsidP="00EF7DAA">
            <w:pPr>
              <w:spacing w:after="0" w:line="480" w:lineRule="auto"/>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Impact</w:t>
            </w:r>
          </w:p>
        </w:tc>
        <w:tc>
          <w:tcPr>
            <w:tcW w:w="0" w:type="auto"/>
            <w:tcBorders>
              <w:top w:val="single" w:sz="4" w:space="0" w:color="auto"/>
              <w:left w:val="nil"/>
              <w:bottom w:val="single" w:sz="4" w:space="0" w:color="auto"/>
              <w:right w:val="nil"/>
            </w:tcBorders>
            <w:shd w:val="clear" w:color="auto" w:fill="auto"/>
            <w:noWrap/>
            <w:vAlign w:val="center"/>
            <w:hideMark/>
          </w:tcPr>
          <w:p w14:paraId="7EED9E38"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Probability (IQR)</w:t>
            </w:r>
          </w:p>
        </w:tc>
        <w:tc>
          <w:tcPr>
            <w:tcW w:w="0" w:type="auto"/>
            <w:tcBorders>
              <w:top w:val="single" w:sz="4" w:space="0" w:color="auto"/>
              <w:left w:val="nil"/>
              <w:bottom w:val="single" w:sz="4" w:space="0" w:color="auto"/>
              <w:right w:val="nil"/>
            </w:tcBorders>
            <w:vAlign w:val="center"/>
          </w:tcPr>
          <w:p w14:paraId="7CDBC67F"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Pr</w:t>
            </w:r>
            <w:r>
              <w:rPr>
                <w:rFonts w:ascii="Times New Roman" w:eastAsia="Times New Roman" w:hAnsi="Times New Roman" w:cs="Times New Roman"/>
                <w:b/>
                <w:bCs/>
                <w:color w:val="000000"/>
                <w:sz w:val="20"/>
                <w:szCs w:val="20"/>
                <w:lang w:eastAsia="en-GB"/>
              </w:rPr>
              <w:t>obability c</w:t>
            </w:r>
            <w:r w:rsidRPr="00C342DE">
              <w:rPr>
                <w:rFonts w:ascii="Times New Roman" w:eastAsia="Times New Roman" w:hAnsi="Times New Roman" w:cs="Times New Roman"/>
                <w:b/>
                <w:bCs/>
                <w:color w:val="000000"/>
                <w:sz w:val="20"/>
                <w:szCs w:val="20"/>
                <w:lang w:eastAsia="en-GB"/>
              </w:rPr>
              <w:t>onfidence (IQR)</w:t>
            </w:r>
          </w:p>
        </w:tc>
        <w:tc>
          <w:tcPr>
            <w:tcW w:w="0" w:type="auto"/>
            <w:tcBorders>
              <w:top w:val="single" w:sz="4" w:space="0" w:color="auto"/>
              <w:left w:val="nil"/>
              <w:bottom w:val="single" w:sz="4" w:space="0" w:color="auto"/>
              <w:right w:val="nil"/>
            </w:tcBorders>
            <w:shd w:val="clear" w:color="auto" w:fill="auto"/>
            <w:noWrap/>
            <w:vAlign w:val="center"/>
            <w:hideMark/>
          </w:tcPr>
          <w:p w14:paraId="165AF598"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Scale (IQR)</w:t>
            </w:r>
          </w:p>
        </w:tc>
        <w:tc>
          <w:tcPr>
            <w:tcW w:w="0" w:type="auto"/>
            <w:tcBorders>
              <w:top w:val="single" w:sz="4" w:space="0" w:color="auto"/>
              <w:left w:val="nil"/>
              <w:bottom w:val="single" w:sz="4" w:space="0" w:color="auto"/>
              <w:right w:val="nil"/>
            </w:tcBorders>
            <w:vAlign w:val="center"/>
          </w:tcPr>
          <w:p w14:paraId="3A8C7AA5"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Sc</w:t>
            </w:r>
            <w:r>
              <w:rPr>
                <w:rFonts w:ascii="Times New Roman" w:eastAsia="Times New Roman" w:hAnsi="Times New Roman" w:cs="Times New Roman"/>
                <w:b/>
                <w:bCs/>
                <w:color w:val="000000"/>
                <w:sz w:val="20"/>
                <w:szCs w:val="20"/>
                <w:lang w:eastAsia="en-GB"/>
              </w:rPr>
              <w:t>ale c</w:t>
            </w:r>
            <w:r w:rsidRPr="00C342DE">
              <w:rPr>
                <w:rFonts w:ascii="Times New Roman" w:eastAsia="Times New Roman" w:hAnsi="Times New Roman" w:cs="Times New Roman"/>
                <w:b/>
                <w:bCs/>
                <w:color w:val="000000"/>
                <w:sz w:val="20"/>
                <w:szCs w:val="20"/>
                <w:lang w:eastAsia="en-GB"/>
              </w:rPr>
              <w:t>onfidence (IQR)</w:t>
            </w:r>
          </w:p>
        </w:tc>
        <w:tc>
          <w:tcPr>
            <w:tcW w:w="0" w:type="auto"/>
            <w:tcBorders>
              <w:top w:val="single" w:sz="4" w:space="0" w:color="auto"/>
              <w:left w:val="nil"/>
              <w:bottom w:val="single" w:sz="4" w:space="0" w:color="auto"/>
              <w:right w:val="nil"/>
            </w:tcBorders>
            <w:shd w:val="clear" w:color="auto" w:fill="auto"/>
            <w:noWrap/>
            <w:vAlign w:val="center"/>
            <w:hideMark/>
          </w:tcPr>
          <w:p w14:paraId="3A49EF26"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Severity (IQR)</w:t>
            </w:r>
          </w:p>
        </w:tc>
        <w:tc>
          <w:tcPr>
            <w:tcW w:w="0" w:type="auto"/>
            <w:tcBorders>
              <w:top w:val="single" w:sz="4" w:space="0" w:color="auto"/>
              <w:left w:val="nil"/>
              <w:bottom w:val="single" w:sz="4" w:space="0" w:color="auto"/>
              <w:right w:val="nil"/>
            </w:tcBorders>
            <w:shd w:val="clear" w:color="auto" w:fill="auto"/>
            <w:noWrap/>
            <w:vAlign w:val="center"/>
            <w:hideMark/>
          </w:tcPr>
          <w:p w14:paraId="41684B2A"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Se</w:t>
            </w:r>
            <w:r>
              <w:rPr>
                <w:rFonts w:ascii="Times New Roman" w:eastAsia="Times New Roman" w:hAnsi="Times New Roman" w:cs="Times New Roman"/>
                <w:b/>
                <w:bCs/>
                <w:color w:val="000000"/>
                <w:sz w:val="20"/>
                <w:szCs w:val="20"/>
                <w:lang w:eastAsia="en-GB"/>
              </w:rPr>
              <w:t>verity c</w:t>
            </w:r>
            <w:r w:rsidRPr="00C342DE">
              <w:rPr>
                <w:rFonts w:ascii="Times New Roman" w:eastAsia="Times New Roman" w:hAnsi="Times New Roman" w:cs="Times New Roman"/>
                <w:b/>
                <w:bCs/>
                <w:color w:val="000000"/>
                <w:sz w:val="20"/>
                <w:szCs w:val="20"/>
                <w:lang w:eastAsia="en-GB"/>
              </w:rPr>
              <w:t>onfidence (IQR)</w:t>
            </w:r>
          </w:p>
        </w:tc>
        <w:tc>
          <w:tcPr>
            <w:tcW w:w="0" w:type="auto"/>
            <w:tcBorders>
              <w:top w:val="single" w:sz="4" w:space="0" w:color="auto"/>
              <w:left w:val="nil"/>
              <w:bottom w:val="single" w:sz="4" w:space="0" w:color="auto"/>
              <w:right w:val="nil"/>
            </w:tcBorders>
            <w:shd w:val="clear" w:color="auto" w:fill="auto"/>
            <w:noWrap/>
            <w:vAlign w:val="center"/>
            <w:hideMark/>
          </w:tcPr>
          <w:p w14:paraId="5918533D"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sidRPr="00C342DE">
              <w:rPr>
                <w:rFonts w:ascii="Times New Roman" w:eastAsia="Times New Roman" w:hAnsi="Times New Roman" w:cs="Times New Roman"/>
                <w:b/>
                <w:bCs/>
                <w:color w:val="000000"/>
                <w:sz w:val="20"/>
                <w:szCs w:val="20"/>
                <w:lang w:eastAsia="en-GB"/>
              </w:rPr>
              <w:t>Risk score</w:t>
            </w:r>
          </w:p>
        </w:tc>
        <w:tc>
          <w:tcPr>
            <w:tcW w:w="0" w:type="auto"/>
            <w:tcBorders>
              <w:top w:val="single" w:sz="4" w:space="0" w:color="auto"/>
              <w:left w:val="nil"/>
              <w:bottom w:val="single" w:sz="4" w:space="0" w:color="auto"/>
              <w:right w:val="nil"/>
            </w:tcBorders>
            <w:shd w:val="clear" w:color="auto" w:fill="auto"/>
            <w:noWrap/>
            <w:vAlign w:val="center"/>
            <w:hideMark/>
          </w:tcPr>
          <w:p w14:paraId="153E21DB"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Pr>
                <w:rFonts w:ascii="Times New Roman" w:eastAsia="Times New Roman" w:hAnsi="Times New Roman" w:cs="Times New Roman"/>
                <w:b/>
                <w:bCs/>
                <w:color w:val="000000"/>
                <w:sz w:val="20"/>
                <w:szCs w:val="20"/>
                <w:lang w:eastAsia="en-GB"/>
              </w:rPr>
              <w:t>Total number of scores</w:t>
            </w:r>
          </w:p>
        </w:tc>
        <w:tc>
          <w:tcPr>
            <w:tcW w:w="0" w:type="auto"/>
            <w:tcBorders>
              <w:top w:val="single" w:sz="4" w:space="0" w:color="auto"/>
              <w:left w:val="nil"/>
              <w:bottom w:val="single" w:sz="4" w:space="0" w:color="auto"/>
              <w:right w:val="nil"/>
            </w:tcBorders>
            <w:shd w:val="clear" w:color="auto" w:fill="auto"/>
            <w:noWrap/>
            <w:vAlign w:val="center"/>
            <w:hideMark/>
          </w:tcPr>
          <w:p w14:paraId="0BA5881B" w14:textId="77777777" w:rsidR="007E2F3D" w:rsidRPr="00C342DE" w:rsidRDefault="007E2F3D" w:rsidP="00EF7DAA">
            <w:pPr>
              <w:spacing w:after="0" w:line="480" w:lineRule="auto"/>
              <w:jc w:val="center"/>
              <w:rPr>
                <w:rFonts w:ascii="Times New Roman" w:eastAsia="Times New Roman" w:hAnsi="Times New Roman" w:cs="Times New Roman"/>
                <w:b/>
                <w:bCs/>
                <w:color w:val="000000"/>
                <w:sz w:val="20"/>
                <w:szCs w:val="20"/>
                <w:lang w:eastAsia="en-GB"/>
              </w:rPr>
            </w:pPr>
            <w:r>
              <w:rPr>
                <w:rFonts w:ascii="Times New Roman" w:eastAsia="Times New Roman" w:hAnsi="Times New Roman" w:cs="Times New Roman"/>
                <w:b/>
                <w:bCs/>
                <w:color w:val="000000"/>
                <w:sz w:val="20"/>
                <w:szCs w:val="20"/>
                <w:lang w:eastAsia="en-GB"/>
              </w:rPr>
              <w:t xml:space="preserve">% </w:t>
            </w:r>
            <w:r w:rsidRPr="00C342DE">
              <w:rPr>
                <w:rFonts w:ascii="Times New Roman" w:eastAsia="Times New Roman" w:hAnsi="Times New Roman" w:cs="Times New Roman"/>
                <w:b/>
                <w:bCs/>
                <w:color w:val="000000"/>
                <w:sz w:val="20"/>
                <w:szCs w:val="20"/>
                <w:lang w:eastAsia="en-GB"/>
              </w:rPr>
              <w:t>unknowns</w:t>
            </w:r>
          </w:p>
        </w:tc>
        <w:tc>
          <w:tcPr>
            <w:tcW w:w="0" w:type="auto"/>
            <w:tcBorders>
              <w:top w:val="single" w:sz="4" w:space="0" w:color="auto"/>
              <w:left w:val="nil"/>
              <w:bottom w:val="single" w:sz="4" w:space="0" w:color="auto"/>
              <w:right w:val="nil"/>
            </w:tcBorders>
            <w:shd w:val="clear" w:color="auto" w:fill="auto"/>
            <w:noWrap/>
            <w:vAlign w:val="center"/>
            <w:hideMark/>
          </w:tcPr>
          <w:p w14:paraId="68633A77" w14:textId="77777777" w:rsidR="007E2F3D" w:rsidRPr="00C342DE" w:rsidRDefault="007E2F3D" w:rsidP="00EF7DAA">
            <w:pPr>
              <w:spacing w:after="0" w:line="480" w:lineRule="auto"/>
              <w:rPr>
                <w:rFonts w:ascii="Times New Roman" w:eastAsia="Times New Roman" w:hAnsi="Times New Roman" w:cs="Times New Roman"/>
                <w:b/>
                <w:bCs/>
                <w:color w:val="000000"/>
                <w:sz w:val="20"/>
                <w:szCs w:val="20"/>
                <w:lang w:eastAsia="en-GB"/>
              </w:rPr>
            </w:pPr>
            <w:r>
              <w:rPr>
                <w:rFonts w:ascii="Times New Roman" w:eastAsia="Times New Roman" w:hAnsi="Times New Roman" w:cs="Times New Roman"/>
                <w:b/>
                <w:bCs/>
                <w:color w:val="000000"/>
                <w:sz w:val="20"/>
                <w:szCs w:val="20"/>
                <w:lang w:eastAsia="en-GB"/>
              </w:rPr>
              <w:t>Confidence category</w:t>
            </w:r>
          </w:p>
        </w:tc>
      </w:tr>
      <w:tr w:rsidR="007E2F3D" w:rsidRPr="00C342DE" w14:paraId="170909EF" w14:textId="77777777" w:rsidTr="00EF7DAA">
        <w:trPr>
          <w:cantSplit/>
          <w:trHeight w:val="300"/>
        </w:trPr>
        <w:tc>
          <w:tcPr>
            <w:tcW w:w="0" w:type="auto"/>
            <w:vMerge w:val="restart"/>
            <w:tcBorders>
              <w:top w:val="single" w:sz="4" w:space="0" w:color="auto"/>
              <w:left w:val="nil"/>
              <w:bottom w:val="nil"/>
              <w:right w:val="nil"/>
            </w:tcBorders>
            <w:shd w:val="clear" w:color="auto" w:fill="auto"/>
            <w:noWrap/>
            <w:vAlign w:val="center"/>
            <w:hideMark/>
          </w:tcPr>
          <w:p w14:paraId="02902E3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Africa</w:t>
            </w:r>
          </w:p>
        </w:tc>
        <w:tc>
          <w:tcPr>
            <w:tcW w:w="0" w:type="auto"/>
            <w:tcBorders>
              <w:top w:val="single" w:sz="4" w:space="0" w:color="auto"/>
              <w:left w:val="nil"/>
              <w:bottom w:val="nil"/>
              <w:right w:val="nil"/>
            </w:tcBorders>
            <w:shd w:val="clear" w:color="auto" w:fill="auto"/>
            <w:noWrap/>
            <w:vAlign w:val="center"/>
            <w:hideMark/>
          </w:tcPr>
          <w:p w14:paraId="70493BE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448D1EC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(1.5)</w:t>
            </w:r>
          </w:p>
        </w:tc>
        <w:tc>
          <w:tcPr>
            <w:tcW w:w="0" w:type="auto"/>
            <w:tcBorders>
              <w:top w:val="single" w:sz="4" w:space="0" w:color="auto"/>
              <w:left w:val="nil"/>
              <w:bottom w:val="nil"/>
              <w:right w:val="nil"/>
            </w:tcBorders>
            <w:vAlign w:val="center"/>
          </w:tcPr>
          <w:p w14:paraId="74E1EEA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1A8CCE3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single" w:sz="4" w:space="0" w:color="auto"/>
              <w:left w:val="nil"/>
              <w:bottom w:val="nil"/>
              <w:right w:val="nil"/>
            </w:tcBorders>
            <w:vAlign w:val="center"/>
          </w:tcPr>
          <w:p w14:paraId="26CFD62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0E570BD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single" w:sz="4" w:space="0" w:color="auto"/>
              <w:left w:val="nil"/>
              <w:bottom w:val="nil"/>
              <w:right w:val="nil"/>
            </w:tcBorders>
            <w:shd w:val="clear" w:color="auto" w:fill="auto"/>
            <w:noWrap/>
            <w:vAlign w:val="center"/>
            <w:hideMark/>
          </w:tcPr>
          <w:p w14:paraId="3C6D9B4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single" w:sz="4" w:space="0" w:color="auto"/>
              <w:left w:val="nil"/>
              <w:bottom w:val="nil"/>
              <w:right w:val="nil"/>
            </w:tcBorders>
            <w:shd w:val="clear" w:color="auto" w:fill="auto"/>
            <w:noWrap/>
            <w:vAlign w:val="center"/>
            <w:hideMark/>
          </w:tcPr>
          <w:p w14:paraId="53EBF0A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64</w:t>
            </w:r>
          </w:p>
        </w:tc>
        <w:tc>
          <w:tcPr>
            <w:tcW w:w="0" w:type="auto"/>
            <w:tcBorders>
              <w:top w:val="single" w:sz="4" w:space="0" w:color="auto"/>
              <w:left w:val="nil"/>
              <w:bottom w:val="nil"/>
              <w:right w:val="nil"/>
            </w:tcBorders>
            <w:shd w:val="clear" w:color="auto" w:fill="auto"/>
            <w:noWrap/>
            <w:vAlign w:val="center"/>
            <w:hideMark/>
          </w:tcPr>
          <w:p w14:paraId="1D7B1C8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single" w:sz="4" w:space="0" w:color="auto"/>
              <w:left w:val="nil"/>
              <w:bottom w:val="nil"/>
              <w:right w:val="nil"/>
            </w:tcBorders>
            <w:shd w:val="clear" w:color="auto" w:fill="auto"/>
            <w:noWrap/>
            <w:vAlign w:val="center"/>
            <w:hideMark/>
          </w:tcPr>
          <w:p w14:paraId="1702C1F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single" w:sz="4" w:space="0" w:color="auto"/>
              <w:left w:val="nil"/>
              <w:bottom w:val="nil"/>
              <w:right w:val="nil"/>
            </w:tcBorders>
            <w:shd w:val="clear" w:color="auto" w:fill="auto"/>
            <w:noWrap/>
            <w:vAlign w:val="center"/>
            <w:hideMark/>
          </w:tcPr>
          <w:p w14:paraId="5FD8B0F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039545FF" w14:textId="77777777" w:rsidTr="00EF7DAA">
        <w:trPr>
          <w:trHeight w:val="300"/>
        </w:trPr>
        <w:tc>
          <w:tcPr>
            <w:tcW w:w="0" w:type="auto"/>
            <w:vMerge/>
            <w:tcBorders>
              <w:top w:val="nil"/>
              <w:left w:val="nil"/>
              <w:bottom w:val="nil"/>
              <w:right w:val="nil"/>
            </w:tcBorders>
            <w:shd w:val="clear" w:color="auto" w:fill="auto"/>
            <w:noWrap/>
            <w:vAlign w:val="bottom"/>
          </w:tcPr>
          <w:p w14:paraId="50CEDD6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B0FBDF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15F84E0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71D6487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44A6187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3304E8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5E504A0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shd w:val="clear" w:color="auto" w:fill="auto"/>
            <w:noWrap/>
            <w:vAlign w:val="center"/>
            <w:hideMark/>
          </w:tcPr>
          <w:p w14:paraId="4934E50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0D4237E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31.5</w:t>
            </w:r>
          </w:p>
        </w:tc>
        <w:tc>
          <w:tcPr>
            <w:tcW w:w="0" w:type="auto"/>
            <w:tcBorders>
              <w:top w:val="nil"/>
              <w:left w:val="nil"/>
              <w:bottom w:val="nil"/>
              <w:right w:val="nil"/>
            </w:tcBorders>
            <w:shd w:val="clear" w:color="auto" w:fill="auto"/>
            <w:noWrap/>
            <w:vAlign w:val="center"/>
            <w:hideMark/>
          </w:tcPr>
          <w:p w14:paraId="40663E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2D6762F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13.33</w:t>
            </w:r>
          </w:p>
        </w:tc>
        <w:tc>
          <w:tcPr>
            <w:tcW w:w="0" w:type="auto"/>
            <w:tcBorders>
              <w:top w:val="nil"/>
              <w:left w:val="nil"/>
              <w:bottom w:val="nil"/>
              <w:right w:val="nil"/>
            </w:tcBorders>
            <w:shd w:val="clear" w:color="auto" w:fill="auto"/>
            <w:noWrap/>
            <w:vAlign w:val="center"/>
            <w:hideMark/>
          </w:tcPr>
          <w:p w14:paraId="724CB3A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069520E2" w14:textId="77777777" w:rsidTr="00EF7DAA">
        <w:trPr>
          <w:trHeight w:val="530"/>
        </w:trPr>
        <w:tc>
          <w:tcPr>
            <w:tcW w:w="0" w:type="auto"/>
            <w:vMerge/>
            <w:tcBorders>
              <w:top w:val="nil"/>
              <w:left w:val="nil"/>
              <w:bottom w:val="nil"/>
              <w:right w:val="nil"/>
            </w:tcBorders>
            <w:shd w:val="clear" w:color="auto" w:fill="auto"/>
            <w:noWrap/>
            <w:vAlign w:val="bottom"/>
          </w:tcPr>
          <w:p w14:paraId="10AAF4D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97EE41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640060D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vAlign w:val="center"/>
          </w:tcPr>
          <w:p w14:paraId="7D8F7A2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44D516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2537C6C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7D1F0F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7C16662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25912D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9</w:t>
            </w:r>
          </w:p>
        </w:tc>
        <w:tc>
          <w:tcPr>
            <w:tcW w:w="0" w:type="auto"/>
            <w:tcBorders>
              <w:top w:val="nil"/>
              <w:left w:val="nil"/>
              <w:bottom w:val="nil"/>
              <w:right w:val="nil"/>
            </w:tcBorders>
            <w:shd w:val="clear" w:color="auto" w:fill="auto"/>
            <w:noWrap/>
            <w:vAlign w:val="center"/>
            <w:hideMark/>
          </w:tcPr>
          <w:p w14:paraId="2E34E94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EE5DF2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16.67</w:t>
            </w:r>
          </w:p>
        </w:tc>
        <w:tc>
          <w:tcPr>
            <w:tcW w:w="0" w:type="auto"/>
            <w:tcBorders>
              <w:top w:val="nil"/>
              <w:left w:val="nil"/>
              <w:bottom w:val="nil"/>
              <w:right w:val="nil"/>
            </w:tcBorders>
            <w:shd w:val="clear" w:color="auto" w:fill="auto"/>
            <w:noWrap/>
            <w:vAlign w:val="center"/>
            <w:hideMark/>
          </w:tcPr>
          <w:p w14:paraId="13AD9E0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6FACA82" w14:textId="77777777" w:rsidTr="00EF7DAA">
        <w:trPr>
          <w:trHeight w:val="566"/>
        </w:trPr>
        <w:tc>
          <w:tcPr>
            <w:tcW w:w="0" w:type="auto"/>
            <w:vMerge/>
            <w:tcBorders>
              <w:top w:val="nil"/>
              <w:left w:val="nil"/>
              <w:bottom w:val="nil"/>
              <w:right w:val="nil"/>
            </w:tcBorders>
            <w:shd w:val="clear" w:color="auto" w:fill="auto"/>
            <w:noWrap/>
            <w:vAlign w:val="bottom"/>
          </w:tcPr>
          <w:p w14:paraId="221B2E8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7D3F1B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68EDC8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(0.5)</w:t>
            </w:r>
          </w:p>
        </w:tc>
        <w:tc>
          <w:tcPr>
            <w:tcW w:w="0" w:type="auto"/>
            <w:tcBorders>
              <w:top w:val="nil"/>
              <w:left w:val="nil"/>
              <w:bottom w:val="nil"/>
              <w:right w:val="nil"/>
            </w:tcBorders>
            <w:vAlign w:val="center"/>
          </w:tcPr>
          <w:p w14:paraId="0533FB2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(2)</w:t>
            </w:r>
          </w:p>
        </w:tc>
        <w:tc>
          <w:tcPr>
            <w:tcW w:w="0" w:type="auto"/>
            <w:tcBorders>
              <w:top w:val="nil"/>
              <w:left w:val="nil"/>
              <w:bottom w:val="nil"/>
              <w:right w:val="nil"/>
            </w:tcBorders>
            <w:shd w:val="clear" w:color="auto" w:fill="auto"/>
            <w:noWrap/>
            <w:vAlign w:val="center"/>
            <w:hideMark/>
          </w:tcPr>
          <w:p w14:paraId="3637D66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vAlign w:val="center"/>
          </w:tcPr>
          <w:p w14:paraId="1728D3D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1454595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shd w:val="clear" w:color="auto" w:fill="auto"/>
            <w:noWrap/>
            <w:vAlign w:val="center"/>
            <w:hideMark/>
          </w:tcPr>
          <w:p w14:paraId="02F538B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148D04C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nil"/>
              <w:right w:val="nil"/>
            </w:tcBorders>
            <w:shd w:val="clear" w:color="auto" w:fill="auto"/>
            <w:noWrap/>
            <w:vAlign w:val="center"/>
            <w:hideMark/>
          </w:tcPr>
          <w:p w14:paraId="00FDAA7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E80F2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33.33</w:t>
            </w:r>
          </w:p>
        </w:tc>
        <w:tc>
          <w:tcPr>
            <w:tcW w:w="0" w:type="auto"/>
            <w:tcBorders>
              <w:top w:val="nil"/>
              <w:left w:val="nil"/>
              <w:bottom w:val="nil"/>
              <w:right w:val="nil"/>
            </w:tcBorders>
            <w:shd w:val="clear" w:color="auto" w:fill="auto"/>
            <w:noWrap/>
            <w:vAlign w:val="center"/>
            <w:hideMark/>
          </w:tcPr>
          <w:p w14:paraId="53DBEC0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BB032C9" w14:textId="77777777" w:rsidTr="00EF7DAA">
        <w:trPr>
          <w:trHeight w:val="560"/>
        </w:trPr>
        <w:tc>
          <w:tcPr>
            <w:tcW w:w="0" w:type="auto"/>
            <w:vMerge/>
            <w:tcBorders>
              <w:top w:val="nil"/>
              <w:left w:val="nil"/>
              <w:bottom w:val="nil"/>
              <w:right w:val="nil"/>
            </w:tcBorders>
            <w:shd w:val="clear" w:color="auto" w:fill="auto"/>
            <w:noWrap/>
            <w:vAlign w:val="bottom"/>
          </w:tcPr>
          <w:p w14:paraId="4E37A60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7EA563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03F9F10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26A0F8E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0879A1D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3D4197F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shd w:val="clear" w:color="auto" w:fill="auto"/>
            <w:noWrap/>
            <w:vAlign w:val="center"/>
            <w:hideMark/>
          </w:tcPr>
          <w:p w14:paraId="187055D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289A1B4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3B147A0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1B99801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AD2976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13.33</w:t>
            </w:r>
          </w:p>
        </w:tc>
        <w:tc>
          <w:tcPr>
            <w:tcW w:w="0" w:type="auto"/>
            <w:tcBorders>
              <w:top w:val="nil"/>
              <w:left w:val="nil"/>
              <w:bottom w:val="nil"/>
              <w:right w:val="nil"/>
            </w:tcBorders>
            <w:shd w:val="clear" w:color="auto" w:fill="auto"/>
            <w:noWrap/>
            <w:vAlign w:val="center"/>
            <w:hideMark/>
          </w:tcPr>
          <w:p w14:paraId="2C07A0CA"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438A7A07" w14:textId="77777777" w:rsidTr="00EF7DAA">
        <w:trPr>
          <w:trHeight w:val="582"/>
        </w:trPr>
        <w:tc>
          <w:tcPr>
            <w:tcW w:w="0" w:type="auto"/>
            <w:vMerge/>
            <w:tcBorders>
              <w:top w:val="nil"/>
              <w:left w:val="nil"/>
              <w:bottom w:val="nil"/>
              <w:right w:val="nil"/>
            </w:tcBorders>
            <w:shd w:val="clear" w:color="auto" w:fill="auto"/>
            <w:noWrap/>
            <w:vAlign w:val="bottom"/>
          </w:tcPr>
          <w:p w14:paraId="719914D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18C19BC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5681FE2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53FF13D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7BA9603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2BDC3B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3ADEAA3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shd w:val="clear" w:color="auto" w:fill="auto"/>
            <w:noWrap/>
            <w:vAlign w:val="center"/>
            <w:hideMark/>
          </w:tcPr>
          <w:p w14:paraId="0B34DFB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067834B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4C8C4A1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D044CB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6900174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51AA6EC" w14:textId="77777777" w:rsidTr="00EF7DAA">
        <w:trPr>
          <w:trHeight w:val="562"/>
        </w:trPr>
        <w:tc>
          <w:tcPr>
            <w:tcW w:w="0" w:type="auto"/>
            <w:vMerge/>
            <w:tcBorders>
              <w:top w:val="nil"/>
              <w:left w:val="nil"/>
              <w:bottom w:val="nil"/>
              <w:right w:val="nil"/>
            </w:tcBorders>
            <w:shd w:val="clear" w:color="auto" w:fill="auto"/>
            <w:noWrap/>
            <w:vAlign w:val="bottom"/>
          </w:tcPr>
          <w:p w14:paraId="327839F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954368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3EBDDB8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vAlign w:val="center"/>
          </w:tcPr>
          <w:p w14:paraId="149B79C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2B9B6F7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050F9CC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(1.75)</w:t>
            </w:r>
          </w:p>
        </w:tc>
        <w:tc>
          <w:tcPr>
            <w:tcW w:w="0" w:type="auto"/>
            <w:tcBorders>
              <w:top w:val="nil"/>
              <w:left w:val="nil"/>
              <w:bottom w:val="nil"/>
              <w:right w:val="nil"/>
            </w:tcBorders>
            <w:shd w:val="clear" w:color="auto" w:fill="auto"/>
            <w:noWrap/>
            <w:vAlign w:val="center"/>
            <w:hideMark/>
          </w:tcPr>
          <w:p w14:paraId="42FDED0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shd w:val="clear" w:color="auto" w:fill="auto"/>
            <w:noWrap/>
            <w:vAlign w:val="center"/>
            <w:hideMark/>
          </w:tcPr>
          <w:p w14:paraId="227C3AD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12E9C3D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nil"/>
              <w:right w:val="nil"/>
            </w:tcBorders>
            <w:shd w:val="clear" w:color="auto" w:fill="auto"/>
            <w:noWrap/>
            <w:vAlign w:val="center"/>
            <w:hideMark/>
          </w:tcPr>
          <w:p w14:paraId="2D09D28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CDDBE2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50.00</w:t>
            </w:r>
          </w:p>
        </w:tc>
        <w:tc>
          <w:tcPr>
            <w:tcW w:w="0" w:type="auto"/>
            <w:tcBorders>
              <w:top w:val="nil"/>
              <w:left w:val="nil"/>
              <w:bottom w:val="nil"/>
              <w:right w:val="nil"/>
            </w:tcBorders>
            <w:shd w:val="clear" w:color="auto" w:fill="auto"/>
            <w:noWrap/>
            <w:vAlign w:val="center"/>
            <w:hideMark/>
          </w:tcPr>
          <w:p w14:paraId="11D50B2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E8A497C" w14:textId="77777777" w:rsidTr="00EF7DAA">
        <w:trPr>
          <w:trHeight w:val="571"/>
        </w:trPr>
        <w:tc>
          <w:tcPr>
            <w:tcW w:w="0" w:type="auto"/>
            <w:vMerge/>
            <w:tcBorders>
              <w:top w:val="nil"/>
              <w:left w:val="nil"/>
              <w:bottom w:val="nil"/>
              <w:right w:val="nil"/>
            </w:tcBorders>
            <w:shd w:val="clear" w:color="auto" w:fill="auto"/>
            <w:noWrap/>
            <w:vAlign w:val="bottom"/>
          </w:tcPr>
          <w:p w14:paraId="5A8282F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BE68E9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36F97A1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vAlign w:val="center"/>
          </w:tcPr>
          <w:p w14:paraId="1BCEB8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64840EC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39386C5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44A23E3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1F38DB2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33C62F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8</w:t>
            </w:r>
          </w:p>
        </w:tc>
        <w:tc>
          <w:tcPr>
            <w:tcW w:w="0" w:type="auto"/>
            <w:tcBorders>
              <w:top w:val="nil"/>
              <w:left w:val="nil"/>
              <w:bottom w:val="nil"/>
              <w:right w:val="nil"/>
            </w:tcBorders>
            <w:shd w:val="clear" w:color="auto" w:fill="auto"/>
            <w:noWrap/>
            <w:vAlign w:val="center"/>
            <w:hideMark/>
          </w:tcPr>
          <w:p w14:paraId="1EACE0D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93971E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5BD3FC7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D2762AF" w14:textId="77777777" w:rsidTr="00EF7DAA">
        <w:trPr>
          <w:trHeight w:val="554"/>
        </w:trPr>
        <w:tc>
          <w:tcPr>
            <w:tcW w:w="0" w:type="auto"/>
            <w:vMerge/>
            <w:tcBorders>
              <w:top w:val="single" w:sz="4" w:space="0" w:color="auto"/>
              <w:left w:val="nil"/>
              <w:bottom w:val="nil"/>
              <w:right w:val="nil"/>
            </w:tcBorders>
            <w:shd w:val="clear" w:color="auto" w:fill="auto"/>
            <w:noWrap/>
            <w:vAlign w:val="bottom"/>
          </w:tcPr>
          <w:p w14:paraId="4A32007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7B49077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3BB0FE9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1024632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(0.75)</w:t>
            </w:r>
          </w:p>
        </w:tc>
        <w:tc>
          <w:tcPr>
            <w:tcW w:w="0" w:type="auto"/>
            <w:tcBorders>
              <w:top w:val="nil"/>
              <w:left w:val="nil"/>
              <w:bottom w:val="nil"/>
              <w:right w:val="nil"/>
            </w:tcBorders>
            <w:shd w:val="clear" w:color="auto" w:fill="auto"/>
            <w:noWrap/>
            <w:vAlign w:val="center"/>
            <w:hideMark/>
          </w:tcPr>
          <w:p w14:paraId="5EFC25F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vAlign w:val="center"/>
          </w:tcPr>
          <w:p w14:paraId="0A49059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2E6846A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(1.5)</w:t>
            </w:r>
          </w:p>
        </w:tc>
        <w:tc>
          <w:tcPr>
            <w:tcW w:w="0" w:type="auto"/>
            <w:tcBorders>
              <w:top w:val="nil"/>
              <w:left w:val="nil"/>
              <w:bottom w:val="nil"/>
              <w:right w:val="nil"/>
            </w:tcBorders>
            <w:shd w:val="clear" w:color="auto" w:fill="auto"/>
            <w:noWrap/>
            <w:vAlign w:val="center"/>
            <w:hideMark/>
          </w:tcPr>
          <w:p w14:paraId="716C25F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nil"/>
              <w:right w:val="nil"/>
            </w:tcBorders>
            <w:shd w:val="clear" w:color="auto" w:fill="auto"/>
            <w:noWrap/>
            <w:vAlign w:val="center"/>
            <w:hideMark/>
          </w:tcPr>
          <w:p w14:paraId="5CFAAEF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w:t>
            </w:r>
          </w:p>
        </w:tc>
        <w:tc>
          <w:tcPr>
            <w:tcW w:w="0" w:type="auto"/>
            <w:tcBorders>
              <w:top w:val="nil"/>
              <w:left w:val="nil"/>
              <w:bottom w:val="nil"/>
              <w:right w:val="nil"/>
            </w:tcBorders>
            <w:shd w:val="clear" w:color="auto" w:fill="auto"/>
            <w:noWrap/>
            <w:vAlign w:val="center"/>
            <w:hideMark/>
          </w:tcPr>
          <w:p w14:paraId="1816C8A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D1C1B0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23.33</w:t>
            </w:r>
          </w:p>
        </w:tc>
        <w:tc>
          <w:tcPr>
            <w:tcW w:w="0" w:type="auto"/>
            <w:tcBorders>
              <w:top w:val="nil"/>
              <w:left w:val="nil"/>
              <w:bottom w:val="nil"/>
              <w:right w:val="nil"/>
            </w:tcBorders>
            <w:shd w:val="clear" w:color="auto" w:fill="auto"/>
            <w:noWrap/>
            <w:vAlign w:val="center"/>
            <w:hideMark/>
          </w:tcPr>
          <w:p w14:paraId="7A4611D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1A727023" w14:textId="77777777" w:rsidTr="00EF7DAA">
        <w:trPr>
          <w:trHeight w:val="300"/>
        </w:trPr>
        <w:tc>
          <w:tcPr>
            <w:tcW w:w="0" w:type="auto"/>
            <w:vMerge/>
            <w:tcBorders>
              <w:top w:val="nil"/>
              <w:left w:val="nil"/>
              <w:bottom w:val="nil"/>
              <w:right w:val="nil"/>
            </w:tcBorders>
            <w:shd w:val="clear" w:color="auto" w:fill="auto"/>
            <w:noWrap/>
            <w:vAlign w:val="bottom"/>
          </w:tcPr>
          <w:p w14:paraId="1B01BDE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2CDEF0C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7FC8D6E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(0.25)</w:t>
            </w:r>
          </w:p>
        </w:tc>
        <w:tc>
          <w:tcPr>
            <w:tcW w:w="0" w:type="auto"/>
            <w:tcBorders>
              <w:top w:val="nil"/>
              <w:left w:val="nil"/>
              <w:bottom w:val="single" w:sz="4" w:space="0" w:color="auto"/>
              <w:right w:val="nil"/>
            </w:tcBorders>
            <w:vAlign w:val="center"/>
          </w:tcPr>
          <w:p w14:paraId="56E9C52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single" w:sz="4" w:space="0" w:color="auto"/>
              <w:right w:val="nil"/>
            </w:tcBorders>
            <w:shd w:val="clear" w:color="auto" w:fill="auto"/>
            <w:noWrap/>
            <w:vAlign w:val="center"/>
            <w:hideMark/>
          </w:tcPr>
          <w:p w14:paraId="613DEDB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single" w:sz="4" w:space="0" w:color="auto"/>
              <w:right w:val="nil"/>
            </w:tcBorders>
            <w:vAlign w:val="center"/>
          </w:tcPr>
          <w:p w14:paraId="1FD48E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(1.75)</w:t>
            </w:r>
          </w:p>
        </w:tc>
        <w:tc>
          <w:tcPr>
            <w:tcW w:w="0" w:type="auto"/>
            <w:tcBorders>
              <w:top w:val="nil"/>
              <w:left w:val="nil"/>
              <w:bottom w:val="single" w:sz="4" w:space="0" w:color="auto"/>
              <w:right w:val="nil"/>
            </w:tcBorders>
            <w:shd w:val="clear" w:color="auto" w:fill="auto"/>
            <w:noWrap/>
            <w:vAlign w:val="center"/>
            <w:hideMark/>
          </w:tcPr>
          <w:p w14:paraId="3876E6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single" w:sz="4" w:space="0" w:color="auto"/>
              <w:right w:val="nil"/>
            </w:tcBorders>
            <w:shd w:val="clear" w:color="auto" w:fill="auto"/>
            <w:noWrap/>
            <w:vAlign w:val="center"/>
            <w:hideMark/>
          </w:tcPr>
          <w:p w14:paraId="4470C88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single" w:sz="4" w:space="0" w:color="auto"/>
              <w:right w:val="nil"/>
            </w:tcBorders>
            <w:shd w:val="clear" w:color="auto" w:fill="auto"/>
            <w:noWrap/>
            <w:vAlign w:val="center"/>
            <w:hideMark/>
          </w:tcPr>
          <w:p w14:paraId="35CA43E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single" w:sz="4" w:space="0" w:color="auto"/>
              <w:right w:val="nil"/>
            </w:tcBorders>
            <w:shd w:val="clear" w:color="auto" w:fill="auto"/>
            <w:noWrap/>
            <w:vAlign w:val="center"/>
            <w:hideMark/>
          </w:tcPr>
          <w:p w14:paraId="2B9BD2B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single" w:sz="4" w:space="0" w:color="auto"/>
              <w:right w:val="nil"/>
            </w:tcBorders>
            <w:shd w:val="clear" w:color="auto" w:fill="auto"/>
            <w:noWrap/>
            <w:vAlign w:val="center"/>
            <w:hideMark/>
          </w:tcPr>
          <w:p w14:paraId="13F0134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23.33</w:t>
            </w:r>
          </w:p>
        </w:tc>
        <w:tc>
          <w:tcPr>
            <w:tcW w:w="0" w:type="auto"/>
            <w:tcBorders>
              <w:top w:val="nil"/>
              <w:left w:val="nil"/>
              <w:bottom w:val="nil"/>
              <w:right w:val="nil"/>
            </w:tcBorders>
            <w:shd w:val="clear" w:color="auto" w:fill="auto"/>
            <w:noWrap/>
            <w:vAlign w:val="center"/>
            <w:hideMark/>
          </w:tcPr>
          <w:p w14:paraId="7C21096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44FC5B45"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3344BFB7"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Mean risk score, Africa</w:t>
            </w:r>
          </w:p>
        </w:tc>
        <w:tc>
          <w:tcPr>
            <w:tcW w:w="0" w:type="auto"/>
            <w:tcBorders>
              <w:top w:val="single" w:sz="4" w:space="0" w:color="auto"/>
              <w:left w:val="nil"/>
              <w:bottom w:val="single" w:sz="4" w:space="0" w:color="auto"/>
              <w:right w:val="nil"/>
            </w:tcBorders>
            <w:shd w:val="clear" w:color="auto" w:fill="auto"/>
            <w:noWrap/>
            <w:vAlign w:val="center"/>
          </w:tcPr>
          <w:p w14:paraId="6F7B908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34.45</w:t>
            </w:r>
          </w:p>
        </w:tc>
        <w:tc>
          <w:tcPr>
            <w:tcW w:w="0" w:type="auto"/>
            <w:tcBorders>
              <w:top w:val="single" w:sz="4" w:space="0" w:color="auto"/>
              <w:left w:val="nil"/>
              <w:bottom w:val="single" w:sz="4" w:space="0" w:color="auto"/>
              <w:right w:val="nil"/>
            </w:tcBorders>
            <w:shd w:val="clear" w:color="auto" w:fill="auto"/>
            <w:noWrap/>
            <w:vAlign w:val="center"/>
          </w:tcPr>
          <w:p w14:paraId="72640B4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03111E8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42CCC70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r w:rsidR="007E2F3D" w:rsidRPr="00C342DE" w14:paraId="0440D53C" w14:textId="77777777" w:rsidTr="00EF7DAA">
        <w:trPr>
          <w:trHeight w:val="300"/>
        </w:trPr>
        <w:tc>
          <w:tcPr>
            <w:tcW w:w="0" w:type="auto"/>
            <w:vMerge w:val="restart"/>
            <w:tcBorders>
              <w:top w:val="single" w:sz="4" w:space="0" w:color="auto"/>
              <w:left w:val="nil"/>
              <w:bottom w:val="nil"/>
              <w:right w:val="nil"/>
            </w:tcBorders>
            <w:shd w:val="clear" w:color="auto" w:fill="auto"/>
            <w:noWrap/>
            <w:vAlign w:val="center"/>
            <w:hideMark/>
          </w:tcPr>
          <w:p w14:paraId="20463CF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lastRenderedPageBreak/>
              <w:t>Asia-Pacific</w:t>
            </w:r>
          </w:p>
        </w:tc>
        <w:tc>
          <w:tcPr>
            <w:tcW w:w="0" w:type="auto"/>
            <w:tcBorders>
              <w:top w:val="single" w:sz="4" w:space="0" w:color="auto"/>
              <w:left w:val="nil"/>
              <w:bottom w:val="nil"/>
              <w:right w:val="nil"/>
            </w:tcBorders>
            <w:shd w:val="clear" w:color="auto" w:fill="auto"/>
            <w:noWrap/>
            <w:vAlign w:val="center"/>
            <w:hideMark/>
          </w:tcPr>
          <w:p w14:paraId="419E5DF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7388E0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single" w:sz="4" w:space="0" w:color="auto"/>
              <w:left w:val="nil"/>
              <w:bottom w:val="nil"/>
              <w:right w:val="nil"/>
            </w:tcBorders>
            <w:vAlign w:val="center"/>
          </w:tcPr>
          <w:p w14:paraId="651183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single" w:sz="4" w:space="0" w:color="auto"/>
              <w:left w:val="nil"/>
              <w:bottom w:val="nil"/>
              <w:right w:val="nil"/>
            </w:tcBorders>
            <w:shd w:val="clear" w:color="auto" w:fill="auto"/>
            <w:noWrap/>
            <w:vAlign w:val="center"/>
            <w:hideMark/>
          </w:tcPr>
          <w:p w14:paraId="6BE403C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25722D4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2840E9C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5D54FBA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20468A9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4D3F655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41EE9E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single" w:sz="4" w:space="0" w:color="auto"/>
              <w:left w:val="nil"/>
              <w:bottom w:val="nil"/>
              <w:right w:val="nil"/>
            </w:tcBorders>
            <w:shd w:val="clear" w:color="auto" w:fill="auto"/>
            <w:noWrap/>
            <w:vAlign w:val="center"/>
            <w:hideMark/>
          </w:tcPr>
          <w:p w14:paraId="0100517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311243F6" w14:textId="77777777" w:rsidTr="00EF7DAA">
        <w:trPr>
          <w:trHeight w:val="300"/>
        </w:trPr>
        <w:tc>
          <w:tcPr>
            <w:tcW w:w="0" w:type="auto"/>
            <w:vMerge/>
            <w:tcBorders>
              <w:top w:val="nil"/>
              <w:left w:val="nil"/>
              <w:bottom w:val="nil"/>
              <w:right w:val="nil"/>
            </w:tcBorders>
            <w:shd w:val="clear" w:color="auto" w:fill="auto"/>
            <w:noWrap/>
            <w:vAlign w:val="bottom"/>
          </w:tcPr>
          <w:p w14:paraId="4641245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C1BA56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5BA651A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(1.5)</w:t>
            </w:r>
          </w:p>
        </w:tc>
        <w:tc>
          <w:tcPr>
            <w:tcW w:w="0" w:type="auto"/>
            <w:tcBorders>
              <w:top w:val="nil"/>
              <w:left w:val="nil"/>
              <w:bottom w:val="nil"/>
              <w:right w:val="nil"/>
            </w:tcBorders>
            <w:vAlign w:val="center"/>
          </w:tcPr>
          <w:p w14:paraId="1697C56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577C76F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vAlign w:val="center"/>
          </w:tcPr>
          <w:p w14:paraId="5CED330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2CA939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008BF23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3D858A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64</w:t>
            </w:r>
          </w:p>
        </w:tc>
        <w:tc>
          <w:tcPr>
            <w:tcW w:w="0" w:type="auto"/>
            <w:tcBorders>
              <w:top w:val="nil"/>
              <w:left w:val="nil"/>
              <w:bottom w:val="nil"/>
              <w:right w:val="nil"/>
            </w:tcBorders>
            <w:shd w:val="clear" w:color="auto" w:fill="auto"/>
            <w:noWrap/>
            <w:vAlign w:val="center"/>
            <w:hideMark/>
          </w:tcPr>
          <w:p w14:paraId="6DCE311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A3D778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431FABE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Unresolved</w:t>
            </w:r>
          </w:p>
        </w:tc>
      </w:tr>
      <w:tr w:rsidR="007E2F3D" w:rsidRPr="00C342DE" w14:paraId="1543460D" w14:textId="77777777" w:rsidTr="00EF7DAA">
        <w:trPr>
          <w:trHeight w:val="541"/>
        </w:trPr>
        <w:tc>
          <w:tcPr>
            <w:tcW w:w="0" w:type="auto"/>
            <w:vMerge/>
            <w:tcBorders>
              <w:top w:val="nil"/>
              <w:left w:val="nil"/>
              <w:bottom w:val="nil"/>
              <w:right w:val="nil"/>
            </w:tcBorders>
            <w:shd w:val="clear" w:color="auto" w:fill="auto"/>
            <w:noWrap/>
            <w:vAlign w:val="bottom"/>
          </w:tcPr>
          <w:p w14:paraId="24C6110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D89140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6ED18D5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(1.75)</w:t>
            </w:r>
          </w:p>
        </w:tc>
        <w:tc>
          <w:tcPr>
            <w:tcW w:w="0" w:type="auto"/>
            <w:tcBorders>
              <w:top w:val="nil"/>
              <w:left w:val="nil"/>
              <w:bottom w:val="nil"/>
              <w:right w:val="nil"/>
            </w:tcBorders>
            <w:vAlign w:val="center"/>
          </w:tcPr>
          <w:p w14:paraId="7827D25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2ABD332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(1.75)</w:t>
            </w:r>
          </w:p>
        </w:tc>
        <w:tc>
          <w:tcPr>
            <w:tcW w:w="0" w:type="auto"/>
            <w:tcBorders>
              <w:top w:val="nil"/>
              <w:left w:val="nil"/>
              <w:bottom w:val="nil"/>
              <w:right w:val="nil"/>
            </w:tcBorders>
            <w:vAlign w:val="center"/>
          </w:tcPr>
          <w:p w14:paraId="375FB65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6DE2B4F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2D44682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345B871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nil"/>
              <w:right w:val="nil"/>
            </w:tcBorders>
            <w:shd w:val="clear" w:color="auto" w:fill="auto"/>
            <w:noWrap/>
            <w:vAlign w:val="center"/>
            <w:hideMark/>
          </w:tcPr>
          <w:p w14:paraId="365A53A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4248D0E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7E837C4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3B391E25" w14:textId="77777777" w:rsidTr="00EF7DAA">
        <w:trPr>
          <w:trHeight w:val="562"/>
        </w:trPr>
        <w:tc>
          <w:tcPr>
            <w:tcW w:w="0" w:type="auto"/>
            <w:vMerge/>
            <w:tcBorders>
              <w:top w:val="nil"/>
              <w:left w:val="nil"/>
              <w:bottom w:val="nil"/>
              <w:right w:val="nil"/>
            </w:tcBorders>
            <w:shd w:val="clear" w:color="auto" w:fill="auto"/>
            <w:noWrap/>
            <w:vAlign w:val="bottom"/>
          </w:tcPr>
          <w:p w14:paraId="50E3124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23FFD9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5BEF4EC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06AD535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26271B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55B250A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4CCED3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shd w:val="clear" w:color="auto" w:fill="auto"/>
            <w:noWrap/>
            <w:vAlign w:val="center"/>
            <w:hideMark/>
          </w:tcPr>
          <w:p w14:paraId="34B5029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F3129C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nil"/>
              <w:right w:val="nil"/>
            </w:tcBorders>
            <w:shd w:val="clear" w:color="auto" w:fill="auto"/>
            <w:noWrap/>
            <w:vAlign w:val="center"/>
            <w:hideMark/>
          </w:tcPr>
          <w:p w14:paraId="3C1BB53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0E03F29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487E957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03115184" w14:textId="77777777" w:rsidTr="00EF7DAA">
        <w:trPr>
          <w:trHeight w:val="570"/>
        </w:trPr>
        <w:tc>
          <w:tcPr>
            <w:tcW w:w="0" w:type="auto"/>
            <w:vMerge/>
            <w:tcBorders>
              <w:top w:val="nil"/>
              <w:left w:val="nil"/>
              <w:bottom w:val="nil"/>
              <w:right w:val="nil"/>
            </w:tcBorders>
            <w:shd w:val="clear" w:color="auto" w:fill="auto"/>
            <w:noWrap/>
            <w:vAlign w:val="bottom"/>
          </w:tcPr>
          <w:p w14:paraId="19464D7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916371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244BCF3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(1.75)</w:t>
            </w:r>
          </w:p>
        </w:tc>
        <w:tc>
          <w:tcPr>
            <w:tcW w:w="0" w:type="auto"/>
            <w:tcBorders>
              <w:top w:val="nil"/>
              <w:left w:val="nil"/>
              <w:bottom w:val="nil"/>
              <w:right w:val="nil"/>
            </w:tcBorders>
            <w:vAlign w:val="center"/>
          </w:tcPr>
          <w:p w14:paraId="0B5A09E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183A222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(1)</w:t>
            </w:r>
          </w:p>
        </w:tc>
        <w:tc>
          <w:tcPr>
            <w:tcW w:w="0" w:type="auto"/>
            <w:tcBorders>
              <w:top w:val="nil"/>
              <w:left w:val="nil"/>
              <w:bottom w:val="nil"/>
              <w:right w:val="nil"/>
            </w:tcBorders>
            <w:vAlign w:val="center"/>
          </w:tcPr>
          <w:p w14:paraId="093E1AF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shd w:val="clear" w:color="auto" w:fill="auto"/>
            <w:noWrap/>
            <w:vAlign w:val="center"/>
            <w:hideMark/>
          </w:tcPr>
          <w:p w14:paraId="2E9CA6C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4AB6291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4952E4D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w:t>
            </w:r>
          </w:p>
        </w:tc>
        <w:tc>
          <w:tcPr>
            <w:tcW w:w="0" w:type="auto"/>
            <w:tcBorders>
              <w:top w:val="nil"/>
              <w:left w:val="nil"/>
              <w:bottom w:val="nil"/>
              <w:right w:val="nil"/>
            </w:tcBorders>
            <w:shd w:val="clear" w:color="auto" w:fill="auto"/>
            <w:noWrap/>
            <w:vAlign w:val="center"/>
            <w:hideMark/>
          </w:tcPr>
          <w:p w14:paraId="0C22009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0F7E988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06AF02F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4B6AC213" w14:textId="77777777" w:rsidTr="00EF7DAA">
        <w:trPr>
          <w:trHeight w:val="564"/>
        </w:trPr>
        <w:tc>
          <w:tcPr>
            <w:tcW w:w="0" w:type="auto"/>
            <w:vMerge/>
            <w:tcBorders>
              <w:top w:val="nil"/>
              <w:left w:val="nil"/>
              <w:bottom w:val="nil"/>
              <w:right w:val="nil"/>
            </w:tcBorders>
            <w:shd w:val="clear" w:color="auto" w:fill="auto"/>
            <w:noWrap/>
            <w:vAlign w:val="bottom"/>
          </w:tcPr>
          <w:p w14:paraId="4A70E6A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684C98B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5D8C6AD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6EECA92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08231E1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vAlign w:val="center"/>
          </w:tcPr>
          <w:p w14:paraId="4645D37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7FCF1D4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47A40A5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7B2D465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nil"/>
              <w:right w:val="nil"/>
            </w:tcBorders>
            <w:shd w:val="clear" w:color="auto" w:fill="auto"/>
            <w:noWrap/>
            <w:vAlign w:val="center"/>
            <w:hideMark/>
          </w:tcPr>
          <w:p w14:paraId="12F0E4F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E8D357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4A481C1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736DB3C8" w14:textId="77777777" w:rsidTr="00EF7DAA">
        <w:trPr>
          <w:trHeight w:val="572"/>
        </w:trPr>
        <w:tc>
          <w:tcPr>
            <w:tcW w:w="0" w:type="auto"/>
            <w:vMerge/>
            <w:tcBorders>
              <w:top w:val="nil"/>
              <w:left w:val="nil"/>
              <w:bottom w:val="nil"/>
              <w:right w:val="nil"/>
            </w:tcBorders>
            <w:shd w:val="clear" w:color="auto" w:fill="auto"/>
            <w:noWrap/>
            <w:vAlign w:val="bottom"/>
          </w:tcPr>
          <w:p w14:paraId="59A4285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9ABAE5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1A4B8C8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5F5A0F5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D0BA50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vAlign w:val="center"/>
          </w:tcPr>
          <w:p w14:paraId="62C77D6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A237DB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5E99A08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46B041D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72DADD6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29</w:t>
            </w:r>
          </w:p>
        </w:tc>
        <w:tc>
          <w:tcPr>
            <w:tcW w:w="0" w:type="auto"/>
            <w:tcBorders>
              <w:top w:val="nil"/>
              <w:left w:val="nil"/>
              <w:bottom w:val="nil"/>
              <w:right w:val="nil"/>
            </w:tcBorders>
            <w:shd w:val="clear" w:color="auto" w:fill="auto"/>
            <w:noWrap/>
            <w:vAlign w:val="center"/>
            <w:hideMark/>
          </w:tcPr>
          <w:p w14:paraId="516C7B6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3.45</w:t>
            </w:r>
          </w:p>
        </w:tc>
        <w:tc>
          <w:tcPr>
            <w:tcW w:w="0" w:type="auto"/>
            <w:tcBorders>
              <w:top w:val="nil"/>
              <w:left w:val="nil"/>
              <w:bottom w:val="nil"/>
              <w:right w:val="nil"/>
            </w:tcBorders>
            <w:shd w:val="clear" w:color="auto" w:fill="auto"/>
            <w:noWrap/>
            <w:vAlign w:val="center"/>
            <w:hideMark/>
          </w:tcPr>
          <w:p w14:paraId="49C7073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1C5F0F77" w14:textId="77777777" w:rsidTr="00EF7DAA">
        <w:trPr>
          <w:trHeight w:val="566"/>
        </w:trPr>
        <w:tc>
          <w:tcPr>
            <w:tcW w:w="0" w:type="auto"/>
            <w:vMerge/>
            <w:tcBorders>
              <w:top w:val="nil"/>
              <w:left w:val="nil"/>
              <w:bottom w:val="nil"/>
              <w:right w:val="nil"/>
            </w:tcBorders>
            <w:shd w:val="clear" w:color="auto" w:fill="auto"/>
            <w:noWrap/>
            <w:vAlign w:val="bottom"/>
          </w:tcPr>
          <w:p w14:paraId="5296ECD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3084D8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7092AC3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(1.5)</w:t>
            </w:r>
          </w:p>
        </w:tc>
        <w:tc>
          <w:tcPr>
            <w:tcW w:w="0" w:type="auto"/>
            <w:tcBorders>
              <w:top w:val="nil"/>
              <w:left w:val="nil"/>
              <w:bottom w:val="nil"/>
              <w:right w:val="nil"/>
            </w:tcBorders>
            <w:vAlign w:val="center"/>
          </w:tcPr>
          <w:p w14:paraId="45E6F14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7C36CC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vAlign w:val="center"/>
          </w:tcPr>
          <w:p w14:paraId="2F31511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12015CD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(0.25)</w:t>
            </w:r>
          </w:p>
        </w:tc>
        <w:tc>
          <w:tcPr>
            <w:tcW w:w="0" w:type="auto"/>
            <w:tcBorders>
              <w:top w:val="nil"/>
              <w:left w:val="nil"/>
              <w:bottom w:val="nil"/>
              <w:right w:val="nil"/>
            </w:tcBorders>
            <w:shd w:val="clear" w:color="auto" w:fill="auto"/>
            <w:noWrap/>
            <w:vAlign w:val="center"/>
            <w:hideMark/>
          </w:tcPr>
          <w:p w14:paraId="59536A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7025405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nil"/>
              <w:right w:val="nil"/>
            </w:tcBorders>
            <w:shd w:val="clear" w:color="auto" w:fill="auto"/>
            <w:noWrap/>
            <w:vAlign w:val="center"/>
            <w:hideMark/>
          </w:tcPr>
          <w:p w14:paraId="6022246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8DBFC6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6.67</w:t>
            </w:r>
          </w:p>
        </w:tc>
        <w:tc>
          <w:tcPr>
            <w:tcW w:w="0" w:type="auto"/>
            <w:tcBorders>
              <w:top w:val="nil"/>
              <w:left w:val="nil"/>
              <w:bottom w:val="nil"/>
              <w:right w:val="nil"/>
            </w:tcBorders>
            <w:shd w:val="clear" w:color="auto" w:fill="auto"/>
            <w:noWrap/>
            <w:vAlign w:val="center"/>
            <w:hideMark/>
          </w:tcPr>
          <w:p w14:paraId="4A6EEBF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709A3A96" w14:textId="77777777" w:rsidTr="00EF7DAA">
        <w:trPr>
          <w:trHeight w:val="300"/>
        </w:trPr>
        <w:tc>
          <w:tcPr>
            <w:tcW w:w="0" w:type="auto"/>
            <w:vMerge/>
            <w:tcBorders>
              <w:top w:val="nil"/>
              <w:left w:val="nil"/>
              <w:bottom w:val="nil"/>
              <w:right w:val="nil"/>
            </w:tcBorders>
            <w:shd w:val="clear" w:color="auto" w:fill="auto"/>
            <w:noWrap/>
            <w:vAlign w:val="bottom"/>
          </w:tcPr>
          <w:p w14:paraId="05E10C9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5ABE35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4E3CE0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10790BC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EC4EA7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3364B58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39948FA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1358A9F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(0.5)</w:t>
            </w:r>
          </w:p>
        </w:tc>
        <w:tc>
          <w:tcPr>
            <w:tcW w:w="0" w:type="auto"/>
            <w:tcBorders>
              <w:top w:val="nil"/>
              <w:left w:val="nil"/>
              <w:bottom w:val="nil"/>
              <w:right w:val="nil"/>
            </w:tcBorders>
            <w:shd w:val="clear" w:color="auto" w:fill="auto"/>
            <w:noWrap/>
            <w:vAlign w:val="center"/>
            <w:hideMark/>
          </w:tcPr>
          <w:p w14:paraId="4B7CC1C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18</w:t>
            </w:r>
          </w:p>
        </w:tc>
        <w:tc>
          <w:tcPr>
            <w:tcW w:w="0" w:type="auto"/>
            <w:tcBorders>
              <w:top w:val="nil"/>
              <w:left w:val="nil"/>
              <w:bottom w:val="nil"/>
              <w:right w:val="nil"/>
            </w:tcBorders>
            <w:shd w:val="clear" w:color="auto" w:fill="auto"/>
            <w:noWrap/>
            <w:vAlign w:val="center"/>
            <w:hideMark/>
          </w:tcPr>
          <w:p w14:paraId="0C226B0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F70917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6.67</w:t>
            </w:r>
          </w:p>
        </w:tc>
        <w:tc>
          <w:tcPr>
            <w:tcW w:w="0" w:type="auto"/>
            <w:tcBorders>
              <w:top w:val="nil"/>
              <w:left w:val="nil"/>
              <w:bottom w:val="nil"/>
              <w:right w:val="nil"/>
            </w:tcBorders>
            <w:shd w:val="clear" w:color="auto" w:fill="auto"/>
            <w:noWrap/>
            <w:vAlign w:val="center"/>
            <w:hideMark/>
          </w:tcPr>
          <w:p w14:paraId="3C890BE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5139037" w14:textId="77777777" w:rsidTr="00EF7DAA">
        <w:trPr>
          <w:trHeight w:val="300"/>
        </w:trPr>
        <w:tc>
          <w:tcPr>
            <w:tcW w:w="0" w:type="auto"/>
            <w:vMerge/>
            <w:tcBorders>
              <w:top w:val="nil"/>
              <w:left w:val="nil"/>
              <w:bottom w:val="nil"/>
              <w:right w:val="nil"/>
            </w:tcBorders>
            <w:shd w:val="clear" w:color="auto" w:fill="auto"/>
            <w:noWrap/>
            <w:vAlign w:val="bottom"/>
          </w:tcPr>
          <w:p w14:paraId="67C689F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46A8DF1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57826A7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(1.75)</w:t>
            </w:r>
          </w:p>
        </w:tc>
        <w:tc>
          <w:tcPr>
            <w:tcW w:w="0" w:type="auto"/>
            <w:tcBorders>
              <w:top w:val="nil"/>
              <w:left w:val="nil"/>
              <w:bottom w:val="single" w:sz="4" w:space="0" w:color="auto"/>
              <w:right w:val="nil"/>
            </w:tcBorders>
            <w:vAlign w:val="center"/>
          </w:tcPr>
          <w:p w14:paraId="413A2DA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shd w:val="clear" w:color="auto" w:fill="auto"/>
            <w:noWrap/>
            <w:vAlign w:val="center"/>
            <w:hideMark/>
          </w:tcPr>
          <w:p w14:paraId="6FF6D0E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single" w:sz="4" w:space="0" w:color="auto"/>
              <w:right w:val="nil"/>
            </w:tcBorders>
            <w:vAlign w:val="center"/>
          </w:tcPr>
          <w:p w14:paraId="6ABA5C8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single" w:sz="4" w:space="0" w:color="auto"/>
              <w:right w:val="nil"/>
            </w:tcBorders>
            <w:shd w:val="clear" w:color="auto" w:fill="auto"/>
            <w:noWrap/>
            <w:vAlign w:val="center"/>
            <w:hideMark/>
          </w:tcPr>
          <w:p w14:paraId="0A7CA3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single" w:sz="4" w:space="0" w:color="auto"/>
              <w:right w:val="nil"/>
            </w:tcBorders>
            <w:shd w:val="clear" w:color="auto" w:fill="auto"/>
            <w:noWrap/>
            <w:vAlign w:val="center"/>
            <w:hideMark/>
          </w:tcPr>
          <w:p w14:paraId="6A87F4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shd w:val="clear" w:color="auto" w:fill="auto"/>
            <w:noWrap/>
            <w:vAlign w:val="center"/>
            <w:hideMark/>
          </w:tcPr>
          <w:p w14:paraId="7CC7367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single" w:sz="4" w:space="0" w:color="auto"/>
              <w:right w:val="nil"/>
            </w:tcBorders>
            <w:shd w:val="clear" w:color="auto" w:fill="auto"/>
            <w:noWrap/>
            <w:vAlign w:val="center"/>
            <w:hideMark/>
          </w:tcPr>
          <w:p w14:paraId="01812C7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single" w:sz="4" w:space="0" w:color="auto"/>
              <w:right w:val="nil"/>
            </w:tcBorders>
            <w:shd w:val="clear" w:color="auto" w:fill="auto"/>
            <w:noWrap/>
            <w:vAlign w:val="center"/>
            <w:hideMark/>
          </w:tcPr>
          <w:p w14:paraId="5394157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single" w:sz="4" w:space="0" w:color="auto"/>
              <w:right w:val="nil"/>
            </w:tcBorders>
            <w:shd w:val="clear" w:color="auto" w:fill="auto"/>
            <w:noWrap/>
            <w:vAlign w:val="center"/>
            <w:hideMark/>
          </w:tcPr>
          <w:p w14:paraId="73086B9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079EF142"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7A904F3D"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Mean risk score, Asia-Pacific</w:t>
            </w:r>
          </w:p>
        </w:tc>
        <w:tc>
          <w:tcPr>
            <w:tcW w:w="0" w:type="auto"/>
            <w:tcBorders>
              <w:top w:val="single" w:sz="4" w:space="0" w:color="auto"/>
              <w:left w:val="nil"/>
              <w:bottom w:val="single" w:sz="4" w:space="0" w:color="auto"/>
              <w:right w:val="nil"/>
            </w:tcBorders>
            <w:shd w:val="clear" w:color="auto" w:fill="auto"/>
            <w:noWrap/>
            <w:vAlign w:val="center"/>
          </w:tcPr>
          <w:p w14:paraId="0D3CDF6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38.7</w:t>
            </w:r>
          </w:p>
        </w:tc>
        <w:tc>
          <w:tcPr>
            <w:tcW w:w="0" w:type="auto"/>
            <w:tcBorders>
              <w:top w:val="single" w:sz="4" w:space="0" w:color="auto"/>
              <w:left w:val="nil"/>
              <w:bottom w:val="single" w:sz="4" w:space="0" w:color="auto"/>
              <w:right w:val="nil"/>
            </w:tcBorders>
            <w:shd w:val="clear" w:color="auto" w:fill="auto"/>
            <w:noWrap/>
            <w:vAlign w:val="center"/>
          </w:tcPr>
          <w:p w14:paraId="73526EC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3C704FF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3BB7720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r w:rsidR="007E2F3D" w:rsidRPr="00C342DE" w14:paraId="2471BF31" w14:textId="77777777" w:rsidTr="00EF7DAA">
        <w:trPr>
          <w:trHeight w:val="300"/>
        </w:trPr>
        <w:tc>
          <w:tcPr>
            <w:tcW w:w="0" w:type="auto"/>
            <w:vMerge w:val="restart"/>
            <w:tcBorders>
              <w:top w:val="single" w:sz="4" w:space="0" w:color="auto"/>
              <w:left w:val="nil"/>
              <w:bottom w:val="nil"/>
              <w:right w:val="nil"/>
            </w:tcBorders>
            <w:shd w:val="clear" w:color="auto" w:fill="auto"/>
            <w:noWrap/>
            <w:vAlign w:val="center"/>
            <w:hideMark/>
          </w:tcPr>
          <w:p w14:paraId="779A1B9C" w14:textId="77777777" w:rsidR="007E2F3D"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Australia/</w:t>
            </w:r>
          </w:p>
          <w:p w14:paraId="6E22171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N</w:t>
            </w:r>
            <w:r>
              <w:rPr>
                <w:rFonts w:ascii="Times New Roman" w:eastAsia="Times New Roman" w:hAnsi="Times New Roman" w:cs="Times New Roman"/>
                <w:color w:val="000000"/>
                <w:sz w:val="20"/>
                <w:szCs w:val="20"/>
                <w:lang w:eastAsia="en-GB"/>
              </w:rPr>
              <w:t xml:space="preserve">ew </w:t>
            </w:r>
            <w:r w:rsidRPr="00C342DE">
              <w:rPr>
                <w:rFonts w:ascii="Times New Roman" w:eastAsia="Times New Roman" w:hAnsi="Times New Roman" w:cs="Times New Roman"/>
                <w:color w:val="000000"/>
                <w:sz w:val="20"/>
                <w:szCs w:val="20"/>
                <w:lang w:eastAsia="en-GB"/>
              </w:rPr>
              <w:t>Z</w:t>
            </w:r>
            <w:r>
              <w:rPr>
                <w:rFonts w:ascii="Times New Roman" w:eastAsia="Times New Roman" w:hAnsi="Times New Roman" w:cs="Times New Roman"/>
                <w:color w:val="000000"/>
                <w:sz w:val="20"/>
                <w:szCs w:val="20"/>
                <w:lang w:eastAsia="en-GB"/>
              </w:rPr>
              <w:t>ealand</w:t>
            </w:r>
          </w:p>
        </w:tc>
        <w:tc>
          <w:tcPr>
            <w:tcW w:w="0" w:type="auto"/>
            <w:tcBorders>
              <w:top w:val="single" w:sz="4" w:space="0" w:color="auto"/>
              <w:left w:val="nil"/>
              <w:bottom w:val="nil"/>
              <w:right w:val="nil"/>
            </w:tcBorders>
            <w:shd w:val="clear" w:color="auto" w:fill="auto"/>
            <w:noWrap/>
            <w:vAlign w:val="center"/>
            <w:hideMark/>
          </w:tcPr>
          <w:p w14:paraId="2CDC00D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0F199A0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(2)</w:t>
            </w:r>
          </w:p>
        </w:tc>
        <w:tc>
          <w:tcPr>
            <w:tcW w:w="0" w:type="auto"/>
            <w:tcBorders>
              <w:top w:val="single" w:sz="4" w:space="0" w:color="auto"/>
              <w:left w:val="nil"/>
              <w:bottom w:val="nil"/>
              <w:right w:val="nil"/>
            </w:tcBorders>
            <w:vAlign w:val="center"/>
          </w:tcPr>
          <w:p w14:paraId="643657B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single" w:sz="4" w:space="0" w:color="auto"/>
              <w:left w:val="nil"/>
              <w:bottom w:val="nil"/>
              <w:right w:val="nil"/>
            </w:tcBorders>
            <w:shd w:val="clear" w:color="auto" w:fill="auto"/>
            <w:noWrap/>
            <w:vAlign w:val="center"/>
            <w:hideMark/>
          </w:tcPr>
          <w:p w14:paraId="13D0775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single" w:sz="4" w:space="0" w:color="auto"/>
              <w:left w:val="nil"/>
              <w:bottom w:val="nil"/>
              <w:right w:val="nil"/>
            </w:tcBorders>
            <w:vAlign w:val="center"/>
          </w:tcPr>
          <w:p w14:paraId="3F7E958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single" w:sz="4" w:space="0" w:color="auto"/>
              <w:left w:val="nil"/>
              <w:bottom w:val="nil"/>
              <w:right w:val="nil"/>
            </w:tcBorders>
            <w:shd w:val="clear" w:color="auto" w:fill="auto"/>
            <w:noWrap/>
            <w:vAlign w:val="center"/>
            <w:hideMark/>
          </w:tcPr>
          <w:p w14:paraId="763C195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(0.25)</w:t>
            </w:r>
          </w:p>
        </w:tc>
        <w:tc>
          <w:tcPr>
            <w:tcW w:w="0" w:type="auto"/>
            <w:tcBorders>
              <w:top w:val="single" w:sz="4" w:space="0" w:color="auto"/>
              <w:left w:val="nil"/>
              <w:bottom w:val="nil"/>
              <w:right w:val="nil"/>
            </w:tcBorders>
            <w:shd w:val="clear" w:color="auto" w:fill="auto"/>
            <w:noWrap/>
            <w:vAlign w:val="center"/>
            <w:hideMark/>
          </w:tcPr>
          <w:p w14:paraId="7AA5E82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single" w:sz="4" w:space="0" w:color="auto"/>
              <w:left w:val="nil"/>
              <w:bottom w:val="nil"/>
              <w:right w:val="nil"/>
            </w:tcBorders>
            <w:shd w:val="clear" w:color="auto" w:fill="auto"/>
            <w:noWrap/>
            <w:vAlign w:val="center"/>
            <w:hideMark/>
          </w:tcPr>
          <w:p w14:paraId="49C7818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36</w:t>
            </w:r>
          </w:p>
        </w:tc>
        <w:tc>
          <w:tcPr>
            <w:tcW w:w="0" w:type="auto"/>
            <w:tcBorders>
              <w:top w:val="single" w:sz="4" w:space="0" w:color="auto"/>
              <w:left w:val="nil"/>
              <w:bottom w:val="nil"/>
              <w:right w:val="nil"/>
            </w:tcBorders>
            <w:shd w:val="clear" w:color="auto" w:fill="auto"/>
            <w:noWrap/>
            <w:vAlign w:val="center"/>
            <w:hideMark/>
          </w:tcPr>
          <w:p w14:paraId="05C0C06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27</w:t>
            </w:r>
          </w:p>
        </w:tc>
        <w:tc>
          <w:tcPr>
            <w:tcW w:w="0" w:type="auto"/>
            <w:tcBorders>
              <w:top w:val="single" w:sz="4" w:space="0" w:color="auto"/>
              <w:left w:val="nil"/>
              <w:bottom w:val="nil"/>
              <w:right w:val="nil"/>
            </w:tcBorders>
            <w:shd w:val="clear" w:color="auto" w:fill="auto"/>
            <w:noWrap/>
            <w:vAlign w:val="center"/>
            <w:hideMark/>
          </w:tcPr>
          <w:p w14:paraId="4EA3122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3.70</w:t>
            </w:r>
          </w:p>
        </w:tc>
        <w:tc>
          <w:tcPr>
            <w:tcW w:w="0" w:type="auto"/>
            <w:tcBorders>
              <w:top w:val="single" w:sz="4" w:space="0" w:color="auto"/>
              <w:left w:val="nil"/>
              <w:bottom w:val="nil"/>
              <w:right w:val="nil"/>
            </w:tcBorders>
            <w:shd w:val="clear" w:color="auto" w:fill="auto"/>
            <w:noWrap/>
            <w:vAlign w:val="center"/>
            <w:hideMark/>
          </w:tcPr>
          <w:p w14:paraId="60FB517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37878FFB" w14:textId="77777777" w:rsidTr="00EF7DAA">
        <w:trPr>
          <w:trHeight w:val="300"/>
        </w:trPr>
        <w:tc>
          <w:tcPr>
            <w:tcW w:w="0" w:type="auto"/>
            <w:vMerge/>
            <w:tcBorders>
              <w:top w:val="nil"/>
              <w:left w:val="nil"/>
              <w:bottom w:val="nil"/>
              <w:right w:val="nil"/>
            </w:tcBorders>
            <w:shd w:val="clear" w:color="auto" w:fill="auto"/>
            <w:noWrap/>
            <w:vAlign w:val="center"/>
          </w:tcPr>
          <w:p w14:paraId="3AC076A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4955CFC"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711CE15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7BFEF1B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7E8B20F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3A7D765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7A316E6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(1.25)</w:t>
            </w:r>
          </w:p>
        </w:tc>
        <w:tc>
          <w:tcPr>
            <w:tcW w:w="0" w:type="auto"/>
            <w:tcBorders>
              <w:top w:val="nil"/>
              <w:left w:val="nil"/>
              <w:bottom w:val="nil"/>
              <w:right w:val="nil"/>
            </w:tcBorders>
            <w:shd w:val="clear" w:color="auto" w:fill="auto"/>
            <w:noWrap/>
            <w:vAlign w:val="center"/>
            <w:hideMark/>
          </w:tcPr>
          <w:p w14:paraId="5566136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8024AA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36</w:t>
            </w:r>
          </w:p>
        </w:tc>
        <w:tc>
          <w:tcPr>
            <w:tcW w:w="0" w:type="auto"/>
            <w:tcBorders>
              <w:top w:val="nil"/>
              <w:left w:val="nil"/>
              <w:bottom w:val="nil"/>
              <w:right w:val="nil"/>
            </w:tcBorders>
            <w:shd w:val="clear" w:color="auto" w:fill="auto"/>
            <w:noWrap/>
            <w:vAlign w:val="center"/>
            <w:hideMark/>
          </w:tcPr>
          <w:p w14:paraId="1AF7B1E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27</w:t>
            </w:r>
          </w:p>
        </w:tc>
        <w:tc>
          <w:tcPr>
            <w:tcW w:w="0" w:type="auto"/>
            <w:tcBorders>
              <w:top w:val="nil"/>
              <w:left w:val="nil"/>
              <w:bottom w:val="nil"/>
              <w:right w:val="nil"/>
            </w:tcBorders>
            <w:shd w:val="clear" w:color="auto" w:fill="auto"/>
            <w:noWrap/>
            <w:vAlign w:val="center"/>
            <w:hideMark/>
          </w:tcPr>
          <w:p w14:paraId="2B70C9B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3.70</w:t>
            </w:r>
          </w:p>
        </w:tc>
        <w:tc>
          <w:tcPr>
            <w:tcW w:w="0" w:type="auto"/>
            <w:tcBorders>
              <w:top w:val="nil"/>
              <w:left w:val="nil"/>
              <w:bottom w:val="nil"/>
              <w:right w:val="nil"/>
            </w:tcBorders>
            <w:shd w:val="clear" w:color="auto" w:fill="auto"/>
            <w:noWrap/>
            <w:vAlign w:val="center"/>
            <w:hideMark/>
          </w:tcPr>
          <w:p w14:paraId="20F6CF9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2BC08A9" w14:textId="77777777" w:rsidTr="00EF7DAA">
        <w:trPr>
          <w:trHeight w:val="535"/>
        </w:trPr>
        <w:tc>
          <w:tcPr>
            <w:tcW w:w="0" w:type="auto"/>
            <w:vMerge/>
            <w:tcBorders>
              <w:top w:val="nil"/>
              <w:left w:val="nil"/>
              <w:bottom w:val="nil"/>
              <w:right w:val="nil"/>
            </w:tcBorders>
            <w:shd w:val="clear" w:color="auto" w:fill="auto"/>
            <w:noWrap/>
            <w:vAlign w:val="center"/>
          </w:tcPr>
          <w:p w14:paraId="66AB50C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546856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0D79D46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15D769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3F2C44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135F711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F824EC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551516D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2519005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w:t>
            </w:r>
          </w:p>
        </w:tc>
        <w:tc>
          <w:tcPr>
            <w:tcW w:w="0" w:type="auto"/>
            <w:tcBorders>
              <w:top w:val="nil"/>
              <w:left w:val="nil"/>
              <w:bottom w:val="nil"/>
              <w:right w:val="nil"/>
            </w:tcBorders>
            <w:shd w:val="clear" w:color="auto" w:fill="auto"/>
            <w:noWrap/>
            <w:vAlign w:val="center"/>
            <w:hideMark/>
          </w:tcPr>
          <w:p w14:paraId="4B2E7D6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27</w:t>
            </w:r>
          </w:p>
        </w:tc>
        <w:tc>
          <w:tcPr>
            <w:tcW w:w="0" w:type="auto"/>
            <w:tcBorders>
              <w:top w:val="nil"/>
              <w:left w:val="nil"/>
              <w:bottom w:val="nil"/>
              <w:right w:val="nil"/>
            </w:tcBorders>
            <w:shd w:val="clear" w:color="auto" w:fill="auto"/>
            <w:noWrap/>
            <w:vAlign w:val="center"/>
            <w:hideMark/>
          </w:tcPr>
          <w:p w14:paraId="518D4E3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34FEEC4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138BEC8B" w14:textId="77777777" w:rsidTr="00EF7DAA">
        <w:trPr>
          <w:trHeight w:val="557"/>
        </w:trPr>
        <w:tc>
          <w:tcPr>
            <w:tcW w:w="0" w:type="auto"/>
            <w:vMerge/>
            <w:tcBorders>
              <w:top w:val="nil"/>
              <w:left w:val="nil"/>
              <w:bottom w:val="nil"/>
              <w:right w:val="nil"/>
            </w:tcBorders>
            <w:shd w:val="clear" w:color="auto" w:fill="auto"/>
            <w:noWrap/>
            <w:vAlign w:val="center"/>
          </w:tcPr>
          <w:p w14:paraId="72A5083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03846F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4A078C0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1E93027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8D3667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310F33D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nil"/>
              <w:right w:val="nil"/>
            </w:tcBorders>
            <w:shd w:val="clear" w:color="auto" w:fill="auto"/>
            <w:noWrap/>
            <w:vAlign w:val="center"/>
            <w:hideMark/>
          </w:tcPr>
          <w:p w14:paraId="2F44403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860E6B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687F8E5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w:t>
            </w:r>
          </w:p>
        </w:tc>
        <w:tc>
          <w:tcPr>
            <w:tcW w:w="0" w:type="auto"/>
            <w:tcBorders>
              <w:top w:val="nil"/>
              <w:left w:val="nil"/>
              <w:bottom w:val="nil"/>
              <w:right w:val="nil"/>
            </w:tcBorders>
            <w:shd w:val="clear" w:color="auto" w:fill="auto"/>
            <w:noWrap/>
            <w:vAlign w:val="center"/>
            <w:hideMark/>
          </w:tcPr>
          <w:p w14:paraId="0084584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29</w:t>
            </w:r>
          </w:p>
        </w:tc>
        <w:tc>
          <w:tcPr>
            <w:tcW w:w="0" w:type="auto"/>
            <w:tcBorders>
              <w:top w:val="nil"/>
              <w:left w:val="nil"/>
              <w:bottom w:val="nil"/>
              <w:right w:val="nil"/>
            </w:tcBorders>
            <w:shd w:val="clear" w:color="auto" w:fill="auto"/>
            <w:noWrap/>
            <w:vAlign w:val="center"/>
            <w:hideMark/>
          </w:tcPr>
          <w:p w14:paraId="703A75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0DB5D3D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02AA4D7" w14:textId="77777777" w:rsidTr="00EF7DAA">
        <w:trPr>
          <w:trHeight w:val="579"/>
        </w:trPr>
        <w:tc>
          <w:tcPr>
            <w:tcW w:w="0" w:type="auto"/>
            <w:vMerge/>
            <w:tcBorders>
              <w:top w:val="nil"/>
              <w:left w:val="nil"/>
              <w:bottom w:val="nil"/>
              <w:right w:val="nil"/>
            </w:tcBorders>
            <w:shd w:val="clear" w:color="auto" w:fill="auto"/>
            <w:noWrap/>
            <w:vAlign w:val="center"/>
          </w:tcPr>
          <w:p w14:paraId="79FE4E6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C12072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4AA93F4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(2.5)</w:t>
            </w:r>
          </w:p>
        </w:tc>
        <w:tc>
          <w:tcPr>
            <w:tcW w:w="0" w:type="auto"/>
            <w:tcBorders>
              <w:top w:val="nil"/>
              <w:left w:val="nil"/>
              <w:bottom w:val="nil"/>
              <w:right w:val="nil"/>
            </w:tcBorders>
            <w:vAlign w:val="center"/>
          </w:tcPr>
          <w:p w14:paraId="59EC838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617E562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vAlign w:val="center"/>
          </w:tcPr>
          <w:p w14:paraId="46BC62B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4424286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(1.25)</w:t>
            </w:r>
          </w:p>
        </w:tc>
        <w:tc>
          <w:tcPr>
            <w:tcW w:w="0" w:type="auto"/>
            <w:tcBorders>
              <w:top w:val="nil"/>
              <w:left w:val="nil"/>
              <w:bottom w:val="nil"/>
              <w:right w:val="nil"/>
            </w:tcBorders>
            <w:shd w:val="clear" w:color="auto" w:fill="auto"/>
            <w:noWrap/>
            <w:vAlign w:val="center"/>
            <w:hideMark/>
          </w:tcPr>
          <w:p w14:paraId="3A2EBF0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2E64221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5.625</w:t>
            </w:r>
          </w:p>
        </w:tc>
        <w:tc>
          <w:tcPr>
            <w:tcW w:w="0" w:type="auto"/>
            <w:tcBorders>
              <w:top w:val="nil"/>
              <w:left w:val="nil"/>
              <w:bottom w:val="nil"/>
              <w:right w:val="nil"/>
            </w:tcBorders>
            <w:shd w:val="clear" w:color="auto" w:fill="auto"/>
            <w:noWrap/>
            <w:vAlign w:val="center"/>
            <w:hideMark/>
          </w:tcPr>
          <w:p w14:paraId="527C10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28</w:t>
            </w:r>
          </w:p>
        </w:tc>
        <w:tc>
          <w:tcPr>
            <w:tcW w:w="0" w:type="auto"/>
            <w:tcBorders>
              <w:top w:val="nil"/>
              <w:left w:val="nil"/>
              <w:bottom w:val="nil"/>
              <w:right w:val="nil"/>
            </w:tcBorders>
            <w:shd w:val="clear" w:color="auto" w:fill="auto"/>
            <w:noWrap/>
            <w:vAlign w:val="center"/>
            <w:hideMark/>
          </w:tcPr>
          <w:p w14:paraId="7C88C09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42.86</w:t>
            </w:r>
          </w:p>
        </w:tc>
        <w:tc>
          <w:tcPr>
            <w:tcW w:w="0" w:type="auto"/>
            <w:tcBorders>
              <w:top w:val="nil"/>
              <w:left w:val="nil"/>
              <w:bottom w:val="nil"/>
              <w:right w:val="nil"/>
            </w:tcBorders>
            <w:shd w:val="clear" w:color="auto" w:fill="auto"/>
            <w:noWrap/>
            <w:vAlign w:val="center"/>
            <w:hideMark/>
          </w:tcPr>
          <w:p w14:paraId="255244E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01DA438C" w14:textId="77777777" w:rsidTr="00EF7DAA">
        <w:trPr>
          <w:trHeight w:val="300"/>
        </w:trPr>
        <w:tc>
          <w:tcPr>
            <w:tcW w:w="0" w:type="auto"/>
            <w:vMerge/>
            <w:tcBorders>
              <w:top w:val="nil"/>
              <w:left w:val="nil"/>
              <w:bottom w:val="nil"/>
              <w:right w:val="nil"/>
            </w:tcBorders>
            <w:shd w:val="clear" w:color="auto" w:fill="auto"/>
            <w:noWrap/>
            <w:vAlign w:val="center"/>
          </w:tcPr>
          <w:p w14:paraId="5F02B22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579918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23CFEE1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7AEC9A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61EB486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1A45E7F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6DFF5C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58E5668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739A431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nil"/>
              <w:right w:val="nil"/>
            </w:tcBorders>
            <w:shd w:val="clear" w:color="auto" w:fill="auto"/>
            <w:noWrap/>
            <w:vAlign w:val="center"/>
            <w:hideMark/>
          </w:tcPr>
          <w:p w14:paraId="000BEC1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28</w:t>
            </w:r>
          </w:p>
        </w:tc>
        <w:tc>
          <w:tcPr>
            <w:tcW w:w="0" w:type="auto"/>
            <w:tcBorders>
              <w:top w:val="nil"/>
              <w:left w:val="nil"/>
              <w:bottom w:val="nil"/>
              <w:right w:val="nil"/>
            </w:tcBorders>
            <w:shd w:val="clear" w:color="auto" w:fill="auto"/>
            <w:noWrap/>
            <w:vAlign w:val="center"/>
            <w:hideMark/>
          </w:tcPr>
          <w:p w14:paraId="646C42F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10.71</w:t>
            </w:r>
          </w:p>
        </w:tc>
        <w:tc>
          <w:tcPr>
            <w:tcW w:w="0" w:type="auto"/>
            <w:tcBorders>
              <w:top w:val="nil"/>
              <w:left w:val="nil"/>
              <w:bottom w:val="nil"/>
              <w:right w:val="nil"/>
            </w:tcBorders>
            <w:shd w:val="clear" w:color="auto" w:fill="auto"/>
            <w:noWrap/>
            <w:vAlign w:val="center"/>
            <w:hideMark/>
          </w:tcPr>
          <w:p w14:paraId="28528C3A"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2A705CA" w14:textId="77777777" w:rsidTr="00EF7DAA">
        <w:trPr>
          <w:trHeight w:val="542"/>
        </w:trPr>
        <w:tc>
          <w:tcPr>
            <w:tcW w:w="0" w:type="auto"/>
            <w:vMerge/>
            <w:tcBorders>
              <w:top w:val="nil"/>
              <w:left w:val="nil"/>
              <w:bottom w:val="nil"/>
              <w:right w:val="nil"/>
            </w:tcBorders>
            <w:shd w:val="clear" w:color="auto" w:fill="auto"/>
            <w:noWrap/>
            <w:vAlign w:val="center"/>
          </w:tcPr>
          <w:p w14:paraId="2D5E075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B4D226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292E7D7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778F740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5563F74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77134A6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3A1AD7F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(1.5)</w:t>
            </w:r>
          </w:p>
        </w:tc>
        <w:tc>
          <w:tcPr>
            <w:tcW w:w="0" w:type="auto"/>
            <w:tcBorders>
              <w:top w:val="nil"/>
              <w:left w:val="nil"/>
              <w:bottom w:val="nil"/>
              <w:right w:val="nil"/>
            </w:tcBorders>
            <w:shd w:val="clear" w:color="auto" w:fill="auto"/>
            <w:noWrap/>
            <w:vAlign w:val="center"/>
            <w:hideMark/>
          </w:tcPr>
          <w:p w14:paraId="32DC0A8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3E8DABA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5BFFC74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26</w:t>
            </w:r>
          </w:p>
        </w:tc>
        <w:tc>
          <w:tcPr>
            <w:tcW w:w="0" w:type="auto"/>
            <w:tcBorders>
              <w:top w:val="nil"/>
              <w:left w:val="nil"/>
              <w:bottom w:val="nil"/>
              <w:right w:val="nil"/>
            </w:tcBorders>
            <w:shd w:val="clear" w:color="auto" w:fill="auto"/>
            <w:noWrap/>
            <w:vAlign w:val="center"/>
            <w:hideMark/>
          </w:tcPr>
          <w:p w14:paraId="7E8C571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7.69</w:t>
            </w:r>
          </w:p>
        </w:tc>
        <w:tc>
          <w:tcPr>
            <w:tcW w:w="0" w:type="auto"/>
            <w:tcBorders>
              <w:top w:val="nil"/>
              <w:left w:val="nil"/>
              <w:bottom w:val="nil"/>
              <w:right w:val="nil"/>
            </w:tcBorders>
            <w:shd w:val="clear" w:color="auto" w:fill="auto"/>
            <w:noWrap/>
            <w:vAlign w:val="center"/>
            <w:hideMark/>
          </w:tcPr>
          <w:p w14:paraId="68F6E47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51140F2" w14:textId="77777777" w:rsidTr="00EF7DAA">
        <w:trPr>
          <w:trHeight w:val="563"/>
        </w:trPr>
        <w:tc>
          <w:tcPr>
            <w:tcW w:w="0" w:type="auto"/>
            <w:vMerge/>
            <w:tcBorders>
              <w:top w:val="nil"/>
              <w:left w:val="nil"/>
              <w:bottom w:val="nil"/>
              <w:right w:val="nil"/>
            </w:tcBorders>
            <w:shd w:val="clear" w:color="auto" w:fill="auto"/>
            <w:noWrap/>
            <w:vAlign w:val="center"/>
          </w:tcPr>
          <w:p w14:paraId="3C95F37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FA926D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774307E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6193ED6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308892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7983529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3E057E5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(1.25)</w:t>
            </w:r>
          </w:p>
        </w:tc>
        <w:tc>
          <w:tcPr>
            <w:tcW w:w="0" w:type="auto"/>
            <w:tcBorders>
              <w:top w:val="nil"/>
              <w:left w:val="nil"/>
              <w:bottom w:val="nil"/>
              <w:right w:val="nil"/>
            </w:tcBorders>
            <w:shd w:val="clear" w:color="auto" w:fill="auto"/>
            <w:noWrap/>
            <w:vAlign w:val="center"/>
            <w:hideMark/>
          </w:tcPr>
          <w:p w14:paraId="73CCEBF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1785D93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13.5</w:t>
            </w:r>
          </w:p>
        </w:tc>
        <w:tc>
          <w:tcPr>
            <w:tcW w:w="0" w:type="auto"/>
            <w:tcBorders>
              <w:top w:val="nil"/>
              <w:left w:val="nil"/>
              <w:bottom w:val="nil"/>
              <w:right w:val="nil"/>
            </w:tcBorders>
            <w:shd w:val="clear" w:color="auto" w:fill="auto"/>
            <w:noWrap/>
            <w:vAlign w:val="center"/>
            <w:hideMark/>
          </w:tcPr>
          <w:p w14:paraId="04EC107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28</w:t>
            </w:r>
          </w:p>
        </w:tc>
        <w:tc>
          <w:tcPr>
            <w:tcW w:w="0" w:type="auto"/>
            <w:tcBorders>
              <w:top w:val="nil"/>
              <w:left w:val="nil"/>
              <w:bottom w:val="nil"/>
              <w:right w:val="nil"/>
            </w:tcBorders>
            <w:shd w:val="clear" w:color="auto" w:fill="auto"/>
            <w:noWrap/>
            <w:vAlign w:val="center"/>
            <w:hideMark/>
          </w:tcPr>
          <w:p w14:paraId="6F3F8E9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3.57</w:t>
            </w:r>
          </w:p>
        </w:tc>
        <w:tc>
          <w:tcPr>
            <w:tcW w:w="0" w:type="auto"/>
            <w:tcBorders>
              <w:top w:val="nil"/>
              <w:left w:val="nil"/>
              <w:bottom w:val="nil"/>
              <w:right w:val="nil"/>
            </w:tcBorders>
            <w:shd w:val="clear" w:color="auto" w:fill="auto"/>
            <w:noWrap/>
            <w:vAlign w:val="center"/>
            <w:hideMark/>
          </w:tcPr>
          <w:p w14:paraId="744F663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5A7B857A" w14:textId="77777777" w:rsidTr="00EF7DAA">
        <w:trPr>
          <w:trHeight w:val="300"/>
        </w:trPr>
        <w:tc>
          <w:tcPr>
            <w:tcW w:w="0" w:type="auto"/>
            <w:vMerge/>
            <w:tcBorders>
              <w:top w:val="nil"/>
              <w:left w:val="nil"/>
              <w:bottom w:val="nil"/>
              <w:right w:val="nil"/>
            </w:tcBorders>
            <w:shd w:val="clear" w:color="auto" w:fill="auto"/>
            <w:noWrap/>
            <w:vAlign w:val="center"/>
          </w:tcPr>
          <w:p w14:paraId="21F54C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A79E50C"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1154DBF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(0.5)</w:t>
            </w:r>
          </w:p>
        </w:tc>
        <w:tc>
          <w:tcPr>
            <w:tcW w:w="0" w:type="auto"/>
            <w:tcBorders>
              <w:top w:val="nil"/>
              <w:left w:val="nil"/>
              <w:bottom w:val="nil"/>
              <w:right w:val="nil"/>
            </w:tcBorders>
            <w:vAlign w:val="center"/>
          </w:tcPr>
          <w:p w14:paraId="7F8888E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nil"/>
              <w:right w:val="nil"/>
            </w:tcBorders>
            <w:shd w:val="clear" w:color="auto" w:fill="auto"/>
            <w:noWrap/>
            <w:vAlign w:val="center"/>
            <w:hideMark/>
          </w:tcPr>
          <w:p w14:paraId="33F9A3E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(0.5)</w:t>
            </w:r>
          </w:p>
        </w:tc>
        <w:tc>
          <w:tcPr>
            <w:tcW w:w="0" w:type="auto"/>
            <w:tcBorders>
              <w:top w:val="nil"/>
              <w:left w:val="nil"/>
              <w:bottom w:val="nil"/>
              <w:right w:val="nil"/>
            </w:tcBorders>
            <w:vAlign w:val="center"/>
          </w:tcPr>
          <w:p w14:paraId="0B1254A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59463BD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(1.5)</w:t>
            </w:r>
          </w:p>
        </w:tc>
        <w:tc>
          <w:tcPr>
            <w:tcW w:w="0" w:type="auto"/>
            <w:tcBorders>
              <w:top w:val="nil"/>
              <w:left w:val="nil"/>
              <w:bottom w:val="nil"/>
              <w:right w:val="nil"/>
            </w:tcBorders>
            <w:shd w:val="clear" w:color="auto" w:fill="auto"/>
            <w:noWrap/>
            <w:vAlign w:val="center"/>
            <w:hideMark/>
          </w:tcPr>
          <w:p w14:paraId="7671C71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05F0D6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18</w:t>
            </w:r>
          </w:p>
        </w:tc>
        <w:tc>
          <w:tcPr>
            <w:tcW w:w="0" w:type="auto"/>
            <w:tcBorders>
              <w:top w:val="nil"/>
              <w:left w:val="nil"/>
              <w:bottom w:val="nil"/>
              <w:right w:val="nil"/>
            </w:tcBorders>
            <w:shd w:val="clear" w:color="auto" w:fill="auto"/>
            <w:noWrap/>
            <w:vAlign w:val="center"/>
            <w:hideMark/>
          </w:tcPr>
          <w:p w14:paraId="035AA43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nil"/>
              <w:right w:val="nil"/>
            </w:tcBorders>
            <w:shd w:val="clear" w:color="auto" w:fill="auto"/>
            <w:noWrap/>
            <w:vAlign w:val="center"/>
            <w:hideMark/>
          </w:tcPr>
          <w:p w14:paraId="4759993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8.33</w:t>
            </w:r>
          </w:p>
        </w:tc>
        <w:tc>
          <w:tcPr>
            <w:tcW w:w="0" w:type="auto"/>
            <w:tcBorders>
              <w:top w:val="nil"/>
              <w:left w:val="nil"/>
              <w:bottom w:val="nil"/>
              <w:right w:val="nil"/>
            </w:tcBorders>
            <w:shd w:val="clear" w:color="auto" w:fill="auto"/>
            <w:noWrap/>
            <w:vAlign w:val="center"/>
            <w:hideMark/>
          </w:tcPr>
          <w:p w14:paraId="535762F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54931117" w14:textId="77777777" w:rsidTr="00EF7DAA">
        <w:trPr>
          <w:trHeight w:val="300"/>
        </w:trPr>
        <w:tc>
          <w:tcPr>
            <w:tcW w:w="0" w:type="auto"/>
            <w:vMerge/>
            <w:tcBorders>
              <w:top w:val="nil"/>
              <w:left w:val="nil"/>
              <w:bottom w:val="nil"/>
              <w:right w:val="nil"/>
            </w:tcBorders>
            <w:shd w:val="clear" w:color="auto" w:fill="auto"/>
            <w:noWrap/>
            <w:vAlign w:val="center"/>
          </w:tcPr>
          <w:p w14:paraId="4FBC6F9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0B10C3C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1D3362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single" w:sz="4" w:space="0" w:color="auto"/>
              <w:right w:val="nil"/>
            </w:tcBorders>
            <w:vAlign w:val="center"/>
          </w:tcPr>
          <w:p w14:paraId="574F79A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shd w:val="clear" w:color="auto" w:fill="auto"/>
            <w:noWrap/>
            <w:vAlign w:val="center"/>
            <w:hideMark/>
          </w:tcPr>
          <w:p w14:paraId="1EFB707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single" w:sz="4" w:space="0" w:color="auto"/>
              <w:right w:val="nil"/>
            </w:tcBorders>
            <w:vAlign w:val="center"/>
          </w:tcPr>
          <w:p w14:paraId="2F16227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single" w:sz="4" w:space="0" w:color="auto"/>
              <w:right w:val="nil"/>
            </w:tcBorders>
            <w:shd w:val="clear" w:color="auto" w:fill="auto"/>
            <w:noWrap/>
            <w:vAlign w:val="center"/>
            <w:hideMark/>
          </w:tcPr>
          <w:p w14:paraId="7F348FD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single" w:sz="4" w:space="0" w:color="auto"/>
              <w:right w:val="nil"/>
            </w:tcBorders>
            <w:shd w:val="clear" w:color="auto" w:fill="auto"/>
            <w:noWrap/>
            <w:vAlign w:val="center"/>
            <w:hideMark/>
          </w:tcPr>
          <w:p w14:paraId="1E7EDA7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shd w:val="clear" w:color="auto" w:fill="auto"/>
            <w:noWrap/>
            <w:vAlign w:val="center"/>
            <w:hideMark/>
          </w:tcPr>
          <w:p w14:paraId="038FB2E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single" w:sz="4" w:space="0" w:color="auto"/>
              <w:right w:val="nil"/>
            </w:tcBorders>
            <w:shd w:val="clear" w:color="auto" w:fill="auto"/>
            <w:noWrap/>
            <w:vAlign w:val="center"/>
            <w:hideMark/>
          </w:tcPr>
          <w:p w14:paraId="3ACF90E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28</w:t>
            </w:r>
          </w:p>
        </w:tc>
        <w:tc>
          <w:tcPr>
            <w:tcW w:w="0" w:type="auto"/>
            <w:tcBorders>
              <w:top w:val="nil"/>
              <w:left w:val="nil"/>
              <w:bottom w:val="single" w:sz="4" w:space="0" w:color="auto"/>
              <w:right w:val="nil"/>
            </w:tcBorders>
            <w:shd w:val="clear" w:color="auto" w:fill="auto"/>
            <w:noWrap/>
            <w:vAlign w:val="center"/>
            <w:hideMark/>
          </w:tcPr>
          <w:p w14:paraId="47F5C15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single" w:sz="4" w:space="0" w:color="auto"/>
              <w:right w:val="nil"/>
            </w:tcBorders>
            <w:shd w:val="clear" w:color="auto" w:fill="auto"/>
            <w:noWrap/>
            <w:vAlign w:val="center"/>
            <w:hideMark/>
          </w:tcPr>
          <w:p w14:paraId="3A07B40C"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126C8570"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29038C4E"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lastRenderedPageBreak/>
              <w:t>Mean risk score, Australia/New Zealand</w:t>
            </w:r>
          </w:p>
        </w:tc>
        <w:tc>
          <w:tcPr>
            <w:tcW w:w="0" w:type="auto"/>
            <w:tcBorders>
              <w:top w:val="single" w:sz="4" w:space="0" w:color="auto"/>
              <w:left w:val="nil"/>
              <w:bottom w:val="single" w:sz="4" w:space="0" w:color="auto"/>
              <w:right w:val="nil"/>
            </w:tcBorders>
            <w:shd w:val="clear" w:color="auto" w:fill="auto"/>
            <w:noWrap/>
            <w:vAlign w:val="center"/>
          </w:tcPr>
          <w:p w14:paraId="082A43D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22.9</w:t>
            </w:r>
          </w:p>
        </w:tc>
        <w:tc>
          <w:tcPr>
            <w:tcW w:w="0" w:type="auto"/>
            <w:tcBorders>
              <w:top w:val="single" w:sz="4" w:space="0" w:color="auto"/>
              <w:left w:val="nil"/>
              <w:bottom w:val="single" w:sz="4" w:space="0" w:color="auto"/>
              <w:right w:val="nil"/>
            </w:tcBorders>
            <w:shd w:val="clear" w:color="auto" w:fill="auto"/>
            <w:noWrap/>
            <w:vAlign w:val="center"/>
          </w:tcPr>
          <w:p w14:paraId="587A194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5F278D4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0B63E59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r w:rsidR="007E2F3D" w:rsidRPr="00C342DE" w14:paraId="10547489" w14:textId="77777777" w:rsidTr="00EF7DAA">
        <w:trPr>
          <w:trHeight w:val="300"/>
        </w:trPr>
        <w:tc>
          <w:tcPr>
            <w:tcW w:w="0" w:type="auto"/>
            <w:vMerge w:val="restart"/>
            <w:tcBorders>
              <w:top w:val="single" w:sz="4" w:space="0" w:color="auto"/>
              <w:left w:val="nil"/>
              <w:bottom w:val="nil"/>
              <w:right w:val="nil"/>
            </w:tcBorders>
            <w:shd w:val="clear" w:color="auto" w:fill="auto"/>
            <w:noWrap/>
            <w:vAlign w:val="center"/>
            <w:hideMark/>
          </w:tcPr>
          <w:p w14:paraId="6847E58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Europe</w:t>
            </w:r>
          </w:p>
        </w:tc>
        <w:tc>
          <w:tcPr>
            <w:tcW w:w="0" w:type="auto"/>
            <w:tcBorders>
              <w:top w:val="single" w:sz="4" w:space="0" w:color="auto"/>
              <w:left w:val="nil"/>
              <w:bottom w:val="nil"/>
              <w:right w:val="nil"/>
            </w:tcBorders>
            <w:shd w:val="clear" w:color="auto" w:fill="auto"/>
            <w:noWrap/>
            <w:vAlign w:val="center"/>
            <w:hideMark/>
          </w:tcPr>
          <w:p w14:paraId="293CCBE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1C67135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single" w:sz="4" w:space="0" w:color="auto"/>
              <w:left w:val="nil"/>
              <w:bottom w:val="nil"/>
              <w:right w:val="nil"/>
            </w:tcBorders>
            <w:vAlign w:val="center"/>
          </w:tcPr>
          <w:p w14:paraId="395CDF5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single" w:sz="4" w:space="0" w:color="auto"/>
              <w:left w:val="nil"/>
              <w:bottom w:val="nil"/>
              <w:right w:val="nil"/>
            </w:tcBorders>
            <w:shd w:val="clear" w:color="auto" w:fill="auto"/>
            <w:noWrap/>
            <w:vAlign w:val="center"/>
            <w:hideMark/>
          </w:tcPr>
          <w:p w14:paraId="3AF01EE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single" w:sz="4" w:space="0" w:color="auto"/>
              <w:left w:val="nil"/>
              <w:bottom w:val="nil"/>
              <w:right w:val="nil"/>
            </w:tcBorders>
            <w:vAlign w:val="center"/>
          </w:tcPr>
          <w:p w14:paraId="28DEAD7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01B2238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single" w:sz="4" w:space="0" w:color="auto"/>
              <w:left w:val="nil"/>
              <w:bottom w:val="nil"/>
              <w:right w:val="nil"/>
            </w:tcBorders>
            <w:shd w:val="clear" w:color="auto" w:fill="auto"/>
            <w:noWrap/>
            <w:vAlign w:val="center"/>
            <w:hideMark/>
          </w:tcPr>
          <w:p w14:paraId="2A0A7FD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6FD7F82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36</w:t>
            </w:r>
          </w:p>
        </w:tc>
        <w:tc>
          <w:tcPr>
            <w:tcW w:w="0" w:type="auto"/>
            <w:tcBorders>
              <w:top w:val="single" w:sz="4" w:space="0" w:color="auto"/>
              <w:left w:val="nil"/>
              <w:bottom w:val="nil"/>
              <w:right w:val="nil"/>
            </w:tcBorders>
            <w:shd w:val="clear" w:color="auto" w:fill="auto"/>
            <w:noWrap/>
            <w:vAlign w:val="center"/>
            <w:hideMark/>
          </w:tcPr>
          <w:p w14:paraId="4B571FB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single" w:sz="4" w:space="0" w:color="auto"/>
              <w:left w:val="nil"/>
              <w:bottom w:val="nil"/>
              <w:right w:val="nil"/>
            </w:tcBorders>
            <w:shd w:val="clear" w:color="auto" w:fill="auto"/>
            <w:noWrap/>
            <w:vAlign w:val="center"/>
            <w:hideMark/>
          </w:tcPr>
          <w:p w14:paraId="6867C68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single" w:sz="4" w:space="0" w:color="auto"/>
              <w:left w:val="nil"/>
              <w:bottom w:val="nil"/>
              <w:right w:val="nil"/>
            </w:tcBorders>
            <w:shd w:val="clear" w:color="auto" w:fill="auto"/>
            <w:noWrap/>
            <w:vAlign w:val="center"/>
            <w:hideMark/>
          </w:tcPr>
          <w:p w14:paraId="703730B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76C7679D" w14:textId="77777777" w:rsidTr="00EF7DAA">
        <w:trPr>
          <w:trHeight w:val="300"/>
        </w:trPr>
        <w:tc>
          <w:tcPr>
            <w:tcW w:w="0" w:type="auto"/>
            <w:vMerge/>
            <w:tcBorders>
              <w:top w:val="nil"/>
              <w:left w:val="nil"/>
              <w:bottom w:val="nil"/>
              <w:right w:val="nil"/>
            </w:tcBorders>
            <w:shd w:val="clear" w:color="auto" w:fill="auto"/>
            <w:noWrap/>
            <w:vAlign w:val="bottom"/>
          </w:tcPr>
          <w:p w14:paraId="13076B1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1EA3F12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1266331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75C1CFD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(1.5)</w:t>
            </w:r>
          </w:p>
        </w:tc>
        <w:tc>
          <w:tcPr>
            <w:tcW w:w="0" w:type="auto"/>
            <w:tcBorders>
              <w:top w:val="nil"/>
              <w:left w:val="nil"/>
              <w:bottom w:val="nil"/>
              <w:right w:val="nil"/>
            </w:tcBorders>
            <w:shd w:val="clear" w:color="auto" w:fill="auto"/>
            <w:noWrap/>
            <w:vAlign w:val="center"/>
            <w:hideMark/>
          </w:tcPr>
          <w:p w14:paraId="2750566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5010B19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2B7AFDA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286292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(1.5)</w:t>
            </w:r>
          </w:p>
        </w:tc>
        <w:tc>
          <w:tcPr>
            <w:tcW w:w="0" w:type="auto"/>
            <w:tcBorders>
              <w:top w:val="nil"/>
              <w:left w:val="nil"/>
              <w:bottom w:val="nil"/>
              <w:right w:val="nil"/>
            </w:tcBorders>
            <w:shd w:val="clear" w:color="auto" w:fill="auto"/>
            <w:noWrap/>
            <w:vAlign w:val="center"/>
            <w:hideMark/>
          </w:tcPr>
          <w:p w14:paraId="6893F74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18</w:t>
            </w:r>
          </w:p>
        </w:tc>
        <w:tc>
          <w:tcPr>
            <w:tcW w:w="0" w:type="auto"/>
            <w:tcBorders>
              <w:top w:val="nil"/>
              <w:left w:val="nil"/>
              <w:bottom w:val="nil"/>
              <w:right w:val="nil"/>
            </w:tcBorders>
            <w:shd w:val="clear" w:color="auto" w:fill="auto"/>
            <w:noWrap/>
            <w:vAlign w:val="center"/>
            <w:hideMark/>
          </w:tcPr>
          <w:p w14:paraId="0F8348E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A915A8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754BC4BC"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6443663" w14:textId="77777777" w:rsidTr="00EF7DAA">
        <w:trPr>
          <w:trHeight w:val="531"/>
        </w:trPr>
        <w:tc>
          <w:tcPr>
            <w:tcW w:w="0" w:type="auto"/>
            <w:vMerge/>
            <w:tcBorders>
              <w:top w:val="nil"/>
              <w:left w:val="nil"/>
              <w:bottom w:val="nil"/>
              <w:right w:val="nil"/>
            </w:tcBorders>
            <w:shd w:val="clear" w:color="auto" w:fill="auto"/>
            <w:noWrap/>
            <w:vAlign w:val="bottom"/>
          </w:tcPr>
          <w:p w14:paraId="5ADEF40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644DCC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0AD7950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0B7C8D8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444F1E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(1.75)</w:t>
            </w:r>
          </w:p>
        </w:tc>
        <w:tc>
          <w:tcPr>
            <w:tcW w:w="0" w:type="auto"/>
            <w:tcBorders>
              <w:top w:val="nil"/>
              <w:left w:val="nil"/>
              <w:bottom w:val="nil"/>
              <w:right w:val="nil"/>
            </w:tcBorders>
            <w:vAlign w:val="center"/>
          </w:tcPr>
          <w:p w14:paraId="2A54209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787386D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307D5B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5E9ECCE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14</w:t>
            </w:r>
          </w:p>
        </w:tc>
        <w:tc>
          <w:tcPr>
            <w:tcW w:w="0" w:type="auto"/>
            <w:tcBorders>
              <w:top w:val="nil"/>
              <w:left w:val="nil"/>
              <w:bottom w:val="nil"/>
              <w:right w:val="nil"/>
            </w:tcBorders>
            <w:shd w:val="clear" w:color="auto" w:fill="auto"/>
            <w:noWrap/>
            <w:vAlign w:val="center"/>
            <w:hideMark/>
          </w:tcPr>
          <w:p w14:paraId="0D28C58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702F325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5DAC4E4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52BFB2E3" w14:textId="77777777" w:rsidTr="00EF7DAA">
        <w:trPr>
          <w:trHeight w:val="567"/>
        </w:trPr>
        <w:tc>
          <w:tcPr>
            <w:tcW w:w="0" w:type="auto"/>
            <w:vMerge/>
            <w:tcBorders>
              <w:top w:val="nil"/>
              <w:left w:val="nil"/>
              <w:bottom w:val="nil"/>
              <w:right w:val="nil"/>
            </w:tcBorders>
            <w:shd w:val="clear" w:color="auto" w:fill="auto"/>
            <w:noWrap/>
            <w:vAlign w:val="bottom"/>
          </w:tcPr>
          <w:p w14:paraId="71E7551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2B77CF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6441D91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vAlign w:val="center"/>
          </w:tcPr>
          <w:p w14:paraId="4D31F42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(1.25)</w:t>
            </w:r>
          </w:p>
        </w:tc>
        <w:tc>
          <w:tcPr>
            <w:tcW w:w="0" w:type="auto"/>
            <w:tcBorders>
              <w:top w:val="nil"/>
              <w:left w:val="nil"/>
              <w:bottom w:val="nil"/>
              <w:right w:val="nil"/>
            </w:tcBorders>
            <w:shd w:val="clear" w:color="auto" w:fill="auto"/>
            <w:noWrap/>
            <w:vAlign w:val="center"/>
            <w:hideMark/>
          </w:tcPr>
          <w:p w14:paraId="1070BA9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4FB1EED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7824A7B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142E9C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F0E55A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9</w:t>
            </w:r>
          </w:p>
        </w:tc>
        <w:tc>
          <w:tcPr>
            <w:tcW w:w="0" w:type="auto"/>
            <w:tcBorders>
              <w:top w:val="nil"/>
              <w:left w:val="nil"/>
              <w:bottom w:val="nil"/>
              <w:right w:val="nil"/>
            </w:tcBorders>
            <w:shd w:val="clear" w:color="auto" w:fill="auto"/>
            <w:noWrap/>
            <w:vAlign w:val="center"/>
            <w:hideMark/>
          </w:tcPr>
          <w:p w14:paraId="13F9890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70B31A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43.33</w:t>
            </w:r>
          </w:p>
        </w:tc>
        <w:tc>
          <w:tcPr>
            <w:tcW w:w="0" w:type="auto"/>
            <w:tcBorders>
              <w:top w:val="nil"/>
              <w:left w:val="nil"/>
              <w:bottom w:val="nil"/>
              <w:right w:val="nil"/>
            </w:tcBorders>
            <w:shd w:val="clear" w:color="auto" w:fill="auto"/>
            <w:noWrap/>
            <w:vAlign w:val="center"/>
            <w:hideMark/>
          </w:tcPr>
          <w:p w14:paraId="337CB88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D830D6F" w14:textId="77777777" w:rsidTr="00EF7DAA">
        <w:trPr>
          <w:trHeight w:val="561"/>
        </w:trPr>
        <w:tc>
          <w:tcPr>
            <w:tcW w:w="0" w:type="auto"/>
            <w:vMerge/>
            <w:tcBorders>
              <w:top w:val="nil"/>
              <w:left w:val="nil"/>
              <w:bottom w:val="nil"/>
              <w:right w:val="nil"/>
            </w:tcBorders>
            <w:shd w:val="clear" w:color="auto" w:fill="auto"/>
            <w:noWrap/>
            <w:vAlign w:val="bottom"/>
          </w:tcPr>
          <w:p w14:paraId="1F3E8FE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E223CF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4288EF1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(1.5)</w:t>
            </w:r>
          </w:p>
        </w:tc>
        <w:tc>
          <w:tcPr>
            <w:tcW w:w="0" w:type="auto"/>
            <w:tcBorders>
              <w:top w:val="nil"/>
              <w:left w:val="nil"/>
              <w:bottom w:val="nil"/>
              <w:right w:val="nil"/>
            </w:tcBorders>
            <w:vAlign w:val="center"/>
          </w:tcPr>
          <w:p w14:paraId="1A48799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shd w:val="clear" w:color="auto" w:fill="auto"/>
            <w:noWrap/>
            <w:vAlign w:val="center"/>
            <w:hideMark/>
          </w:tcPr>
          <w:p w14:paraId="696DF0A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vAlign w:val="center"/>
          </w:tcPr>
          <w:p w14:paraId="39B5D2C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F63877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7850A70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(1.25)</w:t>
            </w:r>
          </w:p>
        </w:tc>
        <w:tc>
          <w:tcPr>
            <w:tcW w:w="0" w:type="auto"/>
            <w:tcBorders>
              <w:top w:val="nil"/>
              <w:left w:val="nil"/>
              <w:bottom w:val="nil"/>
              <w:right w:val="nil"/>
            </w:tcBorders>
            <w:shd w:val="clear" w:color="auto" w:fill="auto"/>
            <w:noWrap/>
            <w:vAlign w:val="center"/>
            <w:hideMark/>
          </w:tcPr>
          <w:p w14:paraId="4924F70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w:t>
            </w:r>
          </w:p>
        </w:tc>
        <w:tc>
          <w:tcPr>
            <w:tcW w:w="0" w:type="auto"/>
            <w:tcBorders>
              <w:top w:val="nil"/>
              <w:left w:val="nil"/>
              <w:bottom w:val="nil"/>
              <w:right w:val="nil"/>
            </w:tcBorders>
            <w:shd w:val="clear" w:color="auto" w:fill="auto"/>
            <w:noWrap/>
            <w:vAlign w:val="center"/>
            <w:hideMark/>
          </w:tcPr>
          <w:p w14:paraId="2A26DEC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03D5A7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26.67</w:t>
            </w:r>
          </w:p>
        </w:tc>
        <w:tc>
          <w:tcPr>
            <w:tcW w:w="0" w:type="auto"/>
            <w:tcBorders>
              <w:top w:val="nil"/>
              <w:left w:val="nil"/>
              <w:bottom w:val="nil"/>
              <w:right w:val="nil"/>
            </w:tcBorders>
            <w:shd w:val="clear" w:color="auto" w:fill="auto"/>
            <w:noWrap/>
            <w:vAlign w:val="center"/>
            <w:hideMark/>
          </w:tcPr>
          <w:p w14:paraId="3CC3C5A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706F6C9A" w14:textId="77777777" w:rsidTr="00EF7DAA">
        <w:trPr>
          <w:trHeight w:val="583"/>
        </w:trPr>
        <w:tc>
          <w:tcPr>
            <w:tcW w:w="0" w:type="auto"/>
            <w:vMerge/>
            <w:tcBorders>
              <w:top w:val="nil"/>
              <w:left w:val="nil"/>
              <w:bottom w:val="nil"/>
              <w:right w:val="nil"/>
            </w:tcBorders>
            <w:shd w:val="clear" w:color="auto" w:fill="auto"/>
            <w:noWrap/>
            <w:vAlign w:val="bottom"/>
          </w:tcPr>
          <w:p w14:paraId="67A72CC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136D6C6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67E4F91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5634FEB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A1C62A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(0.5)</w:t>
            </w:r>
          </w:p>
        </w:tc>
        <w:tc>
          <w:tcPr>
            <w:tcW w:w="0" w:type="auto"/>
            <w:tcBorders>
              <w:top w:val="nil"/>
              <w:left w:val="nil"/>
              <w:bottom w:val="nil"/>
              <w:right w:val="nil"/>
            </w:tcBorders>
            <w:vAlign w:val="center"/>
          </w:tcPr>
          <w:p w14:paraId="3E01BF5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417480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(1)</w:t>
            </w:r>
          </w:p>
        </w:tc>
        <w:tc>
          <w:tcPr>
            <w:tcW w:w="0" w:type="auto"/>
            <w:tcBorders>
              <w:top w:val="nil"/>
              <w:left w:val="nil"/>
              <w:bottom w:val="nil"/>
              <w:right w:val="nil"/>
            </w:tcBorders>
            <w:shd w:val="clear" w:color="auto" w:fill="auto"/>
            <w:noWrap/>
            <w:vAlign w:val="center"/>
            <w:hideMark/>
          </w:tcPr>
          <w:p w14:paraId="6C33D87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(1.25)</w:t>
            </w:r>
          </w:p>
        </w:tc>
        <w:tc>
          <w:tcPr>
            <w:tcW w:w="0" w:type="auto"/>
            <w:tcBorders>
              <w:top w:val="nil"/>
              <w:left w:val="nil"/>
              <w:bottom w:val="nil"/>
              <w:right w:val="nil"/>
            </w:tcBorders>
            <w:shd w:val="clear" w:color="auto" w:fill="auto"/>
            <w:noWrap/>
            <w:vAlign w:val="center"/>
            <w:hideMark/>
          </w:tcPr>
          <w:p w14:paraId="1C041A7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22.5</w:t>
            </w:r>
          </w:p>
        </w:tc>
        <w:tc>
          <w:tcPr>
            <w:tcW w:w="0" w:type="auto"/>
            <w:tcBorders>
              <w:top w:val="nil"/>
              <w:left w:val="nil"/>
              <w:bottom w:val="nil"/>
              <w:right w:val="nil"/>
            </w:tcBorders>
            <w:shd w:val="clear" w:color="auto" w:fill="auto"/>
            <w:noWrap/>
            <w:vAlign w:val="center"/>
            <w:hideMark/>
          </w:tcPr>
          <w:p w14:paraId="6478C50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082AE64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26.67</w:t>
            </w:r>
          </w:p>
        </w:tc>
        <w:tc>
          <w:tcPr>
            <w:tcW w:w="0" w:type="auto"/>
            <w:tcBorders>
              <w:top w:val="nil"/>
              <w:left w:val="nil"/>
              <w:bottom w:val="nil"/>
              <w:right w:val="nil"/>
            </w:tcBorders>
            <w:shd w:val="clear" w:color="auto" w:fill="auto"/>
            <w:noWrap/>
            <w:vAlign w:val="center"/>
            <w:hideMark/>
          </w:tcPr>
          <w:p w14:paraId="70CFD6C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9D9EBAC" w14:textId="77777777" w:rsidTr="00EF7DAA">
        <w:trPr>
          <w:trHeight w:val="563"/>
        </w:trPr>
        <w:tc>
          <w:tcPr>
            <w:tcW w:w="0" w:type="auto"/>
            <w:vMerge/>
            <w:tcBorders>
              <w:top w:val="nil"/>
              <w:left w:val="nil"/>
              <w:bottom w:val="nil"/>
              <w:right w:val="nil"/>
            </w:tcBorders>
            <w:shd w:val="clear" w:color="auto" w:fill="auto"/>
            <w:noWrap/>
            <w:vAlign w:val="bottom"/>
          </w:tcPr>
          <w:p w14:paraId="7DA647C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6F1BA20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122414E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 (1)</w:t>
            </w:r>
          </w:p>
        </w:tc>
        <w:tc>
          <w:tcPr>
            <w:tcW w:w="0" w:type="auto"/>
            <w:tcBorders>
              <w:top w:val="nil"/>
              <w:left w:val="nil"/>
              <w:bottom w:val="nil"/>
              <w:right w:val="nil"/>
            </w:tcBorders>
            <w:vAlign w:val="center"/>
          </w:tcPr>
          <w:p w14:paraId="0D42AF7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shd w:val="clear" w:color="auto" w:fill="auto"/>
            <w:noWrap/>
            <w:vAlign w:val="center"/>
            <w:hideMark/>
          </w:tcPr>
          <w:p w14:paraId="5252685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3E7A5C2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772D152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1790AD9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245F630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45</w:t>
            </w:r>
          </w:p>
        </w:tc>
        <w:tc>
          <w:tcPr>
            <w:tcW w:w="0" w:type="auto"/>
            <w:tcBorders>
              <w:top w:val="nil"/>
              <w:left w:val="nil"/>
              <w:bottom w:val="nil"/>
              <w:right w:val="nil"/>
            </w:tcBorders>
            <w:shd w:val="clear" w:color="auto" w:fill="auto"/>
            <w:noWrap/>
            <w:vAlign w:val="center"/>
            <w:hideMark/>
          </w:tcPr>
          <w:p w14:paraId="7A66C4B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539614D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6.67</w:t>
            </w:r>
          </w:p>
        </w:tc>
        <w:tc>
          <w:tcPr>
            <w:tcW w:w="0" w:type="auto"/>
            <w:tcBorders>
              <w:top w:val="nil"/>
              <w:left w:val="nil"/>
              <w:bottom w:val="nil"/>
              <w:right w:val="nil"/>
            </w:tcBorders>
            <w:shd w:val="clear" w:color="auto" w:fill="auto"/>
            <w:noWrap/>
            <w:vAlign w:val="center"/>
            <w:hideMark/>
          </w:tcPr>
          <w:p w14:paraId="3FA9A2D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0B2D5A8F" w14:textId="77777777" w:rsidTr="00EF7DAA">
        <w:trPr>
          <w:trHeight w:val="557"/>
        </w:trPr>
        <w:tc>
          <w:tcPr>
            <w:tcW w:w="0" w:type="auto"/>
            <w:vMerge/>
            <w:tcBorders>
              <w:top w:val="nil"/>
              <w:left w:val="nil"/>
              <w:bottom w:val="nil"/>
              <w:right w:val="nil"/>
            </w:tcBorders>
            <w:shd w:val="clear" w:color="auto" w:fill="auto"/>
            <w:noWrap/>
            <w:vAlign w:val="bottom"/>
          </w:tcPr>
          <w:p w14:paraId="68331B3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BA734B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289E2B5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(1.75)</w:t>
            </w:r>
          </w:p>
        </w:tc>
        <w:tc>
          <w:tcPr>
            <w:tcW w:w="0" w:type="auto"/>
            <w:tcBorders>
              <w:top w:val="nil"/>
              <w:left w:val="nil"/>
              <w:bottom w:val="nil"/>
              <w:right w:val="nil"/>
            </w:tcBorders>
            <w:vAlign w:val="center"/>
          </w:tcPr>
          <w:p w14:paraId="56F29BA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44A1BB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1A16820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6C87A0C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2A31039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35644C6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22.5</w:t>
            </w:r>
          </w:p>
        </w:tc>
        <w:tc>
          <w:tcPr>
            <w:tcW w:w="0" w:type="auto"/>
            <w:tcBorders>
              <w:top w:val="nil"/>
              <w:left w:val="nil"/>
              <w:bottom w:val="nil"/>
              <w:right w:val="nil"/>
            </w:tcBorders>
            <w:shd w:val="clear" w:color="auto" w:fill="auto"/>
            <w:noWrap/>
            <w:vAlign w:val="center"/>
            <w:hideMark/>
          </w:tcPr>
          <w:p w14:paraId="63D469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6CF232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3384DD5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2D3759B8" w14:textId="77777777" w:rsidTr="00EF7DAA">
        <w:trPr>
          <w:trHeight w:val="579"/>
        </w:trPr>
        <w:tc>
          <w:tcPr>
            <w:tcW w:w="0" w:type="auto"/>
            <w:vMerge/>
            <w:tcBorders>
              <w:top w:val="nil"/>
              <w:left w:val="nil"/>
              <w:bottom w:val="nil"/>
              <w:right w:val="nil"/>
            </w:tcBorders>
            <w:shd w:val="clear" w:color="auto" w:fill="auto"/>
            <w:noWrap/>
            <w:vAlign w:val="bottom"/>
          </w:tcPr>
          <w:p w14:paraId="65F7D9A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7065638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7CA85B6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61C685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17FE996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1D4F4E0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0670F49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664892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49EF0C9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18</w:t>
            </w:r>
          </w:p>
        </w:tc>
        <w:tc>
          <w:tcPr>
            <w:tcW w:w="0" w:type="auto"/>
            <w:tcBorders>
              <w:top w:val="nil"/>
              <w:left w:val="nil"/>
              <w:bottom w:val="nil"/>
              <w:right w:val="nil"/>
            </w:tcBorders>
            <w:shd w:val="clear" w:color="auto" w:fill="auto"/>
            <w:noWrap/>
            <w:vAlign w:val="center"/>
            <w:hideMark/>
          </w:tcPr>
          <w:p w14:paraId="72C1D7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29</w:t>
            </w:r>
          </w:p>
        </w:tc>
        <w:tc>
          <w:tcPr>
            <w:tcW w:w="0" w:type="auto"/>
            <w:tcBorders>
              <w:top w:val="nil"/>
              <w:left w:val="nil"/>
              <w:bottom w:val="nil"/>
              <w:right w:val="nil"/>
            </w:tcBorders>
            <w:shd w:val="clear" w:color="auto" w:fill="auto"/>
            <w:noWrap/>
            <w:vAlign w:val="center"/>
            <w:hideMark/>
          </w:tcPr>
          <w:p w14:paraId="116C153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10.34</w:t>
            </w:r>
          </w:p>
        </w:tc>
        <w:tc>
          <w:tcPr>
            <w:tcW w:w="0" w:type="auto"/>
            <w:tcBorders>
              <w:top w:val="nil"/>
              <w:left w:val="nil"/>
              <w:bottom w:val="nil"/>
              <w:right w:val="nil"/>
            </w:tcBorders>
            <w:shd w:val="clear" w:color="auto" w:fill="auto"/>
            <w:noWrap/>
            <w:vAlign w:val="center"/>
            <w:hideMark/>
          </w:tcPr>
          <w:p w14:paraId="7A76736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7A750E7" w14:textId="77777777" w:rsidTr="00EF7DAA">
        <w:trPr>
          <w:trHeight w:val="300"/>
        </w:trPr>
        <w:tc>
          <w:tcPr>
            <w:tcW w:w="0" w:type="auto"/>
            <w:vMerge/>
            <w:tcBorders>
              <w:top w:val="nil"/>
              <w:left w:val="nil"/>
              <w:bottom w:val="nil"/>
              <w:right w:val="nil"/>
            </w:tcBorders>
            <w:shd w:val="clear" w:color="auto" w:fill="auto"/>
            <w:noWrap/>
            <w:vAlign w:val="bottom"/>
          </w:tcPr>
          <w:p w14:paraId="3F79AD0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39EECBF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1912A87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(1.75)</w:t>
            </w:r>
          </w:p>
        </w:tc>
        <w:tc>
          <w:tcPr>
            <w:tcW w:w="0" w:type="auto"/>
            <w:tcBorders>
              <w:top w:val="nil"/>
              <w:left w:val="nil"/>
              <w:bottom w:val="single" w:sz="4" w:space="0" w:color="auto"/>
              <w:right w:val="nil"/>
            </w:tcBorders>
            <w:vAlign w:val="center"/>
          </w:tcPr>
          <w:p w14:paraId="7BD5440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single" w:sz="4" w:space="0" w:color="auto"/>
              <w:right w:val="nil"/>
            </w:tcBorders>
            <w:shd w:val="clear" w:color="auto" w:fill="auto"/>
            <w:noWrap/>
            <w:vAlign w:val="center"/>
            <w:hideMark/>
          </w:tcPr>
          <w:p w14:paraId="3FA0A5B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single" w:sz="4" w:space="0" w:color="auto"/>
              <w:right w:val="nil"/>
            </w:tcBorders>
            <w:vAlign w:val="center"/>
          </w:tcPr>
          <w:p w14:paraId="1102A5E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single" w:sz="4" w:space="0" w:color="auto"/>
              <w:right w:val="nil"/>
            </w:tcBorders>
            <w:shd w:val="clear" w:color="auto" w:fill="auto"/>
            <w:noWrap/>
            <w:vAlign w:val="center"/>
            <w:hideMark/>
          </w:tcPr>
          <w:p w14:paraId="2DA3D79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single" w:sz="4" w:space="0" w:color="auto"/>
              <w:right w:val="nil"/>
            </w:tcBorders>
            <w:shd w:val="clear" w:color="auto" w:fill="auto"/>
            <w:noWrap/>
            <w:vAlign w:val="center"/>
            <w:hideMark/>
          </w:tcPr>
          <w:p w14:paraId="01920CE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single" w:sz="4" w:space="0" w:color="auto"/>
              <w:right w:val="nil"/>
            </w:tcBorders>
            <w:shd w:val="clear" w:color="auto" w:fill="auto"/>
            <w:noWrap/>
            <w:vAlign w:val="center"/>
            <w:hideMark/>
          </w:tcPr>
          <w:p w14:paraId="5B04CB7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8</w:t>
            </w:r>
          </w:p>
        </w:tc>
        <w:tc>
          <w:tcPr>
            <w:tcW w:w="0" w:type="auto"/>
            <w:tcBorders>
              <w:top w:val="nil"/>
              <w:left w:val="nil"/>
              <w:bottom w:val="single" w:sz="4" w:space="0" w:color="auto"/>
              <w:right w:val="nil"/>
            </w:tcBorders>
            <w:shd w:val="clear" w:color="auto" w:fill="auto"/>
            <w:noWrap/>
            <w:vAlign w:val="center"/>
            <w:hideMark/>
          </w:tcPr>
          <w:p w14:paraId="61FF334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single" w:sz="4" w:space="0" w:color="auto"/>
              <w:right w:val="nil"/>
            </w:tcBorders>
            <w:shd w:val="clear" w:color="auto" w:fill="auto"/>
            <w:noWrap/>
            <w:vAlign w:val="center"/>
            <w:hideMark/>
          </w:tcPr>
          <w:p w14:paraId="165F31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single" w:sz="4" w:space="0" w:color="auto"/>
              <w:right w:val="nil"/>
            </w:tcBorders>
            <w:shd w:val="clear" w:color="auto" w:fill="auto"/>
            <w:noWrap/>
            <w:vAlign w:val="center"/>
            <w:hideMark/>
          </w:tcPr>
          <w:p w14:paraId="5CF2BF7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1E4E5DD1"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18D79B9E"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Mean risk score, Europe</w:t>
            </w:r>
          </w:p>
        </w:tc>
        <w:tc>
          <w:tcPr>
            <w:tcW w:w="0" w:type="auto"/>
            <w:tcBorders>
              <w:top w:val="single" w:sz="4" w:space="0" w:color="auto"/>
              <w:left w:val="nil"/>
              <w:bottom w:val="single" w:sz="4" w:space="0" w:color="auto"/>
              <w:right w:val="nil"/>
            </w:tcBorders>
            <w:shd w:val="clear" w:color="auto" w:fill="auto"/>
            <w:noWrap/>
            <w:vAlign w:val="center"/>
          </w:tcPr>
          <w:p w14:paraId="2279ACE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19.6</w:t>
            </w:r>
          </w:p>
        </w:tc>
        <w:tc>
          <w:tcPr>
            <w:tcW w:w="0" w:type="auto"/>
            <w:tcBorders>
              <w:top w:val="single" w:sz="4" w:space="0" w:color="auto"/>
              <w:left w:val="nil"/>
              <w:bottom w:val="single" w:sz="4" w:space="0" w:color="auto"/>
              <w:right w:val="nil"/>
            </w:tcBorders>
            <w:shd w:val="clear" w:color="auto" w:fill="auto"/>
            <w:noWrap/>
            <w:vAlign w:val="center"/>
          </w:tcPr>
          <w:p w14:paraId="30E9FB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1B57782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05A822D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r w:rsidR="007E2F3D" w:rsidRPr="00C342DE" w14:paraId="09CBA3F5" w14:textId="77777777" w:rsidTr="00EF7DAA">
        <w:trPr>
          <w:trHeight w:val="300"/>
        </w:trPr>
        <w:tc>
          <w:tcPr>
            <w:tcW w:w="0" w:type="auto"/>
            <w:vMerge w:val="restart"/>
            <w:tcBorders>
              <w:top w:val="single" w:sz="4" w:space="0" w:color="auto"/>
              <w:left w:val="nil"/>
              <w:bottom w:val="nil"/>
              <w:right w:val="nil"/>
            </w:tcBorders>
            <w:shd w:val="clear" w:color="auto" w:fill="auto"/>
            <w:noWrap/>
            <w:vAlign w:val="center"/>
            <w:hideMark/>
          </w:tcPr>
          <w:p w14:paraId="3F71D31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North America</w:t>
            </w:r>
          </w:p>
        </w:tc>
        <w:tc>
          <w:tcPr>
            <w:tcW w:w="0" w:type="auto"/>
            <w:tcBorders>
              <w:top w:val="single" w:sz="4" w:space="0" w:color="auto"/>
              <w:left w:val="nil"/>
              <w:bottom w:val="nil"/>
              <w:right w:val="nil"/>
            </w:tcBorders>
            <w:shd w:val="clear" w:color="auto" w:fill="auto"/>
            <w:noWrap/>
            <w:vAlign w:val="center"/>
            <w:hideMark/>
          </w:tcPr>
          <w:p w14:paraId="0CBD2EF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50BEB5D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single" w:sz="4" w:space="0" w:color="auto"/>
              <w:left w:val="nil"/>
              <w:bottom w:val="nil"/>
              <w:right w:val="nil"/>
            </w:tcBorders>
            <w:vAlign w:val="center"/>
          </w:tcPr>
          <w:p w14:paraId="3F5378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003E420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single" w:sz="4" w:space="0" w:color="auto"/>
              <w:left w:val="nil"/>
              <w:bottom w:val="nil"/>
              <w:right w:val="nil"/>
            </w:tcBorders>
            <w:vAlign w:val="center"/>
          </w:tcPr>
          <w:p w14:paraId="6F78257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6F422A0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single" w:sz="4" w:space="0" w:color="auto"/>
              <w:left w:val="nil"/>
              <w:bottom w:val="nil"/>
              <w:right w:val="nil"/>
            </w:tcBorders>
            <w:shd w:val="clear" w:color="auto" w:fill="auto"/>
            <w:noWrap/>
            <w:vAlign w:val="center"/>
            <w:hideMark/>
          </w:tcPr>
          <w:p w14:paraId="5853816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1697EFB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single" w:sz="4" w:space="0" w:color="auto"/>
              <w:left w:val="nil"/>
              <w:bottom w:val="nil"/>
              <w:right w:val="nil"/>
            </w:tcBorders>
            <w:shd w:val="clear" w:color="auto" w:fill="auto"/>
            <w:noWrap/>
            <w:vAlign w:val="center"/>
            <w:hideMark/>
          </w:tcPr>
          <w:p w14:paraId="5DD3E1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single" w:sz="4" w:space="0" w:color="auto"/>
              <w:left w:val="nil"/>
              <w:bottom w:val="nil"/>
              <w:right w:val="nil"/>
            </w:tcBorders>
            <w:shd w:val="clear" w:color="auto" w:fill="auto"/>
            <w:noWrap/>
            <w:vAlign w:val="center"/>
            <w:hideMark/>
          </w:tcPr>
          <w:p w14:paraId="248A30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single" w:sz="4" w:space="0" w:color="auto"/>
              <w:left w:val="nil"/>
              <w:bottom w:val="nil"/>
              <w:right w:val="nil"/>
            </w:tcBorders>
            <w:shd w:val="clear" w:color="auto" w:fill="auto"/>
            <w:noWrap/>
            <w:vAlign w:val="center"/>
            <w:hideMark/>
          </w:tcPr>
          <w:p w14:paraId="646B774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53F01C21" w14:textId="77777777" w:rsidTr="00EF7DAA">
        <w:trPr>
          <w:trHeight w:val="300"/>
        </w:trPr>
        <w:tc>
          <w:tcPr>
            <w:tcW w:w="0" w:type="auto"/>
            <w:vMerge/>
            <w:tcBorders>
              <w:top w:val="nil"/>
              <w:left w:val="nil"/>
              <w:bottom w:val="nil"/>
              <w:right w:val="nil"/>
            </w:tcBorders>
            <w:shd w:val="clear" w:color="auto" w:fill="auto"/>
            <w:noWrap/>
            <w:vAlign w:val="center"/>
          </w:tcPr>
          <w:p w14:paraId="645D943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750BF43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66A5EE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06C7071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1C68B8C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7886856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5BB9E1E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51CD21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3DB5389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18</w:t>
            </w:r>
          </w:p>
        </w:tc>
        <w:tc>
          <w:tcPr>
            <w:tcW w:w="0" w:type="auto"/>
            <w:tcBorders>
              <w:top w:val="nil"/>
              <w:left w:val="nil"/>
              <w:bottom w:val="nil"/>
              <w:right w:val="nil"/>
            </w:tcBorders>
            <w:shd w:val="clear" w:color="auto" w:fill="auto"/>
            <w:noWrap/>
            <w:vAlign w:val="center"/>
            <w:hideMark/>
          </w:tcPr>
          <w:p w14:paraId="6C47D59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AD9BD3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2E3C21F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FED7E3B" w14:textId="77777777" w:rsidTr="00EF7DAA">
        <w:trPr>
          <w:trHeight w:val="597"/>
        </w:trPr>
        <w:tc>
          <w:tcPr>
            <w:tcW w:w="0" w:type="auto"/>
            <w:vMerge/>
            <w:tcBorders>
              <w:top w:val="nil"/>
              <w:left w:val="nil"/>
              <w:bottom w:val="nil"/>
              <w:right w:val="nil"/>
            </w:tcBorders>
            <w:shd w:val="clear" w:color="auto" w:fill="auto"/>
            <w:noWrap/>
            <w:vAlign w:val="center"/>
          </w:tcPr>
          <w:p w14:paraId="3D74138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91EE1D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20CAB1E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1B169DC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DAF354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559CC7A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7AA4351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895DB5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(0.25)</w:t>
            </w:r>
          </w:p>
        </w:tc>
        <w:tc>
          <w:tcPr>
            <w:tcW w:w="0" w:type="auto"/>
            <w:tcBorders>
              <w:top w:val="nil"/>
              <w:left w:val="nil"/>
              <w:bottom w:val="nil"/>
              <w:right w:val="nil"/>
            </w:tcBorders>
            <w:shd w:val="clear" w:color="auto" w:fill="auto"/>
            <w:noWrap/>
            <w:vAlign w:val="center"/>
            <w:hideMark/>
          </w:tcPr>
          <w:p w14:paraId="780CA21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w:t>
            </w:r>
          </w:p>
        </w:tc>
        <w:tc>
          <w:tcPr>
            <w:tcW w:w="0" w:type="auto"/>
            <w:tcBorders>
              <w:top w:val="nil"/>
              <w:left w:val="nil"/>
              <w:bottom w:val="nil"/>
              <w:right w:val="nil"/>
            </w:tcBorders>
            <w:shd w:val="clear" w:color="auto" w:fill="auto"/>
            <w:noWrap/>
            <w:vAlign w:val="center"/>
            <w:hideMark/>
          </w:tcPr>
          <w:p w14:paraId="17B37ED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5C15A4F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10.00</w:t>
            </w:r>
          </w:p>
        </w:tc>
        <w:tc>
          <w:tcPr>
            <w:tcW w:w="0" w:type="auto"/>
            <w:tcBorders>
              <w:top w:val="nil"/>
              <w:left w:val="nil"/>
              <w:bottom w:val="nil"/>
              <w:right w:val="nil"/>
            </w:tcBorders>
            <w:shd w:val="clear" w:color="auto" w:fill="auto"/>
            <w:noWrap/>
            <w:vAlign w:val="center"/>
            <w:hideMark/>
          </w:tcPr>
          <w:p w14:paraId="4567888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15175288" w14:textId="77777777" w:rsidTr="00EF7DAA">
        <w:trPr>
          <w:trHeight w:val="563"/>
        </w:trPr>
        <w:tc>
          <w:tcPr>
            <w:tcW w:w="0" w:type="auto"/>
            <w:vMerge/>
            <w:tcBorders>
              <w:top w:val="nil"/>
              <w:left w:val="nil"/>
              <w:bottom w:val="nil"/>
              <w:right w:val="nil"/>
            </w:tcBorders>
            <w:shd w:val="clear" w:color="auto" w:fill="auto"/>
            <w:noWrap/>
            <w:vAlign w:val="center"/>
          </w:tcPr>
          <w:p w14:paraId="4510797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40FE65A"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1104DFA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030555D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(2)</w:t>
            </w:r>
          </w:p>
        </w:tc>
        <w:tc>
          <w:tcPr>
            <w:tcW w:w="0" w:type="auto"/>
            <w:tcBorders>
              <w:top w:val="nil"/>
              <w:left w:val="nil"/>
              <w:bottom w:val="nil"/>
              <w:right w:val="nil"/>
            </w:tcBorders>
            <w:shd w:val="clear" w:color="auto" w:fill="auto"/>
            <w:noWrap/>
            <w:vAlign w:val="center"/>
            <w:hideMark/>
          </w:tcPr>
          <w:p w14:paraId="7EBB3E8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(0.5)</w:t>
            </w:r>
          </w:p>
        </w:tc>
        <w:tc>
          <w:tcPr>
            <w:tcW w:w="0" w:type="auto"/>
            <w:tcBorders>
              <w:top w:val="nil"/>
              <w:left w:val="nil"/>
              <w:bottom w:val="nil"/>
              <w:right w:val="nil"/>
            </w:tcBorders>
            <w:vAlign w:val="center"/>
          </w:tcPr>
          <w:p w14:paraId="705B5D1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(2)</w:t>
            </w:r>
          </w:p>
        </w:tc>
        <w:tc>
          <w:tcPr>
            <w:tcW w:w="0" w:type="auto"/>
            <w:tcBorders>
              <w:top w:val="nil"/>
              <w:left w:val="nil"/>
              <w:bottom w:val="nil"/>
              <w:right w:val="nil"/>
            </w:tcBorders>
            <w:shd w:val="clear" w:color="auto" w:fill="auto"/>
            <w:noWrap/>
            <w:vAlign w:val="center"/>
            <w:hideMark/>
          </w:tcPr>
          <w:p w14:paraId="7C0F69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(0.5)</w:t>
            </w:r>
          </w:p>
        </w:tc>
        <w:tc>
          <w:tcPr>
            <w:tcW w:w="0" w:type="auto"/>
            <w:tcBorders>
              <w:top w:val="nil"/>
              <w:left w:val="nil"/>
              <w:bottom w:val="nil"/>
              <w:right w:val="nil"/>
            </w:tcBorders>
            <w:shd w:val="clear" w:color="auto" w:fill="auto"/>
            <w:noWrap/>
            <w:vAlign w:val="center"/>
            <w:hideMark/>
          </w:tcPr>
          <w:p w14:paraId="76519F4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(2)</w:t>
            </w:r>
          </w:p>
        </w:tc>
        <w:tc>
          <w:tcPr>
            <w:tcW w:w="0" w:type="auto"/>
            <w:tcBorders>
              <w:top w:val="nil"/>
              <w:left w:val="nil"/>
              <w:bottom w:val="nil"/>
              <w:right w:val="nil"/>
            </w:tcBorders>
            <w:shd w:val="clear" w:color="auto" w:fill="auto"/>
            <w:noWrap/>
            <w:vAlign w:val="center"/>
            <w:hideMark/>
          </w:tcPr>
          <w:p w14:paraId="3458BBF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w:t>
            </w:r>
          </w:p>
        </w:tc>
        <w:tc>
          <w:tcPr>
            <w:tcW w:w="0" w:type="auto"/>
            <w:tcBorders>
              <w:top w:val="nil"/>
              <w:left w:val="nil"/>
              <w:bottom w:val="nil"/>
              <w:right w:val="nil"/>
            </w:tcBorders>
            <w:shd w:val="clear" w:color="auto" w:fill="auto"/>
            <w:noWrap/>
            <w:vAlign w:val="center"/>
            <w:hideMark/>
          </w:tcPr>
          <w:p w14:paraId="4B2FC3B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02749DF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56.67</w:t>
            </w:r>
          </w:p>
        </w:tc>
        <w:tc>
          <w:tcPr>
            <w:tcW w:w="0" w:type="auto"/>
            <w:tcBorders>
              <w:top w:val="nil"/>
              <w:left w:val="nil"/>
              <w:bottom w:val="nil"/>
              <w:right w:val="nil"/>
            </w:tcBorders>
            <w:shd w:val="clear" w:color="auto" w:fill="auto"/>
            <w:noWrap/>
            <w:vAlign w:val="center"/>
            <w:hideMark/>
          </w:tcPr>
          <w:p w14:paraId="4EDD266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8D935DB" w14:textId="77777777" w:rsidTr="00EF7DAA">
        <w:trPr>
          <w:trHeight w:val="585"/>
        </w:trPr>
        <w:tc>
          <w:tcPr>
            <w:tcW w:w="0" w:type="auto"/>
            <w:vMerge/>
            <w:tcBorders>
              <w:top w:val="nil"/>
              <w:left w:val="nil"/>
              <w:bottom w:val="nil"/>
              <w:right w:val="nil"/>
            </w:tcBorders>
            <w:shd w:val="clear" w:color="auto" w:fill="auto"/>
            <w:noWrap/>
            <w:vAlign w:val="center"/>
          </w:tcPr>
          <w:p w14:paraId="3AC5E15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463318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7C6F0CB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vAlign w:val="center"/>
          </w:tcPr>
          <w:p w14:paraId="4B477CB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1087F67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vAlign w:val="center"/>
          </w:tcPr>
          <w:p w14:paraId="4B06C40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5D9A9B4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(0.25)</w:t>
            </w:r>
          </w:p>
        </w:tc>
        <w:tc>
          <w:tcPr>
            <w:tcW w:w="0" w:type="auto"/>
            <w:tcBorders>
              <w:top w:val="nil"/>
              <w:left w:val="nil"/>
              <w:bottom w:val="nil"/>
              <w:right w:val="nil"/>
            </w:tcBorders>
            <w:shd w:val="clear" w:color="auto" w:fill="auto"/>
            <w:noWrap/>
            <w:vAlign w:val="center"/>
            <w:hideMark/>
          </w:tcPr>
          <w:p w14:paraId="0F44CE9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5DB7174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w:t>
            </w:r>
          </w:p>
        </w:tc>
        <w:tc>
          <w:tcPr>
            <w:tcW w:w="0" w:type="auto"/>
            <w:tcBorders>
              <w:top w:val="nil"/>
              <w:left w:val="nil"/>
              <w:bottom w:val="nil"/>
              <w:right w:val="nil"/>
            </w:tcBorders>
            <w:shd w:val="clear" w:color="auto" w:fill="auto"/>
            <w:noWrap/>
            <w:vAlign w:val="center"/>
            <w:hideMark/>
          </w:tcPr>
          <w:p w14:paraId="5403F79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73F74E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46.67</w:t>
            </w:r>
          </w:p>
        </w:tc>
        <w:tc>
          <w:tcPr>
            <w:tcW w:w="0" w:type="auto"/>
            <w:tcBorders>
              <w:top w:val="nil"/>
              <w:left w:val="nil"/>
              <w:bottom w:val="nil"/>
              <w:right w:val="nil"/>
            </w:tcBorders>
            <w:shd w:val="clear" w:color="auto" w:fill="auto"/>
            <w:noWrap/>
            <w:vAlign w:val="center"/>
            <w:hideMark/>
          </w:tcPr>
          <w:p w14:paraId="1874186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7AAE2079" w14:textId="77777777" w:rsidTr="00EF7DAA">
        <w:trPr>
          <w:trHeight w:val="565"/>
        </w:trPr>
        <w:tc>
          <w:tcPr>
            <w:tcW w:w="0" w:type="auto"/>
            <w:vMerge/>
            <w:tcBorders>
              <w:top w:val="nil"/>
              <w:left w:val="nil"/>
              <w:bottom w:val="nil"/>
              <w:right w:val="nil"/>
            </w:tcBorders>
            <w:shd w:val="clear" w:color="auto" w:fill="auto"/>
            <w:noWrap/>
            <w:vAlign w:val="center"/>
          </w:tcPr>
          <w:p w14:paraId="7FF3F7D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D78A2F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280FC04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vAlign w:val="center"/>
          </w:tcPr>
          <w:p w14:paraId="7F51587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6EBC79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4F87046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09C08D2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3AF3F1A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(2)</w:t>
            </w:r>
          </w:p>
        </w:tc>
        <w:tc>
          <w:tcPr>
            <w:tcW w:w="0" w:type="auto"/>
            <w:tcBorders>
              <w:top w:val="nil"/>
              <w:left w:val="nil"/>
              <w:bottom w:val="nil"/>
              <w:right w:val="nil"/>
            </w:tcBorders>
            <w:shd w:val="clear" w:color="auto" w:fill="auto"/>
            <w:noWrap/>
            <w:vAlign w:val="center"/>
            <w:hideMark/>
          </w:tcPr>
          <w:p w14:paraId="3B8B51E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w:t>
            </w:r>
          </w:p>
        </w:tc>
        <w:tc>
          <w:tcPr>
            <w:tcW w:w="0" w:type="auto"/>
            <w:tcBorders>
              <w:top w:val="nil"/>
              <w:left w:val="nil"/>
              <w:bottom w:val="nil"/>
              <w:right w:val="nil"/>
            </w:tcBorders>
            <w:shd w:val="clear" w:color="auto" w:fill="auto"/>
            <w:noWrap/>
            <w:vAlign w:val="center"/>
            <w:hideMark/>
          </w:tcPr>
          <w:p w14:paraId="6AD15BB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7CB844A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33.33</w:t>
            </w:r>
          </w:p>
        </w:tc>
        <w:tc>
          <w:tcPr>
            <w:tcW w:w="0" w:type="auto"/>
            <w:tcBorders>
              <w:top w:val="nil"/>
              <w:left w:val="nil"/>
              <w:bottom w:val="nil"/>
              <w:right w:val="nil"/>
            </w:tcBorders>
            <w:shd w:val="clear" w:color="auto" w:fill="auto"/>
            <w:noWrap/>
            <w:vAlign w:val="center"/>
            <w:hideMark/>
          </w:tcPr>
          <w:p w14:paraId="442FD93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5769A727" w14:textId="77777777" w:rsidTr="00EF7DAA">
        <w:trPr>
          <w:trHeight w:val="559"/>
        </w:trPr>
        <w:tc>
          <w:tcPr>
            <w:tcW w:w="0" w:type="auto"/>
            <w:vMerge/>
            <w:tcBorders>
              <w:top w:val="nil"/>
              <w:left w:val="nil"/>
              <w:bottom w:val="nil"/>
              <w:right w:val="nil"/>
            </w:tcBorders>
            <w:shd w:val="clear" w:color="auto" w:fill="auto"/>
            <w:noWrap/>
            <w:vAlign w:val="center"/>
          </w:tcPr>
          <w:p w14:paraId="0520B2F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527DEAD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43A64C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4.5 (1)</w:t>
            </w:r>
          </w:p>
        </w:tc>
        <w:tc>
          <w:tcPr>
            <w:tcW w:w="0" w:type="auto"/>
            <w:tcBorders>
              <w:top w:val="nil"/>
              <w:left w:val="nil"/>
              <w:bottom w:val="nil"/>
              <w:right w:val="nil"/>
            </w:tcBorders>
            <w:vAlign w:val="center"/>
          </w:tcPr>
          <w:p w14:paraId="5DC8753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6E4689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230CC2F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3B9FEEF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019F824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(1.5)</w:t>
            </w:r>
          </w:p>
        </w:tc>
        <w:tc>
          <w:tcPr>
            <w:tcW w:w="0" w:type="auto"/>
            <w:tcBorders>
              <w:top w:val="nil"/>
              <w:left w:val="nil"/>
              <w:bottom w:val="nil"/>
              <w:right w:val="nil"/>
            </w:tcBorders>
            <w:shd w:val="clear" w:color="auto" w:fill="auto"/>
            <w:noWrap/>
            <w:vAlign w:val="center"/>
            <w:hideMark/>
          </w:tcPr>
          <w:p w14:paraId="5F54A92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54</w:t>
            </w:r>
          </w:p>
        </w:tc>
        <w:tc>
          <w:tcPr>
            <w:tcW w:w="0" w:type="auto"/>
            <w:tcBorders>
              <w:top w:val="nil"/>
              <w:left w:val="nil"/>
              <w:bottom w:val="nil"/>
              <w:right w:val="nil"/>
            </w:tcBorders>
            <w:shd w:val="clear" w:color="auto" w:fill="auto"/>
            <w:noWrap/>
            <w:vAlign w:val="center"/>
            <w:hideMark/>
          </w:tcPr>
          <w:p w14:paraId="4DE9A66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7A1273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20.00</w:t>
            </w:r>
          </w:p>
        </w:tc>
        <w:tc>
          <w:tcPr>
            <w:tcW w:w="0" w:type="auto"/>
            <w:tcBorders>
              <w:top w:val="nil"/>
              <w:left w:val="nil"/>
              <w:bottom w:val="nil"/>
              <w:right w:val="nil"/>
            </w:tcBorders>
            <w:shd w:val="clear" w:color="auto" w:fill="auto"/>
            <w:noWrap/>
            <w:vAlign w:val="center"/>
            <w:hideMark/>
          </w:tcPr>
          <w:p w14:paraId="1C6B31F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1D47AC1D" w14:textId="77777777" w:rsidTr="00EF7DAA">
        <w:trPr>
          <w:trHeight w:val="567"/>
        </w:trPr>
        <w:tc>
          <w:tcPr>
            <w:tcW w:w="0" w:type="auto"/>
            <w:vMerge/>
            <w:tcBorders>
              <w:top w:val="nil"/>
              <w:left w:val="nil"/>
              <w:bottom w:val="nil"/>
              <w:right w:val="nil"/>
            </w:tcBorders>
            <w:shd w:val="clear" w:color="auto" w:fill="auto"/>
            <w:noWrap/>
            <w:vAlign w:val="center"/>
          </w:tcPr>
          <w:p w14:paraId="0B3E60C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7312A0E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2CB4BBF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2C9C46D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256FBA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(0.75)</w:t>
            </w:r>
          </w:p>
        </w:tc>
        <w:tc>
          <w:tcPr>
            <w:tcW w:w="0" w:type="auto"/>
            <w:tcBorders>
              <w:top w:val="nil"/>
              <w:left w:val="nil"/>
              <w:bottom w:val="nil"/>
              <w:right w:val="nil"/>
            </w:tcBorders>
            <w:vAlign w:val="center"/>
          </w:tcPr>
          <w:p w14:paraId="5E01031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7DF955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shd w:val="clear" w:color="auto" w:fill="auto"/>
            <w:noWrap/>
            <w:vAlign w:val="center"/>
            <w:hideMark/>
          </w:tcPr>
          <w:p w14:paraId="0772211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shd w:val="clear" w:color="auto" w:fill="auto"/>
            <w:noWrap/>
            <w:vAlign w:val="center"/>
            <w:hideMark/>
          </w:tcPr>
          <w:p w14:paraId="406C8FC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1FD49B0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3A4B942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007ED896"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0D64A293" w14:textId="77777777" w:rsidTr="00EF7DAA">
        <w:trPr>
          <w:trHeight w:val="300"/>
        </w:trPr>
        <w:tc>
          <w:tcPr>
            <w:tcW w:w="0" w:type="auto"/>
            <w:vMerge/>
            <w:tcBorders>
              <w:top w:val="nil"/>
              <w:left w:val="nil"/>
              <w:bottom w:val="nil"/>
              <w:right w:val="nil"/>
            </w:tcBorders>
            <w:shd w:val="clear" w:color="auto" w:fill="auto"/>
            <w:noWrap/>
            <w:vAlign w:val="center"/>
          </w:tcPr>
          <w:p w14:paraId="61A2A22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733EB2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5DD0264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(1.75)</w:t>
            </w:r>
          </w:p>
        </w:tc>
        <w:tc>
          <w:tcPr>
            <w:tcW w:w="0" w:type="auto"/>
            <w:tcBorders>
              <w:top w:val="nil"/>
              <w:left w:val="nil"/>
              <w:bottom w:val="nil"/>
              <w:right w:val="nil"/>
            </w:tcBorders>
            <w:vAlign w:val="center"/>
          </w:tcPr>
          <w:p w14:paraId="1558809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7F4975F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vAlign w:val="center"/>
          </w:tcPr>
          <w:p w14:paraId="4040955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08AF405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(1.25)</w:t>
            </w:r>
          </w:p>
        </w:tc>
        <w:tc>
          <w:tcPr>
            <w:tcW w:w="0" w:type="auto"/>
            <w:tcBorders>
              <w:top w:val="nil"/>
              <w:left w:val="nil"/>
              <w:bottom w:val="nil"/>
              <w:right w:val="nil"/>
            </w:tcBorders>
            <w:shd w:val="clear" w:color="auto" w:fill="auto"/>
            <w:noWrap/>
            <w:vAlign w:val="center"/>
            <w:hideMark/>
          </w:tcPr>
          <w:p w14:paraId="464439D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(1.5)</w:t>
            </w:r>
          </w:p>
        </w:tc>
        <w:tc>
          <w:tcPr>
            <w:tcW w:w="0" w:type="auto"/>
            <w:tcBorders>
              <w:top w:val="nil"/>
              <w:left w:val="nil"/>
              <w:bottom w:val="nil"/>
              <w:right w:val="nil"/>
            </w:tcBorders>
            <w:shd w:val="clear" w:color="auto" w:fill="auto"/>
            <w:noWrap/>
            <w:vAlign w:val="center"/>
            <w:hideMark/>
          </w:tcPr>
          <w:p w14:paraId="426C176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7.5</w:t>
            </w:r>
          </w:p>
        </w:tc>
        <w:tc>
          <w:tcPr>
            <w:tcW w:w="0" w:type="auto"/>
            <w:tcBorders>
              <w:top w:val="nil"/>
              <w:left w:val="nil"/>
              <w:bottom w:val="nil"/>
              <w:right w:val="nil"/>
            </w:tcBorders>
            <w:shd w:val="clear" w:color="auto" w:fill="auto"/>
            <w:noWrap/>
            <w:vAlign w:val="center"/>
            <w:hideMark/>
          </w:tcPr>
          <w:p w14:paraId="47CB38B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5A4AA97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46.67</w:t>
            </w:r>
          </w:p>
        </w:tc>
        <w:tc>
          <w:tcPr>
            <w:tcW w:w="0" w:type="auto"/>
            <w:tcBorders>
              <w:top w:val="nil"/>
              <w:left w:val="nil"/>
              <w:bottom w:val="nil"/>
              <w:right w:val="nil"/>
            </w:tcBorders>
            <w:shd w:val="clear" w:color="auto" w:fill="auto"/>
            <w:noWrap/>
            <w:vAlign w:val="center"/>
            <w:hideMark/>
          </w:tcPr>
          <w:p w14:paraId="7D53A81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3402DBF7" w14:textId="77777777" w:rsidTr="00EF7DAA">
        <w:trPr>
          <w:trHeight w:val="300"/>
        </w:trPr>
        <w:tc>
          <w:tcPr>
            <w:tcW w:w="0" w:type="auto"/>
            <w:vMerge/>
            <w:tcBorders>
              <w:top w:val="nil"/>
              <w:left w:val="nil"/>
              <w:bottom w:val="nil"/>
              <w:right w:val="nil"/>
            </w:tcBorders>
            <w:shd w:val="clear" w:color="auto" w:fill="auto"/>
            <w:noWrap/>
            <w:vAlign w:val="center"/>
          </w:tcPr>
          <w:p w14:paraId="68BD8CA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4AC91BA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20360E9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vAlign w:val="center"/>
          </w:tcPr>
          <w:p w14:paraId="54D975B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single" w:sz="4" w:space="0" w:color="auto"/>
              <w:right w:val="nil"/>
            </w:tcBorders>
            <w:shd w:val="clear" w:color="auto" w:fill="auto"/>
            <w:noWrap/>
            <w:vAlign w:val="center"/>
            <w:hideMark/>
          </w:tcPr>
          <w:p w14:paraId="3584D6C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(1.75)</w:t>
            </w:r>
          </w:p>
        </w:tc>
        <w:tc>
          <w:tcPr>
            <w:tcW w:w="0" w:type="auto"/>
            <w:tcBorders>
              <w:top w:val="nil"/>
              <w:left w:val="nil"/>
              <w:bottom w:val="single" w:sz="4" w:space="0" w:color="auto"/>
              <w:right w:val="nil"/>
            </w:tcBorders>
            <w:vAlign w:val="center"/>
          </w:tcPr>
          <w:p w14:paraId="4431459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single" w:sz="4" w:space="0" w:color="auto"/>
              <w:right w:val="nil"/>
            </w:tcBorders>
            <w:shd w:val="clear" w:color="auto" w:fill="auto"/>
            <w:noWrap/>
            <w:vAlign w:val="center"/>
            <w:hideMark/>
          </w:tcPr>
          <w:p w14:paraId="3147D13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single" w:sz="4" w:space="0" w:color="auto"/>
              <w:right w:val="nil"/>
            </w:tcBorders>
            <w:shd w:val="clear" w:color="auto" w:fill="auto"/>
            <w:noWrap/>
            <w:vAlign w:val="center"/>
            <w:hideMark/>
          </w:tcPr>
          <w:p w14:paraId="2B32855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single" w:sz="4" w:space="0" w:color="auto"/>
              <w:right w:val="nil"/>
            </w:tcBorders>
            <w:shd w:val="clear" w:color="auto" w:fill="auto"/>
            <w:noWrap/>
            <w:vAlign w:val="center"/>
            <w:hideMark/>
          </w:tcPr>
          <w:p w14:paraId="4C31802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8</w:t>
            </w:r>
          </w:p>
        </w:tc>
        <w:tc>
          <w:tcPr>
            <w:tcW w:w="0" w:type="auto"/>
            <w:tcBorders>
              <w:top w:val="nil"/>
              <w:left w:val="nil"/>
              <w:bottom w:val="single" w:sz="4" w:space="0" w:color="auto"/>
              <w:right w:val="nil"/>
            </w:tcBorders>
            <w:shd w:val="clear" w:color="auto" w:fill="auto"/>
            <w:noWrap/>
            <w:vAlign w:val="center"/>
            <w:hideMark/>
          </w:tcPr>
          <w:p w14:paraId="220EC23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single" w:sz="4" w:space="0" w:color="auto"/>
              <w:right w:val="nil"/>
            </w:tcBorders>
            <w:shd w:val="clear" w:color="auto" w:fill="auto"/>
            <w:noWrap/>
            <w:vAlign w:val="center"/>
            <w:hideMark/>
          </w:tcPr>
          <w:p w14:paraId="2B3EAF7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16.67</w:t>
            </w:r>
          </w:p>
        </w:tc>
        <w:tc>
          <w:tcPr>
            <w:tcW w:w="0" w:type="auto"/>
            <w:tcBorders>
              <w:top w:val="nil"/>
              <w:left w:val="nil"/>
              <w:bottom w:val="single" w:sz="4" w:space="0" w:color="auto"/>
              <w:right w:val="nil"/>
            </w:tcBorders>
            <w:shd w:val="clear" w:color="auto" w:fill="auto"/>
            <w:noWrap/>
            <w:vAlign w:val="center"/>
            <w:hideMark/>
          </w:tcPr>
          <w:p w14:paraId="1EDD89F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7D68CF04"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6CBD69A5"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lastRenderedPageBreak/>
              <w:t>Mean risk score, North America</w:t>
            </w:r>
          </w:p>
        </w:tc>
        <w:tc>
          <w:tcPr>
            <w:tcW w:w="0" w:type="auto"/>
            <w:tcBorders>
              <w:top w:val="single" w:sz="4" w:space="0" w:color="auto"/>
              <w:left w:val="nil"/>
              <w:bottom w:val="single" w:sz="4" w:space="0" w:color="auto"/>
              <w:right w:val="nil"/>
            </w:tcBorders>
            <w:shd w:val="clear" w:color="auto" w:fill="auto"/>
            <w:noWrap/>
            <w:vAlign w:val="center"/>
          </w:tcPr>
          <w:p w14:paraId="398AD3C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21.45</w:t>
            </w:r>
          </w:p>
        </w:tc>
        <w:tc>
          <w:tcPr>
            <w:tcW w:w="0" w:type="auto"/>
            <w:tcBorders>
              <w:top w:val="single" w:sz="4" w:space="0" w:color="auto"/>
              <w:left w:val="nil"/>
              <w:bottom w:val="single" w:sz="4" w:space="0" w:color="auto"/>
              <w:right w:val="nil"/>
            </w:tcBorders>
            <w:shd w:val="clear" w:color="auto" w:fill="auto"/>
            <w:noWrap/>
            <w:vAlign w:val="center"/>
          </w:tcPr>
          <w:p w14:paraId="1DEA73D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466B126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14AE4A65"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r w:rsidR="007E2F3D" w:rsidRPr="00C342DE" w14:paraId="7D408203" w14:textId="77777777" w:rsidTr="00EF7DAA">
        <w:trPr>
          <w:trHeight w:val="597"/>
        </w:trPr>
        <w:tc>
          <w:tcPr>
            <w:tcW w:w="0" w:type="auto"/>
            <w:vMerge w:val="restart"/>
            <w:tcBorders>
              <w:top w:val="single" w:sz="4" w:space="0" w:color="auto"/>
              <w:left w:val="nil"/>
              <w:bottom w:val="nil"/>
              <w:right w:val="nil"/>
            </w:tcBorders>
            <w:shd w:val="clear" w:color="auto" w:fill="auto"/>
            <w:noWrap/>
            <w:vAlign w:val="center"/>
            <w:hideMark/>
          </w:tcPr>
          <w:p w14:paraId="38DAD3D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South America</w:t>
            </w:r>
          </w:p>
        </w:tc>
        <w:tc>
          <w:tcPr>
            <w:tcW w:w="0" w:type="auto"/>
            <w:tcBorders>
              <w:top w:val="single" w:sz="4" w:space="0" w:color="auto"/>
              <w:left w:val="nil"/>
              <w:bottom w:val="nil"/>
              <w:right w:val="nil"/>
            </w:tcBorders>
            <w:shd w:val="clear" w:color="auto" w:fill="auto"/>
            <w:noWrap/>
            <w:vAlign w:val="center"/>
            <w:hideMark/>
          </w:tcPr>
          <w:p w14:paraId="3DFE0E5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Pollination Deficits</w:t>
            </w:r>
          </w:p>
        </w:tc>
        <w:tc>
          <w:tcPr>
            <w:tcW w:w="0" w:type="auto"/>
            <w:tcBorders>
              <w:top w:val="single" w:sz="4" w:space="0" w:color="auto"/>
              <w:left w:val="nil"/>
              <w:bottom w:val="nil"/>
              <w:right w:val="nil"/>
            </w:tcBorders>
            <w:shd w:val="clear" w:color="auto" w:fill="auto"/>
            <w:noWrap/>
            <w:vAlign w:val="center"/>
            <w:hideMark/>
          </w:tcPr>
          <w:p w14:paraId="5679DA2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single" w:sz="4" w:space="0" w:color="auto"/>
              <w:left w:val="nil"/>
              <w:bottom w:val="nil"/>
              <w:right w:val="nil"/>
            </w:tcBorders>
            <w:vAlign w:val="center"/>
          </w:tcPr>
          <w:p w14:paraId="1BB2F83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single" w:sz="4" w:space="0" w:color="auto"/>
              <w:left w:val="nil"/>
              <w:bottom w:val="nil"/>
              <w:right w:val="nil"/>
            </w:tcBorders>
            <w:shd w:val="clear" w:color="auto" w:fill="auto"/>
            <w:noWrap/>
            <w:vAlign w:val="center"/>
            <w:hideMark/>
          </w:tcPr>
          <w:p w14:paraId="3BEA0F7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4.5 (1)</w:t>
            </w:r>
          </w:p>
        </w:tc>
        <w:tc>
          <w:tcPr>
            <w:tcW w:w="0" w:type="auto"/>
            <w:tcBorders>
              <w:top w:val="single" w:sz="4" w:space="0" w:color="auto"/>
              <w:left w:val="nil"/>
              <w:bottom w:val="nil"/>
              <w:right w:val="nil"/>
            </w:tcBorders>
            <w:vAlign w:val="center"/>
          </w:tcPr>
          <w:p w14:paraId="1D60BAE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single" w:sz="4" w:space="0" w:color="auto"/>
              <w:left w:val="nil"/>
              <w:bottom w:val="nil"/>
              <w:right w:val="nil"/>
            </w:tcBorders>
            <w:shd w:val="clear" w:color="auto" w:fill="auto"/>
            <w:noWrap/>
            <w:vAlign w:val="center"/>
            <w:hideMark/>
          </w:tcPr>
          <w:p w14:paraId="22EFD6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single" w:sz="4" w:space="0" w:color="auto"/>
              <w:left w:val="nil"/>
              <w:bottom w:val="nil"/>
              <w:right w:val="nil"/>
            </w:tcBorders>
            <w:shd w:val="clear" w:color="auto" w:fill="auto"/>
            <w:noWrap/>
            <w:vAlign w:val="center"/>
            <w:hideMark/>
          </w:tcPr>
          <w:p w14:paraId="660067F5"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single" w:sz="4" w:space="0" w:color="auto"/>
              <w:left w:val="nil"/>
              <w:bottom w:val="nil"/>
              <w:right w:val="nil"/>
            </w:tcBorders>
            <w:shd w:val="clear" w:color="auto" w:fill="auto"/>
            <w:noWrap/>
            <w:vAlign w:val="center"/>
            <w:hideMark/>
          </w:tcPr>
          <w:p w14:paraId="38A1139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54</w:t>
            </w:r>
          </w:p>
        </w:tc>
        <w:tc>
          <w:tcPr>
            <w:tcW w:w="0" w:type="auto"/>
            <w:tcBorders>
              <w:top w:val="single" w:sz="4" w:space="0" w:color="auto"/>
              <w:left w:val="nil"/>
              <w:bottom w:val="nil"/>
              <w:right w:val="nil"/>
            </w:tcBorders>
            <w:shd w:val="clear" w:color="auto" w:fill="auto"/>
            <w:noWrap/>
            <w:vAlign w:val="center"/>
            <w:hideMark/>
          </w:tcPr>
          <w:p w14:paraId="1679962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w:t>
            </w:r>
          </w:p>
        </w:tc>
        <w:tc>
          <w:tcPr>
            <w:tcW w:w="0" w:type="auto"/>
            <w:tcBorders>
              <w:top w:val="single" w:sz="4" w:space="0" w:color="auto"/>
              <w:left w:val="nil"/>
              <w:bottom w:val="nil"/>
              <w:right w:val="nil"/>
            </w:tcBorders>
            <w:shd w:val="clear" w:color="auto" w:fill="auto"/>
            <w:noWrap/>
            <w:vAlign w:val="center"/>
            <w:hideMark/>
          </w:tcPr>
          <w:p w14:paraId="5181E0C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single" w:sz="4" w:space="0" w:color="auto"/>
              <w:left w:val="nil"/>
              <w:bottom w:val="nil"/>
              <w:right w:val="nil"/>
            </w:tcBorders>
            <w:shd w:val="clear" w:color="auto" w:fill="auto"/>
            <w:noWrap/>
            <w:vAlign w:val="center"/>
            <w:hideMark/>
          </w:tcPr>
          <w:p w14:paraId="7E9A3718"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604D5C9B" w14:textId="77777777" w:rsidTr="00EF7DAA">
        <w:trPr>
          <w:trHeight w:val="300"/>
        </w:trPr>
        <w:tc>
          <w:tcPr>
            <w:tcW w:w="0" w:type="auto"/>
            <w:vMerge/>
            <w:tcBorders>
              <w:top w:val="nil"/>
              <w:left w:val="nil"/>
              <w:bottom w:val="nil"/>
              <w:right w:val="nil"/>
            </w:tcBorders>
            <w:shd w:val="clear" w:color="auto" w:fill="auto"/>
            <w:noWrap/>
            <w:vAlign w:val="center"/>
          </w:tcPr>
          <w:p w14:paraId="2EC895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6015116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Yield Instability</w:t>
            </w:r>
          </w:p>
        </w:tc>
        <w:tc>
          <w:tcPr>
            <w:tcW w:w="0" w:type="auto"/>
            <w:tcBorders>
              <w:top w:val="nil"/>
              <w:left w:val="nil"/>
              <w:bottom w:val="nil"/>
              <w:right w:val="nil"/>
            </w:tcBorders>
            <w:shd w:val="clear" w:color="auto" w:fill="auto"/>
            <w:noWrap/>
            <w:vAlign w:val="center"/>
            <w:hideMark/>
          </w:tcPr>
          <w:p w14:paraId="23487E9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2F2E5F1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210210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672EACB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04A5F6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6DDD225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577A763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64</w:t>
            </w:r>
          </w:p>
        </w:tc>
        <w:tc>
          <w:tcPr>
            <w:tcW w:w="0" w:type="auto"/>
            <w:tcBorders>
              <w:top w:val="nil"/>
              <w:left w:val="nil"/>
              <w:bottom w:val="nil"/>
              <w:right w:val="nil"/>
            </w:tcBorders>
            <w:shd w:val="clear" w:color="auto" w:fill="auto"/>
            <w:noWrap/>
            <w:vAlign w:val="center"/>
            <w:hideMark/>
          </w:tcPr>
          <w:p w14:paraId="1015C7F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w:t>
            </w:r>
          </w:p>
        </w:tc>
        <w:tc>
          <w:tcPr>
            <w:tcW w:w="0" w:type="auto"/>
            <w:tcBorders>
              <w:top w:val="nil"/>
              <w:left w:val="nil"/>
              <w:bottom w:val="nil"/>
              <w:right w:val="nil"/>
            </w:tcBorders>
            <w:shd w:val="clear" w:color="auto" w:fill="auto"/>
            <w:noWrap/>
            <w:vAlign w:val="center"/>
            <w:hideMark/>
          </w:tcPr>
          <w:p w14:paraId="2EA51A1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0EE773A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Well established</w:t>
            </w:r>
          </w:p>
        </w:tc>
      </w:tr>
      <w:tr w:rsidR="007E2F3D" w:rsidRPr="00C342DE" w14:paraId="3BAE04F8" w14:textId="77777777" w:rsidTr="00EF7DAA">
        <w:trPr>
          <w:trHeight w:val="562"/>
        </w:trPr>
        <w:tc>
          <w:tcPr>
            <w:tcW w:w="0" w:type="auto"/>
            <w:vMerge/>
            <w:tcBorders>
              <w:top w:val="nil"/>
              <w:left w:val="nil"/>
              <w:bottom w:val="nil"/>
              <w:right w:val="nil"/>
            </w:tcBorders>
            <w:shd w:val="clear" w:color="auto" w:fill="auto"/>
            <w:noWrap/>
            <w:vAlign w:val="center"/>
          </w:tcPr>
          <w:p w14:paraId="12E69F5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47ACDAE"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Honey Production</w:t>
            </w:r>
          </w:p>
        </w:tc>
        <w:tc>
          <w:tcPr>
            <w:tcW w:w="0" w:type="auto"/>
            <w:tcBorders>
              <w:top w:val="nil"/>
              <w:left w:val="nil"/>
              <w:bottom w:val="nil"/>
              <w:right w:val="nil"/>
            </w:tcBorders>
            <w:shd w:val="clear" w:color="auto" w:fill="auto"/>
            <w:noWrap/>
            <w:vAlign w:val="center"/>
            <w:hideMark/>
          </w:tcPr>
          <w:p w14:paraId="66314B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vAlign w:val="center"/>
          </w:tcPr>
          <w:p w14:paraId="0C1FC0B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93031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(1.75)</w:t>
            </w:r>
          </w:p>
        </w:tc>
        <w:tc>
          <w:tcPr>
            <w:tcW w:w="0" w:type="auto"/>
            <w:tcBorders>
              <w:top w:val="nil"/>
              <w:left w:val="nil"/>
              <w:bottom w:val="nil"/>
              <w:right w:val="nil"/>
            </w:tcBorders>
            <w:vAlign w:val="center"/>
          </w:tcPr>
          <w:p w14:paraId="08DD394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(1.75)</w:t>
            </w:r>
          </w:p>
        </w:tc>
        <w:tc>
          <w:tcPr>
            <w:tcW w:w="0" w:type="auto"/>
            <w:tcBorders>
              <w:top w:val="nil"/>
              <w:left w:val="nil"/>
              <w:bottom w:val="nil"/>
              <w:right w:val="nil"/>
            </w:tcBorders>
            <w:shd w:val="clear" w:color="auto" w:fill="auto"/>
            <w:noWrap/>
            <w:vAlign w:val="center"/>
            <w:hideMark/>
          </w:tcPr>
          <w:p w14:paraId="29EAAC3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(1.5)</w:t>
            </w:r>
          </w:p>
        </w:tc>
        <w:tc>
          <w:tcPr>
            <w:tcW w:w="0" w:type="auto"/>
            <w:tcBorders>
              <w:top w:val="nil"/>
              <w:left w:val="nil"/>
              <w:bottom w:val="nil"/>
              <w:right w:val="nil"/>
            </w:tcBorders>
            <w:shd w:val="clear" w:color="auto" w:fill="auto"/>
            <w:noWrap/>
            <w:vAlign w:val="center"/>
            <w:hideMark/>
          </w:tcPr>
          <w:p w14:paraId="2ADD6A8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nil"/>
              <w:right w:val="nil"/>
            </w:tcBorders>
            <w:shd w:val="clear" w:color="auto" w:fill="auto"/>
            <w:noWrap/>
            <w:vAlign w:val="center"/>
            <w:hideMark/>
          </w:tcPr>
          <w:p w14:paraId="0B4CD83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36</w:t>
            </w:r>
          </w:p>
        </w:tc>
        <w:tc>
          <w:tcPr>
            <w:tcW w:w="0" w:type="auto"/>
            <w:tcBorders>
              <w:top w:val="nil"/>
              <w:left w:val="nil"/>
              <w:bottom w:val="nil"/>
              <w:right w:val="nil"/>
            </w:tcBorders>
            <w:shd w:val="clear" w:color="auto" w:fill="auto"/>
            <w:noWrap/>
            <w:vAlign w:val="center"/>
            <w:hideMark/>
          </w:tcPr>
          <w:p w14:paraId="1E0FBD0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5CD28EF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3.33</w:t>
            </w:r>
          </w:p>
        </w:tc>
        <w:tc>
          <w:tcPr>
            <w:tcW w:w="0" w:type="auto"/>
            <w:tcBorders>
              <w:top w:val="nil"/>
              <w:left w:val="nil"/>
              <w:bottom w:val="nil"/>
              <w:right w:val="nil"/>
            </w:tcBorders>
            <w:shd w:val="clear" w:color="auto" w:fill="auto"/>
            <w:noWrap/>
            <w:vAlign w:val="center"/>
            <w:hideMark/>
          </w:tcPr>
          <w:p w14:paraId="14C3EED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544DA4D6" w14:textId="77777777" w:rsidTr="00EF7DAA">
        <w:trPr>
          <w:trHeight w:val="300"/>
        </w:trPr>
        <w:tc>
          <w:tcPr>
            <w:tcW w:w="0" w:type="auto"/>
            <w:vMerge/>
            <w:tcBorders>
              <w:top w:val="nil"/>
              <w:left w:val="nil"/>
              <w:bottom w:val="nil"/>
              <w:right w:val="nil"/>
            </w:tcBorders>
            <w:shd w:val="clear" w:color="auto" w:fill="auto"/>
            <w:noWrap/>
            <w:vAlign w:val="center"/>
          </w:tcPr>
          <w:p w14:paraId="1E0182A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AFDEB01"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Food System Resilience</w:t>
            </w:r>
          </w:p>
        </w:tc>
        <w:tc>
          <w:tcPr>
            <w:tcW w:w="0" w:type="auto"/>
            <w:tcBorders>
              <w:top w:val="nil"/>
              <w:left w:val="nil"/>
              <w:bottom w:val="nil"/>
              <w:right w:val="nil"/>
            </w:tcBorders>
            <w:shd w:val="clear" w:color="auto" w:fill="auto"/>
            <w:noWrap/>
            <w:vAlign w:val="center"/>
            <w:hideMark/>
          </w:tcPr>
          <w:p w14:paraId="3A2D50E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778518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4800AF9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nil"/>
              <w:right w:val="nil"/>
            </w:tcBorders>
            <w:vAlign w:val="center"/>
          </w:tcPr>
          <w:p w14:paraId="5D5CE10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4F32046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4CE030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FBCD73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64</w:t>
            </w:r>
          </w:p>
        </w:tc>
        <w:tc>
          <w:tcPr>
            <w:tcW w:w="0" w:type="auto"/>
            <w:tcBorders>
              <w:top w:val="nil"/>
              <w:left w:val="nil"/>
              <w:bottom w:val="nil"/>
              <w:right w:val="nil"/>
            </w:tcBorders>
            <w:shd w:val="clear" w:color="auto" w:fill="auto"/>
            <w:noWrap/>
            <w:vAlign w:val="center"/>
            <w:hideMark/>
          </w:tcPr>
          <w:p w14:paraId="1A99B31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157896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0.00</w:t>
            </w:r>
          </w:p>
        </w:tc>
        <w:tc>
          <w:tcPr>
            <w:tcW w:w="0" w:type="auto"/>
            <w:tcBorders>
              <w:top w:val="nil"/>
              <w:left w:val="nil"/>
              <w:bottom w:val="nil"/>
              <w:right w:val="nil"/>
            </w:tcBorders>
            <w:shd w:val="clear" w:color="auto" w:fill="auto"/>
            <w:noWrap/>
            <w:vAlign w:val="center"/>
            <w:hideMark/>
          </w:tcPr>
          <w:p w14:paraId="4E34A292"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21D0CA5" w14:textId="77777777" w:rsidTr="00EF7DAA">
        <w:trPr>
          <w:trHeight w:val="541"/>
        </w:trPr>
        <w:tc>
          <w:tcPr>
            <w:tcW w:w="0" w:type="auto"/>
            <w:vMerge/>
            <w:tcBorders>
              <w:top w:val="nil"/>
              <w:left w:val="nil"/>
              <w:bottom w:val="nil"/>
              <w:right w:val="nil"/>
            </w:tcBorders>
            <w:shd w:val="clear" w:color="auto" w:fill="auto"/>
            <w:noWrap/>
            <w:vAlign w:val="center"/>
          </w:tcPr>
          <w:p w14:paraId="41B991D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71DA940"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Fruit Availability</w:t>
            </w:r>
          </w:p>
        </w:tc>
        <w:tc>
          <w:tcPr>
            <w:tcW w:w="0" w:type="auto"/>
            <w:tcBorders>
              <w:top w:val="nil"/>
              <w:left w:val="nil"/>
              <w:bottom w:val="nil"/>
              <w:right w:val="nil"/>
            </w:tcBorders>
            <w:shd w:val="clear" w:color="auto" w:fill="auto"/>
            <w:noWrap/>
            <w:vAlign w:val="center"/>
            <w:hideMark/>
          </w:tcPr>
          <w:p w14:paraId="17F2A73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(1.5)</w:t>
            </w:r>
          </w:p>
        </w:tc>
        <w:tc>
          <w:tcPr>
            <w:tcW w:w="0" w:type="auto"/>
            <w:tcBorders>
              <w:top w:val="nil"/>
              <w:left w:val="nil"/>
              <w:bottom w:val="nil"/>
              <w:right w:val="nil"/>
            </w:tcBorders>
            <w:vAlign w:val="center"/>
          </w:tcPr>
          <w:p w14:paraId="530492F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nil"/>
              <w:right w:val="nil"/>
            </w:tcBorders>
            <w:shd w:val="clear" w:color="auto" w:fill="auto"/>
            <w:noWrap/>
            <w:vAlign w:val="center"/>
            <w:hideMark/>
          </w:tcPr>
          <w:p w14:paraId="7187B06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7D86431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(1)</w:t>
            </w:r>
          </w:p>
        </w:tc>
        <w:tc>
          <w:tcPr>
            <w:tcW w:w="0" w:type="auto"/>
            <w:tcBorders>
              <w:top w:val="nil"/>
              <w:left w:val="nil"/>
              <w:bottom w:val="nil"/>
              <w:right w:val="nil"/>
            </w:tcBorders>
            <w:shd w:val="clear" w:color="auto" w:fill="auto"/>
            <w:noWrap/>
            <w:vAlign w:val="center"/>
            <w:hideMark/>
          </w:tcPr>
          <w:p w14:paraId="22C9B3A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2.5 (1.75)</w:t>
            </w:r>
          </w:p>
        </w:tc>
        <w:tc>
          <w:tcPr>
            <w:tcW w:w="0" w:type="auto"/>
            <w:tcBorders>
              <w:top w:val="nil"/>
              <w:left w:val="nil"/>
              <w:bottom w:val="nil"/>
              <w:right w:val="nil"/>
            </w:tcBorders>
            <w:shd w:val="clear" w:color="auto" w:fill="auto"/>
            <w:noWrap/>
            <w:vAlign w:val="center"/>
            <w:hideMark/>
          </w:tcPr>
          <w:p w14:paraId="2EFD30A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(0.25)</w:t>
            </w:r>
          </w:p>
        </w:tc>
        <w:tc>
          <w:tcPr>
            <w:tcW w:w="0" w:type="auto"/>
            <w:tcBorders>
              <w:top w:val="nil"/>
              <w:left w:val="nil"/>
              <w:bottom w:val="nil"/>
              <w:right w:val="nil"/>
            </w:tcBorders>
            <w:shd w:val="clear" w:color="auto" w:fill="auto"/>
            <w:noWrap/>
            <w:vAlign w:val="center"/>
            <w:hideMark/>
          </w:tcPr>
          <w:p w14:paraId="4241737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3F706B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23</w:t>
            </w:r>
          </w:p>
        </w:tc>
        <w:tc>
          <w:tcPr>
            <w:tcW w:w="0" w:type="auto"/>
            <w:tcBorders>
              <w:top w:val="nil"/>
              <w:left w:val="nil"/>
              <w:bottom w:val="nil"/>
              <w:right w:val="nil"/>
            </w:tcBorders>
            <w:shd w:val="clear" w:color="auto" w:fill="auto"/>
            <w:noWrap/>
            <w:vAlign w:val="center"/>
            <w:hideMark/>
          </w:tcPr>
          <w:p w14:paraId="16C9E26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17.39</w:t>
            </w:r>
          </w:p>
        </w:tc>
        <w:tc>
          <w:tcPr>
            <w:tcW w:w="0" w:type="auto"/>
            <w:tcBorders>
              <w:top w:val="nil"/>
              <w:left w:val="nil"/>
              <w:bottom w:val="nil"/>
              <w:right w:val="nil"/>
            </w:tcBorders>
            <w:shd w:val="clear" w:color="auto" w:fill="auto"/>
            <w:noWrap/>
            <w:vAlign w:val="center"/>
            <w:hideMark/>
          </w:tcPr>
          <w:p w14:paraId="59FEE17B"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Inconclusive</w:t>
            </w:r>
          </w:p>
        </w:tc>
      </w:tr>
      <w:tr w:rsidR="007E2F3D" w:rsidRPr="00C342DE" w14:paraId="194636DD" w14:textId="77777777" w:rsidTr="00EF7DAA">
        <w:trPr>
          <w:trHeight w:val="562"/>
        </w:trPr>
        <w:tc>
          <w:tcPr>
            <w:tcW w:w="0" w:type="auto"/>
            <w:vMerge/>
            <w:tcBorders>
              <w:top w:val="nil"/>
              <w:left w:val="nil"/>
              <w:bottom w:val="nil"/>
              <w:right w:val="nil"/>
            </w:tcBorders>
            <w:shd w:val="clear" w:color="auto" w:fill="auto"/>
            <w:noWrap/>
            <w:vAlign w:val="center"/>
          </w:tcPr>
          <w:p w14:paraId="4F7ACB1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34CD1CB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Plant Diversity</w:t>
            </w:r>
          </w:p>
        </w:tc>
        <w:tc>
          <w:tcPr>
            <w:tcW w:w="0" w:type="auto"/>
            <w:tcBorders>
              <w:top w:val="nil"/>
              <w:left w:val="nil"/>
              <w:bottom w:val="nil"/>
              <w:right w:val="nil"/>
            </w:tcBorders>
            <w:shd w:val="clear" w:color="auto" w:fill="auto"/>
            <w:noWrap/>
            <w:vAlign w:val="center"/>
            <w:hideMark/>
          </w:tcPr>
          <w:p w14:paraId="3BD2CA7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20AEA72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74F4E2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vAlign w:val="center"/>
          </w:tcPr>
          <w:p w14:paraId="6876C10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(0)</w:t>
            </w:r>
          </w:p>
        </w:tc>
        <w:tc>
          <w:tcPr>
            <w:tcW w:w="0" w:type="auto"/>
            <w:tcBorders>
              <w:top w:val="nil"/>
              <w:left w:val="nil"/>
              <w:bottom w:val="nil"/>
              <w:right w:val="nil"/>
            </w:tcBorders>
            <w:shd w:val="clear" w:color="auto" w:fill="auto"/>
            <w:noWrap/>
            <w:vAlign w:val="center"/>
            <w:hideMark/>
          </w:tcPr>
          <w:p w14:paraId="2ED7271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0F03947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1.5 (1)</w:t>
            </w:r>
          </w:p>
        </w:tc>
        <w:tc>
          <w:tcPr>
            <w:tcW w:w="0" w:type="auto"/>
            <w:tcBorders>
              <w:top w:val="nil"/>
              <w:left w:val="nil"/>
              <w:bottom w:val="nil"/>
              <w:right w:val="nil"/>
            </w:tcBorders>
            <w:shd w:val="clear" w:color="auto" w:fill="auto"/>
            <w:noWrap/>
            <w:vAlign w:val="center"/>
            <w:hideMark/>
          </w:tcPr>
          <w:p w14:paraId="17647846"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nil"/>
              <w:right w:val="nil"/>
            </w:tcBorders>
            <w:shd w:val="clear" w:color="auto" w:fill="auto"/>
            <w:noWrap/>
            <w:vAlign w:val="center"/>
            <w:hideMark/>
          </w:tcPr>
          <w:p w14:paraId="0466C86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24</w:t>
            </w:r>
          </w:p>
        </w:tc>
        <w:tc>
          <w:tcPr>
            <w:tcW w:w="0" w:type="auto"/>
            <w:tcBorders>
              <w:top w:val="nil"/>
              <w:left w:val="nil"/>
              <w:bottom w:val="nil"/>
              <w:right w:val="nil"/>
            </w:tcBorders>
            <w:shd w:val="clear" w:color="auto" w:fill="auto"/>
            <w:noWrap/>
            <w:vAlign w:val="center"/>
            <w:hideMark/>
          </w:tcPr>
          <w:p w14:paraId="76221ED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12.50</w:t>
            </w:r>
          </w:p>
        </w:tc>
        <w:tc>
          <w:tcPr>
            <w:tcW w:w="0" w:type="auto"/>
            <w:tcBorders>
              <w:top w:val="nil"/>
              <w:left w:val="nil"/>
              <w:bottom w:val="nil"/>
              <w:right w:val="nil"/>
            </w:tcBorders>
            <w:shd w:val="clear" w:color="auto" w:fill="auto"/>
            <w:noWrap/>
            <w:vAlign w:val="center"/>
            <w:hideMark/>
          </w:tcPr>
          <w:p w14:paraId="1606ADCC"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41CBBD3" w14:textId="77777777" w:rsidTr="00EF7DAA">
        <w:trPr>
          <w:trHeight w:val="571"/>
        </w:trPr>
        <w:tc>
          <w:tcPr>
            <w:tcW w:w="0" w:type="auto"/>
            <w:vMerge/>
            <w:tcBorders>
              <w:top w:val="nil"/>
              <w:left w:val="nil"/>
              <w:bottom w:val="nil"/>
              <w:right w:val="nil"/>
            </w:tcBorders>
            <w:shd w:val="clear" w:color="auto" w:fill="auto"/>
            <w:noWrap/>
            <w:vAlign w:val="center"/>
          </w:tcPr>
          <w:p w14:paraId="35B3884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437F533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Wild Pollinator Diversity</w:t>
            </w:r>
          </w:p>
        </w:tc>
        <w:tc>
          <w:tcPr>
            <w:tcW w:w="0" w:type="auto"/>
            <w:tcBorders>
              <w:top w:val="nil"/>
              <w:left w:val="nil"/>
              <w:bottom w:val="nil"/>
              <w:right w:val="nil"/>
            </w:tcBorders>
            <w:shd w:val="clear" w:color="auto" w:fill="auto"/>
            <w:noWrap/>
            <w:vAlign w:val="center"/>
            <w:hideMark/>
          </w:tcPr>
          <w:p w14:paraId="06A8863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5 (1)</w:t>
            </w:r>
          </w:p>
        </w:tc>
        <w:tc>
          <w:tcPr>
            <w:tcW w:w="0" w:type="auto"/>
            <w:tcBorders>
              <w:top w:val="nil"/>
              <w:left w:val="nil"/>
              <w:bottom w:val="nil"/>
              <w:right w:val="nil"/>
            </w:tcBorders>
            <w:vAlign w:val="center"/>
          </w:tcPr>
          <w:p w14:paraId="0A3234B8"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31D1B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w:t>
            </w:r>
          </w:p>
        </w:tc>
        <w:tc>
          <w:tcPr>
            <w:tcW w:w="0" w:type="auto"/>
            <w:tcBorders>
              <w:top w:val="nil"/>
              <w:left w:val="nil"/>
              <w:bottom w:val="nil"/>
              <w:right w:val="nil"/>
            </w:tcBorders>
            <w:vAlign w:val="center"/>
          </w:tcPr>
          <w:p w14:paraId="4EB716F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60F7D4C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1EAB674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30A51DF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80</w:t>
            </w:r>
          </w:p>
        </w:tc>
        <w:tc>
          <w:tcPr>
            <w:tcW w:w="0" w:type="auto"/>
            <w:tcBorders>
              <w:top w:val="nil"/>
              <w:left w:val="nil"/>
              <w:bottom w:val="nil"/>
              <w:right w:val="nil"/>
            </w:tcBorders>
            <w:shd w:val="clear" w:color="auto" w:fill="auto"/>
            <w:noWrap/>
            <w:vAlign w:val="center"/>
            <w:hideMark/>
          </w:tcPr>
          <w:p w14:paraId="497ADE5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27</w:t>
            </w:r>
          </w:p>
        </w:tc>
        <w:tc>
          <w:tcPr>
            <w:tcW w:w="0" w:type="auto"/>
            <w:tcBorders>
              <w:top w:val="nil"/>
              <w:left w:val="nil"/>
              <w:bottom w:val="nil"/>
              <w:right w:val="nil"/>
            </w:tcBorders>
            <w:shd w:val="clear" w:color="auto" w:fill="auto"/>
            <w:noWrap/>
            <w:vAlign w:val="center"/>
            <w:hideMark/>
          </w:tcPr>
          <w:p w14:paraId="09B0EBD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3.70</w:t>
            </w:r>
          </w:p>
        </w:tc>
        <w:tc>
          <w:tcPr>
            <w:tcW w:w="0" w:type="auto"/>
            <w:tcBorders>
              <w:top w:val="nil"/>
              <w:left w:val="nil"/>
              <w:bottom w:val="nil"/>
              <w:right w:val="nil"/>
            </w:tcBorders>
            <w:shd w:val="clear" w:color="auto" w:fill="auto"/>
            <w:noWrap/>
            <w:vAlign w:val="center"/>
            <w:hideMark/>
          </w:tcPr>
          <w:p w14:paraId="6353E247"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33B5F3DD" w14:textId="77777777" w:rsidTr="00EF7DAA">
        <w:trPr>
          <w:trHeight w:val="564"/>
        </w:trPr>
        <w:tc>
          <w:tcPr>
            <w:tcW w:w="0" w:type="auto"/>
            <w:vMerge/>
            <w:tcBorders>
              <w:top w:val="nil"/>
              <w:left w:val="nil"/>
              <w:bottom w:val="nil"/>
              <w:right w:val="nil"/>
            </w:tcBorders>
            <w:shd w:val="clear" w:color="auto" w:fill="auto"/>
            <w:noWrap/>
            <w:vAlign w:val="center"/>
          </w:tcPr>
          <w:p w14:paraId="7D5E55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26F1FE43"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Managed Pollinators</w:t>
            </w:r>
          </w:p>
        </w:tc>
        <w:tc>
          <w:tcPr>
            <w:tcW w:w="0" w:type="auto"/>
            <w:tcBorders>
              <w:top w:val="nil"/>
              <w:left w:val="nil"/>
              <w:bottom w:val="nil"/>
              <w:right w:val="nil"/>
            </w:tcBorders>
            <w:shd w:val="clear" w:color="auto" w:fill="auto"/>
            <w:noWrap/>
            <w:vAlign w:val="center"/>
            <w:hideMark/>
          </w:tcPr>
          <w:p w14:paraId="2CB413B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 (2)</w:t>
            </w:r>
          </w:p>
        </w:tc>
        <w:tc>
          <w:tcPr>
            <w:tcW w:w="0" w:type="auto"/>
            <w:tcBorders>
              <w:top w:val="nil"/>
              <w:left w:val="nil"/>
              <w:bottom w:val="nil"/>
              <w:right w:val="nil"/>
            </w:tcBorders>
            <w:vAlign w:val="center"/>
          </w:tcPr>
          <w:p w14:paraId="13649F2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nil"/>
              <w:right w:val="nil"/>
            </w:tcBorders>
            <w:shd w:val="clear" w:color="auto" w:fill="auto"/>
            <w:noWrap/>
            <w:vAlign w:val="center"/>
            <w:hideMark/>
          </w:tcPr>
          <w:p w14:paraId="163B89C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(1.5)</w:t>
            </w:r>
          </w:p>
        </w:tc>
        <w:tc>
          <w:tcPr>
            <w:tcW w:w="0" w:type="auto"/>
            <w:tcBorders>
              <w:top w:val="nil"/>
              <w:left w:val="nil"/>
              <w:bottom w:val="nil"/>
              <w:right w:val="nil"/>
            </w:tcBorders>
            <w:vAlign w:val="center"/>
          </w:tcPr>
          <w:p w14:paraId="052201A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nil"/>
              <w:right w:val="nil"/>
            </w:tcBorders>
            <w:shd w:val="clear" w:color="auto" w:fill="auto"/>
            <w:noWrap/>
            <w:vAlign w:val="center"/>
            <w:hideMark/>
          </w:tcPr>
          <w:p w14:paraId="04A6DD8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108E61A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4145586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16</w:t>
            </w:r>
          </w:p>
        </w:tc>
        <w:tc>
          <w:tcPr>
            <w:tcW w:w="0" w:type="auto"/>
            <w:tcBorders>
              <w:top w:val="nil"/>
              <w:left w:val="nil"/>
              <w:bottom w:val="nil"/>
              <w:right w:val="nil"/>
            </w:tcBorders>
            <w:shd w:val="clear" w:color="auto" w:fill="auto"/>
            <w:noWrap/>
            <w:vAlign w:val="center"/>
            <w:hideMark/>
          </w:tcPr>
          <w:p w14:paraId="1C5D304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29</w:t>
            </w:r>
          </w:p>
        </w:tc>
        <w:tc>
          <w:tcPr>
            <w:tcW w:w="0" w:type="auto"/>
            <w:tcBorders>
              <w:top w:val="nil"/>
              <w:left w:val="nil"/>
              <w:bottom w:val="nil"/>
              <w:right w:val="nil"/>
            </w:tcBorders>
            <w:shd w:val="clear" w:color="auto" w:fill="auto"/>
            <w:noWrap/>
            <w:vAlign w:val="center"/>
            <w:hideMark/>
          </w:tcPr>
          <w:p w14:paraId="3E10D00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3.45</w:t>
            </w:r>
          </w:p>
        </w:tc>
        <w:tc>
          <w:tcPr>
            <w:tcW w:w="0" w:type="auto"/>
            <w:tcBorders>
              <w:top w:val="nil"/>
              <w:left w:val="nil"/>
              <w:bottom w:val="nil"/>
              <w:right w:val="nil"/>
            </w:tcBorders>
            <w:shd w:val="clear" w:color="auto" w:fill="auto"/>
            <w:noWrap/>
            <w:vAlign w:val="center"/>
            <w:hideMark/>
          </w:tcPr>
          <w:p w14:paraId="26089E84"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Unresolved</w:t>
            </w:r>
          </w:p>
        </w:tc>
      </w:tr>
      <w:tr w:rsidR="007E2F3D" w:rsidRPr="00C342DE" w14:paraId="1EDB780E" w14:textId="77777777" w:rsidTr="00EF7DAA">
        <w:trPr>
          <w:trHeight w:val="300"/>
        </w:trPr>
        <w:tc>
          <w:tcPr>
            <w:tcW w:w="0" w:type="auto"/>
            <w:vMerge/>
            <w:tcBorders>
              <w:top w:val="nil"/>
              <w:left w:val="nil"/>
              <w:bottom w:val="nil"/>
              <w:right w:val="nil"/>
            </w:tcBorders>
            <w:shd w:val="clear" w:color="auto" w:fill="auto"/>
            <w:noWrap/>
            <w:vAlign w:val="center"/>
          </w:tcPr>
          <w:p w14:paraId="66592AD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nil"/>
              <w:right w:val="nil"/>
            </w:tcBorders>
            <w:shd w:val="clear" w:color="auto" w:fill="auto"/>
            <w:noWrap/>
            <w:vAlign w:val="center"/>
            <w:hideMark/>
          </w:tcPr>
          <w:p w14:paraId="05CC835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Aesthetic Values</w:t>
            </w:r>
          </w:p>
        </w:tc>
        <w:tc>
          <w:tcPr>
            <w:tcW w:w="0" w:type="auto"/>
            <w:tcBorders>
              <w:top w:val="nil"/>
              <w:left w:val="nil"/>
              <w:bottom w:val="nil"/>
              <w:right w:val="nil"/>
            </w:tcBorders>
            <w:shd w:val="clear" w:color="auto" w:fill="auto"/>
            <w:noWrap/>
            <w:vAlign w:val="center"/>
            <w:hideMark/>
          </w:tcPr>
          <w:p w14:paraId="11D7A4A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3.5 (1)</w:t>
            </w:r>
          </w:p>
        </w:tc>
        <w:tc>
          <w:tcPr>
            <w:tcW w:w="0" w:type="auto"/>
            <w:tcBorders>
              <w:top w:val="nil"/>
              <w:left w:val="nil"/>
              <w:bottom w:val="nil"/>
              <w:right w:val="nil"/>
            </w:tcBorders>
            <w:vAlign w:val="center"/>
          </w:tcPr>
          <w:p w14:paraId="18D3904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(1.75)</w:t>
            </w:r>
          </w:p>
        </w:tc>
        <w:tc>
          <w:tcPr>
            <w:tcW w:w="0" w:type="auto"/>
            <w:tcBorders>
              <w:top w:val="nil"/>
              <w:left w:val="nil"/>
              <w:bottom w:val="nil"/>
              <w:right w:val="nil"/>
            </w:tcBorders>
            <w:shd w:val="clear" w:color="auto" w:fill="auto"/>
            <w:noWrap/>
            <w:vAlign w:val="center"/>
            <w:hideMark/>
          </w:tcPr>
          <w:p w14:paraId="0752BAD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(0)</w:t>
            </w:r>
          </w:p>
        </w:tc>
        <w:tc>
          <w:tcPr>
            <w:tcW w:w="0" w:type="auto"/>
            <w:tcBorders>
              <w:top w:val="nil"/>
              <w:left w:val="nil"/>
              <w:bottom w:val="nil"/>
              <w:right w:val="nil"/>
            </w:tcBorders>
            <w:vAlign w:val="center"/>
          </w:tcPr>
          <w:p w14:paraId="0BD611FD"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(1)</w:t>
            </w:r>
          </w:p>
        </w:tc>
        <w:tc>
          <w:tcPr>
            <w:tcW w:w="0" w:type="auto"/>
            <w:tcBorders>
              <w:top w:val="nil"/>
              <w:left w:val="nil"/>
              <w:bottom w:val="nil"/>
              <w:right w:val="nil"/>
            </w:tcBorders>
            <w:shd w:val="clear" w:color="auto" w:fill="auto"/>
            <w:noWrap/>
            <w:vAlign w:val="center"/>
            <w:hideMark/>
          </w:tcPr>
          <w:p w14:paraId="2E7CC884"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(1)</w:t>
            </w:r>
          </w:p>
        </w:tc>
        <w:tc>
          <w:tcPr>
            <w:tcW w:w="0" w:type="auto"/>
            <w:tcBorders>
              <w:top w:val="nil"/>
              <w:left w:val="nil"/>
              <w:bottom w:val="nil"/>
              <w:right w:val="nil"/>
            </w:tcBorders>
            <w:shd w:val="clear" w:color="auto" w:fill="auto"/>
            <w:noWrap/>
            <w:vAlign w:val="center"/>
            <w:hideMark/>
          </w:tcPr>
          <w:p w14:paraId="04252CE0"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(0.25)</w:t>
            </w:r>
          </w:p>
        </w:tc>
        <w:tc>
          <w:tcPr>
            <w:tcW w:w="0" w:type="auto"/>
            <w:tcBorders>
              <w:top w:val="nil"/>
              <w:left w:val="nil"/>
              <w:bottom w:val="nil"/>
              <w:right w:val="nil"/>
            </w:tcBorders>
            <w:shd w:val="clear" w:color="auto" w:fill="auto"/>
            <w:noWrap/>
            <w:vAlign w:val="center"/>
            <w:hideMark/>
          </w:tcPr>
          <w:p w14:paraId="2137345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42</w:t>
            </w:r>
          </w:p>
        </w:tc>
        <w:tc>
          <w:tcPr>
            <w:tcW w:w="0" w:type="auto"/>
            <w:tcBorders>
              <w:top w:val="nil"/>
              <w:left w:val="nil"/>
              <w:bottom w:val="nil"/>
              <w:right w:val="nil"/>
            </w:tcBorders>
            <w:shd w:val="clear" w:color="auto" w:fill="auto"/>
            <w:noWrap/>
            <w:vAlign w:val="center"/>
            <w:hideMark/>
          </w:tcPr>
          <w:p w14:paraId="5DDFB277"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30</w:t>
            </w:r>
          </w:p>
        </w:tc>
        <w:tc>
          <w:tcPr>
            <w:tcW w:w="0" w:type="auto"/>
            <w:tcBorders>
              <w:top w:val="nil"/>
              <w:left w:val="nil"/>
              <w:bottom w:val="nil"/>
              <w:right w:val="nil"/>
            </w:tcBorders>
            <w:shd w:val="clear" w:color="auto" w:fill="auto"/>
            <w:noWrap/>
            <w:vAlign w:val="center"/>
            <w:hideMark/>
          </w:tcPr>
          <w:p w14:paraId="69CE564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6.67</w:t>
            </w:r>
          </w:p>
        </w:tc>
        <w:tc>
          <w:tcPr>
            <w:tcW w:w="0" w:type="auto"/>
            <w:tcBorders>
              <w:top w:val="nil"/>
              <w:left w:val="nil"/>
              <w:bottom w:val="nil"/>
              <w:right w:val="nil"/>
            </w:tcBorders>
            <w:shd w:val="clear" w:color="auto" w:fill="auto"/>
            <w:noWrap/>
            <w:vAlign w:val="center"/>
            <w:hideMark/>
          </w:tcPr>
          <w:p w14:paraId="2BD17DF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24C6AFA9" w14:textId="77777777" w:rsidTr="00EF7DAA">
        <w:trPr>
          <w:trHeight w:val="66"/>
        </w:trPr>
        <w:tc>
          <w:tcPr>
            <w:tcW w:w="0" w:type="auto"/>
            <w:vMerge/>
            <w:tcBorders>
              <w:top w:val="nil"/>
              <w:left w:val="nil"/>
              <w:bottom w:val="nil"/>
              <w:right w:val="nil"/>
            </w:tcBorders>
            <w:shd w:val="clear" w:color="auto" w:fill="auto"/>
            <w:noWrap/>
            <w:vAlign w:val="center"/>
          </w:tcPr>
          <w:p w14:paraId="6499717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nil"/>
              <w:left w:val="nil"/>
              <w:bottom w:val="single" w:sz="4" w:space="0" w:color="auto"/>
              <w:right w:val="nil"/>
            </w:tcBorders>
            <w:shd w:val="clear" w:color="auto" w:fill="auto"/>
            <w:noWrap/>
            <w:vAlign w:val="center"/>
            <w:hideMark/>
          </w:tcPr>
          <w:p w14:paraId="6DA223BD"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Cultural Values</w:t>
            </w:r>
          </w:p>
        </w:tc>
        <w:tc>
          <w:tcPr>
            <w:tcW w:w="0" w:type="auto"/>
            <w:tcBorders>
              <w:top w:val="nil"/>
              <w:left w:val="nil"/>
              <w:bottom w:val="single" w:sz="4" w:space="0" w:color="auto"/>
              <w:right w:val="nil"/>
            </w:tcBorders>
            <w:shd w:val="clear" w:color="auto" w:fill="auto"/>
            <w:noWrap/>
            <w:vAlign w:val="center"/>
            <w:hideMark/>
          </w:tcPr>
          <w:p w14:paraId="0041F72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(0.75)</w:t>
            </w:r>
          </w:p>
        </w:tc>
        <w:tc>
          <w:tcPr>
            <w:tcW w:w="0" w:type="auto"/>
            <w:tcBorders>
              <w:top w:val="nil"/>
              <w:left w:val="nil"/>
              <w:bottom w:val="single" w:sz="4" w:space="0" w:color="auto"/>
              <w:right w:val="nil"/>
            </w:tcBorders>
            <w:vAlign w:val="center"/>
          </w:tcPr>
          <w:p w14:paraId="7DB2955C"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single" w:sz="4" w:space="0" w:color="auto"/>
              <w:right w:val="nil"/>
            </w:tcBorders>
            <w:shd w:val="clear" w:color="auto" w:fill="auto"/>
            <w:noWrap/>
            <w:vAlign w:val="center"/>
            <w:hideMark/>
          </w:tcPr>
          <w:p w14:paraId="4718EB99"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3 (1)</w:t>
            </w:r>
          </w:p>
        </w:tc>
        <w:tc>
          <w:tcPr>
            <w:tcW w:w="0" w:type="auto"/>
            <w:tcBorders>
              <w:top w:val="nil"/>
              <w:left w:val="nil"/>
              <w:bottom w:val="single" w:sz="4" w:space="0" w:color="auto"/>
              <w:right w:val="nil"/>
            </w:tcBorders>
            <w:vAlign w:val="center"/>
          </w:tcPr>
          <w:p w14:paraId="22133A81"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w:t>
            </w:r>
          </w:p>
        </w:tc>
        <w:tc>
          <w:tcPr>
            <w:tcW w:w="0" w:type="auto"/>
            <w:tcBorders>
              <w:top w:val="nil"/>
              <w:left w:val="nil"/>
              <w:bottom w:val="single" w:sz="4" w:space="0" w:color="auto"/>
              <w:right w:val="nil"/>
            </w:tcBorders>
            <w:shd w:val="clear" w:color="auto" w:fill="auto"/>
            <w:noWrap/>
            <w:vAlign w:val="center"/>
            <w:hideMark/>
          </w:tcPr>
          <w:p w14:paraId="56B82C3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 (0.5)</w:t>
            </w:r>
          </w:p>
        </w:tc>
        <w:tc>
          <w:tcPr>
            <w:tcW w:w="0" w:type="auto"/>
            <w:tcBorders>
              <w:top w:val="nil"/>
              <w:left w:val="nil"/>
              <w:bottom w:val="single" w:sz="4" w:space="0" w:color="auto"/>
              <w:right w:val="nil"/>
            </w:tcBorders>
            <w:shd w:val="clear" w:color="auto" w:fill="auto"/>
            <w:noWrap/>
            <w:vAlign w:val="center"/>
            <w:hideMark/>
          </w:tcPr>
          <w:p w14:paraId="72864E5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 (0.75)</w:t>
            </w:r>
          </w:p>
        </w:tc>
        <w:tc>
          <w:tcPr>
            <w:tcW w:w="0" w:type="auto"/>
            <w:tcBorders>
              <w:top w:val="nil"/>
              <w:left w:val="nil"/>
              <w:bottom w:val="single" w:sz="4" w:space="0" w:color="auto"/>
              <w:right w:val="nil"/>
            </w:tcBorders>
            <w:shd w:val="clear" w:color="auto" w:fill="auto"/>
            <w:noWrap/>
            <w:vAlign w:val="center"/>
            <w:hideMark/>
          </w:tcPr>
          <w:p w14:paraId="2579520E"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48</w:t>
            </w:r>
          </w:p>
        </w:tc>
        <w:tc>
          <w:tcPr>
            <w:tcW w:w="0" w:type="auto"/>
            <w:tcBorders>
              <w:top w:val="nil"/>
              <w:left w:val="nil"/>
              <w:bottom w:val="single" w:sz="4" w:space="0" w:color="auto"/>
              <w:right w:val="nil"/>
            </w:tcBorders>
            <w:shd w:val="clear" w:color="auto" w:fill="auto"/>
            <w:noWrap/>
            <w:vAlign w:val="center"/>
            <w:hideMark/>
          </w:tcPr>
          <w:p w14:paraId="3A4D97C3"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29</w:t>
            </w:r>
          </w:p>
        </w:tc>
        <w:tc>
          <w:tcPr>
            <w:tcW w:w="0" w:type="auto"/>
            <w:tcBorders>
              <w:top w:val="nil"/>
              <w:left w:val="nil"/>
              <w:bottom w:val="single" w:sz="4" w:space="0" w:color="auto"/>
              <w:right w:val="nil"/>
            </w:tcBorders>
            <w:shd w:val="clear" w:color="auto" w:fill="auto"/>
            <w:noWrap/>
            <w:vAlign w:val="center"/>
            <w:hideMark/>
          </w:tcPr>
          <w:p w14:paraId="4DC3E1EA"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6.90</w:t>
            </w:r>
          </w:p>
        </w:tc>
        <w:tc>
          <w:tcPr>
            <w:tcW w:w="0" w:type="auto"/>
            <w:tcBorders>
              <w:top w:val="nil"/>
              <w:left w:val="nil"/>
              <w:bottom w:val="single" w:sz="4" w:space="0" w:color="auto"/>
              <w:right w:val="nil"/>
            </w:tcBorders>
            <w:shd w:val="clear" w:color="auto" w:fill="auto"/>
            <w:noWrap/>
            <w:vAlign w:val="center"/>
            <w:hideMark/>
          </w:tcPr>
          <w:p w14:paraId="6EBEB22F"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r w:rsidRPr="00C342DE">
              <w:rPr>
                <w:rFonts w:ascii="Times New Roman" w:eastAsia="Times New Roman" w:hAnsi="Times New Roman" w:cs="Times New Roman"/>
                <w:color w:val="000000"/>
                <w:sz w:val="20"/>
                <w:szCs w:val="20"/>
                <w:lang w:eastAsia="en-GB"/>
              </w:rPr>
              <w:t>Established but incomplete</w:t>
            </w:r>
          </w:p>
        </w:tc>
      </w:tr>
      <w:tr w:rsidR="007E2F3D" w:rsidRPr="00C342DE" w14:paraId="6FEBC0FF" w14:textId="77777777" w:rsidTr="00EF7DAA">
        <w:trPr>
          <w:trHeight w:val="300"/>
        </w:trPr>
        <w:tc>
          <w:tcPr>
            <w:tcW w:w="0" w:type="auto"/>
            <w:gridSpan w:val="8"/>
            <w:tcBorders>
              <w:top w:val="nil"/>
              <w:left w:val="nil"/>
              <w:bottom w:val="single" w:sz="4" w:space="0" w:color="auto"/>
              <w:right w:val="nil"/>
            </w:tcBorders>
            <w:shd w:val="clear" w:color="auto" w:fill="auto"/>
            <w:noWrap/>
            <w:vAlign w:val="center"/>
          </w:tcPr>
          <w:p w14:paraId="754DA029" w14:textId="77777777" w:rsidR="007E2F3D" w:rsidRPr="00C342DE" w:rsidRDefault="007E2F3D" w:rsidP="00EF7DAA">
            <w:pPr>
              <w:spacing w:after="0" w:line="480" w:lineRule="auto"/>
              <w:jc w:val="right"/>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Mean risk score, South America</w:t>
            </w:r>
          </w:p>
        </w:tc>
        <w:tc>
          <w:tcPr>
            <w:tcW w:w="0" w:type="auto"/>
            <w:tcBorders>
              <w:top w:val="single" w:sz="4" w:space="0" w:color="auto"/>
              <w:left w:val="nil"/>
              <w:bottom w:val="single" w:sz="4" w:space="0" w:color="auto"/>
              <w:right w:val="nil"/>
            </w:tcBorders>
            <w:shd w:val="clear" w:color="auto" w:fill="auto"/>
            <w:noWrap/>
            <w:vAlign w:val="center"/>
          </w:tcPr>
          <w:p w14:paraId="3E0646D2"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48.2</w:t>
            </w:r>
          </w:p>
        </w:tc>
        <w:tc>
          <w:tcPr>
            <w:tcW w:w="0" w:type="auto"/>
            <w:tcBorders>
              <w:top w:val="single" w:sz="4" w:space="0" w:color="auto"/>
              <w:left w:val="nil"/>
              <w:bottom w:val="single" w:sz="4" w:space="0" w:color="auto"/>
              <w:right w:val="nil"/>
            </w:tcBorders>
            <w:shd w:val="clear" w:color="auto" w:fill="auto"/>
            <w:noWrap/>
            <w:vAlign w:val="center"/>
          </w:tcPr>
          <w:p w14:paraId="11D7BEEF"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center"/>
          </w:tcPr>
          <w:p w14:paraId="1CC485BB" w14:textId="77777777" w:rsidR="007E2F3D" w:rsidRPr="00C342DE" w:rsidRDefault="007E2F3D" w:rsidP="00EF7DAA">
            <w:pPr>
              <w:spacing w:after="0" w:line="480" w:lineRule="auto"/>
              <w:jc w:val="center"/>
              <w:rPr>
                <w:rFonts w:ascii="Times New Roman" w:eastAsia="Times New Roman" w:hAnsi="Times New Roman" w:cs="Times New Roman"/>
                <w:color w:val="000000"/>
                <w:sz w:val="20"/>
                <w:szCs w:val="20"/>
                <w:lang w:eastAsia="en-GB"/>
              </w:rPr>
            </w:pPr>
          </w:p>
        </w:tc>
        <w:tc>
          <w:tcPr>
            <w:tcW w:w="0" w:type="auto"/>
            <w:tcBorders>
              <w:top w:val="single" w:sz="4" w:space="0" w:color="auto"/>
              <w:left w:val="nil"/>
              <w:bottom w:val="single" w:sz="4" w:space="0" w:color="auto"/>
              <w:right w:val="nil"/>
            </w:tcBorders>
            <w:shd w:val="clear" w:color="auto" w:fill="auto"/>
            <w:noWrap/>
            <w:vAlign w:val="bottom"/>
          </w:tcPr>
          <w:p w14:paraId="3A4B2589" w14:textId="77777777" w:rsidR="007E2F3D" w:rsidRPr="00C342DE" w:rsidRDefault="007E2F3D" w:rsidP="00EF7DAA">
            <w:pPr>
              <w:spacing w:after="0" w:line="480" w:lineRule="auto"/>
              <w:rPr>
                <w:rFonts w:ascii="Times New Roman" w:eastAsia="Times New Roman" w:hAnsi="Times New Roman" w:cs="Times New Roman"/>
                <w:color w:val="000000"/>
                <w:sz w:val="20"/>
                <w:szCs w:val="20"/>
                <w:lang w:eastAsia="en-GB"/>
              </w:rPr>
            </w:pPr>
          </w:p>
        </w:tc>
      </w:tr>
    </w:tbl>
    <w:p w14:paraId="4257FABC" w14:textId="77777777" w:rsidR="007E2F3D" w:rsidRDefault="007E2F3D" w:rsidP="007E2F3D">
      <w:pPr>
        <w:spacing w:line="480" w:lineRule="auto"/>
        <w:rPr>
          <w:rFonts w:ascii="Times New Roman" w:hAnsi="Times New Roman" w:cs="Times New Roman"/>
          <w:b/>
          <w:sz w:val="24"/>
          <w:szCs w:val="24"/>
        </w:rPr>
        <w:sectPr w:rsidR="007E2F3D" w:rsidSect="00DC1A8C">
          <w:pgSz w:w="16838" w:h="11906" w:orient="landscape"/>
          <w:pgMar w:top="1440" w:right="1440" w:bottom="1440" w:left="1440" w:header="709" w:footer="709" w:gutter="0"/>
          <w:lnNumType w:countBy="1" w:restart="continuous"/>
          <w:cols w:space="708"/>
          <w:docGrid w:linePitch="360"/>
        </w:sectPr>
      </w:pPr>
    </w:p>
    <w:p w14:paraId="443AE121" w14:textId="77777777" w:rsidR="007E2F3D" w:rsidRDefault="007E2F3D" w:rsidP="007E2F3D">
      <w:pPr>
        <w:spacing w:line="480" w:lineRule="auto"/>
        <w:rPr>
          <w:rFonts w:ascii="Times New Roman" w:hAnsi="Times New Roman" w:cs="Times New Roman"/>
          <w:b/>
          <w:sz w:val="24"/>
          <w:szCs w:val="24"/>
        </w:rPr>
      </w:pPr>
    </w:p>
    <w:p w14:paraId="21DB78DF"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Figure S2 </w:t>
      </w:r>
      <w:r w:rsidRPr="00660019">
        <w:rPr>
          <w:rFonts w:ascii="Times New Roman" w:hAnsi="Times New Roman" w:cs="Times New Roman"/>
          <w:b/>
          <w:sz w:val="24"/>
          <w:szCs w:val="24"/>
        </w:rPr>
        <w:t>Final breakdown of scoring of direct drivers by world regions and importance</w:t>
      </w:r>
    </w:p>
    <w:p w14:paraId="7BB8BA3B" w14:textId="77777777" w:rsidR="007E2F3D" w:rsidRDefault="007E2F3D" w:rsidP="007E2F3D">
      <w:pPr>
        <w:spacing w:line="480" w:lineRule="auto"/>
        <w:rPr>
          <w:rFonts w:ascii="Times New Roman" w:hAnsi="Times New Roman" w:cs="Times New Roman"/>
          <w:b/>
          <w:sz w:val="24"/>
          <w:szCs w:val="24"/>
        </w:rPr>
      </w:pPr>
      <w:r w:rsidRPr="0022117C">
        <w:rPr>
          <w:rFonts w:ascii="Times New Roman" w:hAnsi="Times New Roman" w:cs="Times New Roman"/>
          <w:bCs/>
          <w:noProof/>
          <w:sz w:val="18"/>
          <w:szCs w:val="18"/>
          <w:lang w:eastAsia="en-GB"/>
        </w:rPr>
        <w:drawing>
          <wp:inline distT="0" distB="0" distL="0" distR="0" wp14:anchorId="41534D8E" wp14:editId="33D3072B">
            <wp:extent cx="5274310" cy="549084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5490845"/>
                    </a:xfrm>
                    <a:prstGeom prst="rect">
                      <a:avLst/>
                    </a:prstGeom>
                    <a:noFill/>
                    <a:ln>
                      <a:noFill/>
                    </a:ln>
                  </pic:spPr>
                </pic:pic>
              </a:graphicData>
            </a:graphic>
          </wp:inline>
        </w:drawing>
      </w:r>
    </w:p>
    <w:p w14:paraId="78CD649D"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7A99CC8C"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Figure S3 </w:t>
      </w:r>
      <w:r w:rsidRPr="00660019">
        <w:rPr>
          <w:rFonts w:ascii="Times New Roman" w:hAnsi="Times New Roman" w:cs="Times New Roman"/>
          <w:b/>
          <w:sz w:val="24"/>
          <w:szCs w:val="24"/>
        </w:rPr>
        <w:t>Final breakdown of scoring of risks by world regions, impact and components of risk (probability, scale, severity)</w:t>
      </w:r>
    </w:p>
    <w:p w14:paraId="79491E40" w14:textId="77777777" w:rsidR="007E2F3D" w:rsidRDefault="007E2F3D" w:rsidP="007E2F3D">
      <w:pPr>
        <w:spacing w:line="480" w:lineRule="auto"/>
        <w:rPr>
          <w:rFonts w:ascii="Times New Roman" w:hAnsi="Times New Roman" w:cs="Times New Roman"/>
          <w:b/>
          <w:sz w:val="24"/>
          <w:szCs w:val="24"/>
        </w:rPr>
      </w:pPr>
      <w:r w:rsidRPr="00DE77A8">
        <w:rPr>
          <w:rFonts w:ascii="Times New Roman" w:hAnsi="Times New Roman" w:cs="Times New Roman"/>
          <w:bCs/>
          <w:noProof/>
          <w:sz w:val="18"/>
          <w:szCs w:val="18"/>
          <w:lang w:eastAsia="en-GB"/>
        </w:rPr>
        <w:drawing>
          <wp:inline distT="0" distB="0" distL="0" distR="0" wp14:anchorId="41C6DA82" wp14:editId="04B9778F">
            <wp:extent cx="5274310" cy="496125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4961255"/>
                    </a:xfrm>
                    <a:prstGeom prst="rect">
                      <a:avLst/>
                    </a:prstGeom>
                    <a:noFill/>
                    <a:ln>
                      <a:noFill/>
                    </a:ln>
                  </pic:spPr>
                </pic:pic>
              </a:graphicData>
            </a:graphic>
          </wp:inline>
        </w:drawing>
      </w:r>
    </w:p>
    <w:p w14:paraId="051A8626"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br w:type="page"/>
      </w:r>
    </w:p>
    <w:p w14:paraId="65990DE2" w14:textId="77777777" w:rsidR="007E2F3D" w:rsidRDefault="007E2F3D" w:rsidP="007E2F3D">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Supplementary Information - Ordinal logistic regression analysis</w:t>
      </w:r>
    </w:p>
    <w:p w14:paraId="3BB68C24" w14:textId="77777777" w:rsidR="007E2F3D" w:rsidRPr="00510C59" w:rsidRDefault="007E2F3D" w:rsidP="007E2F3D">
      <w:pPr>
        <w:spacing w:line="480" w:lineRule="auto"/>
        <w:rPr>
          <w:rFonts w:ascii="Times New Roman" w:hAnsi="Times New Roman" w:cs="Times New Roman"/>
          <w:bCs/>
          <w:i/>
          <w:iCs/>
          <w:sz w:val="24"/>
          <w:szCs w:val="24"/>
        </w:rPr>
      </w:pPr>
      <w:r w:rsidRPr="00510C59">
        <w:rPr>
          <w:rFonts w:ascii="Times New Roman" w:hAnsi="Times New Roman" w:cs="Times New Roman"/>
          <w:bCs/>
          <w:i/>
          <w:iCs/>
          <w:sz w:val="24"/>
          <w:szCs w:val="24"/>
        </w:rPr>
        <w:t>Results and discussion</w:t>
      </w:r>
    </w:p>
    <w:p w14:paraId="652B1046" w14:textId="77777777" w:rsidR="007E2F3D" w:rsidRDefault="007E2F3D" w:rsidP="007E2F3D">
      <w:pPr>
        <w:spacing w:line="480" w:lineRule="auto"/>
        <w:rPr>
          <w:rFonts w:ascii="Times New Roman" w:hAnsi="Times New Roman" w:cs="Times New Roman"/>
          <w:sz w:val="24"/>
          <w:szCs w:val="24"/>
        </w:rPr>
      </w:pPr>
      <w:r>
        <w:rPr>
          <w:rFonts w:ascii="Times New Roman" w:hAnsi="Times New Roman" w:cs="Times New Roman"/>
          <w:sz w:val="24"/>
          <w:szCs w:val="24"/>
        </w:rPr>
        <w:t>In Supplementary Tables 4 and 7, we present results of Cumulative Link Models for drivers and risks respectively, along with scale and nominal tests of the proportional odds assumption for each independent variable. In Supplementary Tables 5 and 8, we present partial proportional odds models, where the original models failed the nominal test and these models were significantly different from the scale models, according to a likelihood ratio test.</w:t>
      </w:r>
    </w:p>
    <w:p w14:paraId="401C4D68" w14:textId="77777777" w:rsidR="007E2F3D" w:rsidRDefault="007E2F3D" w:rsidP="007E2F3D">
      <w:pPr>
        <w:spacing w:line="480" w:lineRule="auto"/>
        <w:rPr>
          <w:rFonts w:ascii="Times New Roman" w:hAnsi="Times New Roman" w:cs="Times New Roman"/>
          <w:sz w:val="24"/>
          <w:szCs w:val="24"/>
        </w:rPr>
      </w:pPr>
      <w:r>
        <w:rPr>
          <w:rFonts w:ascii="Times New Roman" w:hAnsi="Times New Roman" w:cs="Times New Roman"/>
          <w:sz w:val="24"/>
          <w:szCs w:val="24"/>
        </w:rPr>
        <w:t xml:space="preserve">In Supplementary Tables 6 and 9, we report the results of Cumulative Link Mixed Models separately for each discussion group, for drivers and risks respectively, including scorer as a random effect. These results show that scorer identity had a significant effect on risk scores, but not on driver scores. Most of the differences among impacts and regions persist, when variation among individual scorers is accounted for. For risk scores, all the independent variables that are significantly different in the overall model (Supplementary Table 7) are also significant in either one or both groups in separate models taking account of scorer effects (Supplementary Table 9). There is, however, one risk variable – the severity of cultural values - that is not scored significantly differently from others in the overall model (Supplementary Table 7), but is significantly different in both groups in the separate models (Supplementary Table 9). In group 2, it was the </w:t>
      </w:r>
      <w:r w:rsidRPr="006F55EB">
        <w:rPr>
          <w:rFonts w:ascii="Times New Roman" w:hAnsi="Times New Roman" w:cs="Times New Roman"/>
          <w:i/>
          <w:iCs/>
          <w:sz w:val="24"/>
          <w:szCs w:val="24"/>
        </w:rPr>
        <w:t>only</w:t>
      </w:r>
      <w:r>
        <w:rPr>
          <w:rFonts w:ascii="Times New Roman" w:hAnsi="Times New Roman" w:cs="Times New Roman"/>
          <w:sz w:val="24"/>
          <w:szCs w:val="24"/>
        </w:rPr>
        <w:t xml:space="preserve"> impact for which severity was scored significantly higher than the baseline comparison, aesthetic values. This implies that variation among scorers influenced the way this variable was scored overall, and could be explained for example, if individual scorers who tended to score lower than others across the board scored particularly highly on this aspect.</w:t>
      </w:r>
    </w:p>
    <w:p w14:paraId="18D271EA" w14:textId="77777777" w:rsidR="007E2F3D" w:rsidRDefault="007E2F3D" w:rsidP="007E2F3D">
      <w:pPr>
        <w:spacing w:line="480" w:lineRule="auto"/>
        <w:rPr>
          <w:rFonts w:ascii="Times New Roman" w:hAnsi="Times New Roman" w:cs="Times New Roman"/>
          <w:sz w:val="24"/>
          <w:szCs w:val="24"/>
        </w:rPr>
      </w:pPr>
      <w:r>
        <w:rPr>
          <w:rFonts w:ascii="Times New Roman" w:hAnsi="Times New Roman" w:cs="Times New Roman"/>
          <w:sz w:val="24"/>
          <w:szCs w:val="24"/>
        </w:rPr>
        <w:t xml:space="preserve">There is a significant effect of discussion group, if Region is replaced by Group in the basic Cumulative Link Models (i.e. Score ~ Group + Driver; Score ~ Group + Impact; results not </w:t>
      </w:r>
      <w:r>
        <w:rPr>
          <w:rFonts w:ascii="Times New Roman" w:hAnsi="Times New Roman" w:cs="Times New Roman"/>
          <w:sz w:val="24"/>
          <w:szCs w:val="24"/>
        </w:rPr>
        <w:lastRenderedPageBreak/>
        <w:t>shown) but it cannot be separated from the effect of Region, because of the design of our workshop. However, it is clear from the results in Supplementary Tables 4 and 7 that there was not a consistent bias, whereby one group always scored higher than the other. The regions in group 2 are significantly different from each other, and from those in group 1, in both directions. If there is any inter-regional pattern in the drivers of pollinator decline, they seem to be stronger in the Americas than in the western biogeographic regions.  For risks, regions of the Global South (Asia-Pacific, South America, Africa) tend to score more highly than regions of the Global North (Europe, North America, Australia/NZ), a pattern that can be seen clearly in Figure 2.</w:t>
      </w:r>
    </w:p>
    <w:p w14:paraId="5C68DD65" w14:textId="77777777" w:rsidR="007E2F3D" w:rsidRPr="002C290A" w:rsidRDefault="007E2F3D" w:rsidP="007E2F3D">
      <w:pPr>
        <w:spacing w:line="480" w:lineRule="auto"/>
        <w:rPr>
          <w:rFonts w:ascii="Times New Roman" w:hAnsi="Times New Roman" w:cs="Times New Roman"/>
          <w:sz w:val="24"/>
          <w:szCs w:val="24"/>
        </w:rPr>
      </w:pPr>
      <w:r>
        <w:rPr>
          <w:rFonts w:ascii="Times New Roman" w:hAnsi="Times New Roman" w:cs="Times New Roman"/>
          <w:sz w:val="24"/>
          <w:szCs w:val="24"/>
        </w:rPr>
        <w:t>The coefficient values in Supplementary Tables 4-9 cannot be taken as indicators of an absolute change in impact/driver scores, but instead must be interpreted relative to one another. Effects of region are relative to Africa. Effects of impact are reported relative to Aesthetic Values. Effects of drivers are relative to the effect of Climate change. A negative location coefficient for a particular level of an image element indicates that it will tend to reduce ratings, while positive coefficients lead to increased ratings.</w:t>
      </w:r>
      <w:r>
        <w:br w:type="page"/>
      </w:r>
    </w:p>
    <w:p w14:paraId="3E025F28" w14:textId="77777777" w:rsidR="007E2F3D" w:rsidRDefault="007E2F3D" w:rsidP="007E2F3D">
      <w:pPr>
        <w:spacing w:line="240" w:lineRule="auto"/>
      </w:pPr>
      <w:bookmarkStart w:id="0" w:name="_Hlk47683817"/>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bCs/>
          <w:sz w:val="24"/>
          <w:szCs w:val="24"/>
        </w:rPr>
        <w:t xml:space="preserve">Table 4 Cumulative Link Model results for drivers. </w:t>
      </w:r>
      <w:r>
        <w:rPr>
          <w:rFonts w:ascii="Times New Roman" w:hAnsi="Times New Roman" w:cs="Times New Roman"/>
          <w:sz w:val="24"/>
          <w:szCs w:val="24"/>
        </w:rPr>
        <w:t xml:space="preserve">Outputs include location coefficients (effects on score values) and scale parameters (effects on score ranges), where scale was not homogenous across score categories (i.e. failure of scale_test). Standard errors in brackets. Regions organised by discussion group (Group).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-values for model estimates are based on the Wald statistic. Likelihood ratio test results for nominal test and scale test (Pr&gt;Chisq) are given for the basic model in each case: Score ~ Region + Driver.</w:t>
      </w:r>
    </w:p>
    <w:tbl>
      <w:tblPr>
        <w:tblStyle w:val="TableGrid"/>
        <w:tblW w:w="6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8" w:type="dxa"/>
        </w:tblCellMar>
        <w:tblLook w:val="04A0" w:firstRow="1" w:lastRow="0" w:firstColumn="1" w:lastColumn="0" w:noHBand="0" w:noVBand="1"/>
      </w:tblPr>
      <w:tblGrid>
        <w:gridCol w:w="1080"/>
        <w:gridCol w:w="2682"/>
        <w:gridCol w:w="1450"/>
        <w:gridCol w:w="1451"/>
      </w:tblGrid>
      <w:tr w:rsidR="007E2F3D" w14:paraId="3A0B62CC" w14:textId="77777777" w:rsidTr="00EF7DAA">
        <w:tc>
          <w:tcPr>
            <w:tcW w:w="1080" w:type="dxa"/>
            <w:vMerge w:val="restart"/>
            <w:tcBorders>
              <w:top w:val="single" w:sz="4" w:space="0" w:color="auto"/>
            </w:tcBorders>
          </w:tcPr>
          <w:p w14:paraId="7C0957D8" w14:textId="77777777" w:rsidR="007E2F3D" w:rsidRPr="00D17A58" w:rsidRDefault="007E2F3D" w:rsidP="00EF7DAA">
            <w:pPr>
              <w:rPr>
                <w:rFonts w:ascii="Times New Roman" w:hAnsi="Times New Roman" w:cs="Times New Roman"/>
                <w:sz w:val="20"/>
                <w:szCs w:val="20"/>
              </w:rPr>
            </w:pPr>
            <w:r>
              <w:rPr>
                <w:rFonts w:ascii="Times New Roman" w:hAnsi="Times New Roman" w:cs="Times New Roman"/>
                <w:sz w:val="20"/>
                <w:szCs w:val="20"/>
              </w:rPr>
              <w:t>Group</w:t>
            </w:r>
          </w:p>
        </w:tc>
        <w:tc>
          <w:tcPr>
            <w:tcW w:w="2682" w:type="dxa"/>
            <w:vMerge w:val="restart"/>
            <w:tcBorders>
              <w:top w:val="single" w:sz="4" w:space="0" w:color="auto"/>
            </w:tcBorders>
          </w:tcPr>
          <w:p w14:paraId="0D7C0344"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sz w:val="20"/>
                <w:szCs w:val="20"/>
              </w:rPr>
              <w:t>Region</w:t>
            </w:r>
            <w:r w:rsidRPr="00965742">
              <w:rPr>
                <w:rFonts w:ascii="Times New Roman" w:hAnsi="Times New Roman" w:cs="Times New Roman"/>
                <w:sz w:val="20"/>
                <w:szCs w:val="20"/>
              </w:rPr>
              <w:t>/Driver</w:t>
            </w:r>
          </w:p>
        </w:tc>
        <w:tc>
          <w:tcPr>
            <w:tcW w:w="2901" w:type="dxa"/>
            <w:gridSpan w:val="2"/>
            <w:tcBorders>
              <w:top w:val="single" w:sz="4" w:space="0" w:color="auto"/>
              <w:bottom w:val="single" w:sz="4" w:space="0" w:color="auto"/>
            </w:tcBorders>
            <w:vAlign w:val="center"/>
            <w:hideMark/>
          </w:tcPr>
          <w:p w14:paraId="6995FCA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Importance</w:t>
            </w:r>
          </w:p>
        </w:tc>
      </w:tr>
      <w:tr w:rsidR="007E2F3D" w14:paraId="1C1309E8" w14:textId="77777777" w:rsidTr="00EF7DAA">
        <w:tc>
          <w:tcPr>
            <w:tcW w:w="1080" w:type="dxa"/>
            <w:vMerge/>
            <w:tcBorders>
              <w:bottom w:val="single" w:sz="4" w:space="0" w:color="auto"/>
            </w:tcBorders>
          </w:tcPr>
          <w:p w14:paraId="61D9FFCD" w14:textId="77777777" w:rsidR="007E2F3D" w:rsidRPr="00D17A58" w:rsidRDefault="007E2F3D" w:rsidP="00EF7DAA">
            <w:pPr>
              <w:rPr>
                <w:rFonts w:ascii="Times New Roman" w:hAnsi="Times New Roman" w:cs="Times New Roman"/>
                <w:sz w:val="20"/>
                <w:szCs w:val="20"/>
              </w:rPr>
            </w:pPr>
          </w:p>
        </w:tc>
        <w:tc>
          <w:tcPr>
            <w:tcW w:w="2682" w:type="dxa"/>
            <w:vMerge/>
            <w:tcBorders>
              <w:bottom w:val="single" w:sz="4" w:space="0" w:color="auto"/>
            </w:tcBorders>
          </w:tcPr>
          <w:p w14:paraId="0337578F" w14:textId="77777777" w:rsidR="007E2F3D" w:rsidRPr="00D17A58" w:rsidRDefault="007E2F3D" w:rsidP="00EF7DAA">
            <w:pPr>
              <w:rPr>
                <w:rFonts w:ascii="Times New Roman" w:hAnsi="Times New Roman" w:cs="Times New Roman"/>
                <w:sz w:val="20"/>
                <w:szCs w:val="20"/>
              </w:rPr>
            </w:pPr>
          </w:p>
        </w:tc>
        <w:tc>
          <w:tcPr>
            <w:tcW w:w="1450" w:type="dxa"/>
            <w:tcBorders>
              <w:top w:val="single" w:sz="4" w:space="0" w:color="auto"/>
              <w:bottom w:val="single" w:sz="4" w:space="0" w:color="auto"/>
            </w:tcBorders>
            <w:hideMark/>
          </w:tcPr>
          <w:p w14:paraId="7D26B4A1"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sz w:val="20"/>
                <w:szCs w:val="20"/>
              </w:rPr>
              <w:t>Coefficient</w:t>
            </w:r>
          </w:p>
        </w:tc>
        <w:tc>
          <w:tcPr>
            <w:tcW w:w="1451" w:type="dxa"/>
            <w:tcBorders>
              <w:top w:val="single" w:sz="4" w:space="0" w:color="auto"/>
              <w:bottom w:val="single" w:sz="4" w:space="0" w:color="auto"/>
            </w:tcBorders>
            <w:vAlign w:val="center"/>
            <w:hideMark/>
          </w:tcPr>
          <w:p w14:paraId="50EC80B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Scale coefficient</w:t>
            </w:r>
          </w:p>
        </w:tc>
      </w:tr>
      <w:tr w:rsidR="007E2F3D" w14:paraId="3684F172" w14:textId="77777777" w:rsidTr="00EF7DAA">
        <w:tc>
          <w:tcPr>
            <w:tcW w:w="1080" w:type="dxa"/>
            <w:vMerge w:val="restart"/>
          </w:tcPr>
          <w:p w14:paraId="216FD4D0"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682" w:type="dxa"/>
            <w:hideMark/>
          </w:tcPr>
          <w:p w14:paraId="5A43E6A2" w14:textId="77777777" w:rsidR="007E2F3D" w:rsidRPr="00D17A58" w:rsidRDefault="007E2F3D" w:rsidP="00EF7DAA">
            <w:pPr>
              <w:rPr>
                <w:rFonts w:ascii="Times New Roman" w:hAnsi="Times New Roman" w:cs="Times New Roman"/>
                <w:color w:val="000000"/>
                <w:sz w:val="20"/>
                <w:szCs w:val="20"/>
              </w:rPr>
            </w:pPr>
            <w:r w:rsidRPr="00D17A58">
              <w:rPr>
                <w:rFonts w:ascii="Times New Roman" w:hAnsi="Times New Roman" w:cs="Times New Roman"/>
                <w:color w:val="000000"/>
                <w:sz w:val="20"/>
                <w:szCs w:val="20"/>
              </w:rPr>
              <w:t>Africa</w:t>
            </w:r>
          </w:p>
        </w:tc>
        <w:tc>
          <w:tcPr>
            <w:tcW w:w="1450" w:type="dxa"/>
            <w:vAlign w:val="center"/>
            <w:hideMark/>
          </w:tcPr>
          <w:p w14:paraId="79F3C218" w14:textId="77777777" w:rsidR="007E2F3D"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p w14:paraId="176A0C7B" w14:textId="77777777" w:rsidR="007E2F3D" w:rsidRPr="00D17A58" w:rsidRDefault="007E2F3D" w:rsidP="00EF7DAA">
            <w:pPr>
              <w:jc w:val="center"/>
              <w:rPr>
                <w:rFonts w:ascii="Times New Roman" w:hAnsi="Times New Roman" w:cs="Times New Roman"/>
                <w:color w:val="000000"/>
                <w:sz w:val="20"/>
                <w:szCs w:val="20"/>
              </w:rPr>
            </w:pPr>
          </w:p>
        </w:tc>
        <w:tc>
          <w:tcPr>
            <w:tcW w:w="1451" w:type="dxa"/>
          </w:tcPr>
          <w:p w14:paraId="5A6D849A"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0</w:t>
            </w:r>
          </w:p>
        </w:tc>
      </w:tr>
      <w:tr w:rsidR="007E2F3D" w14:paraId="31D2C6B2" w14:textId="77777777" w:rsidTr="00EF7DAA">
        <w:tc>
          <w:tcPr>
            <w:tcW w:w="1080" w:type="dxa"/>
            <w:vMerge/>
          </w:tcPr>
          <w:p w14:paraId="252F72AA" w14:textId="77777777" w:rsidR="007E2F3D" w:rsidRPr="00D17A58" w:rsidRDefault="007E2F3D" w:rsidP="00EF7DAA">
            <w:pPr>
              <w:jc w:val="center"/>
              <w:rPr>
                <w:rFonts w:ascii="Times New Roman" w:hAnsi="Times New Roman" w:cs="Times New Roman"/>
                <w:color w:val="000000"/>
                <w:sz w:val="20"/>
                <w:szCs w:val="20"/>
              </w:rPr>
            </w:pPr>
          </w:p>
        </w:tc>
        <w:tc>
          <w:tcPr>
            <w:tcW w:w="2682" w:type="dxa"/>
            <w:hideMark/>
          </w:tcPr>
          <w:p w14:paraId="284EABD7"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Europe</w:t>
            </w:r>
          </w:p>
        </w:tc>
        <w:tc>
          <w:tcPr>
            <w:tcW w:w="1450" w:type="dxa"/>
            <w:vAlign w:val="bottom"/>
            <w:hideMark/>
          </w:tcPr>
          <w:p w14:paraId="6D2326E7"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1.389</w:t>
            </w:r>
            <w:r w:rsidRPr="00D17A58">
              <w:rPr>
                <w:rFonts w:ascii="Times New Roman" w:hAnsi="Times New Roman" w:cs="Times New Roman"/>
                <w:color w:val="000000"/>
                <w:sz w:val="20"/>
                <w:szCs w:val="20"/>
              </w:rPr>
              <w:t>**</w:t>
            </w:r>
          </w:p>
          <w:p w14:paraId="789856EA"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(0.372)</w:t>
            </w:r>
          </w:p>
        </w:tc>
        <w:tc>
          <w:tcPr>
            <w:tcW w:w="1451" w:type="dxa"/>
            <w:vAlign w:val="bottom"/>
            <w:hideMark/>
          </w:tcPr>
          <w:p w14:paraId="074B3789"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-0.944</w:t>
            </w:r>
            <w:r w:rsidRPr="00D17A58">
              <w:rPr>
                <w:rFonts w:ascii="Times New Roman" w:hAnsi="Times New Roman" w:cs="Times New Roman"/>
                <w:color w:val="000000"/>
                <w:sz w:val="20"/>
                <w:szCs w:val="20"/>
              </w:rPr>
              <w:t>**</w:t>
            </w:r>
          </w:p>
          <w:p w14:paraId="6B9E453B"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(0.311)</w:t>
            </w:r>
          </w:p>
        </w:tc>
      </w:tr>
      <w:tr w:rsidR="007E2F3D" w14:paraId="72D21027" w14:textId="77777777" w:rsidTr="00EF7DAA">
        <w:tc>
          <w:tcPr>
            <w:tcW w:w="1080" w:type="dxa"/>
            <w:vMerge/>
          </w:tcPr>
          <w:p w14:paraId="7E1D619E" w14:textId="77777777" w:rsidR="007E2F3D" w:rsidRPr="00D17A58" w:rsidRDefault="007E2F3D" w:rsidP="00EF7DAA">
            <w:pPr>
              <w:jc w:val="center"/>
              <w:rPr>
                <w:rFonts w:ascii="Times New Roman" w:hAnsi="Times New Roman" w:cs="Times New Roman"/>
                <w:color w:val="000000"/>
                <w:sz w:val="20"/>
                <w:szCs w:val="20"/>
              </w:rPr>
            </w:pPr>
          </w:p>
        </w:tc>
        <w:tc>
          <w:tcPr>
            <w:tcW w:w="2682" w:type="dxa"/>
            <w:hideMark/>
          </w:tcPr>
          <w:p w14:paraId="4836EB20"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North America</w:t>
            </w:r>
          </w:p>
        </w:tc>
        <w:tc>
          <w:tcPr>
            <w:tcW w:w="1450" w:type="dxa"/>
            <w:vAlign w:val="bottom"/>
            <w:hideMark/>
          </w:tcPr>
          <w:p w14:paraId="7DE706DC"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2.029</w:t>
            </w:r>
            <w:r w:rsidRPr="00D17A58">
              <w:rPr>
                <w:rFonts w:ascii="Times New Roman" w:hAnsi="Times New Roman" w:cs="Times New Roman"/>
                <w:color w:val="000000"/>
                <w:sz w:val="20"/>
                <w:szCs w:val="20"/>
              </w:rPr>
              <w:t>**</w:t>
            </w:r>
          </w:p>
          <w:p w14:paraId="22FF16C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(0.497)</w:t>
            </w:r>
          </w:p>
        </w:tc>
        <w:tc>
          <w:tcPr>
            <w:tcW w:w="1451" w:type="dxa"/>
            <w:hideMark/>
          </w:tcPr>
          <w:p w14:paraId="2F1925F6"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sz w:val="20"/>
                <w:szCs w:val="20"/>
              </w:rPr>
              <w:t>ns</w:t>
            </w:r>
          </w:p>
        </w:tc>
      </w:tr>
      <w:tr w:rsidR="007E2F3D" w14:paraId="77753B69" w14:textId="77777777" w:rsidTr="00EF7DAA">
        <w:tc>
          <w:tcPr>
            <w:tcW w:w="1080" w:type="dxa"/>
            <w:vMerge w:val="restart"/>
          </w:tcPr>
          <w:p w14:paraId="7FC29470"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682" w:type="dxa"/>
            <w:hideMark/>
          </w:tcPr>
          <w:p w14:paraId="66C578A8"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Asia-Pacific</w:t>
            </w:r>
          </w:p>
        </w:tc>
        <w:tc>
          <w:tcPr>
            <w:tcW w:w="1450" w:type="dxa"/>
            <w:vAlign w:val="bottom"/>
            <w:hideMark/>
          </w:tcPr>
          <w:p w14:paraId="40B2BB7E"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1.769</w:t>
            </w:r>
            <w:r w:rsidRPr="00D17A58">
              <w:rPr>
                <w:rFonts w:ascii="Times New Roman" w:hAnsi="Times New Roman" w:cs="Times New Roman"/>
                <w:color w:val="000000"/>
                <w:sz w:val="20"/>
                <w:szCs w:val="20"/>
              </w:rPr>
              <w:t>**</w:t>
            </w:r>
          </w:p>
          <w:p w14:paraId="23CFB14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(0.454)</w:t>
            </w:r>
          </w:p>
        </w:tc>
        <w:tc>
          <w:tcPr>
            <w:tcW w:w="1451" w:type="dxa"/>
            <w:hideMark/>
          </w:tcPr>
          <w:p w14:paraId="71D0EF32"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sz w:val="20"/>
                <w:szCs w:val="20"/>
              </w:rPr>
              <w:t>ns</w:t>
            </w:r>
          </w:p>
        </w:tc>
      </w:tr>
      <w:tr w:rsidR="007E2F3D" w14:paraId="0EE7CA5B" w14:textId="77777777" w:rsidTr="00EF7DAA">
        <w:tc>
          <w:tcPr>
            <w:tcW w:w="1080" w:type="dxa"/>
            <w:vMerge/>
          </w:tcPr>
          <w:p w14:paraId="67751ADC"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12946389"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Australia/NZ</w:t>
            </w:r>
          </w:p>
        </w:tc>
        <w:tc>
          <w:tcPr>
            <w:tcW w:w="1450" w:type="dxa"/>
            <w:vAlign w:val="bottom"/>
            <w:hideMark/>
          </w:tcPr>
          <w:p w14:paraId="61BB2AAD"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1.278</w:t>
            </w:r>
            <w:r w:rsidRPr="00D17A58">
              <w:rPr>
                <w:rFonts w:ascii="Times New Roman" w:hAnsi="Times New Roman" w:cs="Times New Roman"/>
                <w:color w:val="000000"/>
                <w:sz w:val="20"/>
                <w:szCs w:val="20"/>
              </w:rPr>
              <w:t>**</w:t>
            </w:r>
          </w:p>
          <w:p w14:paraId="6461199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(0.441)</w:t>
            </w:r>
          </w:p>
        </w:tc>
        <w:tc>
          <w:tcPr>
            <w:tcW w:w="1451" w:type="dxa"/>
            <w:hideMark/>
          </w:tcPr>
          <w:p w14:paraId="7C20BC61"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sz w:val="20"/>
                <w:szCs w:val="20"/>
              </w:rPr>
              <w:t>ns</w:t>
            </w:r>
          </w:p>
        </w:tc>
      </w:tr>
      <w:tr w:rsidR="007E2F3D" w14:paraId="149D3C7A" w14:textId="77777777" w:rsidTr="00EF7DAA">
        <w:tc>
          <w:tcPr>
            <w:tcW w:w="1080" w:type="dxa"/>
            <w:vMerge/>
            <w:tcBorders>
              <w:bottom w:val="single" w:sz="4" w:space="0" w:color="auto"/>
            </w:tcBorders>
          </w:tcPr>
          <w:p w14:paraId="6D4AB4EF" w14:textId="77777777" w:rsidR="007E2F3D" w:rsidRPr="00D17A58" w:rsidRDefault="007E2F3D" w:rsidP="00EF7DAA">
            <w:pPr>
              <w:rPr>
                <w:rFonts w:ascii="Times New Roman" w:hAnsi="Times New Roman" w:cs="Times New Roman"/>
                <w:color w:val="000000"/>
                <w:sz w:val="20"/>
                <w:szCs w:val="20"/>
              </w:rPr>
            </w:pPr>
          </w:p>
        </w:tc>
        <w:tc>
          <w:tcPr>
            <w:tcW w:w="2682" w:type="dxa"/>
            <w:tcBorders>
              <w:bottom w:val="single" w:sz="4" w:space="0" w:color="auto"/>
            </w:tcBorders>
            <w:hideMark/>
          </w:tcPr>
          <w:p w14:paraId="660C37A6"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South America</w:t>
            </w:r>
          </w:p>
        </w:tc>
        <w:tc>
          <w:tcPr>
            <w:tcW w:w="1450" w:type="dxa"/>
            <w:tcBorders>
              <w:bottom w:val="single" w:sz="4" w:space="0" w:color="auto"/>
            </w:tcBorders>
            <w:vAlign w:val="bottom"/>
            <w:hideMark/>
          </w:tcPr>
          <w:p w14:paraId="7DBFBAD6"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2.624</w:t>
            </w:r>
            <w:r w:rsidRPr="00D17A58">
              <w:rPr>
                <w:rFonts w:ascii="Times New Roman" w:hAnsi="Times New Roman" w:cs="Times New Roman"/>
                <w:color w:val="000000"/>
                <w:sz w:val="20"/>
                <w:szCs w:val="20"/>
              </w:rPr>
              <w:t>**</w:t>
            </w:r>
          </w:p>
          <w:p w14:paraId="3F6F944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(0.646)</w:t>
            </w:r>
          </w:p>
        </w:tc>
        <w:tc>
          <w:tcPr>
            <w:tcW w:w="1451" w:type="dxa"/>
            <w:tcBorders>
              <w:bottom w:val="single" w:sz="4" w:space="0" w:color="auto"/>
            </w:tcBorders>
            <w:hideMark/>
          </w:tcPr>
          <w:p w14:paraId="369887C4"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sz w:val="20"/>
                <w:szCs w:val="20"/>
              </w:rPr>
              <w:t>ns</w:t>
            </w:r>
          </w:p>
        </w:tc>
      </w:tr>
      <w:tr w:rsidR="007E2F3D" w14:paraId="04FECDB9" w14:textId="77777777" w:rsidTr="00EF7DAA">
        <w:tc>
          <w:tcPr>
            <w:tcW w:w="1080" w:type="dxa"/>
            <w:tcBorders>
              <w:top w:val="single" w:sz="4" w:space="0" w:color="auto"/>
            </w:tcBorders>
          </w:tcPr>
          <w:p w14:paraId="6F25D8BA" w14:textId="77777777" w:rsidR="007E2F3D" w:rsidRPr="00D17A58" w:rsidRDefault="007E2F3D" w:rsidP="00EF7DAA">
            <w:pPr>
              <w:rPr>
                <w:rFonts w:ascii="Times New Roman" w:hAnsi="Times New Roman" w:cs="Times New Roman"/>
                <w:color w:val="000000"/>
                <w:sz w:val="20"/>
                <w:szCs w:val="20"/>
              </w:rPr>
            </w:pPr>
          </w:p>
        </w:tc>
        <w:tc>
          <w:tcPr>
            <w:tcW w:w="2682" w:type="dxa"/>
            <w:tcBorders>
              <w:top w:val="single" w:sz="4" w:space="0" w:color="auto"/>
            </w:tcBorders>
            <w:hideMark/>
          </w:tcPr>
          <w:p w14:paraId="19F8518E" w14:textId="77777777" w:rsidR="007E2F3D" w:rsidRPr="00D17A58" w:rsidRDefault="007E2F3D" w:rsidP="00EF7DAA">
            <w:pPr>
              <w:rPr>
                <w:rFonts w:ascii="Times New Roman" w:hAnsi="Times New Roman" w:cs="Times New Roman"/>
                <w:b/>
                <w:bCs/>
                <w:color w:val="000000"/>
                <w:sz w:val="20"/>
                <w:szCs w:val="20"/>
              </w:rPr>
            </w:pPr>
            <w:r w:rsidRPr="00D17A58">
              <w:rPr>
                <w:rFonts w:ascii="Times New Roman" w:hAnsi="Times New Roman" w:cs="Times New Roman"/>
                <w:color w:val="000000"/>
                <w:sz w:val="20"/>
                <w:szCs w:val="20"/>
              </w:rPr>
              <w:t>Climate Change</w:t>
            </w:r>
          </w:p>
        </w:tc>
        <w:tc>
          <w:tcPr>
            <w:tcW w:w="1450" w:type="dxa"/>
            <w:tcBorders>
              <w:top w:val="single" w:sz="4" w:space="0" w:color="auto"/>
            </w:tcBorders>
            <w:vAlign w:val="bottom"/>
          </w:tcPr>
          <w:p w14:paraId="665D8355" w14:textId="77777777" w:rsidR="007E2F3D"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p w14:paraId="2C845069" w14:textId="77777777" w:rsidR="007E2F3D" w:rsidRPr="00D17A58" w:rsidRDefault="007E2F3D" w:rsidP="00EF7DAA">
            <w:pPr>
              <w:jc w:val="center"/>
              <w:rPr>
                <w:rFonts w:ascii="Times New Roman" w:hAnsi="Times New Roman" w:cs="Times New Roman"/>
                <w:color w:val="000000"/>
                <w:sz w:val="20"/>
                <w:szCs w:val="20"/>
              </w:rPr>
            </w:pPr>
          </w:p>
        </w:tc>
        <w:tc>
          <w:tcPr>
            <w:tcW w:w="1451" w:type="dxa"/>
            <w:tcBorders>
              <w:top w:val="single" w:sz="4" w:space="0" w:color="auto"/>
            </w:tcBorders>
            <w:hideMark/>
          </w:tcPr>
          <w:p w14:paraId="6B0DA1A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1F00CB6E" w14:textId="77777777" w:rsidTr="00EF7DAA">
        <w:tc>
          <w:tcPr>
            <w:tcW w:w="1080" w:type="dxa"/>
          </w:tcPr>
          <w:p w14:paraId="3E26EE13"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76882DC2"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GMOs</w:t>
            </w:r>
          </w:p>
        </w:tc>
        <w:tc>
          <w:tcPr>
            <w:tcW w:w="1450" w:type="dxa"/>
            <w:vAlign w:val="bottom"/>
            <w:hideMark/>
          </w:tcPr>
          <w:p w14:paraId="61506A07"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-1.405</w:t>
            </w:r>
            <w:r w:rsidRPr="00D17A58">
              <w:rPr>
                <w:rFonts w:ascii="Times New Roman" w:hAnsi="Times New Roman" w:cs="Times New Roman"/>
                <w:color w:val="000000"/>
                <w:sz w:val="20"/>
                <w:szCs w:val="20"/>
              </w:rPr>
              <w:t>**</w:t>
            </w:r>
          </w:p>
          <w:p w14:paraId="650086C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(0.484)</w:t>
            </w:r>
          </w:p>
        </w:tc>
        <w:tc>
          <w:tcPr>
            <w:tcW w:w="1451" w:type="dxa"/>
            <w:hideMark/>
          </w:tcPr>
          <w:p w14:paraId="604054C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1A11DC2E" w14:textId="77777777" w:rsidTr="00EF7DAA">
        <w:tc>
          <w:tcPr>
            <w:tcW w:w="1080" w:type="dxa"/>
          </w:tcPr>
          <w:p w14:paraId="7C8907D6"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2FFE8485"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Invasive Alien Species</w:t>
            </w:r>
          </w:p>
        </w:tc>
        <w:tc>
          <w:tcPr>
            <w:tcW w:w="1450" w:type="dxa"/>
            <w:vAlign w:val="bottom"/>
            <w:hideMark/>
          </w:tcPr>
          <w:p w14:paraId="522EABD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-0.876</w:t>
            </w:r>
            <w:r w:rsidRPr="00D17A58">
              <w:rPr>
                <w:rFonts w:ascii="Times New Roman" w:hAnsi="Times New Roman" w:cs="Times New Roman"/>
                <w:color w:val="000000"/>
                <w:sz w:val="20"/>
                <w:szCs w:val="20"/>
              </w:rPr>
              <w:t>*</w:t>
            </w:r>
          </w:p>
          <w:p w14:paraId="6382786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(0.349)</w:t>
            </w:r>
          </w:p>
        </w:tc>
        <w:tc>
          <w:tcPr>
            <w:tcW w:w="1451" w:type="dxa"/>
            <w:hideMark/>
          </w:tcPr>
          <w:p w14:paraId="1F51A41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21399450" w14:textId="77777777" w:rsidTr="00EF7DAA">
        <w:tc>
          <w:tcPr>
            <w:tcW w:w="1080" w:type="dxa"/>
          </w:tcPr>
          <w:p w14:paraId="3A389CEA"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28E88C6F"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Land Cover &amp; Configuration</w:t>
            </w:r>
          </w:p>
        </w:tc>
        <w:tc>
          <w:tcPr>
            <w:tcW w:w="1450" w:type="dxa"/>
            <w:vAlign w:val="bottom"/>
            <w:hideMark/>
          </w:tcPr>
          <w:p w14:paraId="7C60467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2.478</w:t>
            </w:r>
            <w:r w:rsidRPr="00D17A58">
              <w:rPr>
                <w:rFonts w:ascii="Times New Roman" w:hAnsi="Times New Roman" w:cs="Times New Roman"/>
                <w:color w:val="000000"/>
                <w:sz w:val="20"/>
                <w:szCs w:val="20"/>
              </w:rPr>
              <w:t>**</w:t>
            </w:r>
          </w:p>
          <w:p w14:paraId="147CB37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(0.710)</w:t>
            </w:r>
          </w:p>
        </w:tc>
        <w:tc>
          <w:tcPr>
            <w:tcW w:w="1451" w:type="dxa"/>
            <w:hideMark/>
          </w:tcPr>
          <w:p w14:paraId="0EFD29CF"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6854EAA6" w14:textId="77777777" w:rsidTr="00EF7DAA">
        <w:tc>
          <w:tcPr>
            <w:tcW w:w="1080" w:type="dxa"/>
          </w:tcPr>
          <w:p w14:paraId="38FB77B0"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222B5E60"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Land Management</w:t>
            </w:r>
          </w:p>
        </w:tc>
        <w:tc>
          <w:tcPr>
            <w:tcW w:w="1450" w:type="dxa"/>
            <w:vAlign w:val="bottom"/>
            <w:hideMark/>
          </w:tcPr>
          <w:p w14:paraId="74D04EA1"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1.634</w:t>
            </w:r>
            <w:r w:rsidRPr="00D17A58">
              <w:rPr>
                <w:rFonts w:ascii="Times New Roman" w:hAnsi="Times New Roman" w:cs="Times New Roman"/>
                <w:color w:val="000000"/>
                <w:sz w:val="20"/>
                <w:szCs w:val="20"/>
              </w:rPr>
              <w:t>**</w:t>
            </w:r>
          </w:p>
          <w:p w14:paraId="76657ACF"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(0.470)</w:t>
            </w:r>
          </w:p>
        </w:tc>
        <w:tc>
          <w:tcPr>
            <w:tcW w:w="1451" w:type="dxa"/>
            <w:hideMark/>
          </w:tcPr>
          <w:p w14:paraId="2E254F0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7FB23AC5" w14:textId="77777777" w:rsidTr="00EF7DAA">
        <w:tc>
          <w:tcPr>
            <w:tcW w:w="1080" w:type="dxa"/>
          </w:tcPr>
          <w:p w14:paraId="1CBAC3DD"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43F8BBCB"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Pesticide Use</w:t>
            </w:r>
          </w:p>
        </w:tc>
        <w:tc>
          <w:tcPr>
            <w:tcW w:w="1450" w:type="dxa"/>
            <w:vAlign w:val="bottom"/>
            <w:hideMark/>
          </w:tcPr>
          <w:p w14:paraId="384931A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0.848</w:t>
            </w:r>
            <w:r w:rsidRPr="00D17A58">
              <w:rPr>
                <w:rFonts w:ascii="Times New Roman" w:hAnsi="Times New Roman" w:cs="Times New Roman"/>
                <w:color w:val="000000"/>
                <w:sz w:val="20"/>
                <w:szCs w:val="20"/>
              </w:rPr>
              <w:t>*</w:t>
            </w:r>
          </w:p>
          <w:p w14:paraId="6B03153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(0.342)</w:t>
            </w:r>
          </w:p>
        </w:tc>
        <w:tc>
          <w:tcPr>
            <w:tcW w:w="1451" w:type="dxa"/>
            <w:hideMark/>
          </w:tcPr>
          <w:p w14:paraId="705172E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5D727BEB" w14:textId="77777777" w:rsidTr="00EF7DAA">
        <w:tc>
          <w:tcPr>
            <w:tcW w:w="1080" w:type="dxa"/>
          </w:tcPr>
          <w:p w14:paraId="73858795"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64AF4E3F"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Pests &amp; Pathogens</w:t>
            </w:r>
          </w:p>
        </w:tc>
        <w:tc>
          <w:tcPr>
            <w:tcW w:w="1450" w:type="dxa"/>
            <w:hideMark/>
          </w:tcPr>
          <w:p w14:paraId="3459AF1D"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1451" w:type="dxa"/>
            <w:hideMark/>
          </w:tcPr>
          <w:p w14:paraId="6F9FB86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6EC2657D" w14:textId="77777777" w:rsidTr="00EF7DAA">
        <w:tc>
          <w:tcPr>
            <w:tcW w:w="1080" w:type="dxa"/>
          </w:tcPr>
          <w:p w14:paraId="0C08D63E" w14:textId="77777777" w:rsidR="007E2F3D" w:rsidRPr="00D17A58" w:rsidRDefault="007E2F3D" w:rsidP="00EF7DAA">
            <w:pPr>
              <w:rPr>
                <w:rFonts w:ascii="Times New Roman" w:hAnsi="Times New Roman" w:cs="Times New Roman"/>
                <w:color w:val="000000"/>
                <w:sz w:val="20"/>
                <w:szCs w:val="20"/>
              </w:rPr>
            </w:pPr>
          </w:p>
        </w:tc>
        <w:tc>
          <w:tcPr>
            <w:tcW w:w="2682" w:type="dxa"/>
            <w:hideMark/>
          </w:tcPr>
          <w:p w14:paraId="4A0FC344" w14:textId="77777777" w:rsidR="007E2F3D" w:rsidRPr="00D17A58" w:rsidRDefault="007E2F3D" w:rsidP="00EF7DAA">
            <w:pPr>
              <w:rPr>
                <w:rFonts w:ascii="Times New Roman" w:hAnsi="Times New Roman" w:cs="Times New Roman"/>
                <w:sz w:val="20"/>
                <w:szCs w:val="20"/>
              </w:rPr>
            </w:pPr>
            <w:r w:rsidRPr="00D17A58">
              <w:rPr>
                <w:rFonts w:ascii="Times New Roman" w:hAnsi="Times New Roman" w:cs="Times New Roman"/>
                <w:color w:val="000000"/>
                <w:sz w:val="20"/>
                <w:szCs w:val="20"/>
              </w:rPr>
              <w:t>Pollinator Management</w:t>
            </w:r>
          </w:p>
        </w:tc>
        <w:tc>
          <w:tcPr>
            <w:tcW w:w="1450" w:type="dxa"/>
            <w:vAlign w:val="bottom"/>
            <w:hideMark/>
          </w:tcPr>
          <w:p w14:paraId="59C2F120"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b/>
                <w:bCs/>
                <w:color w:val="000000"/>
                <w:sz w:val="20"/>
                <w:szCs w:val="20"/>
              </w:rPr>
              <w:t>-0.530</w:t>
            </w:r>
            <w:r w:rsidRPr="00D17A58">
              <w:rPr>
                <w:rFonts w:ascii="Times New Roman" w:hAnsi="Times New Roman" w:cs="Times New Roman"/>
                <w:color w:val="000000"/>
                <w:sz w:val="20"/>
                <w:szCs w:val="20"/>
              </w:rPr>
              <w:t>*</w:t>
            </w:r>
          </w:p>
          <w:p w14:paraId="26A9484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(0.300)</w:t>
            </w:r>
          </w:p>
        </w:tc>
        <w:tc>
          <w:tcPr>
            <w:tcW w:w="1451" w:type="dxa"/>
            <w:hideMark/>
          </w:tcPr>
          <w:p w14:paraId="47464B4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5D07AABC" w14:textId="77777777" w:rsidTr="00EF7DAA">
        <w:tc>
          <w:tcPr>
            <w:tcW w:w="1080" w:type="dxa"/>
            <w:tcBorders>
              <w:bottom w:val="single" w:sz="4" w:space="0" w:color="auto"/>
            </w:tcBorders>
          </w:tcPr>
          <w:p w14:paraId="32BC5AEE" w14:textId="77777777" w:rsidR="007E2F3D" w:rsidRPr="00D17A58" w:rsidRDefault="007E2F3D" w:rsidP="00EF7DAA">
            <w:pPr>
              <w:rPr>
                <w:rFonts w:ascii="Times New Roman" w:hAnsi="Times New Roman" w:cs="Times New Roman"/>
                <w:color w:val="000000"/>
                <w:sz w:val="20"/>
                <w:szCs w:val="20"/>
              </w:rPr>
            </w:pPr>
          </w:p>
        </w:tc>
        <w:tc>
          <w:tcPr>
            <w:tcW w:w="2682" w:type="dxa"/>
            <w:tcBorders>
              <w:bottom w:val="single" w:sz="4" w:space="0" w:color="auto"/>
            </w:tcBorders>
            <w:vAlign w:val="bottom"/>
          </w:tcPr>
          <w:p w14:paraId="7EF9334D" w14:textId="77777777" w:rsidR="007E2F3D" w:rsidRPr="00D17A58" w:rsidRDefault="007E2F3D" w:rsidP="00EF7DAA">
            <w:pPr>
              <w:rPr>
                <w:rFonts w:ascii="Times New Roman" w:hAnsi="Times New Roman" w:cs="Times New Roman"/>
                <w:color w:val="000000"/>
                <w:sz w:val="20"/>
                <w:szCs w:val="20"/>
              </w:rPr>
            </w:pPr>
          </w:p>
        </w:tc>
        <w:tc>
          <w:tcPr>
            <w:tcW w:w="1450" w:type="dxa"/>
            <w:tcBorders>
              <w:bottom w:val="single" w:sz="4" w:space="0" w:color="auto"/>
            </w:tcBorders>
            <w:vAlign w:val="bottom"/>
          </w:tcPr>
          <w:p w14:paraId="3931FED1" w14:textId="77777777" w:rsidR="007E2F3D" w:rsidRPr="00D17A58" w:rsidRDefault="007E2F3D" w:rsidP="00EF7DAA">
            <w:pPr>
              <w:jc w:val="center"/>
              <w:rPr>
                <w:rFonts w:ascii="Times New Roman" w:hAnsi="Times New Roman" w:cs="Times New Roman"/>
                <w:b/>
                <w:bCs/>
                <w:color w:val="000000"/>
                <w:sz w:val="20"/>
                <w:szCs w:val="20"/>
              </w:rPr>
            </w:pPr>
          </w:p>
        </w:tc>
        <w:tc>
          <w:tcPr>
            <w:tcW w:w="1451" w:type="dxa"/>
            <w:tcBorders>
              <w:bottom w:val="single" w:sz="4" w:space="0" w:color="auto"/>
            </w:tcBorders>
            <w:vAlign w:val="bottom"/>
          </w:tcPr>
          <w:p w14:paraId="4E097CDB" w14:textId="77777777" w:rsidR="007E2F3D" w:rsidRPr="00D17A58" w:rsidRDefault="007E2F3D" w:rsidP="00EF7DAA">
            <w:pPr>
              <w:jc w:val="center"/>
              <w:rPr>
                <w:rFonts w:ascii="Times New Roman" w:hAnsi="Times New Roman" w:cs="Times New Roman"/>
                <w:sz w:val="20"/>
                <w:szCs w:val="20"/>
              </w:rPr>
            </w:pPr>
          </w:p>
        </w:tc>
      </w:tr>
      <w:tr w:rsidR="007E2F3D" w14:paraId="7DFCE59C" w14:textId="77777777" w:rsidTr="00EF7DAA">
        <w:tc>
          <w:tcPr>
            <w:tcW w:w="3762" w:type="dxa"/>
            <w:gridSpan w:val="2"/>
            <w:tcBorders>
              <w:top w:val="single" w:sz="4" w:space="0" w:color="auto"/>
              <w:bottom w:val="single" w:sz="4" w:space="0" w:color="auto"/>
            </w:tcBorders>
            <w:vAlign w:val="center"/>
          </w:tcPr>
          <w:p w14:paraId="0A2DCB96" w14:textId="77777777" w:rsidR="007E2F3D" w:rsidRPr="00D17A58" w:rsidRDefault="007E2F3D" w:rsidP="00EF7DAA">
            <w:pPr>
              <w:jc w:val="right"/>
              <w:rPr>
                <w:rFonts w:ascii="Times New Roman" w:hAnsi="Times New Roman" w:cs="Times New Roman"/>
                <w:sz w:val="20"/>
                <w:szCs w:val="20"/>
              </w:rPr>
            </w:pPr>
            <w:r w:rsidRPr="00D17A58">
              <w:rPr>
                <w:rFonts w:ascii="Times New Roman" w:hAnsi="Times New Roman" w:cs="Times New Roman"/>
                <w:color w:val="000000"/>
                <w:sz w:val="20"/>
                <w:szCs w:val="20"/>
              </w:rPr>
              <w:t>McFadden’s Pseudo R</w:t>
            </w:r>
            <w:r w:rsidRPr="00D17A58">
              <w:rPr>
                <w:rFonts w:ascii="Times New Roman" w:hAnsi="Times New Roman" w:cs="Times New Roman"/>
                <w:color w:val="000000"/>
                <w:sz w:val="20"/>
                <w:szCs w:val="20"/>
                <w:vertAlign w:val="superscript"/>
              </w:rPr>
              <w:t>2</w:t>
            </w:r>
          </w:p>
        </w:tc>
        <w:tc>
          <w:tcPr>
            <w:tcW w:w="1450" w:type="dxa"/>
            <w:tcBorders>
              <w:top w:val="single" w:sz="4" w:space="0" w:color="auto"/>
              <w:bottom w:val="single" w:sz="4" w:space="0" w:color="auto"/>
            </w:tcBorders>
            <w:vAlign w:val="center"/>
            <w:hideMark/>
          </w:tcPr>
          <w:p w14:paraId="19E7F271"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0.259</w:t>
            </w:r>
          </w:p>
        </w:tc>
        <w:tc>
          <w:tcPr>
            <w:tcW w:w="1451" w:type="dxa"/>
            <w:tcBorders>
              <w:top w:val="single" w:sz="4" w:space="0" w:color="auto"/>
              <w:bottom w:val="single" w:sz="4" w:space="0" w:color="auto"/>
            </w:tcBorders>
            <w:vAlign w:val="bottom"/>
          </w:tcPr>
          <w:p w14:paraId="724C8E52" w14:textId="77777777" w:rsidR="007E2F3D" w:rsidRPr="00D17A58" w:rsidRDefault="007E2F3D" w:rsidP="00EF7DAA">
            <w:pPr>
              <w:jc w:val="center"/>
              <w:rPr>
                <w:rFonts w:ascii="Times New Roman" w:hAnsi="Times New Roman" w:cs="Times New Roman"/>
                <w:sz w:val="20"/>
                <w:szCs w:val="20"/>
              </w:rPr>
            </w:pPr>
          </w:p>
        </w:tc>
      </w:tr>
      <w:tr w:rsidR="007E2F3D" w14:paraId="381D7414" w14:textId="77777777" w:rsidTr="00EF7DAA">
        <w:tc>
          <w:tcPr>
            <w:tcW w:w="1080" w:type="dxa"/>
            <w:tcBorders>
              <w:top w:val="single" w:sz="4" w:space="0" w:color="auto"/>
            </w:tcBorders>
          </w:tcPr>
          <w:p w14:paraId="6A017B65" w14:textId="77777777" w:rsidR="007E2F3D" w:rsidRPr="00D17A58" w:rsidRDefault="007E2F3D" w:rsidP="00EF7DAA">
            <w:pPr>
              <w:rPr>
                <w:rFonts w:ascii="Times New Roman" w:hAnsi="Times New Roman" w:cs="Times New Roman"/>
                <w:sz w:val="20"/>
                <w:szCs w:val="20"/>
              </w:rPr>
            </w:pPr>
          </w:p>
        </w:tc>
        <w:tc>
          <w:tcPr>
            <w:tcW w:w="2682" w:type="dxa"/>
            <w:tcBorders>
              <w:top w:val="single" w:sz="4" w:space="0" w:color="auto"/>
            </w:tcBorders>
            <w:vAlign w:val="bottom"/>
          </w:tcPr>
          <w:p w14:paraId="55E7B6EB" w14:textId="77777777" w:rsidR="007E2F3D" w:rsidRPr="00D17A58" w:rsidRDefault="007E2F3D" w:rsidP="00EF7DAA">
            <w:pPr>
              <w:rPr>
                <w:rFonts w:ascii="Times New Roman" w:hAnsi="Times New Roman" w:cs="Times New Roman"/>
                <w:sz w:val="20"/>
                <w:szCs w:val="20"/>
              </w:rPr>
            </w:pPr>
          </w:p>
        </w:tc>
        <w:tc>
          <w:tcPr>
            <w:tcW w:w="1450" w:type="dxa"/>
            <w:tcBorders>
              <w:top w:val="single" w:sz="4" w:space="0" w:color="auto"/>
              <w:bottom w:val="single" w:sz="4" w:space="0" w:color="auto"/>
            </w:tcBorders>
            <w:hideMark/>
          </w:tcPr>
          <w:p w14:paraId="35613E6C"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Nominal test result</w:t>
            </w:r>
          </w:p>
        </w:tc>
        <w:tc>
          <w:tcPr>
            <w:tcW w:w="1451" w:type="dxa"/>
            <w:tcBorders>
              <w:top w:val="single" w:sz="4" w:space="0" w:color="auto"/>
              <w:bottom w:val="single" w:sz="4" w:space="0" w:color="auto"/>
            </w:tcBorders>
            <w:hideMark/>
          </w:tcPr>
          <w:p w14:paraId="6EA4820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Scale test result</w:t>
            </w:r>
          </w:p>
        </w:tc>
      </w:tr>
      <w:tr w:rsidR="007E2F3D" w14:paraId="7EE8D639" w14:textId="77777777" w:rsidTr="00EF7DAA">
        <w:tc>
          <w:tcPr>
            <w:tcW w:w="1080" w:type="dxa"/>
            <w:vAlign w:val="center"/>
          </w:tcPr>
          <w:p w14:paraId="5CFAF0D1" w14:textId="77777777" w:rsidR="007E2F3D" w:rsidRPr="00D17A58" w:rsidRDefault="007E2F3D" w:rsidP="00EF7DAA">
            <w:pPr>
              <w:jc w:val="right"/>
              <w:rPr>
                <w:rFonts w:ascii="Times New Roman" w:hAnsi="Times New Roman" w:cs="Times New Roman"/>
                <w:color w:val="000000"/>
                <w:sz w:val="20"/>
                <w:szCs w:val="20"/>
              </w:rPr>
            </w:pPr>
          </w:p>
        </w:tc>
        <w:tc>
          <w:tcPr>
            <w:tcW w:w="2682" w:type="dxa"/>
            <w:vAlign w:val="center"/>
            <w:hideMark/>
          </w:tcPr>
          <w:p w14:paraId="21F55BB1" w14:textId="77777777" w:rsidR="007E2F3D" w:rsidRPr="00D17A58" w:rsidRDefault="007E2F3D" w:rsidP="00EF7DAA">
            <w:pPr>
              <w:jc w:val="right"/>
              <w:rPr>
                <w:rFonts w:ascii="Times New Roman" w:hAnsi="Times New Roman" w:cs="Times New Roman"/>
                <w:sz w:val="20"/>
                <w:szCs w:val="20"/>
              </w:rPr>
            </w:pPr>
            <w:r w:rsidRPr="00D17A58">
              <w:rPr>
                <w:rFonts w:ascii="Times New Roman" w:hAnsi="Times New Roman" w:cs="Times New Roman"/>
                <w:color w:val="000000"/>
                <w:sz w:val="20"/>
                <w:szCs w:val="20"/>
              </w:rPr>
              <w:t>Region</w:t>
            </w:r>
          </w:p>
        </w:tc>
        <w:tc>
          <w:tcPr>
            <w:tcW w:w="1450" w:type="dxa"/>
            <w:tcBorders>
              <w:top w:val="single" w:sz="4" w:space="0" w:color="auto"/>
            </w:tcBorders>
            <w:vAlign w:val="center"/>
            <w:hideMark/>
          </w:tcPr>
          <w:p w14:paraId="5CCB600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0.178</w:t>
            </w:r>
          </w:p>
        </w:tc>
        <w:tc>
          <w:tcPr>
            <w:tcW w:w="1451" w:type="dxa"/>
            <w:tcBorders>
              <w:top w:val="single" w:sz="4" w:space="0" w:color="auto"/>
            </w:tcBorders>
            <w:vAlign w:val="center"/>
            <w:hideMark/>
          </w:tcPr>
          <w:p w14:paraId="012EE3E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b/>
                <w:bCs/>
                <w:color w:val="000000"/>
                <w:sz w:val="20"/>
                <w:szCs w:val="20"/>
              </w:rPr>
              <w:t>0.000**</w:t>
            </w:r>
          </w:p>
        </w:tc>
      </w:tr>
      <w:tr w:rsidR="007E2F3D" w14:paraId="5576341E" w14:textId="77777777" w:rsidTr="00EF7DAA">
        <w:tc>
          <w:tcPr>
            <w:tcW w:w="1080" w:type="dxa"/>
            <w:tcBorders>
              <w:bottom w:val="single" w:sz="4" w:space="0" w:color="auto"/>
            </w:tcBorders>
          </w:tcPr>
          <w:p w14:paraId="456F3E58" w14:textId="77777777" w:rsidR="007E2F3D" w:rsidRPr="00D17A58" w:rsidRDefault="007E2F3D" w:rsidP="00EF7DAA">
            <w:pPr>
              <w:rPr>
                <w:rFonts w:ascii="Times New Roman" w:hAnsi="Times New Roman" w:cs="Times New Roman"/>
                <w:color w:val="000000"/>
                <w:sz w:val="20"/>
                <w:szCs w:val="20"/>
              </w:rPr>
            </w:pPr>
          </w:p>
        </w:tc>
        <w:tc>
          <w:tcPr>
            <w:tcW w:w="2682" w:type="dxa"/>
            <w:tcBorders>
              <w:bottom w:val="single" w:sz="4" w:space="0" w:color="auto"/>
            </w:tcBorders>
            <w:vAlign w:val="center"/>
            <w:hideMark/>
          </w:tcPr>
          <w:p w14:paraId="57B7A217" w14:textId="77777777" w:rsidR="007E2F3D" w:rsidRPr="00D17A58" w:rsidRDefault="007E2F3D" w:rsidP="00EF7DAA">
            <w:pPr>
              <w:jc w:val="right"/>
              <w:rPr>
                <w:rFonts w:ascii="Times New Roman" w:hAnsi="Times New Roman" w:cs="Times New Roman"/>
                <w:sz w:val="20"/>
                <w:szCs w:val="20"/>
              </w:rPr>
            </w:pPr>
            <w:r>
              <w:rPr>
                <w:rFonts w:ascii="Times New Roman" w:hAnsi="Times New Roman" w:cs="Times New Roman"/>
                <w:color w:val="000000"/>
                <w:sz w:val="20"/>
                <w:szCs w:val="20"/>
              </w:rPr>
              <w:t>Driver</w:t>
            </w:r>
          </w:p>
        </w:tc>
        <w:tc>
          <w:tcPr>
            <w:tcW w:w="1450" w:type="dxa"/>
            <w:tcBorders>
              <w:bottom w:val="single" w:sz="4" w:space="0" w:color="auto"/>
            </w:tcBorders>
            <w:vAlign w:val="center"/>
            <w:hideMark/>
          </w:tcPr>
          <w:p w14:paraId="3AD22A5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b/>
                <w:bCs/>
                <w:color w:val="000000"/>
                <w:sz w:val="20"/>
                <w:szCs w:val="20"/>
              </w:rPr>
              <w:t>0.045*</w:t>
            </w:r>
          </w:p>
        </w:tc>
        <w:tc>
          <w:tcPr>
            <w:tcW w:w="1451" w:type="dxa"/>
            <w:tcBorders>
              <w:bottom w:val="single" w:sz="4" w:space="0" w:color="auto"/>
            </w:tcBorders>
            <w:vAlign w:val="center"/>
            <w:hideMark/>
          </w:tcPr>
          <w:p w14:paraId="2BAE36B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0.066</w:t>
            </w:r>
          </w:p>
        </w:tc>
      </w:tr>
    </w:tbl>
    <w:p w14:paraId="32BA45BB" w14:textId="77777777" w:rsidR="007E2F3D" w:rsidRDefault="007E2F3D" w:rsidP="007E2F3D">
      <w:pPr>
        <w:spacing w:line="240" w:lineRule="auto"/>
        <w:rPr>
          <w:rFonts w:ascii="Times New Roman" w:hAnsi="Times New Roman" w:cs="Times New Roman"/>
          <w:sz w:val="20"/>
          <w:szCs w:val="20"/>
        </w:rPr>
      </w:pPr>
      <w:r>
        <w:rPr>
          <w:rFonts w:ascii="Times New Roman" w:hAnsi="Times New Roman" w:cs="Times New Roman"/>
          <w:sz w:val="20"/>
          <w:szCs w:val="20"/>
        </w:rPr>
        <w:t>**p&lt;0.01; * p&lt;0.05</w:t>
      </w:r>
    </w:p>
    <w:bookmarkEnd w:id="0"/>
    <w:p w14:paraId="2F11E0D0" w14:textId="77777777" w:rsidR="007E2F3D" w:rsidRDefault="007E2F3D" w:rsidP="007E2F3D">
      <w:pPr>
        <w:spacing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5BEA6926" w14:textId="77777777" w:rsidR="007E2F3D" w:rsidRPr="003E1101" w:rsidRDefault="007E2F3D" w:rsidP="007E2F3D">
      <w:pPr>
        <w:spacing w:line="240" w:lineRule="auto"/>
        <w:rPr>
          <w:rFonts w:ascii="Times New Roman" w:hAnsi="Times New Roman" w:cs="Times New Roman"/>
          <w:sz w:val="24"/>
          <w:szCs w:val="24"/>
        </w:rPr>
      </w:pPr>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bCs/>
          <w:sz w:val="24"/>
          <w:szCs w:val="24"/>
        </w:rPr>
        <w:t xml:space="preserve">Table 5 Results of Cumulative Link Models with partial proportional odds, for importance of drivers. </w:t>
      </w:r>
      <w:r>
        <w:rPr>
          <w:rFonts w:ascii="Times New Roman" w:hAnsi="Times New Roman" w:cs="Times New Roman"/>
          <w:sz w:val="24"/>
          <w:szCs w:val="24"/>
        </w:rPr>
        <w:t xml:space="preserve">Outputs are location coefficients (effects on score values), with odds allowed to vary among levels of the dependent variable. Standard errors in brackets. Regions organised by discussion group (Group).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-values for model estimates are based on the Wald statistic. Likelihood ratio test results for comparison with full proportional odds models (Score ~ Region + Impact) are given (Pr&gt;Chisq).</w:t>
      </w:r>
    </w:p>
    <w:tbl>
      <w:tblPr>
        <w:tblStyle w:val="TableGrid"/>
        <w:tblW w:w="7933" w:type="dxa"/>
        <w:tblCellMar>
          <w:bottom w:w="28" w:type="dxa"/>
        </w:tblCellMar>
        <w:tblLook w:val="04A0" w:firstRow="1" w:lastRow="0" w:firstColumn="1" w:lastColumn="0" w:noHBand="0" w:noVBand="1"/>
      </w:tblPr>
      <w:tblGrid>
        <w:gridCol w:w="1094"/>
        <w:gridCol w:w="2778"/>
        <w:gridCol w:w="1203"/>
        <w:gridCol w:w="1446"/>
        <w:gridCol w:w="1412"/>
      </w:tblGrid>
      <w:tr w:rsidR="007E2F3D" w14:paraId="4D47993D" w14:textId="77777777" w:rsidTr="00EF7DAA">
        <w:tc>
          <w:tcPr>
            <w:tcW w:w="1094" w:type="dxa"/>
            <w:vMerge w:val="restart"/>
            <w:tcBorders>
              <w:top w:val="single" w:sz="4" w:space="0" w:color="auto"/>
              <w:left w:val="nil"/>
              <w:right w:val="nil"/>
            </w:tcBorders>
          </w:tcPr>
          <w:p w14:paraId="4AD0ABA0" w14:textId="77777777" w:rsidR="007E2F3D" w:rsidRPr="0017221B" w:rsidRDefault="007E2F3D" w:rsidP="00EF7DAA">
            <w:pPr>
              <w:rPr>
                <w:rFonts w:ascii="Times New Roman" w:hAnsi="Times New Roman" w:cs="Times New Roman"/>
                <w:sz w:val="20"/>
                <w:szCs w:val="20"/>
              </w:rPr>
            </w:pPr>
            <w:r>
              <w:rPr>
                <w:rFonts w:ascii="Times New Roman" w:hAnsi="Times New Roman" w:cs="Times New Roman"/>
                <w:sz w:val="20"/>
                <w:szCs w:val="20"/>
              </w:rPr>
              <w:t>Group</w:t>
            </w:r>
          </w:p>
        </w:tc>
        <w:tc>
          <w:tcPr>
            <w:tcW w:w="2778" w:type="dxa"/>
            <w:vMerge w:val="restart"/>
            <w:tcBorders>
              <w:top w:val="single" w:sz="4" w:space="0" w:color="auto"/>
              <w:left w:val="nil"/>
              <w:right w:val="nil"/>
            </w:tcBorders>
          </w:tcPr>
          <w:p w14:paraId="4254E447" w14:textId="77777777" w:rsidR="007E2F3D" w:rsidRPr="0017221B" w:rsidRDefault="007E2F3D" w:rsidP="00EF7DAA">
            <w:pPr>
              <w:rPr>
                <w:rFonts w:ascii="Times New Roman" w:hAnsi="Times New Roman" w:cs="Times New Roman"/>
                <w:sz w:val="20"/>
                <w:szCs w:val="20"/>
              </w:rPr>
            </w:pPr>
            <w:r w:rsidRPr="00DE42B2">
              <w:rPr>
                <w:rFonts w:ascii="Times New Roman" w:hAnsi="Times New Roman" w:cs="Times New Roman"/>
                <w:sz w:val="20"/>
                <w:szCs w:val="20"/>
              </w:rPr>
              <w:t>Region</w:t>
            </w:r>
            <w:r>
              <w:rPr>
                <w:rFonts w:ascii="Times New Roman" w:hAnsi="Times New Roman" w:cs="Times New Roman"/>
                <w:sz w:val="20"/>
                <w:szCs w:val="20"/>
              </w:rPr>
              <w:t>/Driver</w:t>
            </w:r>
          </w:p>
        </w:tc>
        <w:tc>
          <w:tcPr>
            <w:tcW w:w="4061" w:type="dxa"/>
            <w:gridSpan w:val="3"/>
            <w:tcBorders>
              <w:top w:val="single" w:sz="4" w:space="0" w:color="auto"/>
              <w:left w:val="nil"/>
              <w:bottom w:val="nil"/>
              <w:right w:val="nil"/>
            </w:tcBorders>
            <w:hideMark/>
          </w:tcPr>
          <w:p w14:paraId="4DC658C0" w14:textId="77777777" w:rsidR="007E2F3D" w:rsidRPr="0017221B" w:rsidRDefault="007E2F3D" w:rsidP="00EF7DAA">
            <w:pPr>
              <w:jc w:val="both"/>
              <w:rPr>
                <w:rFonts w:ascii="Times New Roman" w:hAnsi="Times New Roman" w:cs="Times New Roman"/>
                <w:sz w:val="20"/>
                <w:szCs w:val="20"/>
              </w:rPr>
            </w:pPr>
            <w:r w:rsidRPr="0017221B">
              <w:rPr>
                <w:rFonts w:ascii="Times New Roman" w:hAnsi="Times New Roman" w:cs="Times New Roman"/>
                <w:sz w:val="20"/>
                <w:szCs w:val="20"/>
              </w:rPr>
              <w:t>Importance</w:t>
            </w:r>
          </w:p>
        </w:tc>
      </w:tr>
      <w:tr w:rsidR="007E2F3D" w14:paraId="047341F2" w14:textId="77777777" w:rsidTr="00EF7DAA">
        <w:tc>
          <w:tcPr>
            <w:tcW w:w="1094" w:type="dxa"/>
            <w:vMerge/>
            <w:tcBorders>
              <w:left w:val="nil"/>
              <w:bottom w:val="single" w:sz="4" w:space="0" w:color="auto"/>
              <w:right w:val="nil"/>
            </w:tcBorders>
          </w:tcPr>
          <w:p w14:paraId="4ECE8AAE" w14:textId="77777777" w:rsidR="007E2F3D" w:rsidRPr="0017221B" w:rsidRDefault="007E2F3D" w:rsidP="00EF7DAA">
            <w:pPr>
              <w:rPr>
                <w:rFonts w:ascii="Times New Roman" w:hAnsi="Times New Roman" w:cs="Times New Roman"/>
                <w:sz w:val="20"/>
                <w:szCs w:val="20"/>
              </w:rPr>
            </w:pPr>
          </w:p>
        </w:tc>
        <w:tc>
          <w:tcPr>
            <w:tcW w:w="2778" w:type="dxa"/>
            <w:vMerge/>
            <w:tcBorders>
              <w:left w:val="nil"/>
              <w:bottom w:val="single" w:sz="4" w:space="0" w:color="auto"/>
              <w:right w:val="nil"/>
            </w:tcBorders>
          </w:tcPr>
          <w:p w14:paraId="64AB2706" w14:textId="77777777" w:rsidR="007E2F3D" w:rsidRPr="0017221B" w:rsidRDefault="007E2F3D" w:rsidP="00EF7DAA">
            <w:pPr>
              <w:rPr>
                <w:rFonts w:ascii="Times New Roman" w:hAnsi="Times New Roman" w:cs="Times New Roman"/>
                <w:sz w:val="20"/>
                <w:szCs w:val="20"/>
              </w:rPr>
            </w:pPr>
          </w:p>
        </w:tc>
        <w:tc>
          <w:tcPr>
            <w:tcW w:w="1203" w:type="dxa"/>
            <w:tcBorders>
              <w:top w:val="single" w:sz="4" w:space="0" w:color="auto"/>
              <w:left w:val="nil"/>
              <w:bottom w:val="single" w:sz="4" w:space="0" w:color="auto"/>
              <w:right w:val="nil"/>
            </w:tcBorders>
            <w:hideMark/>
          </w:tcPr>
          <w:p w14:paraId="15050E03"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sz w:val="20"/>
                <w:szCs w:val="20"/>
              </w:rPr>
              <w:t>Coefficient</w:t>
            </w:r>
          </w:p>
        </w:tc>
        <w:tc>
          <w:tcPr>
            <w:tcW w:w="1446" w:type="dxa"/>
            <w:tcBorders>
              <w:top w:val="single" w:sz="4" w:space="0" w:color="auto"/>
              <w:left w:val="nil"/>
              <w:bottom w:val="single" w:sz="4" w:space="0" w:color="auto"/>
              <w:right w:val="nil"/>
            </w:tcBorders>
            <w:hideMark/>
          </w:tcPr>
          <w:p w14:paraId="7DF75417" w14:textId="77777777" w:rsidR="007E2F3D" w:rsidRPr="0017221B" w:rsidRDefault="007E2F3D" w:rsidP="00EF7DAA">
            <w:pPr>
              <w:pStyle w:val="HTMLPreformatted"/>
              <w:shd w:val="clear" w:color="auto" w:fill="FFFFFF"/>
              <w:rPr>
                <w:rStyle w:val="gnkrckgcgsb"/>
                <w:rFonts w:ascii="Times New Roman" w:hAnsi="Times New Roman" w:cs="Times New Roman"/>
                <w:color w:val="000000"/>
                <w:bdr w:val="none" w:sz="0" w:space="0" w:color="auto" w:frame="1"/>
              </w:rPr>
            </w:pPr>
            <w:r>
              <w:rPr>
                <w:rStyle w:val="gnkrckgcgsb"/>
                <w:rFonts w:ascii="Times New Roman" w:hAnsi="Times New Roman" w:cs="Times New Roman"/>
                <w:color w:val="000000"/>
                <w:bdr w:val="none" w:sz="0" w:space="0" w:color="auto" w:frame="1"/>
              </w:rPr>
              <w:t>N</w:t>
            </w:r>
            <w:r w:rsidRPr="0017221B">
              <w:rPr>
                <w:rStyle w:val="gnkrckgcgsb"/>
                <w:rFonts w:ascii="Times New Roman" w:hAnsi="Times New Roman" w:cs="Times New Roman"/>
                <w:color w:val="000000"/>
                <w:bdr w:val="none" w:sz="0" w:space="0" w:color="auto" w:frame="1"/>
              </w:rPr>
              <w:t>ot important|</w:t>
            </w:r>
          </w:p>
          <w:p w14:paraId="1461EFBE" w14:textId="77777777" w:rsidR="007E2F3D" w:rsidRPr="00965742" w:rsidRDefault="007E2F3D" w:rsidP="00EF7DAA">
            <w:pPr>
              <w:pStyle w:val="HTMLPreformatted"/>
              <w:shd w:val="clear" w:color="auto" w:fill="FFFFFF"/>
              <w:rPr>
                <w:rFonts w:ascii="Times New Roman" w:hAnsi="Times New Roman" w:cs="Times New Roman"/>
                <w:color w:val="000000"/>
                <w:bdr w:val="none" w:sz="0" w:space="0" w:color="auto" w:frame="1"/>
              </w:rPr>
            </w:pPr>
            <w:r w:rsidRPr="0017221B">
              <w:rPr>
                <w:rStyle w:val="gnkrckgcgsb"/>
                <w:rFonts w:ascii="Times New Roman" w:hAnsi="Times New Roman" w:cs="Times New Roman"/>
                <w:color w:val="000000"/>
                <w:bdr w:val="none" w:sz="0" w:space="0" w:color="auto" w:frame="1"/>
              </w:rPr>
              <w:t>important</w:t>
            </w:r>
          </w:p>
        </w:tc>
        <w:tc>
          <w:tcPr>
            <w:tcW w:w="1412" w:type="dxa"/>
            <w:tcBorders>
              <w:top w:val="single" w:sz="4" w:space="0" w:color="auto"/>
              <w:left w:val="nil"/>
              <w:bottom w:val="single" w:sz="4" w:space="0" w:color="auto"/>
              <w:right w:val="nil"/>
            </w:tcBorders>
          </w:tcPr>
          <w:p w14:paraId="0C370965" w14:textId="77777777" w:rsidR="007E2F3D" w:rsidRPr="0017221B" w:rsidRDefault="007E2F3D" w:rsidP="00EF7DAA">
            <w:pPr>
              <w:pStyle w:val="HTMLPreformatted"/>
              <w:shd w:val="clear" w:color="auto" w:fill="FFFFFF"/>
              <w:rPr>
                <w:rStyle w:val="gnkrckgcgsb"/>
                <w:rFonts w:ascii="Times New Roman" w:hAnsi="Times New Roman" w:cs="Times New Roman"/>
                <w:color w:val="000000"/>
                <w:bdr w:val="none" w:sz="0" w:space="0" w:color="auto" w:frame="1"/>
              </w:rPr>
            </w:pPr>
            <w:r>
              <w:rPr>
                <w:rStyle w:val="gnkrckgcgsb"/>
                <w:rFonts w:ascii="Times New Roman" w:hAnsi="Times New Roman" w:cs="Times New Roman"/>
                <w:color w:val="000000"/>
                <w:bdr w:val="none" w:sz="0" w:space="0" w:color="auto" w:frame="1"/>
              </w:rPr>
              <w:t>I</w:t>
            </w:r>
            <w:r w:rsidRPr="0017221B">
              <w:rPr>
                <w:rStyle w:val="gnkrckgcgsb"/>
                <w:rFonts w:ascii="Times New Roman" w:hAnsi="Times New Roman" w:cs="Times New Roman"/>
                <w:color w:val="000000"/>
                <w:bdr w:val="none" w:sz="0" w:space="0" w:color="auto" w:frame="1"/>
              </w:rPr>
              <w:t>mportant|</w:t>
            </w:r>
          </w:p>
          <w:p w14:paraId="3670121A" w14:textId="77777777" w:rsidR="007E2F3D" w:rsidRPr="00965742" w:rsidRDefault="007E2F3D" w:rsidP="00EF7DAA">
            <w:pPr>
              <w:pStyle w:val="HTMLPreformatted"/>
              <w:shd w:val="clear" w:color="auto" w:fill="FFFFFF"/>
              <w:rPr>
                <w:rFonts w:ascii="Times New Roman" w:hAnsi="Times New Roman" w:cs="Times New Roman"/>
                <w:color w:val="000000"/>
              </w:rPr>
            </w:pPr>
            <w:r w:rsidRPr="0017221B">
              <w:rPr>
                <w:rStyle w:val="gnkrckgcgsb"/>
                <w:rFonts w:ascii="Times New Roman" w:hAnsi="Times New Roman" w:cs="Times New Roman"/>
                <w:color w:val="000000"/>
                <w:bdr w:val="none" w:sz="0" w:space="0" w:color="auto" w:frame="1"/>
              </w:rPr>
              <w:t>very important</w:t>
            </w:r>
          </w:p>
        </w:tc>
      </w:tr>
      <w:tr w:rsidR="007E2F3D" w14:paraId="648284EE" w14:textId="77777777" w:rsidTr="00EF7DAA">
        <w:tc>
          <w:tcPr>
            <w:tcW w:w="1094" w:type="dxa"/>
            <w:vMerge w:val="restart"/>
            <w:tcBorders>
              <w:top w:val="nil"/>
              <w:left w:val="nil"/>
              <w:bottom w:val="nil"/>
              <w:right w:val="nil"/>
            </w:tcBorders>
          </w:tcPr>
          <w:p w14:paraId="54B593DD"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color w:val="000000"/>
                <w:sz w:val="20"/>
                <w:szCs w:val="20"/>
              </w:rPr>
              <w:t>1</w:t>
            </w:r>
          </w:p>
        </w:tc>
        <w:tc>
          <w:tcPr>
            <w:tcW w:w="2778" w:type="dxa"/>
            <w:tcBorders>
              <w:top w:val="nil"/>
              <w:left w:val="nil"/>
              <w:bottom w:val="nil"/>
              <w:right w:val="nil"/>
            </w:tcBorders>
            <w:hideMark/>
          </w:tcPr>
          <w:p w14:paraId="54F672E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Africa</w:t>
            </w:r>
          </w:p>
        </w:tc>
        <w:tc>
          <w:tcPr>
            <w:tcW w:w="1203" w:type="dxa"/>
            <w:tcBorders>
              <w:top w:val="nil"/>
              <w:left w:val="nil"/>
              <w:bottom w:val="nil"/>
              <w:right w:val="nil"/>
            </w:tcBorders>
          </w:tcPr>
          <w:p w14:paraId="0DA2FE29" w14:textId="77777777" w:rsidR="007E2F3D"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color w:val="000000"/>
                <w:sz w:val="20"/>
                <w:szCs w:val="20"/>
              </w:rPr>
              <w:t>0</w:t>
            </w:r>
          </w:p>
          <w:p w14:paraId="40FD1022" w14:textId="77777777" w:rsidR="007E2F3D" w:rsidRPr="0017221B" w:rsidRDefault="007E2F3D" w:rsidP="00EF7DAA">
            <w:pPr>
              <w:jc w:val="center"/>
              <w:rPr>
                <w:rFonts w:ascii="Times New Roman" w:hAnsi="Times New Roman" w:cs="Times New Roman"/>
                <w:color w:val="000000"/>
                <w:sz w:val="20"/>
                <w:szCs w:val="20"/>
              </w:rPr>
            </w:pPr>
          </w:p>
        </w:tc>
        <w:tc>
          <w:tcPr>
            <w:tcW w:w="1446" w:type="dxa"/>
            <w:tcBorders>
              <w:top w:val="nil"/>
              <w:left w:val="nil"/>
              <w:bottom w:val="nil"/>
              <w:right w:val="nil"/>
            </w:tcBorders>
          </w:tcPr>
          <w:p w14:paraId="4760CCC1"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679BF13C"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r>
      <w:tr w:rsidR="007E2F3D" w14:paraId="24E6ED95" w14:textId="77777777" w:rsidTr="00EF7DAA">
        <w:tc>
          <w:tcPr>
            <w:tcW w:w="1094" w:type="dxa"/>
            <w:vMerge/>
            <w:tcBorders>
              <w:top w:val="nil"/>
              <w:left w:val="nil"/>
              <w:bottom w:val="nil"/>
              <w:right w:val="nil"/>
            </w:tcBorders>
          </w:tcPr>
          <w:p w14:paraId="7E327B25" w14:textId="77777777" w:rsidR="007E2F3D" w:rsidRPr="0017221B" w:rsidRDefault="007E2F3D" w:rsidP="00EF7DAA">
            <w:pPr>
              <w:jc w:val="center"/>
              <w:rPr>
                <w:rFonts w:ascii="Times New Roman" w:hAnsi="Times New Roman" w:cs="Times New Roman"/>
                <w:color w:val="000000"/>
                <w:sz w:val="20"/>
                <w:szCs w:val="20"/>
              </w:rPr>
            </w:pPr>
          </w:p>
        </w:tc>
        <w:tc>
          <w:tcPr>
            <w:tcW w:w="2778" w:type="dxa"/>
            <w:tcBorders>
              <w:top w:val="nil"/>
              <w:left w:val="nil"/>
              <w:bottom w:val="nil"/>
              <w:right w:val="nil"/>
            </w:tcBorders>
            <w:hideMark/>
          </w:tcPr>
          <w:p w14:paraId="71AB2EBA"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Europe</w:t>
            </w:r>
          </w:p>
        </w:tc>
        <w:tc>
          <w:tcPr>
            <w:tcW w:w="1203" w:type="dxa"/>
            <w:tcBorders>
              <w:top w:val="nil"/>
              <w:left w:val="nil"/>
              <w:bottom w:val="nil"/>
              <w:right w:val="nil"/>
            </w:tcBorders>
            <w:vAlign w:val="bottom"/>
          </w:tcPr>
          <w:p w14:paraId="4F2C922D"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1.604</w:t>
            </w:r>
            <w:r w:rsidRPr="0017221B">
              <w:rPr>
                <w:rFonts w:ascii="Times New Roman" w:hAnsi="Times New Roman" w:cs="Times New Roman"/>
                <w:b/>
                <w:bCs/>
                <w:color w:val="000000"/>
                <w:sz w:val="20"/>
                <w:szCs w:val="20"/>
              </w:rPr>
              <w:t>**</w:t>
            </w:r>
          </w:p>
          <w:p w14:paraId="7BF0A4E1"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color w:val="000000"/>
                <w:sz w:val="20"/>
                <w:szCs w:val="20"/>
              </w:rPr>
              <w:t>(0.391)</w:t>
            </w:r>
          </w:p>
        </w:tc>
        <w:tc>
          <w:tcPr>
            <w:tcW w:w="1446" w:type="dxa"/>
            <w:tcBorders>
              <w:top w:val="nil"/>
              <w:left w:val="nil"/>
              <w:bottom w:val="nil"/>
              <w:right w:val="nil"/>
            </w:tcBorders>
          </w:tcPr>
          <w:p w14:paraId="59F25874"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413838C6" w14:textId="77777777" w:rsidR="007E2F3D" w:rsidRPr="0017221B" w:rsidRDefault="007E2F3D" w:rsidP="00EF7DAA">
            <w:pPr>
              <w:jc w:val="center"/>
              <w:rPr>
                <w:rFonts w:ascii="Times New Roman" w:hAnsi="Times New Roman" w:cs="Times New Roman"/>
                <w:b/>
                <w:bCs/>
                <w:color w:val="000000"/>
                <w:sz w:val="20"/>
                <w:szCs w:val="20"/>
              </w:rPr>
            </w:pPr>
            <w:r w:rsidRPr="0017221B">
              <w:rPr>
                <w:rFonts w:ascii="Times New Roman" w:hAnsi="Times New Roman" w:cs="Times New Roman"/>
                <w:sz w:val="20"/>
                <w:szCs w:val="20"/>
              </w:rPr>
              <w:t>-</w:t>
            </w:r>
          </w:p>
        </w:tc>
      </w:tr>
      <w:tr w:rsidR="007E2F3D" w14:paraId="7008009E" w14:textId="77777777" w:rsidTr="00EF7DAA">
        <w:tc>
          <w:tcPr>
            <w:tcW w:w="1094" w:type="dxa"/>
            <w:vMerge/>
            <w:tcBorders>
              <w:top w:val="nil"/>
              <w:left w:val="nil"/>
              <w:bottom w:val="nil"/>
              <w:right w:val="nil"/>
            </w:tcBorders>
          </w:tcPr>
          <w:p w14:paraId="4A3524F3" w14:textId="77777777" w:rsidR="007E2F3D" w:rsidRPr="0017221B" w:rsidRDefault="007E2F3D" w:rsidP="00EF7DAA">
            <w:pPr>
              <w:jc w:val="center"/>
              <w:rPr>
                <w:rFonts w:ascii="Times New Roman" w:hAnsi="Times New Roman" w:cs="Times New Roman"/>
                <w:color w:val="000000"/>
                <w:sz w:val="20"/>
                <w:szCs w:val="20"/>
              </w:rPr>
            </w:pPr>
          </w:p>
        </w:tc>
        <w:tc>
          <w:tcPr>
            <w:tcW w:w="2778" w:type="dxa"/>
            <w:tcBorders>
              <w:top w:val="nil"/>
              <w:left w:val="nil"/>
              <w:bottom w:val="nil"/>
              <w:right w:val="nil"/>
            </w:tcBorders>
            <w:hideMark/>
          </w:tcPr>
          <w:p w14:paraId="73D7647A"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North America</w:t>
            </w:r>
          </w:p>
        </w:tc>
        <w:tc>
          <w:tcPr>
            <w:tcW w:w="1203" w:type="dxa"/>
            <w:tcBorders>
              <w:top w:val="nil"/>
              <w:left w:val="nil"/>
              <w:bottom w:val="nil"/>
              <w:right w:val="nil"/>
            </w:tcBorders>
            <w:vAlign w:val="bottom"/>
          </w:tcPr>
          <w:p w14:paraId="2936933C"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2.514</w:t>
            </w:r>
            <w:r w:rsidRPr="0017221B">
              <w:rPr>
                <w:rFonts w:ascii="Times New Roman" w:hAnsi="Times New Roman" w:cs="Times New Roman"/>
                <w:b/>
                <w:bCs/>
                <w:color w:val="000000"/>
                <w:sz w:val="20"/>
                <w:szCs w:val="20"/>
              </w:rPr>
              <w:t>**</w:t>
            </w:r>
          </w:p>
          <w:p w14:paraId="2DBB2277"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color w:val="000000"/>
                <w:sz w:val="20"/>
                <w:szCs w:val="20"/>
              </w:rPr>
              <w:t>(0.413)</w:t>
            </w:r>
          </w:p>
        </w:tc>
        <w:tc>
          <w:tcPr>
            <w:tcW w:w="1446" w:type="dxa"/>
            <w:tcBorders>
              <w:top w:val="nil"/>
              <w:left w:val="nil"/>
              <w:bottom w:val="nil"/>
              <w:right w:val="nil"/>
            </w:tcBorders>
          </w:tcPr>
          <w:p w14:paraId="7F25F582"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6E488AF6"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sz w:val="20"/>
                <w:szCs w:val="20"/>
              </w:rPr>
              <w:t>-</w:t>
            </w:r>
          </w:p>
        </w:tc>
      </w:tr>
      <w:tr w:rsidR="007E2F3D" w14:paraId="126D81BD" w14:textId="77777777" w:rsidTr="00EF7DAA">
        <w:tc>
          <w:tcPr>
            <w:tcW w:w="1094" w:type="dxa"/>
            <w:vMerge w:val="restart"/>
            <w:tcBorders>
              <w:top w:val="nil"/>
              <w:left w:val="nil"/>
              <w:bottom w:val="nil"/>
              <w:right w:val="nil"/>
            </w:tcBorders>
          </w:tcPr>
          <w:p w14:paraId="7E0C93F9"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color w:val="000000"/>
                <w:sz w:val="20"/>
                <w:szCs w:val="20"/>
              </w:rPr>
              <w:t>2</w:t>
            </w:r>
          </w:p>
        </w:tc>
        <w:tc>
          <w:tcPr>
            <w:tcW w:w="2778" w:type="dxa"/>
            <w:tcBorders>
              <w:top w:val="nil"/>
              <w:left w:val="nil"/>
              <w:bottom w:val="nil"/>
              <w:right w:val="nil"/>
            </w:tcBorders>
            <w:hideMark/>
          </w:tcPr>
          <w:p w14:paraId="4395AAEC"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Asia-Pacific</w:t>
            </w:r>
          </w:p>
        </w:tc>
        <w:tc>
          <w:tcPr>
            <w:tcW w:w="1203" w:type="dxa"/>
            <w:tcBorders>
              <w:top w:val="nil"/>
              <w:left w:val="nil"/>
              <w:bottom w:val="nil"/>
              <w:right w:val="nil"/>
            </w:tcBorders>
            <w:vAlign w:val="bottom"/>
          </w:tcPr>
          <w:p w14:paraId="5FCAF62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2.083</w:t>
            </w:r>
            <w:r w:rsidRPr="0017221B">
              <w:rPr>
                <w:rFonts w:ascii="Times New Roman" w:hAnsi="Times New Roman" w:cs="Times New Roman"/>
                <w:b/>
                <w:bCs/>
                <w:color w:val="000000"/>
                <w:sz w:val="20"/>
                <w:szCs w:val="20"/>
              </w:rPr>
              <w:t>**</w:t>
            </w:r>
          </w:p>
          <w:p w14:paraId="08511407"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color w:val="000000"/>
                <w:sz w:val="20"/>
                <w:szCs w:val="20"/>
              </w:rPr>
              <w:t>(0.400)</w:t>
            </w:r>
          </w:p>
        </w:tc>
        <w:tc>
          <w:tcPr>
            <w:tcW w:w="1446" w:type="dxa"/>
            <w:tcBorders>
              <w:top w:val="nil"/>
              <w:left w:val="nil"/>
              <w:bottom w:val="nil"/>
              <w:right w:val="nil"/>
            </w:tcBorders>
          </w:tcPr>
          <w:p w14:paraId="297A0153"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48918A25"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sz w:val="20"/>
                <w:szCs w:val="20"/>
              </w:rPr>
              <w:t>-</w:t>
            </w:r>
          </w:p>
        </w:tc>
      </w:tr>
      <w:tr w:rsidR="007E2F3D" w14:paraId="23238201" w14:textId="77777777" w:rsidTr="00EF7DAA">
        <w:tc>
          <w:tcPr>
            <w:tcW w:w="1094" w:type="dxa"/>
            <w:vMerge/>
            <w:tcBorders>
              <w:top w:val="nil"/>
              <w:left w:val="nil"/>
              <w:bottom w:val="nil"/>
              <w:right w:val="nil"/>
            </w:tcBorders>
          </w:tcPr>
          <w:p w14:paraId="0E16F067"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21115080"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Australia/NZ</w:t>
            </w:r>
          </w:p>
        </w:tc>
        <w:tc>
          <w:tcPr>
            <w:tcW w:w="1203" w:type="dxa"/>
            <w:tcBorders>
              <w:top w:val="nil"/>
              <w:left w:val="nil"/>
              <w:bottom w:val="nil"/>
              <w:right w:val="nil"/>
            </w:tcBorders>
            <w:vAlign w:val="bottom"/>
          </w:tcPr>
          <w:p w14:paraId="3049F101"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1.376</w:t>
            </w:r>
            <w:r w:rsidRPr="0017221B">
              <w:rPr>
                <w:rFonts w:ascii="Times New Roman" w:hAnsi="Times New Roman" w:cs="Times New Roman"/>
                <w:b/>
                <w:bCs/>
                <w:color w:val="000000"/>
                <w:sz w:val="20"/>
                <w:szCs w:val="20"/>
              </w:rPr>
              <w:t>**</w:t>
            </w:r>
          </w:p>
          <w:p w14:paraId="1FAF772D"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color w:val="000000"/>
                <w:sz w:val="20"/>
                <w:szCs w:val="20"/>
              </w:rPr>
              <w:t>(0.403)</w:t>
            </w:r>
          </w:p>
        </w:tc>
        <w:tc>
          <w:tcPr>
            <w:tcW w:w="1446" w:type="dxa"/>
            <w:tcBorders>
              <w:top w:val="nil"/>
              <w:left w:val="nil"/>
              <w:bottom w:val="nil"/>
              <w:right w:val="nil"/>
            </w:tcBorders>
          </w:tcPr>
          <w:p w14:paraId="297BBB96"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0AD832DA"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sz w:val="20"/>
                <w:szCs w:val="20"/>
              </w:rPr>
              <w:t>-</w:t>
            </w:r>
          </w:p>
        </w:tc>
      </w:tr>
      <w:tr w:rsidR="007E2F3D" w14:paraId="7C94595B" w14:textId="77777777" w:rsidTr="00EF7DAA">
        <w:tc>
          <w:tcPr>
            <w:tcW w:w="1094" w:type="dxa"/>
            <w:vMerge/>
            <w:tcBorders>
              <w:top w:val="nil"/>
              <w:left w:val="nil"/>
              <w:bottom w:val="nil"/>
              <w:right w:val="nil"/>
            </w:tcBorders>
          </w:tcPr>
          <w:p w14:paraId="243F2BAB"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267B07A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South America</w:t>
            </w:r>
          </w:p>
        </w:tc>
        <w:tc>
          <w:tcPr>
            <w:tcW w:w="1203" w:type="dxa"/>
            <w:tcBorders>
              <w:top w:val="nil"/>
              <w:left w:val="nil"/>
              <w:bottom w:val="nil"/>
              <w:right w:val="nil"/>
            </w:tcBorders>
            <w:vAlign w:val="bottom"/>
          </w:tcPr>
          <w:p w14:paraId="58E164E9"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2.957</w:t>
            </w:r>
            <w:r w:rsidRPr="0017221B">
              <w:rPr>
                <w:rFonts w:ascii="Times New Roman" w:hAnsi="Times New Roman" w:cs="Times New Roman"/>
                <w:b/>
                <w:bCs/>
                <w:color w:val="000000"/>
                <w:sz w:val="20"/>
                <w:szCs w:val="20"/>
              </w:rPr>
              <w:t>**</w:t>
            </w:r>
          </w:p>
          <w:p w14:paraId="59E93747"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color w:val="000000"/>
                <w:sz w:val="20"/>
                <w:szCs w:val="20"/>
              </w:rPr>
              <w:t>(0.418)</w:t>
            </w:r>
          </w:p>
        </w:tc>
        <w:tc>
          <w:tcPr>
            <w:tcW w:w="1446" w:type="dxa"/>
            <w:tcBorders>
              <w:top w:val="nil"/>
              <w:left w:val="nil"/>
              <w:bottom w:val="nil"/>
              <w:right w:val="nil"/>
            </w:tcBorders>
          </w:tcPr>
          <w:p w14:paraId="62FA8990"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12" w:type="dxa"/>
            <w:tcBorders>
              <w:top w:val="nil"/>
              <w:left w:val="nil"/>
              <w:bottom w:val="nil"/>
              <w:right w:val="nil"/>
            </w:tcBorders>
          </w:tcPr>
          <w:p w14:paraId="407C534C" w14:textId="77777777" w:rsidR="007E2F3D" w:rsidRPr="0017221B" w:rsidRDefault="007E2F3D" w:rsidP="00EF7DAA">
            <w:pPr>
              <w:jc w:val="center"/>
              <w:rPr>
                <w:rFonts w:ascii="Times New Roman" w:hAnsi="Times New Roman" w:cs="Times New Roman"/>
                <w:color w:val="000000"/>
                <w:sz w:val="20"/>
                <w:szCs w:val="20"/>
              </w:rPr>
            </w:pPr>
            <w:r w:rsidRPr="0017221B">
              <w:rPr>
                <w:rFonts w:ascii="Times New Roman" w:hAnsi="Times New Roman" w:cs="Times New Roman"/>
                <w:sz w:val="20"/>
                <w:szCs w:val="20"/>
              </w:rPr>
              <w:t>-</w:t>
            </w:r>
          </w:p>
        </w:tc>
      </w:tr>
      <w:tr w:rsidR="007E2F3D" w14:paraId="20F2BF3A" w14:textId="77777777" w:rsidTr="00EF7DAA">
        <w:tc>
          <w:tcPr>
            <w:tcW w:w="1094" w:type="dxa"/>
            <w:tcBorders>
              <w:top w:val="single" w:sz="4" w:space="0" w:color="auto"/>
              <w:left w:val="nil"/>
              <w:bottom w:val="nil"/>
              <w:right w:val="nil"/>
            </w:tcBorders>
          </w:tcPr>
          <w:p w14:paraId="6234F496" w14:textId="77777777" w:rsidR="007E2F3D" w:rsidRPr="0017221B" w:rsidRDefault="007E2F3D" w:rsidP="00EF7DAA">
            <w:pPr>
              <w:rPr>
                <w:rFonts w:ascii="Times New Roman" w:hAnsi="Times New Roman" w:cs="Times New Roman"/>
                <w:color w:val="000000"/>
                <w:sz w:val="20"/>
                <w:szCs w:val="20"/>
              </w:rPr>
            </w:pPr>
          </w:p>
        </w:tc>
        <w:tc>
          <w:tcPr>
            <w:tcW w:w="2778" w:type="dxa"/>
            <w:tcBorders>
              <w:top w:val="single" w:sz="4" w:space="0" w:color="auto"/>
              <w:left w:val="nil"/>
              <w:bottom w:val="nil"/>
              <w:right w:val="nil"/>
            </w:tcBorders>
            <w:hideMark/>
          </w:tcPr>
          <w:p w14:paraId="24981A80" w14:textId="77777777" w:rsidR="007E2F3D" w:rsidRPr="0017221B" w:rsidRDefault="007E2F3D" w:rsidP="00EF7DAA">
            <w:pPr>
              <w:rPr>
                <w:rFonts w:ascii="Times New Roman" w:hAnsi="Times New Roman" w:cs="Times New Roman"/>
                <w:b/>
                <w:bCs/>
                <w:color w:val="000000"/>
                <w:sz w:val="20"/>
                <w:szCs w:val="20"/>
              </w:rPr>
            </w:pPr>
            <w:r w:rsidRPr="0017221B">
              <w:rPr>
                <w:rFonts w:ascii="Times New Roman" w:hAnsi="Times New Roman" w:cs="Times New Roman"/>
                <w:color w:val="000000"/>
                <w:sz w:val="20"/>
                <w:szCs w:val="20"/>
              </w:rPr>
              <w:t>Climate Change</w:t>
            </w:r>
          </w:p>
        </w:tc>
        <w:tc>
          <w:tcPr>
            <w:tcW w:w="1203" w:type="dxa"/>
            <w:tcBorders>
              <w:top w:val="single" w:sz="4" w:space="0" w:color="auto"/>
              <w:left w:val="nil"/>
              <w:bottom w:val="nil"/>
              <w:right w:val="nil"/>
            </w:tcBorders>
          </w:tcPr>
          <w:p w14:paraId="7A3D6B93"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single" w:sz="4" w:space="0" w:color="auto"/>
              <w:left w:val="nil"/>
              <w:bottom w:val="nil"/>
              <w:right w:val="nil"/>
            </w:tcBorders>
          </w:tcPr>
          <w:p w14:paraId="2154E6C2"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0</w:t>
            </w:r>
          </w:p>
        </w:tc>
        <w:tc>
          <w:tcPr>
            <w:tcW w:w="1412" w:type="dxa"/>
            <w:tcBorders>
              <w:top w:val="single" w:sz="4" w:space="0" w:color="auto"/>
              <w:left w:val="nil"/>
              <w:bottom w:val="nil"/>
              <w:right w:val="nil"/>
            </w:tcBorders>
          </w:tcPr>
          <w:p w14:paraId="512559CC" w14:textId="77777777" w:rsidR="007E2F3D" w:rsidRPr="0017221B" w:rsidRDefault="007E2F3D" w:rsidP="00EF7DAA">
            <w:pPr>
              <w:jc w:val="center"/>
              <w:rPr>
                <w:rFonts w:ascii="Times New Roman" w:hAnsi="Times New Roman" w:cs="Times New Roman"/>
                <w:sz w:val="20"/>
                <w:szCs w:val="20"/>
              </w:rPr>
            </w:pPr>
          </w:p>
        </w:tc>
      </w:tr>
      <w:tr w:rsidR="007E2F3D" w14:paraId="38EEC9BC" w14:textId="77777777" w:rsidTr="00EF7DAA">
        <w:tc>
          <w:tcPr>
            <w:tcW w:w="1094" w:type="dxa"/>
            <w:tcBorders>
              <w:top w:val="nil"/>
              <w:left w:val="nil"/>
              <w:bottom w:val="nil"/>
              <w:right w:val="nil"/>
            </w:tcBorders>
          </w:tcPr>
          <w:p w14:paraId="1B9EDEED"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38DAEF2F"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GMOs</w:t>
            </w:r>
          </w:p>
        </w:tc>
        <w:tc>
          <w:tcPr>
            <w:tcW w:w="1203" w:type="dxa"/>
            <w:tcBorders>
              <w:top w:val="nil"/>
              <w:left w:val="nil"/>
              <w:bottom w:val="nil"/>
              <w:right w:val="nil"/>
            </w:tcBorders>
          </w:tcPr>
          <w:p w14:paraId="4216A3AF"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79924098"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2.378</w:t>
            </w:r>
          </w:p>
          <w:p w14:paraId="7AC5071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(0.519)</w:t>
            </w:r>
          </w:p>
        </w:tc>
        <w:tc>
          <w:tcPr>
            <w:tcW w:w="1412" w:type="dxa"/>
            <w:tcBorders>
              <w:top w:val="nil"/>
              <w:left w:val="nil"/>
              <w:bottom w:val="nil"/>
              <w:right w:val="nil"/>
            </w:tcBorders>
          </w:tcPr>
          <w:p w14:paraId="73AF0C7F"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0.950</w:t>
            </w:r>
          </w:p>
          <w:p w14:paraId="1D7F550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(0.507)</w:t>
            </w:r>
          </w:p>
        </w:tc>
      </w:tr>
      <w:tr w:rsidR="007E2F3D" w14:paraId="2E18EFF9" w14:textId="77777777" w:rsidTr="00EF7DAA">
        <w:tc>
          <w:tcPr>
            <w:tcW w:w="1094" w:type="dxa"/>
            <w:tcBorders>
              <w:top w:val="nil"/>
              <w:left w:val="nil"/>
              <w:bottom w:val="nil"/>
              <w:right w:val="nil"/>
            </w:tcBorders>
          </w:tcPr>
          <w:p w14:paraId="3BBE0E5C"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0539A9D4"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Invasive Alien Species</w:t>
            </w:r>
          </w:p>
        </w:tc>
        <w:tc>
          <w:tcPr>
            <w:tcW w:w="1203" w:type="dxa"/>
            <w:tcBorders>
              <w:top w:val="nil"/>
              <w:left w:val="nil"/>
              <w:bottom w:val="nil"/>
              <w:right w:val="nil"/>
            </w:tcBorders>
          </w:tcPr>
          <w:p w14:paraId="1034EBA8"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59414400"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1.423</w:t>
            </w:r>
          </w:p>
          <w:p w14:paraId="37DAA82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(0.502)</w:t>
            </w:r>
          </w:p>
        </w:tc>
        <w:tc>
          <w:tcPr>
            <w:tcW w:w="1412" w:type="dxa"/>
            <w:tcBorders>
              <w:top w:val="nil"/>
              <w:left w:val="nil"/>
              <w:bottom w:val="nil"/>
              <w:right w:val="nil"/>
            </w:tcBorders>
          </w:tcPr>
          <w:p w14:paraId="5A713562"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0.458</w:t>
            </w:r>
          </w:p>
          <w:p w14:paraId="4419D54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(0.456)</w:t>
            </w:r>
          </w:p>
        </w:tc>
      </w:tr>
      <w:tr w:rsidR="007E2F3D" w14:paraId="424F66FD" w14:textId="77777777" w:rsidTr="00EF7DAA">
        <w:tc>
          <w:tcPr>
            <w:tcW w:w="1094" w:type="dxa"/>
            <w:tcBorders>
              <w:top w:val="nil"/>
              <w:left w:val="nil"/>
              <w:bottom w:val="nil"/>
              <w:right w:val="nil"/>
            </w:tcBorders>
          </w:tcPr>
          <w:p w14:paraId="0DBAE6BF"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5632E535"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Land Cover &amp; Configuration</w:t>
            </w:r>
          </w:p>
        </w:tc>
        <w:tc>
          <w:tcPr>
            <w:tcW w:w="1203" w:type="dxa"/>
            <w:tcBorders>
              <w:top w:val="nil"/>
              <w:left w:val="nil"/>
              <w:bottom w:val="nil"/>
              <w:right w:val="nil"/>
            </w:tcBorders>
          </w:tcPr>
          <w:p w14:paraId="79900874"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25A1410E"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1.908*</w:t>
            </w:r>
          </w:p>
          <w:p w14:paraId="364973C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(0.742)</w:t>
            </w:r>
          </w:p>
        </w:tc>
        <w:tc>
          <w:tcPr>
            <w:tcW w:w="1412" w:type="dxa"/>
            <w:tcBorders>
              <w:top w:val="nil"/>
              <w:left w:val="nil"/>
              <w:bottom w:val="nil"/>
              <w:right w:val="nil"/>
            </w:tcBorders>
          </w:tcPr>
          <w:p w14:paraId="3AEA7966"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3.175**</w:t>
            </w:r>
          </w:p>
          <w:p w14:paraId="5040001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(0.530)</w:t>
            </w:r>
          </w:p>
        </w:tc>
      </w:tr>
      <w:tr w:rsidR="007E2F3D" w14:paraId="60F57E1F" w14:textId="77777777" w:rsidTr="00EF7DAA">
        <w:tc>
          <w:tcPr>
            <w:tcW w:w="1094" w:type="dxa"/>
            <w:tcBorders>
              <w:top w:val="nil"/>
              <w:left w:val="nil"/>
              <w:bottom w:val="nil"/>
              <w:right w:val="nil"/>
            </w:tcBorders>
          </w:tcPr>
          <w:p w14:paraId="7B2ED771"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4F0BFA98"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Land Management</w:t>
            </w:r>
          </w:p>
        </w:tc>
        <w:tc>
          <w:tcPr>
            <w:tcW w:w="1203" w:type="dxa"/>
            <w:tcBorders>
              <w:top w:val="nil"/>
              <w:left w:val="nil"/>
              <w:bottom w:val="nil"/>
              <w:right w:val="nil"/>
            </w:tcBorders>
          </w:tcPr>
          <w:p w14:paraId="19996C77"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2DE2E381"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0.949</w:t>
            </w:r>
          </w:p>
          <w:p w14:paraId="743E904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(0.634)</w:t>
            </w:r>
          </w:p>
        </w:tc>
        <w:tc>
          <w:tcPr>
            <w:tcW w:w="1412" w:type="dxa"/>
            <w:tcBorders>
              <w:top w:val="nil"/>
              <w:left w:val="nil"/>
              <w:bottom w:val="nil"/>
              <w:right w:val="nil"/>
            </w:tcBorders>
          </w:tcPr>
          <w:p w14:paraId="1F31A10D"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2.163**</w:t>
            </w:r>
          </w:p>
          <w:p w14:paraId="4DFC3E7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(0.465)</w:t>
            </w:r>
          </w:p>
        </w:tc>
      </w:tr>
      <w:tr w:rsidR="007E2F3D" w14:paraId="4206B146" w14:textId="77777777" w:rsidTr="00EF7DAA">
        <w:tc>
          <w:tcPr>
            <w:tcW w:w="1094" w:type="dxa"/>
            <w:tcBorders>
              <w:top w:val="nil"/>
              <w:left w:val="nil"/>
              <w:bottom w:val="nil"/>
              <w:right w:val="nil"/>
            </w:tcBorders>
          </w:tcPr>
          <w:p w14:paraId="44F4671E"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6F24CD6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Pesticide Use</w:t>
            </w:r>
          </w:p>
        </w:tc>
        <w:tc>
          <w:tcPr>
            <w:tcW w:w="1203" w:type="dxa"/>
            <w:tcBorders>
              <w:top w:val="nil"/>
              <w:left w:val="nil"/>
              <w:bottom w:val="nil"/>
              <w:right w:val="nil"/>
            </w:tcBorders>
          </w:tcPr>
          <w:p w14:paraId="71E8CAA5"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0AB3213E"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1.655*</w:t>
            </w:r>
          </w:p>
          <w:p w14:paraId="150F006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(0.729)</w:t>
            </w:r>
          </w:p>
        </w:tc>
        <w:tc>
          <w:tcPr>
            <w:tcW w:w="1412" w:type="dxa"/>
            <w:tcBorders>
              <w:top w:val="nil"/>
              <w:left w:val="nil"/>
              <w:bottom w:val="nil"/>
              <w:right w:val="nil"/>
            </w:tcBorders>
          </w:tcPr>
          <w:p w14:paraId="7B8EF75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1.293**</w:t>
            </w:r>
          </w:p>
          <w:p w14:paraId="36B4680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(0.423)</w:t>
            </w:r>
          </w:p>
        </w:tc>
      </w:tr>
      <w:tr w:rsidR="007E2F3D" w14:paraId="77902F44" w14:textId="77777777" w:rsidTr="00EF7DAA">
        <w:tc>
          <w:tcPr>
            <w:tcW w:w="1094" w:type="dxa"/>
            <w:tcBorders>
              <w:top w:val="nil"/>
              <w:left w:val="nil"/>
              <w:bottom w:val="nil"/>
              <w:right w:val="nil"/>
            </w:tcBorders>
          </w:tcPr>
          <w:p w14:paraId="15CBAC24"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nil"/>
              <w:right w:val="nil"/>
            </w:tcBorders>
            <w:hideMark/>
          </w:tcPr>
          <w:p w14:paraId="41978F29"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Pests &amp; Pathogens</w:t>
            </w:r>
          </w:p>
        </w:tc>
        <w:tc>
          <w:tcPr>
            <w:tcW w:w="1203" w:type="dxa"/>
            <w:tcBorders>
              <w:top w:val="nil"/>
              <w:left w:val="nil"/>
              <w:bottom w:val="nil"/>
              <w:right w:val="nil"/>
            </w:tcBorders>
          </w:tcPr>
          <w:p w14:paraId="6E5BE691"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nil"/>
              <w:right w:val="nil"/>
            </w:tcBorders>
          </w:tcPr>
          <w:p w14:paraId="56A93E3D"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0.541</w:t>
            </w:r>
          </w:p>
          <w:p w14:paraId="35C583DA"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(0.507)</w:t>
            </w:r>
          </w:p>
        </w:tc>
        <w:tc>
          <w:tcPr>
            <w:tcW w:w="1412" w:type="dxa"/>
            <w:tcBorders>
              <w:top w:val="nil"/>
              <w:left w:val="nil"/>
              <w:bottom w:val="nil"/>
              <w:right w:val="nil"/>
            </w:tcBorders>
          </w:tcPr>
          <w:p w14:paraId="756005ED"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0.032</w:t>
            </w:r>
          </w:p>
          <w:p w14:paraId="7FD05D17"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(0.422)</w:t>
            </w:r>
          </w:p>
        </w:tc>
      </w:tr>
      <w:tr w:rsidR="007E2F3D" w14:paraId="5157FAE7" w14:textId="77777777" w:rsidTr="00EF7DAA">
        <w:tc>
          <w:tcPr>
            <w:tcW w:w="1094" w:type="dxa"/>
            <w:tcBorders>
              <w:top w:val="nil"/>
              <w:left w:val="nil"/>
              <w:bottom w:val="single" w:sz="4" w:space="0" w:color="auto"/>
              <w:right w:val="nil"/>
            </w:tcBorders>
          </w:tcPr>
          <w:p w14:paraId="717243E7" w14:textId="77777777" w:rsidR="007E2F3D" w:rsidRPr="0017221B" w:rsidRDefault="007E2F3D" w:rsidP="00EF7DAA">
            <w:pPr>
              <w:rPr>
                <w:rFonts w:ascii="Times New Roman" w:hAnsi="Times New Roman" w:cs="Times New Roman"/>
                <w:color w:val="000000"/>
                <w:sz w:val="20"/>
                <w:szCs w:val="20"/>
              </w:rPr>
            </w:pPr>
          </w:p>
        </w:tc>
        <w:tc>
          <w:tcPr>
            <w:tcW w:w="2778" w:type="dxa"/>
            <w:tcBorders>
              <w:top w:val="nil"/>
              <w:left w:val="nil"/>
              <w:bottom w:val="single" w:sz="4" w:space="0" w:color="auto"/>
              <w:right w:val="nil"/>
            </w:tcBorders>
            <w:hideMark/>
          </w:tcPr>
          <w:p w14:paraId="47A3ED0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Pollinator Management</w:t>
            </w:r>
          </w:p>
        </w:tc>
        <w:tc>
          <w:tcPr>
            <w:tcW w:w="1203" w:type="dxa"/>
            <w:tcBorders>
              <w:top w:val="nil"/>
              <w:left w:val="nil"/>
              <w:bottom w:val="single" w:sz="4" w:space="0" w:color="auto"/>
              <w:right w:val="nil"/>
            </w:tcBorders>
          </w:tcPr>
          <w:p w14:paraId="76C905F9"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w:t>
            </w:r>
          </w:p>
        </w:tc>
        <w:tc>
          <w:tcPr>
            <w:tcW w:w="1446" w:type="dxa"/>
            <w:tcBorders>
              <w:top w:val="nil"/>
              <w:left w:val="nil"/>
              <w:bottom w:val="single" w:sz="4" w:space="0" w:color="auto"/>
              <w:right w:val="nil"/>
            </w:tcBorders>
          </w:tcPr>
          <w:p w14:paraId="18F718E5"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1.151*</w:t>
            </w:r>
          </w:p>
          <w:p w14:paraId="5A82D15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(0.495)</w:t>
            </w:r>
          </w:p>
        </w:tc>
        <w:tc>
          <w:tcPr>
            <w:tcW w:w="1412" w:type="dxa"/>
            <w:tcBorders>
              <w:top w:val="nil"/>
              <w:left w:val="nil"/>
              <w:bottom w:val="single" w:sz="4" w:space="0" w:color="auto"/>
              <w:right w:val="nil"/>
            </w:tcBorders>
          </w:tcPr>
          <w:p w14:paraId="67A61A19"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0.774</w:t>
            </w:r>
          </w:p>
          <w:p w14:paraId="6A4417F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(0.464)</w:t>
            </w:r>
          </w:p>
        </w:tc>
      </w:tr>
      <w:tr w:rsidR="007E2F3D" w14:paraId="37188F93" w14:textId="77777777" w:rsidTr="00EF7DAA">
        <w:tc>
          <w:tcPr>
            <w:tcW w:w="3872" w:type="dxa"/>
            <w:gridSpan w:val="2"/>
            <w:tcBorders>
              <w:top w:val="single" w:sz="4" w:space="0" w:color="auto"/>
              <w:left w:val="nil"/>
              <w:bottom w:val="nil"/>
              <w:right w:val="nil"/>
            </w:tcBorders>
          </w:tcPr>
          <w:p w14:paraId="37415526"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McFadden’s Pseudo R</w:t>
            </w:r>
            <w:r w:rsidRPr="0017221B">
              <w:rPr>
                <w:rFonts w:ascii="Times New Roman" w:hAnsi="Times New Roman" w:cs="Times New Roman"/>
                <w:color w:val="000000"/>
                <w:sz w:val="20"/>
                <w:szCs w:val="20"/>
                <w:vertAlign w:val="superscript"/>
              </w:rPr>
              <w:t>2</w:t>
            </w:r>
          </w:p>
        </w:tc>
        <w:tc>
          <w:tcPr>
            <w:tcW w:w="4061" w:type="dxa"/>
            <w:gridSpan w:val="3"/>
            <w:tcBorders>
              <w:top w:val="single" w:sz="4" w:space="0" w:color="auto"/>
              <w:left w:val="nil"/>
              <w:bottom w:val="nil"/>
              <w:right w:val="nil"/>
            </w:tcBorders>
          </w:tcPr>
          <w:p w14:paraId="606C557D"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0.249</w:t>
            </w:r>
          </w:p>
        </w:tc>
      </w:tr>
      <w:tr w:rsidR="007E2F3D" w14:paraId="578B6F62" w14:textId="77777777" w:rsidTr="00EF7DAA">
        <w:tc>
          <w:tcPr>
            <w:tcW w:w="3872" w:type="dxa"/>
            <w:gridSpan w:val="2"/>
            <w:tcBorders>
              <w:top w:val="nil"/>
              <w:left w:val="nil"/>
              <w:bottom w:val="single" w:sz="4" w:space="0" w:color="auto"/>
              <w:right w:val="nil"/>
            </w:tcBorders>
          </w:tcPr>
          <w:p w14:paraId="4448DB36"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Likelihood ratio test vs proportional odds model (</w:t>
            </w:r>
            <w:r w:rsidRPr="0017221B">
              <w:rPr>
                <w:rFonts w:ascii="Times New Roman" w:hAnsi="Times New Roman" w:cs="Times New Roman"/>
                <w:sz w:val="20"/>
                <w:szCs w:val="20"/>
              </w:rPr>
              <w:t>Pr&gt;Chisq)</w:t>
            </w:r>
          </w:p>
        </w:tc>
        <w:tc>
          <w:tcPr>
            <w:tcW w:w="4061" w:type="dxa"/>
            <w:gridSpan w:val="3"/>
            <w:tcBorders>
              <w:top w:val="nil"/>
              <w:left w:val="nil"/>
              <w:bottom w:val="single" w:sz="4" w:space="0" w:color="auto"/>
              <w:right w:val="nil"/>
            </w:tcBorders>
          </w:tcPr>
          <w:p w14:paraId="3A0E742B" w14:textId="77777777" w:rsidR="007E2F3D" w:rsidRPr="0017221B" w:rsidRDefault="007E2F3D" w:rsidP="00EF7DAA">
            <w:pPr>
              <w:rPr>
                <w:rFonts w:ascii="Times New Roman" w:hAnsi="Times New Roman" w:cs="Times New Roman"/>
                <w:b/>
                <w:bCs/>
                <w:sz w:val="20"/>
                <w:szCs w:val="20"/>
              </w:rPr>
            </w:pPr>
            <w:r w:rsidRPr="0017221B">
              <w:rPr>
                <w:rFonts w:ascii="Times New Roman" w:hAnsi="Times New Roman" w:cs="Times New Roman"/>
                <w:b/>
                <w:bCs/>
                <w:sz w:val="20"/>
                <w:szCs w:val="20"/>
              </w:rPr>
              <w:t>0.045*</w:t>
            </w:r>
          </w:p>
        </w:tc>
      </w:tr>
    </w:tbl>
    <w:p w14:paraId="1B3CF3AC" w14:textId="77777777" w:rsidR="007E2F3D" w:rsidRDefault="007E2F3D" w:rsidP="007E2F3D">
      <w:pPr>
        <w:spacing w:line="240" w:lineRule="auto"/>
        <w:rPr>
          <w:rFonts w:ascii="Times New Roman" w:hAnsi="Times New Roman" w:cs="Times New Roman"/>
          <w:sz w:val="20"/>
          <w:szCs w:val="20"/>
        </w:rPr>
      </w:pPr>
      <w:r>
        <w:rPr>
          <w:rFonts w:ascii="Times New Roman" w:hAnsi="Times New Roman" w:cs="Times New Roman"/>
          <w:sz w:val="20"/>
          <w:szCs w:val="20"/>
        </w:rPr>
        <w:t>**p&lt;0.01; * p&lt;0.05</w:t>
      </w:r>
    </w:p>
    <w:p w14:paraId="0C5CC4A3" w14:textId="77777777" w:rsidR="007E2F3D" w:rsidRPr="00D17A58" w:rsidRDefault="007E2F3D" w:rsidP="007E2F3D">
      <w:pPr>
        <w:spacing w:line="240" w:lineRule="auto"/>
        <w:rPr>
          <w:rFonts w:ascii="Times New Roman" w:hAnsi="Times New Roman" w:cs="Times New Roman"/>
          <w:sz w:val="24"/>
          <w:szCs w:val="24"/>
        </w:rPr>
      </w:pPr>
      <w:r>
        <w:rPr>
          <w:rFonts w:ascii="Times New Roman" w:hAnsi="Times New Roman" w:cs="Times New Roman"/>
          <w:b/>
          <w:bCs/>
          <w:sz w:val="24"/>
          <w:szCs w:val="24"/>
        </w:rPr>
        <w:br w:type="page"/>
      </w:r>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sz w:val="24"/>
          <w:szCs w:val="24"/>
        </w:rPr>
        <w:t xml:space="preserve">Table 6 Cumulative Link Mixed Models by Discussion Group for importance of drivers </w:t>
      </w:r>
      <w:r>
        <w:rPr>
          <w:rFonts w:ascii="Times New Roman" w:hAnsi="Times New Roman" w:cs="Times New Roman"/>
          <w:sz w:val="24"/>
          <w:szCs w:val="24"/>
        </w:rPr>
        <w:t xml:space="preserve">Outputs are location coefficients (effects on score values), standard errors in brackets.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 xml:space="preserve">-values for model estimates are based on the Wald statistic. Likelihood ratio test results are given for comparison with a proportional odds model </w:t>
      </w:r>
      <w:r w:rsidRPr="003E1101">
        <w:rPr>
          <w:rFonts w:ascii="Times New Roman" w:hAnsi="Times New Roman" w:cs="Times New Roman"/>
          <w:i/>
          <w:iCs/>
          <w:sz w:val="24"/>
          <w:szCs w:val="24"/>
        </w:rPr>
        <w:t>not</w:t>
      </w:r>
      <w:r>
        <w:rPr>
          <w:rFonts w:ascii="Times New Roman" w:hAnsi="Times New Roman" w:cs="Times New Roman"/>
          <w:sz w:val="24"/>
          <w:szCs w:val="24"/>
        </w:rPr>
        <w:t xml:space="preserve"> accounting for the random effect of scorer within each group (Score ~ Region + Impact) (Pr&gt;Chisq), and indicate that individual scorers did not differ significantly from one another when scoring importance of drivers. These results should be compared with those in Supplementary Table 3, where the random effect of scorer could not be taken into account.</w:t>
      </w:r>
    </w:p>
    <w:tbl>
      <w:tblPr>
        <w:tblStyle w:val="TableGrid"/>
        <w:tblW w:w="6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8" w:type="dxa"/>
        </w:tblCellMar>
        <w:tblLook w:val="04A0" w:firstRow="1" w:lastRow="0" w:firstColumn="1" w:lastColumn="0" w:noHBand="0" w:noVBand="1"/>
      </w:tblPr>
      <w:tblGrid>
        <w:gridCol w:w="2694"/>
        <w:gridCol w:w="2029"/>
        <w:gridCol w:w="2029"/>
      </w:tblGrid>
      <w:tr w:rsidR="007E2F3D" w14:paraId="3F1A8A57" w14:textId="77777777" w:rsidTr="00EF7DAA">
        <w:tc>
          <w:tcPr>
            <w:tcW w:w="2694" w:type="dxa"/>
            <w:vMerge w:val="restart"/>
            <w:tcBorders>
              <w:top w:val="single" w:sz="4" w:space="0" w:color="auto"/>
            </w:tcBorders>
          </w:tcPr>
          <w:p w14:paraId="5DF048B3" w14:textId="77777777" w:rsidR="007E2F3D" w:rsidRPr="0017221B" w:rsidRDefault="007E2F3D" w:rsidP="00EF7DAA">
            <w:pPr>
              <w:rPr>
                <w:rFonts w:ascii="Times New Roman" w:hAnsi="Times New Roman" w:cs="Times New Roman"/>
                <w:sz w:val="20"/>
                <w:szCs w:val="20"/>
              </w:rPr>
            </w:pPr>
            <w:r w:rsidRPr="00DE42B2">
              <w:rPr>
                <w:rFonts w:ascii="Times New Roman" w:hAnsi="Times New Roman" w:cs="Times New Roman"/>
                <w:sz w:val="20"/>
                <w:szCs w:val="20"/>
              </w:rPr>
              <w:t>Region</w:t>
            </w:r>
            <w:r>
              <w:rPr>
                <w:rFonts w:ascii="Times New Roman" w:hAnsi="Times New Roman" w:cs="Times New Roman"/>
                <w:sz w:val="20"/>
                <w:szCs w:val="20"/>
              </w:rPr>
              <w:t>/Driver</w:t>
            </w:r>
          </w:p>
        </w:tc>
        <w:tc>
          <w:tcPr>
            <w:tcW w:w="4058" w:type="dxa"/>
            <w:gridSpan w:val="2"/>
            <w:tcBorders>
              <w:top w:val="single" w:sz="4" w:space="0" w:color="auto"/>
            </w:tcBorders>
            <w:vAlign w:val="center"/>
            <w:hideMark/>
          </w:tcPr>
          <w:p w14:paraId="6621F0AA" w14:textId="77777777" w:rsidR="007E2F3D" w:rsidRPr="0017221B" w:rsidRDefault="007E2F3D" w:rsidP="00EF7DAA">
            <w:pPr>
              <w:jc w:val="center"/>
              <w:rPr>
                <w:rFonts w:ascii="Times New Roman" w:hAnsi="Times New Roman" w:cs="Times New Roman"/>
                <w:sz w:val="20"/>
                <w:szCs w:val="20"/>
              </w:rPr>
            </w:pPr>
            <w:r w:rsidRPr="0017221B">
              <w:rPr>
                <w:rFonts w:ascii="Times New Roman" w:hAnsi="Times New Roman" w:cs="Times New Roman"/>
                <w:sz w:val="20"/>
                <w:szCs w:val="20"/>
              </w:rPr>
              <w:t>Importance</w:t>
            </w:r>
          </w:p>
        </w:tc>
      </w:tr>
      <w:tr w:rsidR="007E2F3D" w14:paraId="3C1AE4B0" w14:textId="77777777" w:rsidTr="00EF7DAA">
        <w:tc>
          <w:tcPr>
            <w:tcW w:w="2694" w:type="dxa"/>
            <w:vMerge/>
            <w:tcBorders>
              <w:bottom w:val="single" w:sz="4" w:space="0" w:color="auto"/>
            </w:tcBorders>
          </w:tcPr>
          <w:p w14:paraId="783A0A9D" w14:textId="77777777" w:rsidR="007E2F3D" w:rsidRPr="0017221B" w:rsidRDefault="007E2F3D" w:rsidP="00EF7DAA">
            <w:pPr>
              <w:rPr>
                <w:rFonts w:ascii="Times New Roman" w:hAnsi="Times New Roman" w:cs="Times New Roman"/>
                <w:sz w:val="20"/>
                <w:szCs w:val="20"/>
              </w:rPr>
            </w:pPr>
          </w:p>
        </w:tc>
        <w:tc>
          <w:tcPr>
            <w:tcW w:w="2029" w:type="dxa"/>
            <w:tcBorders>
              <w:top w:val="single" w:sz="4" w:space="0" w:color="auto"/>
              <w:bottom w:val="single" w:sz="4" w:space="0" w:color="auto"/>
            </w:tcBorders>
            <w:vAlign w:val="center"/>
            <w:hideMark/>
          </w:tcPr>
          <w:p w14:paraId="65B60F29" w14:textId="77777777" w:rsidR="007E2F3D" w:rsidRPr="0017221B" w:rsidRDefault="007E2F3D" w:rsidP="00EF7DAA">
            <w:pPr>
              <w:jc w:val="center"/>
              <w:rPr>
                <w:rFonts w:ascii="Times New Roman" w:hAnsi="Times New Roman" w:cs="Times New Roman"/>
                <w:sz w:val="20"/>
                <w:szCs w:val="20"/>
              </w:rPr>
            </w:pPr>
            <w:r>
              <w:rPr>
                <w:rFonts w:ascii="Times New Roman" w:hAnsi="Times New Roman" w:cs="Times New Roman"/>
                <w:sz w:val="20"/>
                <w:szCs w:val="20"/>
              </w:rPr>
              <w:t>Discussion group</w:t>
            </w:r>
            <w:r w:rsidRPr="0017221B">
              <w:rPr>
                <w:rFonts w:ascii="Times New Roman" w:hAnsi="Times New Roman" w:cs="Times New Roman"/>
                <w:sz w:val="20"/>
                <w:szCs w:val="20"/>
              </w:rPr>
              <w:t xml:space="preserve"> 1</w:t>
            </w:r>
          </w:p>
        </w:tc>
        <w:tc>
          <w:tcPr>
            <w:tcW w:w="2029" w:type="dxa"/>
            <w:tcBorders>
              <w:top w:val="single" w:sz="4" w:space="0" w:color="auto"/>
              <w:bottom w:val="single" w:sz="4" w:space="0" w:color="auto"/>
            </w:tcBorders>
            <w:vAlign w:val="center"/>
            <w:hideMark/>
          </w:tcPr>
          <w:p w14:paraId="147087EA" w14:textId="77777777" w:rsidR="007E2F3D" w:rsidRPr="0017221B" w:rsidRDefault="007E2F3D" w:rsidP="00EF7DAA">
            <w:pPr>
              <w:jc w:val="center"/>
              <w:rPr>
                <w:rFonts w:ascii="Times New Roman" w:hAnsi="Times New Roman" w:cs="Times New Roman"/>
                <w:sz w:val="20"/>
                <w:szCs w:val="20"/>
              </w:rPr>
            </w:pPr>
            <w:r>
              <w:rPr>
                <w:rFonts w:ascii="Times New Roman" w:hAnsi="Times New Roman" w:cs="Times New Roman"/>
                <w:sz w:val="20"/>
                <w:szCs w:val="20"/>
              </w:rPr>
              <w:t>Discussion group</w:t>
            </w:r>
            <w:r w:rsidRPr="0017221B">
              <w:rPr>
                <w:rFonts w:ascii="Times New Roman" w:hAnsi="Times New Roman" w:cs="Times New Roman"/>
                <w:sz w:val="20"/>
                <w:szCs w:val="20"/>
              </w:rPr>
              <w:t xml:space="preserve"> 2</w:t>
            </w:r>
          </w:p>
        </w:tc>
      </w:tr>
      <w:tr w:rsidR="007E2F3D" w14:paraId="3DE3F145" w14:textId="77777777" w:rsidTr="00EF7DAA">
        <w:tc>
          <w:tcPr>
            <w:tcW w:w="2694" w:type="dxa"/>
            <w:hideMark/>
          </w:tcPr>
          <w:p w14:paraId="6EC4151E"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Africa</w:t>
            </w:r>
          </w:p>
        </w:tc>
        <w:tc>
          <w:tcPr>
            <w:tcW w:w="2029" w:type="dxa"/>
            <w:vAlign w:val="bottom"/>
            <w:hideMark/>
          </w:tcPr>
          <w:p w14:paraId="736B104A" w14:textId="77777777" w:rsidR="007E2F3D"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p w14:paraId="6D5CD267" w14:textId="77777777" w:rsidR="007E2F3D" w:rsidRPr="00D17A58" w:rsidRDefault="007E2F3D" w:rsidP="00EF7DAA">
            <w:pPr>
              <w:jc w:val="center"/>
              <w:rPr>
                <w:rFonts w:ascii="Times New Roman" w:hAnsi="Times New Roman" w:cs="Times New Roman"/>
                <w:color w:val="000000"/>
                <w:sz w:val="20"/>
                <w:szCs w:val="20"/>
              </w:rPr>
            </w:pPr>
          </w:p>
        </w:tc>
        <w:tc>
          <w:tcPr>
            <w:tcW w:w="2029" w:type="dxa"/>
          </w:tcPr>
          <w:p w14:paraId="1D00AC6F"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53B9EA62" w14:textId="77777777" w:rsidTr="00EF7DAA">
        <w:tc>
          <w:tcPr>
            <w:tcW w:w="2694" w:type="dxa"/>
            <w:hideMark/>
          </w:tcPr>
          <w:p w14:paraId="6CABC0D3"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Europe</w:t>
            </w:r>
          </w:p>
        </w:tc>
        <w:tc>
          <w:tcPr>
            <w:tcW w:w="2029" w:type="dxa"/>
            <w:vAlign w:val="bottom"/>
          </w:tcPr>
          <w:p w14:paraId="141159E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2.142**</w:t>
            </w:r>
          </w:p>
          <w:p w14:paraId="78B311D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(0.471)</w:t>
            </w:r>
          </w:p>
        </w:tc>
        <w:tc>
          <w:tcPr>
            <w:tcW w:w="2029" w:type="dxa"/>
          </w:tcPr>
          <w:p w14:paraId="08C048EA"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373FA26C" w14:textId="77777777" w:rsidTr="00EF7DAA">
        <w:tc>
          <w:tcPr>
            <w:tcW w:w="2694" w:type="dxa"/>
            <w:hideMark/>
          </w:tcPr>
          <w:p w14:paraId="1E61A658"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North America</w:t>
            </w:r>
          </w:p>
        </w:tc>
        <w:tc>
          <w:tcPr>
            <w:tcW w:w="2029" w:type="dxa"/>
            <w:vAlign w:val="bottom"/>
          </w:tcPr>
          <w:p w14:paraId="2337314C"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3.250**</w:t>
            </w:r>
          </w:p>
          <w:p w14:paraId="176AF45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(0.517)</w:t>
            </w:r>
          </w:p>
        </w:tc>
        <w:tc>
          <w:tcPr>
            <w:tcW w:w="2029" w:type="dxa"/>
          </w:tcPr>
          <w:p w14:paraId="7D2CB59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00A5D023" w14:textId="77777777" w:rsidTr="00EF7DAA">
        <w:tc>
          <w:tcPr>
            <w:tcW w:w="2694" w:type="dxa"/>
            <w:hideMark/>
          </w:tcPr>
          <w:p w14:paraId="1F46DC2F"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Asia-Pacific</w:t>
            </w:r>
          </w:p>
        </w:tc>
        <w:tc>
          <w:tcPr>
            <w:tcW w:w="2029" w:type="dxa"/>
          </w:tcPr>
          <w:p w14:paraId="7C79AD7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c>
          <w:tcPr>
            <w:tcW w:w="2029" w:type="dxa"/>
            <w:vAlign w:val="bottom"/>
          </w:tcPr>
          <w:p w14:paraId="6300CFD9" w14:textId="77777777" w:rsidR="007E2F3D"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p w14:paraId="3132B065" w14:textId="77777777" w:rsidR="007E2F3D" w:rsidRPr="00D17A58" w:rsidRDefault="007E2F3D" w:rsidP="00EF7DAA">
            <w:pPr>
              <w:jc w:val="center"/>
              <w:rPr>
                <w:rFonts w:ascii="Times New Roman" w:hAnsi="Times New Roman" w:cs="Times New Roman"/>
                <w:sz w:val="20"/>
                <w:szCs w:val="20"/>
              </w:rPr>
            </w:pPr>
          </w:p>
        </w:tc>
      </w:tr>
      <w:tr w:rsidR="007E2F3D" w14:paraId="3090F4F7" w14:textId="77777777" w:rsidTr="00EF7DAA">
        <w:tc>
          <w:tcPr>
            <w:tcW w:w="2694" w:type="dxa"/>
            <w:hideMark/>
          </w:tcPr>
          <w:p w14:paraId="742E801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Australia/NZ</w:t>
            </w:r>
          </w:p>
        </w:tc>
        <w:tc>
          <w:tcPr>
            <w:tcW w:w="2029" w:type="dxa"/>
          </w:tcPr>
          <w:p w14:paraId="36F4E71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c>
          <w:tcPr>
            <w:tcW w:w="2029" w:type="dxa"/>
          </w:tcPr>
          <w:p w14:paraId="6C5268F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CC1216D" w14:textId="77777777" w:rsidTr="00EF7DAA">
        <w:tc>
          <w:tcPr>
            <w:tcW w:w="2694" w:type="dxa"/>
            <w:tcBorders>
              <w:bottom w:val="single" w:sz="4" w:space="0" w:color="auto"/>
            </w:tcBorders>
            <w:hideMark/>
          </w:tcPr>
          <w:p w14:paraId="441274AF"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South America</w:t>
            </w:r>
          </w:p>
        </w:tc>
        <w:tc>
          <w:tcPr>
            <w:tcW w:w="2029" w:type="dxa"/>
            <w:tcBorders>
              <w:bottom w:val="single" w:sz="4" w:space="0" w:color="auto"/>
            </w:tcBorders>
          </w:tcPr>
          <w:p w14:paraId="131325F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c>
          <w:tcPr>
            <w:tcW w:w="2029" w:type="dxa"/>
            <w:tcBorders>
              <w:bottom w:val="single" w:sz="4" w:space="0" w:color="auto"/>
            </w:tcBorders>
            <w:vAlign w:val="bottom"/>
          </w:tcPr>
          <w:p w14:paraId="60A3ED5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0.869*</w:t>
            </w:r>
          </w:p>
          <w:p w14:paraId="0BD3F09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(0.345)</w:t>
            </w:r>
          </w:p>
        </w:tc>
      </w:tr>
      <w:tr w:rsidR="007E2F3D" w14:paraId="7F755115" w14:textId="77777777" w:rsidTr="00EF7DAA">
        <w:tc>
          <w:tcPr>
            <w:tcW w:w="2694" w:type="dxa"/>
            <w:tcBorders>
              <w:top w:val="single" w:sz="4" w:space="0" w:color="auto"/>
            </w:tcBorders>
            <w:hideMark/>
          </w:tcPr>
          <w:p w14:paraId="782C2D42" w14:textId="77777777" w:rsidR="007E2F3D" w:rsidRPr="0017221B" w:rsidRDefault="007E2F3D" w:rsidP="00EF7DAA">
            <w:pPr>
              <w:rPr>
                <w:rFonts w:ascii="Times New Roman" w:hAnsi="Times New Roman" w:cs="Times New Roman"/>
                <w:b/>
                <w:bCs/>
                <w:color w:val="000000"/>
                <w:sz w:val="20"/>
                <w:szCs w:val="20"/>
              </w:rPr>
            </w:pPr>
            <w:r w:rsidRPr="0017221B">
              <w:rPr>
                <w:rFonts w:ascii="Times New Roman" w:hAnsi="Times New Roman" w:cs="Times New Roman"/>
                <w:color w:val="000000"/>
                <w:sz w:val="20"/>
                <w:szCs w:val="20"/>
              </w:rPr>
              <w:t>Climate Change</w:t>
            </w:r>
          </w:p>
        </w:tc>
        <w:tc>
          <w:tcPr>
            <w:tcW w:w="2029" w:type="dxa"/>
            <w:tcBorders>
              <w:top w:val="single" w:sz="4" w:space="0" w:color="auto"/>
            </w:tcBorders>
            <w:vAlign w:val="bottom"/>
          </w:tcPr>
          <w:p w14:paraId="51D134F0"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p w14:paraId="61E8ADAF" w14:textId="77777777" w:rsidR="007E2F3D" w:rsidRPr="00D17A58" w:rsidRDefault="007E2F3D" w:rsidP="00EF7DAA">
            <w:pPr>
              <w:jc w:val="center"/>
              <w:rPr>
                <w:rFonts w:ascii="Times New Roman" w:hAnsi="Times New Roman" w:cs="Times New Roman"/>
                <w:sz w:val="20"/>
                <w:szCs w:val="20"/>
              </w:rPr>
            </w:pPr>
          </w:p>
        </w:tc>
        <w:tc>
          <w:tcPr>
            <w:tcW w:w="2029" w:type="dxa"/>
            <w:tcBorders>
              <w:top w:val="single" w:sz="4" w:space="0" w:color="auto"/>
            </w:tcBorders>
            <w:hideMark/>
          </w:tcPr>
          <w:p w14:paraId="365BEBE4"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0</w:t>
            </w:r>
          </w:p>
        </w:tc>
      </w:tr>
      <w:tr w:rsidR="007E2F3D" w14:paraId="1F025DAB" w14:textId="77777777" w:rsidTr="00EF7DAA">
        <w:tc>
          <w:tcPr>
            <w:tcW w:w="2694" w:type="dxa"/>
            <w:hideMark/>
          </w:tcPr>
          <w:p w14:paraId="52B488DD"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GMOs</w:t>
            </w:r>
          </w:p>
        </w:tc>
        <w:tc>
          <w:tcPr>
            <w:tcW w:w="2029" w:type="dxa"/>
            <w:vAlign w:val="bottom"/>
          </w:tcPr>
          <w:p w14:paraId="72F37866"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-3.256**</w:t>
            </w:r>
          </w:p>
          <w:p w14:paraId="015ED36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(0.791)</w:t>
            </w:r>
          </w:p>
        </w:tc>
        <w:tc>
          <w:tcPr>
            <w:tcW w:w="2029" w:type="dxa"/>
            <w:hideMark/>
          </w:tcPr>
          <w:p w14:paraId="2DE0AABA"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6B5F7D8C" w14:textId="77777777" w:rsidTr="00EF7DAA">
        <w:tc>
          <w:tcPr>
            <w:tcW w:w="2694" w:type="dxa"/>
            <w:hideMark/>
          </w:tcPr>
          <w:p w14:paraId="38D01BA9"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Invasive Alien Species</w:t>
            </w:r>
          </w:p>
        </w:tc>
        <w:tc>
          <w:tcPr>
            <w:tcW w:w="2029" w:type="dxa"/>
            <w:vAlign w:val="bottom"/>
          </w:tcPr>
          <w:p w14:paraId="22C1FCD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-2.465**</w:t>
            </w:r>
          </w:p>
          <w:p w14:paraId="070ECA5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(0.678)</w:t>
            </w:r>
          </w:p>
        </w:tc>
        <w:tc>
          <w:tcPr>
            <w:tcW w:w="2029" w:type="dxa"/>
            <w:hideMark/>
          </w:tcPr>
          <w:p w14:paraId="5D74F81E"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1F6FAC5B" w14:textId="77777777" w:rsidTr="00EF7DAA">
        <w:tc>
          <w:tcPr>
            <w:tcW w:w="2694" w:type="dxa"/>
            <w:hideMark/>
          </w:tcPr>
          <w:p w14:paraId="49605E38"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Land Cover &amp; Configuration</w:t>
            </w:r>
          </w:p>
        </w:tc>
        <w:tc>
          <w:tcPr>
            <w:tcW w:w="2029" w:type="dxa"/>
            <w:vAlign w:val="bottom"/>
          </w:tcPr>
          <w:p w14:paraId="110B55A6"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4.261**</w:t>
            </w:r>
          </w:p>
          <w:p w14:paraId="7AE189D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(0.859)</w:t>
            </w:r>
          </w:p>
        </w:tc>
        <w:tc>
          <w:tcPr>
            <w:tcW w:w="2029" w:type="dxa"/>
            <w:vAlign w:val="bottom"/>
            <w:hideMark/>
          </w:tcPr>
          <w:p w14:paraId="3971A9FD"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2.059**</w:t>
            </w:r>
          </w:p>
          <w:p w14:paraId="5893214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(0.630)</w:t>
            </w:r>
          </w:p>
        </w:tc>
      </w:tr>
      <w:tr w:rsidR="007E2F3D" w14:paraId="557638D8" w14:textId="77777777" w:rsidTr="00EF7DAA">
        <w:tc>
          <w:tcPr>
            <w:tcW w:w="2694" w:type="dxa"/>
            <w:hideMark/>
          </w:tcPr>
          <w:p w14:paraId="1A33EE8F"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Land Management</w:t>
            </w:r>
          </w:p>
        </w:tc>
        <w:tc>
          <w:tcPr>
            <w:tcW w:w="2029" w:type="dxa"/>
            <w:vAlign w:val="bottom"/>
          </w:tcPr>
          <w:p w14:paraId="5553B313"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2.642**</w:t>
            </w:r>
          </w:p>
          <w:p w14:paraId="0709B28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(0.734)</w:t>
            </w:r>
          </w:p>
        </w:tc>
        <w:tc>
          <w:tcPr>
            <w:tcW w:w="2029" w:type="dxa"/>
            <w:vAlign w:val="bottom"/>
            <w:hideMark/>
          </w:tcPr>
          <w:p w14:paraId="1A138C1D"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1.556**</w:t>
            </w:r>
          </w:p>
          <w:p w14:paraId="7AF2F38C"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(0.563)</w:t>
            </w:r>
          </w:p>
        </w:tc>
      </w:tr>
      <w:tr w:rsidR="007E2F3D" w14:paraId="09643FD1" w14:textId="77777777" w:rsidTr="00EF7DAA">
        <w:tc>
          <w:tcPr>
            <w:tcW w:w="2694" w:type="dxa"/>
            <w:hideMark/>
          </w:tcPr>
          <w:p w14:paraId="336FA164"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Pesticide Use</w:t>
            </w:r>
          </w:p>
        </w:tc>
        <w:tc>
          <w:tcPr>
            <w:tcW w:w="2029" w:type="dxa"/>
            <w:vAlign w:val="bottom"/>
          </w:tcPr>
          <w:p w14:paraId="5C8F5AE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1.482*</w:t>
            </w:r>
          </w:p>
          <w:p w14:paraId="029E7CFA"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(0.588)</w:t>
            </w:r>
          </w:p>
        </w:tc>
        <w:tc>
          <w:tcPr>
            <w:tcW w:w="2029" w:type="dxa"/>
            <w:vAlign w:val="bottom"/>
            <w:hideMark/>
          </w:tcPr>
          <w:p w14:paraId="152D336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1.257*</w:t>
            </w:r>
          </w:p>
          <w:p w14:paraId="0218B85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(0.535)</w:t>
            </w:r>
          </w:p>
        </w:tc>
      </w:tr>
      <w:tr w:rsidR="007E2F3D" w14:paraId="2237312C" w14:textId="77777777" w:rsidTr="00EF7DAA">
        <w:tc>
          <w:tcPr>
            <w:tcW w:w="2694" w:type="dxa"/>
            <w:hideMark/>
          </w:tcPr>
          <w:p w14:paraId="65F0EB79"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Pests &amp; Pathogens</w:t>
            </w:r>
          </w:p>
        </w:tc>
        <w:tc>
          <w:tcPr>
            <w:tcW w:w="2029" w:type="dxa"/>
          </w:tcPr>
          <w:p w14:paraId="66867AC7"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2029" w:type="dxa"/>
            <w:hideMark/>
          </w:tcPr>
          <w:p w14:paraId="5021228C"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16992495" w14:textId="77777777" w:rsidTr="00EF7DAA">
        <w:tc>
          <w:tcPr>
            <w:tcW w:w="2694" w:type="dxa"/>
            <w:tcBorders>
              <w:bottom w:val="single" w:sz="4" w:space="0" w:color="auto"/>
            </w:tcBorders>
            <w:hideMark/>
          </w:tcPr>
          <w:p w14:paraId="3A66366F"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Pollinator Management</w:t>
            </w:r>
          </w:p>
        </w:tc>
        <w:tc>
          <w:tcPr>
            <w:tcW w:w="2029" w:type="dxa"/>
            <w:tcBorders>
              <w:bottom w:val="single" w:sz="4" w:space="0" w:color="auto"/>
            </w:tcBorders>
            <w:vAlign w:val="bottom"/>
          </w:tcPr>
          <w:p w14:paraId="7E4304CE"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-1.128*</w:t>
            </w:r>
          </w:p>
          <w:p w14:paraId="6C1C53C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(0.572)</w:t>
            </w:r>
          </w:p>
        </w:tc>
        <w:tc>
          <w:tcPr>
            <w:tcW w:w="2029" w:type="dxa"/>
            <w:tcBorders>
              <w:bottom w:val="single" w:sz="4" w:space="0" w:color="auto"/>
            </w:tcBorders>
            <w:hideMark/>
          </w:tcPr>
          <w:p w14:paraId="15C73717"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7817E00A" w14:textId="77777777" w:rsidTr="00EF7DAA">
        <w:tc>
          <w:tcPr>
            <w:tcW w:w="2694" w:type="dxa"/>
            <w:tcBorders>
              <w:top w:val="single" w:sz="4" w:space="0" w:color="auto"/>
            </w:tcBorders>
            <w:hideMark/>
          </w:tcPr>
          <w:p w14:paraId="0C1D1697"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McFadden’s Pseudo R</w:t>
            </w:r>
            <w:r w:rsidRPr="0017221B">
              <w:rPr>
                <w:rFonts w:ascii="Times New Roman" w:hAnsi="Times New Roman" w:cs="Times New Roman"/>
                <w:color w:val="000000"/>
                <w:sz w:val="20"/>
                <w:szCs w:val="20"/>
                <w:vertAlign w:val="superscript"/>
              </w:rPr>
              <w:t>2</w:t>
            </w:r>
          </w:p>
        </w:tc>
        <w:tc>
          <w:tcPr>
            <w:tcW w:w="2029" w:type="dxa"/>
            <w:tcBorders>
              <w:top w:val="single" w:sz="4" w:space="0" w:color="auto"/>
            </w:tcBorders>
            <w:vAlign w:val="center"/>
          </w:tcPr>
          <w:p w14:paraId="52F843A5"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0.385</w:t>
            </w:r>
          </w:p>
        </w:tc>
        <w:tc>
          <w:tcPr>
            <w:tcW w:w="2029" w:type="dxa"/>
            <w:tcBorders>
              <w:top w:val="single" w:sz="4" w:space="0" w:color="auto"/>
            </w:tcBorders>
            <w:vAlign w:val="bottom"/>
          </w:tcPr>
          <w:p w14:paraId="1947F1E7"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0.143</w:t>
            </w:r>
          </w:p>
        </w:tc>
      </w:tr>
      <w:tr w:rsidR="007E2F3D" w14:paraId="4F3E0446" w14:textId="77777777" w:rsidTr="00EF7DAA">
        <w:tc>
          <w:tcPr>
            <w:tcW w:w="2694" w:type="dxa"/>
            <w:tcBorders>
              <w:bottom w:val="single" w:sz="4" w:space="0" w:color="auto"/>
            </w:tcBorders>
            <w:hideMark/>
          </w:tcPr>
          <w:p w14:paraId="46FAD785" w14:textId="77777777" w:rsidR="007E2F3D" w:rsidRPr="0017221B" w:rsidRDefault="007E2F3D" w:rsidP="00EF7DAA">
            <w:pPr>
              <w:rPr>
                <w:rFonts w:ascii="Times New Roman" w:hAnsi="Times New Roman" w:cs="Times New Roman"/>
                <w:sz w:val="20"/>
                <w:szCs w:val="20"/>
              </w:rPr>
            </w:pPr>
            <w:r w:rsidRPr="0017221B">
              <w:rPr>
                <w:rFonts w:ascii="Times New Roman" w:hAnsi="Times New Roman" w:cs="Times New Roman"/>
                <w:color w:val="000000"/>
                <w:sz w:val="20"/>
                <w:szCs w:val="20"/>
              </w:rPr>
              <w:t>Likelihood ratio test vs proportional odds model</w:t>
            </w:r>
          </w:p>
        </w:tc>
        <w:tc>
          <w:tcPr>
            <w:tcW w:w="2029" w:type="dxa"/>
            <w:tcBorders>
              <w:bottom w:val="single" w:sz="4" w:space="0" w:color="auto"/>
            </w:tcBorders>
            <w:vAlign w:val="center"/>
          </w:tcPr>
          <w:p w14:paraId="202AD4C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0.324</w:t>
            </w:r>
          </w:p>
        </w:tc>
        <w:tc>
          <w:tcPr>
            <w:tcW w:w="2029" w:type="dxa"/>
            <w:tcBorders>
              <w:bottom w:val="single" w:sz="4" w:space="0" w:color="auto"/>
            </w:tcBorders>
            <w:vAlign w:val="center"/>
          </w:tcPr>
          <w:p w14:paraId="2631600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0.065</w:t>
            </w:r>
          </w:p>
        </w:tc>
      </w:tr>
    </w:tbl>
    <w:p w14:paraId="1936C474" w14:textId="77777777" w:rsidR="007E2F3D" w:rsidRDefault="007E2F3D" w:rsidP="007E2F3D">
      <w:pPr>
        <w:spacing w:line="240" w:lineRule="auto"/>
        <w:rPr>
          <w:rFonts w:ascii="Times New Roman" w:hAnsi="Times New Roman" w:cs="Times New Roman"/>
          <w:sz w:val="20"/>
          <w:szCs w:val="20"/>
        </w:rPr>
      </w:pPr>
      <w:r>
        <w:rPr>
          <w:rFonts w:ascii="Times New Roman" w:hAnsi="Times New Roman" w:cs="Times New Roman"/>
          <w:sz w:val="20"/>
          <w:szCs w:val="20"/>
        </w:rPr>
        <w:t>**p&lt;0.01; * p&lt;0.05</w:t>
      </w:r>
    </w:p>
    <w:p w14:paraId="651B5381" w14:textId="77777777" w:rsidR="007E2F3D" w:rsidRDefault="007E2F3D" w:rsidP="007E2F3D">
      <w:pPr>
        <w:spacing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645F72FF" w14:textId="77777777" w:rsidR="007E2F3D" w:rsidRPr="00965742" w:rsidRDefault="007E2F3D" w:rsidP="007E2F3D">
      <w:pPr>
        <w:spacing w:line="240" w:lineRule="auto"/>
        <w:rPr>
          <w:rFonts w:ascii="Times New Roman" w:hAnsi="Times New Roman" w:cs="Times New Roman"/>
          <w:sz w:val="24"/>
          <w:szCs w:val="24"/>
        </w:rPr>
      </w:pPr>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bCs/>
          <w:sz w:val="24"/>
          <w:szCs w:val="24"/>
        </w:rPr>
        <w:t xml:space="preserve">Table 7 Cumulative Link Model results for elements of risk. </w:t>
      </w:r>
      <w:r>
        <w:rPr>
          <w:rFonts w:ascii="Times New Roman" w:hAnsi="Times New Roman" w:cs="Times New Roman"/>
          <w:sz w:val="24"/>
          <w:szCs w:val="24"/>
        </w:rPr>
        <w:t xml:space="preserve">Outputs include location coefficients (coeff = effects on score values) and scale parameters (scale coeff = effects on score ranges), where scale was not homogenous across score categories (failure of scale_test). Standard errors in brackets. Regions organised by discussion group.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-values for model estimates are based on the Wald statistic. Likelihood ratio test results for nominal test and scale test (Pr&gt;Chisq) are given for the basic model in each case: Score ~ Region + Impact.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8" w:type="dxa"/>
        </w:tblCellMar>
        <w:tblLook w:val="04A0" w:firstRow="1" w:lastRow="0" w:firstColumn="1" w:lastColumn="0" w:noHBand="0" w:noVBand="1"/>
      </w:tblPr>
      <w:tblGrid>
        <w:gridCol w:w="848"/>
        <w:gridCol w:w="1831"/>
        <w:gridCol w:w="1128"/>
        <w:gridCol w:w="1130"/>
        <w:gridCol w:w="1128"/>
        <w:gridCol w:w="987"/>
        <w:gridCol w:w="987"/>
        <w:gridCol w:w="987"/>
      </w:tblGrid>
      <w:tr w:rsidR="007E2F3D" w14:paraId="61FA234A" w14:textId="77777777" w:rsidTr="00EF7DAA">
        <w:tc>
          <w:tcPr>
            <w:tcW w:w="469" w:type="pct"/>
            <w:vMerge w:val="restart"/>
            <w:tcBorders>
              <w:top w:val="single" w:sz="4" w:space="0" w:color="auto"/>
            </w:tcBorders>
          </w:tcPr>
          <w:p w14:paraId="3CCB997F" w14:textId="77777777" w:rsidR="007E2F3D" w:rsidRPr="00507422" w:rsidRDefault="007E2F3D" w:rsidP="00EF7DAA">
            <w:pPr>
              <w:ind w:left="1440" w:hanging="1440"/>
              <w:rPr>
                <w:rFonts w:ascii="Times New Roman" w:hAnsi="Times New Roman" w:cs="Times New Roman"/>
                <w:sz w:val="20"/>
                <w:szCs w:val="20"/>
              </w:rPr>
            </w:pPr>
            <w:r w:rsidRPr="00DE42B2">
              <w:rPr>
                <w:rFonts w:ascii="Times New Roman" w:hAnsi="Times New Roman" w:cs="Times New Roman"/>
                <w:sz w:val="20"/>
                <w:szCs w:val="20"/>
              </w:rPr>
              <w:t>Group</w:t>
            </w:r>
          </w:p>
        </w:tc>
        <w:tc>
          <w:tcPr>
            <w:tcW w:w="1014" w:type="pct"/>
            <w:vMerge w:val="restart"/>
            <w:tcBorders>
              <w:top w:val="single" w:sz="4" w:space="0" w:color="auto"/>
            </w:tcBorders>
          </w:tcPr>
          <w:p w14:paraId="69CC7673" w14:textId="77777777" w:rsidR="007E2F3D" w:rsidRPr="00507422" w:rsidRDefault="007E2F3D" w:rsidP="00EF7DAA">
            <w:pPr>
              <w:rPr>
                <w:rFonts w:ascii="Times New Roman" w:hAnsi="Times New Roman" w:cs="Times New Roman"/>
                <w:sz w:val="20"/>
                <w:szCs w:val="20"/>
              </w:rPr>
            </w:pPr>
            <w:r w:rsidRPr="00DE42B2">
              <w:rPr>
                <w:rFonts w:ascii="Times New Roman" w:hAnsi="Times New Roman" w:cs="Times New Roman"/>
                <w:sz w:val="20"/>
                <w:szCs w:val="20"/>
              </w:rPr>
              <w:t>Region</w:t>
            </w:r>
            <w:r>
              <w:rPr>
                <w:rFonts w:ascii="Times New Roman" w:hAnsi="Times New Roman" w:cs="Times New Roman"/>
                <w:sz w:val="20"/>
                <w:szCs w:val="20"/>
              </w:rPr>
              <w:t>/Impact</w:t>
            </w:r>
          </w:p>
        </w:tc>
        <w:tc>
          <w:tcPr>
            <w:tcW w:w="1251" w:type="pct"/>
            <w:gridSpan w:val="2"/>
            <w:tcBorders>
              <w:top w:val="single" w:sz="4" w:space="0" w:color="auto"/>
              <w:bottom w:val="single" w:sz="4" w:space="0" w:color="auto"/>
            </w:tcBorders>
            <w:vAlign w:val="center"/>
            <w:hideMark/>
          </w:tcPr>
          <w:p w14:paraId="63E9076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Probability</w:t>
            </w:r>
          </w:p>
        </w:tc>
        <w:tc>
          <w:tcPr>
            <w:tcW w:w="1172" w:type="pct"/>
            <w:gridSpan w:val="2"/>
            <w:tcBorders>
              <w:top w:val="single" w:sz="4" w:space="0" w:color="auto"/>
              <w:bottom w:val="single" w:sz="4" w:space="0" w:color="auto"/>
            </w:tcBorders>
            <w:vAlign w:val="center"/>
            <w:hideMark/>
          </w:tcPr>
          <w:p w14:paraId="7DCDA3ED"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Scale</w:t>
            </w:r>
          </w:p>
        </w:tc>
        <w:tc>
          <w:tcPr>
            <w:tcW w:w="1094" w:type="pct"/>
            <w:gridSpan w:val="2"/>
            <w:tcBorders>
              <w:top w:val="single" w:sz="4" w:space="0" w:color="auto"/>
            </w:tcBorders>
            <w:vAlign w:val="center"/>
            <w:hideMark/>
          </w:tcPr>
          <w:p w14:paraId="5516AD1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Severity</w:t>
            </w:r>
          </w:p>
        </w:tc>
      </w:tr>
      <w:tr w:rsidR="007E2F3D" w14:paraId="3501D352" w14:textId="77777777" w:rsidTr="00EF7DAA">
        <w:tc>
          <w:tcPr>
            <w:tcW w:w="469" w:type="pct"/>
            <w:vMerge/>
          </w:tcPr>
          <w:p w14:paraId="5428BDFA" w14:textId="77777777" w:rsidR="007E2F3D" w:rsidRPr="00DE42B2" w:rsidRDefault="007E2F3D" w:rsidP="00EF7DAA">
            <w:pPr>
              <w:ind w:left="1440" w:hanging="1440"/>
              <w:rPr>
                <w:rFonts w:ascii="Times New Roman" w:hAnsi="Times New Roman" w:cs="Times New Roman"/>
                <w:sz w:val="20"/>
                <w:szCs w:val="20"/>
              </w:rPr>
            </w:pPr>
          </w:p>
        </w:tc>
        <w:tc>
          <w:tcPr>
            <w:tcW w:w="1014" w:type="pct"/>
            <w:vMerge/>
          </w:tcPr>
          <w:p w14:paraId="3A0CEF78" w14:textId="77777777" w:rsidR="007E2F3D" w:rsidRPr="00DE42B2" w:rsidRDefault="007E2F3D" w:rsidP="00EF7DAA">
            <w:pPr>
              <w:rPr>
                <w:rFonts w:ascii="Times New Roman" w:hAnsi="Times New Roman" w:cs="Times New Roman"/>
                <w:sz w:val="20"/>
                <w:szCs w:val="20"/>
              </w:rPr>
            </w:pPr>
          </w:p>
        </w:tc>
        <w:tc>
          <w:tcPr>
            <w:tcW w:w="625" w:type="pct"/>
            <w:tcBorders>
              <w:top w:val="single" w:sz="4" w:space="0" w:color="auto"/>
            </w:tcBorders>
          </w:tcPr>
          <w:p w14:paraId="1D4BABA8"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Coeff</w:t>
            </w:r>
          </w:p>
          <w:p w14:paraId="7B05166F" w14:textId="77777777" w:rsidR="007E2F3D" w:rsidRPr="00507422" w:rsidRDefault="007E2F3D" w:rsidP="00EF7DAA">
            <w:pPr>
              <w:rPr>
                <w:rFonts w:ascii="Times New Roman" w:hAnsi="Times New Roman" w:cs="Times New Roman"/>
                <w:sz w:val="20"/>
                <w:szCs w:val="20"/>
              </w:rPr>
            </w:pPr>
          </w:p>
        </w:tc>
        <w:tc>
          <w:tcPr>
            <w:tcW w:w="625" w:type="pct"/>
            <w:tcBorders>
              <w:top w:val="single" w:sz="4" w:space="0" w:color="auto"/>
            </w:tcBorders>
            <w:hideMark/>
          </w:tcPr>
          <w:p w14:paraId="0D3A8854"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coeff</w:t>
            </w:r>
          </w:p>
        </w:tc>
        <w:tc>
          <w:tcPr>
            <w:tcW w:w="625" w:type="pct"/>
            <w:tcBorders>
              <w:top w:val="single" w:sz="4" w:space="0" w:color="auto"/>
            </w:tcBorders>
          </w:tcPr>
          <w:p w14:paraId="198CB67D"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Coeff</w:t>
            </w:r>
          </w:p>
          <w:p w14:paraId="4641A730" w14:textId="77777777" w:rsidR="007E2F3D" w:rsidRPr="00507422" w:rsidRDefault="007E2F3D" w:rsidP="00EF7DAA">
            <w:pPr>
              <w:rPr>
                <w:rFonts w:ascii="Times New Roman" w:hAnsi="Times New Roman" w:cs="Times New Roman"/>
                <w:sz w:val="20"/>
                <w:szCs w:val="20"/>
              </w:rPr>
            </w:pPr>
          </w:p>
        </w:tc>
        <w:tc>
          <w:tcPr>
            <w:tcW w:w="547" w:type="pct"/>
            <w:tcBorders>
              <w:top w:val="single" w:sz="4" w:space="0" w:color="auto"/>
            </w:tcBorders>
            <w:hideMark/>
          </w:tcPr>
          <w:p w14:paraId="5FB7A4BE"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coeff</w:t>
            </w:r>
          </w:p>
        </w:tc>
        <w:tc>
          <w:tcPr>
            <w:tcW w:w="547" w:type="pct"/>
            <w:tcBorders>
              <w:top w:val="single" w:sz="4" w:space="0" w:color="auto"/>
            </w:tcBorders>
          </w:tcPr>
          <w:p w14:paraId="2337F1BB"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Coeff</w:t>
            </w:r>
          </w:p>
          <w:p w14:paraId="34414B35" w14:textId="77777777" w:rsidR="007E2F3D" w:rsidRPr="00507422" w:rsidRDefault="007E2F3D" w:rsidP="00EF7DAA">
            <w:pPr>
              <w:rPr>
                <w:rFonts w:ascii="Times New Roman" w:hAnsi="Times New Roman" w:cs="Times New Roman"/>
                <w:sz w:val="20"/>
                <w:szCs w:val="20"/>
              </w:rPr>
            </w:pPr>
          </w:p>
        </w:tc>
        <w:tc>
          <w:tcPr>
            <w:tcW w:w="547" w:type="pct"/>
            <w:tcBorders>
              <w:top w:val="single" w:sz="4" w:space="0" w:color="auto"/>
            </w:tcBorders>
            <w:hideMark/>
          </w:tcPr>
          <w:p w14:paraId="47EEF38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coeff</w:t>
            </w:r>
          </w:p>
        </w:tc>
      </w:tr>
      <w:tr w:rsidR="007E2F3D" w14:paraId="1651B453" w14:textId="77777777" w:rsidTr="00EF7DAA">
        <w:tc>
          <w:tcPr>
            <w:tcW w:w="469" w:type="pct"/>
            <w:tcBorders>
              <w:top w:val="single" w:sz="4" w:space="0" w:color="auto"/>
            </w:tcBorders>
            <w:hideMark/>
          </w:tcPr>
          <w:p w14:paraId="2214B0A1" w14:textId="77777777" w:rsidR="007E2F3D" w:rsidRPr="00507422" w:rsidRDefault="007E2F3D" w:rsidP="00EF7DAA">
            <w:pPr>
              <w:rPr>
                <w:rFonts w:ascii="Times New Roman" w:hAnsi="Times New Roman" w:cs="Times New Roman"/>
                <w:color w:val="000000"/>
                <w:sz w:val="20"/>
                <w:szCs w:val="20"/>
              </w:rPr>
            </w:pPr>
            <w:r w:rsidRPr="00507422">
              <w:rPr>
                <w:rFonts w:ascii="Times New Roman" w:hAnsi="Times New Roman" w:cs="Times New Roman"/>
                <w:color w:val="000000"/>
                <w:sz w:val="20"/>
                <w:szCs w:val="20"/>
              </w:rPr>
              <w:t>1</w:t>
            </w:r>
          </w:p>
        </w:tc>
        <w:tc>
          <w:tcPr>
            <w:tcW w:w="1014" w:type="pct"/>
            <w:tcBorders>
              <w:top w:val="single" w:sz="4" w:space="0" w:color="auto"/>
            </w:tcBorders>
            <w:hideMark/>
          </w:tcPr>
          <w:p w14:paraId="0EC8E10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Africa</w:t>
            </w:r>
          </w:p>
        </w:tc>
        <w:tc>
          <w:tcPr>
            <w:tcW w:w="625" w:type="pct"/>
            <w:tcBorders>
              <w:top w:val="single" w:sz="4" w:space="0" w:color="auto"/>
            </w:tcBorders>
            <w:hideMark/>
          </w:tcPr>
          <w:p w14:paraId="4B6DFA39" w14:textId="77777777" w:rsidR="007E2F3D"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0</w:t>
            </w:r>
          </w:p>
          <w:p w14:paraId="55254262" w14:textId="77777777" w:rsidR="007E2F3D" w:rsidRPr="00507422" w:rsidRDefault="007E2F3D" w:rsidP="00EF7DAA">
            <w:pPr>
              <w:jc w:val="center"/>
              <w:rPr>
                <w:rFonts w:ascii="Times New Roman" w:hAnsi="Times New Roman" w:cs="Times New Roman"/>
                <w:sz w:val="20"/>
                <w:szCs w:val="20"/>
              </w:rPr>
            </w:pPr>
          </w:p>
        </w:tc>
        <w:tc>
          <w:tcPr>
            <w:tcW w:w="625" w:type="pct"/>
            <w:tcBorders>
              <w:top w:val="single" w:sz="4" w:space="0" w:color="auto"/>
            </w:tcBorders>
            <w:hideMark/>
          </w:tcPr>
          <w:p w14:paraId="1170961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0</w:t>
            </w:r>
          </w:p>
        </w:tc>
        <w:tc>
          <w:tcPr>
            <w:tcW w:w="625" w:type="pct"/>
            <w:tcBorders>
              <w:top w:val="single" w:sz="4" w:space="0" w:color="auto"/>
            </w:tcBorders>
            <w:hideMark/>
          </w:tcPr>
          <w:p w14:paraId="273B178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w:t>
            </w:r>
          </w:p>
        </w:tc>
        <w:tc>
          <w:tcPr>
            <w:tcW w:w="547" w:type="pct"/>
            <w:tcBorders>
              <w:top w:val="single" w:sz="4" w:space="0" w:color="auto"/>
            </w:tcBorders>
          </w:tcPr>
          <w:p w14:paraId="21022C60"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w:t>
            </w:r>
          </w:p>
        </w:tc>
        <w:tc>
          <w:tcPr>
            <w:tcW w:w="547" w:type="pct"/>
            <w:tcBorders>
              <w:top w:val="single" w:sz="4" w:space="0" w:color="auto"/>
            </w:tcBorders>
            <w:hideMark/>
          </w:tcPr>
          <w:p w14:paraId="6B6D174B"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w:t>
            </w:r>
          </w:p>
        </w:tc>
        <w:tc>
          <w:tcPr>
            <w:tcW w:w="547" w:type="pct"/>
            <w:tcBorders>
              <w:top w:val="single" w:sz="4" w:space="0" w:color="auto"/>
            </w:tcBorders>
            <w:hideMark/>
          </w:tcPr>
          <w:p w14:paraId="53238FD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w:t>
            </w:r>
          </w:p>
        </w:tc>
      </w:tr>
      <w:tr w:rsidR="007E2F3D" w14:paraId="12E8A725" w14:textId="77777777" w:rsidTr="00EF7DAA">
        <w:tc>
          <w:tcPr>
            <w:tcW w:w="469" w:type="pct"/>
          </w:tcPr>
          <w:p w14:paraId="577F94BD"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547A0687"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Europe</w:t>
            </w:r>
          </w:p>
        </w:tc>
        <w:tc>
          <w:tcPr>
            <w:tcW w:w="625" w:type="pct"/>
            <w:hideMark/>
          </w:tcPr>
          <w:p w14:paraId="68594A26"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447E7D3B"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439709B7"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-0.627</w:t>
            </w:r>
            <w:r w:rsidRPr="00507422">
              <w:rPr>
                <w:rFonts w:ascii="Times New Roman" w:hAnsi="Times New Roman" w:cs="Times New Roman"/>
                <w:color w:val="000000"/>
                <w:sz w:val="20"/>
                <w:szCs w:val="20"/>
              </w:rPr>
              <w:t>**</w:t>
            </w:r>
          </w:p>
          <w:p w14:paraId="145C7DAF"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(0.228)</w:t>
            </w:r>
          </w:p>
        </w:tc>
        <w:tc>
          <w:tcPr>
            <w:tcW w:w="547" w:type="pct"/>
            <w:vAlign w:val="center"/>
            <w:hideMark/>
          </w:tcPr>
          <w:p w14:paraId="3B4E720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547" w:type="pct"/>
            <w:vAlign w:val="center"/>
            <w:hideMark/>
          </w:tcPr>
          <w:p w14:paraId="4B783228"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-1.580</w:t>
            </w:r>
            <w:r w:rsidRPr="00507422">
              <w:rPr>
                <w:rFonts w:ascii="Times New Roman" w:hAnsi="Times New Roman" w:cs="Times New Roman"/>
                <w:color w:val="000000"/>
                <w:sz w:val="20"/>
                <w:szCs w:val="20"/>
              </w:rPr>
              <w:t>**</w:t>
            </w:r>
          </w:p>
          <w:p w14:paraId="5D28FF4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(0.506)</w:t>
            </w:r>
          </w:p>
        </w:tc>
        <w:tc>
          <w:tcPr>
            <w:tcW w:w="547" w:type="pct"/>
            <w:vAlign w:val="center"/>
            <w:hideMark/>
          </w:tcPr>
          <w:p w14:paraId="08D6ED7D"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-1.157</w:t>
            </w:r>
            <w:r w:rsidRPr="00507422">
              <w:rPr>
                <w:rFonts w:ascii="Times New Roman" w:hAnsi="Times New Roman" w:cs="Times New Roman"/>
                <w:color w:val="000000"/>
                <w:sz w:val="20"/>
                <w:szCs w:val="20"/>
              </w:rPr>
              <w:t>**</w:t>
            </w:r>
          </w:p>
          <w:p w14:paraId="386196F3"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(0.328)</w:t>
            </w:r>
          </w:p>
        </w:tc>
      </w:tr>
      <w:tr w:rsidR="007E2F3D" w14:paraId="3B77CD7A" w14:textId="77777777" w:rsidTr="00EF7DAA">
        <w:tc>
          <w:tcPr>
            <w:tcW w:w="469" w:type="pct"/>
          </w:tcPr>
          <w:p w14:paraId="0260F922"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5D4233C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North America</w:t>
            </w:r>
          </w:p>
        </w:tc>
        <w:tc>
          <w:tcPr>
            <w:tcW w:w="625" w:type="pct"/>
            <w:hideMark/>
          </w:tcPr>
          <w:p w14:paraId="4FC9AD3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0706155C"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0.672</w:t>
            </w:r>
            <w:r w:rsidRPr="00507422">
              <w:rPr>
                <w:rFonts w:ascii="Times New Roman" w:hAnsi="Times New Roman" w:cs="Times New Roman"/>
                <w:color w:val="000000"/>
                <w:sz w:val="20"/>
                <w:szCs w:val="20"/>
              </w:rPr>
              <w:t>*</w:t>
            </w:r>
          </w:p>
          <w:p w14:paraId="0F6E14C2"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(0.262)</w:t>
            </w:r>
          </w:p>
        </w:tc>
        <w:tc>
          <w:tcPr>
            <w:tcW w:w="625" w:type="pct"/>
            <w:vAlign w:val="bottom"/>
            <w:hideMark/>
          </w:tcPr>
          <w:p w14:paraId="0D1F2202"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-0.738</w:t>
            </w:r>
            <w:r w:rsidRPr="00507422">
              <w:rPr>
                <w:rFonts w:ascii="Times New Roman" w:hAnsi="Times New Roman" w:cs="Times New Roman"/>
                <w:color w:val="000000"/>
                <w:sz w:val="20"/>
                <w:szCs w:val="20"/>
              </w:rPr>
              <w:t>**</w:t>
            </w:r>
          </w:p>
          <w:p w14:paraId="7E685DC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(0.258)</w:t>
            </w:r>
          </w:p>
        </w:tc>
        <w:tc>
          <w:tcPr>
            <w:tcW w:w="547" w:type="pct"/>
            <w:vAlign w:val="center"/>
            <w:hideMark/>
          </w:tcPr>
          <w:p w14:paraId="04E3485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547" w:type="pct"/>
            <w:vAlign w:val="center"/>
            <w:hideMark/>
          </w:tcPr>
          <w:p w14:paraId="1E5B9E9B"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-1.632</w:t>
            </w:r>
            <w:r w:rsidRPr="00507422">
              <w:rPr>
                <w:rFonts w:ascii="Times New Roman" w:hAnsi="Times New Roman" w:cs="Times New Roman"/>
                <w:color w:val="000000"/>
                <w:sz w:val="20"/>
                <w:szCs w:val="20"/>
              </w:rPr>
              <w:t>**</w:t>
            </w:r>
          </w:p>
          <w:p w14:paraId="3BE0681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(0.530)</w:t>
            </w:r>
          </w:p>
        </w:tc>
        <w:tc>
          <w:tcPr>
            <w:tcW w:w="547" w:type="pct"/>
            <w:vAlign w:val="center"/>
            <w:hideMark/>
          </w:tcPr>
          <w:p w14:paraId="2B0614A5"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-0.915</w:t>
            </w:r>
            <w:r w:rsidRPr="00507422">
              <w:rPr>
                <w:rFonts w:ascii="Times New Roman" w:hAnsi="Times New Roman" w:cs="Times New Roman"/>
                <w:color w:val="000000"/>
                <w:sz w:val="20"/>
                <w:szCs w:val="20"/>
              </w:rPr>
              <w:t>*</w:t>
            </w:r>
          </w:p>
          <w:p w14:paraId="2352D31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(0.401)</w:t>
            </w:r>
          </w:p>
        </w:tc>
      </w:tr>
      <w:tr w:rsidR="007E2F3D" w14:paraId="1F2F49AF" w14:textId="77777777" w:rsidTr="00EF7DAA">
        <w:tc>
          <w:tcPr>
            <w:tcW w:w="469" w:type="pct"/>
            <w:hideMark/>
          </w:tcPr>
          <w:p w14:paraId="7E1291CA" w14:textId="77777777" w:rsidR="007E2F3D" w:rsidRPr="00507422" w:rsidRDefault="007E2F3D" w:rsidP="00EF7DAA">
            <w:pPr>
              <w:rPr>
                <w:rFonts w:ascii="Times New Roman" w:hAnsi="Times New Roman" w:cs="Times New Roman"/>
                <w:color w:val="000000"/>
                <w:sz w:val="20"/>
                <w:szCs w:val="20"/>
              </w:rPr>
            </w:pPr>
            <w:r w:rsidRPr="00507422">
              <w:rPr>
                <w:rFonts w:ascii="Times New Roman" w:hAnsi="Times New Roman" w:cs="Times New Roman"/>
                <w:color w:val="000000"/>
                <w:sz w:val="20"/>
                <w:szCs w:val="20"/>
              </w:rPr>
              <w:t>2</w:t>
            </w:r>
          </w:p>
        </w:tc>
        <w:tc>
          <w:tcPr>
            <w:tcW w:w="1014" w:type="pct"/>
            <w:hideMark/>
          </w:tcPr>
          <w:p w14:paraId="296FF5B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Asia-Pacific</w:t>
            </w:r>
          </w:p>
        </w:tc>
        <w:tc>
          <w:tcPr>
            <w:tcW w:w="625" w:type="pct"/>
            <w:vAlign w:val="bottom"/>
            <w:hideMark/>
          </w:tcPr>
          <w:p w14:paraId="4732F0CF"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2.603</w:t>
            </w:r>
            <w:r w:rsidRPr="00507422">
              <w:rPr>
                <w:rFonts w:ascii="Times New Roman" w:hAnsi="Times New Roman" w:cs="Times New Roman"/>
                <w:color w:val="000000"/>
                <w:sz w:val="20"/>
                <w:szCs w:val="20"/>
              </w:rPr>
              <w:t>**</w:t>
            </w:r>
          </w:p>
          <w:p w14:paraId="084D01E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(0.880)</w:t>
            </w:r>
          </w:p>
        </w:tc>
        <w:tc>
          <w:tcPr>
            <w:tcW w:w="625" w:type="pct"/>
            <w:hideMark/>
          </w:tcPr>
          <w:p w14:paraId="0D4FBAF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46C35ADC"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vAlign w:val="center"/>
            <w:hideMark/>
          </w:tcPr>
          <w:p w14:paraId="4F81835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547" w:type="pct"/>
            <w:vAlign w:val="center"/>
            <w:hideMark/>
          </w:tcPr>
          <w:p w14:paraId="3697624A"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-0.556</w:t>
            </w:r>
            <w:r w:rsidRPr="00507422">
              <w:rPr>
                <w:rFonts w:ascii="Times New Roman" w:hAnsi="Times New Roman" w:cs="Times New Roman"/>
                <w:color w:val="000000"/>
                <w:sz w:val="20"/>
                <w:szCs w:val="20"/>
              </w:rPr>
              <w:t>*</w:t>
            </w:r>
          </w:p>
          <w:p w14:paraId="68A27CA2"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(0.228)</w:t>
            </w:r>
          </w:p>
        </w:tc>
        <w:tc>
          <w:tcPr>
            <w:tcW w:w="547" w:type="pct"/>
            <w:hideMark/>
          </w:tcPr>
          <w:p w14:paraId="3C94453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6ED7A2AC" w14:textId="77777777" w:rsidTr="00EF7DAA">
        <w:tc>
          <w:tcPr>
            <w:tcW w:w="469" w:type="pct"/>
          </w:tcPr>
          <w:p w14:paraId="742A9317"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2059D55D"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Australia/NZ</w:t>
            </w:r>
          </w:p>
        </w:tc>
        <w:tc>
          <w:tcPr>
            <w:tcW w:w="625" w:type="pct"/>
            <w:hideMark/>
          </w:tcPr>
          <w:p w14:paraId="315B1BF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0F4BA726"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645811ED"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-0.566</w:t>
            </w:r>
            <w:r w:rsidRPr="00507422">
              <w:rPr>
                <w:rFonts w:ascii="Times New Roman" w:hAnsi="Times New Roman" w:cs="Times New Roman"/>
                <w:color w:val="000000"/>
                <w:sz w:val="20"/>
                <w:szCs w:val="20"/>
              </w:rPr>
              <w:t>*</w:t>
            </w:r>
          </w:p>
          <w:p w14:paraId="21B4A8F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(0.234)</w:t>
            </w:r>
          </w:p>
        </w:tc>
        <w:tc>
          <w:tcPr>
            <w:tcW w:w="547" w:type="pct"/>
            <w:vAlign w:val="center"/>
            <w:hideMark/>
          </w:tcPr>
          <w:p w14:paraId="2AC3970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547" w:type="pct"/>
            <w:vAlign w:val="center"/>
            <w:hideMark/>
          </w:tcPr>
          <w:p w14:paraId="2C84B178"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-1.149</w:t>
            </w:r>
            <w:r w:rsidRPr="00507422">
              <w:rPr>
                <w:rFonts w:ascii="Times New Roman" w:hAnsi="Times New Roman" w:cs="Times New Roman"/>
                <w:color w:val="000000"/>
                <w:sz w:val="20"/>
                <w:szCs w:val="20"/>
              </w:rPr>
              <w:t>**</w:t>
            </w:r>
          </w:p>
          <w:p w14:paraId="79991398"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(0.400)</w:t>
            </w:r>
          </w:p>
        </w:tc>
        <w:tc>
          <w:tcPr>
            <w:tcW w:w="547" w:type="pct"/>
            <w:hideMark/>
          </w:tcPr>
          <w:p w14:paraId="0091A79B"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068881A1" w14:textId="77777777" w:rsidTr="00EF7DAA">
        <w:tc>
          <w:tcPr>
            <w:tcW w:w="469" w:type="pct"/>
            <w:tcBorders>
              <w:bottom w:val="single" w:sz="4" w:space="0" w:color="auto"/>
            </w:tcBorders>
          </w:tcPr>
          <w:p w14:paraId="6188979F" w14:textId="77777777" w:rsidR="007E2F3D" w:rsidRPr="00507422" w:rsidRDefault="007E2F3D" w:rsidP="00EF7DAA">
            <w:pPr>
              <w:rPr>
                <w:rFonts w:ascii="Times New Roman" w:hAnsi="Times New Roman" w:cs="Times New Roman"/>
                <w:color w:val="000000"/>
                <w:sz w:val="20"/>
                <w:szCs w:val="20"/>
              </w:rPr>
            </w:pPr>
          </w:p>
        </w:tc>
        <w:tc>
          <w:tcPr>
            <w:tcW w:w="1014" w:type="pct"/>
            <w:tcBorders>
              <w:bottom w:val="single" w:sz="4" w:space="0" w:color="auto"/>
            </w:tcBorders>
            <w:hideMark/>
          </w:tcPr>
          <w:p w14:paraId="502D8CC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South America</w:t>
            </w:r>
          </w:p>
        </w:tc>
        <w:tc>
          <w:tcPr>
            <w:tcW w:w="625" w:type="pct"/>
            <w:tcBorders>
              <w:bottom w:val="single" w:sz="4" w:space="0" w:color="auto"/>
            </w:tcBorders>
            <w:vAlign w:val="bottom"/>
            <w:hideMark/>
          </w:tcPr>
          <w:p w14:paraId="7E7F465F"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3.853</w:t>
            </w:r>
            <w:r w:rsidRPr="00507422">
              <w:rPr>
                <w:rFonts w:ascii="Times New Roman" w:hAnsi="Times New Roman" w:cs="Times New Roman"/>
                <w:color w:val="000000"/>
                <w:sz w:val="20"/>
                <w:szCs w:val="20"/>
              </w:rPr>
              <w:t>**</w:t>
            </w:r>
          </w:p>
          <w:p w14:paraId="73BBA9A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(1.165)</w:t>
            </w:r>
          </w:p>
        </w:tc>
        <w:tc>
          <w:tcPr>
            <w:tcW w:w="625" w:type="pct"/>
            <w:tcBorders>
              <w:bottom w:val="single" w:sz="4" w:space="0" w:color="auto"/>
            </w:tcBorders>
            <w:vAlign w:val="bottom"/>
            <w:hideMark/>
          </w:tcPr>
          <w:p w14:paraId="0168C20B"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0.489</w:t>
            </w:r>
            <w:r w:rsidRPr="00507422">
              <w:rPr>
                <w:rFonts w:ascii="Times New Roman" w:hAnsi="Times New Roman" w:cs="Times New Roman"/>
                <w:color w:val="000000"/>
                <w:sz w:val="20"/>
                <w:szCs w:val="20"/>
              </w:rPr>
              <w:t>*</w:t>
            </w:r>
          </w:p>
          <w:p w14:paraId="2AE8C709"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(0.232)</w:t>
            </w:r>
          </w:p>
        </w:tc>
        <w:tc>
          <w:tcPr>
            <w:tcW w:w="625" w:type="pct"/>
            <w:tcBorders>
              <w:bottom w:val="single" w:sz="4" w:space="0" w:color="auto"/>
            </w:tcBorders>
            <w:hideMark/>
          </w:tcPr>
          <w:p w14:paraId="3F287019"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Borders>
              <w:bottom w:val="single" w:sz="4" w:space="0" w:color="auto"/>
            </w:tcBorders>
            <w:vAlign w:val="center"/>
            <w:hideMark/>
          </w:tcPr>
          <w:p w14:paraId="0D614D88"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547" w:type="pct"/>
            <w:tcBorders>
              <w:bottom w:val="single" w:sz="4" w:space="0" w:color="auto"/>
            </w:tcBorders>
            <w:hideMark/>
          </w:tcPr>
          <w:p w14:paraId="68E81F7D"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Borders>
              <w:bottom w:val="single" w:sz="4" w:space="0" w:color="auto"/>
            </w:tcBorders>
            <w:hideMark/>
          </w:tcPr>
          <w:p w14:paraId="2C0CEA62"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3B6E092" w14:textId="77777777" w:rsidTr="00EF7DAA">
        <w:tc>
          <w:tcPr>
            <w:tcW w:w="469" w:type="pct"/>
            <w:tcBorders>
              <w:top w:val="single" w:sz="4" w:space="0" w:color="auto"/>
            </w:tcBorders>
          </w:tcPr>
          <w:p w14:paraId="3DE1B0AA" w14:textId="77777777" w:rsidR="007E2F3D" w:rsidRPr="00507422" w:rsidRDefault="007E2F3D" w:rsidP="00EF7DAA">
            <w:pPr>
              <w:rPr>
                <w:rFonts w:ascii="Times New Roman" w:hAnsi="Times New Roman" w:cs="Times New Roman"/>
                <w:color w:val="000000"/>
                <w:sz w:val="20"/>
                <w:szCs w:val="20"/>
              </w:rPr>
            </w:pPr>
          </w:p>
        </w:tc>
        <w:tc>
          <w:tcPr>
            <w:tcW w:w="1014" w:type="pct"/>
            <w:tcBorders>
              <w:top w:val="single" w:sz="4" w:space="0" w:color="auto"/>
            </w:tcBorders>
            <w:hideMark/>
          </w:tcPr>
          <w:p w14:paraId="164345E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Aesthetic Values</w:t>
            </w:r>
          </w:p>
        </w:tc>
        <w:tc>
          <w:tcPr>
            <w:tcW w:w="625" w:type="pct"/>
            <w:tcBorders>
              <w:top w:val="single" w:sz="4" w:space="0" w:color="auto"/>
            </w:tcBorders>
            <w:vAlign w:val="bottom"/>
            <w:hideMark/>
          </w:tcPr>
          <w:p w14:paraId="2DDE323F"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0</w:t>
            </w:r>
          </w:p>
        </w:tc>
        <w:tc>
          <w:tcPr>
            <w:tcW w:w="625" w:type="pct"/>
            <w:tcBorders>
              <w:top w:val="single" w:sz="4" w:space="0" w:color="auto"/>
            </w:tcBorders>
            <w:vAlign w:val="bottom"/>
            <w:hideMark/>
          </w:tcPr>
          <w:p w14:paraId="403A679D"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0</w:t>
            </w:r>
          </w:p>
        </w:tc>
        <w:tc>
          <w:tcPr>
            <w:tcW w:w="625" w:type="pct"/>
            <w:tcBorders>
              <w:top w:val="single" w:sz="4" w:space="0" w:color="auto"/>
            </w:tcBorders>
            <w:vAlign w:val="bottom"/>
            <w:hideMark/>
          </w:tcPr>
          <w:p w14:paraId="1BA5CBE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0</w:t>
            </w:r>
          </w:p>
        </w:tc>
        <w:tc>
          <w:tcPr>
            <w:tcW w:w="547" w:type="pct"/>
            <w:tcBorders>
              <w:top w:val="single" w:sz="4" w:space="0" w:color="auto"/>
            </w:tcBorders>
            <w:vAlign w:val="center"/>
          </w:tcPr>
          <w:p w14:paraId="428B220C"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0</w:t>
            </w:r>
          </w:p>
        </w:tc>
        <w:tc>
          <w:tcPr>
            <w:tcW w:w="547" w:type="pct"/>
            <w:tcBorders>
              <w:top w:val="single" w:sz="4" w:space="0" w:color="auto"/>
            </w:tcBorders>
            <w:vAlign w:val="center"/>
            <w:hideMark/>
          </w:tcPr>
          <w:p w14:paraId="6EA5FFBF"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0</w:t>
            </w:r>
          </w:p>
        </w:tc>
        <w:tc>
          <w:tcPr>
            <w:tcW w:w="547" w:type="pct"/>
            <w:tcBorders>
              <w:top w:val="single" w:sz="4" w:space="0" w:color="auto"/>
            </w:tcBorders>
            <w:vAlign w:val="center"/>
            <w:hideMark/>
          </w:tcPr>
          <w:p w14:paraId="715136F9"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0</w:t>
            </w:r>
          </w:p>
        </w:tc>
      </w:tr>
      <w:tr w:rsidR="007E2F3D" w14:paraId="3DDBD434" w14:textId="77777777" w:rsidTr="00EF7DAA">
        <w:tc>
          <w:tcPr>
            <w:tcW w:w="469" w:type="pct"/>
          </w:tcPr>
          <w:p w14:paraId="29D23375"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000CD0FF"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Cultural Values</w:t>
            </w:r>
          </w:p>
        </w:tc>
        <w:tc>
          <w:tcPr>
            <w:tcW w:w="625" w:type="pct"/>
            <w:hideMark/>
          </w:tcPr>
          <w:p w14:paraId="06BA70AD"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39814C8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3060C614"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0B9BAD08"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6E49D57C"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vAlign w:val="center"/>
            <w:hideMark/>
          </w:tcPr>
          <w:p w14:paraId="218FDE2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-0.952</w:t>
            </w:r>
            <w:r w:rsidRPr="00507422">
              <w:rPr>
                <w:rFonts w:ascii="Times New Roman" w:hAnsi="Times New Roman" w:cs="Times New Roman"/>
                <w:color w:val="000000"/>
                <w:sz w:val="20"/>
                <w:szCs w:val="20"/>
              </w:rPr>
              <w:t>*</w:t>
            </w:r>
          </w:p>
          <w:p w14:paraId="274930A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(0.378)</w:t>
            </w:r>
          </w:p>
        </w:tc>
      </w:tr>
      <w:tr w:rsidR="007E2F3D" w14:paraId="090CF188" w14:textId="77777777" w:rsidTr="00EF7DAA">
        <w:tc>
          <w:tcPr>
            <w:tcW w:w="469" w:type="pct"/>
          </w:tcPr>
          <w:p w14:paraId="35689373"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07ED8456"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Food System Resilience</w:t>
            </w:r>
          </w:p>
        </w:tc>
        <w:tc>
          <w:tcPr>
            <w:tcW w:w="625" w:type="pct"/>
            <w:hideMark/>
          </w:tcPr>
          <w:p w14:paraId="3DFA9DC0"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hideMark/>
          </w:tcPr>
          <w:p w14:paraId="5282A5AA"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791A5F91"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1.187</w:t>
            </w:r>
            <w:r w:rsidRPr="00507422">
              <w:rPr>
                <w:rFonts w:ascii="Times New Roman" w:hAnsi="Times New Roman" w:cs="Times New Roman"/>
                <w:color w:val="000000"/>
                <w:sz w:val="20"/>
                <w:szCs w:val="20"/>
              </w:rPr>
              <w:t>**</w:t>
            </w:r>
          </w:p>
          <w:p w14:paraId="03D144B3"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(0.355)</w:t>
            </w:r>
          </w:p>
        </w:tc>
        <w:tc>
          <w:tcPr>
            <w:tcW w:w="547" w:type="pct"/>
            <w:vAlign w:val="bottom"/>
            <w:hideMark/>
          </w:tcPr>
          <w:p w14:paraId="0E4546CB"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-0.781</w:t>
            </w:r>
            <w:r w:rsidRPr="00507422">
              <w:rPr>
                <w:rFonts w:ascii="Times New Roman" w:hAnsi="Times New Roman" w:cs="Times New Roman"/>
                <w:color w:val="000000"/>
                <w:sz w:val="20"/>
                <w:szCs w:val="20"/>
              </w:rPr>
              <w:t>*</w:t>
            </w:r>
          </w:p>
          <w:p w14:paraId="12B9A35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(0.304)</w:t>
            </w:r>
          </w:p>
        </w:tc>
        <w:tc>
          <w:tcPr>
            <w:tcW w:w="547" w:type="pct"/>
            <w:hideMark/>
          </w:tcPr>
          <w:p w14:paraId="76BB8F3A"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14728960"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23F3052A" w14:textId="77777777" w:rsidTr="00EF7DAA">
        <w:tc>
          <w:tcPr>
            <w:tcW w:w="469" w:type="pct"/>
          </w:tcPr>
          <w:p w14:paraId="509AB716"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5A6EA82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Honey Production</w:t>
            </w:r>
          </w:p>
        </w:tc>
        <w:tc>
          <w:tcPr>
            <w:tcW w:w="625" w:type="pct"/>
            <w:vAlign w:val="bottom"/>
            <w:hideMark/>
          </w:tcPr>
          <w:p w14:paraId="6236906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-4.944</w:t>
            </w:r>
            <w:r w:rsidRPr="00507422">
              <w:rPr>
                <w:rFonts w:ascii="Times New Roman" w:hAnsi="Times New Roman" w:cs="Times New Roman"/>
                <w:color w:val="000000"/>
                <w:sz w:val="20"/>
                <w:szCs w:val="20"/>
              </w:rPr>
              <w:t>*</w:t>
            </w:r>
          </w:p>
          <w:p w14:paraId="624D9E6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(1.977)</w:t>
            </w:r>
          </w:p>
        </w:tc>
        <w:tc>
          <w:tcPr>
            <w:tcW w:w="625" w:type="pct"/>
            <w:hideMark/>
          </w:tcPr>
          <w:p w14:paraId="56C27BA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7E0DC1C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0.806</w:t>
            </w:r>
            <w:r w:rsidRPr="00507422">
              <w:rPr>
                <w:rFonts w:ascii="Times New Roman" w:hAnsi="Times New Roman" w:cs="Times New Roman"/>
                <w:color w:val="000000"/>
                <w:sz w:val="20"/>
                <w:szCs w:val="20"/>
              </w:rPr>
              <w:t>*</w:t>
            </w:r>
          </w:p>
          <w:p w14:paraId="70CEE30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(0.390)</w:t>
            </w:r>
          </w:p>
        </w:tc>
        <w:tc>
          <w:tcPr>
            <w:tcW w:w="547" w:type="pct"/>
            <w:hideMark/>
          </w:tcPr>
          <w:p w14:paraId="4BE85C2F"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2C254C6B"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2DF17A7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34F41759" w14:textId="77777777" w:rsidTr="00EF7DAA">
        <w:tc>
          <w:tcPr>
            <w:tcW w:w="469" w:type="pct"/>
          </w:tcPr>
          <w:p w14:paraId="3D19D401"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22E70999"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Managed Pollinators</w:t>
            </w:r>
          </w:p>
        </w:tc>
        <w:tc>
          <w:tcPr>
            <w:tcW w:w="625" w:type="pct"/>
            <w:hideMark/>
          </w:tcPr>
          <w:p w14:paraId="1468074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75EB05D4"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0.924</w:t>
            </w:r>
            <w:r w:rsidRPr="00507422">
              <w:rPr>
                <w:rFonts w:ascii="Times New Roman" w:hAnsi="Times New Roman" w:cs="Times New Roman"/>
                <w:color w:val="000000"/>
                <w:sz w:val="20"/>
                <w:szCs w:val="20"/>
              </w:rPr>
              <w:t>**</w:t>
            </w:r>
          </w:p>
          <w:p w14:paraId="544B7F3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(0.288)</w:t>
            </w:r>
          </w:p>
        </w:tc>
        <w:tc>
          <w:tcPr>
            <w:tcW w:w="625" w:type="pct"/>
            <w:vAlign w:val="bottom"/>
            <w:hideMark/>
          </w:tcPr>
          <w:p w14:paraId="6F5C3BB7"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0.930</w:t>
            </w:r>
            <w:r w:rsidRPr="00507422">
              <w:rPr>
                <w:rFonts w:ascii="Times New Roman" w:hAnsi="Times New Roman" w:cs="Times New Roman"/>
                <w:color w:val="000000"/>
                <w:sz w:val="20"/>
                <w:szCs w:val="20"/>
              </w:rPr>
              <w:t>**</w:t>
            </w:r>
          </w:p>
          <w:p w14:paraId="406BDA69"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(0.337)</w:t>
            </w:r>
          </w:p>
        </w:tc>
        <w:tc>
          <w:tcPr>
            <w:tcW w:w="547" w:type="pct"/>
            <w:hideMark/>
          </w:tcPr>
          <w:p w14:paraId="04A6BC99"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vAlign w:val="center"/>
            <w:hideMark/>
          </w:tcPr>
          <w:p w14:paraId="0B9DF3E1"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1.242</w:t>
            </w:r>
            <w:r w:rsidRPr="00507422">
              <w:rPr>
                <w:rFonts w:ascii="Times New Roman" w:hAnsi="Times New Roman" w:cs="Times New Roman"/>
                <w:color w:val="000000"/>
                <w:sz w:val="20"/>
                <w:szCs w:val="20"/>
              </w:rPr>
              <w:t>*</w:t>
            </w:r>
          </w:p>
          <w:p w14:paraId="45A1BE5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(0.495)</w:t>
            </w:r>
          </w:p>
        </w:tc>
        <w:tc>
          <w:tcPr>
            <w:tcW w:w="547" w:type="pct"/>
            <w:hideMark/>
          </w:tcPr>
          <w:p w14:paraId="691064B3"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67197A1E" w14:textId="77777777" w:rsidTr="00EF7DAA">
        <w:tc>
          <w:tcPr>
            <w:tcW w:w="469" w:type="pct"/>
          </w:tcPr>
          <w:p w14:paraId="13306F87"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44333861"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Pollination Deficits</w:t>
            </w:r>
          </w:p>
        </w:tc>
        <w:tc>
          <w:tcPr>
            <w:tcW w:w="625" w:type="pct"/>
            <w:vAlign w:val="bottom"/>
            <w:hideMark/>
          </w:tcPr>
          <w:p w14:paraId="7C06ACC3" w14:textId="77777777" w:rsidR="007E2F3D" w:rsidRPr="00507422" w:rsidRDefault="007E2F3D" w:rsidP="00EF7DAA">
            <w:pPr>
              <w:jc w:val="center"/>
              <w:rPr>
                <w:rFonts w:ascii="Times New Roman" w:hAnsi="Times New Roman" w:cs="Times New Roman"/>
                <w:b/>
                <w:bCs/>
                <w:color w:val="000000"/>
                <w:sz w:val="20"/>
                <w:szCs w:val="20"/>
              </w:rPr>
            </w:pPr>
            <w:r w:rsidRPr="00507422">
              <w:rPr>
                <w:rFonts w:ascii="Times New Roman" w:hAnsi="Times New Roman" w:cs="Times New Roman"/>
                <w:b/>
                <w:bCs/>
                <w:color w:val="000000"/>
                <w:sz w:val="20"/>
                <w:szCs w:val="20"/>
              </w:rPr>
              <w:t>4.978**</w:t>
            </w:r>
          </w:p>
          <w:p w14:paraId="271EB8A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(1.483)</w:t>
            </w:r>
          </w:p>
        </w:tc>
        <w:tc>
          <w:tcPr>
            <w:tcW w:w="625" w:type="pct"/>
            <w:hideMark/>
          </w:tcPr>
          <w:p w14:paraId="609E3289"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30058C22"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1.638</w:t>
            </w:r>
            <w:r w:rsidRPr="00507422">
              <w:rPr>
                <w:rFonts w:ascii="Times New Roman" w:hAnsi="Times New Roman" w:cs="Times New Roman"/>
                <w:color w:val="000000"/>
                <w:sz w:val="20"/>
                <w:szCs w:val="20"/>
              </w:rPr>
              <w:t>**</w:t>
            </w:r>
          </w:p>
          <w:p w14:paraId="5FDDD07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(0.422)</w:t>
            </w:r>
          </w:p>
        </w:tc>
        <w:tc>
          <w:tcPr>
            <w:tcW w:w="547" w:type="pct"/>
            <w:vAlign w:val="bottom"/>
            <w:hideMark/>
          </w:tcPr>
          <w:p w14:paraId="5B923B97"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w:t>
            </w:r>
            <w:r w:rsidRPr="00507422">
              <w:rPr>
                <w:rFonts w:ascii="Times New Roman" w:hAnsi="Times New Roman" w:cs="Times New Roman"/>
                <w:b/>
                <w:bCs/>
                <w:color w:val="000000"/>
                <w:sz w:val="20"/>
                <w:szCs w:val="20"/>
              </w:rPr>
              <w:t>0.715</w:t>
            </w:r>
            <w:r w:rsidRPr="00507422">
              <w:rPr>
                <w:rFonts w:ascii="Times New Roman" w:hAnsi="Times New Roman" w:cs="Times New Roman"/>
                <w:color w:val="000000"/>
                <w:sz w:val="20"/>
                <w:szCs w:val="20"/>
              </w:rPr>
              <w:t>*</w:t>
            </w:r>
          </w:p>
          <w:p w14:paraId="14050712"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(0.303)</w:t>
            </w:r>
          </w:p>
        </w:tc>
        <w:tc>
          <w:tcPr>
            <w:tcW w:w="547" w:type="pct"/>
            <w:vAlign w:val="center"/>
            <w:hideMark/>
          </w:tcPr>
          <w:p w14:paraId="1FECF0A4"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0.909</w:t>
            </w:r>
            <w:r w:rsidRPr="00507422">
              <w:rPr>
                <w:rFonts w:ascii="Times New Roman" w:hAnsi="Times New Roman" w:cs="Times New Roman"/>
                <w:color w:val="000000"/>
                <w:sz w:val="20"/>
                <w:szCs w:val="20"/>
              </w:rPr>
              <w:t>*</w:t>
            </w:r>
          </w:p>
          <w:p w14:paraId="5FD898C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(0.396)</w:t>
            </w:r>
          </w:p>
        </w:tc>
        <w:tc>
          <w:tcPr>
            <w:tcW w:w="547" w:type="pct"/>
            <w:vAlign w:val="center"/>
            <w:hideMark/>
          </w:tcPr>
          <w:p w14:paraId="1369AB9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color w:val="000000"/>
                <w:sz w:val="20"/>
                <w:szCs w:val="20"/>
              </w:rPr>
              <w:t>-</w:t>
            </w:r>
            <w:r w:rsidRPr="00507422">
              <w:rPr>
                <w:rFonts w:ascii="Times New Roman" w:hAnsi="Times New Roman" w:cs="Times New Roman"/>
                <w:b/>
                <w:bCs/>
                <w:color w:val="000000"/>
                <w:sz w:val="20"/>
                <w:szCs w:val="20"/>
              </w:rPr>
              <w:t>0.914</w:t>
            </w:r>
            <w:r w:rsidRPr="00507422">
              <w:rPr>
                <w:rFonts w:ascii="Times New Roman" w:hAnsi="Times New Roman" w:cs="Times New Roman"/>
                <w:color w:val="000000"/>
                <w:sz w:val="20"/>
                <w:szCs w:val="20"/>
              </w:rPr>
              <w:t>*</w:t>
            </w:r>
          </w:p>
          <w:p w14:paraId="57E77FA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(0.386)</w:t>
            </w:r>
          </w:p>
        </w:tc>
      </w:tr>
      <w:tr w:rsidR="007E2F3D" w14:paraId="4DED81F4" w14:textId="77777777" w:rsidTr="00EF7DAA">
        <w:tc>
          <w:tcPr>
            <w:tcW w:w="469" w:type="pct"/>
          </w:tcPr>
          <w:p w14:paraId="576EB72D"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4D7610DD"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Fruit Availability</w:t>
            </w:r>
          </w:p>
        </w:tc>
        <w:tc>
          <w:tcPr>
            <w:tcW w:w="625" w:type="pct"/>
            <w:hideMark/>
          </w:tcPr>
          <w:p w14:paraId="4571CE1E"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39FD3AF4"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0.668</w:t>
            </w:r>
            <w:r w:rsidRPr="00507422">
              <w:rPr>
                <w:rFonts w:ascii="Times New Roman" w:hAnsi="Times New Roman" w:cs="Times New Roman"/>
                <w:color w:val="000000"/>
                <w:sz w:val="20"/>
                <w:szCs w:val="20"/>
              </w:rPr>
              <w:t>*</w:t>
            </w:r>
          </w:p>
          <w:p w14:paraId="42CB6541"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(0.328)</w:t>
            </w:r>
          </w:p>
        </w:tc>
        <w:tc>
          <w:tcPr>
            <w:tcW w:w="625" w:type="pct"/>
            <w:hideMark/>
          </w:tcPr>
          <w:p w14:paraId="0FF83473"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4000DE58"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7C5EA324"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55A59FBA"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2200340" w14:textId="77777777" w:rsidTr="00EF7DAA">
        <w:tc>
          <w:tcPr>
            <w:tcW w:w="469" w:type="pct"/>
          </w:tcPr>
          <w:p w14:paraId="2B9F503F"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19D65C3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Plant Diversity</w:t>
            </w:r>
          </w:p>
        </w:tc>
        <w:tc>
          <w:tcPr>
            <w:tcW w:w="625" w:type="pct"/>
            <w:vAlign w:val="bottom"/>
            <w:hideMark/>
          </w:tcPr>
          <w:p w14:paraId="4F9CE0A8" w14:textId="77777777" w:rsidR="007E2F3D" w:rsidRPr="00507422" w:rsidRDefault="007E2F3D" w:rsidP="00EF7DAA">
            <w:pPr>
              <w:jc w:val="center"/>
              <w:rPr>
                <w:rFonts w:ascii="Times New Roman" w:hAnsi="Times New Roman" w:cs="Times New Roman"/>
                <w:b/>
                <w:bCs/>
                <w:color w:val="000000"/>
                <w:sz w:val="20"/>
                <w:szCs w:val="20"/>
              </w:rPr>
            </w:pPr>
            <w:r w:rsidRPr="00507422">
              <w:rPr>
                <w:rFonts w:ascii="Times New Roman" w:hAnsi="Times New Roman" w:cs="Times New Roman"/>
                <w:b/>
                <w:bCs/>
                <w:color w:val="000000"/>
                <w:sz w:val="20"/>
                <w:szCs w:val="20"/>
              </w:rPr>
              <w:t>2.032**</w:t>
            </w:r>
          </w:p>
          <w:p w14:paraId="506360B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(0.768)</w:t>
            </w:r>
          </w:p>
        </w:tc>
        <w:tc>
          <w:tcPr>
            <w:tcW w:w="625" w:type="pct"/>
            <w:hideMark/>
          </w:tcPr>
          <w:p w14:paraId="0F82954B"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1FA609EE"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1.312</w:t>
            </w:r>
            <w:r w:rsidRPr="00507422">
              <w:rPr>
                <w:rFonts w:ascii="Times New Roman" w:hAnsi="Times New Roman" w:cs="Times New Roman"/>
                <w:color w:val="000000"/>
                <w:sz w:val="20"/>
                <w:szCs w:val="20"/>
              </w:rPr>
              <w:t>**</w:t>
            </w:r>
          </w:p>
          <w:p w14:paraId="3FD7C55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(0.380)</w:t>
            </w:r>
          </w:p>
        </w:tc>
        <w:tc>
          <w:tcPr>
            <w:tcW w:w="547" w:type="pct"/>
            <w:vAlign w:val="bottom"/>
            <w:hideMark/>
          </w:tcPr>
          <w:p w14:paraId="53BA077F"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-0.651</w:t>
            </w:r>
            <w:r w:rsidRPr="00507422">
              <w:rPr>
                <w:rFonts w:ascii="Times New Roman" w:hAnsi="Times New Roman" w:cs="Times New Roman"/>
                <w:color w:val="000000"/>
                <w:sz w:val="20"/>
                <w:szCs w:val="20"/>
              </w:rPr>
              <w:t>*</w:t>
            </w:r>
          </w:p>
          <w:p w14:paraId="22BE8721"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(0.321)</w:t>
            </w:r>
          </w:p>
        </w:tc>
        <w:tc>
          <w:tcPr>
            <w:tcW w:w="547" w:type="pct"/>
            <w:hideMark/>
          </w:tcPr>
          <w:p w14:paraId="0252B75D"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hideMark/>
          </w:tcPr>
          <w:p w14:paraId="3A510B01"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2E3F6A3C" w14:textId="77777777" w:rsidTr="00EF7DAA">
        <w:tc>
          <w:tcPr>
            <w:tcW w:w="469" w:type="pct"/>
          </w:tcPr>
          <w:p w14:paraId="31298F95"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22761F19"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Pollinator Diversity</w:t>
            </w:r>
          </w:p>
        </w:tc>
        <w:tc>
          <w:tcPr>
            <w:tcW w:w="625" w:type="pct"/>
            <w:vAlign w:val="bottom"/>
            <w:hideMark/>
          </w:tcPr>
          <w:p w14:paraId="2893BF00" w14:textId="77777777" w:rsidR="007E2F3D" w:rsidRPr="00507422" w:rsidRDefault="007E2F3D" w:rsidP="00EF7DAA">
            <w:pPr>
              <w:jc w:val="center"/>
              <w:rPr>
                <w:rFonts w:ascii="Times New Roman" w:hAnsi="Times New Roman" w:cs="Times New Roman"/>
                <w:b/>
                <w:bCs/>
                <w:color w:val="000000"/>
                <w:sz w:val="20"/>
                <w:szCs w:val="20"/>
              </w:rPr>
            </w:pPr>
            <w:r w:rsidRPr="00507422">
              <w:rPr>
                <w:rFonts w:ascii="Times New Roman" w:hAnsi="Times New Roman" w:cs="Times New Roman"/>
                <w:b/>
                <w:bCs/>
                <w:color w:val="000000"/>
                <w:sz w:val="20"/>
                <w:szCs w:val="20"/>
              </w:rPr>
              <w:t>7.836*</w:t>
            </w:r>
          </w:p>
          <w:p w14:paraId="47133053"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(3.216)</w:t>
            </w:r>
          </w:p>
        </w:tc>
        <w:tc>
          <w:tcPr>
            <w:tcW w:w="625" w:type="pct"/>
            <w:hideMark/>
          </w:tcPr>
          <w:p w14:paraId="4631CB60"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bottom"/>
            <w:hideMark/>
          </w:tcPr>
          <w:p w14:paraId="7F53F8F0"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1.846</w:t>
            </w:r>
            <w:r w:rsidRPr="00507422">
              <w:rPr>
                <w:rFonts w:ascii="Times New Roman" w:hAnsi="Times New Roman" w:cs="Times New Roman"/>
                <w:color w:val="000000"/>
                <w:sz w:val="20"/>
                <w:szCs w:val="20"/>
              </w:rPr>
              <w:t>**</w:t>
            </w:r>
          </w:p>
          <w:p w14:paraId="538211F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(0.473)</w:t>
            </w:r>
          </w:p>
        </w:tc>
        <w:tc>
          <w:tcPr>
            <w:tcW w:w="547" w:type="pct"/>
            <w:hideMark/>
          </w:tcPr>
          <w:p w14:paraId="3FF6FCAE"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vAlign w:val="center"/>
            <w:hideMark/>
          </w:tcPr>
          <w:p w14:paraId="0148668C"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0.965</w:t>
            </w:r>
            <w:r w:rsidRPr="00507422">
              <w:rPr>
                <w:rFonts w:ascii="Times New Roman" w:hAnsi="Times New Roman" w:cs="Times New Roman"/>
                <w:color w:val="000000"/>
                <w:sz w:val="20"/>
                <w:szCs w:val="20"/>
              </w:rPr>
              <w:t>*</w:t>
            </w:r>
          </w:p>
          <w:p w14:paraId="5192B95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(0.416)</w:t>
            </w:r>
          </w:p>
        </w:tc>
        <w:tc>
          <w:tcPr>
            <w:tcW w:w="547" w:type="pct"/>
            <w:hideMark/>
          </w:tcPr>
          <w:p w14:paraId="04DD0618"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49ECD2ED" w14:textId="77777777" w:rsidTr="00EF7DAA">
        <w:tc>
          <w:tcPr>
            <w:tcW w:w="469" w:type="pct"/>
            <w:tcBorders>
              <w:bottom w:val="single" w:sz="4" w:space="0" w:color="auto"/>
            </w:tcBorders>
          </w:tcPr>
          <w:p w14:paraId="51DB5D62" w14:textId="77777777" w:rsidR="007E2F3D" w:rsidRPr="00507422" w:rsidRDefault="007E2F3D" w:rsidP="00EF7DAA">
            <w:pPr>
              <w:rPr>
                <w:rFonts w:ascii="Times New Roman" w:hAnsi="Times New Roman" w:cs="Times New Roman"/>
                <w:color w:val="000000"/>
                <w:sz w:val="20"/>
                <w:szCs w:val="20"/>
              </w:rPr>
            </w:pPr>
          </w:p>
        </w:tc>
        <w:tc>
          <w:tcPr>
            <w:tcW w:w="1014" w:type="pct"/>
            <w:tcBorders>
              <w:bottom w:val="single" w:sz="4" w:space="0" w:color="auto"/>
            </w:tcBorders>
            <w:hideMark/>
          </w:tcPr>
          <w:p w14:paraId="679A4D6B"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Yield Instability</w:t>
            </w:r>
          </w:p>
        </w:tc>
        <w:tc>
          <w:tcPr>
            <w:tcW w:w="625" w:type="pct"/>
            <w:tcBorders>
              <w:bottom w:val="single" w:sz="4" w:space="0" w:color="auto"/>
            </w:tcBorders>
            <w:hideMark/>
          </w:tcPr>
          <w:p w14:paraId="2598F364"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tcBorders>
              <w:bottom w:val="single" w:sz="4" w:space="0" w:color="auto"/>
            </w:tcBorders>
            <w:hideMark/>
          </w:tcPr>
          <w:p w14:paraId="77BDFDEB"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tcBorders>
              <w:bottom w:val="single" w:sz="4" w:space="0" w:color="auto"/>
            </w:tcBorders>
            <w:vAlign w:val="bottom"/>
            <w:hideMark/>
          </w:tcPr>
          <w:p w14:paraId="4EC32239"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1.259</w:t>
            </w:r>
            <w:r w:rsidRPr="00507422">
              <w:rPr>
                <w:rFonts w:ascii="Times New Roman" w:hAnsi="Times New Roman" w:cs="Times New Roman"/>
                <w:color w:val="000000"/>
                <w:sz w:val="20"/>
                <w:szCs w:val="20"/>
              </w:rPr>
              <w:t>**</w:t>
            </w:r>
          </w:p>
          <w:p w14:paraId="2F04B64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(0.366)</w:t>
            </w:r>
          </w:p>
        </w:tc>
        <w:tc>
          <w:tcPr>
            <w:tcW w:w="547" w:type="pct"/>
            <w:tcBorders>
              <w:bottom w:val="single" w:sz="4" w:space="0" w:color="auto"/>
            </w:tcBorders>
            <w:vAlign w:val="bottom"/>
            <w:hideMark/>
          </w:tcPr>
          <w:p w14:paraId="62D2A0C1"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-0.674</w:t>
            </w:r>
            <w:r w:rsidRPr="00507422">
              <w:rPr>
                <w:rFonts w:ascii="Times New Roman" w:hAnsi="Times New Roman" w:cs="Times New Roman"/>
                <w:color w:val="000000"/>
                <w:sz w:val="20"/>
                <w:szCs w:val="20"/>
              </w:rPr>
              <w:t>*</w:t>
            </w:r>
          </w:p>
          <w:p w14:paraId="456E04D3"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(0.295)</w:t>
            </w:r>
          </w:p>
        </w:tc>
        <w:tc>
          <w:tcPr>
            <w:tcW w:w="547" w:type="pct"/>
            <w:tcBorders>
              <w:bottom w:val="single" w:sz="4" w:space="0" w:color="auto"/>
            </w:tcBorders>
            <w:hideMark/>
          </w:tcPr>
          <w:p w14:paraId="28BBDE08"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Borders>
              <w:bottom w:val="single" w:sz="4" w:space="0" w:color="auto"/>
            </w:tcBorders>
            <w:vAlign w:val="center"/>
            <w:hideMark/>
          </w:tcPr>
          <w:p w14:paraId="4A41A868" w14:textId="77777777" w:rsidR="007E2F3D" w:rsidRPr="00507422" w:rsidRDefault="007E2F3D" w:rsidP="00EF7DAA">
            <w:pPr>
              <w:jc w:val="center"/>
              <w:rPr>
                <w:rFonts w:ascii="Times New Roman" w:hAnsi="Times New Roman" w:cs="Times New Roman"/>
                <w:color w:val="000000"/>
                <w:sz w:val="20"/>
                <w:szCs w:val="20"/>
              </w:rPr>
            </w:pPr>
            <w:r w:rsidRPr="00507422">
              <w:rPr>
                <w:rFonts w:ascii="Times New Roman" w:hAnsi="Times New Roman" w:cs="Times New Roman"/>
                <w:b/>
                <w:bCs/>
                <w:color w:val="000000"/>
                <w:sz w:val="20"/>
                <w:szCs w:val="20"/>
              </w:rPr>
              <w:t>-0.827</w:t>
            </w:r>
            <w:r w:rsidRPr="00507422">
              <w:rPr>
                <w:rFonts w:ascii="Times New Roman" w:hAnsi="Times New Roman" w:cs="Times New Roman"/>
                <w:color w:val="000000"/>
                <w:sz w:val="20"/>
                <w:szCs w:val="20"/>
              </w:rPr>
              <w:t>*</w:t>
            </w:r>
          </w:p>
          <w:p w14:paraId="53E66CE8"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color w:val="000000"/>
                <w:sz w:val="20"/>
                <w:szCs w:val="20"/>
              </w:rPr>
              <w:t>(0.357)</w:t>
            </w:r>
          </w:p>
        </w:tc>
      </w:tr>
      <w:tr w:rsidR="007E2F3D" w14:paraId="378990B0" w14:textId="77777777" w:rsidTr="00EF7DAA">
        <w:tc>
          <w:tcPr>
            <w:tcW w:w="1483" w:type="pct"/>
            <w:gridSpan w:val="2"/>
            <w:tcBorders>
              <w:top w:val="single" w:sz="4" w:space="0" w:color="auto"/>
            </w:tcBorders>
          </w:tcPr>
          <w:p w14:paraId="1D64B55A" w14:textId="77777777" w:rsidR="007E2F3D" w:rsidRPr="00507422" w:rsidRDefault="007E2F3D" w:rsidP="00EF7DAA">
            <w:pPr>
              <w:jc w:val="right"/>
              <w:rPr>
                <w:rFonts w:ascii="Times New Roman" w:hAnsi="Times New Roman" w:cs="Times New Roman"/>
                <w:color w:val="000000"/>
                <w:sz w:val="20"/>
                <w:szCs w:val="20"/>
              </w:rPr>
            </w:pPr>
            <w:r w:rsidRPr="00507422">
              <w:rPr>
                <w:rFonts w:ascii="Times New Roman" w:hAnsi="Times New Roman" w:cs="Times New Roman"/>
                <w:color w:val="000000"/>
                <w:sz w:val="20"/>
                <w:szCs w:val="20"/>
              </w:rPr>
              <w:t>McFadden’s Pseudo R</w:t>
            </w:r>
            <w:r w:rsidRPr="00507422">
              <w:rPr>
                <w:rFonts w:ascii="Times New Roman" w:hAnsi="Times New Roman" w:cs="Times New Roman"/>
                <w:color w:val="000000"/>
                <w:sz w:val="20"/>
                <w:szCs w:val="20"/>
                <w:vertAlign w:val="superscript"/>
              </w:rPr>
              <w:t>2</w:t>
            </w:r>
          </w:p>
        </w:tc>
        <w:tc>
          <w:tcPr>
            <w:tcW w:w="1251" w:type="pct"/>
            <w:gridSpan w:val="2"/>
            <w:tcBorders>
              <w:top w:val="single" w:sz="4" w:space="0" w:color="auto"/>
              <w:bottom w:val="single" w:sz="4" w:space="0" w:color="auto"/>
            </w:tcBorders>
            <w:vAlign w:val="center"/>
            <w:hideMark/>
          </w:tcPr>
          <w:p w14:paraId="3B8DFCB6" w14:textId="77777777" w:rsidR="007E2F3D" w:rsidRPr="00507422" w:rsidRDefault="007E2F3D" w:rsidP="00EF7DAA">
            <w:pPr>
              <w:jc w:val="center"/>
              <w:rPr>
                <w:rFonts w:ascii="Times New Roman" w:hAnsi="Times New Roman" w:cs="Times New Roman"/>
                <w:color w:val="000000"/>
                <w:sz w:val="20"/>
                <w:szCs w:val="20"/>
              </w:rPr>
            </w:pPr>
            <w:r w:rsidRPr="00DE6F4D">
              <w:rPr>
                <w:rFonts w:ascii="Times New Roman" w:hAnsi="Times New Roman" w:cs="Times New Roman"/>
                <w:color w:val="000000"/>
                <w:sz w:val="20"/>
                <w:szCs w:val="20"/>
              </w:rPr>
              <w:t>0.242</w:t>
            </w:r>
          </w:p>
        </w:tc>
        <w:tc>
          <w:tcPr>
            <w:tcW w:w="1172" w:type="pct"/>
            <w:gridSpan w:val="2"/>
            <w:tcBorders>
              <w:top w:val="single" w:sz="4" w:space="0" w:color="auto"/>
              <w:bottom w:val="single" w:sz="4" w:space="0" w:color="auto"/>
            </w:tcBorders>
            <w:vAlign w:val="center"/>
            <w:hideMark/>
          </w:tcPr>
          <w:p w14:paraId="5124A2BD" w14:textId="77777777" w:rsidR="007E2F3D" w:rsidRPr="00507422" w:rsidRDefault="007E2F3D" w:rsidP="00EF7DAA">
            <w:pPr>
              <w:jc w:val="center"/>
              <w:rPr>
                <w:rFonts w:ascii="Times New Roman" w:hAnsi="Times New Roman" w:cs="Times New Roman"/>
                <w:b/>
                <w:bCs/>
                <w:color w:val="000000"/>
                <w:sz w:val="20"/>
                <w:szCs w:val="20"/>
              </w:rPr>
            </w:pPr>
            <w:r w:rsidRPr="00DE6F4D">
              <w:rPr>
                <w:rFonts w:ascii="Times New Roman" w:hAnsi="Times New Roman" w:cs="Times New Roman"/>
                <w:color w:val="000000"/>
                <w:sz w:val="20"/>
                <w:szCs w:val="20"/>
              </w:rPr>
              <w:t>0.149</w:t>
            </w:r>
          </w:p>
        </w:tc>
        <w:tc>
          <w:tcPr>
            <w:tcW w:w="1094" w:type="pct"/>
            <w:gridSpan w:val="2"/>
            <w:tcBorders>
              <w:top w:val="single" w:sz="4" w:space="0" w:color="auto"/>
              <w:bottom w:val="single" w:sz="4" w:space="0" w:color="auto"/>
            </w:tcBorders>
            <w:vAlign w:val="center"/>
            <w:hideMark/>
          </w:tcPr>
          <w:p w14:paraId="05841796"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color w:val="000000"/>
                <w:sz w:val="20"/>
                <w:szCs w:val="20"/>
              </w:rPr>
              <w:t>0.214</w:t>
            </w:r>
          </w:p>
        </w:tc>
      </w:tr>
      <w:tr w:rsidR="007E2F3D" w14:paraId="37B0BABD" w14:textId="77777777" w:rsidTr="00EF7DAA">
        <w:tc>
          <w:tcPr>
            <w:tcW w:w="469" w:type="pct"/>
          </w:tcPr>
          <w:p w14:paraId="33807672" w14:textId="77777777" w:rsidR="007E2F3D" w:rsidRPr="00507422" w:rsidRDefault="007E2F3D" w:rsidP="00EF7DAA">
            <w:pPr>
              <w:rPr>
                <w:rFonts w:ascii="Times New Roman" w:hAnsi="Times New Roman" w:cs="Times New Roman"/>
                <w:color w:val="000000"/>
                <w:sz w:val="20"/>
                <w:szCs w:val="20"/>
              </w:rPr>
            </w:pPr>
          </w:p>
        </w:tc>
        <w:tc>
          <w:tcPr>
            <w:tcW w:w="1014" w:type="pct"/>
          </w:tcPr>
          <w:p w14:paraId="624CCA54" w14:textId="77777777" w:rsidR="007E2F3D" w:rsidRPr="00507422" w:rsidRDefault="007E2F3D" w:rsidP="00EF7DAA">
            <w:pPr>
              <w:rPr>
                <w:rFonts w:ascii="Times New Roman" w:hAnsi="Times New Roman" w:cs="Times New Roman"/>
                <w:color w:val="000000"/>
                <w:sz w:val="20"/>
                <w:szCs w:val="20"/>
              </w:rPr>
            </w:pPr>
          </w:p>
        </w:tc>
        <w:tc>
          <w:tcPr>
            <w:tcW w:w="625" w:type="pct"/>
            <w:tcBorders>
              <w:top w:val="single" w:sz="4" w:space="0" w:color="auto"/>
              <w:bottom w:val="single" w:sz="4" w:space="0" w:color="auto"/>
            </w:tcBorders>
            <w:hideMark/>
          </w:tcPr>
          <w:p w14:paraId="36FAED54"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Nominal test result</w:t>
            </w:r>
          </w:p>
        </w:tc>
        <w:tc>
          <w:tcPr>
            <w:tcW w:w="625" w:type="pct"/>
            <w:tcBorders>
              <w:top w:val="single" w:sz="4" w:space="0" w:color="auto"/>
              <w:bottom w:val="single" w:sz="4" w:space="0" w:color="auto"/>
            </w:tcBorders>
            <w:hideMark/>
          </w:tcPr>
          <w:p w14:paraId="536F902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test result</w:t>
            </w:r>
          </w:p>
        </w:tc>
        <w:tc>
          <w:tcPr>
            <w:tcW w:w="625" w:type="pct"/>
            <w:tcBorders>
              <w:top w:val="single" w:sz="4" w:space="0" w:color="auto"/>
              <w:bottom w:val="single" w:sz="4" w:space="0" w:color="auto"/>
            </w:tcBorders>
            <w:hideMark/>
          </w:tcPr>
          <w:p w14:paraId="79FACDF5"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Nominal test result</w:t>
            </w:r>
          </w:p>
        </w:tc>
        <w:tc>
          <w:tcPr>
            <w:tcW w:w="547" w:type="pct"/>
            <w:tcBorders>
              <w:bottom w:val="single" w:sz="4" w:space="0" w:color="auto"/>
            </w:tcBorders>
            <w:hideMark/>
          </w:tcPr>
          <w:p w14:paraId="25BC3860"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test result</w:t>
            </w:r>
          </w:p>
        </w:tc>
        <w:tc>
          <w:tcPr>
            <w:tcW w:w="547" w:type="pct"/>
            <w:tcBorders>
              <w:bottom w:val="single" w:sz="4" w:space="0" w:color="auto"/>
            </w:tcBorders>
            <w:hideMark/>
          </w:tcPr>
          <w:p w14:paraId="40CB84D4"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Nominal test result</w:t>
            </w:r>
          </w:p>
        </w:tc>
        <w:tc>
          <w:tcPr>
            <w:tcW w:w="547" w:type="pct"/>
            <w:tcBorders>
              <w:bottom w:val="single" w:sz="4" w:space="0" w:color="auto"/>
            </w:tcBorders>
            <w:hideMark/>
          </w:tcPr>
          <w:p w14:paraId="5AB39D91"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sz w:val="20"/>
                <w:szCs w:val="20"/>
              </w:rPr>
              <w:t>Scale test result</w:t>
            </w:r>
          </w:p>
        </w:tc>
      </w:tr>
      <w:tr w:rsidR="007E2F3D" w14:paraId="3007F6E9" w14:textId="77777777" w:rsidTr="00EF7DAA">
        <w:tc>
          <w:tcPr>
            <w:tcW w:w="469" w:type="pct"/>
          </w:tcPr>
          <w:p w14:paraId="11F8B031" w14:textId="77777777" w:rsidR="007E2F3D" w:rsidRPr="00507422" w:rsidRDefault="007E2F3D" w:rsidP="00EF7DAA">
            <w:pPr>
              <w:rPr>
                <w:rFonts w:ascii="Times New Roman" w:hAnsi="Times New Roman" w:cs="Times New Roman"/>
                <w:color w:val="000000"/>
                <w:sz w:val="20"/>
                <w:szCs w:val="20"/>
              </w:rPr>
            </w:pPr>
          </w:p>
        </w:tc>
        <w:tc>
          <w:tcPr>
            <w:tcW w:w="1014" w:type="pct"/>
            <w:hideMark/>
          </w:tcPr>
          <w:p w14:paraId="0C8BFEE0" w14:textId="77777777" w:rsidR="007E2F3D" w:rsidRPr="00507422" w:rsidRDefault="007E2F3D" w:rsidP="00EF7DAA">
            <w:pPr>
              <w:jc w:val="right"/>
              <w:rPr>
                <w:rFonts w:ascii="Times New Roman" w:hAnsi="Times New Roman" w:cs="Times New Roman"/>
                <w:color w:val="000000"/>
                <w:sz w:val="20"/>
                <w:szCs w:val="20"/>
              </w:rPr>
            </w:pPr>
            <w:r w:rsidRPr="00507422">
              <w:rPr>
                <w:rFonts w:ascii="Times New Roman" w:hAnsi="Times New Roman" w:cs="Times New Roman"/>
                <w:color w:val="000000"/>
                <w:sz w:val="20"/>
                <w:szCs w:val="20"/>
              </w:rPr>
              <w:t>Region</w:t>
            </w:r>
          </w:p>
        </w:tc>
        <w:tc>
          <w:tcPr>
            <w:tcW w:w="625" w:type="pct"/>
            <w:tcBorders>
              <w:top w:val="single" w:sz="4" w:space="0" w:color="auto"/>
            </w:tcBorders>
            <w:vAlign w:val="center"/>
            <w:hideMark/>
          </w:tcPr>
          <w:p w14:paraId="71BD9E41"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0.011*</w:t>
            </w:r>
          </w:p>
        </w:tc>
        <w:tc>
          <w:tcPr>
            <w:tcW w:w="625" w:type="pct"/>
            <w:tcBorders>
              <w:top w:val="single" w:sz="4" w:space="0" w:color="auto"/>
            </w:tcBorders>
            <w:vAlign w:val="center"/>
            <w:hideMark/>
          </w:tcPr>
          <w:p w14:paraId="126D1D60"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0.000**</w:t>
            </w:r>
          </w:p>
        </w:tc>
        <w:tc>
          <w:tcPr>
            <w:tcW w:w="625" w:type="pct"/>
            <w:tcBorders>
              <w:top w:val="single" w:sz="4" w:space="0" w:color="auto"/>
            </w:tcBorders>
            <w:vAlign w:val="center"/>
            <w:hideMark/>
          </w:tcPr>
          <w:p w14:paraId="7F0CA5CB"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color w:val="000000"/>
                <w:sz w:val="20"/>
                <w:szCs w:val="20"/>
              </w:rPr>
              <w:t>0.607</w:t>
            </w:r>
          </w:p>
        </w:tc>
        <w:tc>
          <w:tcPr>
            <w:tcW w:w="547" w:type="pct"/>
            <w:tcBorders>
              <w:top w:val="single" w:sz="4" w:space="0" w:color="auto"/>
            </w:tcBorders>
            <w:vAlign w:val="center"/>
            <w:hideMark/>
          </w:tcPr>
          <w:p w14:paraId="2341463F"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color w:val="000000"/>
                <w:sz w:val="20"/>
                <w:szCs w:val="20"/>
              </w:rPr>
              <w:t>0.101</w:t>
            </w:r>
          </w:p>
        </w:tc>
        <w:tc>
          <w:tcPr>
            <w:tcW w:w="547" w:type="pct"/>
            <w:tcBorders>
              <w:top w:val="single" w:sz="4" w:space="0" w:color="auto"/>
            </w:tcBorders>
            <w:vAlign w:val="center"/>
            <w:hideMark/>
          </w:tcPr>
          <w:p w14:paraId="1A30AF23"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0.023*</w:t>
            </w:r>
          </w:p>
        </w:tc>
        <w:tc>
          <w:tcPr>
            <w:tcW w:w="547" w:type="pct"/>
            <w:tcBorders>
              <w:top w:val="single" w:sz="4" w:space="0" w:color="auto"/>
            </w:tcBorders>
            <w:vAlign w:val="center"/>
            <w:hideMark/>
          </w:tcPr>
          <w:p w14:paraId="58BB99CB"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0.001**</w:t>
            </w:r>
          </w:p>
        </w:tc>
      </w:tr>
      <w:tr w:rsidR="007E2F3D" w14:paraId="03283333" w14:textId="77777777" w:rsidTr="00EF7DAA">
        <w:tc>
          <w:tcPr>
            <w:tcW w:w="469" w:type="pct"/>
            <w:tcBorders>
              <w:bottom w:val="single" w:sz="4" w:space="0" w:color="auto"/>
            </w:tcBorders>
          </w:tcPr>
          <w:p w14:paraId="3C980D48" w14:textId="77777777" w:rsidR="007E2F3D" w:rsidRPr="00507422" w:rsidRDefault="007E2F3D" w:rsidP="00EF7DAA">
            <w:pPr>
              <w:rPr>
                <w:rFonts w:ascii="Times New Roman" w:hAnsi="Times New Roman" w:cs="Times New Roman"/>
                <w:color w:val="000000"/>
                <w:sz w:val="20"/>
                <w:szCs w:val="20"/>
              </w:rPr>
            </w:pPr>
          </w:p>
        </w:tc>
        <w:tc>
          <w:tcPr>
            <w:tcW w:w="1014" w:type="pct"/>
            <w:tcBorders>
              <w:bottom w:val="single" w:sz="4" w:space="0" w:color="auto"/>
            </w:tcBorders>
            <w:hideMark/>
          </w:tcPr>
          <w:p w14:paraId="30424552" w14:textId="77777777" w:rsidR="007E2F3D" w:rsidRPr="00507422" w:rsidRDefault="007E2F3D" w:rsidP="00EF7DAA">
            <w:pPr>
              <w:jc w:val="right"/>
              <w:rPr>
                <w:rFonts w:ascii="Times New Roman" w:hAnsi="Times New Roman" w:cs="Times New Roman"/>
                <w:color w:val="000000"/>
                <w:sz w:val="20"/>
                <w:szCs w:val="20"/>
              </w:rPr>
            </w:pPr>
            <w:r w:rsidRPr="00507422">
              <w:rPr>
                <w:rFonts w:ascii="Times New Roman" w:hAnsi="Times New Roman" w:cs="Times New Roman"/>
                <w:color w:val="000000"/>
                <w:sz w:val="20"/>
                <w:szCs w:val="20"/>
              </w:rPr>
              <w:t>Impact</w:t>
            </w:r>
          </w:p>
        </w:tc>
        <w:tc>
          <w:tcPr>
            <w:tcW w:w="625" w:type="pct"/>
            <w:tcBorders>
              <w:bottom w:val="single" w:sz="4" w:space="0" w:color="auto"/>
            </w:tcBorders>
            <w:vAlign w:val="center"/>
            <w:hideMark/>
          </w:tcPr>
          <w:p w14:paraId="796A1D2C"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color w:val="000000"/>
                <w:sz w:val="20"/>
                <w:szCs w:val="20"/>
              </w:rPr>
              <w:t>0.083</w:t>
            </w:r>
          </w:p>
        </w:tc>
        <w:tc>
          <w:tcPr>
            <w:tcW w:w="625" w:type="pct"/>
            <w:tcBorders>
              <w:bottom w:val="single" w:sz="4" w:space="0" w:color="auto"/>
            </w:tcBorders>
            <w:vAlign w:val="center"/>
            <w:hideMark/>
          </w:tcPr>
          <w:p w14:paraId="76EE1EA3"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0.001**</w:t>
            </w:r>
          </w:p>
        </w:tc>
        <w:tc>
          <w:tcPr>
            <w:tcW w:w="625" w:type="pct"/>
            <w:tcBorders>
              <w:bottom w:val="single" w:sz="4" w:space="0" w:color="auto"/>
            </w:tcBorders>
            <w:vAlign w:val="center"/>
            <w:hideMark/>
          </w:tcPr>
          <w:p w14:paraId="281A4495"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0.020*</w:t>
            </w:r>
          </w:p>
        </w:tc>
        <w:tc>
          <w:tcPr>
            <w:tcW w:w="547" w:type="pct"/>
            <w:tcBorders>
              <w:bottom w:val="single" w:sz="4" w:space="0" w:color="auto"/>
            </w:tcBorders>
            <w:vAlign w:val="center"/>
            <w:hideMark/>
          </w:tcPr>
          <w:p w14:paraId="12C5DB3A"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0.024*</w:t>
            </w:r>
          </w:p>
        </w:tc>
        <w:tc>
          <w:tcPr>
            <w:tcW w:w="547" w:type="pct"/>
            <w:tcBorders>
              <w:bottom w:val="single" w:sz="4" w:space="0" w:color="auto"/>
            </w:tcBorders>
            <w:vAlign w:val="center"/>
            <w:hideMark/>
          </w:tcPr>
          <w:p w14:paraId="4B780468"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0.010*</w:t>
            </w:r>
          </w:p>
        </w:tc>
        <w:tc>
          <w:tcPr>
            <w:tcW w:w="547" w:type="pct"/>
            <w:tcBorders>
              <w:bottom w:val="single" w:sz="4" w:space="0" w:color="auto"/>
            </w:tcBorders>
            <w:vAlign w:val="center"/>
            <w:hideMark/>
          </w:tcPr>
          <w:p w14:paraId="564DD66F" w14:textId="77777777" w:rsidR="007E2F3D" w:rsidRPr="00507422" w:rsidRDefault="007E2F3D" w:rsidP="00EF7DAA">
            <w:pPr>
              <w:jc w:val="center"/>
              <w:rPr>
                <w:rFonts w:ascii="Times New Roman" w:hAnsi="Times New Roman" w:cs="Times New Roman"/>
                <w:sz w:val="20"/>
                <w:szCs w:val="20"/>
              </w:rPr>
            </w:pPr>
            <w:r w:rsidRPr="00DE6F4D">
              <w:rPr>
                <w:rFonts w:ascii="Times New Roman" w:hAnsi="Times New Roman" w:cs="Times New Roman"/>
                <w:b/>
                <w:bCs/>
                <w:color w:val="000000"/>
                <w:sz w:val="20"/>
                <w:szCs w:val="20"/>
              </w:rPr>
              <w:t>0.001**</w:t>
            </w:r>
          </w:p>
        </w:tc>
      </w:tr>
    </w:tbl>
    <w:p w14:paraId="3840DAF5" w14:textId="77777777" w:rsidR="007E2F3D" w:rsidRPr="00DE42B2" w:rsidRDefault="007E2F3D" w:rsidP="007E2F3D">
      <w:pPr>
        <w:spacing w:line="240" w:lineRule="auto"/>
        <w:rPr>
          <w:rFonts w:ascii="Times New Roman" w:hAnsi="Times New Roman" w:cs="Times New Roman"/>
          <w:sz w:val="20"/>
          <w:szCs w:val="20"/>
        </w:rPr>
      </w:pPr>
      <w:r w:rsidRPr="00DE42B2">
        <w:rPr>
          <w:rFonts w:ascii="Times New Roman" w:hAnsi="Times New Roman" w:cs="Times New Roman"/>
          <w:sz w:val="20"/>
          <w:szCs w:val="20"/>
        </w:rPr>
        <w:t>*p&lt;0.05; **p&lt;0.01</w:t>
      </w:r>
    </w:p>
    <w:p w14:paraId="2B1CC206" w14:textId="77777777" w:rsidR="007E2F3D" w:rsidRDefault="007E2F3D" w:rsidP="007E2F3D">
      <w:pPr>
        <w:spacing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094C2292" w14:textId="77777777" w:rsidR="007E2F3D" w:rsidRPr="00D17A58" w:rsidRDefault="007E2F3D" w:rsidP="007E2F3D">
      <w:pPr>
        <w:spacing w:line="240" w:lineRule="auto"/>
        <w:rPr>
          <w:rFonts w:ascii="Times New Roman" w:hAnsi="Times New Roman" w:cs="Times New Roman"/>
          <w:sz w:val="24"/>
          <w:szCs w:val="24"/>
        </w:rPr>
      </w:pPr>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bCs/>
          <w:sz w:val="24"/>
          <w:szCs w:val="24"/>
        </w:rPr>
        <w:t xml:space="preserve">Table 8 Results of Cumulative Link Models with partial proportional odds, for scale and severity elements of risk. </w:t>
      </w:r>
      <w:r>
        <w:rPr>
          <w:rFonts w:ascii="Times New Roman" w:hAnsi="Times New Roman" w:cs="Times New Roman"/>
          <w:sz w:val="24"/>
          <w:szCs w:val="24"/>
        </w:rPr>
        <w:t xml:space="preserve">Outputs are location coefficients (effects on score values), with proportional odds allowed to vary among levels of the dependent variable, for independent variables where the proportional odds assumption is not met (shown by failure of nominal_test, results in Ext Data Table 6). Standard errors in brackets. Regions organised by discussion group (Group).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-values for model estimates are based on the Wald statistic. Likelihood ratio test results for comparison with full proportional odds models (Score ~ Region + Impact) are given (Pr&gt;Chisq). The probability dependent variable is not included, because the partial proportional odds model was not significantly different from the proportional odds models with scale effects, shown in Ext Data Table 7 (Pr&gt;Chisq = 0.1389).</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8" w:type="dxa"/>
        </w:tblCellMar>
        <w:tblLook w:val="04A0" w:firstRow="1" w:lastRow="0" w:firstColumn="1" w:lastColumn="0" w:noHBand="0" w:noVBand="1"/>
      </w:tblPr>
      <w:tblGrid>
        <w:gridCol w:w="844"/>
        <w:gridCol w:w="1410"/>
        <w:gridCol w:w="1128"/>
        <w:gridCol w:w="1128"/>
        <w:gridCol w:w="1271"/>
        <w:gridCol w:w="1128"/>
        <w:gridCol w:w="1128"/>
        <w:gridCol w:w="989"/>
      </w:tblGrid>
      <w:tr w:rsidR="007E2F3D" w14:paraId="22EA69CA" w14:textId="77777777" w:rsidTr="00EF7DAA">
        <w:tc>
          <w:tcPr>
            <w:tcW w:w="467" w:type="pct"/>
            <w:vMerge w:val="restart"/>
            <w:tcBorders>
              <w:top w:val="single" w:sz="4" w:space="0" w:color="auto"/>
            </w:tcBorders>
          </w:tcPr>
          <w:p w14:paraId="48D6EBF8"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Group</w:t>
            </w:r>
          </w:p>
        </w:tc>
        <w:tc>
          <w:tcPr>
            <w:tcW w:w="781" w:type="pct"/>
            <w:vMerge w:val="restart"/>
            <w:tcBorders>
              <w:top w:val="single" w:sz="4" w:space="0" w:color="auto"/>
            </w:tcBorders>
          </w:tcPr>
          <w:p w14:paraId="78275405"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Region/Impact</w:t>
            </w:r>
          </w:p>
        </w:tc>
        <w:tc>
          <w:tcPr>
            <w:tcW w:w="1954" w:type="pct"/>
            <w:gridSpan w:val="3"/>
            <w:tcBorders>
              <w:top w:val="single" w:sz="4" w:space="0" w:color="auto"/>
              <w:bottom w:val="single" w:sz="4" w:space="0" w:color="auto"/>
            </w:tcBorders>
            <w:vAlign w:val="center"/>
          </w:tcPr>
          <w:p w14:paraId="17CF363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Scale</w:t>
            </w:r>
          </w:p>
        </w:tc>
        <w:tc>
          <w:tcPr>
            <w:tcW w:w="1798" w:type="pct"/>
            <w:gridSpan w:val="3"/>
            <w:tcBorders>
              <w:top w:val="single" w:sz="4" w:space="0" w:color="auto"/>
            </w:tcBorders>
            <w:vAlign w:val="center"/>
          </w:tcPr>
          <w:p w14:paraId="03605D5D" w14:textId="77777777" w:rsidR="007E2F3D" w:rsidRPr="00507422" w:rsidRDefault="007E2F3D" w:rsidP="00EF7DAA">
            <w:pPr>
              <w:jc w:val="center"/>
              <w:rPr>
                <w:rFonts w:ascii="Times New Roman" w:hAnsi="Times New Roman" w:cs="Times New Roman"/>
                <w:sz w:val="20"/>
                <w:szCs w:val="20"/>
              </w:rPr>
            </w:pPr>
            <w:r>
              <w:rPr>
                <w:rFonts w:ascii="Times New Roman" w:hAnsi="Times New Roman" w:cs="Times New Roman"/>
                <w:sz w:val="20"/>
                <w:szCs w:val="20"/>
              </w:rPr>
              <w:t>Severity</w:t>
            </w:r>
          </w:p>
        </w:tc>
      </w:tr>
      <w:tr w:rsidR="007E2F3D" w14:paraId="0FA89DB5" w14:textId="77777777" w:rsidTr="00EF7DAA">
        <w:tc>
          <w:tcPr>
            <w:tcW w:w="467" w:type="pct"/>
            <w:vMerge/>
          </w:tcPr>
          <w:p w14:paraId="15E93C48" w14:textId="77777777" w:rsidR="007E2F3D" w:rsidRPr="00507422" w:rsidRDefault="007E2F3D" w:rsidP="00EF7DAA">
            <w:pPr>
              <w:rPr>
                <w:rFonts w:ascii="Times New Roman" w:hAnsi="Times New Roman" w:cs="Times New Roman"/>
                <w:sz w:val="20"/>
                <w:szCs w:val="20"/>
              </w:rPr>
            </w:pPr>
          </w:p>
        </w:tc>
        <w:tc>
          <w:tcPr>
            <w:tcW w:w="781" w:type="pct"/>
            <w:vMerge/>
          </w:tcPr>
          <w:p w14:paraId="2FBA5E17" w14:textId="77777777" w:rsidR="007E2F3D" w:rsidRPr="00507422" w:rsidRDefault="007E2F3D" w:rsidP="00EF7DAA">
            <w:pPr>
              <w:rPr>
                <w:rFonts w:ascii="Times New Roman" w:hAnsi="Times New Roman" w:cs="Times New Roman"/>
                <w:sz w:val="20"/>
                <w:szCs w:val="20"/>
              </w:rPr>
            </w:pPr>
          </w:p>
        </w:tc>
        <w:tc>
          <w:tcPr>
            <w:tcW w:w="625" w:type="pct"/>
            <w:tcBorders>
              <w:top w:val="single" w:sz="4" w:space="0" w:color="auto"/>
            </w:tcBorders>
          </w:tcPr>
          <w:p w14:paraId="1BB85A38"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Coefficient</w:t>
            </w:r>
          </w:p>
        </w:tc>
        <w:tc>
          <w:tcPr>
            <w:tcW w:w="625" w:type="pct"/>
            <w:tcBorders>
              <w:top w:val="single" w:sz="4" w:space="0" w:color="auto"/>
            </w:tcBorders>
          </w:tcPr>
          <w:p w14:paraId="0A69E339"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Small|med</w:t>
            </w:r>
          </w:p>
        </w:tc>
        <w:tc>
          <w:tcPr>
            <w:tcW w:w="704" w:type="pct"/>
            <w:tcBorders>
              <w:top w:val="single" w:sz="4" w:space="0" w:color="auto"/>
            </w:tcBorders>
          </w:tcPr>
          <w:p w14:paraId="1B3EC31F"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Med|high</w:t>
            </w:r>
          </w:p>
        </w:tc>
        <w:tc>
          <w:tcPr>
            <w:tcW w:w="625" w:type="pct"/>
            <w:tcBorders>
              <w:top w:val="single" w:sz="4" w:space="0" w:color="auto"/>
            </w:tcBorders>
            <w:hideMark/>
          </w:tcPr>
          <w:p w14:paraId="51D045B1"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C</w:t>
            </w:r>
            <w:r w:rsidRPr="00507422">
              <w:rPr>
                <w:rFonts w:ascii="Times New Roman" w:hAnsi="Times New Roman" w:cs="Times New Roman"/>
                <w:sz w:val="20"/>
                <w:szCs w:val="20"/>
              </w:rPr>
              <w:t>oefficient</w:t>
            </w:r>
          </w:p>
        </w:tc>
        <w:tc>
          <w:tcPr>
            <w:tcW w:w="625" w:type="pct"/>
            <w:tcBorders>
              <w:top w:val="single" w:sz="4" w:space="0" w:color="auto"/>
            </w:tcBorders>
          </w:tcPr>
          <w:p w14:paraId="3E0E7171"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Small|med</w:t>
            </w:r>
          </w:p>
        </w:tc>
        <w:tc>
          <w:tcPr>
            <w:tcW w:w="547" w:type="pct"/>
            <w:tcBorders>
              <w:top w:val="single" w:sz="4" w:space="0" w:color="auto"/>
            </w:tcBorders>
            <w:hideMark/>
          </w:tcPr>
          <w:p w14:paraId="4B22C33B" w14:textId="77777777" w:rsidR="007E2F3D" w:rsidRPr="00507422" w:rsidRDefault="007E2F3D" w:rsidP="00EF7DAA">
            <w:pPr>
              <w:rPr>
                <w:rFonts w:ascii="Times New Roman" w:hAnsi="Times New Roman" w:cs="Times New Roman"/>
                <w:sz w:val="20"/>
                <w:szCs w:val="20"/>
              </w:rPr>
            </w:pPr>
            <w:r>
              <w:rPr>
                <w:rFonts w:ascii="Times New Roman" w:hAnsi="Times New Roman" w:cs="Times New Roman"/>
                <w:sz w:val="20"/>
                <w:szCs w:val="20"/>
              </w:rPr>
              <w:t>Med|high</w:t>
            </w:r>
          </w:p>
        </w:tc>
      </w:tr>
      <w:tr w:rsidR="007E2F3D" w14:paraId="010B114F" w14:textId="77777777" w:rsidTr="00EF7DAA">
        <w:tc>
          <w:tcPr>
            <w:tcW w:w="467" w:type="pct"/>
            <w:tcBorders>
              <w:top w:val="single" w:sz="4" w:space="0" w:color="auto"/>
            </w:tcBorders>
            <w:hideMark/>
          </w:tcPr>
          <w:p w14:paraId="52B6D21D" w14:textId="77777777" w:rsidR="007E2F3D" w:rsidRPr="00507422" w:rsidRDefault="007E2F3D" w:rsidP="00EF7DAA">
            <w:pPr>
              <w:rPr>
                <w:rFonts w:ascii="Times New Roman" w:hAnsi="Times New Roman" w:cs="Times New Roman"/>
                <w:color w:val="000000"/>
                <w:sz w:val="20"/>
                <w:szCs w:val="20"/>
              </w:rPr>
            </w:pPr>
            <w:r w:rsidRPr="00507422">
              <w:rPr>
                <w:rFonts w:ascii="Times New Roman" w:hAnsi="Times New Roman" w:cs="Times New Roman"/>
                <w:color w:val="000000"/>
                <w:sz w:val="20"/>
                <w:szCs w:val="20"/>
              </w:rPr>
              <w:t>1</w:t>
            </w:r>
          </w:p>
        </w:tc>
        <w:tc>
          <w:tcPr>
            <w:tcW w:w="781" w:type="pct"/>
            <w:tcBorders>
              <w:top w:val="single" w:sz="4" w:space="0" w:color="auto"/>
            </w:tcBorders>
            <w:hideMark/>
          </w:tcPr>
          <w:p w14:paraId="4AA78690"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Africa</w:t>
            </w:r>
          </w:p>
        </w:tc>
        <w:tc>
          <w:tcPr>
            <w:tcW w:w="625" w:type="pct"/>
            <w:tcBorders>
              <w:top w:val="single" w:sz="4" w:space="0" w:color="auto"/>
            </w:tcBorders>
          </w:tcPr>
          <w:p w14:paraId="17E22EF6" w14:textId="77777777" w:rsidR="007E2F3D"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p w14:paraId="5B305561" w14:textId="77777777" w:rsidR="007E2F3D" w:rsidRPr="00D17A58" w:rsidRDefault="007E2F3D" w:rsidP="00EF7DAA">
            <w:pPr>
              <w:jc w:val="center"/>
              <w:rPr>
                <w:rFonts w:ascii="Times New Roman" w:hAnsi="Times New Roman" w:cs="Times New Roman"/>
                <w:sz w:val="20"/>
                <w:szCs w:val="20"/>
              </w:rPr>
            </w:pPr>
          </w:p>
        </w:tc>
        <w:tc>
          <w:tcPr>
            <w:tcW w:w="625" w:type="pct"/>
            <w:tcBorders>
              <w:top w:val="single" w:sz="4" w:space="0" w:color="auto"/>
            </w:tcBorders>
            <w:vAlign w:val="bottom"/>
          </w:tcPr>
          <w:p w14:paraId="6848450D" w14:textId="77777777" w:rsidR="007E2F3D" w:rsidRPr="00507422" w:rsidRDefault="007E2F3D" w:rsidP="00EF7DAA">
            <w:pPr>
              <w:jc w:val="center"/>
              <w:rPr>
                <w:rFonts w:ascii="Times New Roman" w:hAnsi="Times New Roman" w:cs="Times New Roman"/>
                <w:sz w:val="20"/>
                <w:szCs w:val="20"/>
              </w:rPr>
            </w:pPr>
          </w:p>
        </w:tc>
        <w:tc>
          <w:tcPr>
            <w:tcW w:w="704" w:type="pct"/>
            <w:tcBorders>
              <w:top w:val="single" w:sz="4" w:space="0" w:color="auto"/>
            </w:tcBorders>
            <w:vAlign w:val="bottom"/>
          </w:tcPr>
          <w:p w14:paraId="378DE342" w14:textId="77777777" w:rsidR="007E2F3D" w:rsidRPr="00507422" w:rsidRDefault="007E2F3D" w:rsidP="00EF7DAA">
            <w:pPr>
              <w:jc w:val="center"/>
              <w:rPr>
                <w:rFonts w:ascii="Times New Roman" w:hAnsi="Times New Roman" w:cs="Times New Roman"/>
                <w:sz w:val="20"/>
                <w:szCs w:val="20"/>
              </w:rPr>
            </w:pPr>
          </w:p>
        </w:tc>
        <w:tc>
          <w:tcPr>
            <w:tcW w:w="625" w:type="pct"/>
            <w:tcBorders>
              <w:top w:val="single" w:sz="4" w:space="0" w:color="auto"/>
            </w:tcBorders>
            <w:vAlign w:val="bottom"/>
          </w:tcPr>
          <w:p w14:paraId="59542528" w14:textId="77777777" w:rsidR="007E2F3D" w:rsidRPr="00507422" w:rsidRDefault="007E2F3D" w:rsidP="00EF7DAA">
            <w:pPr>
              <w:rPr>
                <w:rFonts w:ascii="Times New Roman" w:hAnsi="Times New Roman" w:cs="Times New Roman"/>
                <w:sz w:val="20"/>
                <w:szCs w:val="20"/>
              </w:rPr>
            </w:pPr>
          </w:p>
        </w:tc>
        <w:tc>
          <w:tcPr>
            <w:tcW w:w="625" w:type="pct"/>
            <w:tcBorders>
              <w:top w:val="single" w:sz="4" w:space="0" w:color="auto"/>
            </w:tcBorders>
            <w:vAlign w:val="center"/>
          </w:tcPr>
          <w:p w14:paraId="0C2242A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tc>
        <w:tc>
          <w:tcPr>
            <w:tcW w:w="547" w:type="pct"/>
            <w:tcBorders>
              <w:top w:val="single" w:sz="4" w:space="0" w:color="auto"/>
            </w:tcBorders>
            <w:vAlign w:val="center"/>
          </w:tcPr>
          <w:p w14:paraId="1962DED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tc>
      </w:tr>
      <w:tr w:rsidR="007E2F3D" w14:paraId="48605C93" w14:textId="77777777" w:rsidTr="00EF7DAA">
        <w:tc>
          <w:tcPr>
            <w:tcW w:w="467" w:type="pct"/>
          </w:tcPr>
          <w:p w14:paraId="20A3B035"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2ABB70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Europe</w:t>
            </w:r>
          </w:p>
        </w:tc>
        <w:tc>
          <w:tcPr>
            <w:tcW w:w="625" w:type="pct"/>
          </w:tcPr>
          <w:p w14:paraId="509A2BE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-0.93</w:t>
            </w:r>
            <w:r>
              <w:rPr>
                <w:rFonts w:ascii="Times New Roman" w:hAnsi="Times New Roman" w:cs="Times New Roman"/>
                <w:b/>
                <w:bCs/>
                <w:color w:val="000000"/>
                <w:sz w:val="20"/>
                <w:szCs w:val="20"/>
              </w:rPr>
              <w:t>5**</w:t>
            </w:r>
          </w:p>
          <w:p w14:paraId="459210BC"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(0.295)</w:t>
            </w:r>
          </w:p>
        </w:tc>
        <w:tc>
          <w:tcPr>
            <w:tcW w:w="625" w:type="pct"/>
            <w:vAlign w:val="center"/>
          </w:tcPr>
          <w:p w14:paraId="0F98C66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704" w:type="pct"/>
            <w:vAlign w:val="center"/>
          </w:tcPr>
          <w:p w14:paraId="7300298B"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center"/>
            <w:hideMark/>
          </w:tcPr>
          <w:p w14:paraId="6846A85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79B3F7C6"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2.796**</w:t>
            </w:r>
          </w:p>
          <w:p w14:paraId="08356AA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(0.406)</w:t>
            </w:r>
          </w:p>
        </w:tc>
        <w:tc>
          <w:tcPr>
            <w:tcW w:w="547" w:type="pct"/>
            <w:vAlign w:val="bottom"/>
          </w:tcPr>
          <w:p w14:paraId="04496F19"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4.210**</w:t>
            </w:r>
          </w:p>
          <w:p w14:paraId="1037D12D"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0.763</w:t>
            </w:r>
            <w:r>
              <w:rPr>
                <w:rFonts w:ascii="Times New Roman" w:hAnsi="Times New Roman" w:cs="Times New Roman"/>
                <w:color w:val="000000"/>
                <w:sz w:val="20"/>
                <w:szCs w:val="20"/>
              </w:rPr>
              <w:t>)</w:t>
            </w:r>
          </w:p>
        </w:tc>
      </w:tr>
      <w:tr w:rsidR="007E2F3D" w14:paraId="7D53A54A" w14:textId="77777777" w:rsidTr="00EF7DAA">
        <w:tc>
          <w:tcPr>
            <w:tcW w:w="467" w:type="pct"/>
          </w:tcPr>
          <w:p w14:paraId="33CC5A34"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1AD5ED2"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North America</w:t>
            </w:r>
          </w:p>
        </w:tc>
        <w:tc>
          <w:tcPr>
            <w:tcW w:w="625" w:type="pct"/>
          </w:tcPr>
          <w:p w14:paraId="331B87A4"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-1.236</w:t>
            </w:r>
            <w:r>
              <w:rPr>
                <w:rFonts w:ascii="Times New Roman" w:hAnsi="Times New Roman" w:cs="Times New Roman"/>
                <w:b/>
                <w:bCs/>
                <w:color w:val="000000"/>
                <w:sz w:val="20"/>
                <w:szCs w:val="20"/>
              </w:rPr>
              <w:t>**</w:t>
            </w:r>
          </w:p>
          <w:p w14:paraId="422F60E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(0.309)</w:t>
            </w:r>
          </w:p>
        </w:tc>
        <w:tc>
          <w:tcPr>
            <w:tcW w:w="625" w:type="pct"/>
            <w:vAlign w:val="center"/>
          </w:tcPr>
          <w:p w14:paraId="2EA4DB2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704" w:type="pct"/>
            <w:vAlign w:val="center"/>
          </w:tcPr>
          <w:p w14:paraId="05783639"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center"/>
            <w:hideMark/>
          </w:tcPr>
          <w:p w14:paraId="6FC4CE0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6C208130"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2.685**</w:t>
            </w:r>
          </w:p>
          <w:p w14:paraId="3608F38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(0.421)</w:t>
            </w:r>
          </w:p>
        </w:tc>
        <w:tc>
          <w:tcPr>
            <w:tcW w:w="547" w:type="pct"/>
            <w:vAlign w:val="bottom"/>
          </w:tcPr>
          <w:p w14:paraId="1072EA25"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2.625**</w:t>
            </w:r>
          </w:p>
          <w:p w14:paraId="238D4318"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0.468</w:t>
            </w:r>
            <w:r>
              <w:rPr>
                <w:rFonts w:ascii="Times New Roman" w:hAnsi="Times New Roman" w:cs="Times New Roman"/>
                <w:color w:val="000000"/>
                <w:sz w:val="20"/>
                <w:szCs w:val="20"/>
              </w:rPr>
              <w:t>)</w:t>
            </w:r>
          </w:p>
        </w:tc>
      </w:tr>
      <w:tr w:rsidR="007E2F3D" w14:paraId="4953B069" w14:textId="77777777" w:rsidTr="00EF7DAA">
        <w:tc>
          <w:tcPr>
            <w:tcW w:w="467" w:type="pct"/>
            <w:hideMark/>
          </w:tcPr>
          <w:p w14:paraId="0CF90338" w14:textId="77777777" w:rsidR="007E2F3D" w:rsidRPr="00507422" w:rsidRDefault="007E2F3D" w:rsidP="00EF7DAA">
            <w:pPr>
              <w:rPr>
                <w:rFonts w:ascii="Times New Roman" w:hAnsi="Times New Roman" w:cs="Times New Roman"/>
                <w:color w:val="000000"/>
                <w:sz w:val="20"/>
                <w:szCs w:val="20"/>
              </w:rPr>
            </w:pPr>
            <w:r w:rsidRPr="00507422">
              <w:rPr>
                <w:rFonts w:ascii="Times New Roman" w:hAnsi="Times New Roman" w:cs="Times New Roman"/>
                <w:color w:val="000000"/>
                <w:sz w:val="20"/>
                <w:szCs w:val="20"/>
              </w:rPr>
              <w:t>2</w:t>
            </w:r>
          </w:p>
        </w:tc>
        <w:tc>
          <w:tcPr>
            <w:tcW w:w="781" w:type="pct"/>
            <w:hideMark/>
          </w:tcPr>
          <w:p w14:paraId="47FD2E38"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Asia-Pacific</w:t>
            </w:r>
          </w:p>
        </w:tc>
        <w:tc>
          <w:tcPr>
            <w:tcW w:w="625" w:type="pct"/>
          </w:tcPr>
          <w:p w14:paraId="56E300FF"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center"/>
          </w:tcPr>
          <w:p w14:paraId="5DAA0AA1"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704" w:type="pct"/>
            <w:vAlign w:val="center"/>
          </w:tcPr>
          <w:p w14:paraId="5F66B41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center"/>
            <w:hideMark/>
          </w:tcPr>
          <w:p w14:paraId="02174B32"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52AC6E2B"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vAlign w:val="bottom"/>
          </w:tcPr>
          <w:p w14:paraId="3C0B3985"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1.006**</w:t>
            </w:r>
          </w:p>
          <w:p w14:paraId="15AA8241"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0.323</w:t>
            </w:r>
            <w:r>
              <w:rPr>
                <w:rFonts w:ascii="Times New Roman" w:hAnsi="Times New Roman" w:cs="Times New Roman"/>
                <w:color w:val="000000"/>
                <w:sz w:val="20"/>
                <w:szCs w:val="20"/>
              </w:rPr>
              <w:t>)</w:t>
            </w:r>
          </w:p>
        </w:tc>
      </w:tr>
      <w:tr w:rsidR="007E2F3D" w14:paraId="60B12F60" w14:textId="77777777" w:rsidTr="00EF7DAA">
        <w:tc>
          <w:tcPr>
            <w:tcW w:w="467" w:type="pct"/>
          </w:tcPr>
          <w:p w14:paraId="2AA379D9"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5C863B2B"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Australia/NZ</w:t>
            </w:r>
          </w:p>
        </w:tc>
        <w:tc>
          <w:tcPr>
            <w:tcW w:w="625" w:type="pct"/>
          </w:tcPr>
          <w:p w14:paraId="2498C973"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-0.985</w:t>
            </w:r>
            <w:r>
              <w:rPr>
                <w:rFonts w:ascii="Times New Roman" w:hAnsi="Times New Roman" w:cs="Times New Roman"/>
                <w:b/>
                <w:bCs/>
                <w:color w:val="000000"/>
                <w:sz w:val="20"/>
                <w:szCs w:val="20"/>
              </w:rPr>
              <w:t>**</w:t>
            </w:r>
          </w:p>
          <w:p w14:paraId="1474F8A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(0.301)</w:t>
            </w:r>
          </w:p>
        </w:tc>
        <w:tc>
          <w:tcPr>
            <w:tcW w:w="625" w:type="pct"/>
            <w:vAlign w:val="center"/>
          </w:tcPr>
          <w:p w14:paraId="6674CBA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704" w:type="pct"/>
            <w:vAlign w:val="center"/>
          </w:tcPr>
          <w:p w14:paraId="29B5B87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center"/>
            <w:hideMark/>
          </w:tcPr>
          <w:p w14:paraId="3B7244D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29C78189"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1.769**</w:t>
            </w:r>
          </w:p>
          <w:p w14:paraId="65C13CA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(0.387)</w:t>
            </w:r>
          </w:p>
        </w:tc>
        <w:tc>
          <w:tcPr>
            <w:tcW w:w="547" w:type="pct"/>
            <w:vAlign w:val="bottom"/>
          </w:tcPr>
          <w:p w14:paraId="4140FBB5" w14:textId="77777777" w:rsidR="007E2F3D" w:rsidRPr="00D17A58" w:rsidRDefault="007E2F3D" w:rsidP="00EF7DAA">
            <w:pPr>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1.643**</w:t>
            </w:r>
          </w:p>
          <w:p w14:paraId="75052033"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0.369</w:t>
            </w:r>
            <w:r>
              <w:rPr>
                <w:rFonts w:ascii="Times New Roman" w:hAnsi="Times New Roman" w:cs="Times New Roman"/>
                <w:color w:val="000000"/>
                <w:sz w:val="20"/>
                <w:szCs w:val="20"/>
              </w:rPr>
              <w:t>)</w:t>
            </w:r>
          </w:p>
        </w:tc>
      </w:tr>
      <w:tr w:rsidR="007E2F3D" w14:paraId="692B7EBC" w14:textId="77777777" w:rsidTr="00EF7DAA">
        <w:tc>
          <w:tcPr>
            <w:tcW w:w="467" w:type="pct"/>
            <w:tcBorders>
              <w:bottom w:val="single" w:sz="4" w:space="0" w:color="auto"/>
            </w:tcBorders>
          </w:tcPr>
          <w:p w14:paraId="0873509E" w14:textId="77777777" w:rsidR="007E2F3D" w:rsidRPr="00507422" w:rsidRDefault="007E2F3D" w:rsidP="00EF7DAA">
            <w:pPr>
              <w:rPr>
                <w:rFonts w:ascii="Times New Roman" w:hAnsi="Times New Roman" w:cs="Times New Roman"/>
                <w:color w:val="000000"/>
                <w:sz w:val="20"/>
                <w:szCs w:val="20"/>
              </w:rPr>
            </w:pPr>
          </w:p>
        </w:tc>
        <w:tc>
          <w:tcPr>
            <w:tcW w:w="781" w:type="pct"/>
            <w:tcBorders>
              <w:bottom w:val="single" w:sz="4" w:space="0" w:color="auto"/>
            </w:tcBorders>
            <w:hideMark/>
          </w:tcPr>
          <w:p w14:paraId="4AE86F9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South America</w:t>
            </w:r>
          </w:p>
        </w:tc>
        <w:tc>
          <w:tcPr>
            <w:tcW w:w="625" w:type="pct"/>
            <w:tcBorders>
              <w:bottom w:val="single" w:sz="4" w:space="0" w:color="auto"/>
            </w:tcBorders>
          </w:tcPr>
          <w:p w14:paraId="520E353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0.75</w:t>
            </w:r>
            <w:r>
              <w:rPr>
                <w:rFonts w:ascii="Times New Roman" w:hAnsi="Times New Roman" w:cs="Times New Roman"/>
                <w:b/>
                <w:bCs/>
                <w:color w:val="000000"/>
                <w:sz w:val="20"/>
                <w:szCs w:val="20"/>
              </w:rPr>
              <w:t>4*</w:t>
            </w:r>
          </w:p>
          <w:p w14:paraId="061D849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(0.310)</w:t>
            </w:r>
          </w:p>
        </w:tc>
        <w:tc>
          <w:tcPr>
            <w:tcW w:w="625" w:type="pct"/>
            <w:tcBorders>
              <w:bottom w:val="single" w:sz="4" w:space="0" w:color="auto"/>
            </w:tcBorders>
            <w:vAlign w:val="center"/>
          </w:tcPr>
          <w:p w14:paraId="35751C87"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704" w:type="pct"/>
            <w:tcBorders>
              <w:bottom w:val="single" w:sz="4" w:space="0" w:color="auto"/>
            </w:tcBorders>
            <w:vAlign w:val="center"/>
          </w:tcPr>
          <w:p w14:paraId="68D4484C"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Borders>
              <w:bottom w:val="single" w:sz="4" w:space="0" w:color="auto"/>
            </w:tcBorders>
            <w:vAlign w:val="center"/>
            <w:hideMark/>
          </w:tcPr>
          <w:p w14:paraId="32E682F9"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Borders>
              <w:bottom w:val="single" w:sz="4" w:space="0" w:color="auto"/>
            </w:tcBorders>
          </w:tcPr>
          <w:p w14:paraId="503B4B7E"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Borders>
              <w:bottom w:val="single" w:sz="4" w:space="0" w:color="auto"/>
            </w:tcBorders>
          </w:tcPr>
          <w:p w14:paraId="0DCC1417"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3C9A5252" w14:textId="77777777" w:rsidTr="00EF7DAA">
        <w:tc>
          <w:tcPr>
            <w:tcW w:w="467" w:type="pct"/>
            <w:tcBorders>
              <w:top w:val="single" w:sz="4" w:space="0" w:color="auto"/>
            </w:tcBorders>
          </w:tcPr>
          <w:p w14:paraId="44A9DDF8" w14:textId="77777777" w:rsidR="007E2F3D" w:rsidRPr="00507422" w:rsidRDefault="007E2F3D" w:rsidP="00EF7DAA">
            <w:pPr>
              <w:rPr>
                <w:rFonts w:ascii="Times New Roman" w:hAnsi="Times New Roman" w:cs="Times New Roman"/>
                <w:color w:val="000000"/>
                <w:sz w:val="20"/>
                <w:szCs w:val="20"/>
              </w:rPr>
            </w:pPr>
          </w:p>
        </w:tc>
        <w:tc>
          <w:tcPr>
            <w:tcW w:w="781" w:type="pct"/>
            <w:tcBorders>
              <w:top w:val="single" w:sz="4" w:space="0" w:color="auto"/>
            </w:tcBorders>
          </w:tcPr>
          <w:p w14:paraId="43B54D9B" w14:textId="77777777" w:rsidR="007E2F3D" w:rsidRPr="00507422" w:rsidRDefault="007E2F3D" w:rsidP="00EF7DAA">
            <w:pPr>
              <w:rPr>
                <w:rFonts w:ascii="Times New Roman" w:hAnsi="Times New Roman" w:cs="Times New Roman"/>
                <w:color w:val="000000"/>
                <w:sz w:val="20"/>
                <w:szCs w:val="20"/>
              </w:rPr>
            </w:pPr>
          </w:p>
        </w:tc>
        <w:tc>
          <w:tcPr>
            <w:tcW w:w="625" w:type="pct"/>
            <w:tcBorders>
              <w:top w:val="single" w:sz="4" w:space="0" w:color="auto"/>
            </w:tcBorders>
            <w:vAlign w:val="bottom"/>
          </w:tcPr>
          <w:p w14:paraId="1D6F1D56" w14:textId="77777777" w:rsidR="007E2F3D" w:rsidRPr="00507422" w:rsidRDefault="007E2F3D" w:rsidP="00EF7DAA">
            <w:pPr>
              <w:jc w:val="center"/>
              <w:rPr>
                <w:rFonts w:ascii="Times New Roman" w:hAnsi="Times New Roman" w:cs="Times New Roman"/>
                <w:color w:val="000000"/>
                <w:sz w:val="20"/>
                <w:szCs w:val="20"/>
              </w:rPr>
            </w:pPr>
          </w:p>
        </w:tc>
        <w:tc>
          <w:tcPr>
            <w:tcW w:w="625" w:type="pct"/>
            <w:tcBorders>
              <w:top w:val="single" w:sz="4" w:space="0" w:color="auto"/>
            </w:tcBorders>
            <w:vAlign w:val="bottom"/>
          </w:tcPr>
          <w:p w14:paraId="4AC5208B" w14:textId="77777777" w:rsidR="007E2F3D" w:rsidRPr="00507422" w:rsidRDefault="007E2F3D" w:rsidP="00EF7DAA">
            <w:pPr>
              <w:jc w:val="center"/>
              <w:rPr>
                <w:rFonts w:ascii="Times New Roman" w:hAnsi="Times New Roman" w:cs="Times New Roman"/>
                <w:sz w:val="20"/>
                <w:szCs w:val="20"/>
              </w:rPr>
            </w:pPr>
          </w:p>
        </w:tc>
        <w:tc>
          <w:tcPr>
            <w:tcW w:w="704" w:type="pct"/>
            <w:tcBorders>
              <w:top w:val="single" w:sz="4" w:space="0" w:color="auto"/>
            </w:tcBorders>
            <w:vAlign w:val="bottom"/>
          </w:tcPr>
          <w:p w14:paraId="077E4619" w14:textId="77777777" w:rsidR="007E2F3D" w:rsidRPr="00507422" w:rsidRDefault="007E2F3D" w:rsidP="00EF7DAA">
            <w:pPr>
              <w:jc w:val="center"/>
              <w:rPr>
                <w:rFonts w:ascii="Times New Roman" w:hAnsi="Times New Roman" w:cs="Times New Roman"/>
                <w:color w:val="000000"/>
                <w:sz w:val="20"/>
                <w:szCs w:val="20"/>
              </w:rPr>
            </w:pPr>
          </w:p>
        </w:tc>
        <w:tc>
          <w:tcPr>
            <w:tcW w:w="625" w:type="pct"/>
            <w:tcBorders>
              <w:top w:val="single" w:sz="4" w:space="0" w:color="auto"/>
            </w:tcBorders>
            <w:vAlign w:val="bottom"/>
          </w:tcPr>
          <w:p w14:paraId="1253D925" w14:textId="77777777" w:rsidR="007E2F3D" w:rsidRPr="00507422" w:rsidRDefault="007E2F3D" w:rsidP="00EF7DAA">
            <w:pPr>
              <w:rPr>
                <w:rFonts w:ascii="Times New Roman" w:hAnsi="Times New Roman" w:cs="Times New Roman"/>
                <w:sz w:val="20"/>
                <w:szCs w:val="20"/>
              </w:rPr>
            </w:pPr>
          </w:p>
        </w:tc>
        <w:tc>
          <w:tcPr>
            <w:tcW w:w="625" w:type="pct"/>
            <w:tcBorders>
              <w:top w:val="single" w:sz="4" w:space="0" w:color="auto"/>
            </w:tcBorders>
            <w:vAlign w:val="center"/>
          </w:tcPr>
          <w:p w14:paraId="35BE0C6D" w14:textId="77777777" w:rsidR="007E2F3D" w:rsidRPr="00D17A58" w:rsidRDefault="007E2F3D" w:rsidP="00EF7DAA">
            <w:pPr>
              <w:jc w:val="center"/>
              <w:rPr>
                <w:rFonts w:ascii="Times New Roman" w:hAnsi="Times New Roman" w:cs="Times New Roman"/>
                <w:color w:val="000000"/>
                <w:sz w:val="20"/>
                <w:szCs w:val="20"/>
              </w:rPr>
            </w:pPr>
          </w:p>
        </w:tc>
        <w:tc>
          <w:tcPr>
            <w:tcW w:w="547" w:type="pct"/>
            <w:tcBorders>
              <w:top w:val="single" w:sz="4" w:space="0" w:color="auto"/>
            </w:tcBorders>
            <w:vAlign w:val="bottom"/>
          </w:tcPr>
          <w:p w14:paraId="56EF7CF9" w14:textId="77777777" w:rsidR="007E2F3D" w:rsidRPr="00D17A58" w:rsidRDefault="007E2F3D" w:rsidP="00EF7DAA">
            <w:pPr>
              <w:jc w:val="center"/>
              <w:rPr>
                <w:rFonts w:ascii="Times New Roman" w:hAnsi="Times New Roman" w:cs="Times New Roman"/>
                <w:color w:val="000000"/>
                <w:sz w:val="20"/>
                <w:szCs w:val="20"/>
              </w:rPr>
            </w:pPr>
          </w:p>
        </w:tc>
      </w:tr>
      <w:tr w:rsidR="007E2F3D" w14:paraId="330E7155" w14:textId="77777777" w:rsidTr="00EF7DAA">
        <w:tc>
          <w:tcPr>
            <w:tcW w:w="467" w:type="pct"/>
          </w:tcPr>
          <w:p w14:paraId="0754E2EB"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5E91FDA7"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Aesthetic Values</w:t>
            </w:r>
          </w:p>
        </w:tc>
        <w:tc>
          <w:tcPr>
            <w:tcW w:w="625" w:type="pct"/>
            <w:vAlign w:val="center"/>
          </w:tcPr>
          <w:p w14:paraId="21BCD6EC" w14:textId="77777777" w:rsidR="007E2F3D" w:rsidRPr="00507422" w:rsidRDefault="007E2F3D" w:rsidP="00EF7DAA">
            <w:pPr>
              <w:jc w:val="center"/>
              <w:rPr>
                <w:rFonts w:ascii="Times New Roman" w:hAnsi="Times New Roman" w:cs="Times New Roman"/>
                <w:color w:val="000000"/>
                <w:sz w:val="20"/>
                <w:szCs w:val="20"/>
              </w:rPr>
            </w:pPr>
          </w:p>
        </w:tc>
        <w:tc>
          <w:tcPr>
            <w:tcW w:w="625" w:type="pct"/>
            <w:vAlign w:val="center"/>
          </w:tcPr>
          <w:p w14:paraId="648DDABF"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tc>
        <w:tc>
          <w:tcPr>
            <w:tcW w:w="704" w:type="pct"/>
            <w:vAlign w:val="center"/>
            <w:hideMark/>
          </w:tcPr>
          <w:p w14:paraId="310DC860"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tc>
        <w:tc>
          <w:tcPr>
            <w:tcW w:w="625" w:type="pct"/>
            <w:vAlign w:val="center"/>
          </w:tcPr>
          <w:p w14:paraId="78CCCF6E" w14:textId="77777777" w:rsidR="007E2F3D" w:rsidRPr="00507422" w:rsidRDefault="007E2F3D" w:rsidP="00EF7DAA">
            <w:pPr>
              <w:jc w:val="center"/>
              <w:rPr>
                <w:rFonts w:ascii="Times New Roman" w:hAnsi="Times New Roman" w:cs="Times New Roman"/>
                <w:sz w:val="20"/>
                <w:szCs w:val="20"/>
              </w:rPr>
            </w:pPr>
          </w:p>
        </w:tc>
        <w:tc>
          <w:tcPr>
            <w:tcW w:w="625" w:type="pct"/>
            <w:vAlign w:val="center"/>
          </w:tcPr>
          <w:p w14:paraId="643EB6E1"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tc>
        <w:tc>
          <w:tcPr>
            <w:tcW w:w="547" w:type="pct"/>
            <w:vAlign w:val="center"/>
          </w:tcPr>
          <w:p w14:paraId="54FAC2C2"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tc>
      </w:tr>
      <w:tr w:rsidR="007E2F3D" w14:paraId="28DF187C" w14:textId="77777777" w:rsidTr="00EF7DAA">
        <w:tc>
          <w:tcPr>
            <w:tcW w:w="467" w:type="pct"/>
          </w:tcPr>
          <w:p w14:paraId="4C1E9016"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B8A7D66"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Cultural Values</w:t>
            </w:r>
          </w:p>
        </w:tc>
        <w:tc>
          <w:tcPr>
            <w:tcW w:w="625" w:type="pct"/>
            <w:vAlign w:val="center"/>
          </w:tcPr>
          <w:p w14:paraId="1AF990F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733C1911"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704" w:type="pct"/>
            <w:hideMark/>
          </w:tcPr>
          <w:p w14:paraId="639A953D"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center"/>
            <w:hideMark/>
          </w:tcPr>
          <w:p w14:paraId="3C5C2CF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3734BC9E"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1.229*</w:t>
            </w:r>
          </w:p>
          <w:p w14:paraId="7D34D38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(0.489)</w:t>
            </w:r>
          </w:p>
        </w:tc>
        <w:tc>
          <w:tcPr>
            <w:tcW w:w="547" w:type="pct"/>
          </w:tcPr>
          <w:p w14:paraId="6EA41C50"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33D6A7FD" w14:textId="77777777" w:rsidTr="00EF7DAA">
        <w:tc>
          <w:tcPr>
            <w:tcW w:w="467" w:type="pct"/>
          </w:tcPr>
          <w:p w14:paraId="11BB046C"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EA55FA0"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Food System Resilience</w:t>
            </w:r>
          </w:p>
        </w:tc>
        <w:tc>
          <w:tcPr>
            <w:tcW w:w="625" w:type="pct"/>
            <w:vAlign w:val="center"/>
          </w:tcPr>
          <w:p w14:paraId="3952666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292F38C3"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2.306**</w:t>
            </w:r>
          </w:p>
          <w:p w14:paraId="13A1654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(0.542)</w:t>
            </w:r>
          </w:p>
        </w:tc>
        <w:tc>
          <w:tcPr>
            <w:tcW w:w="704" w:type="pct"/>
            <w:vAlign w:val="bottom"/>
            <w:hideMark/>
          </w:tcPr>
          <w:p w14:paraId="31B7703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1.180*</w:t>
            </w:r>
          </w:p>
          <w:p w14:paraId="6557FD5C"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0.490</w:t>
            </w:r>
            <w:r>
              <w:rPr>
                <w:rFonts w:ascii="Times New Roman" w:hAnsi="Times New Roman" w:cs="Times New Roman"/>
                <w:color w:val="000000"/>
                <w:sz w:val="20"/>
                <w:szCs w:val="20"/>
              </w:rPr>
              <w:t>)</w:t>
            </w:r>
          </w:p>
        </w:tc>
        <w:tc>
          <w:tcPr>
            <w:tcW w:w="625" w:type="pct"/>
            <w:vAlign w:val="center"/>
            <w:hideMark/>
          </w:tcPr>
          <w:p w14:paraId="7B9FB26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388BD630"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Pr>
          <w:p w14:paraId="67A4AEE6"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7715BC25" w14:textId="77777777" w:rsidTr="00EF7DAA">
        <w:tc>
          <w:tcPr>
            <w:tcW w:w="467" w:type="pct"/>
          </w:tcPr>
          <w:p w14:paraId="4CF7671B"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A3B5A9D"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Honey Production</w:t>
            </w:r>
          </w:p>
        </w:tc>
        <w:tc>
          <w:tcPr>
            <w:tcW w:w="625" w:type="pct"/>
            <w:vAlign w:val="center"/>
          </w:tcPr>
          <w:p w14:paraId="621010C6"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1D6070AC"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704" w:type="pct"/>
            <w:vAlign w:val="bottom"/>
            <w:hideMark/>
          </w:tcPr>
          <w:p w14:paraId="17CF29D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1.050*</w:t>
            </w:r>
          </w:p>
          <w:p w14:paraId="0183D44D"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0.482</w:t>
            </w:r>
            <w:r>
              <w:rPr>
                <w:rFonts w:ascii="Times New Roman" w:hAnsi="Times New Roman" w:cs="Times New Roman"/>
                <w:color w:val="000000"/>
                <w:sz w:val="20"/>
                <w:szCs w:val="20"/>
              </w:rPr>
              <w:t>)</w:t>
            </w:r>
          </w:p>
        </w:tc>
        <w:tc>
          <w:tcPr>
            <w:tcW w:w="625" w:type="pct"/>
            <w:vAlign w:val="center"/>
            <w:hideMark/>
          </w:tcPr>
          <w:p w14:paraId="3974493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3D2A9D00"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Pr>
          <w:p w14:paraId="26D5E743"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02E31D02" w14:textId="77777777" w:rsidTr="00EF7DAA">
        <w:tc>
          <w:tcPr>
            <w:tcW w:w="467" w:type="pct"/>
          </w:tcPr>
          <w:p w14:paraId="17DFCA3C"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7F5E1DC2"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Managed Pollinators</w:t>
            </w:r>
          </w:p>
        </w:tc>
        <w:tc>
          <w:tcPr>
            <w:tcW w:w="625" w:type="pct"/>
            <w:vAlign w:val="center"/>
          </w:tcPr>
          <w:p w14:paraId="58A8A3FF"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58A845AD"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1.364**</w:t>
            </w:r>
          </w:p>
          <w:p w14:paraId="4A85E81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(0.434)</w:t>
            </w:r>
          </w:p>
        </w:tc>
        <w:tc>
          <w:tcPr>
            <w:tcW w:w="704" w:type="pct"/>
            <w:hideMark/>
          </w:tcPr>
          <w:p w14:paraId="0E25D04A"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center"/>
            <w:hideMark/>
          </w:tcPr>
          <w:p w14:paraId="5BB46C1D"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33A48E7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1.256**</w:t>
            </w:r>
          </w:p>
          <w:p w14:paraId="4AF97332"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(0.480)</w:t>
            </w:r>
          </w:p>
        </w:tc>
        <w:tc>
          <w:tcPr>
            <w:tcW w:w="547" w:type="pct"/>
            <w:vAlign w:val="bottom"/>
          </w:tcPr>
          <w:p w14:paraId="5EC51F73"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1.120*</w:t>
            </w:r>
          </w:p>
          <w:p w14:paraId="4B547A4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0.511</w:t>
            </w:r>
            <w:r>
              <w:rPr>
                <w:rFonts w:ascii="Times New Roman" w:hAnsi="Times New Roman" w:cs="Times New Roman"/>
                <w:color w:val="000000"/>
                <w:sz w:val="20"/>
                <w:szCs w:val="20"/>
              </w:rPr>
              <w:t>)</w:t>
            </w:r>
          </w:p>
        </w:tc>
      </w:tr>
      <w:tr w:rsidR="007E2F3D" w14:paraId="04E16AF6" w14:textId="77777777" w:rsidTr="00EF7DAA">
        <w:tc>
          <w:tcPr>
            <w:tcW w:w="467" w:type="pct"/>
          </w:tcPr>
          <w:p w14:paraId="5DDC7FD6"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6F2111BA"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Pollination Deficits</w:t>
            </w:r>
          </w:p>
        </w:tc>
        <w:tc>
          <w:tcPr>
            <w:tcW w:w="625" w:type="pct"/>
            <w:vAlign w:val="center"/>
          </w:tcPr>
          <w:p w14:paraId="62B20D5F"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63B7D8A4"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3.365**</w:t>
            </w:r>
          </w:p>
          <w:p w14:paraId="1EFEF15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(0.674)</w:t>
            </w:r>
          </w:p>
        </w:tc>
        <w:tc>
          <w:tcPr>
            <w:tcW w:w="704" w:type="pct"/>
            <w:vAlign w:val="bottom"/>
            <w:hideMark/>
          </w:tcPr>
          <w:p w14:paraId="357D16F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1.979**</w:t>
            </w:r>
          </w:p>
          <w:p w14:paraId="1AE77181"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0.478</w:t>
            </w:r>
            <w:r>
              <w:rPr>
                <w:rFonts w:ascii="Times New Roman" w:hAnsi="Times New Roman" w:cs="Times New Roman"/>
                <w:color w:val="000000"/>
                <w:sz w:val="20"/>
                <w:szCs w:val="20"/>
              </w:rPr>
              <w:t>)</w:t>
            </w:r>
          </w:p>
        </w:tc>
        <w:tc>
          <w:tcPr>
            <w:tcW w:w="625" w:type="pct"/>
            <w:vAlign w:val="center"/>
            <w:hideMark/>
          </w:tcPr>
          <w:p w14:paraId="3BFA1EE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vAlign w:val="bottom"/>
          </w:tcPr>
          <w:p w14:paraId="05816BB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2.484**</w:t>
            </w:r>
          </w:p>
          <w:p w14:paraId="510E7B30"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(0.529)</w:t>
            </w:r>
          </w:p>
        </w:tc>
        <w:tc>
          <w:tcPr>
            <w:tcW w:w="547" w:type="pct"/>
          </w:tcPr>
          <w:p w14:paraId="3398B841"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37D6B3CB" w14:textId="77777777" w:rsidTr="00EF7DAA">
        <w:tc>
          <w:tcPr>
            <w:tcW w:w="467" w:type="pct"/>
          </w:tcPr>
          <w:p w14:paraId="56D10E92"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2D28E183"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Fruit Availability</w:t>
            </w:r>
          </w:p>
        </w:tc>
        <w:tc>
          <w:tcPr>
            <w:tcW w:w="625" w:type="pct"/>
            <w:vAlign w:val="center"/>
          </w:tcPr>
          <w:p w14:paraId="14603CB4"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4B057E43"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704" w:type="pct"/>
            <w:hideMark/>
          </w:tcPr>
          <w:p w14:paraId="2CC9A503"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625" w:type="pct"/>
            <w:vAlign w:val="center"/>
            <w:hideMark/>
          </w:tcPr>
          <w:p w14:paraId="4ECC214E"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0826968A"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Pr>
          <w:p w14:paraId="4B69E08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54D4EB4" w14:textId="77777777" w:rsidTr="00EF7DAA">
        <w:tc>
          <w:tcPr>
            <w:tcW w:w="467" w:type="pct"/>
          </w:tcPr>
          <w:p w14:paraId="42BC410C"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4B183C14"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Plant Diversity</w:t>
            </w:r>
          </w:p>
        </w:tc>
        <w:tc>
          <w:tcPr>
            <w:tcW w:w="625" w:type="pct"/>
            <w:vAlign w:val="center"/>
          </w:tcPr>
          <w:p w14:paraId="7BC5B97B"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6B69AB4D"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2.211**</w:t>
            </w:r>
          </w:p>
          <w:p w14:paraId="4FDDA07C"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(0.520)</w:t>
            </w:r>
          </w:p>
        </w:tc>
        <w:tc>
          <w:tcPr>
            <w:tcW w:w="704" w:type="pct"/>
            <w:vAlign w:val="bottom"/>
            <w:hideMark/>
          </w:tcPr>
          <w:p w14:paraId="0462841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1.455**</w:t>
            </w:r>
          </w:p>
          <w:p w14:paraId="52727EC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0.492</w:t>
            </w:r>
            <w:r>
              <w:rPr>
                <w:rFonts w:ascii="Times New Roman" w:hAnsi="Times New Roman" w:cs="Times New Roman"/>
                <w:color w:val="000000"/>
                <w:sz w:val="20"/>
                <w:szCs w:val="20"/>
              </w:rPr>
              <w:t>)</w:t>
            </w:r>
          </w:p>
        </w:tc>
        <w:tc>
          <w:tcPr>
            <w:tcW w:w="625" w:type="pct"/>
            <w:vAlign w:val="center"/>
            <w:hideMark/>
          </w:tcPr>
          <w:p w14:paraId="0D75C3D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79E740D5"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c>
          <w:tcPr>
            <w:tcW w:w="547" w:type="pct"/>
          </w:tcPr>
          <w:p w14:paraId="37AF25E3"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A717948" w14:textId="77777777" w:rsidTr="00EF7DAA">
        <w:tc>
          <w:tcPr>
            <w:tcW w:w="467" w:type="pct"/>
          </w:tcPr>
          <w:p w14:paraId="11D1360C" w14:textId="77777777" w:rsidR="007E2F3D" w:rsidRPr="00507422" w:rsidRDefault="007E2F3D" w:rsidP="00EF7DAA">
            <w:pPr>
              <w:rPr>
                <w:rFonts w:ascii="Times New Roman" w:hAnsi="Times New Roman" w:cs="Times New Roman"/>
                <w:color w:val="000000"/>
                <w:sz w:val="20"/>
                <w:szCs w:val="20"/>
              </w:rPr>
            </w:pPr>
          </w:p>
        </w:tc>
        <w:tc>
          <w:tcPr>
            <w:tcW w:w="781" w:type="pct"/>
            <w:hideMark/>
          </w:tcPr>
          <w:p w14:paraId="221317FE"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Wild Pollinator Diversity</w:t>
            </w:r>
          </w:p>
        </w:tc>
        <w:tc>
          <w:tcPr>
            <w:tcW w:w="625" w:type="pct"/>
            <w:vAlign w:val="center"/>
          </w:tcPr>
          <w:p w14:paraId="518C3680"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0B13B46E"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3.232**</w:t>
            </w:r>
          </w:p>
          <w:p w14:paraId="0DFD90F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(0.676)</w:t>
            </w:r>
          </w:p>
        </w:tc>
        <w:tc>
          <w:tcPr>
            <w:tcW w:w="704" w:type="pct"/>
            <w:hideMark/>
          </w:tcPr>
          <w:p w14:paraId="53AF25A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2.342**</w:t>
            </w:r>
          </w:p>
          <w:p w14:paraId="0143596C"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0.494</w:t>
            </w:r>
            <w:r>
              <w:rPr>
                <w:rFonts w:ascii="Times New Roman" w:hAnsi="Times New Roman" w:cs="Times New Roman"/>
                <w:color w:val="000000"/>
                <w:sz w:val="20"/>
                <w:szCs w:val="20"/>
              </w:rPr>
              <w:t>)</w:t>
            </w:r>
          </w:p>
        </w:tc>
        <w:tc>
          <w:tcPr>
            <w:tcW w:w="625" w:type="pct"/>
            <w:vAlign w:val="center"/>
            <w:hideMark/>
          </w:tcPr>
          <w:p w14:paraId="0FCA461A"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Pr>
          <w:p w14:paraId="5DEFF9F5"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2.055**</w:t>
            </w:r>
          </w:p>
          <w:p w14:paraId="5A551F4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(0.548)</w:t>
            </w:r>
          </w:p>
        </w:tc>
        <w:tc>
          <w:tcPr>
            <w:tcW w:w="547" w:type="pct"/>
          </w:tcPr>
          <w:p w14:paraId="0E9DE546"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5E2C52C3" w14:textId="77777777" w:rsidTr="00EF7DAA">
        <w:tc>
          <w:tcPr>
            <w:tcW w:w="467" w:type="pct"/>
            <w:tcBorders>
              <w:bottom w:val="single" w:sz="4" w:space="0" w:color="auto"/>
            </w:tcBorders>
          </w:tcPr>
          <w:p w14:paraId="4E46AA9A" w14:textId="77777777" w:rsidR="007E2F3D" w:rsidRPr="00507422" w:rsidRDefault="007E2F3D" w:rsidP="00EF7DAA">
            <w:pPr>
              <w:rPr>
                <w:rFonts w:ascii="Times New Roman" w:hAnsi="Times New Roman" w:cs="Times New Roman"/>
                <w:color w:val="000000"/>
                <w:sz w:val="20"/>
                <w:szCs w:val="20"/>
              </w:rPr>
            </w:pPr>
          </w:p>
        </w:tc>
        <w:tc>
          <w:tcPr>
            <w:tcW w:w="781" w:type="pct"/>
            <w:tcBorders>
              <w:bottom w:val="single" w:sz="4" w:space="0" w:color="auto"/>
            </w:tcBorders>
            <w:hideMark/>
          </w:tcPr>
          <w:p w14:paraId="080BC1EC" w14:textId="77777777" w:rsidR="007E2F3D" w:rsidRPr="00507422" w:rsidRDefault="007E2F3D" w:rsidP="00EF7DAA">
            <w:pPr>
              <w:rPr>
                <w:rFonts w:ascii="Times New Roman" w:hAnsi="Times New Roman" w:cs="Times New Roman"/>
                <w:sz w:val="20"/>
                <w:szCs w:val="20"/>
              </w:rPr>
            </w:pPr>
            <w:r w:rsidRPr="00507422">
              <w:rPr>
                <w:rFonts w:ascii="Times New Roman" w:hAnsi="Times New Roman" w:cs="Times New Roman"/>
                <w:color w:val="000000"/>
                <w:sz w:val="20"/>
                <w:szCs w:val="20"/>
              </w:rPr>
              <w:t>Yield Instability</w:t>
            </w:r>
          </w:p>
        </w:tc>
        <w:tc>
          <w:tcPr>
            <w:tcW w:w="625" w:type="pct"/>
            <w:tcBorders>
              <w:bottom w:val="single" w:sz="4" w:space="0" w:color="auto"/>
            </w:tcBorders>
            <w:vAlign w:val="center"/>
          </w:tcPr>
          <w:p w14:paraId="461B2465"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Borders>
              <w:bottom w:val="single" w:sz="4" w:space="0" w:color="auto"/>
            </w:tcBorders>
          </w:tcPr>
          <w:p w14:paraId="1A50103C"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2.354**</w:t>
            </w:r>
          </w:p>
          <w:p w14:paraId="0C8B839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(0.518)</w:t>
            </w:r>
          </w:p>
        </w:tc>
        <w:tc>
          <w:tcPr>
            <w:tcW w:w="704" w:type="pct"/>
            <w:tcBorders>
              <w:bottom w:val="single" w:sz="4" w:space="0" w:color="auto"/>
            </w:tcBorders>
            <w:vAlign w:val="bottom"/>
            <w:hideMark/>
          </w:tcPr>
          <w:p w14:paraId="5F444817"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1.236*</w:t>
            </w:r>
          </w:p>
          <w:p w14:paraId="598E8D7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color w:val="000000"/>
                <w:sz w:val="20"/>
                <w:szCs w:val="20"/>
              </w:rPr>
              <w:t>(</w:t>
            </w:r>
            <w:r w:rsidRPr="00D17A58">
              <w:rPr>
                <w:rFonts w:ascii="Times New Roman" w:hAnsi="Times New Roman" w:cs="Times New Roman"/>
                <w:color w:val="000000"/>
                <w:sz w:val="20"/>
                <w:szCs w:val="20"/>
              </w:rPr>
              <w:t>0.489</w:t>
            </w:r>
            <w:r>
              <w:rPr>
                <w:rFonts w:ascii="Times New Roman" w:hAnsi="Times New Roman" w:cs="Times New Roman"/>
                <w:color w:val="000000"/>
                <w:sz w:val="20"/>
                <w:szCs w:val="20"/>
              </w:rPr>
              <w:t>)</w:t>
            </w:r>
          </w:p>
        </w:tc>
        <w:tc>
          <w:tcPr>
            <w:tcW w:w="625" w:type="pct"/>
            <w:tcBorders>
              <w:bottom w:val="single" w:sz="4" w:space="0" w:color="auto"/>
            </w:tcBorders>
            <w:vAlign w:val="center"/>
            <w:hideMark/>
          </w:tcPr>
          <w:p w14:paraId="4CD52841" w14:textId="77777777" w:rsidR="007E2F3D" w:rsidRPr="00507422" w:rsidRDefault="007E2F3D" w:rsidP="00EF7DAA">
            <w:pPr>
              <w:jc w:val="center"/>
              <w:rPr>
                <w:rFonts w:ascii="Times New Roman" w:hAnsi="Times New Roman" w:cs="Times New Roman"/>
                <w:sz w:val="20"/>
                <w:szCs w:val="20"/>
              </w:rPr>
            </w:pPr>
            <w:r w:rsidRPr="00507422">
              <w:rPr>
                <w:rFonts w:ascii="Times New Roman" w:hAnsi="Times New Roman" w:cs="Times New Roman"/>
                <w:sz w:val="20"/>
                <w:szCs w:val="20"/>
              </w:rPr>
              <w:t>-</w:t>
            </w:r>
          </w:p>
        </w:tc>
        <w:tc>
          <w:tcPr>
            <w:tcW w:w="625" w:type="pct"/>
            <w:tcBorders>
              <w:bottom w:val="single" w:sz="4" w:space="0" w:color="auto"/>
            </w:tcBorders>
            <w:vAlign w:val="bottom"/>
          </w:tcPr>
          <w:p w14:paraId="28761749"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0.913*</w:t>
            </w:r>
          </w:p>
          <w:p w14:paraId="556824E8"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(0.477)</w:t>
            </w:r>
          </w:p>
        </w:tc>
        <w:tc>
          <w:tcPr>
            <w:tcW w:w="547" w:type="pct"/>
            <w:tcBorders>
              <w:bottom w:val="single" w:sz="4" w:space="0" w:color="auto"/>
            </w:tcBorders>
          </w:tcPr>
          <w:p w14:paraId="175CCCDF"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ns</w:t>
            </w:r>
          </w:p>
        </w:tc>
      </w:tr>
      <w:tr w:rsidR="007E2F3D" w14:paraId="77A8ED4D" w14:textId="77777777" w:rsidTr="00EF7DAA">
        <w:tc>
          <w:tcPr>
            <w:tcW w:w="1248" w:type="pct"/>
            <w:gridSpan w:val="2"/>
            <w:tcBorders>
              <w:top w:val="single" w:sz="4" w:space="0" w:color="auto"/>
            </w:tcBorders>
          </w:tcPr>
          <w:p w14:paraId="656FF52E" w14:textId="77777777" w:rsidR="007E2F3D" w:rsidRPr="00507422" w:rsidRDefault="007E2F3D" w:rsidP="00EF7DAA">
            <w:pPr>
              <w:rPr>
                <w:rFonts w:ascii="Times New Roman" w:hAnsi="Times New Roman" w:cs="Times New Roman"/>
                <w:color w:val="000000"/>
                <w:sz w:val="20"/>
                <w:szCs w:val="20"/>
              </w:rPr>
            </w:pPr>
            <w:r w:rsidRPr="00507422">
              <w:rPr>
                <w:rFonts w:ascii="Times New Roman" w:hAnsi="Times New Roman" w:cs="Times New Roman"/>
                <w:color w:val="000000"/>
                <w:sz w:val="20"/>
                <w:szCs w:val="20"/>
              </w:rPr>
              <w:t>McFadden’s Pseudo R</w:t>
            </w:r>
            <w:r w:rsidRPr="00507422">
              <w:rPr>
                <w:rFonts w:ascii="Times New Roman" w:hAnsi="Times New Roman" w:cs="Times New Roman"/>
                <w:color w:val="000000"/>
                <w:sz w:val="20"/>
                <w:szCs w:val="20"/>
                <w:vertAlign w:val="superscript"/>
              </w:rPr>
              <w:t>2</w:t>
            </w:r>
          </w:p>
        </w:tc>
        <w:tc>
          <w:tcPr>
            <w:tcW w:w="1954" w:type="pct"/>
            <w:gridSpan w:val="3"/>
            <w:tcBorders>
              <w:top w:val="single" w:sz="4" w:space="0" w:color="auto"/>
            </w:tcBorders>
            <w:vAlign w:val="center"/>
          </w:tcPr>
          <w:p w14:paraId="131DC699" w14:textId="77777777" w:rsidR="007E2F3D" w:rsidRPr="00DE6F4D" w:rsidRDefault="007E2F3D" w:rsidP="00EF7DAA">
            <w:pPr>
              <w:jc w:val="center"/>
              <w:rPr>
                <w:rFonts w:ascii="Times New Roman" w:hAnsi="Times New Roman" w:cs="Times New Roman"/>
                <w:color w:val="000000"/>
                <w:sz w:val="20"/>
                <w:szCs w:val="20"/>
              </w:rPr>
            </w:pPr>
            <w:r w:rsidRPr="00DE6F4D">
              <w:rPr>
                <w:rFonts w:ascii="Times New Roman" w:hAnsi="Times New Roman" w:cs="Times New Roman"/>
                <w:color w:val="000000"/>
                <w:sz w:val="20"/>
                <w:szCs w:val="20"/>
              </w:rPr>
              <w:t>0.149</w:t>
            </w:r>
          </w:p>
        </w:tc>
        <w:tc>
          <w:tcPr>
            <w:tcW w:w="1798" w:type="pct"/>
            <w:gridSpan w:val="3"/>
            <w:tcBorders>
              <w:top w:val="single" w:sz="4" w:space="0" w:color="auto"/>
            </w:tcBorders>
            <w:vAlign w:val="center"/>
          </w:tcPr>
          <w:p w14:paraId="785889BC" w14:textId="77777777" w:rsidR="007E2F3D" w:rsidRPr="00534983" w:rsidRDefault="007E2F3D" w:rsidP="00EF7DAA">
            <w:pPr>
              <w:jc w:val="center"/>
              <w:rPr>
                <w:rFonts w:ascii="Times New Roman" w:hAnsi="Times New Roman" w:cs="Times New Roman"/>
                <w:color w:val="000000"/>
                <w:sz w:val="20"/>
                <w:szCs w:val="20"/>
              </w:rPr>
            </w:pPr>
            <w:r w:rsidRPr="00DE6F4D">
              <w:rPr>
                <w:rFonts w:ascii="Times New Roman" w:hAnsi="Times New Roman" w:cs="Times New Roman"/>
                <w:color w:val="000000"/>
                <w:sz w:val="20"/>
                <w:szCs w:val="20"/>
              </w:rPr>
              <w:t>0.</w:t>
            </w:r>
            <w:r>
              <w:rPr>
                <w:rFonts w:ascii="Times New Roman" w:hAnsi="Times New Roman" w:cs="Times New Roman"/>
                <w:color w:val="000000"/>
                <w:sz w:val="20"/>
                <w:szCs w:val="20"/>
              </w:rPr>
              <w:t>191</w:t>
            </w:r>
          </w:p>
        </w:tc>
      </w:tr>
      <w:tr w:rsidR="007E2F3D" w14:paraId="38CF95A1" w14:textId="77777777" w:rsidTr="00EF7DAA">
        <w:tc>
          <w:tcPr>
            <w:tcW w:w="1248" w:type="pct"/>
            <w:gridSpan w:val="2"/>
            <w:tcBorders>
              <w:bottom w:val="single" w:sz="4" w:space="0" w:color="auto"/>
            </w:tcBorders>
          </w:tcPr>
          <w:p w14:paraId="26A4947E" w14:textId="77777777" w:rsidR="007E2F3D" w:rsidRPr="00507422" w:rsidRDefault="007E2F3D" w:rsidP="00EF7DAA">
            <w:pPr>
              <w:rPr>
                <w:rFonts w:ascii="Times New Roman" w:hAnsi="Times New Roman" w:cs="Times New Roman"/>
                <w:color w:val="000000"/>
                <w:sz w:val="20"/>
                <w:szCs w:val="20"/>
              </w:rPr>
            </w:pPr>
            <w:r>
              <w:rPr>
                <w:rFonts w:ascii="Times New Roman" w:hAnsi="Times New Roman" w:cs="Times New Roman"/>
                <w:color w:val="000000"/>
                <w:sz w:val="20"/>
                <w:szCs w:val="20"/>
              </w:rPr>
              <w:t xml:space="preserve">Likelihood ratio test vs proportional odds model </w:t>
            </w:r>
            <w:r w:rsidRPr="00534983">
              <w:rPr>
                <w:rFonts w:ascii="Times New Roman" w:hAnsi="Times New Roman" w:cs="Times New Roman"/>
                <w:sz w:val="20"/>
                <w:szCs w:val="20"/>
              </w:rPr>
              <w:t>Pr&gt;Chisq</w:t>
            </w:r>
          </w:p>
        </w:tc>
        <w:tc>
          <w:tcPr>
            <w:tcW w:w="1954" w:type="pct"/>
            <w:gridSpan w:val="3"/>
            <w:tcBorders>
              <w:bottom w:val="single" w:sz="4" w:space="0" w:color="auto"/>
            </w:tcBorders>
            <w:vAlign w:val="center"/>
          </w:tcPr>
          <w:p w14:paraId="12E16072" w14:textId="77777777" w:rsidR="007E2F3D" w:rsidRPr="00965742" w:rsidRDefault="007E2F3D" w:rsidP="00EF7DAA">
            <w:pPr>
              <w:jc w:val="center"/>
              <w:rPr>
                <w:rFonts w:ascii="Times New Roman" w:hAnsi="Times New Roman" w:cs="Times New Roman"/>
                <w:b/>
                <w:bCs/>
                <w:color w:val="000000"/>
                <w:sz w:val="20"/>
                <w:szCs w:val="20"/>
              </w:rPr>
            </w:pPr>
            <w:r w:rsidRPr="00965742">
              <w:rPr>
                <w:rFonts w:ascii="Times New Roman" w:hAnsi="Times New Roman" w:cs="Times New Roman"/>
                <w:b/>
                <w:bCs/>
                <w:color w:val="000000"/>
                <w:sz w:val="20"/>
                <w:szCs w:val="20"/>
              </w:rPr>
              <w:t>0.020*</w:t>
            </w:r>
          </w:p>
        </w:tc>
        <w:tc>
          <w:tcPr>
            <w:tcW w:w="1798" w:type="pct"/>
            <w:gridSpan w:val="3"/>
            <w:tcBorders>
              <w:bottom w:val="single" w:sz="4" w:space="0" w:color="auto"/>
            </w:tcBorders>
            <w:vAlign w:val="center"/>
          </w:tcPr>
          <w:p w14:paraId="6B3DB181" w14:textId="77777777" w:rsidR="007E2F3D" w:rsidRPr="00965742" w:rsidRDefault="007E2F3D" w:rsidP="00EF7DAA">
            <w:pPr>
              <w:jc w:val="center"/>
              <w:rPr>
                <w:rFonts w:ascii="Times New Roman" w:hAnsi="Times New Roman" w:cs="Times New Roman"/>
                <w:b/>
                <w:bCs/>
                <w:sz w:val="20"/>
                <w:szCs w:val="20"/>
              </w:rPr>
            </w:pPr>
            <w:r w:rsidRPr="00965742">
              <w:rPr>
                <w:rFonts w:ascii="Times New Roman" w:hAnsi="Times New Roman" w:cs="Times New Roman"/>
                <w:b/>
                <w:bCs/>
                <w:sz w:val="20"/>
                <w:szCs w:val="20"/>
              </w:rPr>
              <w:t>0.003**</w:t>
            </w:r>
          </w:p>
        </w:tc>
      </w:tr>
    </w:tbl>
    <w:p w14:paraId="0EAC0D65" w14:textId="77777777" w:rsidR="007E2F3D" w:rsidRPr="00075B6A" w:rsidRDefault="007E2F3D" w:rsidP="007E2F3D">
      <w:pPr>
        <w:spacing w:line="240" w:lineRule="auto"/>
        <w:rPr>
          <w:rFonts w:ascii="Times New Roman" w:hAnsi="Times New Roman" w:cs="Times New Roman"/>
          <w:sz w:val="20"/>
          <w:szCs w:val="20"/>
        </w:rPr>
      </w:pPr>
      <w:r w:rsidRPr="00534983">
        <w:rPr>
          <w:rFonts w:ascii="Times New Roman" w:hAnsi="Times New Roman" w:cs="Times New Roman"/>
          <w:sz w:val="20"/>
          <w:szCs w:val="20"/>
        </w:rPr>
        <w:t>*p&lt;0.05; **p&lt;0.01</w:t>
      </w:r>
    </w:p>
    <w:p w14:paraId="798A8F3D" w14:textId="77777777" w:rsidR="007E2F3D" w:rsidRDefault="007E2F3D" w:rsidP="007E2F3D">
      <w:pPr>
        <w:spacing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53A6162A" w14:textId="77777777" w:rsidR="007E2F3D" w:rsidRPr="00D17A58" w:rsidRDefault="007E2F3D" w:rsidP="007E2F3D">
      <w:pPr>
        <w:spacing w:line="240" w:lineRule="auto"/>
        <w:rPr>
          <w:rFonts w:ascii="Times New Roman" w:hAnsi="Times New Roman" w:cs="Times New Roman"/>
          <w:sz w:val="24"/>
          <w:szCs w:val="24"/>
        </w:rPr>
      </w:pPr>
      <w:r w:rsidRPr="009B70C6">
        <w:rPr>
          <w:rFonts w:ascii="Times New Roman" w:hAnsi="Times New Roman" w:cs="Times New Roman"/>
          <w:b/>
          <w:bCs/>
          <w:sz w:val="24"/>
          <w:szCs w:val="24"/>
        </w:rPr>
        <w:lastRenderedPageBreak/>
        <w:t>Supplementary</w:t>
      </w:r>
      <w:r>
        <w:rPr>
          <w:rFonts w:ascii="Times New Roman" w:hAnsi="Times New Roman" w:cs="Times New Roman"/>
          <w:sz w:val="24"/>
          <w:szCs w:val="24"/>
        </w:rPr>
        <w:t xml:space="preserve"> </w:t>
      </w:r>
      <w:r>
        <w:rPr>
          <w:rFonts w:ascii="Times New Roman" w:hAnsi="Times New Roman" w:cs="Times New Roman"/>
          <w:b/>
          <w:sz w:val="24"/>
          <w:szCs w:val="24"/>
        </w:rPr>
        <w:t xml:space="preserve">Table 9 Cumulative Link Mixed Models by Discussion Group </w:t>
      </w:r>
      <w:r>
        <w:rPr>
          <w:rFonts w:ascii="Times New Roman" w:hAnsi="Times New Roman" w:cs="Times New Roman"/>
          <w:sz w:val="24"/>
          <w:szCs w:val="24"/>
        </w:rPr>
        <w:t xml:space="preserve">Outputs are location coefficients (effects on score values), standard errors in brackets. Effects are shown relative to an arbitrary base category, indicated by 0. </w:t>
      </w:r>
      <w:r>
        <w:rPr>
          <w:rFonts w:ascii="Times New Roman" w:hAnsi="Times New Roman" w:cs="Times New Roman"/>
          <w:i/>
          <w:iCs/>
          <w:sz w:val="24"/>
          <w:szCs w:val="24"/>
        </w:rPr>
        <w:t>p</w:t>
      </w:r>
      <w:r>
        <w:rPr>
          <w:rFonts w:ascii="Times New Roman" w:hAnsi="Times New Roman" w:cs="Times New Roman"/>
          <w:sz w:val="24"/>
          <w:szCs w:val="24"/>
        </w:rPr>
        <w:t xml:space="preserve">-values for model estimates are based on the Wald statistic. Likelihood ratio test results are given for a comparison with a proportional odds model </w:t>
      </w:r>
      <w:r w:rsidRPr="00D17A58">
        <w:rPr>
          <w:rFonts w:ascii="Times New Roman" w:hAnsi="Times New Roman" w:cs="Times New Roman"/>
          <w:i/>
          <w:iCs/>
          <w:sz w:val="24"/>
          <w:szCs w:val="24"/>
        </w:rPr>
        <w:t>not</w:t>
      </w:r>
      <w:r>
        <w:rPr>
          <w:rFonts w:ascii="Times New Roman" w:hAnsi="Times New Roman" w:cs="Times New Roman"/>
          <w:sz w:val="24"/>
          <w:szCs w:val="24"/>
        </w:rPr>
        <w:t xml:space="preserve"> accounting for the random effect of scorer within each group (Score ~ Region + Impact) (Pr&gt;Chisq), and indicate significant differences between individual scorers in every case. These results should be compared with those in Supplementary Table 7, where the random effect of scorer could not be taken into account.</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bottom w:w="28" w:type="dxa"/>
        </w:tblCellMar>
        <w:tblLook w:val="04A0" w:firstRow="1" w:lastRow="0" w:firstColumn="1" w:lastColumn="0" w:noHBand="0" w:noVBand="1"/>
      </w:tblPr>
      <w:tblGrid>
        <w:gridCol w:w="2268"/>
        <w:gridCol w:w="1133"/>
        <w:gridCol w:w="1133"/>
        <w:gridCol w:w="1133"/>
        <w:gridCol w:w="1133"/>
        <w:gridCol w:w="1133"/>
        <w:gridCol w:w="1134"/>
      </w:tblGrid>
      <w:tr w:rsidR="007E2F3D" w14:paraId="45BD6AD7" w14:textId="77777777" w:rsidTr="00EF7DAA">
        <w:tc>
          <w:tcPr>
            <w:tcW w:w="2268" w:type="dxa"/>
            <w:vMerge w:val="restart"/>
            <w:tcBorders>
              <w:top w:val="single" w:sz="4" w:space="0" w:color="auto"/>
            </w:tcBorders>
          </w:tcPr>
          <w:p w14:paraId="25AD1E9A"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Region/Impact</w:t>
            </w:r>
          </w:p>
        </w:tc>
        <w:tc>
          <w:tcPr>
            <w:tcW w:w="2266" w:type="dxa"/>
            <w:gridSpan w:val="2"/>
            <w:tcBorders>
              <w:top w:val="single" w:sz="4" w:space="0" w:color="auto"/>
            </w:tcBorders>
            <w:vAlign w:val="center"/>
            <w:hideMark/>
          </w:tcPr>
          <w:p w14:paraId="7D7BCF83"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Probability</w:t>
            </w:r>
          </w:p>
        </w:tc>
        <w:tc>
          <w:tcPr>
            <w:tcW w:w="2266" w:type="dxa"/>
            <w:gridSpan w:val="2"/>
            <w:tcBorders>
              <w:top w:val="single" w:sz="4" w:space="0" w:color="auto"/>
            </w:tcBorders>
            <w:vAlign w:val="center"/>
            <w:hideMark/>
          </w:tcPr>
          <w:p w14:paraId="11D4BF11"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Scale</w:t>
            </w:r>
          </w:p>
        </w:tc>
        <w:tc>
          <w:tcPr>
            <w:tcW w:w="2267" w:type="dxa"/>
            <w:gridSpan w:val="2"/>
            <w:tcBorders>
              <w:top w:val="single" w:sz="4" w:space="0" w:color="auto"/>
            </w:tcBorders>
            <w:vAlign w:val="center"/>
            <w:hideMark/>
          </w:tcPr>
          <w:p w14:paraId="29B2A700"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Severity</w:t>
            </w:r>
          </w:p>
        </w:tc>
      </w:tr>
      <w:tr w:rsidR="007E2F3D" w14:paraId="6796B416" w14:textId="77777777" w:rsidTr="00EF7DAA">
        <w:tc>
          <w:tcPr>
            <w:tcW w:w="2268" w:type="dxa"/>
            <w:vMerge/>
            <w:tcBorders>
              <w:top w:val="single" w:sz="4" w:space="0" w:color="auto"/>
            </w:tcBorders>
          </w:tcPr>
          <w:p w14:paraId="0EB88AA8" w14:textId="77777777" w:rsidR="007E2F3D" w:rsidRPr="00075B6A" w:rsidRDefault="007E2F3D" w:rsidP="00EF7DAA">
            <w:pPr>
              <w:rPr>
                <w:rFonts w:ascii="Times New Roman" w:hAnsi="Times New Roman" w:cs="Times New Roman"/>
                <w:sz w:val="20"/>
                <w:szCs w:val="20"/>
              </w:rPr>
            </w:pPr>
          </w:p>
        </w:tc>
        <w:tc>
          <w:tcPr>
            <w:tcW w:w="1133" w:type="dxa"/>
            <w:tcBorders>
              <w:top w:val="single" w:sz="4" w:space="0" w:color="auto"/>
            </w:tcBorders>
          </w:tcPr>
          <w:p w14:paraId="58AC0C9F"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Group 1</w:t>
            </w:r>
          </w:p>
        </w:tc>
        <w:tc>
          <w:tcPr>
            <w:tcW w:w="1133" w:type="dxa"/>
            <w:tcBorders>
              <w:top w:val="single" w:sz="4" w:space="0" w:color="auto"/>
            </w:tcBorders>
          </w:tcPr>
          <w:p w14:paraId="5B6D1570"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Group 2</w:t>
            </w:r>
          </w:p>
        </w:tc>
        <w:tc>
          <w:tcPr>
            <w:tcW w:w="1133" w:type="dxa"/>
            <w:tcBorders>
              <w:top w:val="single" w:sz="4" w:space="0" w:color="auto"/>
            </w:tcBorders>
          </w:tcPr>
          <w:p w14:paraId="02DC5630"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Group 1</w:t>
            </w:r>
          </w:p>
        </w:tc>
        <w:tc>
          <w:tcPr>
            <w:tcW w:w="1133" w:type="dxa"/>
            <w:tcBorders>
              <w:top w:val="single" w:sz="4" w:space="0" w:color="auto"/>
            </w:tcBorders>
          </w:tcPr>
          <w:p w14:paraId="59E32383"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Group 2</w:t>
            </w:r>
          </w:p>
        </w:tc>
        <w:tc>
          <w:tcPr>
            <w:tcW w:w="1133" w:type="dxa"/>
            <w:tcBorders>
              <w:top w:val="single" w:sz="4" w:space="0" w:color="auto"/>
            </w:tcBorders>
          </w:tcPr>
          <w:p w14:paraId="79D63BA5"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 xml:space="preserve">Group 1 </w:t>
            </w:r>
          </w:p>
        </w:tc>
        <w:tc>
          <w:tcPr>
            <w:tcW w:w="1134" w:type="dxa"/>
            <w:tcBorders>
              <w:top w:val="single" w:sz="4" w:space="0" w:color="auto"/>
            </w:tcBorders>
          </w:tcPr>
          <w:p w14:paraId="2ABB1EBB"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sz w:val="20"/>
                <w:szCs w:val="20"/>
              </w:rPr>
              <w:t>Group 2</w:t>
            </w:r>
          </w:p>
        </w:tc>
      </w:tr>
      <w:tr w:rsidR="007E2F3D" w14:paraId="186B0075" w14:textId="77777777" w:rsidTr="00EF7DAA">
        <w:tc>
          <w:tcPr>
            <w:tcW w:w="2268" w:type="dxa"/>
            <w:tcBorders>
              <w:top w:val="single" w:sz="4" w:space="0" w:color="auto"/>
            </w:tcBorders>
            <w:hideMark/>
          </w:tcPr>
          <w:p w14:paraId="1B87AD20" w14:textId="77777777" w:rsidR="007E2F3D" w:rsidRPr="00075B6A" w:rsidRDefault="007E2F3D" w:rsidP="00EF7DAA">
            <w:pPr>
              <w:rPr>
                <w:rFonts w:ascii="Times New Roman" w:hAnsi="Times New Roman" w:cs="Times New Roman"/>
                <w:color w:val="000000"/>
                <w:sz w:val="20"/>
                <w:szCs w:val="20"/>
              </w:rPr>
            </w:pPr>
            <w:r w:rsidRPr="00075B6A">
              <w:rPr>
                <w:rFonts w:ascii="Times New Roman" w:hAnsi="Times New Roman" w:cs="Times New Roman"/>
                <w:color w:val="000000"/>
                <w:sz w:val="20"/>
                <w:szCs w:val="20"/>
              </w:rPr>
              <w:t>Africa</w:t>
            </w:r>
          </w:p>
        </w:tc>
        <w:tc>
          <w:tcPr>
            <w:tcW w:w="1133" w:type="dxa"/>
            <w:tcBorders>
              <w:top w:val="single" w:sz="4" w:space="0" w:color="auto"/>
            </w:tcBorders>
            <w:hideMark/>
          </w:tcPr>
          <w:p w14:paraId="3F096523" w14:textId="77777777" w:rsidR="007E2F3D"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w:t>
            </w:r>
          </w:p>
          <w:p w14:paraId="6679D89D" w14:textId="77777777" w:rsidR="007E2F3D" w:rsidRPr="00D17A58" w:rsidRDefault="007E2F3D" w:rsidP="00EF7DAA">
            <w:pPr>
              <w:jc w:val="center"/>
              <w:rPr>
                <w:rFonts w:ascii="Times New Roman" w:hAnsi="Times New Roman" w:cs="Times New Roman"/>
                <w:color w:val="000000"/>
                <w:sz w:val="20"/>
                <w:szCs w:val="20"/>
              </w:rPr>
            </w:pPr>
          </w:p>
        </w:tc>
        <w:tc>
          <w:tcPr>
            <w:tcW w:w="1133" w:type="dxa"/>
            <w:tcBorders>
              <w:top w:val="single" w:sz="4" w:space="0" w:color="auto"/>
            </w:tcBorders>
            <w:hideMark/>
          </w:tcPr>
          <w:p w14:paraId="6B77E443"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tcBorders>
              <w:top w:val="single" w:sz="4" w:space="0" w:color="auto"/>
            </w:tcBorders>
            <w:hideMark/>
          </w:tcPr>
          <w:p w14:paraId="717CC76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w:t>
            </w:r>
          </w:p>
        </w:tc>
        <w:tc>
          <w:tcPr>
            <w:tcW w:w="1133" w:type="dxa"/>
            <w:tcBorders>
              <w:top w:val="single" w:sz="4" w:space="0" w:color="auto"/>
            </w:tcBorders>
          </w:tcPr>
          <w:p w14:paraId="5AFA1447"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tcBorders>
              <w:top w:val="single" w:sz="4" w:space="0" w:color="auto"/>
            </w:tcBorders>
            <w:hideMark/>
          </w:tcPr>
          <w:p w14:paraId="46E8D69D"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color w:val="000000"/>
                <w:sz w:val="20"/>
                <w:szCs w:val="20"/>
              </w:rPr>
              <w:t>0</w:t>
            </w:r>
          </w:p>
        </w:tc>
        <w:tc>
          <w:tcPr>
            <w:tcW w:w="1134" w:type="dxa"/>
            <w:tcBorders>
              <w:top w:val="single" w:sz="4" w:space="0" w:color="auto"/>
            </w:tcBorders>
            <w:hideMark/>
          </w:tcPr>
          <w:p w14:paraId="6D7E114F"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r>
      <w:tr w:rsidR="007E2F3D" w14:paraId="0005F7C8" w14:textId="77777777" w:rsidTr="00EF7DAA">
        <w:tc>
          <w:tcPr>
            <w:tcW w:w="2268" w:type="dxa"/>
            <w:hideMark/>
          </w:tcPr>
          <w:p w14:paraId="5BFD4C9D"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Europe</w:t>
            </w:r>
          </w:p>
        </w:tc>
        <w:tc>
          <w:tcPr>
            <w:tcW w:w="1133" w:type="dxa"/>
          </w:tcPr>
          <w:p w14:paraId="1F710126"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4D45C7AD"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090A0C85"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-0.948**</w:t>
            </w:r>
          </w:p>
          <w:p w14:paraId="618F0788"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(0.298)</w:t>
            </w:r>
          </w:p>
        </w:tc>
        <w:tc>
          <w:tcPr>
            <w:tcW w:w="1133" w:type="dxa"/>
            <w:vAlign w:val="bottom"/>
          </w:tcPr>
          <w:p w14:paraId="4720D59B"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51AF760C"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-3.741**</w:t>
            </w:r>
          </w:p>
          <w:p w14:paraId="535082EC"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(0.455)</w:t>
            </w:r>
          </w:p>
        </w:tc>
        <w:tc>
          <w:tcPr>
            <w:tcW w:w="1134" w:type="dxa"/>
            <w:vAlign w:val="bottom"/>
          </w:tcPr>
          <w:p w14:paraId="52BB8C6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39F9BBDE" w14:textId="77777777" w:rsidTr="00EF7DAA">
        <w:tc>
          <w:tcPr>
            <w:tcW w:w="2268" w:type="dxa"/>
            <w:hideMark/>
          </w:tcPr>
          <w:p w14:paraId="7FFF5525"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North America</w:t>
            </w:r>
          </w:p>
        </w:tc>
        <w:tc>
          <w:tcPr>
            <w:tcW w:w="1133" w:type="dxa"/>
          </w:tcPr>
          <w:p w14:paraId="01727411" w14:textId="77777777" w:rsidR="007E2F3D" w:rsidRPr="006758FA" w:rsidRDefault="007E2F3D" w:rsidP="00EF7DAA">
            <w:pPr>
              <w:jc w:val="center"/>
              <w:rPr>
                <w:rFonts w:ascii="Times New Roman" w:hAnsi="Times New Roman" w:cs="Times New Roman"/>
                <w:color w:val="000000"/>
                <w:sz w:val="20"/>
                <w:szCs w:val="20"/>
              </w:rPr>
            </w:pPr>
            <w:r w:rsidRPr="006758FA">
              <w:rPr>
                <w:rFonts w:ascii="Times New Roman" w:hAnsi="Times New Roman" w:cs="Times New Roman"/>
                <w:color w:val="000000"/>
                <w:sz w:val="20"/>
                <w:szCs w:val="20"/>
              </w:rPr>
              <w:t>ns</w:t>
            </w:r>
          </w:p>
          <w:p w14:paraId="1EDB68C0" w14:textId="77777777" w:rsidR="007E2F3D" w:rsidRPr="006758FA" w:rsidRDefault="007E2F3D" w:rsidP="00EF7DAA">
            <w:pPr>
              <w:jc w:val="center"/>
              <w:rPr>
                <w:rFonts w:ascii="Times New Roman" w:hAnsi="Times New Roman" w:cs="Times New Roman"/>
                <w:sz w:val="20"/>
                <w:szCs w:val="20"/>
              </w:rPr>
            </w:pPr>
          </w:p>
        </w:tc>
        <w:tc>
          <w:tcPr>
            <w:tcW w:w="1133" w:type="dxa"/>
            <w:vAlign w:val="bottom"/>
          </w:tcPr>
          <w:p w14:paraId="624E468C"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6FF5420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-1.229**</w:t>
            </w:r>
          </w:p>
          <w:p w14:paraId="2EF42FD6"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(0.310)</w:t>
            </w:r>
          </w:p>
        </w:tc>
        <w:tc>
          <w:tcPr>
            <w:tcW w:w="1133" w:type="dxa"/>
            <w:vAlign w:val="bottom"/>
          </w:tcPr>
          <w:p w14:paraId="68DBFE48"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5AB6EC51"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-3.376**</w:t>
            </w:r>
          </w:p>
          <w:p w14:paraId="3694C94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(0.455)</w:t>
            </w:r>
          </w:p>
        </w:tc>
        <w:tc>
          <w:tcPr>
            <w:tcW w:w="1134" w:type="dxa"/>
            <w:vAlign w:val="bottom"/>
          </w:tcPr>
          <w:p w14:paraId="04FB5BB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w:t>
            </w:r>
          </w:p>
        </w:tc>
      </w:tr>
      <w:tr w:rsidR="007E2F3D" w14:paraId="19EB49F8" w14:textId="77777777" w:rsidTr="00EF7DAA">
        <w:tc>
          <w:tcPr>
            <w:tcW w:w="2268" w:type="dxa"/>
            <w:hideMark/>
          </w:tcPr>
          <w:p w14:paraId="3CA90552"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Asia-Pacific</w:t>
            </w:r>
          </w:p>
        </w:tc>
        <w:tc>
          <w:tcPr>
            <w:tcW w:w="1133" w:type="dxa"/>
            <w:vAlign w:val="center"/>
          </w:tcPr>
          <w:p w14:paraId="3B3DF42E"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center"/>
          </w:tcPr>
          <w:p w14:paraId="52CD56EF" w14:textId="77777777" w:rsidR="007E2F3D"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p w14:paraId="2A8D00F1" w14:textId="77777777" w:rsidR="007E2F3D" w:rsidRPr="00D17A58" w:rsidRDefault="007E2F3D" w:rsidP="00EF7DAA">
            <w:pPr>
              <w:jc w:val="center"/>
              <w:rPr>
                <w:rFonts w:ascii="Times New Roman" w:hAnsi="Times New Roman" w:cs="Times New Roman"/>
                <w:sz w:val="20"/>
                <w:szCs w:val="20"/>
              </w:rPr>
            </w:pPr>
          </w:p>
        </w:tc>
        <w:tc>
          <w:tcPr>
            <w:tcW w:w="1133" w:type="dxa"/>
            <w:vAlign w:val="center"/>
          </w:tcPr>
          <w:p w14:paraId="7E69E986"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center"/>
          </w:tcPr>
          <w:p w14:paraId="4030C0E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sz w:val="20"/>
                <w:szCs w:val="20"/>
              </w:rPr>
              <w:t>0</w:t>
            </w:r>
          </w:p>
        </w:tc>
        <w:tc>
          <w:tcPr>
            <w:tcW w:w="1133" w:type="dxa"/>
            <w:vAlign w:val="center"/>
          </w:tcPr>
          <w:p w14:paraId="296618B2"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4" w:type="dxa"/>
            <w:vAlign w:val="center"/>
          </w:tcPr>
          <w:p w14:paraId="4CCE1AE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w:t>
            </w:r>
          </w:p>
        </w:tc>
      </w:tr>
      <w:tr w:rsidR="007E2F3D" w14:paraId="49F3B3FA" w14:textId="77777777" w:rsidTr="00EF7DAA">
        <w:tc>
          <w:tcPr>
            <w:tcW w:w="2268" w:type="dxa"/>
            <w:hideMark/>
          </w:tcPr>
          <w:p w14:paraId="72816317"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Australia/NZ</w:t>
            </w:r>
          </w:p>
        </w:tc>
        <w:tc>
          <w:tcPr>
            <w:tcW w:w="1133" w:type="dxa"/>
            <w:vAlign w:val="bottom"/>
          </w:tcPr>
          <w:p w14:paraId="68C36BCE"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tcPr>
          <w:p w14:paraId="2C0BA0D1"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552549BE"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128AD35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-1.516**</w:t>
            </w:r>
          </w:p>
          <w:p w14:paraId="72DB92B7"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(0.321)</w:t>
            </w:r>
          </w:p>
        </w:tc>
        <w:tc>
          <w:tcPr>
            <w:tcW w:w="1133" w:type="dxa"/>
            <w:vAlign w:val="bottom"/>
          </w:tcPr>
          <w:p w14:paraId="6C9860F4"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4" w:type="dxa"/>
            <w:vAlign w:val="bottom"/>
          </w:tcPr>
          <w:p w14:paraId="2CCC4ED4"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-1.256**</w:t>
            </w:r>
          </w:p>
          <w:p w14:paraId="34F8DAE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(0.316)</w:t>
            </w:r>
          </w:p>
        </w:tc>
      </w:tr>
      <w:tr w:rsidR="007E2F3D" w14:paraId="117A05D6" w14:textId="77777777" w:rsidTr="00EF7DAA">
        <w:tc>
          <w:tcPr>
            <w:tcW w:w="2268" w:type="dxa"/>
            <w:hideMark/>
          </w:tcPr>
          <w:p w14:paraId="254C5DA8"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South America</w:t>
            </w:r>
          </w:p>
        </w:tc>
        <w:tc>
          <w:tcPr>
            <w:tcW w:w="1133" w:type="dxa"/>
            <w:vAlign w:val="bottom"/>
          </w:tcPr>
          <w:p w14:paraId="7DB1B5B8"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tcPr>
          <w:p w14:paraId="25953CD2"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694B0A32"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3" w:type="dxa"/>
            <w:vAlign w:val="bottom"/>
          </w:tcPr>
          <w:p w14:paraId="7ED30C0F" w14:textId="77777777" w:rsidR="007E2F3D" w:rsidRPr="006758FA"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01828ADF"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w:t>
            </w:r>
          </w:p>
        </w:tc>
        <w:tc>
          <w:tcPr>
            <w:tcW w:w="1134" w:type="dxa"/>
            <w:vAlign w:val="bottom"/>
          </w:tcPr>
          <w:p w14:paraId="08164463"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0.381</w:t>
            </w:r>
          </w:p>
          <w:p w14:paraId="594A465B"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(0.301)</w:t>
            </w:r>
          </w:p>
        </w:tc>
      </w:tr>
      <w:tr w:rsidR="007E2F3D" w14:paraId="69DC19DA" w14:textId="77777777" w:rsidTr="00EF7DAA">
        <w:tc>
          <w:tcPr>
            <w:tcW w:w="2268" w:type="dxa"/>
            <w:tcBorders>
              <w:bottom w:val="single" w:sz="4" w:space="0" w:color="auto"/>
            </w:tcBorders>
            <w:vAlign w:val="bottom"/>
          </w:tcPr>
          <w:p w14:paraId="113EACC6" w14:textId="77777777" w:rsidR="007E2F3D" w:rsidRPr="00075B6A" w:rsidRDefault="007E2F3D" w:rsidP="00EF7DAA">
            <w:pPr>
              <w:rPr>
                <w:rFonts w:ascii="Times New Roman" w:hAnsi="Times New Roman" w:cs="Times New Roman"/>
                <w:color w:val="000000"/>
                <w:sz w:val="20"/>
                <w:szCs w:val="20"/>
              </w:rPr>
            </w:pPr>
          </w:p>
        </w:tc>
        <w:tc>
          <w:tcPr>
            <w:tcW w:w="1133" w:type="dxa"/>
            <w:tcBorders>
              <w:bottom w:val="single" w:sz="4" w:space="0" w:color="auto"/>
            </w:tcBorders>
            <w:vAlign w:val="bottom"/>
          </w:tcPr>
          <w:p w14:paraId="2C76ED17" w14:textId="77777777" w:rsidR="007E2F3D" w:rsidRPr="00D17A58" w:rsidRDefault="007E2F3D" w:rsidP="00EF7DAA">
            <w:pPr>
              <w:jc w:val="center"/>
              <w:rPr>
                <w:rFonts w:ascii="Times New Roman" w:hAnsi="Times New Roman" w:cs="Times New Roman"/>
                <w:color w:val="000000"/>
                <w:sz w:val="20"/>
                <w:szCs w:val="20"/>
              </w:rPr>
            </w:pPr>
          </w:p>
        </w:tc>
        <w:tc>
          <w:tcPr>
            <w:tcW w:w="1133" w:type="dxa"/>
            <w:tcBorders>
              <w:bottom w:val="single" w:sz="4" w:space="0" w:color="auto"/>
            </w:tcBorders>
            <w:vAlign w:val="bottom"/>
          </w:tcPr>
          <w:p w14:paraId="697257EE" w14:textId="77777777" w:rsidR="007E2F3D" w:rsidRPr="00D17A58" w:rsidRDefault="007E2F3D" w:rsidP="00EF7DAA">
            <w:pPr>
              <w:jc w:val="center"/>
              <w:rPr>
                <w:rFonts w:ascii="Times New Roman" w:hAnsi="Times New Roman" w:cs="Times New Roman"/>
                <w:sz w:val="20"/>
                <w:szCs w:val="20"/>
              </w:rPr>
            </w:pPr>
          </w:p>
        </w:tc>
        <w:tc>
          <w:tcPr>
            <w:tcW w:w="1133" w:type="dxa"/>
            <w:tcBorders>
              <w:bottom w:val="single" w:sz="4" w:space="0" w:color="auto"/>
            </w:tcBorders>
            <w:vAlign w:val="bottom"/>
          </w:tcPr>
          <w:p w14:paraId="62A437BA" w14:textId="77777777" w:rsidR="007E2F3D" w:rsidRPr="00D17A58" w:rsidRDefault="007E2F3D" w:rsidP="00EF7DAA">
            <w:pPr>
              <w:jc w:val="center"/>
              <w:rPr>
                <w:rFonts w:ascii="Times New Roman" w:hAnsi="Times New Roman" w:cs="Times New Roman"/>
                <w:color w:val="000000"/>
                <w:sz w:val="20"/>
                <w:szCs w:val="20"/>
              </w:rPr>
            </w:pPr>
          </w:p>
        </w:tc>
        <w:tc>
          <w:tcPr>
            <w:tcW w:w="1133" w:type="dxa"/>
            <w:tcBorders>
              <w:bottom w:val="single" w:sz="4" w:space="0" w:color="auto"/>
            </w:tcBorders>
            <w:vAlign w:val="bottom"/>
          </w:tcPr>
          <w:p w14:paraId="50FAB47C" w14:textId="77777777" w:rsidR="007E2F3D" w:rsidRPr="006758FA" w:rsidRDefault="007E2F3D" w:rsidP="00EF7DAA">
            <w:pPr>
              <w:rPr>
                <w:rFonts w:ascii="Times New Roman" w:hAnsi="Times New Roman" w:cs="Times New Roman"/>
                <w:sz w:val="20"/>
                <w:szCs w:val="20"/>
              </w:rPr>
            </w:pPr>
          </w:p>
        </w:tc>
        <w:tc>
          <w:tcPr>
            <w:tcW w:w="1133" w:type="dxa"/>
            <w:tcBorders>
              <w:bottom w:val="single" w:sz="4" w:space="0" w:color="auto"/>
            </w:tcBorders>
            <w:vAlign w:val="center"/>
          </w:tcPr>
          <w:p w14:paraId="3CEAD1B0" w14:textId="77777777" w:rsidR="007E2F3D" w:rsidRPr="00D17A58" w:rsidRDefault="007E2F3D" w:rsidP="00EF7DAA">
            <w:pPr>
              <w:jc w:val="center"/>
              <w:rPr>
                <w:rFonts w:ascii="Times New Roman" w:hAnsi="Times New Roman" w:cs="Times New Roman"/>
                <w:color w:val="000000"/>
                <w:sz w:val="20"/>
                <w:szCs w:val="20"/>
              </w:rPr>
            </w:pPr>
          </w:p>
        </w:tc>
        <w:tc>
          <w:tcPr>
            <w:tcW w:w="1134" w:type="dxa"/>
            <w:tcBorders>
              <w:bottom w:val="single" w:sz="4" w:space="0" w:color="auto"/>
            </w:tcBorders>
            <w:vAlign w:val="center"/>
          </w:tcPr>
          <w:p w14:paraId="177B2235" w14:textId="77777777" w:rsidR="007E2F3D" w:rsidRPr="00D17A58" w:rsidRDefault="007E2F3D" w:rsidP="00EF7DAA">
            <w:pPr>
              <w:jc w:val="center"/>
              <w:rPr>
                <w:rFonts w:ascii="Times New Roman" w:hAnsi="Times New Roman" w:cs="Times New Roman"/>
                <w:color w:val="000000"/>
                <w:sz w:val="20"/>
                <w:szCs w:val="20"/>
              </w:rPr>
            </w:pPr>
          </w:p>
        </w:tc>
      </w:tr>
      <w:tr w:rsidR="007E2F3D" w14:paraId="3C3DA0D6" w14:textId="77777777" w:rsidTr="00EF7DAA">
        <w:tc>
          <w:tcPr>
            <w:tcW w:w="2268" w:type="dxa"/>
            <w:tcBorders>
              <w:top w:val="single" w:sz="4" w:space="0" w:color="auto"/>
            </w:tcBorders>
            <w:hideMark/>
          </w:tcPr>
          <w:p w14:paraId="3BD8AECA"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Aesthetic Values</w:t>
            </w:r>
          </w:p>
        </w:tc>
        <w:tc>
          <w:tcPr>
            <w:tcW w:w="1133" w:type="dxa"/>
            <w:tcBorders>
              <w:top w:val="single" w:sz="4" w:space="0" w:color="auto"/>
            </w:tcBorders>
            <w:vAlign w:val="bottom"/>
          </w:tcPr>
          <w:p w14:paraId="02B6591F" w14:textId="77777777" w:rsidR="007E2F3D" w:rsidRPr="00D17A58" w:rsidRDefault="007E2F3D" w:rsidP="00EF7DAA">
            <w:pPr>
              <w:jc w:val="center"/>
              <w:rPr>
                <w:rFonts w:ascii="Times New Roman" w:hAnsi="Times New Roman" w:cs="Times New Roman"/>
                <w:color w:val="000000"/>
                <w:sz w:val="20"/>
                <w:szCs w:val="20"/>
              </w:rPr>
            </w:pPr>
            <w:r w:rsidRPr="00075B6A">
              <w:rPr>
                <w:rFonts w:ascii="Times New Roman" w:hAnsi="Times New Roman" w:cs="Times New Roman"/>
                <w:color w:val="000000"/>
                <w:sz w:val="20"/>
                <w:szCs w:val="20"/>
              </w:rPr>
              <w:t>0</w:t>
            </w:r>
          </w:p>
        </w:tc>
        <w:tc>
          <w:tcPr>
            <w:tcW w:w="1133" w:type="dxa"/>
            <w:tcBorders>
              <w:top w:val="single" w:sz="4" w:space="0" w:color="auto"/>
            </w:tcBorders>
            <w:vAlign w:val="bottom"/>
          </w:tcPr>
          <w:p w14:paraId="2885B6A8"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0</w:t>
            </w:r>
          </w:p>
        </w:tc>
        <w:tc>
          <w:tcPr>
            <w:tcW w:w="1133" w:type="dxa"/>
            <w:tcBorders>
              <w:top w:val="single" w:sz="4" w:space="0" w:color="auto"/>
            </w:tcBorders>
          </w:tcPr>
          <w:p w14:paraId="2CBD0DF2"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0</w:t>
            </w:r>
          </w:p>
        </w:tc>
        <w:tc>
          <w:tcPr>
            <w:tcW w:w="1133" w:type="dxa"/>
            <w:tcBorders>
              <w:top w:val="single" w:sz="4" w:space="0" w:color="auto"/>
            </w:tcBorders>
          </w:tcPr>
          <w:p w14:paraId="6BCCCF42" w14:textId="77777777" w:rsidR="007E2F3D" w:rsidRPr="00D17A58" w:rsidRDefault="007E2F3D" w:rsidP="00EF7DAA">
            <w:pPr>
              <w:jc w:val="center"/>
              <w:rPr>
                <w:rFonts w:ascii="Times New Roman" w:hAnsi="Times New Roman" w:cs="Times New Roman"/>
                <w:sz w:val="20"/>
                <w:szCs w:val="20"/>
              </w:rPr>
            </w:pPr>
            <w:r>
              <w:rPr>
                <w:rFonts w:ascii="Times New Roman" w:hAnsi="Times New Roman" w:cs="Times New Roman"/>
                <w:sz w:val="20"/>
                <w:szCs w:val="20"/>
              </w:rPr>
              <w:t>0</w:t>
            </w:r>
          </w:p>
        </w:tc>
        <w:tc>
          <w:tcPr>
            <w:tcW w:w="1133" w:type="dxa"/>
            <w:tcBorders>
              <w:top w:val="single" w:sz="4" w:space="0" w:color="auto"/>
            </w:tcBorders>
          </w:tcPr>
          <w:p w14:paraId="2B3808B8"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0</w:t>
            </w:r>
          </w:p>
        </w:tc>
        <w:tc>
          <w:tcPr>
            <w:tcW w:w="1134" w:type="dxa"/>
            <w:tcBorders>
              <w:top w:val="single" w:sz="4" w:space="0" w:color="auto"/>
            </w:tcBorders>
          </w:tcPr>
          <w:p w14:paraId="1FB34A7F" w14:textId="77777777" w:rsidR="007E2F3D" w:rsidRPr="00D17A58" w:rsidRDefault="007E2F3D" w:rsidP="00EF7DAA">
            <w:pPr>
              <w:jc w:val="center"/>
              <w:rPr>
                <w:rFonts w:ascii="Times New Roman" w:hAnsi="Times New Roman" w:cs="Times New Roman"/>
                <w:color w:val="000000"/>
                <w:sz w:val="20"/>
                <w:szCs w:val="20"/>
              </w:rPr>
            </w:pPr>
            <w:r>
              <w:rPr>
                <w:rFonts w:ascii="Times New Roman" w:hAnsi="Times New Roman" w:cs="Times New Roman"/>
                <w:color w:val="000000"/>
                <w:sz w:val="20"/>
                <w:szCs w:val="20"/>
              </w:rPr>
              <w:t>0</w:t>
            </w:r>
          </w:p>
        </w:tc>
      </w:tr>
      <w:tr w:rsidR="007E2F3D" w14:paraId="6A2C9DE6" w14:textId="77777777" w:rsidTr="00EF7DAA">
        <w:tc>
          <w:tcPr>
            <w:tcW w:w="2268" w:type="dxa"/>
            <w:hideMark/>
          </w:tcPr>
          <w:p w14:paraId="234FFC26"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Cultural Values</w:t>
            </w:r>
          </w:p>
        </w:tc>
        <w:tc>
          <w:tcPr>
            <w:tcW w:w="1133" w:type="dxa"/>
          </w:tcPr>
          <w:p w14:paraId="4E88FF71"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78BC706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1.185*</w:t>
            </w:r>
          </w:p>
          <w:p w14:paraId="703053B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(0.556)</w:t>
            </w:r>
          </w:p>
        </w:tc>
        <w:tc>
          <w:tcPr>
            <w:tcW w:w="1133" w:type="dxa"/>
          </w:tcPr>
          <w:p w14:paraId="0909687C"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Pr>
          <w:p w14:paraId="48FA0309"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3A534DA1"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1.816*</w:t>
            </w:r>
          </w:p>
          <w:p w14:paraId="28D5FFC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(0.919)</w:t>
            </w:r>
          </w:p>
        </w:tc>
        <w:tc>
          <w:tcPr>
            <w:tcW w:w="1134" w:type="dxa"/>
            <w:vAlign w:val="bottom"/>
          </w:tcPr>
          <w:p w14:paraId="34C1D9B8"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1.358*</w:t>
            </w:r>
          </w:p>
          <w:p w14:paraId="0BCA47AE"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(0.571)</w:t>
            </w:r>
          </w:p>
        </w:tc>
      </w:tr>
      <w:tr w:rsidR="007E2F3D" w14:paraId="3624256D" w14:textId="77777777" w:rsidTr="00EF7DAA">
        <w:tc>
          <w:tcPr>
            <w:tcW w:w="2268" w:type="dxa"/>
            <w:hideMark/>
          </w:tcPr>
          <w:p w14:paraId="4CB26987"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Food System Resilience</w:t>
            </w:r>
          </w:p>
        </w:tc>
        <w:tc>
          <w:tcPr>
            <w:tcW w:w="1133" w:type="dxa"/>
          </w:tcPr>
          <w:p w14:paraId="73874C3D"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Pr>
          <w:p w14:paraId="2884A517"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03BE309C"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1.797**</w:t>
            </w:r>
          </w:p>
          <w:p w14:paraId="325B8E90"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(0.615)</w:t>
            </w:r>
          </w:p>
        </w:tc>
        <w:tc>
          <w:tcPr>
            <w:tcW w:w="1133" w:type="dxa"/>
            <w:vAlign w:val="bottom"/>
          </w:tcPr>
          <w:p w14:paraId="7D79057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1.805**</w:t>
            </w:r>
          </w:p>
          <w:p w14:paraId="26D4DB8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(0.563)</w:t>
            </w:r>
          </w:p>
        </w:tc>
        <w:tc>
          <w:tcPr>
            <w:tcW w:w="1133" w:type="dxa"/>
            <w:vAlign w:val="bottom"/>
          </w:tcPr>
          <w:p w14:paraId="4EF60C87"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3.248**</w:t>
            </w:r>
          </w:p>
          <w:p w14:paraId="504B6C0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(0.946)</w:t>
            </w:r>
          </w:p>
        </w:tc>
        <w:tc>
          <w:tcPr>
            <w:tcW w:w="1134" w:type="dxa"/>
          </w:tcPr>
          <w:p w14:paraId="787B882D"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1DB88BD0" w14:textId="77777777" w:rsidTr="00EF7DAA">
        <w:tc>
          <w:tcPr>
            <w:tcW w:w="2268" w:type="dxa"/>
            <w:hideMark/>
          </w:tcPr>
          <w:p w14:paraId="23BCA2D6"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Honey Production</w:t>
            </w:r>
          </w:p>
        </w:tc>
        <w:tc>
          <w:tcPr>
            <w:tcW w:w="1133" w:type="dxa"/>
            <w:vAlign w:val="bottom"/>
          </w:tcPr>
          <w:p w14:paraId="16BFB639" w14:textId="77777777" w:rsidR="007E2F3D" w:rsidRPr="00D17A58" w:rsidRDefault="007E2F3D" w:rsidP="00EF7DAA">
            <w:pPr>
              <w:jc w:val="center"/>
              <w:rPr>
                <w:rFonts w:ascii="Times New Roman" w:hAnsi="Times New Roman" w:cs="Times New Roman"/>
                <w:b/>
                <w:bCs/>
                <w:color w:val="000000"/>
                <w:sz w:val="20"/>
                <w:szCs w:val="20"/>
              </w:rPr>
            </w:pPr>
            <w:r w:rsidRPr="00075B6A">
              <w:rPr>
                <w:rFonts w:ascii="Times New Roman" w:hAnsi="Times New Roman" w:cs="Times New Roman"/>
                <w:b/>
                <w:bCs/>
                <w:color w:val="000000"/>
                <w:sz w:val="20"/>
                <w:szCs w:val="20"/>
              </w:rPr>
              <w:t>-</w:t>
            </w:r>
            <w:r w:rsidRPr="00D17A58">
              <w:rPr>
                <w:rFonts w:ascii="Times New Roman" w:hAnsi="Times New Roman" w:cs="Times New Roman"/>
                <w:b/>
                <w:bCs/>
                <w:color w:val="000000"/>
                <w:sz w:val="20"/>
                <w:szCs w:val="20"/>
              </w:rPr>
              <w:t>1.680**</w:t>
            </w:r>
          </w:p>
          <w:p w14:paraId="53BE7150"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color w:val="000000"/>
                <w:sz w:val="20"/>
                <w:szCs w:val="20"/>
              </w:rPr>
              <w:t>(</w:t>
            </w:r>
            <w:r w:rsidRPr="00D17A58">
              <w:rPr>
                <w:rFonts w:ascii="Times New Roman" w:hAnsi="Times New Roman" w:cs="Times New Roman"/>
                <w:color w:val="000000"/>
                <w:sz w:val="20"/>
                <w:szCs w:val="20"/>
              </w:rPr>
              <w:t>0.65</w:t>
            </w:r>
            <w:r w:rsidRPr="00075B6A">
              <w:rPr>
                <w:rFonts w:ascii="Times New Roman" w:hAnsi="Times New Roman" w:cs="Times New Roman"/>
                <w:color w:val="000000"/>
                <w:sz w:val="20"/>
                <w:szCs w:val="20"/>
              </w:rPr>
              <w:t>2)</w:t>
            </w:r>
          </w:p>
        </w:tc>
        <w:tc>
          <w:tcPr>
            <w:tcW w:w="1133" w:type="dxa"/>
            <w:vAlign w:val="bottom"/>
          </w:tcPr>
          <w:p w14:paraId="4C0DE447"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-2.327**</w:t>
            </w:r>
          </w:p>
          <w:p w14:paraId="4BFB45F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(0.586)</w:t>
            </w:r>
          </w:p>
        </w:tc>
        <w:tc>
          <w:tcPr>
            <w:tcW w:w="1133" w:type="dxa"/>
          </w:tcPr>
          <w:p w14:paraId="01B719B4"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6861B82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1.154*</w:t>
            </w:r>
          </w:p>
          <w:p w14:paraId="07E18424"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(0.579)</w:t>
            </w:r>
          </w:p>
        </w:tc>
        <w:tc>
          <w:tcPr>
            <w:tcW w:w="1133" w:type="dxa"/>
            <w:vAlign w:val="bottom"/>
          </w:tcPr>
          <w:p w14:paraId="7196FB65"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1.757</w:t>
            </w:r>
          </w:p>
          <w:p w14:paraId="483732E0"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(0.896)</w:t>
            </w:r>
          </w:p>
        </w:tc>
        <w:tc>
          <w:tcPr>
            <w:tcW w:w="1134" w:type="dxa"/>
          </w:tcPr>
          <w:p w14:paraId="08A7857C"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7E24F790" w14:textId="77777777" w:rsidTr="00EF7DAA">
        <w:tc>
          <w:tcPr>
            <w:tcW w:w="2268" w:type="dxa"/>
            <w:hideMark/>
          </w:tcPr>
          <w:p w14:paraId="4BD87305"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Managed Pollinators</w:t>
            </w:r>
          </w:p>
        </w:tc>
        <w:tc>
          <w:tcPr>
            <w:tcW w:w="1133" w:type="dxa"/>
          </w:tcPr>
          <w:p w14:paraId="49C15318"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189D961D"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-1.902**</w:t>
            </w:r>
          </w:p>
          <w:p w14:paraId="70949A9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(0.550)</w:t>
            </w:r>
          </w:p>
        </w:tc>
        <w:tc>
          <w:tcPr>
            <w:tcW w:w="1133" w:type="dxa"/>
          </w:tcPr>
          <w:p w14:paraId="0FFAAA2F"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1E5F8A25"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2.133**</w:t>
            </w:r>
          </w:p>
          <w:p w14:paraId="52436257"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(0.582)</w:t>
            </w:r>
          </w:p>
        </w:tc>
        <w:tc>
          <w:tcPr>
            <w:tcW w:w="1133" w:type="dxa"/>
            <w:vAlign w:val="bottom"/>
          </w:tcPr>
          <w:p w14:paraId="7E208695"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4.058**</w:t>
            </w:r>
          </w:p>
          <w:p w14:paraId="40D8004F"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(0.925)</w:t>
            </w:r>
          </w:p>
        </w:tc>
        <w:tc>
          <w:tcPr>
            <w:tcW w:w="1134" w:type="dxa"/>
          </w:tcPr>
          <w:p w14:paraId="3990AC0B"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0EBECD8F" w14:textId="77777777" w:rsidTr="00EF7DAA">
        <w:tc>
          <w:tcPr>
            <w:tcW w:w="2268" w:type="dxa"/>
            <w:hideMark/>
          </w:tcPr>
          <w:p w14:paraId="6B3A39C9"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Pollination Deficits</w:t>
            </w:r>
          </w:p>
        </w:tc>
        <w:tc>
          <w:tcPr>
            <w:tcW w:w="1133" w:type="dxa"/>
            <w:vAlign w:val="bottom"/>
          </w:tcPr>
          <w:p w14:paraId="33C7B235"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3.492**</w:t>
            </w:r>
          </w:p>
          <w:p w14:paraId="0F0C5B2C" w14:textId="77777777" w:rsidR="007E2F3D" w:rsidRPr="00D17A58" w:rsidRDefault="007E2F3D" w:rsidP="00EF7DAA">
            <w:pPr>
              <w:jc w:val="center"/>
              <w:rPr>
                <w:rFonts w:ascii="Times New Roman" w:hAnsi="Times New Roman" w:cs="Times New Roman"/>
                <w:sz w:val="20"/>
                <w:szCs w:val="20"/>
              </w:rPr>
            </w:pPr>
            <w:r w:rsidRPr="00075B6A">
              <w:rPr>
                <w:rFonts w:ascii="Times New Roman" w:hAnsi="Times New Roman" w:cs="Times New Roman"/>
                <w:color w:val="000000"/>
                <w:sz w:val="20"/>
                <w:szCs w:val="20"/>
              </w:rPr>
              <w:t>(</w:t>
            </w:r>
            <w:r w:rsidRPr="00D17A58">
              <w:rPr>
                <w:rFonts w:ascii="Times New Roman" w:hAnsi="Times New Roman" w:cs="Times New Roman"/>
                <w:color w:val="000000"/>
                <w:sz w:val="20"/>
                <w:szCs w:val="20"/>
              </w:rPr>
              <w:t>0.618</w:t>
            </w:r>
            <w:r w:rsidRPr="00075B6A">
              <w:rPr>
                <w:rFonts w:ascii="Times New Roman" w:hAnsi="Times New Roman" w:cs="Times New Roman"/>
                <w:color w:val="000000"/>
                <w:sz w:val="20"/>
                <w:szCs w:val="20"/>
              </w:rPr>
              <w:t>)</w:t>
            </w:r>
          </w:p>
        </w:tc>
        <w:tc>
          <w:tcPr>
            <w:tcW w:w="1133" w:type="dxa"/>
            <w:vAlign w:val="bottom"/>
          </w:tcPr>
          <w:p w14:paraId="68125823"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2.262**</w:t>
            </w:r>
          </w:p>
          <w:p w14:paraId="22CC168D"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(0.629)</w:t>
            </w:r>
          </w:p>
        </w:tc>
        <w:tc>
          <w:tcPr>
            <w:tcW w:w="1133" w:type="dxa"/>
            <w:vAlign w:val="bottom"/>
          </w:tcPr>
          <w:p w14:paraId="0A89DEEA"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2.218**</w:t>
            </w:r>
          </w:p>
          <w:p w14:paraId="6639799E"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(0.571)</w:t>
            </w:r>
          </w:p>
        </w:tc>
        <w:tc>
          <w:tcPr>
            <w:tcW w:w="1133" w:type="dxa"/>
            <w:vAlign w:val="bottom"/>
          </w:tcPr>
          <w:p w14:paraId="45FB8E98"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2.878**</w:t>
            </w:r>
          </w:p>
          <w:p w14:paraId="5E9A422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(0.623)</w:t>
            </w:r>
          </w:p>
        </w:tc>
        <w:tc>
          <w:tcPr>
            <w:tcW w:w="1133" w:type="dxa"/>
            <w:vAlign w:val="bottom"/>
          </w:tcPr>
          <w:p w14:paraId="5EE878F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4.085**</w:t>
            </w:r>
          </w:p>
          <w:p w14:paraId="1776127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(0.882)</w:t>
            </w:r>
          </w:p>
        </w:tc>
        <w:tc>
          <w:tcPr>
            <w:tcW w:w="1134" w:type="dxa"/>
          </w:tcPr>
          <w:p w14:paraId="27AF64E8"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4BB42DE3" w14:textId="77777777" w:rsidTr="00EF7DAA">
        <w:tc>
          <w:tcPr>
            <w:tcW w:w="2268" w:type="dxa"/>
            <w:hideMark/>
          </w:tcPr>
          <w:p w14:paraId="48E0A00B"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Wild Fruit Availability</w:t>
            </w:r>
          </w:p>
        </w:tc>
        <w:tc>
          <w:tcPr>
            <w:tcW w:w="1133" w:type="dxa"/>
          </w:tcPr>
          <w:p w14:paraId="6C68AF91"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Pr>
          <w:p w14:paraId="07244B42"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Pr>
          <w:p w14:paraId="1667E6F0"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Pr>
          <w:p w14:paraId="2B13555D"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1FBE91E6"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1.832*</w:t>
            </w:r>
          </w:p>
          <w:p w14:paraId="6CEFF879"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(0.893)</w:t>
            </w:r>
          </w:p>
        </w:tc>
        <w:tc>
          <w:tcPr>
            <w:tcW w:w="1134" w:type="dxa"/>
          </w:tcPr>
          <w:p w14:paraId="4D1C2494"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72DD7488" w14:textId="77777777" w:rsidTr="00EF7DAA">
        <w:tc>
          <w:tcPr>
            <w:tcW w:w="2268" w:type="dxa"/>
            <w:hideMark/>
          </w:tcPr>
          <w:p w14:paraId="5A513B6C"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Wild Plant Diversity</w:t>
            </w:r>
          </w:p>
        </w:tc>
        <w:tc>
          <w:tcPr>
            <w:tcW w:w="1133" w:type="dxa"/>
          </w:tcPr>
          <w:p w14:paraId="796195E4"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vAlign w:val="bottom"/>
          </w:tcPr>
          <w:p w14:paraId="2FC04F1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1.121*</w:t>
            </w:r>
          </w:p>
          <w:p w14:paraId="7FA77B46"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(0.552)</w:t>
            </w:r>
          </w:p>
        </w:tc>
        <w:tc>
          <w:tcPr>
            <w:tcW w:w="1133" w:type="dxa"/>
            <w:vAlign w:val="bottom"/>
          </w:tcPr>
          <w:p w14:paraId="57311CAC"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1.745**</w:t>
            </w:r>
          </w:p>
          <w:p w14:paraId="1225D039"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(0.600)</w:t>
            </w:r>
          </w:p>
        </w:tc>
        <w:tc>
          <w:tcPr>
            <w:tcW w:w="1133" w:type="dxa"/>
            <w:vAlign w:val="bottom"/>
          </w:tcPr>
          <w:p w14:paraId="4FB1D719"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2.201**</w:t>
            </w:r>
          </w:p>
          <w:p w14:paraId="7495C35A"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(0.598)</w:t>
            </w:r>
          </w:p>
        </w:tc>
        <w:tc>
          <w:tcPr>
            <w:tcW w:w="1133" w:type="dxa"/>
            <w:vAlign w:val="bottom"/>
          </w:tcPr>
          <w:p w14:paraId="30745BC4"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3.395**</w:t>
            </w:r>
          </w:p>
          <w:p w14:paraId="7AF142A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(0.911)</w:t>
            </w:r>
          </w:p>
        </w:tc>
        <w:tc>
          <w:tcPr>
            <w:tcW w:w="1134" w:type="dxa"/>
          </w:tcPr>
          <w:p w14:paraId="1496A8FB"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18F40BA6" w14:textId="77777777" w:rsidTr="00EF7DAA">
        <w:tc>
          <w:tcPr>
            <w:tcW w:w="2268" w:type="dxa"/>
            <w:hideMark/>
          </w:tcPr>
          <w:p w14:paraId="34CC6CF5"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Wild Pollinator Diversity</w:t>
            </w:r>
          </w:p>
        </w:tc>
        <w:tc>
          <w:tcPr>
            <w:tcW w:w="1133" w:type="dxa"/>
            <w:vAlign w:val="bottom"/>
          </w:tcPr>
          <w:p w14:paraId="217CCE0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4.19</w:t>
            </w:r>
            <w:r w:rsidRPr="00075B6A">
              <w:rPr>
                <w:rFonts w:ascii="Times New Roman" w:hAnsi="Times New Roman" w:cs="Times New Roman"/>
                <w:b/>
                <w:bCs/>
                <w:color w:val="000000"/>
                <w:sz w:val="20"/>
                <w:szCs w:val="20"/>
              </w:rPr>
              <w:t>7</w:t>
            </w:r>
            <w:r w:rsidRPr="00D17A58">
              <w:rPr>
                <w:rFonts w:ascii="Times New Roman" w:hAnsi="Times New Roman" w:cs="Times New Roman"/>
                <w:b/>
                <w:bCs/>
                <w:color w:val="000000"/>
                <w:sz w:val="20"/>
                <w:szCs w:val="20"/>
              </w:rPr>
              <w:t>**</w:t>
            </w:r>
          </w:p>
          <w:p w14:paraId="4BF94A12"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0.74</w:t>
            </w:r>
            <w:r w:rsidRPr="00075B6A">
              <w:rPr>
                <w:rFonts w:ascii="Times New Roman" w:hAnsi="Times New Roman" w:cs="Times New Roman"/>
                <w:color w:val="000000"/>
                <w:sz w:val="20"/>
                <w:szCs w:val="20"/>
              </w:rPr>
              <w:t>8</w:t>
            </w:r>
          </w:p>
        </w:tc>
        <w:tc>
          <w:tcPr>
            <w:tcW w:w="1133" w:type="dxa"/>
            <w:vAlign w:val="bottom"/>
          </w:tcPr>
          <w:p w14:paraId="359B78B8"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3.341**</w:t>
            </w:r>
          </w:p>
          <w:p w14:paraId="2872FF1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(0.854)</w:t>
            </w:r>
          </w:p>
        </w:tc>
        <w:tc>
          <w:tcPr>
            <w:tcW w:w="1133" w:type="dxa"/>
            <w:vAlign w:val="bottom"/>
          </w:tcPr>
          <w:p w14:paraId="5EAFE8F2"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2.113**</w:t>
            </w:r>
          </w:p>
          <w:p w14:paraId="1D88677B"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(0.599)</w:t>
            </w:r>
          </w:p>
        </w:tc>
        <w:tc>
          <w:tcPr>
            <w:tcW w:w="1133" w:type="dxa"/>
            <w:vAlign w:val="bottom"/>
          </w:tcPr>
          <w:p w14:paraId="14F68BD0"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3.880**</w:t>
            </w:r>
          </w:p>
          <w:p w14:paraId="515E71E5"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(0.710)</w:t>
            </w:r>
          </w:p>
        </w:tc>
        <w:tc>
          <w:tcPr>
            <w:tcW w:w="1133" w:type="dxa"/>
            <w:vAlign w:val="bottom"/>
          </w:tcPr>
          <w:p w14:paraId="2F443509"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3.670**</w:t>
            </w:r>
          </w:p>
          <w:p w14:paraId="66B361C0"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(0.934)</w:t>
            </w:r>
          </w:p>
        </w:tc>
        <w:tc>
          <w:tcPr>
            <w:tcW w:w="1134" w:type="dxa"/>
          </w:tcPr>
          <w:p w14:paraId="0AB9E788"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61C493F9" w14:textId="77777777" w:rsidTr="00EF7DAA">
        <w:tc>
          <w:tcPr>
            <w:tcW w:w="2268" w:type="dxa"/>
            <w:tcBorders>
              <w:bottom w:val="single" w:sz="4" w:space="0" w:color="auto"/>
            </w:tcBorders>
            <w:hideMark/>
          </w:tcPr>
          <w:p w14:paraId="656F9E78" w14:textId="77777777" w:rsidR="007E2F3D" w:rsidRPr="00075B6A" w:rsidRDefault="007E2F3D" w:rsidP="00EF7DAA">
            <w:pPr>
              <w:rPr>
                <w:rFonts w:ascii="Times New Roman" w:hAnsi="Times New Roman" w:cs="Times New Roman"/>
                <w:sz w:val="20"/>
                <w:szCs w:val="20"/>
              </w:rPr>
            </w:pPr>
            <w:r w:rsidRPr="00075B6A">
              <w:rPr>
                <w:rFonts w:ascii="Times New Roman" w:hAnsi="Times New Roman" w:cs="Times New Roman"/>
                <w:color w:val="000000"/>
                <w:sz w:val="20"/>
                <w:szCs w:val="20"/>
              </w:rPr>
              <w:t>Yield Instability</w:t>
            </w:r>
          </w:p>
        </w:tc>
        <w:tc>
          <w:tcPr>
            <w:tcW w:w="1133" w:type="dxa"/>
            <w:tcBorders>
              <w:bottom w:val="single" w:sz="4" w:space="0" w:color="auto"/>
            </w:tcBorders>
          </w:tcPr>
          <w:p w14:paraId="061F4028"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3" w:type="dxa"/>
            <w:tcBorders>
              <w:bottom w:val="single" w:sz="4" w:space="0" w:color="auto"/>
            </w:tcBorders>
            <w:vAlign w:val="bottom"/>
          </w:tcPr>
          <w:p w14:paraId="77ECFAD8"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2.162**</w:t>
            </w:r>
          </w:p>
          <w:p w14:paraId="59603923"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(0.621)</w:t>
            </w:r>
          </w:p>
        </w:tc>
        <w:tc>
          <w:tcPr>
            <w:tcW w:w="1133" w:type="dxa"/>
            <w:tcBorders>
              <w:bottom w:val="single" w:sz="4" w:space="0" w:color="auto"/>
            </w:tcBorders>
            <w:vAlign w:val="bottom"/>
          </w:tcPr>
          <w:p w14:paraId="5B7CD98B"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1.111**</w:t>
            </w:r>
          </w:p>
          <w:p w14:paraId="5FB27D90"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color w:val="000000"/>
                <w:sz w:val="20"/>
                <w:szCs w:val="20"/>
              </w:rPr>
              <w:t>(0.562)</w:t>
            </w:r>
          </w:p>
        </w:tc>
        <w:tc>
          <w:tcPr>
            <w:tcW w:w="1133" w:type="dxa"/>
            <w:tcBorders>
              <w:bottom w:val="single" w:sz="4" w:space="0" w:color="auto"/>
            </w:tcBorders>
            <w:vAlign w:val="bottom"/>
          </w:tcPr>
          <w:p w14:paraId="5D87F5DF" w14:textId="77777777" w:rsidR="007E2F3D" w:rsidRPr="00D17A58" w:rsidRDefault="007E2F3D" w:rsidP="00EF7DAA">
            <w:pPr>
              <w:jc w:val="center"/>
              <w:rPr>
                <w:rFonts w:ascii="Times New Roman" w:hAnsi="Times New Roman" w:cs="Times New Roman"/>
                <w:b/>
                <w:bCs/>
                <w:color w:val="000000"/>
                <w:sz w:val="20"/>
                <w:szCs w:val="20"/>
              </w:rPr>
            </w:pPr>
            <w:r w:rsidRPr="00D17A58">
              <w:rPr>
                <w:rFonts w:ascii="Times New Roman" w:hAnsi="Times New Roman" w:cs="Times New Roman"/>
                <w:b/>
                <w:bCs/>
                <w:color w:val="000000"/>
                <w:sz w:val="20"/>
                <w:szCs w:val="20"/>
              </w:rPr>
              <w:t>2.779**</w:t>
            </w:r>
          </w:p>
          <w:p w14:paraId="43F04FD1" w14:textId="77777777" w:rsidR="007E2F3D" w:rsidRPr="00D17A58" w:rsidRDefault="007E2F3D" w:rsidP="00EF7DAA">
            <w:pPr>
              <w:jc w:val="center"/>
              <w:rPr>
                <w:rFonts w:ascii="Times New Roman" w:hAnsi="Times New Roman" w:cs="Times New Roman"/>
                <w:sz w:val="20"/>
                <w:szCs w:val="20"/>
              </w:rPr>
            </w:pPr>
            <w:r w:rsidRPr="00D17A58">
              <w:rPr>
                <w:rFonts w:ascii="Times New Roman" w:hAnsi="Times New Roman" w:cs="Times New Roman"/>
                <w:color w:val="000000"/>
                <w:sz w:val="20"/>
                <w:szCs w:val="20"/>
              </w:rPr>
              <w:t>(0.630)</w:t>
            </w:r>
          </w:p>
        </w:tc>
        <w:tc>
          <w:tcPr>
            <w:tcW w:w="1133" w:type="dxa"/>
            <w:tcBorders>
              <w:bottom w:val="single" w:sz="4" w:space="0" w:color="auto"/>
            </w:tcBorders>
          </w:tcPr>
          <w:p w14:paraId="7532DCAA"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c>
          <w:tcPr>
            <w:tcW w:w="1134" w:type="dxa"/>
            <w:tcBorders>
              <w:bottom w:val="single" w:sz="4" w:space="0" w:color="auto"/>
            </w:tcBorders>
          </w:tcPr>
          <w:p w14:paraId="3B485A7F" w14:textId="77777777" w:rsidR="007E2F3D" w:rsidRPr="00D17A58" w:rsidRDefault="007E2F3D" w:rsidP="00EF7DAA">
            <w:pPr>
              <w:jc w:val="center"/>
              <w:rPr>
                <w:rFonts w:ascii="Times New Roman" w:hAnsi="Times New Roman" w:cs="Times New Roman"/>
                <w:sz w:val="20"/>
                <w:szCs w:val="20"/>
              </w:rPr>
            </w:pPr>
            <w:r w:rsidRPr="006758FA">
              <w:rPr>
                <w:rFonts w:ascii="Times New Roman" w:hAnsi="Times New Roman" w:cs="Times New Roman"/>
                <w:color w:val="000000"/>
                <w:sz w:val="20"/>
                <w:szCs w:val="20"/>
              </w:rPr>
              <w:t>ns</w:t>
            </w:r>
          </w:p>
        </w:tc>
      </w:tr>
      <w:tr w:rsidR="007E2F3D" w14:paraId="2C282AFA" w14:textId="77777777" w:rsidTr="00EF7DAA">
        <w:tc>
          <w:tcPr>
            <w:tcW w:w="2268" w:type="dxa"/>
            <w:tcBorders>
              <w:top w:val="single" w:sz="4" w:space="0" w:color="auto"/>
            </w:tcBorders>
            <w:vAlign w:val="bottom"/>
            <w:hideMark/>
          </w:tcPr>
          <w:p w14:paraId="4D6DAF7E" w14:textId="77777777" w:rsidR="007E2F3D" w:rsidRPr="00075B6A" w:rsidRDefault="007E2F3D" w:rsidP="00EF7DAA">
            <w:pPr>
              <w:rPr>
                <w:rFonts w:ascii="Times New Roman" w:hAnsi="Times New Roman" w:cs="Times New Roman"/>
                <w:color w:val="000000"/>
                <w:sz w:val="20"/>
                <w:szCs w:val="20"/>
              </w:rPr>
            </w:pPr>
            <w:r w:rsidRPr="00075B6A">
              <w:rPr>
                <w:rFonts w:ascii="Times New Roman" w:hAnsi="Times New Roman" w:cs="Times New Roman"/>
                <w:color w:val="000000"/>
                <w:sz w:val="20"/>
                <w:szCs w:val="20"/>
              </w:rPr>
              <w:t>McFadden’s Pseudo R</w:t>
            </w:r>
            <w:r w:rsidRPr="00075B6A">
              <w:rPr>
                <w:rFonts w:ascii="Times New Roman" w:hAnsi="Times New Roman" w:cs="Times New Roman"/>
                <w:color w:val="000000"/>
                <w:sz w:val="20"/>
                <w:szCs w:val="20"/>
                <w:vertAlign w:val="superscript"/>
              </w:rPr>
              <w:t>2</w:t>
            </w:r>
          </w:p>
        </w:tc>
        <w:tc>
          <w:tcPr>
            <w:tcW w:w="1133" w:type="dxa"/>
            <w:tcBorders>
              <w:top w:val="single" w:sz="4" w:space="0" w:color="auto"/>
            </w:tcBorders>
            <w:vAlign w:val="center"/>
            <w:hideMark/>
          </w:tcPr>
          <w:p w14:paraId="03F24E2B" w14:textId="77777777" w:rsidR="007E2F3D" w:rsidRPr="00D17A58" w:rsidRDefault="007E2F3D" w:rsidP="00EF7DAA">
            <w:pPr>
              <w:jc w:val="center"/>
              <w:rPr>
                <w:rFonts w:ascii="Times New Roman" w:hAnsi="Times New Roman" w:cs="Times New Roman"/>
                <w:color w:val="000000"/>
                <w:sz w:val="20"/>
                <w:szCs w:val="20"/>
              </w:rPr>
            </w:pPr>
            <w:r w:rsidRPr="00075B6A">
              <w:rPr>
                <w:rFonts w:ascii="Times New Roman" w:hAnsi="Times New Roman" w:cs="Times New Roman"/>
                <w:color w:val="000000"/>
                <w:sz w:val="20"/>
                <w:szCs w:val="20"/>
              </w:rPr>
              <w:t>0.239</w:t>
            </w:r>
          </w:p>
        </w:tc>
        <w:tc>
          <w:tcPr>
            <w:tcW w:w="1133" w:type="dxa"/>
            <w:tcBorders>
              <w:top w:val="single" w:sz="4" w:space="0" w:color="auto"/>
            </w:tcBorders>
            <w:vAlign w:val="center"/>
          </w:tcPr>
          <w:p w14:paraId="01AD6F7D" w14:textId="77777777" w:rsidR="007E2F3D" w:rsidRPr="00075B6A" w:rsidRDefault="007E2F3D" w:rsidP="00EF7DAA">
            <w:pPr>
              <w:jc w:val="center"/>
              <w:rPr>
                <w:rFonts w:ascii="Times New Roman" w:hAnsi="Times New Roman" w:cs="Times New Roman"/>
                <w:color w:val="000000"/>
                <w:sz w:val="20"/>
                <w:szCs w:val="20"/>
              </w:rPr>
            </w:pPr>
            <w:r w:rsidRPr="00075B6A">
              <w:rPr>
                <w:rFonts w:ascii="Times New Roman" w:hAnsi="Times New Roman" w:cs="Times New Roman"/>
                <w:color w:val="000000"/>
                <w:sz w:val="20"/>
                <w:szCs w:val="20"/>
              </w:rPr>
              <w:t>0.278</w:t>
            </w:r>
          </w:p>
        </w:tc>
        <w:tc>
          <w:tcPr>
            <w:tcW w:w="1133" w:type="dxa"/>
            <w:tcBorders>
              <w:top w:val="single" w:sz="4" w:space="0" w:color="auto"/>
            </w:tcBorders>
            <w:vAlign w:val="center"/>
            <w:hideMark/>
          </w:tcPr>
          <w:p w14:paraId="759AB3CC" w14:textId="77777777" w:rsidR="007E2F3D" w:rsidRPr="00075B6A" w:rsidRDefault="007E2F3D" w:rsidP="00EF7DAA">
            <w:pPr>
              <w:jc w:val="center"/>
              <w:rPr>
                <w:rFonts w:ascii="Times New Roman" w:hAnsi="Times New Roman" w:cs="Times New Roman"/>
                <w:color w:val="000000"/>
                <w:sz w:val="20"/>
                <w:szCs w:val="20"/>
              </w:rPr>
            </w:pPr>
            <w:r w:rsidRPr="00075B6A">
              <w:rPr>
                <w:rFonts w:ascii="Times New Roman" w:hAnsi="Times New Roman" w:cs="Times New Roman"/>
                <w:color w:val="000000"/>
                <w:sz w:val="20"/>
                <w:szCs w:val="20"/>
              </w:rPr>
              <w:t>0.106</w:t>
            </w:r>
          </w:p>
        </w:tc>
        <w:tc>
          <w:tcPr>
            <w:tcW w:w="1133" w:type="dxa"/>
            <w:tcBorders>
              <w:top w:val="single" w:sz="4" w:space="0" w:color="auto"/>
            </w:tcBorders>
            <w:vAlign w:val="center"/>
          </w:tcPr>
          <w:p w14:paraId="4AF08B74" w14:textId="77777777" w:rsidR="007E2F3D" w:rsidRPr="00D17A58" w:rsidRDefault="007E2F3D" w:rsidP="00EF7DAA">
            <w:pPr>
              <w:jc w:val="center"/>
              <w:rPr>
                <w:rFonts w:ascii="Times New Roman" w:hAnsi="Times New Roman" w:cs="Times New Roman"/>
                <w:color w:val="000000"/>
                <w:sz w:val="20"/>
                <w:szCs w:val="20"/>
              </w:rPr>
            </w:pPr>
            <w:r w:rsidRPr="00D17A58">
              <w:rPr>
                <w:rFonts w:ascii="Times New Roman" w:hAnsi="Times New Roman" w:cs="Times New Roman"/>
                <w:color w:val="000000"/>
                <w:sz w:val="20"/>
                <w:szCs w:val="20"/>
              </w:rPr>
              <w:t>0.2</w:t>
            </w:r>
            <w:r w:rsidRPr="00075B6A">
              <w:rPr>
                <w:rFonts w:ascii="Times New Roman" w:hAnsi="Times New Roman" w:cs="Times New Roman"/>
                <w:color w:val="000000"/>
                <w:sz w:val="20"/>
                <w:szCs w:val="20"/>
              </w:rPr>
              <w:t>13</w:t>
            </w:r>
          </w:p>
        </w:tc>
        <w:tc>
          <w:tcPr>
            <w:tcW w:w="1133" w:type="dxa"/>
            <w:tcBorders>
              <w:top w:val="single" w:sz="4" w:space="0" w:color="auto"/>
            </w:tcBorders>
            <w:vAlign w:val="center"/>
            <w:hideMark/>
          </w:tcPr>
          <w:p w14:paraId="0922B2BE" w14:textId="77777777" w:rsidR="007E2F3D" w:rsidRPr="00075B6A" w:rsidRDefault="007E2F3D" w:rsidP="00EF7DAA">
            <w:pPr>
              <w:jc w:val="center"/>
              <w:rPr>
                <w:rFonts w:ascii="Times New Roman" w:hAnsi="Times New Roman" w:cs="Times New Roman"/>
                <w:color w:val="000000"/>
                <w:sz w:val="20"/>
                <w:szCs w:val="20"/>
              </w:rPr>
            </w:pPr>
            <w:r w:rsidRPr="00075B6A">
              <w:rPr>
                <w:rFonts w:ascii="Times New Roman" w:hAnsi="Times New Roman" w:cs="Times New Roman"/>
                <w:color w:val="000000"/>
                <w:sz w:val="20"/>
                <w:szCs w:val="20"/>
              </w:rPr>
              <w:t>0.309</w:t>
            </w:r>
          </w:p>
        </w:tc>
        <w:tc>
          <w:tcPr>
            <w:tcW w:w="1134" w:type="dxa"/>
            <w:tcBorders>
              <w:top w:val="single" w:sz="4" w:space="0" w:color="auto"/>
            </w:tcBorders>
            <w:vAlign w:val="center"/>
          </w:tcPr>
          <w:p w14:paraId="132FCF16" w14:textId="77777777" w:rsidR="007E2F3D" w:rsidRPr="00075B6A" w:rsidRDefault="007E2F3D" w:rsidP="00EF7DAA">
            <w:pPr>
              <w:jc w:val="center"/>
              <w:rPr>
                <w:rFonts w:ascii="Times New Roman" w:hAnsi="Times New Roman" w:cs="Times New Roman"/>
                <w:sz w:val="20"/>
                <w:szCs w:val="20"/>
              </w:rPr>
            </w:pPr>
            <w:r w:rsidRPr="00075B6A">
              <w:rPr>
                <w:rFonts w:ascii="Times New Roman" w:hAnsi="Times New Roman" w:cs="Times New Roman"/>
                <w:sz w:val="20"/>
                <w:szCs w:val="20"/>
              </w:rPr>
              <w:t>0.107</w:t>
            </w:r>
          </w:p>
        </w:tc>
      </w:tr>
      <w:tr w:rsidR="007E2F3D" w14:paraId="2D55FE1D" w14:textId="77777777" w:rsidTr="00EF7DAA">
        <w:tc>
          <w:tcPr>
            <w:tcW w:w="2268" w:type="dxa"/>
            <w:tcBorders>
              <w:bottom w:val="single" w:sz="4" w:space="0" w:color="auto"/>
            </w:tcBorders>
            <w:vAlign w:val="bottom"/>
            <w:hideMark/>
          </w:tcPr>
          <w:p w14:paraId="1C058433" w14:textId="77777777" w:rsidR="007E2F3D" w:rsidRPr="00075B6A" w:rsidRDefault="007E2F3D" w:rsidP="00EF7DAA">
            <w:pPr>
              <w:rPr>
                <w:rFonts w:ascii="Times New Roman" w:hAnsi="Times New Roman" w:cs="Times New Roman"/>
                <w:color w:val="000000"/>
                <w:sz w:val="20"/>
                <w:szCs w:val="20"/>
              </w:rPr>
            </w:pPr>
            <w:r w:rsidRPr="00075B6A">
              <w:rPr>
                <w:rFonts w:ascii="Times New Roman" w:hAnsi="Times New Roman" w:cs="Times New Roman"/>
                <w:color w:val="000000"/>
                <w:sz w:val="20"/>
                <w:szCs w:val="20"/>
              </w:rPr>
              <w:t xml:space="preserve">Likelihood ratio test for effect of scorer  </w:t>
            </w:r>
            <w:r w:rsidRPr="00075B6A">
              <w:rPr>
                <w:rFonts w:ascii="Times New Roman" w:hAnsi="Times New Roman" w:cs="Times New Roman"/>
                <w:sz w:val="20"/>
                <w:szCs w:val="20"/>
              </w:rPr>
              <w:t>Pr&gt;Chisq</w:t>
            </w:r>
          </w:p>
        </w:tc>
        <w:tc>
          <w:tcPr>
            <w:tcW w:w="1133" w:type="dxa"/>
            <w:tcBorders>
              <w:bottom w:val="single" w:sz="4" w:space="0" w:color="auto"/>
            </w:tcBorders>
            <w:vAlign w:val="center"/>
          </w:tcPr>
          <w:p w14:paraId="1AAD6807" w14:textId="77777777" w:rsidR="007E2F3D" w:rsidRPr="00D17A58" w:rsidRDefault="007E2F3D" w:rsidP="00EF7DAA">
            <w:pPr>
              <w:jc w:val="center"/>
              <w:rPr>
                <w:rFonts w:ascii="Times New Roman" w:hAnsi="Times New Roman" w:cs="Times New Roman"/>
                <w:b/>
                <w:bCs/>
                <w:sz w:val="20"/>
                <w:szCs w:val="20"/>
              </w:rPr>
            </w:pPr>
            <w:r w:rsidRPr="00D17A58">
              <w:rPr>
                <w:rFonts w:ascii="Times New Roman" w:hAnsi="Times New Roman" w:cs="Times New Roman"/>
                <w:b/>
                <w:bCs/>
                <w:sz w:val="20"/>
                <w:szCs w:val="20"/>
              </w:rPr>
              <w:t>0.000**</w:t>
            </w:r>
          </w:p>
        </w:tc>
        <w:tc>
          <w:tcPr>
            <w:tcW w:w="1133" w:type="dxa"/>
            <w:tcBorders>
              <w:bottom w:val="single" w:sz="4" w:space="0" w:color="auto"/>
            </w:tcBorders>
            <w:vAlign w:val="center"/>
          </w:tcPr>
          <w:p w14:paraId="097CA3AC" w14:textId="77777777" w:rsidR="007E2F3D" w:rsidRPr="00075B6A" w:rsidRDefault="007E2F3D" w:rsidP="00EF7DAA">
            <w:pPr>
              <w:jc w:val="center"/>
              <w:rPr>
                <w:rFonts w:ascii="Times New Roman" w:hAnsi="Times New Roman" w:cs="Times New Roman"/>
                <w:b/>
                <w:bCs/>
                <w:sz w:val="20"/>
                <w:szCs w:val="20"/>
              </w:rPr>
            </w:pPr>
            <w:r w:rsidRPr="00075B6A">
              <w:rPr>
                <w:rFonts w:ascii="Times New Roman" w:hAnsi="Times New Roman" w:cs="Times New Roman"/>
                <w:b/>
                <w:bCs/>
                <w:sz w:val="20"/>
                <w:szCs w:val="20"/>
              </w:rPr>
              <w:t>0.000**</w:t>
            </w:r>
          </w:p>
        </w:tc>
        <w:tc>
          <w:tcPr>
            <w:tcW w:w="1133" w:type="dxa"/>
            <w:tcBorders>
              <w:bottom w:val="single" w:sz="4" w:space="0" w:color="auto"/>
            </w:tcBorders>
            <w:vAlign w:val="center"/>
          </w:tcPr>
          <w:p w14:paraId="0D9FA9C5" w14:textId="77777777" w:rsidR="007E2F3D" w:rsidRPr="00D17A58" w:rsidRDefault="007E2F3D" w:rsidP="00EF7DA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bCs/>
                <w:color w:val="000000"/>
                <w:sz w:val="20"/>
                <w:szCs w:val="20"/>
                <w:lang w:eastAsia="en-GB"/>
              </w:rPr>
            </w:pPr>
            <w:r w:rsidRPr="00D17A58">
              <w:rPr>
                <w:rFonts w:ascii="Times New Roman" w:eastAsia="Times New Roman" w:hAnsi="Times New Roman" w:cs="Times New Roman"/>
                <w:b/>
                <w:bCs/>
                <w:color w:val="000000"/>
                <w:sz w:val="20"/>
                <w:szCs w:val="20"/>
                <w:bdr w:val="none" w:sz="0" w:space="0" w:color="auto" w:frame="1"/>
                <w:lang w:eastAsia="en-GB"/>
              </w:rPr>
              <w:t>0.004**</w:t>
            </w:r>
          </w:p>
        </w:tc>
        <w:tc>
          <w:tcPr>
            <w:tcW w:w="1133" w:type="dxa"/>
            <w:tcBorders>
              <w:bottom w:val="single" w:sz="4" w:space="0" w:color="auto"/>
            </w:tcBorders>
            <w:vAlign w:val="center"/>
          </w:tcPr>
          <w:p w14:paraId="4140AB74" w14:textId="77777777" w:rsidR="007E2F3D" w:rsidRPr="00075B6A" w:rsidRDefault="007E2F3D" w:rsidP="00EF7DAA">
            <w:pPr>
              <w:jc w:val="center"/>
              <w:rPr>
                <w:rFonts w:ascii="Times New Roman" w:hAnsi="Times New Roman" w:cs="Times New Roman"/>
                <w:b/>
                <w:bCs/>
                <w:sz w:val="20"/>
                <w:szCs w:val="20"/>
              </w:rPr>
            </w:pPr>
            <w:r w:rsidRPr="00075B6A">
              <w:rPr>
                <w:rFonts w:ascii="Times New Roman" w:hAnsi="Times New Roman" w:cs="Times New Roman"/>
                <w:b/>
                <w:bCs/>
                <w:sz w:val="20"/>
                <w:szCs w:val="20"/>
              </w:rPr>
              <w:t>0.000**</w:t>
            </w:r>
          </w:p>
        </w:tc>
        <w:tc>
          <w:tcPr>
            <w:tcW w:w="1133" w:type="dxa"/>
            <w:tcBorders>
              <w:bottom w:val="single" w:sz="4" w:space="0" w:color="auto"/>
            </w:tcBorders>
            <w:vAlign w:val="center"/>
          </w:tcPr>
          <w:p w14:paraId="68FE6684" w14:textId="77777777" w:rsidR="007E2F3D" w:rsidRPr="00075B6A" w:rsidRDefault="007E2F3D" w:rsidP="00EF7DAA">
            <w:pPr>
              <w:jc w:val="center"/>
              <w:rPr>
                <w:rFonts w:ascii="Times New Roman" w:hAnsi="Times New Roman" w:cs="Times New Roman"/>
                <w:b/>
                <w:bCs/>
                <w:sz w:val="20"/>
                <w:szCs w:val="20"/>
              </w:rPr>
            </w:pPr>
            <w:r w:rsidRPr="00075B6A">
              <w:rPr>
                <w:rFonts w:ascii="Times New Roman" w:hAnsi="Times New Roman" w:cs="Times New Roman"/>
                <w:b/>
                <w:bCs/>
                <w:sz w:val="20"/>
                <w:szCs w:val="20"/>
              </w:rPr>
              <w:t>0.002**</w:t>
            </w:r>
          </w:p>
        </w:tc>
        <w:tc>
          <w:tcPr>
            <w:tcW w:w="1134" w:type="dxa"/>
            <w:tcBorders>
              <w:bottom w:val="single" w:sz="4" w:space="0" w:color="auto"/>
            </w:tcBorders>
            <w:vAlign w:val="center"/>
          </w:tcPr>
          <w:p w14:paraId="02AFCCF1" w14:textId="77777777" w:rsidR="007E2F3D" w:rsidRPr="00075B6A" w:rsidRDefault="007E2F3D" w:rsidP="00EF7DAA">
            <w:pPr>
              <w:jc w:val="center"/>
              <w:rPr>
                <w:rFonts w:ascii="Times New Roman" w:hAnsi="Times New Roman" w:cs="Times New Roman"/>
                <w:b/>
                <w:bCs/>
                <w:sz w:val="20"/>
                <w:szCs w:val="20"/>
              </w:rPr>
            </w:pPr>
            <w:r w:rsidRPr="00075B6A">
              <w:rPr>
                <w:rFonts w:ascii="Times New Roman" w:hAnsi="Times New Roman" w:cs="Times New Roman"/>
                <w:b/>
                <w:bCs/>
                <w:sz w:val="20"/>
                <w:szCs w:val="20"/>
              </w:rPr>
              <w:t>0.000**</w:t>
            </w:r>
          </w:p>
        </w:tc>
      </w:tr>
    </w:tbl>
    <w:p w14:paraId="570259BB" w14:textId="77777777" w:rsidR="007E2F3D" w:rsidRPr="00075B6A" w:rsidRDefault="007E2F3D" w:rsidP="007E2F3D">
      <w:pPr>
        <w:spacing w:line="240" w:lineRule="auto"/>
        <w:rPr>
          <w:rFonts w:ascii="Times New Roman" w:hAnsi="Times New Roman" w:cs="Times New Roman"/>
          <w:sz w:val="20"/>
          <w:szCs w:val="20"/>
        </w:rPr>
      </w:pPr>
      <w:r w:rsidRPr="00075B6A">
        <w:rPr>
          <w:rFonts w:ascii="Times New Roman" w:hAnsi="Times New Roman" w:cs="Times New Roman"/>
          <w:sz w:val="20"/>
          <w:szCs w:val="20"/>
        </w:rPr>
        <w:t>*p&lt;0.05; **p&lt;0.01</w:t>
      </w:r>
    </w:p>
    <w:p w14:paraId="10393873" w14:textId="77777777" w:rsidR="007E2F3D" w:rsidRPr="00A22F95" w:rsidRDefault="007E2F3D" w:rsidP="007E2F3D">
      <w:pPr>
        <w:spacing w:line="480" w:lineRule="auto"/>
        <w:rPr>
          <w:rFonts w:ascii="Times New Roman" w:hAnsi="Times New Roman" w:cs="Times New Roman"/>
          <w:b/>
          <w:sz w:val="24"/>
          <w:szCs w:val="24"/>
        </w:rPr>
      </w:pPr>
    </w:p>
    <w:p w14:paraId="718F9AB8" w14:textId="77777777" w:rsidR="00222823" w:rsidRPr="007E2F3D" w:rsidRDefault="00222823" w:rsidP="007E2F3D"/>
    <w:sectPr w:rsidR="00222823" w:rsidRPr="007E2F3D" w:rsidSect="00DC1A8C">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125D33"/>
    <w:multiLevelType w:val="hybridMultilevel"/>
    <w:tmpl w:val="D214F8D0"/>
    <w:lvl w:ilvl="0" w:tplc="7B62E03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F">
      <w:start w:val="1"/>
      <w:numFmt w:val="decimal"/>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F3D"/>
    <w:rsid w:val="00222823"/>
    <w:rsid w:val="00242694"/>
    <w:rsid w:val="007E2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BAABB"/>
  <w15:chartTrackingRefBased/>
  <w15:docId w15:val="{2F7AF9F8-F969-4125-BBA7-B75B150D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F3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F3D"/>
    <w:pPr>
      <w:ind w:left="720"/>
      <w:contextualSpacing/>
    </w:pPr>
  </w:style>
  <w:style w:type="character" w:styleId="CommentReference">
    <w:name w:val="annotation reference"/>
    <w:basedOn w:val="DefaultParagraphFont"/>
    <w:uiPriority w:val="99"/>
    <w:semiHidden/>
    <w:unhideWhenUsed/>
    <w:rsid w:val="007E2F3D"/>
    <w:rPr>
      <w:sz w:val="16"/>
      <w:szCs w:val="16"/>
    </w:rPr>
  </w:style>
  <w:style w:type="paragraph" w:styleId="CommentText">
    <w:name w:val="annotation text"/>
    <w:basedOn w:val="Normal"/>
    <w:link w:val="CommentTextChar"/>
    <w:uiPriority w:val="99"/>
    <w:semiHidden/>
    <w:unhideWhenUsed/>
    <w:rsid w:val="007E2F3D"/>
    <w:pPr>
      <w:spacing w:line="240" w:lineRule="auto"/>
    </w:pPr>
    <w:rPr>
      <w:sz w:val="20"/>
      <w:szCs w:val="20"/>
    </w:rPr>
  </w:style>
  <w:style w:type="character" w:customStyle="1" w:styleId="CommentTextChar">
    <w:name w:val="Comment Text Char"/>
    <w:basedOn w:val="DefaultParagraphFont"/>
    <w:link w:val="CommentText"/>
    <w:uiPriority w:val="99"/>
    <w:semiHidden/>
    <w:rsid w:val="007E2F3D"/>
    <w:rPr>
      <w:sz w:val="20"/>
      <w:szCs w:val="20"/>
      <w:lang w:val="en-GB"/>
    </w:rPr>
  </w:style>
  <w:style w:type="paragraph" w:styleId="BalloonText">
    <w:name w:val="Balloon Text"/>
    <w:basedOn w:val="Normal"/>
    <w:link w:val="BalloonTextChar"/>
    <w:uiPriority w:val="99"/>
    <w:semiHidden/>
    <w:unhideWhenUsed/>
    <w:rsid w:val="007E2F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F3D"/>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7E2F3D"/>
    <w:rPr>
      <w:b/>
      <w:bCs/>
    </w:rPr>
  </w:style>
  <w:style w:type="character" w:customStyle="1" w:styleId="CommentSubjectChar">
    <w:name w:val="Comment Subject Char"/>
    <w:basedOn w:val="CommentTextChar"/>
    <w:link w:val="CommentSubject"/>
    <w:uiPriority w:val="99"/>
    <w:semiHidden/>
    <w:rsid w:val="007E2F3D"/>
    <w:rPr>
      <w:b/>
      <w:bCs/>
      <w:sz w:val="20"/>
      <w:szCs w:val="20"/>
      <w:lang w:val="en-GB"/>
    </w:rPr>
  </w:style>
  <w:style w:type="table" w:styleId="TableGrid">
    <w:name w:val="Table Grid"/>
    <w:basedOn w:val="TableNormal"/>
    <w:uiPriority w:val="39"/>
    <w:rsid w:val="007E2F3D"/>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7E2F3D"/>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E2F3D"/>
    <w:rPr>
      <w:rFonts w:ascii="Calibri" w:hAnsi="Calibri" w:cs="Calibri"/>
      <w:noProof/>
    </w:rPr>
  </w:style>
  <w:style w:type="character" w:styleId="PlaceholderText">
    <w:name w:val="Placeholder Text"/>
    <w:basedOn w:val="DefaultParagraphFont"/>
    <w:uiPriority w:val="99"/>
    <w:semiHidden/>
    <w:rsid w:val="007E2F3D"/>
    <w:rPr>
      <w:color w:val="808080"/>
    </w:rPr>
  </w:style>
  <w:style w:type="paragraph" w:customStyle="1" w:styleId="EndNoteBibliographyTitle">
    <w:name w:val="EndNote Bibliography Title"/>
    <w:basedOn w:val="Normal"/>
    <w:link w:val="EndNoteBibliographyTitleChar"/>
    <w:rsid w:val="007E2F3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E2F3D"/>
    <w:rPr>
      <w:rFonts w:ascii="Calibri" w:hAnsi="Calibri" w:cs="Calibri"/>
      <w:noProof/>
    </w:rPr>
  </w:style>
  <w:style w:type="character" w:styleId="Hyperlink">
    <w:name w:val="Hyperlink"/>
    <w:basedOn w:val="DefaultParagraphFont"/>
    <w:uiPriority w:val="99"/>
    <w:unhideWhenUsed/>
    <w:rsid w:val="007E2F3D"/>
    <w:rPr>
      <w:color w:val="0563C1" w:themeColor="hyperlink"/>
      <w:u w:val="single"/>
    </w:rPr>
  </w:style>
  <w:style w:type="character" w:customStyle="1" w:styleId="UnresolvedMention1">
    <w:name w:val="Unresolved Mention1"/>
    <w:basedOn w:val="DefaultParagraphFont"/>
    <w:uiPriority w:val="99"/>
    <w:semiHidden/>
    <w:unhideWhenUsed/>
    <w:rsid w:val="007E2F3D"/>
    <w:rPr>
      <w:color w:val="605E5C"/>
      <w:shd w:val="clear" w:color="auto" w:fill="E1DFDD"/>
    </w:rPr>
  </w:style>
  <w:style w:type="character" w:customStyle="1" w:styleId="databold">
    <w:name w:val="data_bold"/>
    <w:basedOn w:val="DefaultParagraphFont"/>
    <w:rsid w:val="007E2F3D"/>
  </w:style>
  <w:style w:type="paragraph" w:styleId="Revision">
    <w:name w:val="Revision"/>
    <w:hidden/>
    <w:uiPriority w:val="99"/>
    <w:semiHidden/>
    <w:rsid w:val="007E2F3D"/>
    <w:pPr>
      <w:spacing w:after="0" w:line="240" w:lineRule="auto"/>
    </w:pPr>
    <w:rPr>
      <w:lang w:val="en-GB"/>
    </w:rPr>
  </w:style>
  <w:style w:type="paragraph" w:styleId="NormalWeb">
    <w:name w:val="Normal (Web)"/>
    <w:basedOn w:val="Normal"/>
    <w:uiPriority w:val="99"/>
    <w:semiHidden/>
    <w:unhideWhenUsed/>
    <w:rsid w:val="007E2F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7E2F3D"/>
  </w:style>
  <w:style w:type="character" w:customStyle="1" w:styleId="HTMLPreformattedChar">
    <w:name w:val="HTML Preformatted Char"/>
    <w:basedOn w:val="DefaultParagraphFont"/>
    <w:link w:val="HTMLPreformatted"/>
    <w:uiPriority w:val="99"/>
    <w:rsid w:val="007E2F3D"/>
    <w:rPr>
      <w:rFonts w:ascii="Courier New" w:eastAsia="Times New Roman" w:hAnsi="Courier New" w:cs="Courier New"/>
      <w:sz w:val="20"/>
      <w:szCs w:val="20"/>
      <w:lang w:eastAsia="en-GB"/>
    </w:rPr>
  </w:style>
  <w:style w:type="paragraph" w:styleId="HTMLPreformatted">
    <w:name w:val="HTML Preformatted"/>
    <w:basedOn w:val="Normal"/>
    <w:link w:val="HTMLPreformattedChar"/>
    <w:uiPriority w:val="99"/>
    <w:unhideWhenUsed/>
    <w:rsid w:val="007E2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GB"/>
    </w:rPr>
  </w:style>
  <w:style w:type="character" w:customStyle="1" w:styleId="HTMLPreformattedChar1">
    <w:name w:val="HTML Preformatted Char1"/>
    <w:basedOn w:val="DefaultParagraphFont"/>
    <w:uiPriority w:val="99"/>
    <w:semiHidden/>
    <w:rsid w:val="007E2F3D"/>
    <w:rPr>
      <w:rFonts w:ascii="Consolas" w:hAnsi="Consolas"/>
      <w:sz w:val="20"/>
      <w:szCs w:val="20"/>
      <w:lang w:val="en-GB"/>
    </w:rPr>
  </w:style>
  <w:style w:type="character" w:customStyle="1" w:styleId="gnkrckgcgsb">
    <w:name w:val="gnkrckgcgsb"/>
    <w:basedOn w:val="DefaultParagraphFont"/>
    <w:rsid w:val="007E2F3D"/>
  </w:style>
  <w:style w:type="character" w:styleId="FollowedHyperlink">
    <w:name w:val="FollowedHyperlink"/>
    <w:basedOn w:val="DefaultParagraphFont"/>
    <w:uiPriority w:val="99"/>
    <w:semiHidden/>
    <w:unhideWhenUsed/>
    <w:rsid w:val="007E2F3D"/>
    <w:rPr>
      <w:color w:val="954F72"/>
      <w:u w:val="single"/>
    </w:rPr>
  </w:style>
  <w:style w:type="paragraph" w:customStyle="1" w:styleId="msonormal0">
    <w:name w:val="msonormal"/>
    <w:basedOn w:val="Normal"/>
    <w:rsid w:val="007E2F3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E2F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2F3D"/>
    <w:rPr>
      <w:lang w:val="en-GB"/>
    </w:rPr>
  </w:style>
  <w:style w:type="paragraph" w:styleId="Footer">
    <w:name w:val="footer"/>
    <w:basedOn w:val="Normal"/>
    <w:link w:val="FooterChar"/>
    <w:uiPriority w:val="99"/>
    <w:unhideWhenUsed/>
    <w:rsid w:val="007E2F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2F3D"/>
    <w:rPr>
      <w:lang w:val="en-GB"/>
    </w:rPr>
  </w:style>
  <w:style w:type="character" w:customStyle="1" w:styleId="UnresolvedMention2">
    <w:name w:val="Unresolved Mention2"/>
    <w:basedOn w:val="DefaultParagraphFont"/>
    <w:uiPriority w:val="99"/>
    <w:semiHidden/>
    <w:unhideWhenUsed/>
    <w:rsid w:val="007E2F3D"/>
    <w:rPr>
      <w:color w:val="605E5C"/>
      <w:shd w:val="clear" w:color="auto" w:fill="E1DFDD"/>
    </w:rPr>
  </w:style>
  <w:style w:type="character" w:customStyle="1" w:styleId="UnresolvedMention3">
    <w:name w:val="Unresolved Mention3"/>
    <w:basedOn w:val="DefaultParagraphFont"/>
    <w:uiPriority w:val="99"/>
    <w:semiHidden/>
    <w:unhideWhenUsed/>
    <w:rsid w:val="007E2F3D"/>
    <w:rPr>
      <w:color w:val="605E5C"/>
      <w:shd w:val="clear" w:color="auto" w:fill="E1DFDD"/>
    </w:rPr>
  </w:style>
  <w:style w:type="character" w:styleId="UnresolvedMention">
    <w:name w:val="Unresolved Mention"/>
    <w:basedOn w:val="DefaultParagraphFont"/>
    <w:uiPriority w:val="99"/>
    <w:semiHidden/>
    <w:unhideWhenUsed/>
    <w:rsid w:val="007E2F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3863</Words>
  <Characters>22023</Characters>
  <Application>Microsoft Office Word</Application>
  <DocSecurity>0</DocSecurity>
  <Lines>183</Lines>
  <Paragraphs>51</Paragraphs>
  <ScaleCrop>false</ScaleCrop>
  <Company/>
  <LinksUpToDate>false</LinksUpToDate>
  <CharactersWithSpaces>25835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2020-10-29T20:47:00Z</dcterms:created>
  <dcterms:modified xsi:type="dcterms:W3CDTF">2020-10-29T20:47:00Z</dcterms:modified>
</cp:coreProperties>
</file>