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E5B21" w14:textId="77777777" w:rsidR="00E04BE7" w:rsidRPr="00247BCF" w:rsidRDefault="00E04BE7" w:rsidP="00E04BE7">
      <w:pPr>
        <w:jc w:val="both"/>
        <w:rPr>
          <w:rFonts w:ascii="Times New Roman" w:hAnsi="Times New Roman" w:cs="Times New Roman"/>
          <w:sz w:val="24"/>
          <w:szCs w:val="24"/>
        </w:rPr>
      </w:pPr>
      <w:r w:rsidRPr="00A468F0">
        <w:rPr>
          <w:rFonts w:ascii="Times New Roman" w:hAnsi="Times New Roman" w:cs="Times New Roman"/>
          <w:sz w:val="24"/>
          <w:szCs w:val="24"/>
        </w:rPr>
        <w:t>GEL</w:t>
      </w:r>
      <w:r>
        <w:rPr>
          <w:rFonts w:ascii="Times New Roman" w:hAnsi="Times New Roman" w:cs="Times New Roman"/>
          <w:sz w:val="24"/>
          <w:szCs w:val="24"/>
        </w:rPr>
        <w:t> IMAGE</w:t>
      </w:r>
      <w:r>
        <w:rPr>
          <w:noProof/>
        </w:rPr>
        <w:drawing>
          <wp:inline distT="0" distB="0" distL="0" distR="0" wp14:anchorId="1450A412" wp14:editId="74B2F8AA">
            <wp:extent cx="6381750" cy="6296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4" t="15856" r="456" b="9286"/>
                    <a:stretch/>
                  </pic:blipFill>
                  <pic:spPr bwMode="auto">
                    <a:xfrm>
                      <a:off x="0" y="0"/>
                      <a:ext cx="6381750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AEBFD" w14:textId="77777777" w:rsidR="00E04BE7" w:rsidRDefault="00E04BE7" w:rsidP="00E04BE7"/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85"/>
        <w:gridCol w:w="3510"/>
        <w:gridCol w:w="3955"/>
      </w:tblGrid>
      <w:tr w:rsidR="00E04BE7" w:rsidRPr="00A468F0" w14:paraId="768CE946" w14:textId="77777777" w:rsidTr="00F74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A3C0B12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Isolates</w:t>
            </w:r>
          </w:p>
        </w:tc>
        <w:tc>
          <w:tcPr>
            <w:tcW w:w="3510" w:type="dxa"/>
          </w:tcPr>
          <w:p w14:paraId="1C819A4B" w14:textId="77777777" w:rsidR="00E04BE7" w:rsidRPr="00A468F0" w:rsidRDefault="00E04BE7" w:rsidP="00F74D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Primers</w:t>
            </w:r>
          </w:p>
        </w:tc>
        <w:tc>
          <w:tcPr>
            <w:tcW w:w="3955" w:type="dxa"/>
          </w:tcPr>
          <w:p w14:paraId="3308E02D" w14:textId="77777777" w:rsidR="00E04BE7" w:rsidRPr="00A468F0" w:rsidRDefault="00E04BE7" w:rsidP="00F74DD9">
            <w:pPr>
              <w:tabs>
                <w:tab w:val="left" w:pos="918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ab/>
              <w:t>Number assigned on bands</w:t>
            </w:r>
          </w:p>
        </w:tc>
      </w:tr>
      <w:tr w:rsidR="00E04BE7" w:rsidRPr="00A468F0" w14:paraId="06853D5A" w14:textId="77777777" w:rsidTr="00F7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6DE14D9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510" w:type="dxa"/>
          </w:tcPr>
          <w:p w14:paraId="60D28A65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Ladder</w:t>
            </w:r>
          </w:p>
        </w:tc>
        <w:tc>
          <w:tcPr>
            <w:tcW w:w="3955" w:type="dxa"/>
          </w:tcPr>
          <w:p w14:paraId="08141C10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Ladder</w:t>
            </w:r>
          </w:p>
        </w:tc>
      </w:tr>
      <w:tr w:rsidR="00E04BE7" w:rsidRPr="00A468F0" w14:paraId="11A97900" w14:textId="77777777" w:rsidTr="00F74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08F4743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PC12</w:t>
            </w:r>
          </w:p>
        </w:tc>
        <w:tc>
          <w:tcPr>
            <w:tcW w:w="3510" w:type="dxa"/>
            <w:vMerge w:val="restart"/>
          </w:tcPr>
          <w:p w14:paraId="53ADBD90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8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afaCc</w:t>
            </w:r>
            <w:proofErr w:type="spellEnd"/>
          </w:p>
        </w:tc>
        <w:tc>
          <w:tcPr>
            <w:tcW w:w="3955" w:type="dxa"/>
          </w:tcPr>
          <w:p w14:paraId="4B4E308D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4BE7" w:rsidRPr="00A468F0" w14:paraId="7094A164" w14:textId="77777777" w:rsidTr="00F7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2D93BE6E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PC19</w:t>
            </w:r>
          </w:p>
        </w:tc>
        <w:tc>
          <w:tcPr>
            <w:tcW w:w="3510" w:type="dxa"/>
            <w:vMerge/>
          </w:tcPr>
          <w:p w14:paraId="17FD5C1A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DC318A0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4BE7" w:rsidRPr="00A468F0" w14:paraId="498E49FA" w14:textId="77777777" w:rsidTr="00F74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11006F7E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PC12</w:t>
            </w:r>
          </w:p>
        </w:tc>
        <w:tc>
          <w:tcPr>
            <w:tcW w:w="3510" w:type="dxa"/>
            <w:vMerge w:val="restart"/>
          </w:tcPr>
          <w:p w14:paraId="58C1F97B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8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fimH</w:t>
            </w:r>
            <w:proofErr w:type="spellEnd"/>
          </w:p>
        </w:tc>
        <w:tc>
          <w:tcPr>
            <w:tcW w:w="3955" w:type="dxa"/>
          </w:tcPr>
          <w:p w14:paraId="248CD32E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04BE7" w:rsidRPr="00A468F0" w14:paraId="215E39E5" w14:textId="77777777" w:rsidTr="00F7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2B8D37C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PC19</w:t>
            </w:r>
          </w:p>
        </w:tc>
        <w:tc>
          <w:tcPr>
            <w:tcW w:w="3510" w:type="dxa"/>
            <w:vMerge/>
          </w:tcPr>
          <w:p w14:paraId="379629D1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16CF14D0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04BE7" w:rsidRPr="00A468F0" w14:paraId="7A288767" w14:textId="77777777" w:rsidTr="00F74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6DFC0DC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PC12</w:t>
            </w:r>
          </w:p>
        </w:tc>
        <w:tc>
          <w:tcPr>
            <w:tcW w:w="3510" w:type="dxa"/>
            <w:vMerge w:val="restart"/>
          </w:tcPr>
          <w:p w14:paraId="40F69A61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type 1 fimbriae (</w:t>
            </w:r>
            <w:proofErr w:type="spellStart"/>
            <w:r w:rsidRPr="00A468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FimH</w:t>
            </w:r>
            <w:proofErr w:type="spellEnd"/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55" w:type="dxa"/>
          </w:tcPr>
          <w:p w14:paraId="4F8D48A3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4BE7" w:rsidRPr="00A468F0" w14:paraId="31404FD0" w14:textId="77777777" w:rsidTr="00F7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FDF73B9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PC19</w:t>
            </w:r>
          </w:p>
        </w:tc>
        <w:tc>
          <w:tcPr>
            <w:tcW w:w="3510" w:type="dxa"/>
            <w:vMerge/>
          </w:tcPr>
          <w:p w14:paraId="3A678368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302908B8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04BE7" w:rsidRPr="00A468F0" w14:paraId="5E752B95" w14:textId="77777777" w:rsidTr="00F74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B42B7A8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PC12</w:t>
            </w:r>
          </w:p>
        </w:tc>
        <w:tc>
          <w:tcPr>
            <w:tcW w:w="3510" w:type="dxa"/>
            <w:vMerge w:val="restart"/>
          </w:tcPr>
          <w:p w14:paraId="198C5A63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8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papC</w:t>
            </w:r>
            <w:proofErr w:type="spellEnd"/>
          </w:p>
        </w:tc>
        <w:tc>
          <w:tcPr>
            <w:tcW w:w="3955" w:type="dxa"/>
          </w:tcPr>
          <w:p w14:paraId="38743DD7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4BE7" w:rsidRPr="00A468F0" w14:paraId="213455B3" w14:textId="77777777" w:rsidTr="00F7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015E219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PC19</w:t>
            </w:r>
          </w:p>
        </w:tc>
        <w:tc>
          <w:tcPr>
            <w:tcW w:w="3510" w:type="dxa"/>
            <w:vMerge/>
          </w:tcPr>
          <w:p w14:paraId="728FB34B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0DDE38C3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4BE7" w:rsidRPr="00A468F0" w14:paraId="0FE2B962" w14:textId="77777777" w:rsidTr="00F74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FC88B17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PC12</w:t>
            </w:r>
          </w:p>
        </w:tc>
        <w:tc>
          <w:tcPr>
            <w:tcW w:w="3510" w:type="dxa"/>
            <w:vMerge w:val="restart"/>
          </w:tcPr>
          <w:p w14:paraId="7B8CF41A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68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rmpA</w:t>
            </w:r>
            <w:proofErr w:type="spellEnd"/>
          </w:p>
        </w:tc>
        <w:tc>
          <w:tcPr>
            <w:tcW w:w="3955" w:type="dxa"/>
          </w:tcPr>
          <w:p w14:paraId="697D884C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04BE7" w:rsidRPr="00A468F0" w14:paraId="5BEE6EBC" w14:textId="77777777" w:rsidTr="00F74D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07EE9C0D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PC19</w:t>
            </w:r>
          </w:p>
        </w:tc>
        <w:tc>
          <w:tcPr>
            <w:tcW w:w="3510" w:type="dxa"/>
            <w:vMerge/>
          </w:tcPr>
          <w:p w14:paraId="67E56215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</w:tcPr>
          <w:p w14:paraId="65F0A4C8" w14:textId="77777777" w:rsidR="00E04BE7" w:rsidRPr="00A468F0" w:rsidRDefault="00E04BE7" w:rsidP="00F74D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04BE7" w:rsidRPr="00A468F0" w14:paraId="69AF9FF8" w14:textId="77777777" w:rsidTr="00F74D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651B1995" w14:textId="77777777" w:rsidR="00E04BE7" w:rsidRPr="00A468F0" w:rsidRDefault="00E04BE7" w:rsidP="00F74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510" w:type="dxa"/>
          </w:tcPr>
          <w:p w14:paraId="5BB1498F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Ladder</w:t>
            </w:r>
          </w:p>
        </w:tc>
        <w:tc>
          <w:tcPr>
            <w:tcW w:w="3955" w:type="dxa"/>
          </w:tcPr>
          <w:p w14:paraId="3B5FEA63" w14:textId="77777777" w:rsidR="00E04BE7" w:rsidRPr="00A468F0" w:rsidRDefault="00E04BE7" w:rsidP="00F74D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68F0">
              <w:rPr>
                <w:rFonts w:ascii="Times New Roman" w:hAnsi="Times New Roman" w:cs="Times New Roman"/>
                <w:sz w:val="24"/>
                <w:szCs w:val="24"/>
              </w:rPr>
              <w:t>Ladder</w:t>
            </w:r>
          </w:p>
        </w:tc>
      </w:tr>
    </w:tbl>
    <w:p w14:paraId="1198DC4A" w14:textId="77777777" w:rsidR="00E04BE7" w:rsidRPr="00A468F0" w:rsidRDefault="00E04BE7" w:rsidP="00E04BE7">
      <w:pPr>
        <w:rPr>
          <w:rFonts w:ascii="Times New Roman" w:hAnsi="Times New Roman" w:cs="Times New Roman"/>
          <w:sz w:val="24"/>
          <w:szCs w:val="24"/>
        </w:rPr>
      </w:pPr>
      <w:r w:rsidRPr="00A468F0">
        <w:rPr>
          <w:rFonts w:ascii="Times New Roman" w:hAnsi="Times New Roman" w:cs="Times New Roman"/>
          <w:sz w:val="24"/>
          <w:szCs w:val="24"/>
        </w:rPr>
        <w:t xml:space="preserve">NOTE: </w:t>
      </w:r>
    </w:p>
    <w:p w14:paraId="3047CBA4" w14:textId="77777777" w:rsidR="00E04BE7" w:rsidRPr="00A468F0" w:rsidRDefault="00E04BE7" w:rsidP="00E04BE7">
      <w:pPr>
        <w:rPr>
          <w:rFonts w:ascii="Times New Roman" w:hAnsi="Times New Roman" w:cs="Times New Roman"/>
          <w:i/>
          <w:sz w:val="24"/>
          <w:szCs w:val="24"/>
        </w:rPr>
      </w:pPr>
      <w:r w:rsidRPr="00A468F0">
        <w:rPr>
          <w:rFonts w:ascii="Times New Roman" w:hAnsi="Times New Roman" w:cs="Times New Roman"/>
          <w:sz w:val="24"/>
          <w:szCs w:val="24"/>
        </w:rPr>
        <w:t xml:space="preserve">PC12- </w:t>
      </w:r>
      <w:r w:rsidRPr="00A468F0">
        <w:rPr>
          <w:rFonts w:ascii="Times New Roman" w:hAnsi="Times New Roman" w:cs="Times New Roman"/>
          <w:i/>
          <w:sz w:val="24"/>
          <w:szCs w:val="24"/>
        </w:rPr>
        <w:t>Klebsiella pneumoniae</w:t>
      </w:r>
    </w:p>
    <w:p w14:paraId="4D5C145D" w14:textId="77777777" w:rsidR="00E04BE7" w:rsidRPr="00A468F0" w:rsidRDefault="00E04BE7" w:rsidP="00E04BE7">
      <w:pPr>
        <w:rPr>
          <w:rFonts w:ascii="Times New Roman" w:hAnsi="Times New Roman" w:cs="Times New Roman"/>
          <w:sz w:val="24"/>
          <w:szCs w:val="24"/>
        </w:rPr>
      </w:pPr>
      <w:r w:rsidRPr="00A468F0">
        <w:rPr>
          <w:rFonts w:ascii="Times New Roman" w:hAnsi="Times New Roman" w:cs="Times New Roman"/>
          <w:sz w:val="24"/>
          <w:szCs w:val="24"/>
        </w:rPr>
        <w:t xml:space="preserve">PC19- </w:t>
      </w:r>
      <w:proofErr w:type="spellStart"/>
      <w:r w:rsidRPr="00A468F0">
        <w:rPr>
          <w:rFonts w:ascii="Times New Roman" w:hAnsi="Times New Roman" w:cs="Times New Roman"/>
          <w:i/>
          <w:sz w:val="24"/>
          <w:szCs w:val="24"/>
        </w:rPr>
        <w:t>Chromobacteriun</w:t>
      </w:r>
      <w:proofErr w:type="spellEnd"/>
      <w:r w:rsidRPr="00A468F0">
        <w:rPr>
          <w:rFonts w:ascii="Times New Roman" w:hAnsi="Times New Roman" w:cs="Times New Roman"/>
          <w:i/>
          <w:sz w:val="24"/>
          <w:szCs w:val="24"/>
        </w:rPr>
        <w:t xml:space="preserve"> violaceum</w:t>
      </w:r>
    </w:p>
    <w:p w14:paraId="6086200E" w14:textId="77777777" w:rsidR="00E04BE7" w:rsidRPr="00A468F0" w:rsidRDefault="00E04BE7" w:rsidP="00E04BE7">
      <w:pPr>
        <w:rPr>
          <w:rFonts w:ascii="Times New Roman" w:hAnsi="Times New Roman" w:cs="Times New Roman"/>
        </w:rPr>
      </w:pPr>
    </w:p>
    <w:p w14:paraId="1488A4FC" w14:textId="77777777" w:rsidR="00E04BE7" w:rsidRDefault="00E04BE7" w:rsidP="00E04BE7">
      <w:pPr>
        <w:rPr>
          <w:rFonts w:ascii="Times New Roman" w:hAnsi="Times New Roman" w:cs="Times New Roman"/>
        </w:rPr>
      </w:pPr>
      <w:r w:rsidRPr="00A468F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A7F75" wp14:editId="74F85BFB">
                <wp:simplePos x="0" y="0"/>
                <wp:positionH relativeFrom="margin">
                  <wp:align>left</wp:align>
                </wp:positionH>
                <wp:positionV relativeFrom="paragraph">
                  <wp:posOffset>301304</wp:posOffset>
                </wp:positionV>
                <wp:extent cx="657225" cy="28194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81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7051A0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1000 bp</w:t>
                            </w:r>
                          </w:p>
                          <w:p w14:paraId="04F82864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900 bp</w:t>
                            </w:r>
                          </w:p>
                          <w:p w14:paraId="3F323FD2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800 bp</w:t>
                            </w:r>
                          </w:p>
                          <w:p w14:paraId="05C73DAC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700 bp</w:t>
                            </w:r>
                          </w:p>
                          <w:p w14:paraId="4795B5EB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600 bp</w:t>
                            </w:r>
                          </w:p>
                          <w:p w14:paraId="5570C852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500 bp</w:t>
                            </w:r>
                          </w:p>
                          <w:p w14:paraId="62C1C45C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400 bp</w:t>
                            </w:r>
                          </w:p>
                          <w:p w14:paraId="3E96DDB5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300 bp</w:t>
                            </w:r>
                          </w:p>
                          <w:p w14:paraId="3CC42BE4" w14:textId="77777777" w:rsidR="00E04BE7" w:rsidRPr="00A468F0" w:rsidRDefault="00E04BE7" w:rsidP="00E04BE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200 bp</w:t>
                            </w:r>
                          </w:p>
                          <w:p w14:paraId="4CD49A13" w14:textId="77777777" w:rsidR="00E04BE7" w:rsidRPr="00A468F0" w:rsidRDefault="00E04BE7" w:rsidP="00E04BE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468F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100 bp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A7F75" id="Rectangle 6" o:spid="_x0000_s1026" style="position:absolute;margin-left:0;margin-top:23.7pt;width:51.75pt;height:22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" fillcolor="window" strokecolor="#2f528f" strokeweight="1pt">
                <v:textbox>
                  <w:txbxContent>
                    <w:p w14:paraId="197051A0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1000 bp</w:t>
                      </w:r>
                    </w:p>
                    <w:p w14:paraId="04F82864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900 bp</w:t>
                      </w:r>
                    </w:p>
                    <w:p w14:paraId="3F323FD2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800 bp</w:t>
                      </w:r>
                    </w:p>
                    <w:p w14:paraId="05C73DAC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700 bp</w:t>
                      </w:r>
                    </w:p>
                    <w:p w14:paraId="4795B5EB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600 bp</w:t>
                      </w:r>
                    </w:p>
                    <w:p w14:paraId="5570C852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500 bp</w:t>
                      </w:r>
                    </w:p>
                    <w:p w14:paraId="62C1C45C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400 bp</w:t>
                      </w:r>
                    </w:p>
                    <w:p w14:paraId="3E96DDB5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300 bp</w:t>
                      </w:r>
                    </w:p>
                    <w:p w14:paraId="3CC42BE4" w14:textId="77777777" w:rsidR="00E04BE7" w:rsidRPr="00A468F0" w:rsidRDefault="00E04BE7" w:rsidP="00E04BE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200 bp</w:t>
                      </w:r>
                    </w:p>
                    <w:p w14:paraId="4CD49A13" w14:textId="77777777" w:rsidR="00E04BE7" w:rsidRPr="00A468F0" w:rsidRDefault="00E04BE7" w:rsidP="00E04BE7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468F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100 bp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468F0">
        <w:rPr>
          <w:rFonts w:ascii="Times New Roman" w:hAnsi="Times New Roman" w:cs="Times New Roman"/>
        </w:rPr>
        <w:t>LADDDER</w:t>
      </w:r>
    </w:p>
    <w:p w14:paraId="592E209A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59A5919B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3FCFC319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207C5D1E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5E0D02DE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3433D69E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43BD2851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4AC078C0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54E548F9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7B2D4F85" w14:textId="77777777" w:rsidR="00E04BE7" w:rsidRDefault="00E04BE7" w:rsidP="00E04BE7">
      <w:pPr>
        <w:rPr>
          <w:rFonts w:ascii="Times New Roman" w:hAnsi="Times New Roman" w:cs="Times New Roman"/>
        </w:rPr>
      </w:pPr>
    </w:p>
    <w:p w14:paraId="15B46FA3" w14:textId="77777777" w:rsidR="00E04BE7" w:rsidRDefault="00E04BE7">
      <w:bookmarkStart w:id="0" w:name="_GoBack"/>
      <w:bookmarkEnd w:id="0"/>
    </w:p>
    <w:sectPr w:rsidR="00E04B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E7"/>
    <w:rsid w:val="00E0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1BDF"/>
  <w15:chartTrackingRefBased/>
  <w15:docId w15:val="{AE979645-7C91-4A50-AA34-37BFD967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E04BE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Oseri Michael Ogagavwwodia</dc:creator>
  <cp:keywords/>
  <dc:description/>
  <cp:lastModifiedBy>Oseri Michael Ogagavwwodia</cp:lastModifiedBy>
  <cp:revision>1</cp:revision>
  <dcterms:created xsi:type="dcterms:W3CDTF">2026-03-11T09:44:00Z</dcterms:created>
  <dcterms:modified xsi:type="dcterms:W3CDTF">2026-03-11T09:45:00Z</dcterms:modified>
</cp:coreProperties>
</file>