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B0F3AA" w14:textId="77777777" w:rsidR="0038649B" w:rsidRDefault="0038649B" w:rsidP="0038649B">
      <w:pPr>
        <w:keepNext/>
        <w:keepLines/>
        <w:spacing w:after="0" w:line="312" w:lineRule="auto"/>
        <w:jc w:val="both"/>
        <w:outlineLvl w:val="0"/>
        <w:rPr>
          <w:b/>
          <w:bCs/>
          <w:kern w:val="44"/>
          <w:sz w:val="32"/>
          <w:szCs w:val="32"/>
        </w:rPr>
      </w:pPr>
      <w:r>
        <w:rPr>
          <w:rFonts w:hint="eastAsia"/>
          <w:b/>
          <w:bCs/>
          <w:kern w:val="44"/>
          <w:sz w:val="32"/>
          <w:szCs w:val="32"/>
        </w:rPr>
        <w:t>Supplementary Information for</w:t>
      </w:r>
    </w:p>
    <w:p w14:paraId="395DE4F7" w14:textId="1E89FCB8" w:rsidR="0038649B" w:rsidRPr="0038649B" w:rsidRDefault="0038649B" w:rsidP="0038649B">
      <w:pPr>
        <w:keepNext/>
        <w:keepLines/>
        <w:spacing w:after="0" w:line="312" w:lineRule="auto"/>
        <w:jc w:val="both"/>
        <w:outlineLvl w:val="0"/>
        <w:rPr>
          <w:b/>
          <w:bCs/>
          <w:kern w:val="44"/>
          <w:sz w:val="32"/>
          <w:szCs w:val="32"/>
        </w:rPr>
      </w:pPr>
      <w:r w:rsidRPr="0038649B">
        <w:rPr>
          <w:rFonts w:hint="eastAsia"/>
          <w:b/>
          <w:bCs/>
          <w:kern w:val="44"/>
          <w:sz w:val="32"/>
          <w:szCs w:val="32"/>
        </w:rPr>
        <w:t>Extending Conformational Ensemble Prediction to Multidomain Proteins and Protein Complex</w:t>
      </w:r>
    </w:p>
    <w:p w14:paraId="34CD8896" w14:textId="77777777" w:rsidR="009F71C6" w:rsidRPr="009F71C6" w:rsidRDefault="009F71C6" w:rsidP="009F71C6">
      <w:pPr>
        <w:spacing w:after="0" w:line="312" w:lineRule="auto"/>
        <w:jc w:val="center"/>
        <w:rPr>
          <w:rFonts w:eastAsia="Times New Roman"/>
          <w:sz w:val="22"/>
          <w:szCs w:val="22"/>
        </w:rPr>
      </w:pPr>
      <w:r w:rsidRPr="009F71C6">
        <w:rPr>
          <w:rFonts w:eastAsia="Times New Roman"/>
          <w:sz w:val="22"/>
          <w:szCs w:val="22"/>
        </w:rPr>
        <w:t>Junjie Zhu</w:t>
      </w:r>
      <w:r w:rsidRPr="009F71C6">
        <w:rPr>
          <w:rFonts w:eastAsia="Times New Roman"/>
          <w:sz w:val="22"/>
          <w:szCs w:val="22"/>
          <w:vertAlign w:val="superscript"/>
        </w:rPr>
        <w:t>1</w:t>
      </w:r>
      <w:r w:rsidRPr="009F71C6">
        <w:rPr>
          <w:rFonts w:hint="eastAsia"/>
          <w:sz w:val="22"/>
          <w:szCs w:val="22"/>
        </w:rPr>
        <w:t>, Sören von B</w:t>
      </w:r>
      <w:r w:rsidRPr="009F71C6">
        <w:rPr>
          <w:rFonts w:hint="eastAsia"/>
          <w:sz w:val="22"/>
          <w:szCs w:val="22"/>
        </w:rPr>
        <w:t>ü</w:t>
      </w:r>
      <w:r w:rsidRPr="009F71C6">
        <w:rPr>
          <w:rFonts w:hint="eastAsia"/>
          <w:sz w:val="22"/>
          <w:szCs w:val="22"/>
        </w:rPr>
        <w:t>low</w:t>
      </w:r>
      <w:r w:rsidRPr="009F71C6">
        <w:rPr>
          <w:rFonts w:hint="eastAsia"/>
          <w:sz w:val="22"/>
          <w:szCs w:val="22"/>
          <w:vertAlign w:val="superscript"/>
        </w:rPr>
        <w:t>2</w:t>
      </w:r>
      <w:r w:rsidRPr="009F71C6">
        <w:rPr>
          <w:rFonts w:hint="eastAsia"/>
          <w:sz w:val="22"/>
          <w:szCs w:val="22"/>
        </w:rPr>
        <w:t>, Hongyi Liu</w:t>
      </w:r>
      <w:r w:rsidRPr="009F71C6">
        <w:rPr>
          <w:rFonts w:eastAsia="Times New Roman"/>
          <w:sz w:val="22"/>
          <w:szCs w:val="22"/>
          <w:vertAlign w:val="superscript"/>
        </w:rPr>
        <w:t>1</w:t>
      </w:r>
      <w:r w:rsidRPr="009F71C6">
        <w:rPr>
          <w:rFonts w:hint="eastAsia"/>
          <w:sz w:val="22"/>
          <w:szCs w:val="22"/>
        </w:rPr>
        <w:t xml:space="preserve">, </w:t>
      </w:r>
      <w:r w:rsidRPr="009F71C6">
        <w:rPr>
          <w:sz w:val="22"/>
          <w:szCs w:val="22"/>
        </w:rPr>
        <w:t>Kresten Lindorff-Larsen</w:t>
      </w:r>
      <w:r w:rsidRPr="009F71C6">
        <w:rPr>
          <w:sz w:val="22"/>
          <w:szCs w:val="22"/>
          <w:vertAlign w:val="superscript"/>
        </w:rPr>
        <w:t>2</w:t>
      </w:r>
      <w:r w:rsidRPr="009F71C6">
        <w:rPr>
          <w:rFonts w:eastAsia="宋体"/>
          <w:sz w:val="22"/>
          <w:szCs w:val="22"/>
        </w:rPr>
        <w:t>,</w:t>
      </w:r>
      <w:r w:rsidRPr="009F71C6">
        <w:rPr>
          <w:rFonts w:eastAsia="宋体" w:hint="eastAsia"/>
          <w:sz w:val="22"/>
          <w:szCs w:val="22"/>
        </w:rPr>
        <w:t xml:space="preserve"> </w:t>
      </w:r>
      <w:r w:rsidRPr="009F71C6">
        <w:rPr>
          <w:rFonts w:eastAsia="宋体"/>
          <w:sz w:val="22"/>
          <w:szCs w:val="22"/>
        </w:rPr>
        <w:t>H</w:t>
      </w:r>
      <w:r w:rsidRPr="009F71C6">
        <w:rPr>
          <w:rFonts w:eastAsia="Times New Roman"/>
          <w:sz w:val="22"/>
          <w:szCs w:val="22"/>
        </w:rPr>
        <w:t>ai-Feng Chen</w:t>
      </w:r>
      <w:r w:rsidRPr="009F71C6">
        <w:rPr>
          <w:rFonts w:eastAsia="Times New Roman"/>
          <w:sz w:val="22"/>
          <w:szCs w:val="22"/>
          <w:vertAlign w:val="superscript"/>
        </w:rPr>
        <w:t>1,*</w:t>
      </w:r>
    </w:p>
    <w:p w14:paraId="4BFDAEFE" w14:textId="77777777" w:rsidR="009F71C6" w:rsidRPr="009F71C6" w:rsidRDefault="009F71C6" w:rsidP="009F71C6">
      <w:pPr>
        <w:spacing w:after="0" w:line="312" w:lineRule="auto"/>
        <w:jc w:val="both"/>
        <w:rPr>
          <w:sz w:val="22"/>
          <w:szCs w:val="22"/>
        </w:rPr>
      </w:pPr>
      <w:r w:rsidRPr="009F71C6">
        <w:rPr>
          <w:rFonts w:eastAsia="Times New Roman"/>
          <w:sz w:val="22"/>
          <w:szCs w:val="22"/>
          <w:vertAlign w:val="superscript"/>
        </w:rPr>
        <w:t>1</w:t>
      </w:r>
      <w:r w:rsidRPr="009F71C6">
        <w:rPr>
          <w:rFonts w:eastAsia="Times New Roman"/>
          <w:sz w:val="22"/>
          <w:szCs w:val="22"/>
        </w:rPr>
        <w:t>State Key Laboratory of Microbial Metabolism, Department of Bioinformatics and Biostatistics, SJTU-Yale Joint Center for Biostatistics, National Experimental Teaching Center for Life Sciences and Biotechnology, School of Life Sciences and Biotechnology, Shanghai Jiao Tong University, 200240, Shanghai, China.</w:t>
      </w:r>
    </w:p>
    <w:p w14:paraId="5E2F3192" w14:textId="77777777" w:rsidR="009F71C6" w:rsidRPr="009F71C6" w:rsidRDefault="009F71C6" w:rsidP="009F71C6">
      <w:pPr>
        <w:spacing w:after="0" w:line="312" w:lineRule="auto"/>
        <w:contextualSpacing/>
        <w:jc w:val="both"/>
        <w:rPr>
          <w:sz w:val="22"/>
          <w:szCs w:val="24"/>
        </w:rPr>
      </w:pPr>
      <w:r w:rsidRPr="009F71C6">
        <w:rPr>
          <w:rFonts w:hint="eastAsia"/>
          <w:sz w:val="22"/>
          <w:szCs w:val="24"/>
          <w:vertAlign w:val="superscript"/>
        </w:rPr>
        <w:t>2</w:t>
      </w:r>
      <w:r w:rsidRPr="009F71C6">
        <w:rPr>
          <w:rFonts w:hint="eastAsia"/>
          <w:sz w:val="22"/>
          <w:szCs w:val="24"/>
        </w:rPr>
        <w:t>Department of Biology, Structural Biology and NMR Laboratory, Linderstrøm-Lang Centre for Protein Science, University of Copenhagen, Copenhagen 2200, Denmark.</w:t>
      </w:r>
    </w:p>
    <w:p w14:paraId="538D8C13" w14:textId="77777777" w:rsidR="009F71C6" w:rsidRPr="009F71C6" w:rsidRDefault="009F71C6" w:rsidP="009F71C6">
      <w:pPr>
        <w:spacing w:after="0" w:line="312" w:lineRule="auto"/>
        <w:jc w:val="both"/>
        <w:rPr>
          <w:sz w:val="22"/>
          <w:szCs w:val="22"/>
        </w:rPr>
      </w:pPr>
    </w:p>
    <w:p w14:paraId="78438D2A" w14:textId="77777777" w:rsidR="009F71C6" w:rsidRPr="009F71C6" w:rsidRDefault="009F71C6" w:rsidP="009F71C6">
      <w:pPr>
        <w:spacing w:after="0" w:line="312" w:lineRule="auto"/>
        <w:jc w:val="both"/>
        <w:rPr>
          <w:sz w:val="22"/>
          <w:szCs w:val="24"/>
        </w:rPr>
      </w:pPr>
    </w:p>
    <w:p w14:paraId="528B8369" w14:textId="77777777" w:rsidR="009F71C6" w:rsidRPr="009F71C6" w:rsidRDefault="009F71C6" w:rsidP="009F71C6">
      <w:pPr>
        <w:spacing w:after="0" w:line="312" w:lineRule="auto"/>
        <w:jc w:val="both"/>
        <w:rPr>
          <w:sz w:val="22"/>
          <w:szCs w:val="24"/>
        </w:rPr>
      </w:pPr>
    </w:p>
    <w:p w14:paraId="4D3D366D" w14:textId="77777777" w:rsidR="009F71C6" w:rsidRPr="009F71C6" w:rsidRDefault="009F71C6" w:rsidP="009F71C6">
      <w:pPr>
        <w:spacing w:after="0" w:line="312" w:lineRule="auto"/>
        <w:jc w:val="both"/>
        <w:rPr>
          <w:sz w:val="22"/>
          <w:szCs w:val="24"/>
        </w:rPr>
      </w:pPr>
    </w:p>
    <w:p w14:paraId="405DC0ED" w14:textId="77777777" w:rsidR="009F71C6" w:rsidRPr="009F71C6" w:rsidRDefault="009F71C6" w:rsidP="009F71C6">
      <w:pPr>
        <w:spacing w:after="0" w:line="312" w:lineRule="auto"/>
        <w:jc w:val="both"/>
        <w:rPr>
          <w:sz w:val="22"/>
          <w:szCs w:val="24"/>
        </w:rPr>
      </w:pPr>
    </w:p>
    <w:p w14:paraId="67BF08F4" w14:textId="77777777" w:rsidR="009F71C6" w:rsidRPr="009F71C6" w:rsidRDefault="009F71C6" w:rsidP="009F71C6">
      <w:pPr>
        <w:spacing w:after="0" w:line="312" w:lineRule="auto"/>
        <w:jc w:val="both"/>
        <w:rPr>
          <w:sz w:val="22"/>
          <w:szCs w:val="24"/>
        </w:rPr>
      </w:pPr>
    </w:p>
    <w:p w14:paraId="26C77613" w14:textId="77777777" w:rsidR="009F71C6" w:rsidRPr="009F71C6" w:rsidRDefault="009F71C6" w:rsidP="009F71C6">
      <w:pPr>
        <w:spacing w:after="0" w:line="312" w:lineRule="auto"/>
        <w:jc w:val="both"/>
        <w:rPr>
          <w:sz w:val="22"/>
          <w:szCs w:val="24"/>
        </w:rPr>
      </w:pPr>
    </w:p>
    <w:p w14:paraId="4D096CED" w14:textId="77777777" w:rsidR="009F71C6" w:rsidRPr="009F71C6" w:rsidRDefault="009F71C6" w:rsidP="009F71C6">
      <w:pPr>
        <w:spacing w:after="0" w:line="312" w:lineRule="auto"/>
        <w:jc w:val="both"/>
        <w:rPr>
          <w:b/>
          <w:sz w:val="22"/>
          <w:szCs w:val="22"/>
        </w:rPr>
      </w:pPr>
      <w:r w:rsidRPr="009F71C6">
        <w:rPr>
          <w:b/>
          <w:sz w:val="22"/>
          <w:szCs w:val="22"/>
        </w:rPr>
        <w:t>*Corresponding Author</w:t>
      </w:r>
    </w:p>
    <w:p w14:paraId="7DA49882" w14:textId="77777777" w:rsidR="009F71C6" w:rsidRPr="009F71C6" w:rsidRDefault="009F71C6" w:rsidP="009F71C6">
      <w:pPr>
        <w:snapToGrid w:val="0"/>
        <w:spacing w:after="0" w:line="312" w:lineRule="auto"/>
        <w:jc w:val="both"/>
        <w:rPr>
          <w:sz w:val="22"/>
          <w:szCs w:val="22"/>
        </w:rPr>
      </w:pPr>
      <w:r w:rsidRPr="009F71C6">
        <w:rPr>
          <w:b/>
          <w:sz w:val="22"/>
          <w:szCs w:val="22"/>
        </w:rPr>
        <w:t>Email</w:t>
      </w:r>
      <w:r w:rsidRPr="009F71C6">
        <w:rPr>
          <w:sz w:val="22"/>
          <w:szCs w:val="22"/>
        </w:rPr>
        <w:t xml:space="preserve">: </w:t>
      </w:r>
      <w:hyperlink r:id="rId8" w:history="1">
        <w:r w:rsidRPr="009F71C6">
          <w:rPr>
            <w:color w:val="0563C1"/>
            <w:sz w:val="22"/>
            <w:szCs w:val="22"/>
            <w:u w:val="single"/>
          </w:rPr>
          <w:t>haifengchen@sjtu.edu.cn</w:t>
        </w:r>
      </w:hyperlink>
      <w:r w:rsidRPr="009F71C6">
        <w:rPr>
          <w:rFonts w:hint="eastAsia"/>
          <w:sz w:val="22"/>
          <w:szCs w:val="22"/>
        </w:rPr>
        <w:t xml:space="preserve"> </w:t>
      </w:r>
    </w:p>
    <w:p w14:paraId="650AE28E" w14:textId="77777777" w:rsidR="009F71C6" w:rsidRPr="009F71C6" w:rsidRDefault="009F71C6" w:rsidP="009F71C6">
      <w:pPr>
        <w:snapToGrid w:val="0"/>
        <w:spacing w:after="0" w:line="312" w:lineRule="auto"/>
        <w:jc w:val="both"/>
        <w:rPr>
          <w:sz w:val="22"/>
          <w:szCs w:val="22"/>
        </w:rPr>
      </w:pPr>
    </w:p>
    <w:p w14:paraId="6DA24D1B" w14:textId="77777777" w:rsidR="009F71C6" w:rsidRPr="009F71C6" w:rsidRDefault="009F71C6" w:rsidP="009F71C6">
      <w:pPr>
        <w:autoSpaceDE w:val="0"/>
        <w:autoSpaceDN w:val="0"/>
        <w:adjustRightInd w:val="0"/>
        <w:snapToGrid w:val="0"/>
        <w:spacing w:after="0" w:line="312" w:lineRule="auto"/>
        <w:jc w:val="both"/>
        <w:rPr>
          <w:sz w:val="22"/>
          <w:szCs w:val="22"/>
        </w:rPr>
      </w:pPr>
      <w:r w:rsidRPr="009F71C6">
        <w:rPr>
          <w:sz w:val="22"/>
          <w:szCs w:val="22"/>
        </w:rPr>
        <w:t xml:space="preserve"> </w:t>
      </w:r>
    </w:p>
    <w:p w14:paraId="0674F7C1" w14:textId="77777777" w:rsidR="009F71C6" w:rsidRPr="009F71C6" w:rsidRDefault="009F71C6" w:rsidP="009F71C6">
      <w:pPr>
        <w:snapToGrid w:val="0"/>
        <w:spacing w:after="0" w:line="312" w:lineRule="auto"/>
        <w:jc w:val="both"/>
        <w:rPr>
          <w:b/>
          <w:sz w:val="22"/>
          <w:szCs w:val="22"/>
        </w:rPr>
      </w:pPr>
      <w:r w:rsidRPr="009F71C6">
        <w:rPr>
          <w:b/>
          <w:sz w:val="22"/>
          <w:szCs w:val="22"/>
        </w:rPr>
        <w:t>Notes</w:t>
      </w:r>
    </w:p>
    <w:p w14:paraId="670D93A5" w14:textId="5625533D" w:rsidR="009F71C6" w:rsidRDefault="009F71C6" w:rsidP="009F71C6">
      <w:pPr>
        <w:rPr>
          <w:sz w:val="22"/>
          <w:szCs w:val="24"/>
        </w:rPr>
      </w:pPr>
      <w:r w:rsidRPr="009F71C6">
        <w:rPr>
          <w:sz w:val="22"/>
          <w:szCs w:val="24"/>
        </w:rPr>
        <w:t>K.L.-L. holds stock options in, is a consultant for, and receives sponsored research from Peptone. The remaining authors declare that there is no conflict of interest.</w:t>
      </w:r>
    </w:p>
    <w:p w14:paraId="70F73914" w14:textId="77777777" w:rsidR="009F71C6" w:rsidRDefault="009F71C6">
      <w:pPr>
        <w:widowControl/>
        <w:rPr>
          <w:sz w:val="22"/>
          <w:szCs w:val="24"/>
        </w:rPr>
      </w:pPr>
      <w:r>
        <w:rPr>
          <w:sz w:val="22"/>
          <w:szCs w:val="24"/>
        </w:rPr>
        <w:br w:type="page"/>
      </w:r>
    </w:p>
    <w:p w14:paraId="134AA9A4" w14:textId="0D12CA33" w:rsidR="009F71C6" w:rsidRDefault="009F71C6" w:rsidP="009F71C6">
      <w:pPr>
        <w:keepNext/>
        <w:keepLines/>
        <w:spacing w:after="0" w:line="312" w:lineRule="auto"/>
        <w:jc w:val="both"/>
        <w:outlineLvl w:val="2"/>
        <w:rPr>
          <w:b/>
          <w:bCs/>
          <w:szCs w:val="24"/>
        </w:rPr>
      </w:pPr>
      <w:r>
        <w:rPr>
          <w:rFonts w:hint="eastAsia"/>
          <w:b/>
          <w:bCs/>
          <w:szCs w:val="24"/>
        </w:rPr>
        <w:lastRenderedPageBreak/>
        <w:t>Supplementary Algorithms</w:t>
      </w:r>
    </w:p>
    <w:p w14:paraId="014AE713" w14:textId="0840EC40" w:rsidR="003D4590" w:rsidRDefault="003D4590" w:rsidP="003D4590">
      <w:pPr>
        <w:spacing w:line="288" w:lineRule="auto"/>
        <w:rPr>
          <w:i/>
          <w:iCs/>
          <w:sz w:val="22"/>
          <w:szCs w:val="24"/>
          <w:u w:val="single"/>
        </w:rPr>
      </w:pPr>
      <w:r>
        <w:rPr>
          <w:rFonts w:hint="eastAsia"/>
          <w:b/>
          <w:bCs/>
          <w:sz w:val="22"/>
          <w:szCs w:val="24"/>
        </w:rPr>
        <w:t>Algorithm</w:t>
      </w:r>
      <w:r w:rsidRPr="008B4EDE">
        <w:rPr>
          <w:rFonts w:hint="eastAsia"/>
          <w:b/>
          <w:bCs/>
          <w:sz w:val="22"/>
          <w:szCs w:val="24"/>
        </w:rPr>
        <w:t xml:space="preserve"> S1.</w:t>
      </w:r>
      <w:r>
        <w:rPr>
          <w:rFonts w:hint="eastAsia"/>
          <w:b/>
          <w:bCs/>
          <w:sz w:val="22"/>
          <w:szCs w:val="24"/>
        </w:rPr>
        <w:t xml:space="preserve"> </w:t>
      </w:r>
      <w:r>
        <w:rPr>
          <w:rFonts w:hint="eastAsia"/>
          <w:sz w:val="22"/>
          <w:szCs w:val="24"/>
        </w:rPr>
        <w:t>Inference loop.</w:t>
      </w:r>
    </w:p>
    <w:tbl>
      <w:tblPr>
        <w:tblW w:w="3993" w:type="pct"/>
        <w:tblLook w:val="04A0" w:firstRow="1" w:lastRow="0" w:firstColumn="1" w:lastColumn="0" w:noHBand="0" w:noVBand="1"/>
      </w:tblPr>
      <w:tblGrid>
        <w:gridCol w:w="6634"/>
      </w:tblGrid>
      <w:tr w:rsidR="00B66381" w:rsidRPr="00D25B82" w14:paraId="52870E87" w14:textId="77777777" w:rsidTr="0007421C">
        <w:trPr>
          <w:trHeight w:val="283"/>
        </w:trPr>
        <w:tc>
          <w:tcPr>
            <w:tcW w:w="500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5631BC" w14:textId="7A212D05" w:rsidR="00E0034F" w:rsidRPr="00BC5BAE" w:rsidRDefault="00E0034F" w:rsidP="00E0034F">
            <w:pPr>
              <w:widowControl/>
              <w:spacing w:after="0" w:line="240" w:lineRule="auto"/>
              <w:rPr>
                <w:rFonts w:ascii="Noto Serif SC" w:eastAsia="Noto Serif SC" w:hAnsi="Noto Serif SC" w:hint="eastAsia"/>
                <w:color w:val="000000"/>
                <w:sz w:val="16"/>
                <w:szCs w:val="16"/>
              </w:rPr>
            </w:pPr>
            <w:r w:rsidRPr="00BC5BAE">
              <w:rPr>
                <w:rFonts w:ascii="Noto Serif SC" w:eastAsia="Noto Serif SC" w:hAnsi="Noto Serif SC" w:hint="eastAsia"/>
                <w:b/>
                <w:bCs/>
                <w:color w:val="000000"/>
                <w:sz w:val="16"/>
                <w:szCs w:val="16"/>
              </w:rPr>
              <w:t>Algorithm S1:</w:t>
            </w:r>
            <w:r w:rsidRPr="00BC5BAE">
              <w:rPr>
                <w:rFonts w:ascii="Noto Serif SC" w:eastAsia="Noto Serif SC" w:hAnsi="Noto Serif SC" w:hint="eastAsia"/>
                <w:color w:val="000000"/>
                <w:sz w:val="16"/>
                <w:szCs w:val="16"/>
              </w:rPr>
              <w:t xml:space="preserve"> Inference loop</w:t>
            </w:r>
          </w:p>
        </w:tc>
      </w:tr>
      <w:tr w:rsidR="00B66381" w:rsidRPr="00D25B82" w14:paraId="5BBE2877" w14:textId="77777777" w:rsidTr="0007421C">
        <w:trPr>
          <w:trHeight w:val="283"/>
        </w:trPr>
        <w:tc>
          <w:tcPr>
            <w:tcW w:w="5000" w:type="pc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02F79" w14:textId="1177DFD5" w:rsidR="00E0034F" w:rsidRPr="00BC5BAE" w:rsidRDefault="00E0034F" w:rsidP="00E0034F">
            <w:pPr>
              <w:widowControl/>
              <w:spacing w:after="0" w:line="240" w:lineRule="auto"/>
              <w:rPr>
                <w:rFonts w:ascii="Noto Serif SC" w:eastAsia="Noto Serif SC" w:hAnsi="Noto Serif SC" w:hint="eastAsia"/>
                <w:color w:val="000000"/>
                <w:sz w:val="16"/>
                <w:szCs w:val="16"/>
              </w:rPr>
            </w:pPr>
            <w:r w:rsidRPr="00BC5BAE">
              <w:rPr>
                <w:rFonts w:ascii="Noto Serif SC" w:eastAsia="Noto Serif SC" w:hAnsi="Noto Serif SC" w:hint="eastAsia"/>
                <w:b/>
                <w:bCs/>
                <w:color w:val="000000"/>
                <w:sz w:val="16"/>
                <w:szCs w:val="16"/>
              </w:rPr>
              <w:t xml:space="preserve">Input: </w:t>
            </w:r>
            <w:r w:rsidRPr="00BC5BAE">
              <w:rPr>
                <w:rFonts w:ascii="Noto Serif SC" w:eastAsia="Noto Serif SC" w:hAnsi="Noto Serif SC" w:hint="eastAsia"/>
                <w:color w:val="000000"/>
                <w:sz w:val="16"/>
                <w:szCs w:val="16"/>
              </w:rPr>
              <w:t xml:space="preserve">Protein sequence </w:t>
            </w:r>
            <m:oMath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>s</m:t>
              </m:r>
            </m:oMath>
            <w:r w:rsidR="00D552DD" w:rsidRPr="00BC5BAE">
              <w:rPr>
                <w:rFonts w:ascii="Noto Serif SC" w:eastAsia="Noto Serif SC" w:hAnsi="Noto Serif SC" w:hint="eastAsia"/>
                <w:color w:val="000000"/>
                <w:sz w:val="16"/>
                <w:szCs w:val="16"/>
              </w:rPr>
              <w:t xml:space="preserve">, </w:t>
            </w:r>
            <w:r w:rsidR="00B66381">
              <w:rPr>
                <w:rFonts w:ascii="Noto Serif SC" w:eastAsia="Noto Serif SC" w:hAnsi="Noto Serif SC" w:hint="eastAsia"/>
                <w:color w:val="000000"/>
                <w:sz w:val="16"/>
                <w:szCs w:val="16"/>
              </w:rPr>
              <w:t>F</w:t>
            </w:r>
            <w:r w:rsidR="00D552DD" w:rsidRPr="00BC5BAE">
              <w:rPr>
                <w:rFonts w:ascii="Noto Serif SC" w:eastAsia="Noto Serif SC" w:hAnsi="Noto Serif SC" w:hint="eastAsia"/>
                <w:color w:val="000000"/>
                <w:sz w:val="16"/>
                <w:szCs w:val="16"/>
              </w:rPr>
              <w:t xml:space="preserve">eatures </w:t>
            </w:r>
            <m:oMath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>{</m:t>
              </m:r>
              <m:sSup>
                <m:s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f</m:t>
                  </m:r>
                </m:e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*</m:t>
                  </m:r>
                </m:sup>
              </m:sSup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>}</m:t>
              </m:r>
            </m:oMath>
            <w:r w:rsidR="00D552DD" w:rsidRPr="00BC5BAE">
              <w:rPr>
                <w:rFonts w:ascii="Noto Serif SC" w:eastAsia="Noto Serif SC" w:hAnsi="Noto Serif SC" w:hint="eastAsia"/>
                <w:color w:val="000000"/>
                <w:sz w:val="16"/>
                <w:szCs w:val="16"/>
              </w:rPr>
              <w:t xml:space="preserve">, </w:t>
            </w:r>
            <w:r w:rsidR="00DA3DBE">
              <w:rPr>
                <w:rFonts w:ascii="Noto Serif SC" w:eastAsia="Noto Serif SC" w:hAnsi="Noto Serif SC" w:hint="eastAsia"/>
                <w:color w:val="000000"/>
                <w:sz w:val="16"/>
                <w:szCs w:val="16"/>
              </w:rPr>
              <w:t>Time</w:t>
            </w:r>
            <w:r w:rsidR="00D552DD" w:rsidRPr="00BC5BAE">
              <w:rPr>
                <w:rFonts w:ascii="Noto Serif SC" w:eastAsia="Noto Serif SC" w:hAnsi="Noto Serif SC" w:hint="eastAsia"/>
                <w:color w:val="000000"/>
                <w:sz w:val="16"/>
                <w:szCs w:val="16"/>
              </w:rPr>
              <w:t xml:space="preserve"> schedule </w:t>
            </w:r>
            <m:oMath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>[</m:t>
              </m:r>
              <m:sSub>
                <m:sSub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t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1</m:t>
                  </m:r>
                </m:sub>
              </m:sSub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 xml:space="preserve">, </m:t>
              </m:r>
              <m:sSub>
                <m:sSub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t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2</m:t>
                  </m:r>
                </m:sub>
              </m:sSub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 xml:space="preserve">, …, </m:t>
              </m:r>
              <m:sSub>
                <m:sSub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t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200</m:t>
                  </m:r>
                </m:sub>
              </m:sSub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>]</m:t>
              </m:r>
            </m:oMath>
            <w:r w:rsidR="00B66381">
              <w:rPr>
                <w:rFonts w:ascii="Noto Serif SC" w:eastAsia="Noto Serif SC" w:hAnsi="Noto Serif SC" w:hint="eastAsia"/>
                <w:color w:val="000000"/>
                <w:sz w:val="16"/>
                <w:szCs w:val="16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N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layers</m:t>
                  </m:r>
                </m:sub>
              </m:sSub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>=12</m:t>
              </m:r>
            </m:oMath>
            <w:r w:rsidR="00B66381">
              <w:rPr>
                <w:rFonts w:ascii="Noto Serif SC" w:eastAsia="Noto Serif SC" w:hAnsi="Noto Serif SC" w:hint="eastAsia"/>
                <w:color w:val="000000"/>
                <w:sz w:val="16"/>
                <w:szCs w:val="16"/>
              </w:rPr>
              <w:t xml:space="preserve"> </w:t>
            </w:r>
          </w:p>
          <w:p w14:paraId="22452171" w14:textId="06B7C385" w:rsidR="00D552DD" w:rsidRPr="00BC5BAE" w:rsidRDefault="00D552DD" w:rsidP="00E0034F">
            <w:pPr>
              <w:widowControl/>
              <w:spacing w:after="0" w:line="240" w:lineRule="auto"/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</w:pPr>
            <w:r w:rsidRPr="00BC5BAE">
              <w:rPr>
                <w:rFonts w:ascii="Noto Serif SC" w:eastAsia="Noto Serif SC" w:hAnsi="Noto Serif SC" w:cs="Times New Roman" w:hint="eastAsia"/>
                <w:b/>
                <w:bCs/>
                <w:color w:val="3A7C22" w:themeColor="accent6" w:themeShade="BF"/>
                <w:kern w:val="0"/>
                <w:sz w:val="16"/>
                <w:szCs w:val="16"/>
              </w:rPr>
              <w:t>def</w:t>
            </w:r>
            <w:r w:rsidRPr="00BC5BAE"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  <w:t xml:space="preserve"> InferenceLoop(</w:t>
            </w:r>
            <m:oMath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>s,   {</m:t>
              </m:r>
              <m:sSup>
                <m:s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f</m:t>
                  </m:r>
                </m:e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*</m:t>
                  </m:r>
                </m:sup>
              </m:sSup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>}</m:t>
              </m:r>
            </m:oMath>
            <w:r w:rsidRPr="00BC5BAE"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>):</w:t>
            </w:r>
          </w:p>
        </w:tc>
      </w:tr>
      <w:tr w:rsidR="00B66381" w:rsidRPr="00D25B82" w14:paraId="39B9F40A" w14:textId="77777777" w:rsidTr="0007421C"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49A07010" w14:textId="408AEA0F" w:rsidR="00E0034F" w:rsidRPr="00BC5BAE" w:rsidRDefault="00000000" w:rsidP="00D552DD">
            <w:pPr>
              <w:pStyle w:val="a9"/>
              <w:widowControl/>
              <w:numPr>
                <w:ilvl w:val="0"/>
                <w:numId w:val="1"/>
              </w:numPr>
              <w:spacing w:after="0" w:line="240" w:lineRule="auto"/>
              <w:ind w:left="284" w:hanging="284"/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eastAsia="Noto Serif SC" w:hAnsi="Cambria Math" w:cs="Times New Roman"/>
                      <w:i/>
                      <w:color w:val="000000"/>
                      <w:kern w:val="0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="Noto Serif SC" w:hAnsi="Cambria Math" w:cs="Times New Roman"/>
                      <w:color w:val="000000"/>
                      <w:kern w:val="0"/>
                      <w:sz w:val="16"/>
                      <w:szCs w:val="16"/>
                    </w:rPr>
                    <m:t>x</m:t>
                  </m:r>
                </m:e>
                <m:sub>
                  <m:r>
                    <w:rPr>
                      <w:rFonts w:ascii="Cambria Math" w:eastAsia="Noto Serif SC" w:hAnsi="Cambria Math" w:cs="Times New Roman"/>
                      <w:color w:val="000000"/>
                      <w:kern w:val="0"/>
                      <w:sz w:val="16"/>
                      <w:szCs w:val="16"/>
                    </w:rPr>
                    <m:t>l</m:t>
                  </m:r>
                </m:sub>
              </m:sSub>
              <m:r>
                <m:rPr>
                  <m:scr m:val="script"/>
                </m:rPr>
                <w:rPr>
                  <w:rFonts w:ascii="Cambria Math" w:eastAsia="Noto Serif SC" w:hAnsi="Cambria Math" w:cs="Times New Roman"/>
                  <w:color w:val="000000"/>
                  <w:kern w:val="0"/>
                  <w:sz w:val="16"/>
                  <w:szCs w:val="16"/>
                </w:rPr>
                <m:t>~N(</m:t>
              </m:r>
              <m:r>
                <w:rPr>
                  <w:rFonts w:ascii="Cambria Math" w:eastAsia="Noto Serif SC" w:hAnsi="Cambria Math" w:cs="Times New Roman"/>
                  <w:color w:val="000000"/>
                  <w:kern w:val="0"/>
                  <w:sz w:val="16"/>
                  <w:szCs w:val="16"/>
                </w:rPr>
                <m:t>0,1)</m:t>
              </m:r>
            </m:oMath>
          </w:p>
          <w:p w14:paraId="68690BCD" w14:textId="77777777" w:rsidR="00BC5BAE" w:rsidRPr="00B66381" w:rsidRDefault="00BC5BAE" w:rsidP="00D552DD">
            <w:pPr>
              <w:pStyle w:val="a9"/>
              <w:widowControl/>
              <w:numPr>
                <w:ilvl w:val="0"/>
                <w:numId w:val="1"/>
              </w:numPr>
              <w:spacing w:after="0" w:line="240" w:lineRule="auto"/>
              <w:ind w:left="284" w:hanging="284"/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</w:pPr>
            <w:r w:rsidRPr="00BC5BAE">
              <w:rPr>
                <w:rFonts w:ascii="Noto Serif SC" w:eastAsia="Noto Serif SC" w:hAnsi="Noto Serif SC" w:cs="Times New Roman"/>
                <w:color w:val="000000"/>
                <w:kern w:val="0"/>
                <w:sz w:val="16"/>
                <w:szCs w:val="16"/>
              </w:rPr>
              <w:t>for</w:t>
            </w:r>
            <w:r w:rsidRPr="00BC5BAE"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  <w:t xml:space="preserve"> all</w:t>
            </w:r>
            <w:r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Noto Serif SC" w:hAnsi="Cambria Math" w:cs="Times New Roman"/>
                      <w:i/>
                      <w:color w:val="000000"/>
                      <w:kern w:val="0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="Noto Serif SC" w:hAnsi="Cambria Math" w:cs="Times New Roman"/>
                      <w:color w:val="000000"/>
                      <w:kern w:val="0"/>
                      <w:sz w:val="16"/>
                      <w:szCs w:val="16"/>
                    </w:rPr>
                    <m:t>t</m:t>
                  </m:r>
                </m:e>
                <m:sub>
                  <m:r>
                    <w:rPr>
                      <w:rFonts w:ascii="Cambria Math" w:eastAsia="Noto Serif SC" w:hAnsi="Cambria Math" w:cs="Times New Roman"/>
                      <w:color w:val="000000"/>
                      <w:kern w:val="0"/>
                      <w:sz w:val="16"/>
                      <w:szCs w:val="16"/>
                    </w:rPr>
                    <m:t>i</m:t>
                  </m:r>
                </m:sub>
              </m:sSub>
              <m:r>
                <w:rPr>
                  <w:rFonts w:ascii="Cambria Math" w:eastAsia="Noto Serif SC" w:hAnsi="Cambria Math" w:cs="Times New Roman"/>
                  <w:color w:val="000000"/>
                  <w:kern w:val="0"/>
                  <w:sz w:val="16"/>
                  <w:szCs w:val="16"/>
                </w:rPr>
                <m:t>∈</m:t>
              </m:r>
              <m:d>
                <m:dPr>
                  <m:begChr m:val="["/>
                  <m:endChr m:val="]"/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Noto Serif SC" w:hAnsi="Cambria Math"/>
                          <w:i/>
                          <w:color w:val="000000"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eastAsia="Noto Serif SC" w:hAnsi="Cambria Math"/>
                          <w:color w:val="000000"/>
                          <w:sz w:val="16"/>
                          <w:szCs w:val="16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Noto Serif SC" w:hAnsi="Cambria Math"/>
                          <w:color w:val="000000"/>
                          <w:sz w:val="16"/>
                          <w:szCs w:val="16"/>
                        </w:rPr>
                        <m:t>1</m:t>
                      </m:r>
                    </m:sub>
                  </m:s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eastAsia="Noto Serif SC" w:hAnsi="Cambria Math"/>
                          <w:i/>
                          <w:color w:val="000000"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eastAsia="Noto Serif SC" w:hAnsi="Cambria Math"/>
                          <w:color w:val="000000"/>
                          <w:sz w:val="16"/>
                          <w:szCs w:val="16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Noto Serif SC" w:hAnsi="Cambria Math"/>
                          <w:color w:val="000000"/>
                          <w:sz w:val="16"/>
                          <w:szCs w:val="16"/>
                        </w:rPr>
                        <m:t>2</m:t>
                      </m:r>
                    </m:sub>
                  </m:s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 xml:space="preserve">, …, </m:t>
                  </m:r>
                  <m:sSub>
                    <m:sSubPr>
                      <m:ctrlPr>
                        <w:rPr>
                          <w:rFonts w:ascii="Cambria Math" w:eastAsia="Noto Serif SC" w:hAnsi="Cambria Math"/>
                          <w:i/>
                          <w:color w:val="000000"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eastAsia="Noto Serif SC" w:hAnsi="Cambria Math"/>
                          <w:color w:val="000000"/>
                          <w:sz w:val="16"/>
                          <w:szCs w:val="16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="Noto Serif SC" w:hAnsi="Cambria Math"/>
                          <w:color w:val="000000"/>
                          <w:sz w:val="16"/>
                          <w:szCs w:val="16"/>
                        </w:rPr>
                        <m:t>200</m:t>
                      </m:r>
                    </m:sub>
                  </m:sSub>
                </m:e>
              </m:d>
            </m:oMath>
            <w:r w:rsidR="00B66381"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 xml:space="preserve"> do</w:t>
            </w:r>
          </w:p>
          <w:p w14:paraId="6B1E40EA" w14:textId="35553421" w:rsidR="00B66381" w:rsidRPr="00337C76" w:rsidRDefault="00B66381" w:rsidP="00D552DD">
            <w:pPr>
              <w:pStyle w:val="a9"/>
              <w:widowControl/>
              <w:numPr>
                <w:ilvl w:val="0"/>
                <w:numId w:val="1"/>
              </w:numPr>
              <w:spacing w:after="0" w:line="240" w:lineRule="auto"/>
              <w:ind w:left="284" w:hanging="284"/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</w:pPr>
            <w:r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  <w:t xml:space="preserve">  </w:t>
            </w:r>
            <m:oMath>
              <m:sSubSup>
                <m:sSub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s</m:t>
                  </m:r>
                </m:sub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init</m:t>
                  </m:r>
                </m:sup>
              </m:sSubSup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 xml:space="preserve">,   </m:t>
              </m:r>
              <m:sSubSup>
                <m:sSub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c</m:t>
                  </m:r>
                </m:sub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init</m:t>
                  </m:r>
                </m:sup>
              </m:sSubSup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 xml:space="preserve">,   </m:t>
              </m:r>
              <m:sSubSup>
                <m:sSub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p</m:t>
                  </m:r>
                </m:sub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init</m:t>
                  </m:r>
                </m:sup>
              </m:sSubSup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>=</m:t>
              </m:r>
            </m:oMath>
            <w:r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 xml:space="preserve"> InputEmbedder(</w:t>
            </w:r>
            <m:oMath>
              <m:r>
                <w:rPr>
                  <w:rFonts w:ascii="Cambria Math" w:eastAsia="Noto Serif SC" w:hAnsi="Cambria Math" w:cs="Times New Roman"/>
                  <w:color w:val="000000"/>
                  <w:sz w:val="16"/>
                  <w:szCs w:val="16"/>
                </w:rPr>
                <m:t xml:space="preserve">s,   </m:t>
              </m:r>
              <m:d>
                <m:dPr>
                  <m:begChr m:val="{"/>
                  <m:endChr m:val="}"/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Noto Serif SC" w:hAnsi="Cambria Math"/>
                          <w:i/>
                          <w:color w:val="000000"/>
                          <w:sz w:val="16"/>
                          <w:szCs w:val="16"/>
                        </w:rPr>
                      </m:ctrlPr>
                    </m:sSupPr>
                    <m:e>
                      <m:r>
                        <w:rPr>
                          <w:rFonts w:ascii="Cambria Math" w:eastAsia="Noto Serif SC" w:hAnsi="Cambria Math"/>
                          <w:color w:val="000000"/>
                          <w:sz w:val="16"/>
                          <w:szCs w:val="16"/>
                        </w:rPr>
                        <m:t>f</m:t>
                      </m:r>
                    </m:e>
                    <m:sup>
                      <m:r>
                        <w:rPr>
                          <w:rFonts w:ascii="Cambria Math" w:eastAsia="Noto Serif SC" w:hAnsi="Cambria Math"/>
                          <w:color w:val="000000"/>
                          <w:sz w:val="16"/>
                          <w:szCs w:val="16"/>
                        </w:rPr>
                        <m:t>*</m:t>
                      </m:r>
                    </m:sup>
                  </m:sSup>
                </m:e>
              </m:d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 xml:space="preserve">,   </m:t>
              </m:r>
              <m:sSub>
                <m:sSub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t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i</m:t>
                  </m:r>
                </m:sub>
              </m:sSub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 xml:space="preserve">,   </m:t>
              </m:r>
              <m:sSub>
                <m:sSubPr>
                  <m:ctrlPr>
                    <w:rPr>
                      <w:rFonts w:ascii="Cambria Math" w:eastAsia="Noto Serif SC" w:hAnsi="Cambria Math" w:cs="Times New Roman"/>
                      <w:i/>
                      <w:color w:val="000000"/>
                      <w:kern w:val="0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="Noto Serif SC" w:hAnsi="Cambria Math" w:cs="Times New Roman"/>
                      <w:color w:val="000000"/>
                      <w:kern w:val="0"/>
                      <w:sz w:val="16"/>
                      <w:szCs w:val="16"/>
                    </w:rPr>
                    <m:t>x</m:t>
                  </m:r>
                </m:e>
                <m:sub>
                  <m:r>
                    <w:rPr>
                      <w:rFonts w:ascii="Cambria Math" w:eastAsia="Noto Serif SC" w:hAnsi="Cambria Math" w:cs="Times New Roman"/>
                      <w:color w:val="000000"/>
                      <w:kern w:val="0"/>
                      <w:sz w:val="16"/>
                      <w:szCs w:val="16"/>
                    </w:rPr>
                    <m:t>l</m:t>
                  </m:r>
                </m:sub>
              </m:sSub>
            </m:oMath>
            <w:r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>)</w:t>
            </w:r>
          </w:p>
          <w:p w14:paraId="24D09A0E" w14:textId="7160C5CC" w:rsidR="00337C76" w:rsidRPr="00337C76" w:rsidRDefault="00337C76" w:rsidP="00D552DD">
            <w:pPr>
              <w:pStyle w:val="a9"/>
              <w:widowControl/>
              <w:numPr>
                <w:ilvl w:val="0"/>
                <w:numId w:val="1"/>
              </w:numPr>
              <w:spacing w:after="0" w:line="240" w:lineRule="auto"/>
              <w:ind w:left="284" w:hanging="284"/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</w:pPr>
            <w:r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  <w:t xml:space="preserve">  </w:t>
            </w:r>
            <m:oMath>
              <m:sSubSup>
                <m:sSub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s</m:t>
                  </m:r>
                </m:sub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l</m:t>
                  </m:r>
                </m:sup>
              </m:sSubSup>
              <m:r>
                <w:rPr>
                  <w:rFonts w:ascii="Cambria Math" w:eastAsia="Noto Serif SC" w:hAnsi="Cambria Math" w:cs="Times New Roman"/>
                  <w:color w:val="000000"/>
                  <w:sz w:val="16"/>
                  <w:szCs w:val="16"/>
                </w:rPr>
                <m:t>=</m:t>
              </m:r>
              <m:sSubSup>
                <m:sSub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s</m:t>
                  </m:r>
                </m:sub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init</m:t>
                  </m:r>
                </m:sup>
              </m:sSubSup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>+</m:t>
              </m:r>
            </m:oMath>
            <w:r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 xml:space="preserve"> LinearNoBias(</w:t>
            </w:r>
            <m:oMath>
              <m:sSub>
                <m:sSubPr>
                  <m:ctrlPr>
                    <w:rPr>
                      <w:rFonts w:ascii="Cambria Math" w:eastAsia="Noto Serif SC" w:hAnsi="Cambria Math" w:cs="Times New Roman"/>
                      <w:i/>
                      <w:color w:val="000000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="Noto Serif SC" w:hAnsi="Cambria Math" w:cs="Times New Roman"/>
                      <w:color w:val="000000"/>
                      <w:sz w:val="16"/>
                      <w:szCs w:val="16"/>
                    </w:rPr>
                    <m:t>x</m:t>
                  </m:r>
                </m:e>
                <m:sub>
                  <m:r>
                    <w:rPr>
                      <w:rFonts w:ascii="Cambria Math" w:eastAsia="Noto Serif SC" w:hAnsi="Cambria Math" w:cs="Times New Roman"/>
                      <w:color w:val="000000"/>
                      <w:sz w:val="16"/>
                      <w:szCs w:val="16"/>
                    </w:rPr>
                    <m:t>l</m:t>
                  </m:r>
                </m:sub>
              </m:sSub>
            </m:oMath>
            <w:r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>)</w:t>
            </w:r>
          </w:p>
          <w:p w14:paraId="664EF8CF" w14:textId="09A626E0" w:rsidR="00337C76" w:rsidRDefault="00337C76" w:rsidP="00D552DD">
            <w:pPr>
              <w:pStyle w:val="a9"/>
              <w:widowControl/>
              <w:numPr>
                <w:ilvl w:val="0"/>
                <w:numId w:val="1"/>
              </w:numPr>
              <w:spacing w:after="0" w:line="240" w:lineRule="auto"/>
              <w:ind w:left="284" w:hanging="284"/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</w:pPr>
            <w:r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  <w:t xml:space="preserve">  for all </w:t>
            </w:r>
            <m:oMath>
              <m:r>
                <w:rPr>
                  <w:rFonts w:ascii="Cambria Math" w:eastAsia="Noto Serif SC" w:hAnsi="Cambria Math" w:cs="Times New Roman"/>
                  <w:color w:val="000000"/>
                  <w:kern w:val="0"/>
                  <w:sz w:val="16"/>
                  <w:szCs w:val="16"/>
                </w:rPr>
                <m:t xml:space="preserve">n∈[1, …, </m:t>
              </m:r>
              <m:sSub>
                <m:sSubPr>
                  <m:ctrlPr>
                    <w:rPr>
                      <w:rFonts w:ascii="Cambria Math" w:eastAsia="Noto Serif SC" w:hAnsi="Cambria Math" w:cs="Times New Roman"/>
                      <w:i/>
                      <w:color w:val="000000"/>
                      <w:kern w:val="0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="Noto Serif SC" w:hAnsi="Cambria Math" w:cs="Times New Roman"/>
                      <w:color w:val="000000"/>
                      <w:kern w:val="0"/>
                      <w:sz w:val="16"/>
                      <w:szCs w:val="16"/>
                    </w:rPr>
                    <m:t>N</m:t>
                  </m:r>
                </m:e>
                <m:sub>
                  <m:r>
                    <w:rPr>
                      <w:rFonts w:ascii="Cambria Math" w:eastAsia="Noto Serif SC" w:hAnsi="Cambria Math" w:cs="Times New Roman"/>
                      <w:color w:val="000000"/>
                      <w:kern w:val="0"/>
                      <w:sz w:val="16"/>
                      <w:szCs w:val="16"/>
                    </w:rPr>
                    <m:t>layers</m:t>
                  </m:r>
                </m:sub>
              </m:sSub>
            </m:oMath>
            <w:r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  <w:t>] do</w:t>
            </w:r>
          </w:p>
          <w:p w14:paraId="723EB3A1" w14:textId="21E58524" w:rsidR="00337C76" w:rsidRPr="00337C76" w:rsidRDefault="00337C76" w:rsidP="00D552DD">
            <w:pPr>
              <w:pStyle w:val="a9"/>
              <w:widowControl/>
              <w:numPr>
                <w:ilvl w:val="0"/>
                <w:numId w:val="1"/>
              </w:numPr>
              <w:spacing w:after="0" w:line="240" w:lineRule="auto"/>
              <w:ind w:left="284" w:hanging="284"/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</w:pPr>
            <w:r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  <w:t xml:space="preserve">    </w:t>
            </w:r>
            <m:oMath>
              <m:sSubSup>
                <m:sSub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a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s</m:t>
                  </m:r>
                </m:sub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l</m:t>
                  </m:r>
                </m:sup>
              </m:sSubSup>
              <m:r>
                <w:rPr>
                  <w:rFonts w:ascii="Cambria Math" w:eastAsia="Noto Serif SC" w:hAnsi="Cambria Math" w:cs="Times New Roman"/>
                  <w:color w:val="000000"/>
                  <w:sz w:val="16"/>
                  <w:szCs w:val="16"/>
                </w:rPr>
                <m:t>=</m:t>
              </m:r>
            </m:oMath>
            <w:r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 xml:space="preserve"> AttentionPairBias(</w:t>
            </w:r>
            <m:oMath>
              <m:sSubSup>
                <m:sSub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s</m:t>
                  </m:r>
                </m:sub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l</m:t>
                  </m:r>
                </m:sup>
              </m:sSubSup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 xml:space="preserve">,   </m:t>
              </m:r>
              <m:sSubSup>
                <m:sSub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c</m:t>
                  </m:r>
                </m:sub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l</m:t>
                  </m:r>
                </m:sup>
              </m:sSubSup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 xml:space="preserve">,   </m:t>
              </m:r>
              <m:sSubSup>
                <m:sSub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p</m:t>
                  </m:r>
                </m:sub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l</m:t>
                  </m:r>
                </m:sup>
              </m:sSubSup>
            </m:oMath>
            <w:r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>)</w:t>
            </w:r>
          </w:p>
          <w:p w14:paraId="54514576" w14:textId="36E19A88" w:rsidR="00337C76" w:rsidRPr="0007421C" w:rsidRDefault="00337C76" w:rsidP="00D552DD">
            <w:pPr>
              <w:pStyle w:val="a9"/>
              <w:widowControl/>
              <w:numPr>
                <w:ilvl w:val="0"/>
                <w:numId w:val="1"/>
              </w:numPr>
              <w:spacing w:after="0" w:line="240" w:lineRule="auto"/>
              <w:ind w:left="284" w:hanging="284"/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</w:pPr>
            <w:r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  <w:t xml:space="preserve">    </w:t>
            </w:r>
            <m:oMath>
              <m:sSubSup>
                <m:sSub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s</m:t>
                  </m:r>
                </m:sub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l</m:t>
                  </m:r>
                </m:sup>
              </m:sSubSup>
              <m:r>
                <w:rPr>
                  <w:rFonts w:ascii="Cambria Math" w:eastAsia="Noto Serif SC" w:hAnsi="Cambria Math" w:cs="Times New Roman"/>
                  <w:color w:val="000000"/>
                  <w:sz w:val="16"/>
                  <w:szCs w:val="16"/>
                </w:rPr>
                <m:t xml:space="preserve"> +=</m:t>
              </m:r>
            </m:oMath>
            <w:r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 xml:space="preserve"> MoE(</w:t>
            </w:r>
            <m:oMath>
              <m:sSubSup>
                <m:sSub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a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s</m:t>
                  </m:r>
                </m:sub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l</m:t>
                  </m:r>
                </m:sup>
              </m:sSubSup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 xml:space="preserve">,   </m:t>
              </m:r>
              <m:sSubSup>
                <m:sSub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c</m:t>
                  </m:r>
                </m:sub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l</m:t>
                  </m:r>
                </m:sup>
              </m:sSubSup>
            </m:oMath>
            <w:r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>)</w:t>
            </w:r>
          </w:p>
          <w:p w14:paraId="31D3A783" w14:textId="58A35989" w:rsidR="0007421C" w:rsidRPr="0007421C" w:rsidRDefault="0007421C" w:rsidP="00D552DD">
            <w:pPr>
              <w:pStyle w:val="a9"/>
              <w:widowControl/>
              <w:numPr>
                <w:ilvl w:val="0"/>
                <w:numId w:val="1"/>
              </w:numPr>
              <w:spacing w:after="0" w:line="240" w:lineRule="auto"/>
              <w:ind w:left="284" w:hanging="284"/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</w:pPr>
            <w:r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  <w:t xml:space="preserve">  </w:t>
            </w:r>
            <m:oMath>
              <m:sSub>
                <m:sSubPr>
                  <m:ctrlPr>
                    <w:rPr>
                      <w:rFonts w:ascii="Cambria Math" w:eastAsia="Noto Serif SC" w:hAnsi="Cambria Math" w:cs="Times New Roman"/>
                      <w:i/>
                      <w:color w:val="000000"/>
                      <w:kern w:val="0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="Noto Serif SC" w:hAnsi="Cambria Math" w:cs="Times New Roman"/>
                      <w:color w:val="000000"/>
                      <w:kern w:val="0"/>
                      <w:sz w:val="16"/>
                      <w:szCs w:val="16"/>
                    </w:rPr>
                    <m:t>v</m:t>
                  </m:r>
                </m:e>
                <m:sub>
                  <m:r>
                    <w:rPr>
                      <w:rFonts w:ascii="Cambria Math" w:eastAsia="Noto Serif SC" w:hAnsi="Cambria Math" w:cs="Times New Roman"/>
                      <w:color w:val="000000"/>
                      <w:kern w:val="0"/>
                      <w:sz w:val="16"/>
                      <w:szCs w:val="16"/>
                    </w:rPr>
                    <m:t>l</m:t>
                  </m:r>
                </m:sub>
              </m:sSub>
              <m:r>
                <w:rPr>
                  <w:rFonts w:ascii="Cambria Math" w:eastAsia="Noto Serif SC" w:hAnsi="Cambria Math" w:cs="Times New Roman"/>
                  <w:color w:val="000000"/>
                  <w:kern w:val="0"/>
                  <w:sz w:val="16"/>
                  <w:szCs w:val="16"/>
                </w:rPr>
                <m:t>=</m:t>
              </m:r>
            </m:oMath>
            <w:r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 xml:space="preserve"> LinearNoBias(LayerNorm(</w:t>
            </w:r>
            <m:oMath>
              <m:sSubSup>
                <m:sSub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s</m:t>
                  </m:r>
                </m:sub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l</m:t>
                  </m:r>
                </m:sup>
              </m:sSubSup>
            </m:oMath>
            <w:r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>))</w:t>
            </w:r>
          </w:p>
          <w:p w14:paraId="4DD1783F" w14:textId="092367F9" w:rsidR="0007421C" w:rsidRPr="00B66381" w:rsidRDefault="0007421C" w:rsidP="00D552DD">
            <w:pPr>
              <w:pStyle w:val="a9"/>
              <w:widowControl/>
              <w:numPr>
                <w:ilvl w:val="0"/>
                <w:numId w:val="1"/>
              </w:numPr>
              <w:spacing w:after="0" w:line="240" w:lineRule="auto"/>
              <w:ind w:left="284" w:hanging="284"/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</w:pPr>
            <w:r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  <w:t xml:space="preserve">  </w:t>
            </w:r>
            <m:oMath>
              <m:sSub>
                <m:sSub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x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l</m:t>
                  </m:r>
                </m:sub>
              </m:sSub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 xml:space="preserve"> +=</m:t>
              </m:r>
              <m:sSub>
                <m:sSub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v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l</m:t>
                  </m:r>
                </m:sub>
              </m:sSub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>∙|</m:t>
              </m:r>
              <m:sSub>
                <m:sSub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t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i+1</m:t>
                  </m:r>
                </m:sub>
              </m:sSub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>-</m:t>
              </m:r>
              <m:sSub>
                <m:sSub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t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i</m:t>
                  </m:r>
                </m:sub>
              </m:sSub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>|</m:t>
              </m:r>
            </m:oMath>
          </w:p>
          <w:p w14:paraId="29233EDD" w14:textId="490D660C" w:rsidR="00B66381" w:rsidRPr="00BC5BAE" w:rsidRDefault="006106CC" w:rsidP="00D552DD">
            <w:pPr>
              <w:pStyle w:val="a9"/>
              <w:widowControl/>
              <w:numPr>
                <w:ilvl w:val="0"/>
                <w:numId w:val="1"/>
              </w:numPr>
              <w:spacing w:after="0" w:line="240" w:lineRule="auto"/>
              <w:ind w:left="284" w:hanging="284"/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</w:pPr>
            <w:r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  <w:t xml:space="preserve">return </w:t>
            </w:r>
            <m:oMath>
              <m:sSub>
                <m:sSubPr>
                  <m:ctrlPr>
                    <w:rPr>
                      <w:rFonts w:ascii="Cambria Math" w:eastAsia="Noto Serif SC" w:hAnsi="Cambria Math" w:cs="Times New Roman"/>
                      <w:i/>
                      <w:color w:val="000000"/>
                      <w:kern w:val="0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="Noto Serif SC" w:hAnsi="Cambria Math" w:cs="Times New Roman"/>
                      <w:color w:val="000000"/>
                      <w:kern w:val="0"/>
                      <w:sz w:val="16"/>
                      <w:szCs w:val="16"/>
                    </w:rPr>
                    <m:t>x</m:t>
                  </m:r>
                </m:e>
                <m:sub>
                  <m:r>
                    <w:rPr>
                      <w:rFonts w:ascii="Cambria Math" w:eastAsia="Noto Serif SC" w:hAnsi="Cambria Math" w:cs="Times New Roman"/>
                      <w:color w:val="000000"/>
                      <w:kern w:val="0"/>
                      <w:sz w:val="16"/>
                      <w:szCs w:val="16"/>
                    </w:rPr>
                    <m:t>l</m:t>
                  </m:r>
                </m:sub>
              </m:sSub>
            </m:oMath>
          </w:p>
        </w:tc>
      </w:tr>
    </w:tbl>
    <w:p w14:paraId="1AE237DB" w14:textId="77777777" w:rsidR="003D4590" w:rsidRDefault="003D4590" w:rsidP="003D4590">
      <w:pPr>
        <w:spacing w:line="288" w:lineRule="auto"/>
        <w:rPr>
          <w:i/>
          <w:iCs/>
          <w:sz w:val="22"/>
          <w:szCs w:val="24"/>
          <w:u w:val="single"/>
        </w:rPr>
      </w:pPr>
    </w:p>
    <w:p w14:paraId="10941D4F" w14:textId="392C39FE" w:rsidR="003D4590" w:rsidRDefault="00E0034F" w:rsidP="003D4590">
      <w:pPr>
        <w:spacing w:line="288" w:lineRule="auto"/>
        <w:rPr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>Algorithm</w:t>
      </w:r>
      <w:r w:rsidR="003D4590" w:rsidRPr="008B4EDE">
        <w:rPr>
          <w:rFonts w:hint="eastAsia"/>
          <w:b/>
          <w:bCs/>
          <w:sz w:val="22"/>
          <w:szCs w:val="24"/>
        </w:rPr>
        <w:t xml:space="preserve"> S</w:t>
      </w:r>
      <w:r>
        <w:rPr>
          <w:rFonts w:hint="eastAsia"/>
          <w:b/>
          <w:bCs/>
          <w:sz w:val="22"/>
          <w:szCs w:val="24"/>
        </w:rPr>
        <w:t>2</w:t>
      </w:r>
      <w:r w:rsidR="003D4590">
        <w:rPr>
          <w:rFonts w:hint="eastAsia"/>
          <w:b/>
          <w:bCs/>
          <w:sz w:val="22"/>
          <w:szCs w:val="24"/>
        </w:rPr>
        <w:t xml:space="preserve">. </w:t>
      </w:r>
      <w:r w:rsidR="003D4590">
        <w:rPr>
          <w:rFonts w:hint="eastAsia"/>
          <w:sz w:val="22"/>
          <w:szCs w:val="24"/>
        </w:rPr>
        <w:t>Input embedder.</w:t>
      </w:r>
    </w:p>
    <w:tbl>
      <w:tblPr>
        <w:tblW w:w="3993" w:type="pct"/>
        <w:tblLook w:val="04A0" w:firstRow="1" w:lastRow="0" w:firstColumn="1" w:lastColumn="0" w:noHBand="0" w:noVBand="1"/>
      </w:tblPr>
      <w:tblGrid>
        <w:gridCol w:w="6633"/>
      </w:tblGrid>
      <w:tr w:rsidR="00333551" w:rsidRPr="00D25B82" w14:paraId="02EADAB0" w14:textId="77777777" w:rsidTr="008953BF">
        <w:trPr>
          <w:trHeight w:val="283"/>
        </w:trPr>
        <w:tc>
          <w:tcPr>
            <w:tcW w:w="500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D24697" w14:textId="145D97FB" w:rsidR="00333551" w:rsidRPr="00BC5BAE" w:rsidRDefault="00333551" w:rsidP="008953BF">
            <w:pPr>
              <w:widowControl/>
              <w:spacing w:after="0" w:line="240" w:lineRule="auto"/>
              <w:rPr>
                <w:rFonts w:ascii="Noto Serif SC" w:eastAsia="Noto Serif SC" w:hAnsi="Noto Serif SC" w:hint="eastAsia"/>
                <w:color w:val="000000"/>
                <w:sz w:val="16"/>
                <w:szCs w:val="16"/>
              </w:rPr>
            </w:pPr>
            <w:r w:rsidRPr="00BC5BAE">
              <w:rPr>
                <w:rFonts w:ascii="Noto Serif SC" w:eastAsia="Noto Serif SC" w:hAnsi="Noto Serif SC" w:hint="eastAsia"/>
                <w:b/>
                <w:bCs/>
                <w:color w:val="000000"/>
                <w:sz w:val="16"/>
                <w:szCs w:val="16"/>
              </w:rPr>
              <w:t>Algorithm S</w:t>
            </w:r>
            <w:r>
              <w:rPr>
                <w:rFonts w:ascii="Noto Serif SC" w:eastAsia="Noto Serif SC" w:hAnsi="Noto Serif SC" w:hint="eastAsia"/>
                <w:b/>
                <w:bCs/>
                <w:color w:val="000000"/>
                <w:sz w:val="16"/>
                <w:szCs w:val="16"/>
              </w:rPr>
              <w:t>2</w:t>
            </w:r>
            <w:r w:rsidRPr="00BC5BAE">
              <w:rPr>
                <w:rFonts w:ascii="Noto Serif SC" w:eastAsia="Noto Serif SC" w:hAnsi="Noto Serif SC" w:hint="eastAsia"/>
                <w:b/>
                <w:bCs/>
                <w:color w:val="000000"/>
                <w:sz w:val="16"/>
                <w:szCs w:val="16"/>
              </w:rPr>
              <w:t>:</w:t>
            </w:r>
            <w:r w:rsidRPr="00BC5BAE">
              <w:rPr>
                <w:rFonts w:ascii="Noto Serif SC" w:eastAsia="Noto Serif SC" w:hAnsi="Noto Serif SC" w:hint="eastAsia"/>
                <w:color w:val="000000"/>
                <w:sz w:val="16"/>
                <w:szCs w:val="16"/>
              </w:rPr>
              <w:t xml:space="preserve"> I</w:t>
            </w:r>
            <w:r>
              <w:rPr>
                <w:rFonts w:ascii="Noto Serif SC" w:eastAsia="Noto Serif SC" w:hAnsi="Noto Serif SC" w:hint="eastAsia"/>
                <w:color w:val="000000"/>
                <w:sz w:val="16"/>
                <w:szCs w:val="16"/>
              </w:rPr>
              <w:t>nput Embedder</w:t>
            </w:r>
          </w:p>
        </w:tc>
      </w:tr>
      <w:tr w:rsidR="00333551" w:rsidRPr="00D25B82" w14:paraId="24865828" w14:textId="77777777" w:rsidTr="008953BF">
        <w:trPr>
          <w:trHeight w:val="283"/>
        </w:trPr>
        <w:tc>
          <w:tcPr>
            <w:tcW w:w="5000" w:type="pc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43E86" w14:textId="4F0C0A9E" w:rsidR="00333551" w:rsidRPr="00BC5BAE" w:rsidRDefault="00333551" w:rsidP="008953BF">
            <w:pPr>
              <w:widowControl/>
              <w:spacing w:after="0" w:line="240" w:lineRule="auto"/>
              <w:rPr>
                <w:rFonts w:ascii="Noto Serif SC" w:eastAsia="Noto Serif SC" w:hAnsi="Noto Serif SC" w:hint="eastAsia"/>
                <w:color w:val="000000"/>
                <w:sz w:val="16"/>
                <w:szCs w:val="16"/>
              </w:rPr>
            </w:pPr>
            <w:r w:rsidRPr="00BC5BAE">
              <w:rPr>
                <w:rFonts w:ascii="Noto Serif SC" w:eastAsia="Noto Serif SC" w:hAnsi="Noto Serif SC" w:hint="eastAsia"/>
                <w:b/>
                <w:bCs/>
                <w:color w:val="000000"/>
                <w:sz w:val="16"/>
                <w:szCs w:val="16"/>
              </w:rPr>
              <w:t xml:space="preserve">Input: </w:t>
            </w:r>
            <w:r w:rsidRPr="00BC5BAE">
              <w:rPr>
                <w:rFonts w:ascii="Noto Serif SC" w:eastAsia="Noto Serif SC" w:hAnsi="Noto Serif SC" w:hint="eastAsia"/>
                <w:color w:val="000000"/>
                <w:sz w:val="16"/>
                <w:szCs w:val="16"/>
              </w:rPr>
              <w:t xml:space="preserve">Protein sequence </w:t>
            </w:r>
            <m:oMath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>s</m:t>
              </m:r>
            </m:oMath>
            <w:r w:rsidRPr="00BC5BAE">
              <w:rPr>
                <w:rFonts w:ascii="Noto Serif SC" w:eastAsia="Noto Serif SC" w:hAnsi="Noto Serif SC" w:hint="eastAsia"/>
                <w:color w:val="000000"/>
                <w:sz w:val="16"/>
                <w:szCs w:val="16"/>
              </w:rPr>
              <w:t xml:space="preserve">, </w:t>
            </w:r>
            <w:r>
              <w:rPr>
                <w:rFonts w:ascii="Noto Serif SC" w:eastAsia="Noto Serif SC" w:hAnsi="Noto Serif SC" w:hint="eastAsia"/>
                <w:color w:val="000000"/>
                <w:sz w:val="16"/>
                <w:szCs w:val="16"/>
              </w:rPr>
              <w:t>F</w:t>
            </w:r>
            <w:r w:rsidRPr="00BC5BAE">
              <w:rPr>
                <w:rFonts w:ascii="Noto Serif SC" w:eastAsia="Noto Serif SC" w:hAnsi="Noto Serif SC" w:hint="eastAsia"/>
                <w:color w:val="000000"/>
                <w:sz w:val="16"/>
                <w:szCs w:val="16"/>
              </w:rPr>
              <w:t xml:space="preserve">eatures </w:t>
            </w:r>
            <m:oMath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>{</m:t>
              </m:r>
              <m:sSup>
                <m:s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f</m:t>
                  </m:r>
                </m:e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*</m:t>
                  </m:r>
                </m:sup>
              </m:sSup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>}</m:t>
              </m:r>
            </m:oMath>
            <w:r w:rsidRPr="00BC5BAE">
              <w:rPr>
                <w:rFonts w:ascii="Noto Serif SC" w:eastAsia="Noto Serif SC" w:hAnsi="Noto Serif SC" w:hint="eastAsia"/>
                <w:color w:val="000000"/>
                <w:sz w:val="16"/>
                <w:szCs w:val="16"/>
              </w:rPr>
              <w:t xml:space="preserve">, </w:t>
            </w:r>
            <w:r>
              <w:rPr>
                <w:rFonts w:ascii="Noto Serif SC" w:eastAsia="Noto Serif SC" w:hAnsi="Noto Serif SC" w:hint="eastAsia"/>
                <w:color w:val="000000"/>
                <w:sz w:val="16"/>
                <w:szCs w:val="16"/>
              </w:rPr>
              <w:t>Time</w:t>
            </w:r>
            <w:r w:rsidRPr="00BC5BAE">
              <w:rPr>
                <w:rFonts w:ascii="Noto Serif SC" w:eastAsia="Noto Serif SC" w:hAnsi="Noto Serif SC" w:hint="eastAsia"/>
                <w:color w:val="000000"/>
                <w:sz w:val="16"/>
                <w:szCs w:val="16"/>
              </w:rPr>
              <w:t xml:space="preserve"> s</w:t>
            </w:r>
            <w:r>
              <w:rPr>
                <w:rFonts w:ascii="Noto Serif SC" w:eastAsia="Noto Serif SC" w:hAnsi="Noto Serif SC" w:hint="eastAsia"/>
                <w:color w:val="000000"/>
                <w:sz w:val="16"/>
                <w:szCs w:val="16"/>
              </w:rPr>
              <w:t>tep</w:t>
            </w:r>
            <w:r w:rsidRPr="00BC5BAE">
              <w:rPr>
                <w:rFonts w:ascii="Noto Serif SC" w:eastAsia="Noto Serif SC" w:hAnsi="Noto Serif SC" w:hint="eastAsia"/>
                <w:color w:val="000000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>t</m:t>
              </m:r>
            </m:oMath>
            <w:r>
              <w:rPr>
                <w:rFonts w:ascii="Noto Serif SC" w:eastAsia="Noto Serif SC" w:hAnsi="Noto Serif SC" w:hint="eastAsia"/>
                <w:color w:val="000000"/>
                <w:sz w:val="16"/>
                <w:szCs w:val="16"/>
              </w:rPr>
              <w:t xml:space="preserve">, Noisy data </w:t>
            </w:r>
            <m:oMath>
              <m:sSub>
                <m:sSub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x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l</m:t>
                  </m:r>
                </m:sub>
              </m:sSub>
            </m:oMath>
          </w:p>
          <w:p w14:paraId="176F5115" w14:textId="7519257A" w:rsidR="008E2733" w:rsidRPr="008E2733" w:rsidRDefault="00333551" w:rsidP="008953BF">
            <w:pPr>
              <w:widowControl/>
              <w:spacing w:after="0" w:line="240" w:lineRule="auto"/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</w:pPr>
            <w:r w:rsidRPr="00BC5BAE">
              <w:rPr>
                <w:rFonts w:ascii="Noto Serif SC" w:eastAsia="Noto Serif SC" w:hAnsi="Noto Serif SC" w:cs="Times New Roman" w:hint="eastAsia"/>
                <w:b/>
                <w:bCs/>
                <w:color w:val="3A7C22" w:themeColor="accent6" w:themeShade="BF"/>
                <w:kern w:val="0"/>
                <w:sz w:val="16"/>
                <w:szCs w:val="16"/>
              </w:rPr>
              <w:t>def</w:t>
            </w:r>
            <w:r w:rsidRPr="00BC5BAE"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  <w:t xml:space="preserve"> In</w:t>
            </w:r>
            <w:r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  <w:t>putEmbedder</w:t>
            </w:r>
            <w:r w:rsidRPr="00BC5BAE"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  <w:t>(</w:t>
            </w:r>
            <m:oMath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 xml:space="preserve">s,   </m:t>
              </m:r>
              <m:d>
                <m:dPr>
                  <m:begChr m:val="{"/>
                  <m:endChr m:val="}"/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Noto Serif SC" w:hAnsi="Cambria Math"/>
                          <w:i/>
                          <w:color w:val="000000"/>
                          <w:sz w:val="16"/>
                          <w:szCs w:val="16"/>
                        </w:rPr>
                      </m:ctrlPr>
                    </m:sSupPr>
                    <m:e>
                      <m:r>
                        <w:rPr>
                          <w:rFonts w:ascii="Cambria Math" w:eastAsia="Noto Serif SC" w:hAnsi="Cambria Math"/>
                          <w:color w:val="000000"/>
                          <w:sz w:val="16"/>
                          <w:szCs w:val="16"/>
                        </w:rPr>
                        <m:t>f</m:t>
                      </m:r>
                    </m:e>
                    <m:sup>
                      <m:r>
                        <w:rPr>
                          <w:rFonts w:ascii="Cambria Math" w:eastAsia="Noto Serif SC" w:hAnsi="Cambria Math"/>
                          <w:color w:val="000000"/>
                          <w:sz w:val="16"/>
                          <w:szCs w:val="16"/>
                        </w:rPr>
                        <m:t>*</m:t>
                      </m:r>
                    </m:sup>
                  </m:sSup>
                </m:e>
              </m:d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 xml:space="preserve">,   t,   </m:t>
              </m:r>
              <m:sSub>
                <m:sSubPr>
                  <m:ctrlPr>
                    <w:rPr>
                      <w:rFonts w:ascii="Cambria Math" w:eastAsia="Noto Serif SC" w:hAnsi="Cambria Math" w:cs="Times New Roman"/>
                      <w:i/>
                      <w:color w:val="000000"/>
                      <w:kern w:val="0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="Noto Serif SC" w:hAnsi="Cambria Math" w:cs="Times New Roman"/>
                      <w:color w:val="000000"/>
                      <w:kern w:val="0"/>
                      <w:sz w:val="16"/>
                      <w:szCs w:val="16"/>
                    </w:rPr>
                    <m:t>x</m:t>
                  </m:r>
                </m:e>
                <m:sub>
                  <m:r>
                    <w:rPr>
                      <w:rFonts w:ascii="Cambria Math" w:eastAsia="Noto Serif SC" w:hAnsi="Cambria Math" w:cs="Times New Roman"/>
                      <w:color w:val="000000"/>
                      <w:kern w:val="0"/>
                      <w:sz w:val="16"/>
                      <w:szCs w:val="16"/>
                    </w:rPr>
                    <m:t>l</m:t>
                  </m:r>
                </m:sub>
              </m:sSub>
            </m:oMath>
            <w:r w:rsidRPr="00BC5BAE"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>):</w:t>
            </w:r>
          </w:p>
        </w:tc>
      </w:tr>
      <w:tr w:rsidR="00333551" w:rsidRPr="00D25B82" w14:paraId="5C8A3F93" w14:textId="77777777" w:rsidTr="008953BF"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333D9DE2" w14:textId="61B2AEF6" w:rsidR="008E2733" w:rsidRPr="00313141" w:rsidRDefault="008E2733" w:rsidP="008E2733">
            <w:pPr>
              <w:pStyle w:val="a9"/>
              <w:widowControl/>
              <w:spacing w:after="0" w:line="240" w:lineRule="auto"/>
              <w:ind w:left="284"/>
              <w:rPr>
                <w:rFonts w:ascii="Noto Serif SC" w:eastAsia="Noto Serif SC" w:hAnsi="Noto Serif SC" w:cs="Times New Roman" w:hint="eastAsia"/>
                <w:i/>
                <w:iCs/>
                <w:color w:val="C00000"/>
                <w:kern w:val="0"/>
                <w:sz w:val="16"/>
                <w:szCs w:val="16"/>
              </w:rPr>
            </w:pPr>
            <w:r w:rsidRPr="00313141">
              <w:rPr>
                <w:rFonts w:ascii="Noto Serif SC" w:eastAsia="Noto Serif SC" w:hAnsi="Noto Serif SC" w:cs="Times New Roman" w:hint="eastAsia"/>
                <w:i/>
                <w:iCs/>
                <w:color w:val="C00000"/>
                <w:kern w:val="0"/>
                <w:sz w:val="16"/>
                <w:szCs w:val="16"/>
              </w:rPr>
              <w:t># Process features seperately</w:t>
            </w:r>
          </w:p>
          <w:p w14:paraId="33A40FB8" w14:textId="6EC27EC7" w:rsidR="00333551" w:rsidRDefault="00333551" w:rsidP="00333551">
            <w:pPr>
              <w:pStyle w:val="a9"/>
              <w:widowControl/>
              <w:numPr>
                <w:ilvl w:val="0"/>
                <w:numId w:val="2"/>
              </w:numPr>
              <w:spacing w:after="0" w:line="240" w:lineRule="auto"/>
              <w:ind w:left="284" w:hanging="284"/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</w:pPr>
            <m:oMath>
              <m:r>
                <w:rPr>
                  <w:rFonts w:ascii="Cambria Math" w:eastAsia="Noto Serif SC" w:hAnsi="Cambria Math" w:cs="Times New Roman"/>
                  <w:color w:val="000000"/>
                  <w:kern w:val="0"/>
                  <w:sz w:val="16"/>
                  <w:szCs w:val="16"/>
                </w:rPr>
                <m:t xml:space="preserve">e,   </m:t>
              </m:r>
              <m:sSub>
                <m:sSubPr>
                  <m:ctrlPr>
                    <w:rPr>
                      <w:rFonts w:ascii="Cambria Math" w:eastAsia="Noto Serif SC" w:hAnsi="Cambria Math" w:cs="Times New Roman"/>
                      <w:i/>
                      <w:color w:val="000000"/>
                      <w:kern w:val="0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="Noto Serif SC" w:hAnsi="Cambria Math" w:cs="Times New Roman"/>
                      <w:color w:val="000000"/>
                      <w:kern w:val="0"/>
                      <w:sz w:val="16"/>
                      <w:szCs w:val="16"/>
                    </w:rPr>
                    <m:t>s</m:t>
                  </m:r>
                </m:e>
                <m:sub>
                  <m:r>
                    <w:rPr>
                      <w:rFonts w:ascii="Cambria Math" w:eastAsia="Noto Serif SC" w:hAnsi="Cambria Math" w:cs="Times New Roman"/>
                      <w:color w:val="000000"/>
                      <w:kern w:val="0"/>
                      <w:sz w:val="16"/>
                      <w:szCs w:val="16"/>
                    </w:rPr>
                    <m:t>one hot</m:t>
                  </m:r>
                </m:sub>
              </m:sSub>
              <m:r>
                <w:rPr>
                  <w:rFonts w:ascii="Cambria Math" w:eastAsia="Noto Serif SC" w:hAnsi="Cambria Math" w:cs="Times New Roman"/>
                  <w:color w:val="000000"/>
                  <w:kern w:val="0"/>
                  <w:sz w:val="16"/>
                  <w:szCs w:val="16"/>
                </w:rPr>
                <m:t>=</m:t>
              </m:r>
            </m:oMath>
            <w:r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  <w:t xml:space="preserve"> ESM2_650M(s)</w:t>
            </w:r>
            <m:oMath>
              <m:r>
                <w:rPr>
                  <w:rFonts w:ascii="Cambria Math" w:eastAsia="Noto Serif SC" w:hAnsi="Cambria Math" w:cs="Times New Roman"/>
                  <w:color w:val="000000"/>
                  <w:kern w:val="0"/>
                  <w:sz w:val="16"/>
                  <w:szCs w:val="16"/>
                </w:rPr>
                <m:t xml:space="preserve">,   </m:t>
              </m:r>
            </m:oMath>
            <w:r w:rsidR="00943D9E"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  <w:t>OneHot(</w:t>
            </w:r>
            <m:oMath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>s</m:t>
              </m:r>
            </m:oMath>
            <w:r w:rsidR="00943D9E"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  <w:t>)</w:t>
            </w:r>
          </w:p>
          <w:p w14:paraId="139FBE24" w14:textId="77777777" w:rsidR="00943D9E" w:rsidRPr="00943D9E" w:rsidRDefault="00000000" w:rsidP="00333551">
            <w:pPr>
              <w:pStyle w:val="a9"/>
              <w:widowControl/>
              <w:numPr>
                <w:ilvl w:val="0"/>
                <w:numId w:val="2"/>
              </w:numPr>
              <w:spacing w:after="0" w:line="240" w:lineRule="auto"/>
              <w:ind w:left="284" w:hanging="284"/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</w:pPr>
            <m:oMath>
              <m:sSup>
                <m:s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f</m:t>
                  </m:r>
                </m:e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seq idx</m:t>
                  </m:r>
                </m:sup>
              </m:sSup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 xml:space="preserve">,   </m:t>
              </m:r>
              <m:sSup>
                <m:s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f</m:t>
                  </m:r>
                </m:e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chain idx</m:t>
                  </m:r>
                </m:sup>
              </m:sSup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 xml:space="preserve">,   </m:t>
              </m:r>
              <m:sSup>
                <m:s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f</m:t>
                  </m:r>
                </m:e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chain break</m:t>
                  </m:r>
                </m:sup>
              </m:sSup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>=</m:t>
              </m:r>
              <m:d>
                <m:dPr>
                  <m:begChr m:val="{"/>
                  <m:endChr m:val="}"/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Noto Serif SC" w:hAnsi="Cambria Math"/>
                          <w:i/>
                          <w:color w:val="000000"/>
                          <w:sz w:val="16"/>
                          <w:szCs w:val="16"/>
                        </w:rPr>
                      </m:ctrlPr>
                    </m:sSupPr>
                    <m:e>
                      <m:r>
                        <w:rPr>
                          <w:rFonts w:ascii="Cambria Math" w:eastAsia="Noto Serif SC" w:hAnsi="Cambria Math"/>
                          <w:color w:val="000000"/>
                          <w:sz w:val="16"/>
                          <w:szCs w:val="16"/>
                        </w:rPr>
                        <m:t>f</m:t>
                      </m:r>
                    </m:e>
                    <m:sup>
                      <m:r>
                        <w:rPr>
                          <w:rFonts w:ascii="Cambria Math" w:eastAsia="Noto Serif SC" w:hAnsi="Cambria Math"/>
                          <w:color w:val="000000"/>
                          <w:sz w:val="16"/>
                          <w:szCs w:val="16"/>
                        </w:rPr>
                        <m:t>*</m:t>
                      </m:r>
                    </m:sup>
                  </m:sSup>
                </m:e>
              </m:d>
            </m:oMath>
          </w:p>
          <w:p w14:paraId="6CA11FD9" w14:textId="129229F2" w:rsidR="008E21FE" w:rsidRPr="00943D9E" w:rsidRDefault="008E21FE" w:rsidP="008E21FE">
            <w:pPr>
              <w:pStyle w:val="a9"/>
              <w:widowControl/>
              <w:numPr>
                <w:ilvl w:val="0"/>
                <w:numId w:val="2"/>
              </w:numPr>
              <w:spacing w:after="0" w:line="240" w:lineRule="auto"/>
              <w:ind w:left="284" w:hanging="284"/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</w:pPr>
            <m:oMath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>t←</m:t>
              </m:r>
            </m:oMath>
            <w:r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 xml:space="preserve"> SinusoidalPositionEncoding(</w:t>
            </w:r>
            <m:oMath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>t,   dim=256,   le</m:t>
              </m:r>
              <m:sSub>
                <m:sSub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n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max</m:t>
                  </m:r>
                </m:sub>
              </m:sSub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>=2056</m:t>
              </m:r>
            </m:oMath>
            <w:r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>)</w:t>
            </w:r>
          </w:p>
          <w:p w14:paraId="49124181" w14:textId="123AB41A" w:rsidR="008E21FE" w:rsidRPr="00943D9E" w:rsidRDefault="008E21FE" w:rsidP="008E21FE">
            <w:pPr>
              <w:pStyle w:val="a9"/>
              <w:widowControl/>
              <w:numPr>
                <w:ilvl w:val="0"/>
                <w:numId w:val="2"/>
              </w:numPr>
              <w:spacing w:after="0" w:line="240" w:lineRule="auto"/>
              <w:ind w:left="284" w:hanging="284"/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</w:pPr>
            <m:oMath>
              <m:r>
                <w:rPr>
                  <w:rFonts w:ascii="Cambria Math" w:eastAsia="Noto Serif SC" w:hAnsi="Cambria Math" w:hint="eastAsia"/>
                  <w:color w:val="000000"/>
                  <w:sz w:val="16"/>
                  <w:szCs w:val="16"/>
                </w:rPr>
                <m:t>id</m:t>
              </m:r>
              <m:sSub>
                <m:sSub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x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seq</m:t>
                  </m:r>
                </m:sub>
              </m:sSub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>=</m:t>
              </m:r>
            </m:oMath>
            <w:r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 xml:space="preserve"> SinusoidalPositionEncoding(</w:t>
            </w:r>
            <m:oMath>
              <m:sSup>
                <m:s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f</m:t>
                  </m:r>
                </m:e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seq idx</m:t>
                  </m:r>
                </m:sup>
              </m:sSup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>,   dim=128,   le</m:t>
              </m:r>
              <m:sSub>
                <m:sSub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n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max</m:t>
                  </m:r>
                </m:sub>
              </m:sSub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>=2056</m:t>
              </m:r>
            </m:oMath>
            <w:r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>)</w:t>
            </w:r>
          </w:p>
          <w:p w14:paraId="6BF181B0" w14:textId="113348E7" w:rsidR="00943D9E" w:rsidRPr="00521A5D" w:rsidRDefault="008E21FE" w:rsidP="00333551">
            <w:pPr>
              <w:pStyle w:val="a9"/>
              <w:widowControl/>
              <w:numPr>
                <w:ilvl w:val="0"/>
                <w:numId w:val="2"/>
              </w:numPr>
              <w:spacing w:after="0" w:line="240" w:lineRule="auto"/>
              <w:ind w:left="284" w:hanging="284"/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</w:pPr>
            <m:oMath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>id</m:t>
              </m:r>
              <m:sSub>
                <m:sSub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x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pair</m:t>
                  </m:r>
                </m:sub>
              </m:sSub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>=</m:t>
              </m:r>
            </m:oMath>
            <w:r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 xml:space="preserve"> </w:t>
            </w:r>
            <w:r w:rsidRPr="008E21FE">
              <w:rPr>
                <w:rFonts w:ascii="Noto Serif SC" w:eastAsia="Noto Serif SC" w:hAnsi="Noto Serif SC" w:cs="Times New Roman"/>
                <w:color w:val="000000"/>
                <w:sz w:val="16"/>
                <w:szCs w:val="16"/>
              </w:rPr>
              <w:t>RelativePositionEncoding</w:t>
            </w:r>
            <w:r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>(</w:t>
            </w:r>
            <m:oMath>
              <m:sSup>
                <m:s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f</m:t>
                  </m:r>
                </m:e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seq idx</m:t>
                  </m:r>
                </m:sup>
              </m:sSup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 xml:space="preserve">,   </m:t>
              </m:r>
              <m:sSup>
                <m:s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f</m:t>
                  </m:r>
                </m:e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chain idx</m:t>
                  </m:r>
                </m:sup>
              </m:sSup>
            </m:oMath>
            <w:r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>)</w:t>
            </w:r>
          </w:p>
          <w:p w14:paraId="4E3D8F31" w14:textId="73BBC4B0" w:rsidR="00521A5D" w:rsidRPr="008E2733" w:rsidRDefault="00000000" w:rsidP="00333551">
            <w:pPr>
              <w:pStyle w:val="a9"/>
              <w:widowControl/>
              <w:numPr>
                <w:ilvl w:val="0"/>
                <w:numId w:val="2"/>
              </w:numPr>
              <w:spacing w:after="0" w:line="240" w:lineRule="auto"/>
              <w:ind w:left="284" w:hanging="284"/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d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l</m:t>
                  </m:r>
                </m:sub>
              </m:sSub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>=</m:t>
              </m:r>
            </m:oMath>
            <w:r w:rsidR="008E2733"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 xml:space="preserve"> binned_dist(</w:t>
            </w:r>
            <m:oMath>
              <m:sSub>
                <m:sSub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x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l</m:t>
                  </m:r>
                </m:sub>
              </m:sSub>
            </m:oMath>
            <w:r w:rsidR="008E2733"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>)</w:t>
            </w:r>
          </w:p>
          <w:p w14:paraId="4F81D6C1" w14:textId="16534C3C" w:rsidR="008E2733" w:rsidRPr="00313141" w:rsidRDefault="008E2733" w:rsidP="008E2733">
            <w:pPr>
              <w:widowControl/>
              <w:spacing w:after="0" w:line="240" w:lineRule="auto"/>
              <w:ind w:left="284"/>
              <w:rPr>
                <w:rFonts w:ascii="Noto Serif SC" w:eastAsia="Noto Serif SC" w:hAnsi="Noto Serif SC" w:cs="Times New Roman" w:hint="eastAsia"/>
                <w:i/>
                <w:iCs/>
                <w:color w:val="000000"/>
                <w:kern w:val="0"/>
                <w:sz w:val="16"/>
                <w:szCs w:val="16"/>
              </w:rPr>
            </w:pPr>
            <w:r w:rsidRPr="00313141">
              <w:rPr>
                <w:rFonts w:ascii="Noto Serif SC" w:eastAsia="Noto Serif SC" w:hAnsi="Noto Serif SC" w:cs="Times New Roman" w:hint="eastAsia"/>
                <w:i/>
                <w:iCs/>
                <w:color w:val="C00000"/>
                <w:kern w:val="0"/>
                <w:sz w:val="16"/>
                <w:szCs w:val="16"/>
              </w:rPr>
              <w:t># Concatenate processed features</w:t>
            </w:r>
          </w:p>
          <w:p w14:paraId="6BB665B3" w14:textId="77777777" w:rsidR="00521A5D" w:rsidRPr="008E2733" w:rsidRDefault="00000000" w:rsidP="00333551">
            <w:pPr>
              <w:pStyle w:val="a9"/>
              <w:widowControl/>
              <w:numPr>
                <w:ilvl w:val="0"/>
                <w:numId w:val="2"/>
              </w:numPr>
              <w:spacing w:after="0" w:line="240" w:lineRule="auto"/>
              <w:ind w:left="284" w:hanging="284"/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</w:pPr>
            <m:oMath>
              <m:sSubSup>
                <m:sSub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SupPr>
                <m:e>
                  <m:r>
                    <w:rPr>
                      <w:rFonts w:ascii="Cambria Math" w:eastAsia="Noto Serif SC" w:hAnsi="Cambria Math" w:hint="eastAsia"/>
                      <w:color w:val="000000"/>
                      <w:sz w:val="16"/>
                      <w:szCs w:val="16"/>
                    </w:rPr>
                    <m:t>r</m:t>
                  </m:r>
                  <m:ctrlPr>
                    <w:rPr>
                      <w:rFonts w:ascii="Cambria Math" w:eastAsia="Noto Serif SC" w:hAnsi="Cambria Math" w:hint="eastAsia"/>
                      <w:i/>
                      <w:color w:val="000000"/>
                      <w:sz w:val="16"/>
                      <w:szCs w:val="16"/>
                    </w:rPr>
                  </m:ctrlP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s</m:t>
                  </m:r>
                </m:sub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init</m:t>
                  </m:r>
                </m:sup>
              </m:sSubSup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>=</m:t>
              </m:r>
            </m:oMath>
            <w:r w:rsidR="00521A5D"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 xml:space="preserve"> concat(</w:t>
            </w:r>
            <m:oMath>
              <m:r>
                <w:rPr>
                  <w:rFonts w:ascii="Cambria Math" w:eastAsia="Noto Serif SC" w:hAnsi="Cambria Math" w:cs="Times New Roman"/>
                  <w:color w:val="000000"/>
                  <w:kern w:val="0"/>
                  <w:sz w:val="16"/>
                  <w:szCs w:val="16"/>
                </w:rPr>
                <m:t xml:space="preserve">e,   </m:t>
              </m:r>
              <m:sSub>
                <m:sSubPr>
                  <m:ctrlPr>
                    <w:rPr>
                      <w:rFonts w:ascii="Cambria Math" w:eastAsia="Noto Serif SC" w:hAnsi="Cambria Math" w:cs="Times New Roman"/>
                      <w:i/>
                      <w:color w:val="000000"/>
                      <w:kern w:val="0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="Noto Serif SC" w:hAnsi="Cambria Math" w:cs="Times New Roman"/>
                      <w:color w:val="000000"/>
                      <w:kern w:val="0"/>
                      <w:sz w:val="16"/>
                      <w:szCs w:val="16"/>
                    </w:rPr>
                    <m:t>s</m:t>
                  </m:r>
                </m:e>
                <m:sub>
                  <m:r>
                    <w:rPr>
                      <w:rFonts w:ascii="Cambria Math" w:eastAsia="Noto Serif SC" w:hAnsi="Cambria Math" w:cs="Times New Roman"/>
                      <w:color w:val="000000"/>
                      <w:kern w:val="0"/>
                      <w:sz w:val="16"/>
                      <w:szCs w:val="16"/>
                    </w:rPr>
                    <m:t>one hot</m:t>
                  </m:r>
                </m:sub>
              </m:sSub>
              <m:r>
                <w:rPr>
                  <w:rFonts w:ascii="Cambria Math" w:eastAsia="Noto Serif SC" w:hAnsi="Cambria Math" w:cs="Times New Roman"/>
                  <w:color w:val="000000"/>
                  <w:kern w:val="0"/>
                  <w:sz w:val="16"/>
                  <w:szCs w:val="16"/>
                </w:rPr>
                <m:t>,   id</m:t>
              </m:r>
              <m:sSub>
                <m:sSubPr>
                  <m:ctrlPr>
                    <w:rPr>
                      <w:rFonts w:ascii="Cambria Math" w:eastAsia="Noto Serif SC" w:hAnsi="Cambria Math" w:cs="Times New Roman"/>
                      <w:i/>
                      <w:color w:val="000000"/>
                      <w:kern w:val="0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="Noto Serif SC" w:hAnsi="Cambria Math" w:cs="Times New Roman"/>
                      <w:color w:val="000000"/>
                      <w:kern w:val="0"/>
                      <w:sz w:val="16"/>
                      <w:szCs w:val="16"/>
                    </w:rPr>
                    <m:t>x</m:t>
                  </m:r>
                </m:e>
                <m:sub>
                  <m:r>
                    <w:rPr>
                      <w:rFonts w:ascii="Cambria Math" w:eastAsia="Noto Serif SC" w:hAnsi="Cambria Math" w:cs="Times New Roman"/>
                      <w:color w:val="000000"/>
                      <w:kern w:val="0"/>
                      <w:sz w:val="16"/>
                      <w:szCs w:val="16"/>
                    </w:rPr>
                    <m:t>seq</m:t>
                  </m:r>
                </m:sub>
              </m:sSub>
              <m:r>
                <w:rPr>
                  <w:rFonts w:ascii="Cambria Math" w:eastAsia="Noto Serif SC" w:hAnsi="Cambria Math" w:cs="Times New Roman"/>
                  <w:color w:val="000000"/>
                  <w:kern w:val="0"/>
                  <w:sz w:val="16"/>
                  <w:szCs w:val="16"/>
                </w:rPr>
                <m:t xml:space="preserve">,   </m:t>
              </m:r>
              <m:sSup>
                <m:s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f</m:t>
                  </m:r>
                </m:e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chain break</m:t>
                  </m:r>
                </m:sup>
              </m:sSup>
            </m:oMath>
            <w:r w:rsidR="00521A5D"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>)</w:t>
            </w:r>
          </w:p>
          <w:p w14:paraId="2BB661FF" w14:textId="77777777" w:rsidR="008E2733" w:rsidRPr="00313141" w:rsidRDefault="00000000" w:rsidP="00333551">
            <w:pPr>
              <w:pStyle w:val="a9"/>
              <w:widowControl/>
              <w:numPr>
                <w:ilvl w:val="0"/>
                <w:numId w:val="2"/>
              </w:numPr>
              <w:spacing w:after="0" w:line="240" w:lineRule="auto"/>
              <w:ind w:left="284" w:hanging="284"/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</w:pPr>
            <m:oMath>
              <m:sSubSup>
                <m:sSub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SupPr>
                <m:e>
                  <m:r>
                    <w:rPr>
                      <w:rFonts w:ascii="Cambria Math" w:eastAsia="Noto Serif SC" w:hAnsi="Cambria Math" w:hint="eastAsia"/>
                      <w:color w:val="000000"/>
                      <w:sz w:val="16"/>
                      <w:szCs w:val="16"/>
                    </w:rPr>
                    <m:t>r</m:t>
                  </m:r>
                  <m:ctrlPr>
                    <w:rPr>
                      <w:rFonts w:ascii="Cambria Math" w:eastAsia="Noto Serif SC" w:hAnsi="Cambria Math" w:hint="eastAsia"/>
                      <w:i/>
                      <w:color w:val="000000"/>
                      <w:sz w:val="16"/>
                      <w:szCs w:val="16"/>
                    </w:rPr>
                  </m:ctrlPr>
                </m:e>
                <m:sub>
                  <m:r>
                    <w:rPr>
                      <w:rFonts w:ascii="Cambria Math" w:eastAsia="Noto Serif SC" w:hAnsi="Cambria Math" w:hint="eastAsia"/>
                      <w:color w:val="000000"/>
                      <w:sz w:val="16"/>
                      <w:szCs w:val="16"/>
                    </w:rPr>
                    <m:t>p</m:t>
                  </m:r>
                </m:sub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init</m:t>
                  </m:r>
                </m:sup>
              </m:sSubSup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>=</m:t>
              </m:r>
            </m:oMath>
            <w:r w:rsidR="008E2733"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 xml:space="preserve"> concat(</w:t>
            </w:r>
            <m:oMath>
              <m:r>
                <w:rPr>
                  <w:rFonts w:ascii="Cambria Math" w:eastAsia="Noto Serif SC" w:hAnsi="Cambria Math" w:cs="Times New Roman"/>
                  <w:color w:val="000000"/>
                  <w:kern w:val="0"/>
                  <w:sz w:val="16"/>
                  <w:szCs w:val="16"/>
                </w:rPr>
                <m:t>id</m:t>
              </m:r>
              <m:sSub>
                <m:sSubPr>
                  <m:ctrlPr>
                    <w:rPr>
                      <w:rFonts w:ascii="Cambria Math" w:eastAsia="Noto Serif SC" w:hAnsi="Cambria Math" w:cs="Times New Roman"/>
                      <w:i/>
                      <w:color w:val="000000"/>
                      <w:kern w:val="0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="Noto Serif SC" w:hAnsi="Cambria Math" w:cs="Times New Roman"/>
                      <w:color w:val="000000"/>
                      <w:kern w:val="0"/>
                      <w:sz w:val="16"/>
                      <w:szCs w:val="16"/>
                    </w:rPr>
                    <m:t>x</m:t>
                  </m:r>
                </m:e>
                <m:sub>
                  <m:r>
                    <w:rPr>
                      <w:rFonts w:ascii="Cambria Math" w:eastAsia="Noto Serif SC" w:hAnsi="Cambria Math" w:cs="Times New Roman"/>
                      <w:color w:val="000000"/>
                      <w:kern w:val="0"/>
                      <w:sz w:val="16"/>
                      <w:szCs w:val="16"/>
                    </w:rPr>
                    <m:t>pair</m:t>
                  </m:r>
                </m:sub>
              </m:sSub>
              <m:r>
                <w:rPr>
                  <w:rFonts w:ascii="Cambria Math" w:eastAsia="Noto Serif SC" w:hAnsi="Cambria Math" w:cs="Times New Roman"/>
                  <w:color w:val="000000"/>
                  <w:kern w:val="0"/>
                  <w:sz w:val="16"/>
                  <w:szCs w:val="16"/>
                </w:rPr>
                <m:t xml:space="preserve">,   </m:t>
              </m:r>
              <m:sSub>
                <m:sSub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d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l</m:t>
                  </m:r>
                </m:sub>
              </m:sSub>
            </m:oMath>
            <w:r w:rsidR="008E2733"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>)</w:t>
            </w:r>
          </w:p>
          <w:p w14:paraId="1015F8EB" w14:textId="6196D727" w:rsidR="00313141" w:rsidRPr="00313141" w:rsidRDefault="00313141" w:rsidP="00313141">
            <w:pPr>
              <w:widowControl/>
              <w:spacing w:after="0" w:line="240" w:lineRule="auto"/>
              <w:ind w:left="284"/>
              <w:rPr>
                <w:rFonts w:ascii="Noto Serif SC" w:eastAsia="Noto Serif SC" w:hAnsi="Noto Serif SC" w:cs="Times New Roman" w:hint="eastAsia"/>
                <w:i/>
                <w:iCs/>
                <w:color w:val="000000"/>
                <w:kern w:val="0"/>
                <w:sz w:val="16"/>
                <w:szCs w:val="16"/>
              </w:rPr>
            </w:pPr>
            <w:r w:rsidRPr="00313141">
              <w:rPr>
                <w:rFonts w:ascii="Noto Serif SC" w:eastAsia="Noto Serif SC" w:hAnsi="Noto Serif SC" w:cs="Times New Roman" w:hint="eastAsia"/>
                <w:i/>
                <w:iCs/>
                <w:color w:val="C00000"/>
                <w:kern w:val="0"/>
                <w:sz w:val="16"/>
                <w:szCs w:val="16"/>
              </w:rPr>
              <w:t xml:space="preserve"># </w:t>
            </w:r>
            <w:r>
              <w:rPr>
                <w:rFonts w:ascii="Noto Serif SC" w:eastAsia="Noto Serif SC" w:hAnsi="Noto Serif SC" w:cs="Times New Roman" w:hint="eastAsia"/>
                <w:i/>
                <w:iCs/>
                <w:color w:val="C00000"/>
                <w:kern w:val="0"/>
                <w:sz w:val="16"/>
                <w:szCs w:val="16"/>
              </w:rPr>
              <w:t>Output projection</w:t>
            </w:r>
          </w:p>
          <w:p w14:paraId="56A65AF1" w14:textId="3224EE97" w:rsidR="00313141" w:rsidRDefault="00000000" w:rsidP="00333551">
            <w:pPr>
              <w:pStyle w:val="a9"/>
              <w:widowControl/>
              <w:numPr>
                <w:ilvl w:val="0"/>
                <w:numId w:val="2"/>
              </w:numPr>
              <w:spacing w:after="0" w:line="240" w:lineRule="auto"/>
              <w:ind w:left="284" w:hanging="284"/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</w:pPr>
            <m:oMath>
              <m:sSubSup>
                <m:sSub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SupPr>
                <m:e>
                  <m:r>
                    <w:rPr>
                      <w:rFonts w:ascii="Cambria Math" w:eastAsia="Noto Serif SC" w:hAnsi="Cambria Math" w:hint="eastAsia"/>
                      <w:color w:val="000000"/>
                      <w:sz w:val="16"/>
                      <w:szCs w:val="16"/>
                    </w:rPr>
                    <m:t>r</m:t>
                  </m:r>
                  <m:ctrlPr>
                    <w:rPr>
                      <w:rFonts w:ascii="Cambria Math" w:eastAsia="Noto Serif SC" w:hAnsi="Cambria Math" w:hint="eastAsia"/>
                      <w:i/>
                      <w:color w:val="000000"/>
                      <w:sz w:val="16"/>
                      <w:szCs w:val="16"/>
                    </w:rPr>
                  </m:ctrlP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s</m:t>
                  </m:r>
                </m:sub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init</m:t>
                  </m:r>
                </m:sup>
              </m:sSubSup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>←</m:t>
              </m:r>
            </m:oMath>
            <w:r w:rsidR="00313141"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 xml:space="preserve"> </w:t>
            </w:r>
            <w:r w:rsidR="008E2733"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  <w:t>LayerNorm(LinearNoBias(</w:t>
            </w:r>
            <m:oMath>
              <m:sSubSup>
                <m:sSub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SupPr>
                <m:e>
                  <m:r>
                    <w:rPr>
                      <w:rFonts w:ascii="Cambria Math" w:eastAsia="Noto Serif SC" w:hAnsi="Cambria Math" w:hint="eastAsia"/>
                      <w:color w:val="000000"/>
                      <w:sz w:val="16"/>
                      <w:szCs w:val="16"/>
                    </w:rPr>
                    <m:t>r</m:t>
                  </m:r>
                  <m:ctrlPr>
                    <w:rPr>
                      <w:rFonts w:ascii="Cambria Math" w:eastAsia="Noto Serif SC" w:hAnsi="Cambria Math" w:hint="eastAsia"/>
                      <w:i/>
                      <w:color w:val="000000"/>
                      <w:sz w:val="16"/>
                      <w:szCs w:val="16"/>
                    </w:rPr>
                  </m:ctrlP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s</m:t>
                  </m:r>
                </m:sub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init</m:t>
                  </m:r>
                </m:sup>
              </m:sSubSup>
            </m:oMath>
            <w:r w:rsidR="008E2733"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  <w:t>))</w:t>
            </w:r>
          </w:p>
          <w:p w14:paraId="4D18F72D" w14:textId="4C70EA1A" w:rsidR="008E2733" w:rsidRDefault="00000000" w:rsidP="00333551">
            <w:pPr>
              <w:pStyle w:val="a9"/>
              <w:widowControl/>
              <w:numPr>
                <w:ilvl w:val="0"/>
                <w:numId w:val="2"/>
              </w:numPr>
              <w:spacing w:after="0" w:line="240" w:lineRule="auto"/>
              <w:ind w:left="284" w:hanging="284"/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</w:pPr>
            <m:oMath>
              <m:sSubSup>
                <m:sSub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SupPr>
                <m:e>
                  <m:r>
                    <w:rPr>
                      <w:rFonts w:ascii="Cambria Math" w:eastAsia="Noto Serif SC" w:hAnsi="Cambria Math" w:hint="eastAsia"/>
                      <w:color w:val="000000"/>
                      <w:sz w:val="16"/>
                      <w:szCs w:val="16"/>
                    </w:rPr>
                    <m:t>r</m:t>
                  </m:r>
                  <m:ctrlPr>
                    <w:rPr>
                      <w:rFonts w:ascii="Cambria Math" w:eastAsia="Noto Serif SC" w:hAnsi="Cambria Math" w:hint="eastAsia"/>
                      <w:i/>
                      <w:color w:val="000000"/>
                      <w:sz w:val="16"/>
                      <w:szCs w:val="16"/>
                    </w:rPr>
                  </m:ctrlP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p</m:t>
                  </m:r>
                </m:sub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init</m:t>
                  </m:r>
                </m:sup>
              </m:sSubSup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>←</m:t>
              </m:r>
            </m:oMath>
            <w:r w:rsidR="00313141"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 xml:space="preserve"> </w:t>
            </w:r>
            <w:r w:rsidR="008E2733"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  <w:t>LayerNorm(LinearNoBias(</w:t>
            </w:r>
            <m:oMath>
              <m:sSubSup>
                <m:sSub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SupPr>
                <m:e>
                  <m:r>
                    <w:rPr>
                      <w:rFonts w:ascii="Cambria Math" w:eastAsia="Noto Serif SC" w:hAnsi="Cambria Math" w:hint="eastAsia"/>
                      <w:color w:val="000000"/>
                      <w:sz w:val="16"/>
                      <w:szCs w:val="16"/>
                    </w:rPr>
                    <m:t>r</m:t>
                  </m:r>
                  <m:ctrlPr>
                    <w:rPr>
                      <w:rFonts w:ascii="Cambria Math" w:eastAsia="Noto Serif SC" w:hAnsi="Cambria Math" w:hint="eastAsia"/>
                      <w:i/>
                      <w:color w:val="000000"/>
                      <w:sz w:val="16"/>
                      <w:szCs w:val="16"/>
                    </w:rPr>
                  </m:ctrlPr>
                </m:e>
                <m:sub>
                  <m:r>
                    <w:rPr>
                      <w:rFonts w:ascii="Cambria Math" w:eastAsia="Noto Serif SC" w:hAnsi="Cambria Math" w:hint="eastAsia"/>
                      <w:color w:val="000000"/>
                      <w:sz w:val="16"/>
                      <w:szCs w:val="16"/>
                    </w:rPr>
                    <m:t>p</m:t>
                  </m:r>
                </m:sub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init</m:t>
                  </m:r>
                </m:sup>
              </m:sSubSup>
            </m:oMath>
            <w:r w:rsidR="008E2733"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  <w:t>))</w:t>
            </w:r>
          </w:p>
          <w:p w14:paraId="2BF15053" w14:textId="3B462995" w:rsidR="00E84D0F" w:rsidRPr="00E84D0F" w:rsidRDefault="00000000" w:rsidP="00E84D0F">
            <w:pPr>
              <w:pStyle w:val="a9"/>
              <w:widowControl/>
              <w:numPr>
                <w:ilvl w:val="0"/>
                <w:numId w:val="2"/>
              </w:numPr>
              <w:spacing w:after="0" w:line="240" w:lineRule="auto"/>
              <w:ind w:left="284" w:hanging="284"/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</w:pPr>
            <m:oMath>
              <m:sSubSup>
                <m:sSub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SupPr>
                <m:e>
                  <m:r>
                    <w:rPr>
                      <w:rFonts w:ascii="Cambria Math" w:eastAsia="Noto Serif SC" w:hAnsi="Cambria Math" w:hint="eastAsia"/>
                      <w:color w:val="000000"/>
                      <w:sz w:val="16"/>
                      <w:szCs w:val="16"/>
                    </w:rPr>
                    <m:t>r</m:t>
                  </m:r>
                  <m:ctrlPr>
                    <w:rPr>
                      <w:rFonts w:ascii="Cambria Math" w:eastAsia="Noto Serif SC" w:hAnsi="Cambria Math" w:hint="eastAsia"/>
                      <w:i/>
                      <w:color w:val="000000"/>
                      <w:sz w:val="16"/>
                      <w:szCs w:val="16"/>
                    </w:rPr>
                  </m:ctrlP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c</m:t>
                  </m:r>
                </m:sub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init</m:t>
                  </m:r>
                </m:sup>
              </m:sSubSup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>=</m:t>
              </m:r>
            </m:oMath>
            <w:r w:rsidR="00E84D0F"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 xml:space="preserve"> </w:t>
            </w:r>
            <w:r w:rsidR="00E84D0F"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  <w:t>LayerNorm(LinearNoBias(</w:t>
            </w:r>
            <m:oMath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>t</m:t>
              </m:r>
            </m:oMath>
            <w:r w:rsidR="00E84D0F"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  <w:t>))</w:t>
            </w:r>
          </w:p>
          <w:p w14:paraId="55BD5C49" w14:textId="093E30D3" w:rsidR="00313141" w:rsidRPr="00943D9E" w:rsidRDefault="00313141" w:rsidP="00333551">
            <w:pPr>
              <w:pStyle w:val="a9"/>
              <w:widowControl/>
              <w:numPr>
                <w:ilvl w:val="0"/>
                <w:numId w:val="2"/>
              </w:numPr>
              <w:spacing w:after="0" w:line="240" w:lineRule="auto"/>
              <w:ind w:left="284" w:hanging="284"/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</w:pPr>
            <w:r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  <w:t xml:space="preserve">return </w:t>
            </w:r>
            <m:oMath>
              <m:sSubSup>
                <m:sSub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s</m:t>
                  </m:r>
                </m:sub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init</m:t>
                  </m:r>
                </m:sup>
              </m:sSubSup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 xml:space="preserve">,   </m:t>
              </m:r>
              <m:sSubSup>
                <m:sSub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c</m:t>
                  </m:r>
                </m:sub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init</m:t>
                  </m:r>
                </m:sup>
              </m:sSubSup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 xml:space="preserve">,   </m:t>
              </m:r>
              <m:sSubSup>
                <m:sSub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p</m:t>
                  </m:r>
                </m:sub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init</m:t>
                  </m:r>
                </m:sup>
              </m:sSubSup>
            </m:oMath>
          </w:p>
        </w:tc>
      </w:tr>
    </w:tbl>
    <w:p w14:paraId="339FB29E" w14:textId="77777777" w:rsidR="003D4590" w:rsidRDefault="003D4590" w:rsidP="003D4590">
      <w:pPr>
        <w:spacing w:line="288" w:lineRule="auto"/>
        <w:rPr>
          <w:i/>
          <w:iCs/>
          <w:sz w:val="22"/>
          <w:szCs w:val="24"/>
          <w:u w:val="single"/>
        </w:rPr>
      </w:pPr>
    </w:p>
    <w:p w14:paraId="00A27FA6" w14:textId="6F0CA02C" w:rsidR="00332212" w:rsidRPr="00332212" w:rsidRDefault="00332212" w:rsidP="003D4590">
      <w:pPr>
        <w:spacing w:line="288" w:lineRule="auto"/>
        <w:rPr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>Algorithm</w:t>
      </w:r>
      <w:r w:rsidRPr="008B4EDE">
        <w:rPr>
          <w:rFonts w:hint="eastAsia"/>
          <w:b/>
          <w:bCs/>
          <w:sz w:val="22"/>
          <w:szCs w:val="24"/>
        </w:rPr>
        <w:t xml:space="preserve"> S</w:t>
      </w:r>
      <w:r>
        <w:rPr>
          <w:rFonts w:hint="eastAsia"/>
          <w:b/>
          <w:bCs/>
          <w:sz w:val="22"/>
          <w:szCs w:val="24"/>
        </w:rPr>
        <w:t xml:space="preserve">3. </w:t>
      </w:r>
      <w:r>
        <w:rPr>
          <w:rFonts w:hint="eastAsia"/>
          <w:sz w:val="22"/>
          <w:szCs w:val="24"/>
        </w:rPr>
        <w:t>Pair-biased attention.</w:t>
      </w:r>
    </w:p>
    <w:tbl>
      <w:tblPr>
        <w:tblW w:w="3993" w:type="pct"/>
        <w:tblLook w:val="04A0" w:firstRow="1" w:lastRow="0" w:firstColumn="1" w:lastColumn="0" w:noHBand="0" w:noVBand="1"/>
      </w:tblPr>
      <w:tblGrid>
        <w:gridCol w:w="6633"/>
      </w:tblGrid>
      <w:tr w:rsidR="00B8609C" w:rsidRPr="00D25B82" w14:paraId="664AECDA" w14:textId="77777777" w:rsidTr="0027498B">
        <w:trPr>
          <w:trHeight w:val="283"/>
        </w:trPr>
        <w:tc>
          <w:tcPr>
            <w:tcW w:w="500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7F6B79" w14:textId="708A5D3C" w:rsidR="00B8609C" w:rsidRPr="00BC5BAE" w:rsidRDefault="00B8609C" w:rsidP="0027498B">
            <w:pPr>
              <w:widowControl/>
              <w:spacing w:after="0" w:line="240" w:lineRule="auto"/>
              <w:rPr>
                <w:rFonts w:ascii="Noto Serif SC" w:eastAsia="Noto Serif SC" w:hAnsi="Noto Serif SC" w:hint="eastAsia"/>
                <w:color w:val="000000"/>
                <w:sz w:val="16"/>
                <w:szCs w:val="16"/>
              </w:rPr>
            </w:pPr>
            <w:r w:rsidRPr="00BC5BAE">
              <w:rPr>
                <w:rFonts w:ascii="Noto Serif SC" w:eastAsia="Noto Serif SC" w:hAnsi="Noto Serif SC" w:hint="eastAsia"/>
                <w:b/>
                <w:bCs/>
                <w:color w:val="000000"/>
                <w:sz w:val="16"/>
                <w:szCs w:val="16"/>
              </w:rPr>
              <w:t>Algorithm S</w:t>
            </w:r>
            <w:r>
              <w:rPr>
                <w:rFonts w:ascii="Noto Serif SC" w:eastAsia="Noto Serif SC" w:hAnsi="Noto Serif SC" w:hint="eastAsia"/>
                <w:b/>
                <w:bCs/>
                <w:color w:val="000000"/>
                <w:sz w:val="16"/>
                <w:szCs w:val="16"/>
              </w:rPr>
              <w:t>3</w:t>
            </w:r>
            <w:r w:rsidRPr="00BC5BAE">
              <w:rPr>
                <w:rFonts w:ascii="Noto Serif SC" w:eastAsia="Noto Serif SC" w:hAnsi="Noto Serif SC" w:hint="eastAsia"/>
                <w:b/>
                <w:bCs/>
                <w:color w:val="000000"/>
                <w:sz w:val="16"/>
                <w:szCs w:val="16"/>
              </w:rPr>
              <w:t>:</w:t>
            </w:r>
            <w:r w:rsidRPr="00BC5BAE">
              <w:rPr>
                <w:rFonts w:ascii="Noto Serif SC" w:eastAsia="Noto Serif SC" w:hAnsi="Noto Serif SC" w:hint="eastAsia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Noto Serif SC" w:eastAsia="Noto Serif SC" w:hAnsi="Noto Serif SC" w:hint="eastAsia"/>
                <w:color w:val="000000"/>
                <w:sz w:val="16"/>
                <w:szCs w:val="16"/>
              </w:rPr>
              <w:t>Pair-biased Attention</w:t>
            </w:r>
          </w:p>
        </w:tc>
      </w:tr>
      <w:tr w:rsidR="00B8609C" w:rsidRPr="00D25B82" w14:paraId="518E6273" w14:textId="77777777" w:rsidTr="0027498B">
        <w:trPr>
          <w:trHeight w:val="283"/>
        </w:trPr>
        <w:tc>
          <w:tcPr>
            <w:tcW w:w="5000" w:type="pc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D569D" w14:textId="2EDC283F" w:rsidR="00B8609C" w:rsidRPr="00BC5BAE" w:rsidRDefault="00B8609C" w:rsidP="0027498B">
            <w:pPr>
              <w:widowControl/>
              <w:spacing w:after="0" w:line="240" w:lineRule="auto"/>
              <w:rPr>
                <w:rFonts w:ascii="Noto Serif SC" w:eastAsia="Noto Serif SC" w:hAnsi="Noto Serif SC" w:hint="eastAsia"/>
                <w:color w:val="000000"/>
                <w:sz w:val="16"/>
                <w:szCs w:val="16"/>
              </w:rPr>
            </w:pPr>
            <w:r w:rsidRPr="00BC5BAE">
              <w:rPr>
                <w:rFonts w:ascii="Noto Serif SC" w:eastAsia="Noto Serif SC" w:hAnsi="Noto Serif SC" w:hint="eastAsia"/>
                <w:b/>
                <w:bCs/>
                <w:color w:val="000000"/>
                <w:sz w:val="16"/>
                <w:szCs w:val="16"/>
              </w:rPr>
              <w:t xml:space="preserve">Input: </w:t>
            </w:r>
            <w:r>
              <w:rPr>
                <w:rFonts w:ascii="Noto Serif SC" w:eastAsia="Noto Serif SC" w:hAnsi="Noto Serif SC" w:hint="eastAsia"/>
                <w:color w:val="000000"/>
                <w:sz w:val="16"/>
                <w:szCs w:val="16"/>
              </w:rPr>
              <w:t>Single repr</w:t>
            </w:r>
            <w:r w:rsidR="00B26EFC">
              <w:rPr>
                <w:rFonts w:ascii="Noto Serif SC" w:eastAsia="Noto Serif SC" w:hAnsi="Noto Serif SC" w:hint="eastAsia"/>
                <w:color w:val="000000"/>
                <w:sz w:val="16"/>
                <w:szCs w:val="16"/>
              </w:rPr>
              <w:t>.</w:t>
            </w:r>
            <w:r w:rsidRPr="00BC5BAE">
              <w:rPr>
                <w:rFonts w:ascii="Noto Serif SC" w:eastAsia="Noto Serif SC" w:hAnsi="Noto Serif SC" w:hint="eastAsia"/>
                <w:color w:val="000000"/>
                <w:sz w:val="16"/>
                <w:szCs w:val="16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s</m:t>
                  </m:r>
                </m:sub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l</m:t>
                  </m:r>
                </m:sup>
              </m:sSubSup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>∈</m:t>
              </m:r>
              <m:sSup>
                <m:s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pPr>
                <m:e>
                  <m:r>
                    <m:rPr>
                      <m:scr m:val="double-struck"/>
                    </m:rP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R</m:t>
                  </m:r>
                </m:e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s</m:t>
                  </m:r>
                </m:sup>
              </m:sSup>
            </m:oMath>
            <w:r w:rsidRPr="00BC5BAE">
              <w:rPr>
                <w:rFonts w:ascii="Noto Serif SC" w:eastAsia="Noto Serif SC" w:hAnsi="Noto Serif SC" w:hint="eastAsia"/>
                <w:color w:val="000000"/>
                <w:sz w:val="16"/>
                <w:szCs w:val="16"/>
              </w:rPr>
              <w:t xml:space="preserve">, </w:t>
            </w:r>
            <w:r w:rsidR="00762F23">
              <w:rPr>
                <w:rFonts w:ascii="Noto Serif SC" w:eastAsia="Noto Serif SC" w:hAnsi="Noto Serif SC" w:hint="eastAsia"/>
                <w:color w:val="000000"/>
                <w:sz w:val="16"/>
                <w:szCs w:val="16"/>
              </w:rPr>
              <w:t>Condition repr</w:t>
            </w:r>
            <w:r w:rsidR="00B26EFC">
              <w:rPr>
                <w:rFonts w:ascii="Noto Serif SC" w:eastAsia="Noto Serif SC" w:hAnsi="Noto Serif SC" w:hint="eastAsia"/>
                <w:color w:val="000000"/>
                <w:sz w:val="16"/>
                <w:szCs w:val="16"/>
              </w:rPr>
              <w:t>.</w:t>
            </w:r>
            <w:r w:rsidR="00762F23">
              <w:rPr>
                <w:rFonts w:ascii="Noto Serif SC" w:eastAsia="Noto Serif SC" w:hAnsi="Noto Serif SC" w:hint="eastAsia"/>
                <w:color w:val="000000"/>
                <w:sz w:val="16"/>
                <w:szCs w:val="16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c</m:t>
                  </m:r>
                </m:sub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l</m:t>
                  </m:r>
                </m:sup>
              </m:sSubSup>
            </m:oMath>
            <w:r w:rsidR="00762F23">
              <w:rPr>
                <w:rFonts w:ascii="Noto Serif SC" w:eastAsia="Noto Serif SC" w:hAnsi="Noto Serif SC" w:hint="eastAsia"/>
                <w:color w:val="000000"/>
                <w:sz w:val="16"/>
                <w:szCs w:val="16"/>
              </w:rPr>
              <w:t xml:space="preserve">, </w:t>
            </w:r>
            <w:r>
              <w:rPr>
                <w:rFonts w:ascii="Noto Serif SC" w:eastAsia="Noto Serif SC" w:hAnsi="Noto Serif SC" w:hint="eastAsia"/>
                <w:color w:val="000000"/>
                <w:sz w:val="16"/>
                <w:szCs w:val="16"/>
              </w:rPr>
              <w:t>Pair rep</w:t>
            </w:r>
            <w:r w:rsidR="00B26EFC">
              <w:rPr>
                <w:rFonts w:ascii="Noto Serif SC" w:eastAsia="Noto Serif SC" w:hAnsi="Noto Serif SC" w:hint="eastAsia"/>
                <w:color w:val="000000"/>
                <w:sz w:val="16"/>
                <w:szCs w:val="16"/>
              </w:rPr>
              <w:t>r.</w:t>
            </w:r>
            <w:r>
              <w:rPr>
                <w:rFonts w:ascii="Noto Serif SC" w:eastAsia="Noto Serif SC" w:hAnsi="Noto Serif SC" w:hint="eastAsia"/>
                <w:color w:val="000000"/>
                <w:sz w:val="16"/>
                <w:szCs w:val="16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p</m:t>
                  </m:r>
                </m:sub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l</m:t>
                  </m:r>
                </m:sup>
              </m:sSubSup>
            </m:oMath>
            <w:r w:rsidR="00B26EFC">
              <w:rPr>
                <w:rFonts w:ascii="Noto Serif SC" w:eastAsia="Noto Serif SC" w:hAnsi="Noto Serif SC" w:hint="eastAsia"/>
                <w:color w:val="000000"/>
                <w:sz w:val="16"/>
                <w:szCs w:val="16"/>
              </w:rPr>
              <w:t xml:space="preserve">, Attention heads </w:t>
            </w:r>
            <m:oMath>
              <m:sSub>
                <m:sSub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N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head</m:t>
                  </m:r>
                </m:sub>
              </m:sSub>
            </m:oMath>
          </w:p>
          <w:p w14:paraId="74A0A2B1" w14:textId="12F4F8E7" w:rsidR="00B8609C" w:rsidRPr="008E2733" w:rsidRDefault="00B8609C" w:rsidP="0027498B">
            <w:pPr>
              <w:widowControl/>
              <w:spacing w:after="0" w:line="240" w:lineRule="auto"/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</w:pPr>
            <w:r w:rsidRPr="00BC5BAE">
              <w:rPr>
                <w:rFonts w:ascii="Noto Serif SC" w:eastAsia="Noto Serif SC" w:hAnsi="Noto Serif SC" w:cs="Times New Roman" w:hint="eastAsia"/>
                <w:b/>
                <w:bCs/>
                <w:color w:val="3A7C22" w:themeColor="accent6" w:themeShade="BF"/>
                <w:kern w:val="0"/>
                <w:sz w:val="16"/>
                <w:szCs w:val="16"/>
              </w:rPr>
              <w:t>def</w:t>
            </w:r>
            <w:r w:rsidRPr="00BC5BAE"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 w:rsidR="00762F23"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>AttentionPairBias</w:t>
            </w:r>
            <w:r w:rsidRPr="00BC5BAE"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  <w:t>(</w:t>
            </w:r>
            <m:oMath>
              <m:sSubSup>
                <m:sSub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s</m:t>
                  </m:r>
                </m:sub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l</m:t>
                  </m:r>
                </m:sup>
              </m:sSubSup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 xml:space="preserve">,   </m:t>
              </m:r>
              <m:sSubSup>
                <m:sSub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c</m:t>
                  </m:r>
                </m:sub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l</m:t>
                  </m:r>
                </m:sup>
              </m:sSubSup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 xml:space="preserve">,   </m:t>
              </m:r>
              <m:sSubSup>
                <m:sSub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p</m:t>
                  </m:r>
                </m:sub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l</m:t>
                  </m:r>
                </m:sup>
              </m:sSubSup>
            </m:oMath>
            <w:r w:rsidRPr="00BC5BAE"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>):</w:t>
            </w:r>
          </w:p>
        </w:tc>
      </w:tr>
      <w:tr w:rsidR="00B8609C" w:rsidRPr="00D25B82" w14:paraId="069E47F4" w14:textId="77777777" w:rsidTr="0027498B"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6BAAC89F" w14:textId="40082F56" w:rsidR="009008F1" w:rsidRPr="00313141" w:rsidRDefault="00B8609C" w:rsidP="009008F1">
            <w:pPr>
              <w:widowControl/>
              <w:spacing w:after="0" w:line="240" w:lineRule="auto"/>
              <w:ind w:left="284"/>
              <w:rPr>
                <w:rFonts w:ascii="Noto Serif SC" w:eastAsia="Noto Serif SC" w:hAnsi="Noto Serif SC" w:cs="Times New Roman" w:hint="eastAsia"/>
                <w:i/>
                <w:iCs/>
                <w:color w:val="000000"/>
                <w:kern w:val="0"/>
                <w:sz w:val="16"/>
                <w:szCs w:val="16"/>
              </w:rPr>
            </w:pPr>
            <w:r w:rsidRPr="00313141">
              <w:rPr>
                <w:rFonts w:ascii="Noto Serif SC" w:eastAsia="Noto Serif SC" w:hAnsi="Noto Serif SC" w:cs="Times New Roman" w:hint="eastAsia"/>
                <w:i/>
                <w:iCs/>
                <w:color w:val="C00000"/>
                <w:kern w:val="0"/>
                <w:sz w:val="16"/>
                <w:szCs w:val="16"/>
              </w:rPr>
              <w:lastRenderedPageBreak/>
              <w:t xml:space="preserve"># </w:t>
            </w:r>
            <w:r w:rsidR="009008F1">
              <w:rPr>
                <w:rFonts w:ascii="Noto Serif SC" w:eastAsia="Noto Serif SC" w:hAnsi="Noto Serif SC" w:cs="Times New Roman" w:hint="eastAsia"/>
                <w:i/>
                <w:iCs/>
                <w:color w:val="C00000"/>
                <w:kern w:val="0"/>
                <w:sz w:val="16"/>
                <w:szCs w:val="16"/>
              </w:rPr>
              <w:t>Input projection</w:t>
            </w:r>
          </w:p>
          <w:p w14:paraId="5DF5E730" w14:textId="2A8F1DE3" w:rsidR="009008F1" w:rsidRPr="00792DDA" w:rsidRDefault="00000000" w:rsidP="009008F1">
            <w:pPr>
              <w:pStyle w:val="a9"/>
              <w:widowControl/>
              <w:numPr>
                <w:ilvl w:val="0"/>
                <w:numId w:val="3"/>
              </w:numPr>
              <w:spacing w:after="0" w:line="240" w:lineRule="auto"/>
              <w:ind w:left="284" w:hanging="284"/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</w:pPr>
            <m:oMath>
              <m:sSubSup>
                <m:sSub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s</m:t>
                  </m:r>
                </m:sub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l</m:t>
                  </m:r>
                </m:sup>
              </m:sSubSup>
              <m:r>
                <w:rPr>
                  <w:rFonts w:ascii="Cambria Math" w:eastAsia="Noto Serif SC" w:hAnsi="Cambria Math" w:cs="Times New Roman"/>
                  <w:color w:val="000000"/>
                  <w:kern w:val="0"/>
                  <w:sz w:val="16"/>
                  <w:szCs w:val="16"/>
                </w:rPr>
                <m:t>←</m:t>
              </m:r>
            </m:oMath>
            <w:r w:rsidR="009008F1"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 xml:space="preserve"> AdaLN(</w:t>
            </w:r>
            <m:oMath>
              <m:sSubSup>
                <m:sSub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s</m:t>
                  </m:r>
                </m:sub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l</m:t>
                  </m:r>
                </m:sup>
              </m:sSubSup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 xml:space="preserve">,   </m:t>
              </m:r>
              <m:sSubSup>
                <m:sSub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c</m:t>
                  </m:r>
                </m:sub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l</m:t>
                  </m:r>
                </m:sup>
              </m:sSubSup>
            </m:oMath>
            <w:r w:rsidR="009008F1"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>)</w:t>
            </w:r>
          </w:p>
          <w:p w14:paraId="6C4AEAA1" w14:textId="6C1CBC5A" w:rsidR="00792DDA" w:rsidRPr="00792DDA" w:rsidRDefault="00000000" w:rsidP="009008F1">
            <w:pPr>
              <w:pStyle w:val="a9"/>
              <w:widowControl/>
              <w:numPr>
                <w:ilvl w:val="0"/>
                <w:numId w:val="3"/>
              </w:numPr>
              <w:spacing w:after="0" w:line="240" w:lineRule="auto"/>
              <w:ind w:left="284" w:hanging="284"/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</w:pPr>
            <m:oMath>
              <m:sSup>
                <m:s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q</m:t>
                  </m:r>
                </m:e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h</m:t>
                  </m:r>
                </m:sup>
              </m:sSup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 xml:space="preserve">,   </m:t>
              </m:r>
              <m:sSup>
                <m:s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k</m:t>
                  </m:r>
                </m:e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h</m:t>
                  </m:r>
                </m:sup>
              </m:sSup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 xml:space="preserve">,   </m:t>
              </m:r>
              <m:sSup>
                <m:s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v</m:t>
                  </m:r>
                </m:e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h</m:t>
                  </m:r>
                </m:sup>
              </m:sSup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>=</m:t>
              </m:r>
            </m:oMath>
            <w:r w:rsidR="00792DDA"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 xml:space="preserve"> LinearNoBias(</w:t>
            </w:r>
            <m:oMath>
              <m:sSubSup>
                <m:sSub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s</m:t>
                  </m:r>
                </m:sub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l</m:t>
                  </m:r>
                </m:sup>
              </m:sSubSup>
            </m:oMath>
            <w:r w:rsidR="00792DDA"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>)</w:t>
            </w:r>
          </w:p>
          <w:p w14:paraId="3FF3ACE8" w14:textId="6D0E7CF7" w:rsidR="00792DDA" w:rsidRPr="00792DDA" w:rsidRDefault="00000000" w:rsidP="009008F1">
            <w:pPr>
              <w:pStyle w:val="a9"/>
              <w:widowControl/>
              <w:numPr>
                <w:ilvl w:val="0"/>
                <w:numId w:val="3"/>
              </w:numPr>
              <w:spacing w:after="0" w:line="240" w:lineRule="auto"/>
              <w:ind w:left="284" w:hanging="284"/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</w:pPr>
            <m:oMath>
              <m:sSup>
                <m:s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b</m:t>
                  </m:r>
                </m:e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h</m:t>
                  </m:r>
                </m:sup>
              </m:sSup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>=</m:t>
              </m:r>
            </m:oMath>
            <w:r w:rsidR="00792DDA"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 xml:space="preserve"> LinearNoBias(LayerNorm(</w:t>
            </w:r>
            <m:oMath>
              <m:sSubSup>
                <m:sSub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p</m:t>
                  </m:r>
                </m:sub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l</m:t>
                  </m:r>
                </m:sup>
              </m:sSubSup>
            </m:oMath>
            <w:r w:rsidR="00792DDA"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>))</w:t>
            </w:r>
          </w:p>
          <w:p w14:paraId="3A04ABAF" w14:textId="0557DB8E" w:rsidR="00792DDA" w:rsidRPr="008D31CB" w:rsidRDefault="00000000" w:rsidP="009008F1">
            <w:pPr>
              <w:pStyle w:val="a9"/>
              <w:widowControl/>
              <w:numPr>
                <w:ilvl w:val="0"/>
                <w:numId w:val="3"/>
              </w:numPr>
              <w:spacing w:after="0" w:line="240" w:lineRule="auto"/>
              <w:ind w:left="284" w:hanging="284"/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</w:pPr>
            <m:oMath>
              <m:sSup>
                <m:s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g</m:t>
                  </m:r>
                </m:e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h</m:t>
                  </m:r>
                </m:sup>
              </m:sSup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>=</m:t>
              </m:r>
            </m:oMath>
            <w:r w:rsidR="00792DDA"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 xml:space="preserve"> sigmoid(LinearNoBias(</w:t>
            </w:r>
            <m:oMath>
              <m:sSubSup>
                <m:sSub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s</m:t>
                  </m:r>
                </m:sub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l</m:t>
                  </m:r>
                </m:sup>
              </m:sSubSup>
            </m:oMath>
            <w:r w:rsidR="00792DDA"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>))</w:t>
            </w:r>
          </w:p>
          <w:p w14:paraId="157427A5" w14:textId="10391036" w:rsidR="008D31CB" w:rsidRPr="008D31CB" w:rsidRDefault="008D31CB" w:rsidP="008D31CB">
            <w:pPr>
              <w:widowControl/>
              <w:spacing w:after="0" w:line="240" w:lineRule="auto"/>
              <w:ind w:left="284"/>
              <w:rPr>
                <w:rFonts w:ascii="Noto Serif SC" w:eastAsia="Noto Serif SC" w:hAnsi="Noto Serif SC" w:cs="Times New Roman" w:hint="eastAsia"/>
                <w:i/>
                <w:iCs/>
                <w:color w:val="C00000"/>
                <w:kern w:val="0"/>
                <w:sz w:val="16"/>
                <w:szCs w:val="16"/>
              </w:rPr>
            </w:pPr>
            <w:r w:rsidRPr="00313141">
              <w:rPr>
                <w:rFonts w:ascii="Noto Serif SC" w:eastAsia="Noto Serif SC" w:hAnsi="Noto Serif SC" w:cs="Times New Roman" w:hint="eastAsia"/>
                <w:i/>
                <w:iCs/>
                <w:color w:val="C00000"/>
                <w:kern w:val="0"/>
                <w:sz w:val="16"/>
                <w:szCs w:val="16"/>
              </w:rPr>
              <w:t xml:space="preserve"># </w:t>
            </w:r>
            <w:r>
              <w:rPr>
                <w:rFonts w:ascii="Noto Serif SC" w:eastAsia="Noto Serif SC" w:hAnsi="Noto Serif SC" w:cs="Times New Roman" w:hint="eastAsia"/>
                <w:i/>
                <w:iCs/>
                <w:color w:val="C00000"/>
                <w:kern w:val="0"/>
                <w:sz w:val="16"/>
                <w:szCs w:val="16"/>
              </w:rPr>
              <w:t>Attention</w:t>
            </w:r>
            <w:r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</w:p>
          <w:p w14:paraId="57F2DBA5" w14:textId="64D75ADE" w:rsidR="008D31CB" w:rsidRDefault="00000000" w:rsidP="009008F1">
            <w:pPr>
              <w:pStyle w:val="a9"/>
              <w:widowControl/>
              <w:numPr>
                <w:ilvl w:val="0"/>
                <w:numId w:val="3"/>
              </w:numPr>
              <w:spacing w:after="0" w:line="240" w:lineRule="auto"/>
              <w:ind w:left="284" w:hanging="284"/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</w:pPr>
            <m:oMath>
              <m:sSup>
                <m:sSupPr>
                  <m:ctrlPr>
                    <w:rPr>
                      <w:rFonts w:ascii="Cambria Math" w:eastAsia="Noto Serif SC" w:hAnsi="Cambria Math" w:cs="Times New Roman"/>
                      <w:i/>
                      <w:color w:val="000000"/>
                      <w:kern w:val="0"/>
                      <w:sz w:val="16"/>
                      <w:szCs w:val="16"/>
                    </w:rPr>
                  </m:ctrlPr>
                </m:sSupPr>
                <m:e>
                  <m:r>
                    <w:rPr>
                      <w:rFonts w:ascii="Cambria Math" w:eastAsia="Noto Serif SC" w:hAnsi="Cambria Math" w:cs="Times New Roman"/>
                      <w:color w:val="000000"/>
                      <w:kern w:val="0"/>
                      <w:sz w:val="16"/>
                      <w:szCs w:val="16"/>
                    </w:rPr>
                    <m:t>A</m:t>
                  </m:r>
                </m:e>
                <m:sup>
                  <m:r>
                    <w:rPr>
                      <w:rFonts w:ascii="Cambria Math" w:eastAsia="Noto Serif SC" w:hAnsi="Cambria Math" w:cs="Times New Roman"/>
                      <w:color w:val="000000"/>
                      <w:kern w:val="0"/>
                      <w:sz w:val="16"/>
                      <w:szCs w:val="16"/>
                    </w:rPr>
                    <m:t>h</m:t>
                  </m:r>
                </m:sup>
              </m:sSup>
              <m:r>
                <w:rPr>
                  <w:rFonts w:ascii="Cambria Math" w:eastAsia="Noto Serif SC" w:hAnsi="Cambria Math" w:cs="Times New Roman"/>
                  <w:color w:val="000000"/>
                  <w:kern w:val="0"/>
                  <w:sz w:val="16"/>
                  <w:szCs w:val="16"/>
                </w:rPr>
                <m:t>=</m:t>
              </m:r>
            </m:oMath>
            <w:r w:rsidR="008D31CB"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  <w:t xml:space="preserve"> softmax(</w:t>
            </w:r>
            <m:oMath>
              <m:f>
                <m:fPr>
                  <m:ctrlPr>
                    <w:rPr>
                      <w:rFonts w:ascii="Cambria Math" w:eastAsia="Noto Serif SC" w:hAnsi="Cambria Math" w:cs="Times New Roman"/>
                      <w:i/>
                      <w:color w:val="000000"/>
                      <w:kern w:val="0"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eastAsia="Noto Serif SC" w:hAnsi="Cambria Math" w:cs="Times New Roman"/>
                      <w:color w:val="000000"/>
                      <w:kern w:val="0"/>
                      <w:sz w:val="16"/>
                      <w:szCs w:val="16"/>
                    </w:rPr>
                    <m:t>1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="Noto Serif SC" w:hAnsi="Cambria Math" w:cs="Times New Roman"/>
                          <w:i/>
                          <w:color w:val="000000"/>
                          <w:kern w:val="0"/>
                          <w:sz w:val="16"/>
                          <w:szCs w:val="16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Noto Serif SC" w:hAnsi="Cambria Math" w:cs="Times New Roman"/>
                          <w:color w:val="000000"/>
                          <w:kern w:val="0"/>
                          <w:sz w:val="16"/>
                          <w:szCs w:val="16"/>
                        </w:rPr>
                        <m:t>s/</m:t>
                      </m:r>
                      <m:sSub>
                        <m:sSubPr>
                          <m:ctrlPr>
                            <w:rPr>
                              <w:rFonts w:ascii="Cambria Math" w:eastAsia="Noto Serif SC" w:hAnsi="Cambria Math" w:cs="Times New Roman"/>
                              <w:i/>
                              <w:color w:val="000000"/>
                              <w:kern w:val="0"/>
                              <w:sz w:val="16"/>
                              <w:szCs w:val="16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Noto Serif SC" w:hAnsi="Cambria Math" w:cs="Times New Roman"/>
                              <w:color w:val="000000"/>
                              <w:kern w:val="0"/>
                              <w:sz w:val="16"/>
                              <w:szCs w:val="16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="Noto Serif SC" w:hAnsi="Cambria Math" w:cs="Times New Roman"/>
                              <w:color w:val="000000"/>
                              <w:kern w:val="0"/>
                              <w:sz w:val="16"/>
                              <w:szCs w:val="16"/>
                            </w:rPr>
                            <m:t>head</m:t>
                          </m:r>
                        </m:sub>
                      </m:sSub>
                    </m:e>
                  </m:rad>
                </m:den>
              </m:f>
              <m:sSup>
                <m:sSupPr>
                  <m:ctrlPr>
                    <w:rPr>
                      <w:rFonts w:ascii="Cambria Math" w:eastAsia="Noto Serif SC" w:hAnsi="Cambria Math" w:cs="Times New Roman"/>
                      <w:i/>
                      <w:color w:val="000000"/>
                      <w:kern w:val="0"/>
                      <w:sz w:val="16"/>
                      <w:szCs w:val="16"/>
                    </w:rPr>
                  </m:ctrlPr>
                </m:sSupPr>
                <m:e>
                  <m:r>
                    <w:rPr>
                      <w:rFonts w:ascii="Cambria Math" w:eastAsia="Noto Serif SC" w:hAnsi="Cambria Math" w:cs="Times New Roman"/>
                      <w:color w:val="000000"/>
                      <w:kern w:val="0"/>
                      <w:sz w:val="16"/>
                      <w:szCs w:val="16"/>
                    </w:rPr>
                    <m:t>q</m:t>
                  </m:r>
                </m:e>
                <m:sup>
                  <m:sSup>
                    <m:sSupPr>
                      <m:ctrlPr>
                        <w:rPr>
                          <w:rFonts w:ascii="Cambria Math" w:eastAsia="Noto Serif SC" w:hAnsi="Cambria Math" w:cs="Times New Roman"/>
                          <w:i/>
                          <w:color w:val="000000"/>
                          <w:kern w:val="0"/>
                          <w:sz w:val="16"/>
                          <w:szCs w:val="16"/>
                        </w:rPr>
                      </m:ctrlPr>
                    </m:sSupPr>
                    <m:e>
                      <m:r>
                        <w:rPr>
                          <w:rFonts w:ascii="Cambria Math" w:eastAsia="Noto Serif SC" w:hAnsi="Cambria Math" w:cs="Times New Roman"/>
                          <w:color w:val="000000"/>
                          <w:kern w:val="0"/>
                          <w:sz w:val="16"/>
                          <w:szCs w:val="16"/>
                        </w:rPr>
                        <m:t>h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Noto Serif SC" w:hAnsi="Cambria Math" w:cs="Times New Roman"/>
                          <w:color w:val="000000"/>
                          <w:kern w:val="0"/>
                          <w:sz w:val="16"/>
                          <w:szCs w:val="16"/>
                        </w:rPr>
                        <m:t>T</m:t>
                      </m:r>
                    </m:sup>
                  </m:sSup>
                </m:sup>
              </m:sSup>
              <m:sSup>
                <m:sSupPr>
                  <m:ctrlPr>
                    <w:rPr>
                      <w:rFonts w:ascii="Cambria Math" w:eastAsia="Noto Serif SC" w:hAnsi="Cambria Math" w:cs="Times New Roman"/>
                      <w:i/>
                      <w:color w:val="000000"/>
                      <w:kern w:val="0"/>
                      <w:sz w:val="16"/>
                      <w:szCs w:val="16"/>
                    </w:rPr>
                  </m:ctrlPr>
                </m:sSupPr>
                <m:e>
                  <m:r>
                    <w:rPr>
                      <w:rFonts w:ascii="Cambria Math" w:eastAsia="Noto Serif SC" w:hAnsi="Cambria Math" w:cs="Times New Roman"/>
                      <w:color w:val="000000"/>
                      <w:kern w:val="0"/>
                      <w:sz w:val="16"/>
                      <w:szCs w:val="16"/>
                    </w:rPr>
                    <m:t>k</m:t>
                  </m:r>
                </m:e>
                <m:sup>
                  <m:r>
                    <w:rPr>
                      <w:rFonts w:ascii="Cambria Math" w:eastAsia="Noto Serif SC" w:hAnsi="Cambria Math" w:cs="Times New Roman"/>
                      <w:color w:val="000000"/>
                      <w:kern w:val="0"/>
                      <w:sz w:val="16"/>
                      <w:szCs w:val="16"/>
                    </w:rPr>
                    <m:t>h</m:t>
                  </m:r>
                </m:sup>
              </m:sSup>
              <m:r>
                <w:rPr>
                  <w:rFonts w:ascii="Cambria Math" w:eastAsia="Noto Serif SC" w:hAnsi="Cambria Math" w:cs="Times New Roman"/>
                  <w:color w:val="000000"/>
                  <w:kern w:val="0"/>
                  <w:sz w:val="16"/>
                  <w:szCs w:val="16"/>
                </w:rPr>
                <m:t>+</m:t>
              </m:r>
              <m:sSup>
                <m:sSupPr>
                  <m:ctrlPr>
                    <w:rPr>
                      <w:rFonts w:ascii="Cambria Math" w:eastAsia="Noto Serif SC" w:hAnsi="Cambria Math" w:cs="Times New Roman"/>
                      <w:i/>
                      <w:color w:val="000000"/>
                      <w:kern w:val="0"/>
                      <w:sz w:val="16"/>
                      <w:szCs w:val="16"/>
                    </w:rPr>
                  </m:ctrlPr>
                </m:sSupPr>
                <m:e>
                  <m:r>
                    <w:rPr>
                      <w:rFonts w:ascii="Cambria Math" w:eastAsia="Noto Serif SC" w:hAnsi="Cambria Math" w:cs="Times New Roman"/>
                      <w:color w:val="000000"/>
                      <w:kern w:val="0"/>
                      <w:sz w:val="16"/>
                      <w:szCs w:val="16"/>
                    </w:rPr>
                    <m:t>b</m:t>
                  </m:r>
                </m:e>
                <m:sup>
                  <m:r>
                    <w:rPr>
                      <w:rFonts w:ascii="Cambria Math" w:eastAsia="Noto Serif SC" w:hAnsi="Cambria Math" w:cs="Times New Roman"/>
                      <w:color w:val="000000"/>
                      <w:kern w:val="0"/>
                      <w:sz w:val="16"/>
                      <w:szCs w:val="16"/>
                    </w:rPr>
                    <m:t>h</m:t>
                  </m:r>
                </m:sup>
              </m:sSup>
            </m:oMath>
            <w:r w:rsidR="008D31CB"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  <w:t>)</w:t>
            </w:r>
          </w:p>
          <w:p w14:paraId="35CE3FC2" w14:textId="57FE6A34" w:rsidR="008D31CB" w:rsidRPr="00122E7E" w:rsidRDefault="00000000" w:rsidP="009008F1">
            <w:pPr>
              <w:pStyle w:val="a9"/>
              <w:widowControl/>
              <w:numPr>
                <w:ilvl w:val="0"/>
                <w:numId w:val="3"/>
              </w:numPr>
              <w:spacing w:after="0" w:line="240" w:lineRule="auto"/>
              <w:ind w:left="284" w:hanging="284"/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</w:pPr>
            <m:oMath>
              <m:sSubSup>
                <m:sSub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s</m:t>
                  </m:r>
                </m:sub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l</m:t>
                  </m:r>
                </m:sup>
              </m:sSubSup>
              <m:r>
                <w:rPr>
                  <w:rFonts w:ascii="Cambria Math" w:eastAsia="Noto Serif SC" w:hAnsi="Cambria Math" w:cs="Times New Roman"/>
                  <w:color w:val="000000"/>
                  <w:sz w:val="16"/>
                  <w:szCs w:val="16"/>
                </w:rPr>
                <m:t>←</m:t>
              </m:r>
            </m:oMath>
            <w:r w:rsidR="008D31CB"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 xml:space="preserve"> LinearNoBias(concat</w:t>
            </w:r>
            <w:r w:rsidR="008D31CB" w:rsidRPr="008D31CB"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  <w:vertAlign w:val="subscript"/>
              </w:rPr>
              <w:t>h</w:t>
            </w:r>
            <w:r w:rsidR="008D31CB"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>(</w:t>
            </w:r>
            <m:oMath>
              <m:sSup>
                <m:sSupPr>
                  <m:ctrlPr>
                    <w:rPr>
                      <w:rFonts w:ascii="Cambria Math" w:eastAsia="Noto Serif SC" w:hAnsi="Cambria Math" w:cs="Times New Roman"/>
                      <w:i/>
                      <w:color w:val="000000"/>
                      <w:sz w:val="16"/>
                      <w:szCs w:val="16"/>
                    </w:rPr>
                  </m:ctrlPr>
                </m:sSupPr>
                <m:e>
                  <m:r>
                    <w:rPr>
                      <w:rFonts w:ascii="Cambria Math" w:eastAsia="Noto Serif SC" w:hAnsi="Cambria Math" w:cs="Times New Roman"/>
                      <w:color w:val="000000"/>
                      <w:sz w:val="16"/>
                      <w:szCs w:val="16"/>
                    </w:rPr>
                    <m:t>g</m:t>
                  </m:r>
                </m:e>
                <m:sup>
                  <m:r>
                    <w:rPr>
                      <w:rFonts w:ascii="Cambria Math" w:eastAsia="Noto Serif SC" w:hAnsi="Cambria Math" w:cs="Times New Roman"/>
                      <w:color w:val="000000"/>
                      <w:sz w:val="16"/>
                      <w:szCs w:val="16"/>
                    </w:rPr>
                    <m:t>h</m:t>
                  </m:r>
                </m:sup>
              </m:sSup>
              <m:r>
                <w:rPr>
                  <w:rFonts w:ascii="Cambria Math" w:eastAsia="Noto Serif SC" w:hAnsi="Cambria Math" w:cs="Times New Roman" w:hint="eastAsia"/>
                  <w:color w:val="000000"/>
                  <w:sz w:val="16"/>
                  <w:szCs w:val="16"/>
                </w:rPr>
                <m:t>⊙</m:t>
              </m:r>
              <m:nary>
                <m:naryPr>
                  <m:chr m:val="∑"/>
                  <m:supHide m:val="1"/>
                  <m:ctrlPr>
                    <w:rPr>
                      <w:rFonts w:ascii="Cambria Math" w:eastAsia="Noto Serif SC" w:hAnsi="Cambria Math" w:cs="Times New Roman"/>
                      <w:i/>
                      <w:color w:val="000000"/>
                      <w:sz w:val="16"/>
                      <w:szCs w:val="16"/>
                    </w:rPr>
                  </m:ctrlPr>
                </m:naryPr>
                <m:sub>
                  <m:r>
                    <w:rPr>
                      <w:rFonts w:ascii="Cambria Math" w:eastAsia="Noto Serif SC" w:hAnsi="Cambria Math" w:cs="Times New Roman"/>
                      <w:color w:val="000000"/>
                      <w:sz w:val="16"/>
                      <w:szCs w:val="16"/>
                    </w:rPr>
                    <m:t xml:space="preserve"> </m:t>
                  </m:r>
                </m:sub>
                <m:sup/>
                <m:e>
                  <m:sSup>
                    <m:sSupPr>
                      <m:ctrlPr>
                        <w:rPr>
                          <w:rFonts w:ascii="Cambria Math" w:eastAsia="Noto Serif SC" w:hAnsi="Cambria Math" w:cs="Times New Roman"/>
                          <w:i/>
                          <w:color w:val="000000"/>
                          <w:sz w:val="16"/>
                          <w:szCs w:val="16"/>
                        </w:rPr>
                      </m:ctrlPr>
                    </m:sSupPr>
                    <m:e>
                      <m:r>
                        <w:rPr>
                          <w:rFonts w:ascii="Cambria Math" w:eastAsia="Noto Serif SC" w:hAnsi="Cambria Math" w:cs="Times New Roman"/>
                          <w:color w:val="000000"/>
                          <w:sz w:val="16"/>
                          <w:szCs w:val="16"/>
                        </w:rPr>
                        <m:t>A</m:t>
                      </m:r>
                    </m:e>
                    <m:sup>
                      <m:r>
                        <w:rPr>
                          <w:rFonts w:ascii="Cambria Math" w:eastAsia="Noto Serif SC" w:hAnsi="Cambria Math" w:cs="Times New Roman"/>
                          <w:color w:val="000000"/>
                          <w:sz w:val="16"/>
                          <w:szCs w:val="16"/>
                        </w:rPr>
                        <m:t>h</m:t>
                      </m:r>
                    </m:sup>
                  </m:sSup>
                  <m:sSup>
                    <m:sSupPr>
                      <m:ctrlPr>
                        <w:rPr>
                          <w:rFonts w:ascii="Cambria Math" w:eastAsia="Noto Serif SC" w:hAnsi="Cambria Math" w:cs="Times New Roman"/>
                          <w:i/>
                          <w:color w:val="000000"/>
                          <w:sz w:val="16"/>
                          <w:szCs w:val="16"/>
                        </w:rPr>
                      </m:ctrlPr>
                    </m:sSupPr>
                    <m:e>
                      <m:r>
                        <w:rPr>
                          <w:rFonts w:ascii="Cambria Math" w:eastAsia="Noto Serif SC" w:hAnsi="Cambria Math" w:cs="Times New Roman"/>
                          <w:color w:val="000000"/>
                          <w:sz w:val="16"/>
                          <w:szCs w:val="16"/>
                        </w:rPr>
                        <m:t>v</m:t>
                      </m:r>
                    </m:e>
                    <m:sup>
                      <m:r>
                        <w:rPr>
                          <w:rFonts w:ascii="Cambria Math" w:eastAsia="Noto Serif SC" w:hAnsi="Cambria Math" w:cs="Times New Roman"/>
                          <w:color w:val="000000"/>
                          <w:sz w:val="16"/>
                          <w:szCs w:val="16"/>
                        </w:rPr>
                        <m:t>h</m:t>
                      </m:r>
                    </m:sup>
                  </m:sSup>
                </m:e>
              </m:nary>
            </m:oMath>
            <w:r w:rsidR="008D31CB"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>)</w:t>
            </w:r>
            <w:r w:rsidR="00122E7E"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>)</w:t>
            </w:r>
          </w:p>
          <w:p w14:paraId="03FADA7D" w14:textId="503E5DEE" w:rsidR="00122E7E" w:rsidRPr="00122E7E" w:rsidRDefault="00122E7E" w:rsidP="00122E7E">
            <w:pPr>
              <w:widowControl/>
              <w:spacing w:after="0" w:line="240" w:lineRule="auto"/>
              <w:ind w:left="284"/>
              <w:rPr>
                <w:rFonts w:ascii="Noto Serif SC" w:eastAsia="Noto Serif SC" w:hAnsi="Noto Serif SC" w:cs="Times New Roman" w:hint="eastAsia"/>
                <w:i/>
                <w:iCs/>
                <w:color w:val="000000"/>
                <w:kern w:val="0"/>
                <w:sz w:val="16"/>
                <w:szCs w:val="16"/>
              </w:rPr>
            </w:pPr>
            <w:r w:rsidRPr="00313141">
              <w:rPr>
                <w:rFonts w:ascii="Noto Serif SC" w:eastAsia="Noto Serif SC" w:hAnsi="Noto Serif SC" w:cs="Times New Roman" w:hint="eastAsia"/>
                <w:i/>
                <w:iCs/>
                <w:color w:val="C00000"/>
                <w:kern w:val="0"/>
                <w:sz w:val="16"/>
                <w:szCs w:val="16"/>
              </w:rPr>
              <w:t xml:space="preserve"># </w:t>
            </w:r>
            <w:r>
              <w:rPr>
                <w:rFonts w:ascii="Noto Serif SC" w:eastAsia="Noto Serif SC" w:hAnsi="Noto Serif SC" w:cs="Times New Roman" w:hint="eastAsia"/>
                <w:i/>
                <w:iCs/>
                <w:color w:val="C00000"/>
                <w:kern w:val="0"/>
                <w:sz w:val="16"/>
                <w:szCs w:val="16"/>
              </w:rPr>
              <w:t>Output projection</w:t>
            </w:r>
          </w:p>
          <w:p w14:paraId="7AEA94A6" w14:textId="3E53E6E1" w:rsidR="00122E7E" w:rsidRDefault="00000000" w:rsidP="009008F1">
            <w:pPr>
              <w:pStyle w:val="a9"/>
              <w:widowControl/>
              <w:numPr>
                <w:ilvl w:val="0"/>
                <w:numId w:val="3"/>
              </w:numPr>
              <w:spacing w:after="0" w:line="240" w:lineRule="auto"/>
              <w:ind w:left="284" w:hanging="284"/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</w:pPr>
            <m:oMath>
              <m:sSubSup>
                <m:sSub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s</m:t>
                  </m:r>
                </m:sub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l</m:t>
                  </m:r>
                </m:sup>
              </m:sSubSup>
              <m:r>
                <w:rPr>
                  <w:rFonts w:ascii="Cambria Math" w:eastAsia="Noto Serif SC" w:hAnsi="Cambria Math" w:cs="Times New Roman"/>
                  <w:color w:val="000000"/>
                  <w:sz w:val="16"/>
                  <w:szCs w:val="16"/>
                </w:rPr>
                <m:t>←</m:t>
              </m:r>
            </m:oMath>
            <w:r w:rsidR="00122E7E"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 xml:space="preserve"> sigmoid(Linear(</w:t>
            </w:r>
            <m:oMath>
              <m:sSubSup>
                <m:sSub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c</m:t>
                  </m:r>
                </m:sub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l</m:t>
                  </m:r>
                </m:sup>
              </m:sSubSup>
            </m:oMath>
            <w:r w:rsidR="00122E7E"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>))</w:t>
            </w:r>
            <m:oMath>
              <m:r>
                <w:rPr>
                  <w:rFonts w:ascii="Cambria Math" w:eastAsia="Noto Serif SC" w:hAnsi="Cambria Math" w:cs="Times New Roman"/>
                  <w:color w:val="000000"/>
                  <w:sz w:val="16"/>
                  <w:szCs w:val="16"/>
                </w:rPr>
                <m:t xml:space="preserve"> </m:t>
              </m:r>
              <m:r>
                <w:rPr>
                  <w:rFonts w:ascii="Cambria Math" w:eastAsia="Noto Serif SC" w:hAnsi="Cambria Math" w:cs="Times New Roman" w:hint="eastAsia"/>
                  <w:color w:val="000000"/>
                  <w:sz w:val="16"/>
                  <w:szCs w:val="16"/>
                </w:rPr>
                <m:t>⊙</m:t>
              </m:r>
              <m:sSubSup>
                <m:sSub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s</m:t>
                  </m:r>
                </m:sub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l</m:t>
                  </m:r>
                </m:sup>
              </m:sSubSup>
            </m:oMath>
          </w:p>
          <w:p w14:paraId="09EDE607" w14:textId="27080D15" w:rsidR="00B8609C" w:rsidRPr="00943D9E" w:rsidRDefault="00B8609C" w:rsidP="009008F1">
            <w:pPr>
              <w:pStyle w:val="a9"/>
              <w:widowControl/>
              <w:numPr>
                <w:ilvl w:val="0"/>
                <w:numId w:val="3"/>
              </w:numPr>
              <w:spacing w:after="0" w:line="240" w:lineRule="auto"/>
              <w:ind w:left="284" w:hanging="284"/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</w:pPr>
            <w:r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  <w:t xml:space="preserve">return </w:t>
            </w:r>
            <m:oMath>
              <m:sSubSup>
                <m:sSub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s</m:t>
                  </m:r>
                </m:sub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l</m:t>
                  </m:r>
                </m:sup>
              </m:sSubSup>
            </m:oMath>
          </w:p>
        </w:tc>
      </w:tr>
    </w:tbl>
    <w:p w14:paraId="66CCC274" w14:textId="77777777" w:rsidR="003D4590" w:rsidRDefault="003D4590" w:rsidP="003D4590">
      <w:pPr>
        <w:spacing w:line="288" w:lineRule="auto"/>
        <w:rPr>
          <w:i/>
          <w:iCs/>
          <w:sz w:val="22"/>
          <w:szCs w:val="24"/>
          <w:u w:val="single"/>
        </w:rPr>
      </w:pPr>
    </w:p>
    <w:p w14:paraId="584CD124" w14:textId="191C1C7C" w:rsidR="003D4590" w:rsidRDefault="003D4590" w:rsidP="003D4590">
      <w:pPr>
        <w:spacing w:line="288" w:lineRule="auto"/>
        <w:rPr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 xml:space="preserve">Algorithm </w:t>
      </w:r>
      <w:r w:rsidRPr="008B4EDE">
        <w:rPr>
          <w:rFonts w:hint="eastAsia"/>
          <w:b/>
          <w:bCs/>
          <w:sz w:val="22"/>
          <w:szCs w:val="24"/>
        </w:rPr>
        <w:t>S</w:t>
      </w:r>
      <w:r w:rsidR="00332212">
        <w:rPr>
          <w:rFonts w:hint="eastAsia"/>
          <w:b/>
          <w:bCs/>
          <w:sz w:val="22"/>
          <w:szCs w:val="24"/>
        </w:rPr>
        <w:t>4</w:t>
      </w:r>
      <w:r w:rsidRPr="008B4EDE">
        <w:rPr>
          <w:rFonts w:hint="eastAsia"/>
          <w:b/>
          <w:bCs/>
          <w:sz w:val="22"/>
          <w:szCs w:val="24"/>
        </w:rPr>
        <w:t>.</w:t>
      </w:r>
      <w:r>
        <w:rPr>
          <w:rFonts w:hint="eastAsia"/>
          <w:sz w:val="22"/>
          <w:szCs w:val="24"/>
        </w:rPr>
        <w:t xml:space="preserve"> </w:t>
      </w:r>
      <w:r w:rsidR="00757B5E">
        <w:rPr>
          <w:rFonts w:hint="eastAsia"/>
          <w:sz w:val="22"/>
          <w:szCs w:val="24"/>
        </w:rPr>
        <w:t>Mixture-of-Experts</w:t>
      </w:r>
      <w:r w:rsidR="000412E7">
        <w:rPr>
          <w:rFonts w:hint="eastAsia"/>
          <w:sz w:val="22"/>
          <w:szCs w:val="24"/>
        </w:rPr>
        <w:t xml:space="preserve"> (MoE)</w:t>
      </w:r>
      <w:r w:rsidR="00757B5E">
        <w:rPr>
          <w:rFonts w:hint="eastAsia"/>
          <w:sz w:val="22"/>
          <w:szCs w:val="24"/>
        </w:rPr>
        <w:t>.</w:t>
      </w:r>
    </w:p>
    <w:tbl>
      <w:tblPr>
        <w:tblW w:w="3993" w:type="pct"/>
        <w:tblLook w:val="04A0" w:firstRow="1" w:lastRow="0" w:firstColumn="1" w:lastColumn="0" w:noHBand="0" w:noVBand="1"/>
      </w:tblPr>
      <w:tblGrid>
        <w:gridCol w:w="6633"/>
      </w:tblGrid>
      <w:tr w:rsidR="00977046" w:rsidRPr="00D25B82" w14:paraId="6ABFA7EB" w14:textId="77777777" w:rsidTr="0027498B">
        <w:trPr>
          <w:trHeight w:val="283"/>
        </w:trPr>
        <w:tc>
          <w:tcPr>
            <w:tcW w:w="5000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4EE54E" w14:textId="4D69E3B1" w:rsidR="00977046" w:rsidRPr="00BC5BAE" w:rsidRDefault="00977046" w:rsidP="0027498B">
            <w:pPr>
              <w:widowControl/>
              <w:spacing w:after="0" w:line="240" w:lineRule="auto"/>
              <w:rPr>
                <w:rFonts w:ascii="Noto Serif SC" w:eastAsia="Noto Serif SC" w:hAnsi="Noto Serif SC" w:hint="eastAsia"/>
                <w:color w:val="000000"/>
                <w:sz w:val="16"/>
                <w:szCs w:val="16"/>
              </w:rPr>
            </w:pPr>
            <w:r w:rsidRPr="00BC5BAE">
              <w:rPr>
                <w:rFonts w:ascii="Noto Serif SC" w:eastAsia="Noto Serif SC" w:hAnsi="Noto Serif SC" w:hint="eastAsia"/>
                <w:b/>
                <w:bCs/>
                <w:color w:val="000000"/>
                <w:sz w:val="16"/>
                <w:szCs w:val="16"/>
              </w:rPr>
              <w:t>Algorithm S</w:t>
            </w:r>
            <w:r>
              <w:rPr>
                <w:rFonts w:ascii="Noto Serif SC" w:eastAsia="Noto Serif SC" w:hAnsi="Noto Serif SC" w:hint="eastAsia"/>
                <w:b/>
                <w:bCs/>
                <w:color w:val="000000"/>
                <w:sz w:val="16"/>
                <w:szCs w:val="16"/>
              </w:rPr>
              <w:t>4</w:t>
            </w:r>
            <w:r w:rsidRPr="00BC5BAE">
              <w:rPr>
                <w:rFonts w:ascii="Noto Serif SC" w:eastAsia="Noto Serif SC" w:hAnsi="Noto Serif SC" w:hint="eastAsia"/>
                <w:b/>
                <w:bCs/>
                <w:color w:val="000000"/>
                <w:sz w:val="16"/>
                <w:szCs w:val="16"/>
              </w:rPr>
              <w:t>:</w:t>
            </w:r>
            <w:r w:rsidRPr="00BC5BAE">
              <w:rPr>
                <w:rFonts w:ascii="Noto Serif SC" w:eastAsia="Noto Serif SC" w:hAnsi="Noto Serif SC" w:hint="eastAsia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Noto Serif SC" w:eastAsia="Noto Serif SC" w:hAnsi="Noto Serif SC" w:hint="eastAsia"/>
                <w:color w:val="000000"/>
                <w:sz w:val="16"/>
                <w:szCs w:val="16"/>
              </w:rPr>
              <w:t>Mixture-of-Experts</w:t>
            </w:r>
          </w:p>
        </w:tc>
      </w:tr>
      <w:tr w:rsidR="00977046" w:rsidRPr="00D25B82" w14:paraId="48A1875E" w14:textId="77777777" w:rsidTr="0027498B">
        <w:trPr>
          <w:trHeight w:val="283"/>
        </w:trPr>
        <w:tc>
          <w:tcPr>
            <w:tcW w:w="5000" w:type="pct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9C041" w14:textId="7250D57D" w:rsidR="00977046" w:rsidRPr="00BC5BAE" w:rsidRDefault="00977046" w:rsidP="0027498B">
            <w:pPr>
              <w:widowControl/>
              <w:spacing w:after="0" w:line="240" w:lineRule="auto"/>
              <w:rPr>
                <w:rFonts w:ascii="Noto Serif SC" w:eastAsia="Noto Serif SC" w:hAnsi="Noto Serif SC" w:hint="eastAsia"/>
                <w:color w:val="000000"/>
                <w:sz w:val="16"/>
                <w:szCs w:val="16"/>
              </w:rPr>
            </w:pPr>
            <w:r w:rsidRPr="00BC5BAE">
              <w:rPr>
                <w:rFonts w:ascii="Noto Serif SC" w:eastAsia="Noto Serif SC" w:hAnsi="Noto Serif SC" w:hint="eastAsia"/>
                <w:b/>
                <w:bCs/>
                <w:color w:val="000000"/>
                <w:sz w:val="16"/>
                <w:szCs w:val="16"/>
              </w:rPr>
              <w:t xml:space="preserve">Input: </w:t>
            </w:r>
            <w:r>
              <w:rPr>
                <w:rFonts w:ascii="Noto Serif SC" w:eastAsia="Noto Serif SC" w:hAnsi="Noto Serif SC" w:hint="eastAsia"/>
                <w:color w:val="000000"/>
                <w:sz w:val="16"/>
                <w:szCs w:val="16"/>
              </w:rPr>
              <w:t>Single repr.</w:t>
            </w:r>
            <w:r w:rsidRPr="00BC5BAE">
              <w:rPr>
                <w:rFonts w:ascii="Noto Serif SC" w:eastAsia="Noto Serif SC" w:hAnsi="Noto Serif SC" w:hint="eastAsia"/>
                <w:color w:val="000000"/>
                <w:sz w:val="16"/>
                <w:szCs w:val="16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s</m:t>
                  </m:r>
                </m:sub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l</m:t>
                  </m:r>
                </m:sup>
              </m:sSubSup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>∈</m:t>
              </m:r>
              <m:sSup>
                <m:s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pPr>
                <m:e>
                  <m:r>
                    <m:rPr>
                      <m:scr m:val="double-struck"/>
                    </m:rP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R</m:t>
                  </m:r>
                </m:e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s</m:t>
                  </m:r>
                </m:sup>
              </m:sSup>
            </m:oMath>
            <w:r w:rsidRPr="00BC5BAE">
              <w:rPr>
                <w:rFonts w:ascii="Noto Serif SC" w:eastAsia="Noto Serif SC" w:hAnsi="Noto Serif SC" w:hint="eastAsia"/>
                <w:color w:val="000000"/>
                <w:sz w:val="16"/>
                <w:szCs w:val="16"/>
              </w:rPr>
              <w:t xml:space="preserve">, </w:t>
            </w:r>
            <w:r>
              <w:rPr>
                <w:rFonts w:ascii="Noto Serif SC" w:eastAsia="Noto Serif SC" w:hAnsi="Noto Serif SC" w:hint="eastAsia"/>
                <w:color w:val="000000"/>
                <w:sz w:val="16"/>
                <w:szCs w:val="16"/>
              </w:rPr>
              <w:t xml:space="preserve">Condition repr. </w:t>
            </w:r>
            <m:oMath>
              <m:sSubSup>
                <m:sSub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c</m:t>
                  </m:r>
                </m:sub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l</m:t>
                  </m:r>
                </m:sup>
              </m:sSubSup>
            </m:oMath>
          </w:p>
          <w:p w14:paraId="06716E4F" w14:textId="61A41813" w:rsidR="00977046" w:rsidRPr="008E2733" w:rsidRDefault="00977046" w:rsidP="0027498B">
            <w:pPr>
              <w:widowControl/>
              <w:spacing w:after="0" w:line="240" w:lineRule="auto"/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</w:pPr>
            <w:r w:rsidRPr="00BC5BAE">
              <w:rPr>
                <w:rFonts w:ascii="Noto Serif SC" w:eastAsia="Noto Serif SC" w:hAnsi="Noto Serif SC" w:cs="Times New Roman" w:hint="eastAsia"/>
                <w:b/>
                <w:bCs/>
                <w:color w:val="3A7C22" w:themeColor="accent6" w:themeShade="BF"/>
                <w:kern w:val="0"/>
                <w:sz w:val="16"/>
                <w:szCs w:val="16"/>
              </w:rPr>
              <w:t>def</w:t>
            </w:r>
            <w:r w:rsidRPr="00BC5BAE"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  <w:t xml:space="preserve"> </w:t>
            </w:r>
            <w:r w:rsidR="003E08EB"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>MixtureOfExperts</w:t>
            </w:r>
            <w:r w:rsidRPr="00BC5BAE"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  <w:t>(</w:t>
            </w:r>
            <m:oMath>
              <m:sSubSup>
                <m:sSub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s</m:t>
                  </m:r>
                </m:sub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l</m:t>
                  </m:r>
                </m:sup>
              </m:sSubSup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 xml:space="preserve">,   </m:t>
              </m:r>
              <m:sSubSup>
                <m:sSub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c</m:t>
                  </m:r>
                </m:sub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l</m:t>
                  </m:r>
                </m:sup>
              </m:sSubSup>
            </m:oMath>
            <w:r w:rsidRPr="00BC5BAE"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>):</w:t>
            </w:r>
          </w:p>
        </w:tc>
      </w:tr>
      <w:tr w:rsidR="00977046" w:rsidRPr="00D25B82" w14:paraId="5AA4B7AC" w14:textId="77777777" w:rsidTr="0027498B">
        <w:trPr>
          <w:trHeight w:val="283"/>
        </w:trPr>
        <w:tc>
          <w:tcPr>
            <w:tcW w:w="500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61183F52" w14:textId="5193BE71" w:rsidR="003E08EB" w:rsidRPr="00A8450E" w:rsidRDefault="00000000" w:rsidP="00A8450E">
            <w:pPr>
              <w:pStyle w:val="a9"/>
              <w:widowControl/>
              <w:numPr>
                <w:ilvl w:val="0"/>
                <w:numId w:val="4"/>
              </w:numPr>
              <w:spacing w:after="0" w:line="240" w:lineRule="auto"/>
              <w:ind w:left="284" w:hanging="284"/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</w:pPr>
            <m:oMath>
              <m:sSub>
                <m:sSub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w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exp</m:t>
                  </m:r>
                </m:sub>
              </m:sSub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>=</m:t>
              </m:r>
            </m:oMath>
            <w:r w:rsidR="003E08EB"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 xml:space="preserve"> softmax(LinearNoBias(</w:t>
            </w:r>
            <m:oMath>
              <m:sSubSup>
                <m:sSub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s</m:t>
                  </m:r>
                </m:sub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l</m:t>
                  </m:r>
                </m:sup>
              </m:sSubSup>
            </m:oMath>
            <w:r w:rsidR="003E08EB"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>))</w:t>
            </w:r>
          </w:p>
          <w:p w14:paraId="68B53809" w14:textId="47915635" w:rsidR="00A8450E" w:rsidRPr="00A8450E" w:rsidRDefault="00A8450E" w:rsidP="00A8450E">
            <w:pPr>
              <w:pStyle w:val="a9"/>
              <w:widowControl/>
              <w:numPr>
                <w:ilvl w:val="0"/>
                <w:numId w:val="4"/>
              </w:numPr>
              <w:spacing w:after="0" w:line="240" w:lineRule="auto"/>
              <w:ind w:left="284" w:hanging="284"/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</w:pPr>
            <w:r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  <w:t xml:space="preserve">for all </w:t>
            </w:r>
            <m:oMath>
              <m:sSubSup>
                <m:sSub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token</m:t>
                  </m:r>
                </m:sub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l</m:t>
                  </m:r>
                </m:sup>
              </m:sSubSup>
            </m:oMath>
            <w:r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  <w:t xml:space="preserve"> in </w:t>
            </w:r>
            <m:oMath>
              <m:sSubSup>
                <m:sSub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s</m:t>
                  </m:r>
                </m:sub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l</m:t>
                  </m:r>
                </m:sup>
              </m:sSubSup>
            </m:oMath>
            <w:r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 xml:space="preserve"> do:</w:t>
            </w:r>
          </w:p>
          <w:p w14:paraId="2E9B8AA3" w14:textId="2BE4130B" w:rsidR="00A8450E" w:rsidRDefault="00A8450E" w:rsidP="00A8450E">
            <w:pPr>
              <w:pStyle w:val="a9"/>
              <w:widowControl/>
              <w:numPr>
                <w:ilvl w:val="0"/>
                <w:numId w:val="4"/>
              </w:numPr>
              <w:spacing w:after="0" w:line="240" w:lineRule="auto"/>
              <w:ind w:left="284" w:hanging="284"/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</w:pPr>
            <w:r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  <w:t xml:space="preserve">  </w:t>
            </w:r>
            <m:oMath>
              <m:r>
                <w:rPr>
                  <w:rFonts w:ascii="Cambria Math" w:eastAsia="Noto Serif SC" w:hAnsi="Cambria Math" w:cs="Times New Roman" w:hint="eastAsia"/>
                  <w:color w:val="000000"/>
                  <w:kern w:val="0"/>
                  <w:sz w:val="16"/>
                  <w:szCs w:val="16"/>
                </w:rPr>
                <m:t>id</m:t>
              </m:r>
              <m:sSub>
                <m:sSubPr>
                  <m:ctrlPr>
                    <w:rPr>
                      <w:rFonts w:ascii="Cambria Math" w:eastAsia="Noto Serif SC" w:hAnsi="Cambria Math" w:cs="Times New Roman"/>
                      <w:i/>
                      <w:color w:val="000000"/>
                      <w:kern w:val="0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="Noto Serif SC" w:hAnsi="Cambria Math" w:cs="Times New Roman" w:hint="eastAsia"/>
                      <w:color w:val="000000"/>
                      <w:kern w:val="0"/>
                      <w:sz w:val="16"/>
                      <w:szCs w:val="16"/>
                    </w:rPr>
                    <m:t>x</m:t>
                  </m:r>
                  <m:ctrlPr>
                    <w:rPr>
                      <w:rFonts w:ascii="Cambria Math" w:eastAsia="Noto Serif SC" w:hAnsi="Cambria Math" w:cs="Times New Roman" w:hint="eastAsia"/>
                      <w:i/>
                      <w:color w:val="000000"/>
                      <w:kern w:val="0"/>
                      <w:sz w:val="16"/>
                      <w:szCs w:val="16"/>
                    </w:rPr>
                  </m:ctrlPr>
                </m:e>
                <m:sub>
                  <m:r>
                    <w:rPr>
                      <w:rFonts w:ascii="Cambria Math" w:eastAsia="Noto Serif SC" w:hAnsi="Cambria Math" w:cs="Times New Roman" w:hint="eastAsia"/>
                      <w:color w:val="000000"/>
                      <w:kern w:val="0"/>
                      <w:sz w:val="16"/>
                      <w:szCs w:val="16"/>
                    </w:rPr>
                    <m:t>exp</m:t>
                  </m:r>
                </m:sub>
              </m:sSub>
              <m:r>
                <w:rPr>
                  <w:rFonts w:ascii="Cambria Math" w:eastAsia="Noto Serif SC" w:hAnsi="Cambria Math" w:cs="Times New Roman"/>
                  <w:color w:val="000000"/>
                  <w:kern w:val="0"/>
                  <w:sz w:val="16"/>
                  <w:szCs w:val="16"/>
                </w:rPr>
                <m:t>=</m:t>
              </m:r>
            </m:oMath>
            <w:r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  <w:t xml:space="preserve"> topk(</w:t>
            </w:r>
            <m:oMath>
              <m:sSub>
                <m:sSub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w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expert</m:t>
                  </m:r>
                </m:sub>
              </m:sSub>
              <m:r>
                <w:rPr>
                  <w:rFonts w:ascii="Cambria Math" w:eastAsia="Noto Serif SC" w:hAnsi="Cambria Math" w:cs="Times New Roman"/>
                  <w:color w:val="000000"/>
                  <w:sz w:val="16"/>
                  <w:szCs w:val="16"/>
                </w:rPr>
                <m:t>,   k=2</m:t>
              </m:r>
            </m:oMath>
            <w:r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  <w:t>)</w:t>
            </w:r>
          </w:p>
          <w:p w14:paraId="42F02CE1" w14:textId="5F7CE729" w:rsidR="00A8450E" w:rsidRPr="001E7DDD" w:rsidRDefault="00A8450E" w:rsidP="001E7DDD">
            <w:pPr>
              <w:pStyle w:val="a9"/>
              <w:widowControl/>
              <w:numPr>
                <w:ilvl w:val="0"/>
                <w:numId w:val="4"/>
              </w:numPr>
              <w:spacing w:after="0" w:line="240" w:lineRule="auto"/>
              <w:ind w:left="284" w:hanging="284"/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</w:pPr>
            <w:r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  <w:t xml:space="preserve">  </w:t>
            </w:r>
            <m:oMath>
              <m:sSubSup>
                <m:sSub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token</m:t>
                  </m:r>
                </m:sub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l</m:t>
                  </m:r>
                </m:sup>
              </m:sSubSup>
              <m:r>
                <w:rPr>
                  <w:rFonts w:ascii="Cambria Math" w:eastAsia="Noto Serif SC" w:hAnsi="Cambria Math"/>
                  <w:color w:val="000000"/>
                  <w:sz w:val="16"/>
                  <w:szCs w:val="16"/>
                </w:rPr>
                <m:t>←</m:t>
              </m:r>
              <m:f>
                <m:fPr>
                  <m:ctrlPr>
                    <w:rPr>
                      <w:rFonts w:ascii="Cambria Math" w:eastAsia="Noto Serif SC" w:hAnsi="Cambria Math" w:cs="Times New Roman"/>
                      <w:i/>
                      <w:color w:val="000000"/>
                      <w:sz w:val="16"/>
                      <w:szCs w:val="16"/>
                    </w:rPr>
                  </m:ctrlPr>
                </m:fPr>
                <m:num>
                  <m:r>
                    <w:rPr>
                      <w:rFonts w:ascii="Cambria Math" w:eastAsia="Noto Serif SC" w:hAnsi="Cambria Math" w:cs="Times New Roman"/>
                      <w:color w:val="000000"/>
                      <w:sz w:val="16"/>
                      <w:szCs w:val="16"/>
                    </w:rPr>
                    <m:t>1</m:t>
                  </m:r>
                </m:num>
                <m:den>
                  <m:r>
                    <w:rPr>
                      <w:rFonts w:ascii="Cambria Math" w:eastAsia="Noto Serif SC" w:hAnsi="Cambria Math" w:cs="Times New Roman"/>
                      <w:color w:val="000000"/>
                      <w:sz w:val="16"/>
                      <w:szCs w:val="16"/>
                    </w:rPr>
                    <m:t>3</m:t>
                  </m:r>
                </m:den>
              </m:f>
            </m:oMath>
            <w:r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 xml:space="preserve"> Transition</w:t>
            </w:r>
            <w:r w:rsidRPr="00A8450E"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  <w:vertAlign w:val="subscript"/>
              </w:rPr>
              <w:t>shared</w:t>
            </w:r>
            <w:r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>(</w:t>
            </w:r>
            <m:oMath>
              <m:sSubSup>
                <m:sSub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token</m:t>
                  </m:r>
                </m:sub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l</m:t>
                  </m:r>
                </m:sup>
              </m:sSubSup>
            </m:oMath>
            <w:r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 xml:space="preserve">) </w:t>
            </w:r>
            <m:oMath>
              <m:r>
                <w:rPr>
                  <w:rFonts w:ascii="Cambria Math" w:eastAsia="Noto Serif SC" w:hAnsi="Cambria Math" w:cs="Times New Roman"/>
                  <w:color w:val="000000"/>
                  <w:sz w:val="16"/>
                  <w:szCs w:val="16"/>
                </w:rPr>
                <m:t>+</m:t>
              </m:r>
              <m:nary>
                <m:naryPr>
                  <m:chr m:val="∑"/>
                  <m:supHide m:val="1"/>
                  <m:ctrlPr>
                    <w:rPr>
                      <w:rFonts w:ascii="Cambria Math" w:eastAsia="Noto Serif SC" w:hAnsi="Cambria Math" w:cs="Times New Roman"/>
                      <w:i/>
                      <w:color w:val="000000"/>
                      <w:sz w:val="16"/>
                      <w:szCs w:val="16"/>
                    </w:rPr>
                  </m:ctrlPr>
                </m:naryPr>
                <m:sub>
                  <m:r>
                    <w:rPr>
                      <w:rFonts w:ascii="Cambria Math" w:eastAsia="Noto Serif SC" w:hAnsi="Cambria Math" w:cs="Times New Roman" w:hint="eastAsia"/>
                      <w:color w:val="000000"/>
                      <w:kern w:val="0"/>
                      <w:sz w:val="16"/>
                      <w:szCs w:val="16"/>
                    </w:rPr>
                    <m:t>id</m:t>
                  </m:r>
                  <m:sSub>
                    <m:sSubPr>
                      <m:ctrlPr>
                        <w:rPr>
                          <w:rFonts w:ascii="Cambria Math" w:eastAsia="Noto Serif SC" w:hAnsi="Cambria Math" w:cs="Times New Roman"/>
                          <w:i/>
                          <w:color w:val="000000"/>
                          <w:kern w:val="0"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eastAsia="Noto Serif SC" w:hAnsi="Cambria Math" w:cs="Times New Roman" w:hint="eastAsia"/>
                          <w:color w:val="000000"/>
                          <w:kern w:val="0"/>
                          <w:sz w:val="16"/>
                          <w:szCs w:val="16"/>
                        </w:rPr>
                        <m:t>x</m:t>
                      </m:r>
                      <m:ctrlPr>
                        <w:rPr>
                          <w:rFonts w:ascii="Cambria Math" w:eastAsia="Noto Serif SC" w:hAnsi="Cambria Math" w:cs="Times New Roman" w:hint="eastAsia"/>
                          <w:i/>
                          <w:color w:val="000000"/>
                          <w:kern w:val="0"/>
                          <w:sz w:val="16"/>
                          <w:szCs w:val="16"/>
                        </w:rPr>
                      </m:ctrlPr>
                    </m:e>
                    <m:sub>
                      <m:r>
                        <w:rPr>
                          <w:rFonts w:ascii="Cambria Math" w:eastAsia="Noto Serif SC" w:hAnsi="Cambria Math" w:cs="Times New Roman" w:hint="eastAsia"/>
                          <w:color w:val="000000"/>
                          <w:kern w:val="0"/>
                          <w:sz w:val="16"/>
                          <w:szCs w:val="16"/>
                        </w:rPr>
                        <m:t>exp</m:t>
                      </m:r>
                    </m:sub>
                  </m:sSub>
                </m:sub>
                <m:sup>
                  <m:ctrlPr>
                    <w:rPr>
                      <w:rFonts w:ascii="Cambria Math" w:eastAsia="Noto Serif SC" w:hAnsi="Cambria Math" w:cs="Times New Roman"/>
                      <w:i/>
                      <w:color w:val="000000"/>
                      <w:kern w:val="0"/>
                      <w:sz w:val="16"/>
                      <w:szCs w:val="16"/>
                    </w:rPr>
                  </m:ctrlPr>
                </m:sup>
                <m:e>
                  <m:sSub>
                    <m:sSubPr>
                      <m:ctrlPr>
                        <w:rPr>
                          <w:rFonts w:ascii="Cambria Math" w:eastAsia="Noto Serif SC" w:hAnsi="Cambria Math"/>
                          <w:i/>
                          <w:color w:val="000000"/>
                          <w:sz w:val="16"/>
                          <w:szCs w:val="16"/>
                        </w:rPr>
                      </m:ctrlPr>
                    </m:sSubPr>
                    <m:e>
                      <m:r>
                        <w:rPr>
                          <w:rFonts w:ascii="Cambria Math" w:eastAsia="Noto Serif SC" w:hAnsi="Cambria Math"/>
                          <w:color w:val="000000"/>
                          <w:sz w:val="16"/>
                          <w:szCs w:val="16"/>
                        </w:rPr>
                        <m:t>w</m:t>
                      </m:r>
                    </m:e>
                    <m:sub>
                      <m:r>
                        <w:rPr>
                          <w:rFonts w:ascii="Cambria Math" w:eastAsia="Noto Serif SC" w:hAnsi="Cambria Math"/>
                          <w:color w:val="000000"/>
                          <w:sz w:val="16"/>
                          <w:szCs w:val="16"/>
                        </w:rPr>
                        <m:t>expert</m:t>
                      </m:r>
                    </m:sub>
                  </m:sSub>
                  <m:ctrlPr>
                    <w:rPr>
                      <w:rFonts w:ascii="Cambria Math" w:eastAsia="Noto Serif SC" w:hAnsi="Cambria Math" w:cs="Times New Roman"/>
                      <w:i/>
                      <w:color w:val="000000"/>
                      <w:kern w:val="0"/>
                      <w:sz w:val="16"/>
                      <w:szCs w:val="16"/>
                    </w:rPr>
                  </m:ctrlPr>
                </m:e>
              </m:nary>
            </m:oMath>
            <w:r w:rsidRPr="00A8450E"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>Transition</w:t>
            </w:r>
            <w:r w:rsidRPr="00A8450E"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  <w:vertAlign w:val="subscript"/>
              </w:rPr>
              <w:t>routed</w:t>
            </w:r>
            <w:r w:rsidRPr="00A8450E"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>(</w:t>
            </w:r>
            <m:oMath>
              <m:sSubSup>
                <m:sSub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token</m:t>
                  </m:r>
                </m:sub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l</m:t>
                  </m:r>
                </m:sup>
              </m:sSubSup>
            </m:oMath>
            <w:r w:rsidRPr="00A8450E">
              <w:rPr>
                <w:rFonts w:ascii="Noto Serif SC" w:eastAsia="Noto Serif SC" w:hAnsi="Noto Serif SC" w:cs="Times New Roman" w:hint="eastAsia"/>
                <w:color w:val="000000"/>
                <w:sz w:val="16"/>
                <w:szCs w:val="16"/>
              </w:rPr>
              <w:t>)</w:t>
            </w:r>
          </w:p>
          <w:p w14:paraId="2234B231" w14:textId="77777777" w:rsidR="00977046" w:rsidRPr="00943D9E" w:rsidRDefault="00977046" w:rsidP="00A8450E">
            <w:pPr>
              <w:pStyle w:val="a9"/>
              <w:widowControl/>
              <w:numPr>
                <w:ilvl w:val="0"/>
                <w:numId w:val="4"/>
              </w:numPr>
              <w:spacing w:after="0" w:line="240" w:lineRule="auto"/>
              <w:ind w:left="284" w:hanging="284"/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</w:pPr>
            <w:r>
              <w:rPr>
                <w:rFonts w:ascii="Noto Serif SC" w:eastAsia="Noto Serif SC" w:hAnsi="Noto Serif SC" w:cs="Times New Roman" w:hint="eastAsia"/>
                <w:color w:val="000000"/>
                <w:kern w:val="0"/>
                <w:sz w:val="16"/>
                <w:szCs w:val="16"/>
              </w:rPr>
              <w:t xml:space="preserve">return </w:t>
            </w:r>
            <m:oMath>
              <m:sSubSup>
                <m:sSubSupPr>
                  <m:ctrlPr>
                    <w:rPr>
                      <w:rFonts w:ascii="Cambria Math" w:eastAsia="Noto Serif SC" w:hAnsi="Cambria Math"/>
                      <w:i/>
                      <w:color w:val="000000"/>
                      <w:sz w:val="16"/>
                      <w:szCs w:val="16"/>
                    </w:rPr>
                  </m:ctrlPr>
                </m:sSubSupPr>
                <m:e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r</m:t>
                  </m:r>
                </m:e>
                <m:sub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s</m:t>
                  </m:r>
                </m:sub>
                <m:sup>
                  <m:r>
                    <w:rPr>
                      <w:rFonts w:ascii="Cambria Math" w:eastAsia="Noto Serif SC" w:hAnsi="Cambria Math"/>
                      <w:color w:val="000000"/>
                      <w:sz w:val="16"/>
                      <w:szCs w:val="16"/>
                    </w:rPr>
                    <m:t>l</m:t>
                  </m:r>
                </m:sup>
              </m:sSubSup>
            </m:oMath>
          </w:p>
        </w:tc>
      </w:tr>
    </w:tbl>
    <w:p w14:paraId="4F8048BE" w14:textId="07737792" w:rsidR="009F71C6" w:rsidRDefault="009F71C6">
      <w:pPr>
        <w:widowControl/>
        <w:rPr>
          <w:b/>
          <w:bCs/>
          <w:szCs w:val="24"/>
        </w:rPr>
      </w:pPr>
      <w:r>
        <w:rPr>
          <w:b/>
          <w:bCs/>
          <w:szCs w:val="24"/>
        </w:rPr>
        <w:br w:type="page"/>
      </w:r>
    </w:p>
    <w:p w14:paraId="06EC3A67" w14:textId="40333216" w:rsidR="009F71C6" w:rsidRDefault="009F71C6" w:rsidP="009F71C6">
      <w:pPr>
        <w:keepNext/>
        <w:keepLines/>
        <w:spacing w:after="0" w:line="312" w:lineRule="auto"/>
        <w:jc w:val="both"/>
        <w:outlineLvl w:val="2"/>
        <w:rPr>
          <w:b/>
          <w:bCs/>
          <w:szCs w:val="24"/>
        </w:rPr>
      </w:pPr>
      <w:r>
        <w:rPr>
          <w:rFonts w:hint="eastAsia"/>
          <w:b/>
          <w:bCs/>
          <w:szCs w:val="24"/>
        </w:rPr>
        <w:lastRenderedPageBreak/>
        <w:t>Supplementary Tables</w:t>
      </w:r>
    </w:p>
    <w:p w14:paraId="0672DCD2" w14:textId="0552E1A6" w:rsidR="008B4EDE" w:rsidRDefault="008B4EDE" w:rsidP="008B4EDE">
      <w:pPr>
        <w:spacing w:line="288" w:lineRule="auto"/>
        <w:rPr>
          <w:i/>
          <w:iCs/>
          <w:sz w:val="22"/>
          <w:szCs w:val="24"/>
          <w:u w:val="single"/>
        </w:rPr>
      </w:pPr>
      <w:r w:rsidRPr="008B4EDE">
        <w:rPr>
          <w:rFonts w:hint="eastAsia"/>
          <w:b/>
          <w:bCs/>
          <w:sz w:val="22"/>
          <w:szCs w:val="24"/>
        </w:rPr>
        <w:t xml:space="preserve">Table S1. </w:t>
      </w:r>
      <w:r>
        <w:rPr>
          <w:rFonts w:hint="eastAsia"/>
          <w:sz w:val="22"/>
          <w:szCs w:val="24"/>
        </w:rPr>
        <w:t xml:space="preserve">Source of IDRs and MDPs in </w:t>
      </w:r>
      <w:r w:rsidRPr="008B4EDE">
        <w:rPr>
          <w:rFonts w:hint="eastAsia"/>
          <w:i/>
          <w:iCs/>
          <w:sz w:val="22"/>
          <w:szCs w:val="24"/>
          <w:u w:val="single"/>
        </w:rPr>
        <w:t>Rg benchmark</w:t>
      </w:r>
      <w:r w:rsidRPr="007B6735">
        <w:rPr>
          <w:rFonts w:hint="eastAsia"/>
          <w:sz w:val="22"/>
          <w:szCs w:val="24"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877"/>
        <w:gridCol w:w="1130"/>
        <w:gridCol w:w="2299"/>
      </w:tblGrid>
      <w:tr w:rsidR="008B61C2" w:rsidRPr="00D25B82" w14:paraId="03B1281B" w14:textId="0348AA43" w:rsidTr="008B61C2">
        <w:trPr>
          <w:trHeight w:val="280"/>
        </w:trPr>
        <w:tc>
          <w:tcPr>
            <w:tcW w:w="2936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F212D96" w14:textId="65834308" w:rsidR="008B61C2" w:rsidRPr="00D25B82" w:rsidRDefault="008B61C2" w:rsidP="00D25B82">
            <w:pPr>
              <w:widowControl/>
              <w:spacing w:after="0" w:line="240" w:lineRule="auto"/>
              <w:rPr>
                <w:rFonts w:ascii="Aptos Narrow" w:eastAsiaTheme="minorEastAsia" w:hAnsi="Aptos Narrow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D25B82">
              <w:rPr>
                <w:rFonts w:ascii="Aptos Narrow" w:eastAsiaTheme="minorEastAsia" w:hAnsi="Aptos Narrow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System </w:t>
            </w:r>
            <w:r w:rsidR="0074121F">
              <w:rPr>
                <w:rFonts w:ascii="Aptos Narrow" w:eastAsiaTheme="minorEastAsia" w:hAnsi="Aptos Narrow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>name</w:t>
            </w:r>
          </w:p>
        </w:tc>
        <w:tc>
          <w:tcPr>
            <w:tcW w:w="680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6DE7BA8" w14:textId="77777777" w:rsidR="008B61C2" w:rsidRPr="00D25B82" w:rsidRDefault="008B61C2" w:rsidP="00D25B82">
            <w:pPr>
              <w:widowControl/>
              <w:spacing w:after="0" w:line="240" w:lineRule="auto"/>
              <w:jc w:val="right"/>
              <w:rPr>
                <w:rFonts w:ascii="Aptos Narrow" w:eastAsiaTheme="minorEastAsia" w:hAnsi="Aptos Narrow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D25B82">
              <w:rPr>
                <w:rFonts w:ascii="Aptos Narrow" w:eastAsiaTheme="minorEastAsia" w:hAnsi="Aptos Narrow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Length </w:t>
            </w:r>
          </w:p>
        </w:tc>
        <w:tc>
          <w:tcPr>
            <w:tcW w:w="1384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203A9D4C" w14:textId="77777777" w:rsidR="008B61C2" w:rsidRPr="00D25B82" w:rsidRDefault="008B61C2" w:rsidP="00D25B82">
            <w:pPr>
              <w:widowControl/>
              <w:spacing w:after="0" w:line="240" w:lineRule="auto"/>
              <w:jc w:val="right"/>
              <w:rPr>
                <w:rFonts w:ascii="Aptos Narrow" w:eastAsiaTheme="minorEastAsia" w:hAnsi="Aptos Narrow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D25B82">
              <w:rPr>
                <w:rFonts w:ascii="Aptos Narrow" w:eastAsiaTheme="minorEastAsia" w:hAnsi="Aptos Narrow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>Experimental Rg</w:t>
            </w:r>
          </w:p>
        </w:tc>
      </w:tr>
      <w:tr w:rsidR="003143EB" w:rsidRPr="00D25B82" w14:paraId="32DA7CFE" w14:textId="77777777" w:rsidTr="003143EB">
        <w:trPr>
          <w:trHeight w:val="280"/>
        </w:trPr>
        <w:tc>
          <w:tcPr>
            <w:tcW w:w="5000" w:type="pct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3663EF27" w14:textId="707DD15C" w:rsidR="003143EB" w:rsidRDefault="003143EB" w:rsidP="003143EB">
            <w:pPr>
              <w:widowControl/>
              <w:spacing w:after="0" w:line="240" w:lineRule="auto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 w:hint="eastAsia"/>
                <w:b/>
                <w:bCs/>
                <w:color w:val="000000"/>
                <w:sz w:val="22"/>
                <w:szCs w:val="22"/>
              </w:rPr>
              <w:t>IDRs</w:t>
            </w:r>
          </w:p>
        </w:tc>
      </w:tr>
      <w:tr w:rsidR="008B61C2" w:rsidRPr="00D25B82" w14:paraId="4AD25F37" w14:textId="621D85D2" w:rsidTr="003143EB">
        <w:trPr>
          <w:trHeight w:val="280"/>
        </w:trPr>
        <w:tc>
          <w:tcPr>
            <w:tcW w:w="293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C4FD4" w14:textId="6F192B05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Hst5</w:t>
            </w:r>
          </w:p>
        </w:tc>
        <w:tc>
          <w:tcPr>
            <w:tcW w:w="68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F3E72" w14:textId="6B3DFC9F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24</w:t>
            </w:r>
          </w:p>
        </w:tc>
        <w:tc>
          <w:tcPr>
            <w:tcW w:w="138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B91BA" w14:textId="381704DD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13.8</w:t>
            </w:r>
          </w:p>
        </w:tc>
      </w:tr>
      <w:tr w:rsidR="008B61C2" w:rsidRPr="00D25B82" w14:paraId="3A9D65FF" w14:textId="23225C33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BA83C" w14:textId="6A4C9829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FCP1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1C4D1" w14:textId="69229DE8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32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8302F" w14:textId="4FFA0C0C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15.6</w:t>
            </w:r>
          </w:p>
        </w:tc>
      </w:tr>
      <w:tr w:rsidR="008B61C2" w:rsidRPr="00D25B82" w14:paraId="317097DE" w14:textId="0EFF852F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EC932" w14:textId="2F15A557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Nup49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949AC" w14:textId="4DD354CC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38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C2267" w14:textId="7978EAD2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16.0</w:t>
            </w:r>
          </w:p>
        </w:tc>
      </w:tr>
      <w:tr w:rsidR="008B61C2" w:rsidRPr="00D25B82" w14:paraId="18B9457F" w14:textId="0807523E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F004E" w14:textId="545E00C1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NLS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B9650" w14:textId="3AA9EDD8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46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25D11" w14:textId="4E75A958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24.0</w:t>
            </w:r>
          </w:p>
        </w:tc>
      </w:tr>
      <w:tr w:rsidR="008B61C2" w:rsidRPr="00D25B82" w14:paraId="5BB6FFDD" w14:textId="17190FEB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BD768" w14:textId="3394561A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TRF2_BR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36215" w14:textId="0448F742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49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6AD66" w14:textId="62CCCDF6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17.0</w:t>
            </w:r>
          </w:p>
        </w:tc>
      </w:tr>
      <w:tr w:rsidR="008B61C2" w:rsidRPr="00D25B82" w14:paraId="667DAE36" w14:textId="6EBD40B9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2AB03" w14:textId="0E8A3494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HMPVP_NTD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750E2" w14:textId="52257504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61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6A9D2" w14:textId="1842FE1B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27.4</w:t>
            </w:r>
          </w:p>
        </w:tc>
      </w:tr>
      <w:tr w:rsidR="008B61C2" w:rsidRPr="00D25B82" w14:paraId="5986BA78" w14:textId="6BE2292B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12E0C" w14:textId="6211B893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p532070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079CC" w14:textId="63CA8565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62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D4F45" w14:textId="74A30547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23.9</w:t>
            </w:r>
          </w:p>
        </w:tc>
      </w:tr>
      <w:tr w:rsidR="008B61C2" w:rsidRPr="00D25B82" w14:paraId="44CAC552" w14:textId="17ABB079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C7479" w14:textId="5CB803E0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MenVL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D13F6" w14:textId="35E9F771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62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37B38" w14:textId="1DD39603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26.0</w:t>
            </w:r>
          </w:p>
        </w:tc>
      </w:tr>
      <w:tr w:rsidR="008B61C2" w:rsidRPr="00D25B82" w14:paraId="4E8E4AC3" w14:textId="2F082C5E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0BA8C" w14:textId="46CC17A3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NWASPV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16BF1" w14:textId="3A3D0DCF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67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6E9A6" w14:textId="6DAE3D5F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24.3</w:t>
            </w:r>
          </w:p>
        </w:tc>
      </w:tr>
      <w:tr w:rsidR="008B61C2" w:rsidRPr="00D25B82" w14:paraId="6F130A89" w14:textId="3DFFF336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7034A" w14:textId="6BBBCBFF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IB5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60FAA" w14:textId="7E2777B6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3C82C" w14:textId="4005EF19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27.0</w:t>
            </w:r>
          </w:p>
        </w:tc>
      </w:tr>
      <w:tr w:rsidR="008B61C2" w:rsidRPr="00D25B82" w14:paraId="7E917D76" w14:textId="7E165B19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81FB5" w14:textId="4722CA98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RpII215_CTD2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53900" w14:textId="6E239F72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75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86B18" w14:textId="5B22CE17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28.0</w:t>
            </w:r>
          </w:p>
        </w:tc>
      </w:tr>
      <w:tr w:rsidR="008B61C2" w:rsidRPr="00D25B82" w14:paraId="6BE825C4" w14:textId="4ED11FE5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720EA" w14:textId="00170B1A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HeV_PNT3_CTD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66D07" w14:textId="4FB1036E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77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16BFA" w14:textId="4F74F588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27.5</w:t>
            </w:r>
          </w:p>
        </w:tc>
      </w:tr>
      <w:tr w:rsidR="008B61C2" w:rsidRPr="00D25B82" w14:paraId="374DFDE5" w14:textId="62761CC6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DC923" w14:textId="2DE1CE3B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HeV_PNT3_CTD_3Y3A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A2425" w14:textId="4CAF7123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77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996E0" w14:textId="6C552669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27.3</w:t>
            </w:r>
          </w:p>
        </w:tc>
      </w:tr>
      <w:tr w:rsidR="008B61C2" w:rsidRPr="00D25B82" w14:paraId="2F8D0772" w14:textId="33714E4F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210F5" w14:textId="1832AB75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Nup153_82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16DE2" w14:textId="2C20E25F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79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139A4" w14:textId="79E05D9A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24.0</w:t>
            </w:r>
          </w:p>
        </w:tc>
      </w:tr>
      <w:tr w:rsidR="008B61C2" w:rsidRPr="00D25B82" w14:paraId="74179836" w14:textId="5AE24100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36319" w14:textId="717B03E2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Ash1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DA940" w14:textId="00A20F3F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81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2B6B2" w14:textId="0A1A7697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29.0</w:t>
            </w:r>
          </w:p>
        </w:tc>
      </w:tr>
      <w:tr w:rsidR="008B61C2" w:rsidRPr="00D25B82" w14:paraId="70F45E47" w14:textId="3DB8305F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74FBF" w14:textId="177807BE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NUS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B1D3E" w14:textId="133170FB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82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D989C" w14:textId="3520F183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25.0</w:t>
            </w:r>
          </w:p>
        </w:tc>
      </w:tr>
      <w:tr w:rsidR="008B61C2" w:rsidRPr="00D25B82" w14:paraId="0E355B06" w14:textId="37A53A80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1C02D" w14:textId="593C18B7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CTD2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67E40" w14:textId="1594A7A8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83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6396A" w14:textId="1E5B2821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26.1</w:t>
            </w:r>
          </w:p>
        </w:tc>
      </w:tr>
      <w:tr w:rsidR="008B61C2" w:rsidRPr="00D25B82" w14:paraId="32F5F366" w14:textId="29932C1D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19B8B" w14:textId="48BAA4D3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SMAD_linker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8FD55" w14:textId="61F3C296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B9DEB" w14:textId="0B2288C2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29.9</w:t>
            </w:r>
          </w:p>
        </w:tc>
      </w:tr>
      <w:tr w:rsidR="008B61C2" w:rsidRPr="00D25B82" w14:paraId="4817A5A5" w14:textId="1DEF8920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75E48" w14:textId="54741DEE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Sic1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8BBEA" w14:textId="537A2ABE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92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DA5A0" w14:textId="5FBF2B38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28.0</w:t>
            </w:r>
          </w:p>
        </w:tc>
      </w:tr>
      <w:tr w:rsidR="008B61C2" w:rsidRPr="00D25B82" w14:paraId="7BBBD51B" w14:textId="1E2095B5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A7F76" w14:textId="5B00D35A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SH4UD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8A783" w14:textId="2C10620E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95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F17AB" w14:textId="7EFF386C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27.1</w:t>
            </w:r>
          </w:p>
        </w:tc>
      </w:tr>
      <w:tr w:rsidR="008B61C2" w:rsidRPr="00D25B82" w14:paraId="6E60B424" w14:textId="460A43DA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B72C7" w14:textId="5864C821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GRB14_PIR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F33CE" w14:textId="7503A5D0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98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334E3" w14:textId="33FC8A67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26.0</w:t>
            </w:r>
          </w:p>
        </w:tc>
      </w:tr>
      <w:tr w:rsidR="008B61C2" w:rsidRPr="00D25B82" w14:paraId="75C7BB86" w14:textId="4940096F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BB474" w14:textId="1A799FD0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ColNT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684DC" w14:textId="323194F4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98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3A0AB" w14:textId="616328E1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28.0</w:t>
            </w:r>
          </w:p>
        </w:tc>
      </w:tr>
      <w:tr w:rsidR="008B61C2" w:rsidRPr="00D25B82" w14:paraId="6C0699EF" w14:textId="581FC2C7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20A2E" w14:textId="46F4B692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Bmal1_CTD_P624A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D3BFC" w14:textId="3C8AC9B3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98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31202" w14:textId="69324636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28.0</w:t>
            </w:r>
          </w:p>
        </w:tc>
      </w:tr>
      <w:tr w:rsidR="008B61C2" w:rsidRPr="00D25B82" w14:paraId="23B6BAA4" w14:textId="34A1E5B7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C6367" w14:textId="4B288807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IBB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E50BF" w14:textId="5062DB81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99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C5933" w14:textId="7EA3D1CB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32.0</w:t>
            </w:r>
          </w:p>
        </w:tc>
      </w:tr>
      <w:tr w:rsidR="008B61C2" w:rsidRPr="00D25B82" w14:paraId="370C10AC" w14:textId="28746924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2F980" w14:textId="66D753A6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MV_PNTD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A67C3" w14:textId="3B698F05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B6986" w14:textId="381912CE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29.0</w:t>
            </w:r>
          </w:p>
        </w:tc>
      </w:tr>
      <w:tr w:rsidR="008B61C2" w:rsidRPr="00D25B82" w14:paraId="1C4AC943" w14:textId="317FE516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86BE7" w14:textId="3B62D8EF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PAGE4_WT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05974" w14:textId="381BA7E5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49D7E" w14:textId="71D089D9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36.0</w:t>
            </w:r>
          </w:p>
        </w:tc>
      </w:tr>
      <w:tr w:rsidR="008B61C2" w:rsidRPr="00D25B82" w14:paraId="039106A0" w14:textId="7B098F47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7C4AF" w14:textId="76492F41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Fez1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17A5E" w14:textId="0C434634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103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02751" w14:textId="41A9B5E2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36.0</w:t>
            </w:r>
          </w:p>
        </w:tc>
      </w:tr>
      <w:tr w:rsidR="008B61C2" w:rsidRPr="00D25B82" w14:paraId="0C19C8A8" w14:textId="5048D836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7E471" w14:textId="4B85E996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p15PAF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3BC5A" w14:textId="01BAE415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110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D963E" w14:textId="4EDD1F98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28.1</w:t>
            </w:r>
          </w:p>
        </w:tc>
      </w:tr>
      <w:tr w:rsidR="008B61C2" w:rsidRPr="00D25B82" w14:paraId="3EC32D2E" w14:textId="07C48CB0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3795F" w14:textId="345F5143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HAdV5E1A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40F05" w14:textId="3D44A909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12707" w14:textId="0B645C46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36.0</w:t>
            </w:r>
          </w:p>
        </w:tc>
      </w:tr>
      <w:tr w:rsidR="008B61C2" w:rsidRPr="00D25B82" w14:paraId="01EC0B9B" w14:textId="6BA97FE1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91E4B" w14:textId="41484CC4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NUL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C0241" w14:textId="6A20A261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F5DBE" w14:textId="12B3539A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30.0</w:t>
            </w:r>
          </w:p>
        </w:tc>
      </w:tr>
      <w:tr w:rsidR="008B61C2" w:rsidRPr="00D25B82" w14:paraId="3888E259" w14:textId="5353E217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5FB05" w14:textId="350CC7DF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GON7_NTD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BD41F" w14:textId="53ADB7B9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114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589EB" w14:textId="471852A3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31.0</w:t>
            </w:r>
          </w:p>
        </w:tc>
      </w:tr>
      <w:tr w:rsidR="008B61C2" w:rsidRPr="00D25B82" w14:paraId="79C6146E" w14:textId="57095ACA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05256" w14:textId="2AAE4288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hNL3cyt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39D8F" w14:textId="7B0C8045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118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05B95" w14:textId="77529A66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33.0</w:t>
            </w:r>
          </w:p>
        </w:tc>
      </w:tr>
      <w:tr w:rsidR="008B61C2" w:rsidRPr="00D25B82" w14:paraId="1513246F" w14:textId="436E3187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AADBB" w14:textId="465C7EC4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KISS1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7BCD2" w14:textId="3D7C49E4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120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38E9D" w14:textId="36789EE7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34.7</w:t>
            </w:r>
          </w:p>
        </w:tc>
      </w:tr>
      <w:tr w:rsidR="008B61C2" w:rsidRPr="00D25B82" w14:paraId="036FCC21" w14:textId="38751CF1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9727F" w14:textId="687CB001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ERM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A2024" w14:textId="7372EC21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122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FF326" w14:textId="393E5ABA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39.6</w:t>
            </w:r>
          </w:p>
        </w:tc>
      </w:tr>
      <w:tr w:rsidR="008B61C2" w:rsidRPr="00D25B82" w14:paraId="4ADC391E" w14:textId="6AD5EB89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6C0DD" w14:textId="46D17379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hNHE1cdt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1C4EF" w14:textId="2A55D27C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130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CFF54" w14:textId="264E3B1A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37.0</w:t>
            </w:r>
          </w:p>
        </w:tc>
      </w:tr>
      <w:tr w:rsidR="008B61C2" w:rsidRPr="00D25B82" w14:paraId="7AA3CAE8" w14:textId="15DEB035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81A9F" w14:textId="18E353F5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HeV_PNT3_3Y3A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24716" w14:textId="6614DCC0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133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E049C" w14:textId="4252486E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39.5</w:t>
            </w:r>
          </w:p>
        </w:tc>
      </w:tr>
      <w:tr w:rsidR="008B61C2" w:rsidRPr="00D25B82" w14:paraId="33749F55" w14:textId="66C2B05A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C183E" w14:textId="65780D5A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HeV_PNT3_WT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B0D5D" w14:textId="5863C91F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133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C98F3" w14:textId="59874F65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36.7</w:t>
            </w:r>
          </w:p>
        </w:tc>
      </w:tr>
      <w:tr w:rsidR="008B61C2" w:rsidRPr="00D25B82" w14:paraId="11B56CD3" w14:textId="1AF47CE5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15FDD" w14:textId="0675992A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A1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76EE9" w14:textId="120C4ABB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137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6C161" w14:textId="3C88EE7C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27.6</w:t>
            </w:r>
          </w:p>
        </w:tc>
      </w:tr>
      <w:tr w:rsidR="008B61C2" w:rsidRPr="00D25B82" w14:paraId="6111B544" w14:textId="270BB6FD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C922C" w14:textId="4C63F81C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NiV_PNT3_WT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092AC" w14:textId="7C7A10B7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137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7D7E2" w14:textId="50FB8C13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37.4</w:t>
            </w:r>
          </w:p>
        </w:tc>
      </w:tr>
      <w:tr w:rsidR="008B61C2" w:rsidRPr="00D25B82" w14:paraId="39963633" w14:textId="19D7DA0F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3EC6F" w14:textId="5F14ECA0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lastRenderedPageBreak/>
              <w:t>aSyn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24C65" w14:textId="3ED601BE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140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99216" w14:textId="079B38DE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35.5</w:t>
            </w:r>
          </w:p>
        </w:tc>
      </w:tr>
      <w:tr w:rsidR="008B61C2" w:rsidRPr="00D25B82" w14:paraId="21B790F6" w14:textId="75637958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A250F" w14:textId="10791BE7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Calpastatin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C84D1" w14:textId="2BB6AA46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141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033FF" w14:textId="263BF3C4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39.0</w:t>
            </w:r>
          </w:p>
        </w:tc>
      </w:tr>
      <w:tr w:rsidR="008B61C2" w:rsidRPr="00D25B82" w14:paraId="60BFDE32" w14:textId="3562E5FB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0E03F" w14:textId="7E185734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II1_ng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7912D" w14:textId="6B5E1546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141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93F57" w14:textId="4EA52216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40.0</w:t>
            </w:r>
          </w:p>
        </w:tc>
      </w:tr>
      <w:tr w:rsidR="008B61C2" w:rsidRPr="00D25B82" w14:paraId="3227DFBE" w14:textId="429E6188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C0C17" w14:textId="6C1CE12F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P300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8A5B9" w14:textId="59F49D1E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141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A7C1B" w14:textId="5E91914E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30.0</w:t>
            </w:r>
          </w:p>
        </w:tc>
      </w:tr>
      <w:tr w:rsidR="008B61C2" w:rsidRPr="00D25B82" w14:paraId="0CC15009" w14:textId="02182116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F3DE3" w14:textId="7DD6C89B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HvASR1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5FA57" w14:textId="627DDECD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144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1C361" w14:textId="0315D9E1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34.6</w:t>
            </w:r>
          </w:p>
        </w:tc>
      </w:tr>
      <w:tr w:rsidR="008B61C2" w:rsidRPr="00D25B82" w14:paraId="0B0F03F6" w14:textId="631784C7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81D0B" w14:textId="40C6A58B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CAF1_p150L_CTD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F1C8A" w14:textId="5715726E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144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6C98E" w14:textId="54278488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41.0</w:t>
            </w:r>
          </w:p>
        </w:tc>
      </w:tr>
      <w:tr w:rsidR="008B61C2" w:rsidRPr="00D25B82" w14:paraId="13458AF3" w14:textId="75DF8031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7B0C2" w14:textId="22F0CE5C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LOXPP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4EBC0" w14:textId="13270500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147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50675" w14:textId="226ABE48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37.0</w:t>
            </w:r>
          </w:p>
        </w:tc>
      </w:tr>
      <w:tr w:rsidR="008B61C2" w:rsidRPr="00D25B82" w14:paraId="72F8DBD7" w14:textId="0379BBC1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05AF3" w14:textId="1FC9A329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TIF2_NRID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E11D7" w14:textId="65E9BF3F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150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F3ECC" w14:textId="0910C455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37.4</w:t>
            </w:r>
          </w:p>
        </w:tc>
      </w:tr>
      <w:tr w:rsidR="008B61C2" w:rsidRPr="00D25B82" w14:paraId="71B8D71E" w14:textId="44907343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6CF1A" w14:textId="337C5D94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AavLEA1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3E600" w14:textId="5D0BD919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163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B4167" w14:textId="7577017C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41.0</w:t>
            </w:r>
          </w:p>
        </w:tc>
      </w:tr>
      <w:tr w:rsidR="008B61C2" w:rsidRPr="00D25B82" w14:paraId="3B42E80B" w14:textId="1F03DB98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19DC5" w14:textId="47BA5890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Syndecan4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E82C8" w14:textId="1C40FD49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163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C01EE" w14:textId="7AB214CE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41.5</w:t>
            </w:r>
          </w:p>
        </w:tc>
      </w:tr>
      <w:tr w:rsidR="008B61C2" w:rsidRPr="00D25B82" w14:paraId="473FF0C5" w14:textId="53B73982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CCD02" w14:textId="1DA029D2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K27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1857E" w14:textId="661AB2A5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167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AFC5B" w14:textId="35D0DDD9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37.0</w:t>
            </w:r>
          </w:p>
        </w:tc>
      </w:tr>
      <w:tr w:rsidR="008B61C2" w:rsidRPr="00D25B82" w14:paraId="58A41799" w14:textId="48600B3A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49ADE" w14:textId="2027262E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K10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626AA" w14:textId="3E418271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168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636E1" w14:textId="0DBF2308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40.0</w:t>
            </w:r>
          </w:p>
        </w:tc>
      </w:tr>
      <w:tr w:rsidR="008B61C2" w:rsidRPr="00D25B82" w14:paraId="60F67C72" w14:textId="17902417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A3BD3" w14:textId="5BCED71D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Nsp1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5CF11" w14:textId="1F4D1D28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178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5889B" w14:textId="0386322B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41.0</w:t>
            </w:r>
          </w:p>
        </w:tc>
      </w:tr>
      <w:tr w:rsidR="008B61C2" w:rsidRPr="00D25B82" w14:paraId="37C93112" w14:textId="205EC2FA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10EF5" w14:textId="332FB34B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ERD14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7BC47" w14:textId="5BDC9189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184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E993A" w14:textId="6B29A204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46.0</w:t>
            </w:r>
          </w:p>
        </w:tc>
      </w:tr>
      <w:tr w:rsidR="008B61C2" w:rsidRPr="00D25B82" w14:paraId="4EDEC26B" w14:textId="1146CE92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C41B4" w14:textId="7BE057A2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ERNTD_S118D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158C8" w14:textId="135DABE5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184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7A196" w14:textId="2D0EFFB8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36.9</w:t>
            </w:r>
          </w:p>
        </w:tc>
      </w:tr>
      <w:tr w:rsidR="008B61C2" w:rsidRPr="00D25B82" w14:paraId="508EFDA9" w14:textId="22980D25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57549" w14:textId="4C802509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AN16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1595E" w14:textId="68A85141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185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E61E8" w14:textId="28D9CCEF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50.0</w:t>
            </w:r>
          </w:p>
        </w:tc>
      </w:tr>
      <w:tr w:rsidR="008B61C2" w:rsidRPr="00D25B82" w14:paraId="2A22811D" w14:textId="43C086E3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62A51" w14:textId="545D1974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K25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22ACF" w14:textId="2E358AD8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185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128AF" w14:textId="465728D2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41.0</w:t>
            </w:r>
          </w:p>
        </w:tc>
      </w:tr>
      <w:tr w:rsidR="008B61C2" w:rsidRPr="00D25B82" w14:paraId="2D468828" w14:textId="412FC6BB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01094" w14:textId="15851152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N_FATZ_1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8BC7B" w14:textId="75541F48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191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395CC" w14:textId="77FDA4CA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35.0</w:t>
            </w:r>
          </w:p>
        </w:tc>
      </w:tr>
      <w:tr w:rsidR="008B61C2" w:rsidRPr="00D25B82" w14:paraId="314D4E78" w14:textId="35CE4D9F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2203B" w14:textId="78D12E24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K32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B25AA" w14:textId="5611CF83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198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0C75F" w14:textId="37C69E86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42.0</w:t>
            </w:r>
          </w:p>
        </w:tc>
      </w:tr>
      <w:tr w:rsidR="008B61C2" w:rsidRPr="00D25B82" w14:paraId="449ADE0F" w14:textId="6A992C5F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82BF4" w14:textId="2CF63DD3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Delta91_FATZ_1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B3218" w14:textId="74B80F96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209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D7F55" w14:textId="25688D81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39.0</w:t>
            </w:r>
          </w:p>
        </w:tc>
      </w:tr>
      <w:tr w:rsidR="008B61C2" w:rsidRPr="00D25B82" w14:paraId="6FE0397A" w14:textId="3D8DEC56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CE3A0" w14:textId="7474E8CC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CAHSD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5354E" w14:textId="68AEBB7D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227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AFCC7" w14:textId="2DF3FB51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48.4</w:t>
            </w:r>
          </w:p>
        </w:tc>
      </w:tr>
      <w:tr w:rsidR="008B61C2" w:rsidRPr="00D25B82" w14:paraId="6986F519" w14:textId="74A931BB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9FFB3" w14:textId="478E6D8A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K23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32B9B" w14:textId="5C96F54A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254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C87EA" w14:textId="21DD26C9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49.0</w:t>
            </w:r>
          </w:p>
        </w:tc>
      </w:tr>
      <w:tr w:rsidR="008B61C2" w:rsidRPr="00D25B82" w14:paraId="0BC36521" w14:textId="1E01D892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767E6" w14:textId="7DAE829E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tau35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9B593" w14:textId="749F4CCF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255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7AC23" w14:textId="0A5FDBC1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46.4</w:t>
            </w:r>
          </w:p>
        </w:tc>
      </w:tr>
      <w:tr w:rsidR="008B61C2" w:rsidRPr="00D25B82" w14:paraId="37548059" w14:textId="23560FBB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F9514" w14:textId="2AD5E5BB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NCoR_NID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6EE45" w14:textId="226B74E7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271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F83EA" w14:textId="4562E2FB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47.0</w:t>
            </w:r>
          </w:p>
        </w:tc>
      </w:tr>
      <w:tr w:rsidR="008B61C2" w:rsidRPr="00D25B82" w14:paraId="0BEE91F2" w14:textId="3D04A0DC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44CC5" w14:textId="55925A9D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K44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2035A" w14:textId="0AFBAEC8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283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748BF" w14:textId="559FFF6D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52.0</w:t>
            </w:r>
          </w:p>
        </w:tc>
      </w:tr>
      <w:tr w:rsidR="008B61C2" w:rsidRPr="00D25B82" w14:paraId="45B494DF" w14:textId="7923C831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1A596" w14:textId="41F9D649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RpII215_CTD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A5FEE" w14:textId="118D941F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312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F11A3" w14:textId="666B4F26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52.0</w:t>
            </w:r>
          </w:p>
        </w:tc>
      </w:tr>
      <w:tr w:rsidR="008B61C2" w:rsidRPr="00D25B82" w14:paraId="53492BBF" w14:textId="3560C233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0161D" w14:textId="655ABDA9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Msh6_NTR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D2DFA" w14:textId="3CAB9F13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313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9A8B0" w14:textId="483FF8C8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56.0</w:t>
            </w:r>
          </w:p>
        </w:tc>
      </w:tr>
      <w:tr w:rsidR="008B61C2" w:rsidRPr="00D25B82" w14:paraId="4042BCAE" w14:textId="0FDDDD92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026FD" w14:textId="3A26EDEA" w:rsidR="008B61C2" w:rsidRPr="00D25B82" w:rsidRDefault="008B61C2" w:rsidP="008B61C2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CortactinCRH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48144" w14:textId="3DC4BC2D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324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FE0DF" w14:textId="534283C1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47.4</w:t>
            </w:r>
          </w:p>
        </w:tc>
      </w:tr>
      <w:tr w:rsidR="008B61C2" w:rsidRPr="00D25B82" w14:paraId="4BC32F39" w14:textId="77777777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785217" w14:textId="645A0CC6" w:rsidR="008B61C2" w:rsidRDefault="008B61C2" w:rsidP="008B61C2">
            <w:pPr>
              <w:widowControl/>
              <w:spacing w:after="0" w:line="240" w:lineRule="auto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GHRICD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F211FF" w14:textId="3F73E7EF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351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A95515" w14:textId="39C55D41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60.0</w:t>
            </w:r>
          </w:p>
        </w:tc>
      </w:tr>
      <w:tr w:rsidR="008B61C2" w:rsidRPr="00D25B82" w14:paraId="091EF2ED" w14:textId="77777777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B14A531" w14:textId="6DA8FE04" w:rsidR="008B61C2" w:rsidRDefault="008B61C2" w:rsidP="008B61C2">
            <w:pPr>
              <w:widowControl/>
              <w:spacing w:after="0" w:line="240" w:lineRule="auto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Syndecan3</w:t>
            </w:r>
          </w:p>
        </w:tc>
        <w:tc>
          <w:tcPr>
            <w:tcW w:w="68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2122078" w14:textId="5C9590A4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373</w:t>
            </w:r>
          </w:p>
        </w:tc>
        <w:tc>
          <w:tcPr>
            <w:tcW w:w="138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2C746300" w14:textId="63974DCB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65.0</w:t>
            </w:r>
          </w:p>
        </w:tc>
      </w:tr>
      <w:tr w:rsidR="008B61C2" w:rsidRPr="00D25B82" w14:paraId="749563B7" w14:textId="77777777" w:rsidTr="003143EB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D2AE581" w14:textId="0725C37C" w:rsidR="008B61C2" w:rsidRDefault="008B61C2" w:rsidP="008B61C2">
            <w:pPr>
              <w:widowControl/>
              <w:spacing w:after="0" w:line="240" w:lineRule="auto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NiVPNT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1B354D8" w14:textId="70DAD518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412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CA80D0" w14:textId="3E905404" w:rsidR="008B61C2" w:rsidRPr="00D25B82" w:rsidRDefault="008B61C2" w:rsidP="008B61C2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61.0</w:t>
            </w:r>
          </w:p>
        </w:tc>
      </w:tr>
      <w:tr w:rsidR="003143EB" w:rsidRPr="00D25B82" w14:paraId="5E79FB3A" w14:textId="77777777" w:rsidTr="003143EB">
        <w:trPr>
          <w:trHeight w:val="280"/>
        </w:trPr>
        <w:tc>
          <w:tcPr>
            <w:tcW w:w="500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4F8939C4" w14:textId="48D5D256" w:rsidR="003143EB" w:rsidRDefault="003143EB" w:rsidP="003143EB">
            <w:pPr>
              <w:widowControl/>
              <w:spacing w:after="0" w:line="240" w:lineRule="auto"/>
              <w:rPr>
                <w:rFonts w:ascii="Aptos Narrow" w:hAnsi="Aptos Narrow"/>
                <w:color w:val="000000"/>
                <w:sz w:val="22"/>
                <w:szCs w:val="22"/>
              </w:rPr>
            </w:pPr>
            <w:r w:rsidRPr="003143EB">
              <w:rPr>
                <w:rFonts w:ascii="Aptos Narrow" w:hAnsi="Aptos Narrow" w:hint="eastAsia"/>
                <w:b/>
                <w:bCs/>
                <w:color w:val="000000"/>
                <w:sz w:val="22"/>
                <w:szCs w:val="22"/>
              </w:rPr>
              <w:t>MDPs</w:t>
            </w:r>
          </w:p>
        </w:tc>
      </w:tr>
      <w:tr w:rsidR="003143EB" w:rsidRPr="00D25B82" w14:paraId="77567906" w14:textId="77777777" w:rsidTr="003143EB">
        <w:trPr>
          <w:trHeight w:val="280"/>
        </w:trPr>
        <w:tc>
          <w:tcPr>
            <w:tcW w:w="293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8412FF" w14:textId="7DC43C95" w:rsidR="003143EB" w:rsidRDefault="003143EB" w:rsidP="003143EB">
            <w:pPr>
              <w:widowControl/>
              <w:spacing w:after="0" w:line="240" w:lineRule="auto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THB_C2</w:t>
            </w:r>
          </w:p>
        </w:tc>
        <w:tc>
          <w:tcPr>
            <w:tcW w:w="68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D9844C" w14:textId="60CB5794" w:rsidR="003143EB" w:rsidRDefault="003143EB" w:rsidP="003143EB">
            <w:pPr>
              <w:widowControl/>
              <w:spacing w:after="0" w:line="240" w:lineRule="auto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137</w:t>
            </w:r>
          </w:p>
        </w:tc>
        <w:tc>
          <w:tcPr>
            <w:tcW w:w="1384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B53246" w14:textId="73EBA0BB" w:rsidR="003143EB" w:rsidRDefault="003143EB" w:rsidP="003143EB">
            <w:pPr>
              <w:widowControl/>
              <w:spacing w:after="0" w:line="240" w:lineRule="auto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19.1</w:t>
            </w:r>
          </w:p>
        </w:tc>
      </w:tr>
      <w:tr w:rsidR="003143EB" w:rsidRPr="00D25B82" w14:paraId="44B0C586" w14:textId="77777777" w:rsidTr="003143EB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FA1071" w14:textId="48CC5649" w:rsidR="003143EB" w:rsidRDefault="003143EB" w:rsidP="003143EB">
            <w:pPr>
              <w:widowControl/>
              <w:spacing w:after="0" w:line="240" w:lineRule="auto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Ubq2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558E2D" w14:textId="31820937" w:rsidR="003143EB" w:rsidRDefault="003143EB" w:rsidP="003143EB">
            <w:pPr>
              <w:widowControl/>
              <w:spacing w:after="0" w:line="240" w:lineRule="auto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162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3C26FE" w14:textId="64A85061" w:rsidR="003143EB" w:rsidRDefault="003143EB" w:rsidP="003143EB">
            <w:pPr>
              <w:widowControl/>
              <w:spacing w:after="0" w:line="240" w:lineRule="auto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21.9</w:t>
            </w:r>
          </w:p>
        </w:tc>
      </w:tr>
      <w:tr w:rsidR="003143EB" w:rsidRPr="00D25B82" w14:paraId="34B62405" w14:textId="77777777" w:rsidTr="003143EB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44E06D" w14:textId="35C5BBD9" w:rsidR="003143EB" w:rsidRDefault="003143EB" w:rsidP="003143EB">
            <w:pPr>
              <w:widowControl/>
              <w:spacing w:after="0" w:line="240" w:lineRule="auto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Ubq3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627C1B" w14:textId="53E846AC" w:rsidR="003143EB" w:rsidRDefault="003143EB" w:rsidP="003143EB">
            <w:pPr>
              <w:widowControl/>
              <w:spacing w:after="0" w:line="240" w:lineRule="auto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228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3FEEBA" w14:textId="10EC184B" w:rsidR="003143EB" w:rsidRDefault="003143EB" w:rsidP="003143EB">
            <w:pPr>
              <w:widowControl/>
              <w:spacing w:after="0" w:line="240" w:lineRule="auto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26.2</w:t>
            </w:r>
          </w:p>
        </w:tc>
      </w:tr>
      <w:tr w:rsidR="003143EB" w:rsidRPr="00D25B82" w14:paraId="59B4DA18" w14:textId="77777777" w:rsidTr="003143EB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446256" w14:textId="1F4F06D4" w:rsidR="003143EB" w:rsidRDefault="003143EB" w:rsidP="003143EB">
            <w:pPr>
              <w:widowControl/>
              <w:spacing w:after="0" w:line="240" w:lineRule="auto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Gal3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7D3B6E" w14:textId="5618CB13" w:rsidR="003143EB" w:rsidRDefault="003143EB" w:rsidP="003143EB">
            <w:pPr>
              <w:widowControl/>
              <w:spacing w:after="0" w:line="240" w:lineRule="auto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250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5DE207" w14:textId="103368FA" w:rsidR="003143EB" w:rsidRDefault="003143EB" w:rsidP="003143EB">
            <w:pPr>
              <w:widowControl/>
              <w:spacing w:after="0" w:line="240" w:lineRule="auto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29.1</w:t>
            </w:r>
          </w:p>
        </w:tc>
      </w:tr>
      <w:tr w:rsidR="003143EB" w:rsidRPr="00D25B82" w14:paraId="22E99805" w14:textId="77777777" w:rsidTr="003143EB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732739" w14:textId="09908DD2" w:rsidR="003143EB" w:rsidRDefault="003143EB" w:rsidP="003143EB">
            <w:pPr>
              <w:widowControl/>
              <w:spacing w:after="0" w:line="240" w:lineRule="auto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TIA1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B49A68" w14:textId="27D0B8F4" w:rsidR="003143EB" w:rsidRDefault="003143EB" w:rsidP="003143EB">
            <w:pPr>
              <w:widowControl/>
              <w:spacing w:after="0" w:line="240" w:lineRule="auto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275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948CC8" w14:textId="0D541F1E" w:rsidR="003143EB" w:rsidRDefault="003143EB" w:rsidP="003143EB">
            <w:pPr>
              <w:widowControl/>
              <w:spacing w:after="0" w:line="240" w:lineRule="auto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27.5</w:t>
            </w:r>
          </w:p>
        </w:tc>
      </w:tr>
      <w:tr w:rsidR="003143EB" w:rsidRPr="00D25B82" w14:paraId="2121A635" w14:textId="77777777" w:rsidTr="003143EB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C1F8B0" w14:textId="4814545B" w:rsidR="003143EB" w:rsidRDefault="003143EB" w:rsidP="003143EB">
            <w:pPr>
              <w:widowControl/>
              <w:spacing w:after="0" w:line="240" w:lineRule="auto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hnRNPA1S</w:t>
            </w:r>
          </w:p>
        </w:tc>
        <w:tc>
          <w:tcPr>
            <w:tcW w:w="68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6E3DD9" w14:textId="4EF4F462" w:rsidR="003143EB" w:rsidRDefault="003143EB" w:rsidP="003143EB">
            <w:pPr>
              <w:widowControl/>
              <w:spacing w:after="0" w:line="240" w:lineRule="auto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314</w:t>
            </w:r>
          </w:p>
        </w:tc>
        <w:tc>
          <w:tcPr>
            <w:tcW w:w="13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47735F" w14:textId="26503ED3" w:rsidR="003143EB" w:rsidRDefault="003143EB" w:rsidP="003143EB">
            <w:pPr>
              <w:widowControl/>
              <w:spacing w:after="0" w:line="240" w:lineRule="auto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31.2</w:t>
            </w:r>
          </w:p>
        </w:tc>
      </w:tr>
      <w:tr w:rsidR="003143EB" w:rsidRPr="00D25B82" w14:paraId="7284E733" w14:textId="77777777" w:rsidTr="008B61C2">
        <w:trPr>
          <w:trHeight w:val="280"/>
        </w:trPr>
        <w:tc>
          <w:tcPr>
            <w:tcW w:w="2936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B512352" w14:textId="79010469" w:rsidR="003143EB" w:rsidRDefault="003143EB" w:rsidP="003143EB">
            <w:pPr>
              <w:widowControl/>
              <w:spacing w:after="0" w:line="240" w:lineRule="auto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hSUMO_hnRNPA1S</w:t>
            </w:r>
          </w:p>
        </w:tc>
        <w:tc>
          <w:tcPr>
            <w:tcW w:w="680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72C4F992" w14:textId="676FC05F" w:rsidR="003143EB" w:rsidRDefault="003143EB" w:rsidP="003143EB">
            <w:pPr>
              <w:widowControl/>
              <w:spacing w:after="0" w:line="240" w:lineRule="auto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433</w:t>
            </w:r>
          </w:p>
        </w:tc>
        <w:tc>
          <w:tcPr>
            <w:tcW w:w="138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</w:tcPr>
          <w:p w14:paraId="09A74EC1" w14:textId="4533DBD2" w:rsidR="003143EB" w:rsidRDefault="003143EB" w:rsidP="003143EB">
            <w:pPr>
              <w:widowControl/>
              <w:spacing w:after="0" w:line="240" w:lineRule="auto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33.7</w:t>
            </w:r>
          </w:p>
        </w:tc>
      </w:tr>
    </w:tbl>
    <w:p w14:paraId="093E0B5D" w14:textId="77777777" w:rsidR="008B4EDE" w:rsidRDefault="008B4EDE" w:rsidP="008B4EDE">
      <w:pPr>
        <w:spacing w:line="288" w:lineRule="auto"/>
        <w:rPr>
          <w:i/>
          <w:iCs/>
          <w:sz w:val="22"/>
          <w:szCs w:val="24"/>
          <w:u w:val="single"/>
        </w:rPr>
      </w:pPr>
    </w:p>
    <w:p w14:paraId="2A47D2FB" w14:textId="7C95AF33" w:rsidR="008B4EDE" w:rsidRDefault="008B4EDE" w:rsidP="008B4EDE">
      <w:pPr>
        <w:spacing w:line="288" w:lineRule="auto"/>
        <w:rPr>
          <w:sz w:val="22"/>
          <w:szCs w:val="24"/>
        </w:rPr>
      </w:pPr>
      <w:r w:rsidRPr="008B4EDE">
        <w:rPr>
          <w:rFonts w:hint="eastAsia"/>
          <w:b/>
          <w:bCs/>
          <w:sz w:val="22"/>
          <w:szCs w:val="24"/>
        </w:rPr>
        <w:t>Table S2.</w:t>
      </w:r>
      <w:r>
        <w:rPr>
          <w:rFonts w:hint="eastAsia"/>
          <w:sz w:val="22"/>
          <w:szCs w:val="24"/>
        </w:rPr>
        <w:t xml:space="preserve"> Source of </w:t>
      </w:r>
      <w:r w:rsidRPr="008B4EDE">
        <w:rPr>
          <w:rFonts w:hint="eastAsia"/>
          <w:i/>
          <w:iCs/>
          <w:sz w:val="22"/>
          <w:szCs w:val="24"/>
          <w:u w:val="single"/>
        </w:rPr>
        <w:t>local unfolding</w:t>
      </w:r>
      <w:r>
        <w:rPr>
          <w:rFonts w:hint="eastAsia"/>
          <w:sz w:val="22"/>
          <w:szCs w:val="24"/>
        </w:rPr>
        <w:t xml:space="preserve"> cases.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016"/>
        <w:gridCol w:w="1165"/>
        <w:gridCol w:w="1379"/>
        <w:gridCol w:w="1158"/>
        <w:gridCol w:w="2588"/>
      </w:tblGrid>
      <w:tr w:rsidR="00A36260" w:rsidRPr="00E13B35" w14:paraId="395DA930" w14:textId="149228F3" w:rsidTr="00A36260">
        <w:trPr>
          <w:trHeight w:val="280"/>
        </w:trPr>
        <w:tc>
          <w:tcPr>
            <w:tcW w:w="1214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3ADBE6" w14:textId="1761DCDD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Theme="minorEastAsia" w:hAnsi="Aptos Narrow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eastAsiaTheme="minorEastAsia" w:hAnsi="Aptos Narrow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>UniProt ID</w:t>
            </w:r>
          </w:p>
        </w:tc>
        <w:tc>
          <w:tcPr>
            <w:tcW w:w="701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12D5E7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Theme="minorEastAsia" w:hAnsi="Aptos Narrow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E13B35">
              <w:rPr>
                <w:rFonts w:ascii="Aptos Narrow" w:eastAsiaTheme="minorEastAsia" w:hAnsi="Aptos Narrow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>PDB ID</w:t>
            </w:r>
          </w:p>
        </w:tc>
        <w:tc>
          <w:tcPr>
            <w:tcW w:w="830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FA4E679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Theme="minorEastAsia" w:hAnsi="Aptos Narrow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E13B35">
              <w:rPr>
                <w:rFonts w:ascii="Aptos Narrow" w:eastAsiaTheme="minorEastAsia" w:hAnsi="Aptos Narrow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>Chain ID</w:t>
            </w:r>
          </w:p>
        </w:tc>
        <w:tc>
          <w:tcPr>
            <w:tcW w:w="697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42A647C" w14:textId="77777777" w:rsidR="00A36260" w:rsidRPr="00E13B35" w:rsidRDefault="00A36260" w:rsidP="0074121F">
            <w:pPr>
              <w:widowControl/>
              <w:spacing w:after="0" w:line="240" w:lineRule="auto"/>
              <w:jc w:val="right"/>
              <w:rPr>
                <w:rFonts w:ascii="Aptos Narrow" w:eastAsiaTheme="minorEastAsia" w:hAnsi="Aptos Narrow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E13B35">
              <w:rPr>
                <w:rFonts w:ascii="Aptos Narrow" w:eastAsiaTheme="minorEastAsia" w:hAnsi="Aptos Narrow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>Length</w:t>
            </w:r>
          </w:p>
        </w:tc>
        <w:tc>
          <w:tcPr>
            <w:tcW w:w="1559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639B257" w14:textId="4DE9119C" w:rsidR="00A36260" w:rsidRPr="00E13B35" w:rsidRDefault="00A36260" w:rsidP="0074121F">
            <w:pPr>
              <w:widowControl/>
              <w:spacing w:after="0" w:line="240" w:lineRule="auto"/>
              <w:jc w:val="right"/>
              <w:rPr>
                <w:rFonts w:ascii="Aptos Narrow" w:eastAsiaTheme="minorEastAsia" w:hAnsi="Aptos Narrow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eastAsiaTheme="minorEastAsia" w:hAnsi="Aptos Narrow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>Unfolding Regions</w:t>
            </w:r>
          </w:p>
        </w:tc>
      </w:tr>
      <w:tr w:rsidR="00A36260" w:rsidRPr="00E13B35" w14:paraId="6C8E703F" w14:textId="2E7B990F" w:rsidTr="00A36260">
        <w:trPr>
          <w:trHeight w:val="280"/>
        </w:trPr>
        <w:tc>
          <w:tcPr>
            <w:tcW w:w="1214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05C7F" w14:textId="0769A7D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Theme="minorEastAsia" w:hAnsi="Aptos Narrow" w:cs="Times New Roman"/>
                <w:color w:val="000000"/>
                <w:kern w:val="0"/>
                <w:sz w:val="22"/>
                <w:szCs w:val="22"/>
              </w:rPr>
            </w:pPr>
            <w:r w:rsidRPr="00E13B3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  <w:lastRenderedPageBreak/>
              <w:t>trp-cage</w:t>
            </w:r>
          </w:p>
        </w:tc>
        <w:tc>
          <w:tcPr>
            <w:tcW w:w="701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9479C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2JOF</w:t>
            </w:r>
          </w:p>
        </w:tc>
        <w:tc>
          <w:tcPr>
            <w:tcW w:w="830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0F1CEC7D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A</w:t>
            </w:r>
          </w:p>
        </w:tc>
        <w:tc>
          <w:tcPr>
            <w:tcW w:w="697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3A92F74" w14:textId="77777777" w:rsidR="00A36260" w:rsidRDefault="00A36260" w:rsidP="0074121F">
            <w:pPr>
              <w:widowControl/>
              <w:spacing w:after="0" w:line="240" w:lineRule="auto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559" w:type="pct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6ABAC0A" w14:textId="5FE15CCC" w:rsidR="00A36260" w:rsidRDefault="006A5365" w:rsidP="0074121F">
            <w:pPr>
              <w:widowControl/>
              <w:spacing w:after="0" w:line="240" w:lineRule="auto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 w:hint="eastAsia"/>
                <w:color w:val="000000"/>
                <w:sz w:val="22"/>
                <w:szCs w:val="22"/>
              </w:rPr>
              <w:t>12-19</w:t>
            </w:r>
          </w:p>
        </w:tc>
      </w:tr>
      <w:tr w:rsidR="00A36260" w:rsidRPr="00E13B35" w14:paraId="5456EEE4" w14:textId="12F3E270" w:rsidTr="00A36260">
        <w:trPr>
          <w:trHeight w:val="280"/>
        </w:trPr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AA212" w14:textId="7C751B9D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Theme="minorEastAsia" w:hAnsi="Aptos Narrow" w:cs="Times New Roman"/>
                <w:color w:val="000000"/>
                <w:kern w:val="0"/>
                <w:sz w:val="22"/>
                <w:szCs w:val="22"/>
              </w:rPr>
            </w:pPr>
            <w:r w:rsidRPr="00E13B3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  <w:t>P15337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88CAB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1KDX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B946F9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E4A9E7" w14:textId="77777777" w:rsidR="00A36260" w:rsidRDefault="00A36260" w:rsidP="0074121F">
            <w:pPr>
              <w:widowControl/>
              <w:spacing w:after="0" w:line="240" w:lineRule="auto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28</w:t>
            </w:r>
          </w:p>
        </w:tc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</w:tcPr>
          <w:p w14:paraId="31429E42" w14:textId="487B3CDC" w:rsidR="00A36260" w:rsidRDefault="006A5365" w:rsidP="0074121F">
            <w:pPr>
              <w:widowControl/>
              <w:spacing w:after="0" w:line="240" w:lineRule="auto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 w:hint="eastAsia"/>
                <w:color w:val="000000"/>
                <w:sz w:val="22"/>
                <w:szCs w:val="22"/>
              </w:rPr>
              <w:t>1-13</w:t>
            </w:r>
          </w:p>
        </w:tc>
      </w:tr>
      <w:tr w:rsidR="00A36260" w:rsidRPr="00E13B35" w14:paraId="06F638B4" w14:textId="63BE0CF6" w:rsidTr="00A36260">
        <w:trPr>
          <w:trHeight w:val="280"/>
        </w:trPr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3693C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 w:rsidRPr="00E13B3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  <w:t>P09391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918F5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2LEP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F6577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A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5466BC" w14:textId="77777777" w:rsidR="00A36260" w:rsidRDefault="00A36260" w:rsidP="0074121F">
            <w:pPr>
              <w:widowControl/>
              <w:spacing w:after="0" w:line="240" w:lineRule="auto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69</w:t>
            </w:r>
          </w:p>
        </w:tc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</w:tcPr>
          <w:p w14:paraId="0D04220C" w14:textId="7EB90595" w:rsidR="00A36260" w:rsidRDefault="006A5365" w:rsidP="0074121F">
            <w:pPr>
              <w:widowControl/>
              <w:spacing w:after="0" w:line="240" w:lineRule="auto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 w:hint="eastAsia"/>
                <w:color w:val="000000"/>
                <w:sz w:val="22"/>
                <w:szCs w:val="22"/>
              </w:rPr>
              <w:t>24-39</w:t>
            </w:r>
          </w:p>
        </w:tc>
      </w:tr>
      <w:tr w:rsidR="00A36260" w:rsidRPr="00E13B35" w14:paraId="2250AF1F" w14:textId="729AD051" w:rsidTr="00A36260">
        <w:trPr>
          <w:trHeight w:val="280"/>
        </w:trPr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A155A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 w:rsidRPr="00E13B3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  <w:t>Q16595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1EDDE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1EKG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4F4520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A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1BB08B" w14:textId="77777777" w:rsidR="00A36260" w:rsidRDefault="00A36260" w:rsidP="0074121F">
            <w:pPr>
              <w:widowControl/>
              <w:spacing w:after="0" w:line="240" w:lineRule="auto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127</w:t>
            </w:r>
          </w:p>
        </w:tc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</w:tcPr>
          <w:p w14:paraId="3836A8D7" w14:textId="5144469C" w:rsidR="00A36260" w:rsidRDefault="006A5365" w:rsidP="0074121F">
            <w:pPr>
              <w:widowControl/>
              <w:spacing w:after="0" w:line="240" w:lineRule="auto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 w:hint="eastAsia"/>
                <w:color w:val="000000"/>
                <w:sz w:val="22"/>
                <w:szCs w:val="22"/>
              </w:rPr>
              <w:t>113-122</w:t>
            </w:r>
          </w:p>
        </w:tc>
      </w:tr>
      <w:tr w:rsidR="00A36260" w:rsidRPr="00E13B35" w14:paraId="24343DAB" w14:textId="23F80BDC" w:rsidTr="00A36260">
        <w:trPr>
          <w:trHeight w:val="280"/>
        </w:trPr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AFDF3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 w:rsidRPr="00E13B3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  <w:t>A0A0M3KL39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D03E9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4ZRB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1BB0B3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G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569F90" w14:textId="77777777" w:rsidR="00A36260" w:rsidRDefault="00A36260" w:rsidP="0074121F">
            <w:pPr>
              <w:widowControl/>
              <w:spacing w:after="0" w:line="240" w:lineRule="auto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137</w:t>
            </w:r>
          </w:p>
        </w:tc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</w:tcPr>
          <w:p w14:paraId="7DEBC2E5" w14:textId="1520AD92" w:rsidR="00A36260" w:rsidRDefault="006A5365" w:rsidP="0074121F">
            <w:pPr>
              <w:widowControl/>
              <w:spacing w:after="0" w:line="240" w:lineRule="auto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 w:hint="eastAsia"/>
                <w:color w:val="000000"/>
                <w:sz w:val="22"/>
                <w:szCs w:val="22"/>
              </w:rPr>
              <w:t>7-16</w:t>
            </w:r>
          </w:p>
        </w:tc>
      </w:tr>
      <w:tr w:rsidR="00A36260" w:rsidRPr="00E13B35" w14:paraId="437037C8" w14:textId="58A0D270" w:rsidTr="00A36260">
        <w:trPr>
          <w:trHeight w:val="280"/>
        </w:trPr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E813F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 w:rsidRPr="00E13B3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  <w:t>A0A1B2CW14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1033D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8DP9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85FB3A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A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03B629" w14:textId="77777777" w:rsidR="00A36260" w:rsidRDefault="00A36260" w:rsidP="0074121F">
            <w:pPr>
              <w:widowControl/>
              <w:spacing w:after="0" w:line="240" w:lineRule="auto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148</w:t>
            </w:r>
          </w:p>
        </w:tc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</w:tcPr>
          <w:p w14:paraId="2CB5E748" w14:textId="5B2118C5" w:rsidR="00A36260" w:rsidRDefault="006A5365" w:rsidP="0074121F">
            <w:pPr>
              <w:widowControl/>
              <w:spacing w:after="0" w:line="240" w:lineRule="auto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 w:hint="eastAsia"/>
                <w:color w:val="000000"/>
                <w:sz w:val="22"/>
                <w:szCs w:val="22"/>
              </w:rPr>
              <w:t>97-140</w:t>
            </w:r>
          </w:p>
        </w:tc>
      </w:tr>
      <w:tr w:rsidR="00A36260" w:rsidRPr="00E13B35" w14:paraId="7D3CF846" w14:textId="597691C4" w:rsidTr="00A36260">
        <w:trPr>
          <w:trHeight w:val="280"/>
        </w:trPr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8DB48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 w:rsidRPr="00E13B3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  <w:t>O88273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13B04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4JPH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61C478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BB1C64" w14:textId="77777777" w:rsidR="00A36260" w:rsidRDefault="00A36260" w:rsidP="0074121F">
            <w:pPr>
              <w:widowControl/>
              <w:spacing w:after="0" w:line="240" w:lineRule="auto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148</w:t>
            </w:r>
          </w:p>
        </w:tc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</w:tcPr>
          <w:p w14:paraId="34C2F986" w14:textId="0850540B" w:rsidR="00A36260" w:rsidRDefault="006A5365" w:rsidP="0074121F">
            <w:pPr>
              <w:widowControl/>
              <w:spacing w:after="0" w:line="240" w:lineRule="auto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 w:hint="eastAsia"/>
                <w:color w:val="000000"/>
                <w:sz w:val="22"/>
                <w:szCs w:val="22"/>
              </w:rPr>
              <w:t>35-47</w:t>
            </w:r>
          </w:p>
        </w:tc>
      </w:tr>
      <w:tr w:rsidR="00A36260" w:rsidRPr="00E13B35" w14:paraId="3286AB92" w14:textId="36EB640B" w:rsidTr="00A36260">
        <w:trPr>
          <w:trHeight w:val="280"/>
        </w:trPr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D8E5E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 w:rsidRPr="00E13B3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  <w:t>P01112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B6638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5P21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2D436B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A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8027E1" w14:textId="77777777" w:rsidR="00A36260" w:rsidRDefault="00A36260" w:rsidP="0074121F">
            <w:pPr>
              <w:widowControl/>
              <w:spacing w:after="0" w:line="240" w:lineRule="auto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166</w:t>
            </w:r>
          </w:p>
        </w:tc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</w:tcPr>
          <w:p w14:paraId="7F69D614" w14:textId="4192BA08" w:rsidR="00A36260" w:rsidRDefault="006A5365" w:rsidP="0074121F">
            <w:pPr>
              <w:widowControl/>
              <w:spacing w:after="0" w:line="240" w:lineRule="auto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 w:hint="eastAsia"/>
                <w:color w:val="000000"/>
                <w:sz w:val="22"/>
                <w:szCs w:val="22"/>
              </w:rPr>
              <w:t>58-67</w:t>
            </w:r>
          </w:p>
        </w:tc>
      </w:tr>
      <w:tr w:rsidR="00A36260" w:rsidRPr="00E13B35" w14:paraId="010CBA0B" w14:textId="1A46C689" w:rsidTr="00A36260">
        <w:trPr>
          <w:trHeight w:val="280"/>
        </w:trPr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0C8CB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 w:rsidRPr="00E13B3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  <w:t>Q8E473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3FBE5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4RMB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736C9E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1A9681" w14:textId="77777777" w:rsidR="00A36260" w:rsidRDefault="00A36260" w:rsidP="0074121F">
            <w:pPr>
              <w:widowControl/>
              <w:spacing w:after="0" w:line="240" w:lineRule="auto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166</w:t>
            </w:r>
          </w:p>
        </w:tc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</w:tcPr>
          <w:p w14:paraId="283B469E" w14:textId="539FB3F4" w:rsidR="00A36260" w:rsidRDefault="006A5365" w:rsidP="0074121F">
            <w:pPr>
              <w:widowControl/>
              <w:spacing w:after="0" w:line="240" w:lineRule="auto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 w:hint="eastAsia"/>
                <w:color w:val="000000"/>
                <w:sz w:val="22"/>
                <w:szCs w:val="22"/>
              </w:rPr>
              <w:t>145-159</w:t>
            </w:r>
          </w:p>
        </w:tc>
      </w:tr>
      <w:tr w:rsidR="00A36260" w:rsidRPr="00E13B35" w14:paraId="0114ADA3" w14:textId="0510F4DE" w:rsidTr="00A36260">
        <w:trPr>
          <w:trHeight w:val="280"/>
        </w:trPr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9F01E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 w:rsidRPr="00E13B3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  <w:t>P61586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D8A9D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1FTN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0B7490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A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395C0" w14:textId="77777777" w:rsidR="00A36260" w:rsidRDefault="00A36260" w:rsidP="0074121F">
            <w:pPr>
              <w:widowControl/>
              <w:spacing w:after="0" w:line="240" w:lineRule="auto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193</w:t>
            </w:r>
          </w:p>
        </w:tc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</w:tcPr>
          <w:p w14:paraId="768E977A" w14:textId="6D42979E" w:rsidR="00A36260" w:rsidRDefault="006A5365" w:rsidP="0074121F">
            <w:pPr>
              <w:widowControl/>
              <w:spacing w:after="0" w:line="240" w:lineRule="auto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 w:hint="eastAsia"/>
                <w:color w:val="000000"/>
                <w:sz w:val="22"/>
                <w:szCs w:val="22"/>
              </w:rPr>
              <w:t>63-73</w:t>
            </w:r>
          </w:p>
        </w:tc>
      </w:tr>
      <w:tr w:rsidR="00A36260" w:rsidRPr="00E13B35" w14:paraId="6ACB83AF" w14:textId="57561150" w:rsidTr="00A36260">
        <w:trPr>
          <w:trHeight w:val="280"/>
        </w:trPr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5F340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 w:rsidRPr="00E13B3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  <w:t>P73184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19819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5M82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4BEC1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A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E6AEC4" w14:textId="77777777" w:rsidR="00A36260" w:rsidRDefault="00A36260" w:rsidP="0074121F">
            <w:pPr>
              <w:widowControl/>
              <w:spacing w:after="0" w:line="240" w:lineRule="auto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215</w:t>
            </w:r>
          </w:p>
        </w:tc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</w:tcPr>
          <w:p w14:paraId="1BE31CC8" w14:textId="26758B20" w:rsidR="00A36260" w:rsidRDefault="006A5365" w:rsidP="0074121F">
            <w:pPr>
              <w:widowControl/>
              <w:spacing w:after="0" w:line="240" w:lineRule="auto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 w:hint="eastAsia"/>
                <w:color w:val="000000"/>
                <w:sz w:val="22"/>
                <w:szCs w:val="22"/>
              </w:rPr>
              <w:t>95-104</w:t>
            </w:r>
          </w:p>
        </w:tc>
      </w:tr>
      <w:tr w:rsidR="00A36260" w:rsidRPr="00E13B35" w14:paraId="53154299" w14:textId="72D3DBA7" w:rsidTr="00A36260">
        <w:trPr>
          <w:trHeight w:val="280"/>
        </w:trPr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7B714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 w:rsidRPr="00E13B3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  <w:t>P21964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74053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4PYI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BB839F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A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B551EF" w14:textId="77777777" w:rsidR="00A36260" w:rsidRDefault="00A36260" w:rsidP="0074121F">
            <w:pPr>
              <w:widowControl/>
              <w:spacing w:after="0" w:line="240" w:lineRule="auto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221</w:t>
            </w:r>
          </w:p>
        </w:tc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</w:tcPr>
          <w:p w14:paraId="449E7BF2" w14:textId="44B3D3DF" w:rsidR="00A36260" w:rsidRDefault="006A5365" w:rsidP="0074121F">
            <w:pPr>
              <w:widowControl/>
              <w:spacing w:after="0" w:line="240" w:lineRule="auto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 w:hint="eastAsia"/>
                <w:color w:val="000000"/>
                <w:sz w:val="22"/>
                <w:szCs w:val="22"/>
              </w:rPr>
              <w:t>196-216</w:t>
            </w:r>
          </w:p>
        </w:tc>
      </w:tr>
      <w:tr w:rsidR="00A36260" w:rsidRPr="00E13B35" w14:paraId="6E432A6D" w14:textId="0F05CA82" w:rsidTr="00A36260">
        <w:trPr>
          <w:trHeight w:val="280"/>
        </w:trPr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8BC53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 w:rsidRPr="00E13B3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  <w:t>Q13557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DA6B3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2VN9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010641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A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59D4BE" w14:textId="77777777" w:rsidR="00A36260" w:rsidRDefault="00A36260" w:rsidP="0074121F">
            <w:pPr>
              <w:widowControl/>
              <w:spacing w:after="0" w:line="240" w:lineRule="auto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301</w:t>
            </w:r>
          </w:p>
        </w:tc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</w:tcPr>
          <w:p w14:paraId="6C369DAA" w14:textId="5724D2C4" w:rsidR="00A36260" w:rsidRDefault="006A5365" w:rsidP="0074121F">
            <w:pPr>
              <w:widowControl/>
              <w:spacing w:after="0" w:line="240" w:lineRule="auto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 w:hint="eastAsia"/>
                <w:color w:val="000000"/>
                <w:sz w:val="22"/>
                <w:szCs w:val="22"/>
              </w:rPr>
              <w:t>293-300</w:t>
            </w:r>
          </w:p>
        </w:tc>
      </w:tr>
      <w:tr w:rsidR="00A36260" w:rsidRPr="00E13B35" w14:paraId="57073F96" w14:textId="064B64B1" w:rsidTr="00A36260">
        <w:trPr>
          <w:trHeight w:val="280"/>
        </w:trPr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F9AA7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 w:rsidRPr="00E13B3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  <w:t>Q8WZ42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CABD8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1TKI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959A1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A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705F5D" w14:textId="77777777" w:rsidR="00A36260" w:rsidRDefault="00A36260" w:rsidP="0074121F">
            <w:pPr>
              <w:widowControl/>
              <w:spacing w:after="0" w:line="240" w:lineRule="auto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321</w:t>
            </w:r>
          </w:p>
        </w:tc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</w:tcPr>
          <w:p w14:paraId="15629D5D" w14:textId="0D5D1653" w:rsidR="00A36260" w:rsidRDefault="006A5365" w:rsidP="0074121F">
            <w:pPr>
              <w:widowControl/>
              <w:spacing w:after="0" w:line="240" w:lineRule="auto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 w:hint="eastAsia"/>
                <w:color w:val="000000"/>
                <w:sz w:val="22"/>
                <w:szCs w:val="22"/>
              </w:rPr>
              <w:t>294-302</w:t>
            </w:r>
          </w:p>
        </w:tc>
      </w:tr>
      <w:tr w:rsidR="00A36260" w:rsidRPr="00E13B35" w14:paraId="4AA1EB69" w14:textId="033BC212" w:rsidTr="00A36260">
        <w:trPr>
          <w:trHeight w:val="280"/>
        </w:trPr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F3E4D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 w:rsidRPr="00E13B3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  <w:t>O15075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5DD85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6KYQ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303772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A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CBDB1D" w14:textId="77777777" w:rsidR="00A36260" w:rsidRDefault="00A36260" w:rsidP="0074121F">
            <w:pPr>
              <w:widowControl/>
              <w:spacing w:after="0" w:line="240" w:lineRule="auto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328</w:t>
            </w:r>
          </w:p>
        </w:tc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</w:tcPr>
          <w:p w14:paraId="2690D261" w14:textId="17A3734E" w:rsidR="00A36260" w:rsidRDefault="006A5365" w:rsidP="0074121F">
            <w:pPr>
              <w:widowControl/>
              <w:spacing w:after="0" w:line="240" w:lineRule="auto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 w:hint="eastAsia"/>
                <w:color w:val="000000"/>
                <w:sz w:val="22"/>
                <w:szCs w:val="22"/>
              </w:rPr>
              <w:t>300-325</w:t>
            </w:r>
          </w:p>
        </w:tc>
      </w:tr>
      <w:tr w:rsidR="00A36260" w:rsidRPr="00E13B35" w14:paraId="36771965" w14:textId="1CE3A2AB" w:rsidTr="00A36260">
        <w:trPr>
          <w:trHeight w:val="280"/>
        </w:trPr>
        <w:tc>
          <w:tcPr>
            <w:tcW w:w="12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0E8FF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 w:rsidRPr="00E13B3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  <w:t>Q8IU85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74DEA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2JC6</w:t>
            </w:r>
          </w:p>
        </w:tc>
        <w:tc>
          <w:tcPr>
            <w:tcW w:w="83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4C43A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A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A8C415" w14:textId="77777777" w:rsidR="00A36260" w:rsidRDefault="00A36260" w:rsidP="0074121F">
            <w:pPr>
              <w:widowControl/>
              <w:spacing w:after="0" w:line="240" w:lineRule="auto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334</w:t>
            </w:r>
          </w:p>
        </w:tc>
        <w:tc>
          <w:tcPr>
            <w:tcW w:w="1559" w:type="pct"/>
            <w:tcBorders>
              <w:top w:val="nil"/>
              <w:left w:val="nil"/>
              <w:bottom w:val="nil"/>
              <w:right w:val="nil"/>
            </w:tcBorders>
          </w:tcPr>
          <w:p w14:paraId="63E432EA" w14:textId="027B24C0" w:rsidR="00A36260" w:rsidRDefault="006A5365" w:rsidP="0074121F">
            <w:pPr>
              <w:widowControl/>
              <w:spacing w:after="0" w:line="240" w:lineRule="auto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 w:hint="eastAsia"/>
                <w:color w:val="000000"/>
                <w:sz w:val="22"/>
                <w:szCs w:val="22"/>
              </w:rPr>
              <w:t>305-313</w:t>
            </w:r>
          </w:p>
        </w:tc>
      </w:tr>
      <w:tr w:rsidR="00A36260" w:rsidRPr="00E13B35" w14:paraId="5C0FC7A8" w14:textId="44822F12" w:rsidTr="00A36260">
        <w:trPr>
          <w:trHeight w:val="280"/>
        </w:trPr>
        <w:tc>
          <w:tcPr>
            <w:tcW w:w="121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60146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 w:rsidRPr="00E13B3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  <w:t>P19726</w:t>
            </w:r>
          </w:p>
        </w:tc>
        <w:tc>
          <w:tcPr>
            <w:tcW w:w="70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B9C24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3J7V</w:t>
            </w:r>
          </w:p>
        </w:tc>
        <w:tc>
          <w:tcPr>
            <w:tcW w:w="830" w:type="pct"/>
            <w:tcBorders>
              <w:top w:val="nil"/>
              <w:left w:val="nil"/>
              <w:right w:val="nil"/>
            </w:tcBorders>
            <w:vAlign w:val="center"/>
          </w:tcPr>
          <w:p w14:paraId="16E1F662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G</w:t>
            </w:r>
          </w:p>
        </w:tc>
        <w:tc>
          <w:tcPr>
            <w:tcW w:w="697" w:type="pct"/>
            <w:tcBorders>
              <w:top w:val="nil"/>
              <w:left w:val="nil"/>
              <w:right w:val="nil"/>
            </w:tcBorders>
            <w:vAlign w:val="center"/>
          </w:tcPr>
          <w:p w14:paraId="75B5D741" w14:textId="77777777" w:rsidR="00A36260" w:rsidRDefault="00A36260" w:rsidP="0074121F">
            <w:pPr>
              <w:widowControl/>
              <w:spacing w:after="0" w:line="240" w:lineRule="auto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345</w:t>
            </w:r>
          </w:p>
        </w:tc>
        <w:tc>
          <w:tcPr>
            <w:tcW w:w="1559" w:type="pct"/>
            <w:tcBorders>
              <w:top w:val="nil"/>
              <w:left w:val="nil"/>
              <w:right w:val="nil"/>
            </w:tcBorders>
          </w:tcPr>
          <w:p w14:paraId="5154AD3D" w14:textId="0D77C598" w:rsidR="00A36260" w:rsidRDefault="006A5365" w:rsidP="0074121F">
            <w:pPr>
              <w:widowControl/>
              <w:spacing w:after="0" w:line="240" w:lineRule="auto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 w:hint="eastAsia"/>
                <w:color w:val="000000"/>
                <w:sz w:val="22"/>
                <w:szCs w:val="22"/>
              </w:rPr>
              <w:t>23-42</w:t>
            </w:r>
          </w:p>
        </w:tc>
      </w:tr>
      <w:tr w:rsidR="00A36260" w:rsidRPr="00E13B35" w14:paraId="7416FFA7" w14:textId="3886E5FC" w:rsidTr="00A36260">
        <w:trPr>
          <w:trHeight w:val="280"/>
        </w:trPr>
        <w:tc>
          <w:tcPr>
            <w:tcW w:w="121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6B595C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 w:rsidRPr="00E13B35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  <w:t>Q29599</w:t>
            </w:r>
          </w:p>
        </w:tc>
        <w:tc>
          <w:tcPr>
            <w:tcW w:w="70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501CC1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4RWN</w:t>
            </w:r>
          </w:p>
        </w:tc>
        <w:tc>
          <w:tcPr>
            <w:tcW w:w="830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D6BD507" w14:textId="77777777" w:rsidR="00A36260" w:rsidRPr="00E13B35" w:rsidRDefault="00A36260" w:rsidP="0074121F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A</w:t>
            </w:r>
          </w:p>
        </w:tc>
        <w:tc>
          <w:tcPr>
            <w:tcW w:w="697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CD8613B" w14:textId="77777777" w:rsidR="00A36260" w:rsidRDefault="00A36260" w:rsidP="0074121F">
            <w:pPr>
              <w:widowControl/>
              <w:spacing w:after="0" w:line="240" w:lineRule="auto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357</w:t>
            </w:r>
          </w:p>
        </w:tc>
        <w:tc>
          <w:tcPr>
            <w:tcW w:w="1559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A31D2CF" w14:textId="19167A97" w:rsidR="00A36260" w:rsidRDefault="006A5365" w:rsidP="0074121F">
            <w:pPr>
              <w:widowControl/>
              <w:spacing w:after="0" w:line="240" w:lineRule="auto"/>
              <w:jc w:val="right"/>
              <w:rPr>
                <w:rFonts w:ascii="Aptos Narrow" w:hAnsi="Aptos Narrow"/>
                <w:color w:val="000000"/>
                <w:sz w:val="22"/>
                <w:szCs w:val="22"/>
              </w:rPr>
            </w:pPr>
            <w:r>
              <w:rPr>
                <w:rFonts w:ascii="Aptos Narrow" w:hAnsi="Aptos Narrow" w:hint="eastAsia"/>
                <w:color w:val="000000"/>
                <w:sz w:val="22"/>
                <w:szCs w:val="22"/>
              </w:rPr>
              <w:t>58-76</w:t>
            </w:r>
          </w:p>
        </w:tc>
      </w:tr>
    </w:tbl>
    <w:p w14:paraId="3C89DD91" w14:textId="77777777" w:rsidR="008B4EDE" w:rsidRDefault="008B4EDE" w:rsidP="008B4EDE">
      <w:pPr>
        <w:spacing w:line="288" w:lineRule="auto"/>
        <w:rPr>
          <w:sz w:val="22"/>
          <w:szCs w:val="24"/>
        </w:rPr>
      </w:pPr>
    </w:p>
    <w:p w14:paraId="4D68EA1C" w14:textId="31B72E29" w:rsidR="008B4EDE" w:rsidRDefault="008B4EDE" w:rsidP="008B4EDE">
      <w:pPr>
        <w:spacing w:line="288" w:lineRule="auto"/>
        <w:rPr>
          <w:sz w:val="22"/>
          <w:szCs w:val="24"/>
        </w:rPr>
      </w:pPr>
      <w:r w:rsidRPr="008B4EDE">
        <w:rPr>
          <w:rFonts w:hint="eastAsia"/>
          <w:b/>
          <w:bCs/>
          <w:sz w:val="22"/>
          <w:szCs w:val="24"/>
        </w:rPr>
        <w:t>Table S3</w:t>
      </w:r>
      <w:r>
        <w:rPr>
          <w:rFonts w:hint="eastAsia"/>
          <w:b/>
          <w:bCs/>
          <w:sz w:val="22"/>
          <w:szCs w:val="24"/>
        </w:rPr>
        <w:t xml:space="preserve">. </w:t>
      </w:r>
      <w:r>
        <w:rPr>
          <w:rFonts w:hint="eastAsia"/>
          <w:sz w:val="22"/>
          <w:szCs w:val="24"/>
        </w:rPr>
        <w:t xml:space="preserve">Source of </w:t>
      </w:r>
      <w:r w:rsidRPr="008B4EDE">
        <w:rPr>
          <w:rFonts w:hint="eastAsia"/>
          <w:i/>
          <w:iCs/>
          <w:sz w:val="22"/>
          <w:szCs w:val="24"/>
          <w:u w:val="single"/>
        </w:rPr>
        <w:t>domain motion</w:t>
      </w:r>
      <w:r>
        <w:rPr>
          <w:rFonts w:hint="eastAsia"/>
          <w:sz w:val="22"/>
          <w:szCs w:val="24"/>
        </w:rPr>
        <w:t xml:space="preserve"> cases.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983"/>
        <w:gridCol w:w="1136"/>
        <w:gridCol w:w="1430"/>
        <w:gridCol w:w="1128"/>
        <w:gridCol w:w="1430"/>
        <w:gridCol w:w="1199"/>
      </w:tblGrid>
      <w:tr w:rsidR="00A36260" w:rsidRPr="00A36260" w14:paraId="7FD4F56E" w14:textId="00356587" w:rsidTr="00135343">
        <w:trPr>
          <w:trHeight w:val="280"/>
        </w:trPr>
        <w:tc>
          <w:tcPr>
            <w:tcW w:w="1193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4871DB" w14:textId="3540BFD1" w:rsidR="00A36260" w:rsidRPr="00A36260" w:rsidRDefault="00A36260" w:rsidP="00135343">
            <w:pPr>
              <w:widowControl/>
              <w:spacing w:after="0" w:line="240" w:lineRule="auto"/>
              <w:rPr>
                <w:rFonts w:ascii="Aptos Narrow" w:eastAsiaTheme="minorEastAsia" w:hAnsi="Aptos Narrow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135343">
              <w:rPr>
                <w:rFonts w:ascii="Aptos Narrow" w:eastAsiaTheme="minorEastAsia" w:hAnsi="Aptos Narrow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>UniProt ID</w:t>
            </w:r>
          </w:p>
        </w:tc>
        <w:tc>
          <w:tcPr>
            <w:tcW w:w="684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44E3EE" w14:textId="24163177" w:rsidR="00A36260" w:rsidRPr="00A36260" w:rsidRDefault="00A36260" w:rsidP="00135343">
            <w:pPr>
              <w:widowControl/>
              <w:spacing w:after="0" w:line="240" w:lineRule="auto"/>
              <w:rPr>
                <w:rFonts w:ascii="Aptos Narrow" w:eastAsiaTheme="minorEastAsia" w:hAnsi="Aptos Narrow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135343">
              <w:rPr>
                <w:rFonts w:ascii="Aptos Narrow" w:eastAsiaTheme="minorEastAsia" w:hAnsi="Aptos Narrow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>Ref. 1</w:t>
            </w:r>
          </w:p>
        </w:tc>
        <w:tc>
          <w:tcPr>
            <w:tcW w:w="861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5F4D45A" w14:textId="77777777" w:rsidR="00135343" w:rsidRDefault="00A36260" w:rsidP="00135343">
            <w:pPr>
              <w:widowControl/>
              <w:spacing w:after="0" w:line="240" w:lineRule="auto"/>
              <w:rPr>
                <w:rFonts w:ascii="Aptos Narrow" w:eastAsiaTheme="minorEastAsia" w:hAnsi="Aptos Narrow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135343">
              <w:rPr>
                <w:rFonts w:ascii="Aptos Narrow" w:eastAsiaTheme="minorEastAsia" w:hAnsi="Aptos Narrow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Chain ID </w:t>
            </w:r>
          </w:p>
          <w:p w14:paraId="41BF8541" w14:textId="445903D5" w:rsidR="00A36260" w:rsidRPr="00135343" w:rsidRDefault="00A36260" w:rsidP="00135343">
            <w:pPr>
              <w:widowControl/>
              <w:spacing w:after="0" w:line="240" w:lineRule="auto"/>
              <w:rPr>
                <w:rFonts w:ascii="Aptos Narrow" w:eastAsiaTheme="minorEastAsia" w:hAnsi="Aptos Narrow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135343">
              <w:rPr>
                <w:rFonts w:ascii="Aptos Narrow" w:eastAsiaTheme="minorEastAsia" w:hAnsi="Aptos Narrow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>in Ref. 1</w:t>
            </w:r>
          </w:p>
        </w:tc>
        <w:tc>
          <w:tcPr>
            <w:tcW w:w="679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E90796" w14:textId="767AA4A0" w:rsidR="00A36260" w:rsidRPr="00A36260" w:rsidRDefault="00A36260" w:rsidP="00135343">
            <w:pPr>
              <w:widowControl/>
              <w:spacing w:after="0" w:line="240" w:lineRule="auto"/>
              <w:rPr>
                <w:rFonts w:ascii="Aptos Narrow" w:eastAsiaTheme="minorEastAsia" w:hAnsi="Aptos Narrow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135343">
              <w:rPr>
                <w:rFonts w:ascii="Aptos Narrow" w:eastAsiaTheme="minorEastAsia" w:hAnsi="Aptos Narrow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>Ref. 2</w:t>
            </w:r>
          </w:p>
        </w:tc>
        <w:tc>
          <w:tcPr>
            <w:tcW w:w="861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4915E53" w14:textId="77777777" w:rsidR="00135343" w:rsidRDefault="00A36260" w:rsidP="00135343">
            <w:pPr>
              <w:widowControl/>
              <w:spacing w:after="0" w:line="240" w:lineRule="auto"/>
              <w:rPr>
                <w:rFonts w:ascii="Aptos Narrow" w:eastAsiaTheme="minorEastAsia" w:hAnsi="Aptos Narrow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135343">
              <w:rPr>
                <w:rFonts w:ascii="Aptos Narrow" w:eastAsiaTheme="minorEastAsia" w:hAnsi="Aptos Narrow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 xml:space="preserve">Chain ID </w:t>
            </w:r>
          </w:p>
          <w:p w14:paraId="60ED7935" w14:textId="3C834F98" w:rsidR="00A36260" w:rsidRPr="00135343" w:rsidRDefault="00A36260" w:rsidP="00135343">
            <w:pPr>
              <w:widowControl/>
              <w:spacing w:after="0" w:line="240" w:lineRule="auto"/>
              <w:rPr>
                <w:rFonts w:ascii="Aptos Narrow" w:eastAsiaTheme="minorEastAsia" w:hAnsi="Aptos Narrow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135343">
              <w:rPr>
                <w:rFonts w:ascii="Aptos Narrow" w:eastAsiaTheme="minorEastAsia" w:hAnsi="Aptos Narrow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>in Ref. 2</w:t>
            </w:r>
          </w:p>
        </w:tc>
        <w:tc>
          <w:tcPr>
            <w:tcW w:w="723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B84A1D8" w14:textId="1A522B8C" w:rsidR="00A36260" w:rsidRPr="00135343" w:rsidRDefault="00A36260" w:rsidP="00135343">
            <w:pPr>
              <w:widowControl/>
              <w:spacing w:after="0" w:line="240" w:lineRule="auto"/>
              <w:jc w:val="right"/>
              <w:rPr>
                <w:rFonts w:ascii="Aptos Narrow" w:eastAsiaTheme="minorEastAsia" w:hAnsi="Aptos Narrow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135343">
              <w:rPr>
                <w:rFonts w:ascii="Aptos Narrow" w:eastAsiaTheme="minorEastAsia" w:hAnsi="Aptos Narrow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>Length</w:t>
            </w:r>
          </w:p>
        </w:tc>
      </w:tr>
      <w:tr w:rsidR="00135343" w:rsidRPr="00A36260" w14:paraId="7909D076" w14:textId="77777777" w:rsidTr="00135343">
        <w:trPr>
          <w:trHeight w:val="280"/>
        </w:trPr>
        <w:tc>
          <w:tcPr>
            <w:tcW w:w="1193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AD342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 w:rsidRPr="00A3626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  <w:t>A0A0H3AFX3</w:t>
            </w:r>
          </w:p>
        </w:tc>
        <w:tc>
          <w:tcPr>
            <w:tcW w:w="684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74D23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6PWJ</w:t>
            </w:r>
          </w:p>
        </w:tc>
        <w:tc>
          <w:tcPr>
            <w:tcW w:w="861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C872077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A</w:t>
            </w:r>
          </w:p>
        </w:tc>
        <w:tc>
          <w:tcPr>
            <w:tcW w:w="679" w:type="pct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54CAC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6PWK</w:t>
            </w:r>
          </w:p>
        </w:tc>
        <w:tc>
          <w:tcPr>
            <w:tcW w:w="861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B8B3B59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A</w:t>
            </w:r>
          </w:p>
        </w:tc>
        <w:tc>
          <w:tcPr>
            <w:tcW w:w="723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770AF82" w14:textId="4621884A" w:rsidR="00135343" w:rsidRPr="00A36260" w:rsidRDefault="00135343" w:rsidP="00135343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418</w:t>
            </w:r>
          </w:p>
        </w:tc>
      </w:tr>
      <w:tr w:rsidR="00135343" w:rsidRPr="00A36260" w14:paraId="49C4A82F" w14:textId="77777777" w:rsidTr="00135343">
        <w:trPr>
          <w:trHeight w:val="280"/>
        </w:trPr>
        <w:tc>
          <w:tcPr>
            <w:tcW w:w="1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10BE5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 w:rsidRPr="00A3626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  <w:t>B0F0C5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22D54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6PQN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D1C0E3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A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1A858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6PQX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0416C1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A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E9BB56" w14:textId="73E56880" w:rsidR="00135343" w:rsidRPr="00A36260" w:rsidRDefault="00135343" w:rsidP="00135343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497</w:t>
            </w:r>
          </w:p>
        </w:tc>
      </w:tr>
      <w:tr w:rsidR="00135343" w:rsidRPr="00A36260" w14:paraId="407DA621" w14:textId="77777777" w:rsidTr="00135343">
        <w:trPr>
          <w:trHeight w:val="280"/>
        </w:trPr>
        <w:tc>
          <w:tcPr>
            <w:tcW w:w="1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4FA07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 w:rsidRPr="00A3626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  <w:t>P0205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8A80C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1URP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43B578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A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57FA8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2DRI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4F1950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A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ADE44" w14:textId="3114AED4" w:rsidR="00135343" w:rsidRPr="00A36260" w:rsidRDefault="00135343" w:rsidP="00135343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271</w:t>
            </w:r>
          </w:p>
        </w:tc>
      </w:tr>
      <w:tr w:rsidR="00135343" w:rsidRPr="00A36260" w14:paraId="34B7A97F" w14:textId="77777777" w:rsidTr="00135343">
        <w:trPr>
          <w:trHeight w:val="280"/>
        </w:trPr>
        <w:tc>
          <w:tcPr>
            <w:tcW w:w="1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B0825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 w:rsidRPr="00A3626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  <w:t>P02911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44A35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6ML0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AFBA22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A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46CE4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6MLP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5225B1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A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CE05A" w14:textId="38F14E16" w:rsidR="00135343" w:rsidRPr="00A36260" w:rsidRDefault="00135343" w:rsidP="00135343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238</w:t>
            </w:r>
          </w:p>
        </w:tc>
      </w:tr>
      <w:tr w:rsidR="00135343" w:rsidRPr="00A36260" w14:paraId="0F2EF07E" w14:textId="77777777" w:rsidTr="00135343">
        <w:trPr>
          <w:trHeight w:val="280"/>
        </w:trPr>
        <w:tc>
          <w:tcPr>
            <w:tcW w:w="1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E4DF3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 w:rsidRPr="00A3626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  <w:t>P03047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10A77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7UBJ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6B5100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A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F1158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7UBL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19141E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A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2590BF" w14:textId="61BFEC98" w:rsidR="00135343" w:rsidRPr="00A36260" w:rsidRDefault="00135343" w:rsidP="00135343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147</w:t>
            </w:r>
          </w:p>
        </w:tc>
      </w:tr>
      <w:tr w:rsidR="00135343" w:rsidRPr="00A36260" w14:paraId="0F0A492D" w14:textId="77777777" w:rsidTr="00135343">
        <w:trPr>
          <w:trHeight w:val="280"/>
        </w:trPr>
        <w:tc>
          <w:tcPr>
            <w:tcW w:w="1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CC40E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 w:rsidRPr="00A3626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  <w:t>P06766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9FBFE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1BPD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950DDF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A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2129C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2BPG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D0A20A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E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E562C1" w14:textId="477C46FB" w:rsidR="00135343" w:rsidRPr="00A36260" w:rsidRDefault="00135343" w:rsidP="00135343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335</w:t>
            </w:r>
          </w:p>
        </w:tc>
      </w:tr>
      <w:tr w:rsidR="00135343" w:rsidRPr="00A36260" w14:paraId="34C8FFCD" w14:textId="77777777" w:rsidTr="00135343">
        <w:trPr>
          <w:trHeight w:val="280"/>
        </w:trPr>
        <w:tc>
          <w:tcPr>
            <w:tcW w:w="1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60CA1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 w:rsidRPr="00A3626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  <w:t>P0A8W0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F48B1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6ON4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47DB9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A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810BB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6WFQ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D68657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A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EC781F" w14:textId="14D222E8" w:rsidR="00135343" w:rsidRPr="00A36260" w:rsidRDefault="00135343" w:rsidP="00135343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263</w:t>
            </w:r>
          </w:p>
        </w:tc>
      </w:tr>
      <w:tr w:rsidR="00135343" w:rsidRPr="00A36260" w14:paraId="4387E553" w14:textId="77777777" w:rsidTr="00135343">
        <w:trPr>
          <w:trHeight w:val="280"/>
        </w:trPr>
        <w:tc>
          <w:tcPr>
            <w:tcW w:w="1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A1A57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 w:rsidRPr="00A3626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  <w:t>P0AEQ3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13E4C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1WDN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DF900C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A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5FD2A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1GGG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EE282C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A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87F9D2" w14:textId="616DCE0B" w:rsidR="00135343" w:rsidRPr="00A36260" w:rsidRDefault="00135343" w:rsidP="00135343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226</w:t>
            </w:r>
          </w:p>
        </w:tc>
      </w:tr>
      <w:tr w:rsidR="00135343" w:rsidRPr="00A36260" w14:paraId="4DB3EA1F" w14:textId="77777777" w:rsidTr="00135343">
        <w:trPr>
          <w:trHeight w:val="280"/>
        </w:trPr>
        <w:tc>
          <w:tcPr>
            <w:tcW w:w="1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57A8B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 w:rsidRPr="00A3626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  <w:t>P0DP23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AF4B8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1CLL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B28F6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A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F3158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5GGM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B4DDDA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A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AFC8B8" w14:textId="5AF36941" w:rsidR="00135343" w:rsidRPr="00A36260" w:rsidRDefault="00135343" w:rsidP="00135343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148</w:t>
            </w:r>
          </w:p>
        </w:tc>
      </w:tr>
      <w:tr w:rsidR="00135343" w:rsidRPr="00A36260" w14:paraId="2590BE26" w14:textId="77777777" w:rsidTr="00135343">
        <w:trPr>
          <w:trHeight w:val="280"/>
        </w:trPr>
        <w:tc>
          <w:tcPr>
            <w:tcW w:w="1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4E186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 w:rsidRPr="00A3626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  <w:t>P24182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C7F76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1DV1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82AB08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A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83197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1DV2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C345F9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A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602C50" w14:textId="6E197679" w:rsidR="00135343" w:rsidRPr="00A36260" w:rsidRDefault="00135343" w:rsidP="00135343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449</w:t>
            </w:r>
          </w:p>
        </w:tc>
      </w:tr>
      <w:tr w:rsidR="00135343" w:rsidRPr="00A36260" w14:paraId="5A70A7A7" w14:textId="77777777" w:rsidTr="00135343">
        <w:trPr>
          <w:trHeight w:val="280"/>
        </w:trPr>
        <w:tc>
          <w:tcPr>
            <w:tcW w:w="1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B7D6A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 w:rsidRPr="00A3626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  <w:t>P28366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71B88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1M74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9809F2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A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26513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1TF2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AC73C7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A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26604" w14:textId="594E1BE3" w:rsidR="00135343" w:rsidRPr="00A36260" w:rsidRDefault="00135343" w:rsidP="00135343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844</w:t>
            </w:r>
          </w:p>
        </w:tc>
      </w:tr>
      <w:tr w:rsidR="00135343" w:rsidRPr="00A36260" w14:paraId="3FFF867E" w14:textId="77777777" w:rsidTr="00135343">
        <w:trPr>
          <w:trHeight w:val="280"/>
        </w:trPr>
        <w:tc>
          <w:tcPr>
            <w:tcW w:w="1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CA9C8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 w:rsidRPr="00A3626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  <w:t>P33284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A17A6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3O80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1A2BC6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A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E170E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3O8M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9762E7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A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BA2A8F" w14:textId="5DF373E5" w:rsidR="00135343" w:rsidRPr="00A36260" w:rsidRDefault="00135343" w:rsidP="00135343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485</w:t>
            </w:r>
          </w:p>
        </w:tc>
      </w:tr>
      <w:tr w:rsidR="00135343" w:rsidRPr="00A36260" w14:paraId="4DBA185C" w14:textId="77777777" w:rsidTr="00135343">
        <w:trPr>
          <w:trHeight w:val="280"/>
        </w:trPr>
        <w:tc>
          <w:tcPr>
            <w:tcW w:w="1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761BF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 w:rsidRPr="00A3626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  <w:t>P37487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DAB4A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1K23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30F3A0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C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F0E61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1WPM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D75D21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1C962C" w14:textId="4914C947" w:rsidR="00135343" w:rsidRPr="00A36260" w:rsidRDefault="00135343" w:rsidP="00135343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309</w:t>
            </w:r>
          </w:p>
        </w:tc>
      </w:tr>
      <w:tr w:rsidR="00135343" w:rsidRPr="00A36260" w14:paraId="7D1514D9" w14:textId="77777777" w:rsidTr="00135343">
        <w:trPr>
          <w:trHeight w:val="280"/>
        </w:trPr>
        <w:tc>
          <w:tcPr>
            <w:tcW w:w="1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455D5B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 w:rsidRPr="00A3626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  <w:t>P67701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B6764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6JQ4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A4092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A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BE155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6KML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B02782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B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E897D2" w14:textId="1D8E0E12" w:rsidR="00135343" w:rsidRPr="00A36260" w:rsidRDefault="00135343" w:rsidP="00135343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138</w:t>
            </w:r>
          </w:p>
        </w:tc>
      </w:tr>
      <w:tr w:rsidR="00135343" w:rsidRPr="00A36260" w14:paraId="16A85B40" w14:textId="77777777" w:rsidTr="00135343">
        <w:trPr>
          <w:trHeight w:val="280"/>
        </w:trPr>
        <w:tc>
          <w:tcPr>
            <w:tcW w:w="1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DC690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 w:rsidRPr="00A3626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  <w:t>P69441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7545B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1AKE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7C234A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A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2AE05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4AKE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AAB04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A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3F90F1" w14:textId="44A79D93" w:rsidR="00135343" w:rsidRPr="00A36260" w:rsidRDefault="00135343" w:rsidP="00135343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214</w:t>
            </w:r>
          </w:p>
        </w:tc>
      </w:tr>
      <w:tr w:rsidR="00135343" w:rsidRPr="00A36260" w14:paraId="0CFFE53C" w14:textId="77777777" w:rsidTr="00135343">
        <w:trPr>
          <w:trHeight w:val="280"/>
        </w:trPr>
        <w:tc>
          <w:tcPr>
            <w:tcW w:w="1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156BA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 w:rsidRPr="00A3626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  <w:t>P71447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90B6A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2WFA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A7C64A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A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EC420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2WF5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66BECA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A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B229F1" w14:textId="6EBF11C7" w:rsidR="00135343" w:rsidRPr="00A36260" w:rsidRDefault="00135343" w:rsidP="00135343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221</w:t>
            </w:r>
          </w:p>
        </w:tc>
      </w:tr>
      <w:tr w:rsidR="00135343" w:rsidRPr="00A36260" w14:paraId="2F29D289" w14:textId="77777777" w:rsidTr="00135343">
        <w:trPr>
          <w:trHeight w:val="280"/>
        </w:trPr>
        <w:tc>
          <w:tcPr>
            <w:tcW w:w="11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9EABD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 w:rsidRPr="00A3626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  <w:t>Q18A65</w:t>
            </w:r>
          </w:p>
        </w:tc>
        <w:tc>
          <w:tcPr>
            <w:tcW w:w="6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F3A7D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6HNK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F3A17B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A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6BDE1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6HNI</w:t>
            </w:r>
          </w:p>
        </w:tc>
        <w:tc>
          <w:tcPr>
            <w:tcW w:w="86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2F448B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A</w:t>
            </w:r>
          </w:p>
        </w:tc>
        <w:tc>
          <w:tcPr>
            <w:tcW w:w="72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65603D" w14:textId="05941219" w:rsidR="00135343" w:rsidRPr="00A36260" w:rsidRDefault="00135343" w:rsidP="00135343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319</w:t>
            </w:r>
          </w:p>
        </w:tc>
      </w:tr>
      <w:tr w:rsidR="00135343" w:rsidRPr="00A36260" w14:paraId="1DDEBD56" w14:textId="77777777" w:rsidTr="00135343">
        <w:trPr>
          <w:trHeight w:val="280"/>
        </w:trPr>
        <w:tc>
          <w:tcPr>
            <w:tcW w:w="119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EAB75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 w:rsidRPr="00A3626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  <w:t>Q5F9M1</w:t>
            </w:r>
          </w:p>
        </w:tc>
        <w:tc>
          <w:tcPr>
            <w:tcW w:w="68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4919B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3ZSF</w:t>
            </w:r>
          </w:p>
        </w:tc>
        <w:tc>
          <w:tcPr>
            <w:tcW w:w="861" w:type="pct"/>
            <w:tcBorders>
              <w:top w:val="nil"/>
              <w:left w:val="nil"/>
              <w:right w:val="nil"/>
            </w:tcBorders>
            <w:vAlign w:val="center"/>
          </w:tcPr>
          <w:p w14:paraId="78D2A293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A</w:t>
            </w:r>
          </w:p>
        </w:tc>
        <w:tc>
          <w:tcPr>
            <w:tcW w:w="67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3D53E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2YLN</w:t>
            </w:r>
          </w:p>
        </w:tc>
        <w:tc>
          <w:tcPr>
            <w:tcW w:w="861" w:type="pct"/>
            <w:tcBorders>
              <w:top w:val="nil"/>
              <w:left w:val="nil"/>
              <w:right w:val="nil"/>
            </w:tcBorders>
            <w:vAlign w:val="center"/>
          </w:tcPr>
          <w:p w14:paraId="650889DB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A</w:t>
            </w:r>
          </w:p>
        </w:tc>
        <w:tc>
          <w:tcPr>
            <w:tcW w:w="723" w:type="pct"/>
            <w:tcBorders>
              <w:top w:val="nil"/>
              <w:left w:val="nil"/>
              <w:right w:val="nil"/>
            </w:tcBorders>
            <w:vAlign w:val="center"/>
          </w:tcPr>
          <w:p w14:paraId="139D8AB3" w14:textId="005A79B9" w:rsidR="00135343" w:rsidRPr="00A36260" w:rsidRDefault="00135343" w:rsidP="00135343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283</w:t>
            </w:r>
          </w:p>
        </w:tc>
      </w:tr>
      <w:tr w:rsidR="00135343" w:rsidRPr="00A36260" w14:paraId="6FB997AF" w14:textId="77777777" w:rsidTr="00135343">
        <w:trPr>
          <w:trHeight w:val="280"/>
        </w:trPr>
        <w:tc>
          <w:tcPr>
            <w:tcW w:w="119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124A96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 w:rsidRPr="00A36260"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  <w:t>Q83VS8</w:t>
            </w:r>
          </w:p>
        </w:tc>
        <w:tc>
          <w:tcPr>
            <w:tcW w:w="68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C414C4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7E8R</w:t>
            </w:r>
          </w:p>
        </w:tc>
        <w:tc>
          <w:tcPr>
            <w:tcW w:w="861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25D667D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A</w:t>
            </w:r>
          </w:p>
        </w:tc>
        <w:tc>
          <w:tcPr>
            <w:tcW w:w="67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31A799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7EDB</w:t>
            </w:r>
          </w:p>
        </w:tc>
        <w:tc>
          <w:tcPr>
            <w:tcW w:w="861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FF7586B" w14:textId="77777777" w:rsidR="00135343" w:rsidRPr="00A36260" w:rsidRDefault="00135343" w:rsidP="00135343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A</w:t>
            </w:r>
          </w:p>
        </w:tc>
        <w:tc>
          <w:tcPr>
            <w:tcW w:w="723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F07F7C7" w14:textId="507EBC4B" w:rsidR="00135343" w:rsidRPr="00A36260" w:rsidRDefault="00135343" w:rsidP="00135343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hAnsi="Aptos Narrow"/>
                <w:color w:val="000000"/>
                <w:sz w:val="22"/>
                <w:szCs w:val="22"/>
              </w:rPr>
              <w:t>351</w:t>
            </w:r>
          </w:p>
        </w:tc>
      </w:tr>
    </w:tbl>
    <w:p w14:paraId="2F7B667D" w14:textId="77777777" w:rsidR="008B4EDE" w:rsidRDefault="008B4EDE" w:rsidP="008B4EDE">
      <w:pPr>
        <w:spacing w:line="288" w:lineRule="auto"/>
        <w:rPr>
          <w:sz w:val="22"/>
          <w:szCs w:val="24"/>
        </w:rPr>
      </w:pPr>
    </w:p>
    <w:p w14:paraId="222F1C4E" w14:textId="77777777" w:rsidR="008B4EDE" w:rsidRDefault="008B4EDE" w:rsidP="008B4EDE">
      <w:pPr>
        <w:spacing w:line="288" w:lineRule="auto"/>
        <w:rPr>
          <w:sz w:val="22"/>
          <w:szCs w:val="24"/>
        </w:rPr>
      </w:pPr>
    </w:p>
    <w:p w14:paraId="14463188" w14:textId="605558BF" w:rsidR="008B4EDE" w:rsidRDefault="008B4EDE" w:rsidP="008B4EDE">
      <w:pPr>
        <w:spacing w:line="288" w:lineRule="auto"/>
        <w:rPr>
          <w:sz w:val="22"/>
          <w:szCs w:val="24"/>
        </w:rPr>
      </w:pPr>
      <w:r w:rsidRPr="008B4EDE">
        <w:rPr>
          <w:rFonts w:hint="eastAsia"/>
          <w:b/>
          <w:bCs/>
          <w:sz w:val="22"/>
          <w:szCs w:val="24"/>
        </w:rPr>
        <w:t xml:space="preserve">Table S4. </w:t>
      </w:r>
      <w:r>
        <w:rPr>
          <w:rFonts w:hint="eastAsia"/>
          <w:sz w:val="22"/>
          <w:szCs w:val="24"/>
        </w:rPr>
        <w:t>Hyperparameters of IDPFold2.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909"/>
        <w:gridCol w:w="1397"/>
      </w:tblGrid>
      <w:tr w:rsidR="002D5A15" w:rsidRPr="00A36260" w14:paraId="797FEA1B" w14:textId="77777777" w:rsidTr="00727400">
        <w:trPr>
          <w:trHeight w:val="280"/>
        </w:trPr>
        <w:tc>
          <w:tcPr>
            <w:tcW w:w="4159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BD6914" w14:textId="5A4B5843" w:rsidR="002D5A15" w:rsidRPr="00A36260" w:rsidRDefault="002D5A15" w:rsidP="00091A6C">
            <w:pPr>
              <w:widowControl/>
              <w:spacing w:after="0" w:line="240" w:lineRule="auto"/>
              <w:rPr>
                <w:rFonts w:ascii="Aptos Narrow" w:eastAsiaTheme="minorEastAsia" w:hAnsi="Aptos Narrow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eastAsiaTheme="minorEastAsia" w:hAnsi="Aptos Narrow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>Hyperparameter</w:t>
            </w:r>
          </w:p>
        </w:tc>
        <w:tc>
          <w:tcPr>
            <w:tcW w:w="841" w:type="pct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751257" w14:textId="0E74D3A7" w:rsidR="002D5A15" w:rsidRPr="00A36260" w:rsidRDefault="002D5A15" w:rsidP="00727400">
            <w:pPr>
              <w:widowControl/>
              <w:spacing w:after="0" w:line="240" w:lineRule="auto"/>
              <w:jc w:val="right"/>
              <w:rPr>
                <w:rFonts w:ascii="Aptos Narrow" w:eastAsiaTheme="minorEastAsia" w:hAnsi="Aptos Narrow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eastAsiaTheme="minorEastAsia" w:hAnsi="Aptos Narrow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>Value</w:t>
            </w:r>
          </w:p>
        </w:tc>
      </w:tr>
      <w:tr w:rsidR="00A30CC0" w:rsidRPr="00A36260" w14:paraId="71C66C82" w14:textId="77777777" w:rsidTr="00A30CC0">
        <w:trPr>
          <w:trHeight w:val="280"/>
        </w:trPr>
        <w:tc>
          <w:tcPr>
            <w:tcW w:w="5000" w:type="pct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0689DBEB" w14:textId="7313C1BA" w:rsidR="00A30CC0" w:rsidRPr="00A30CC0" w:rsidRDefault="00A30CC0" w:rsidP="00A30CC0">
            <w:pPr>
              <w:widowControl/>
              <w:spacing w:after="0" w:line="240" w:lineRule="auto"/>
              <w:rPr>
                <w:rFonts w:ascii="Aptos Narrow" w:eastAsiaTheme="minorEastAsia" w:hAnsi="Aptos Narrow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30CC0">
              <w:rPr>
                <w:rFonts w:ascii="Aptos Narrow" w:eastAsiaTheme="minorEastAsia" w:hAnsi="Aptos Narrow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>General parameters</w:t>
            </w:r>
          </w:p>
        </w:tc>
      </w:tr>
      <w:tr w:rsidR="002D5A15" w:rsidRPr="00A36260" w14:paraId="0F6177CE" w14:textId="77777777" w:rsidTr="00A30CC0">
        <w:trPr>
          <w:trHeight w:val="280"/>
        </w:trPr>
        <w:tc>
          <w:tcPr>
            <w:tcW w:w="415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44FF1A" w14:textId="3FA3313F" w:rsidR="002D5A15" w:rsidRPr="00A36260" w:rsidRDefault="00686A96" w:rsidP="00091A6C">
            <w:pPr>
              <w:widowControl/>
              <w:spacing w:after="0" w:line="240" w:lineRule="auto"/>
              <w:rPr>
                <w:rFonts w:ascii="Aptos Narrow" w:eastAsiaTheme="minorEastAsia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eastAsiaTheme="minorEastAsia" w:hAnsi="Aptos Narrow" w:cs="Times New Roman" w:hint="eastAsia"/>
                <w:color w:val="000000"/>
                <w:kern w:val="0"/>
                <w:sz w:val="22"/>
                <w:szCs w:val="22"/>
              </w:rPr>
              <w:t>Batch size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FB547F" w14:textId="44A2B430" w:rsidR="002D5A15" w:rsidRPr="00A36260" w:rsidRDefault="00686A96" w:rsidP="00727400">
            <w:pPr>
              <w:widowControl/>
              <w:spacing w:after="0" w:line="240" w:lineRule="auto"/>
              <w:jc w:val="right"/>
              <w:rPr>
                <w:rFonts w:ascii="Aptos Narrow" w:eastAsiaTheme="minorEastAsia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eastAsiaTheme="minorEastAsia" w:hAnsi="Aptos Narrow" w:cs="Times New Roman" w:hint="eastAsia"/>
                <w:color w:val="000000"/>
                <w:kern w:val="0"/>
                <w:sz w:val="22"/>
                <w:szCs w:val="22"/>
              </w:rPr>
              <w:t>64</w:t>
            </w:r>
          </w:p>
        </w:tc>
      </w:tr>
      <w:tr w:rsidR="002D5A15" w:rsidRPr="00A36260" w14:paraId="54AB251F" w14:textId="77777777" w:rsidTr="00727400">
        <w:trPr>
          <w:trHeight w:val="280"/>
        </w:trPr>
        <w:tc>
          <w:tcPr>
            <w:tcW w:w="4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3DD51B" w14:textId="5142DFEB" w:rsidR="002D5A15" w:rsidRPr="00A36260" w:rsidRDefault="00686A96" w:rsidP="00091A6C">
            <w:pPr>
              <w:widowControl/>
              <w:spacing w:after="0" w:line="240" w:lineRule="auto"/>
              <w:rPr>
                <w:rFonts w:ascii="Aptos Narrow" w:eastAsiaTheme="minorEastAsia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eastAsiaTheme="minorEastAsia" w:hAnsi="Aptos Narrow" w:cs="Times New Roman" w:hint="eastAsia"/>
                <w:color w:val="000000"/>
                <w:kern w:val="0"/>
                <w:sz w:val="22"/>
                <w:szCs w:val="22"/>
              </w:rPr>
              <w:t>Iterations per epoch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253A49" w14:textId="0CC50F93" w:rsidR="002D5A15" w:rsidRPr="00A36260" w:rsidRDefault="00686A96" w:rsidP="00727400">
            <w:pPr>
              <w:widowControl/>
              <w:spacing w:after="0" w:line="240" w:lineRule="auto"/>
              <w:jc w:val="right"/>
              <w:rPr>
                <w:rFonts w:ascii="Aptos Narrow" w:eastAsiaTheme="minorEastAsia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eastAsiaTheme="minorEastAsia" w:hAnsi="Aptos Narrow" w:cs="Times New Roman" w:hint="eastAsia"/>
                <w:color w:val="000000"/>
                <w:kern w:val="0"/>
                <w:sz w:val="22"/>
                <w:szCs w:val="22"/>
              </w:rPr>
              <w:t>1,102</w:t>
            </w:r>
          </w:p>
        </w:tc>
      </w:tr>
      <w:tr w:rsidR="002D5A15" w:rsidRPr="00A36260" w14:paraId="51A7C4F8" w14:textId="77777777" w:rsidTr="00727400">
        <w:trPr>
          <w:trHeight w:val="280"/>
        </w:trPr>
        <w:tc>
          <w:tcPr>
            <w:tcW w:w="4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BBF4F9" w14:textId="5A6FB69C" w:rsidR="002D5A15" w:rsidRPr="00A36260" w:rsidRDefault="00686A96" w:rsidP="00091A6C">
            <w:pPr>
              <w:widowControl/>
              <w:spacing w:after="0" w:line="240" w:lineRule="auto"/>
              <w:rPr>
                <w:rFonts w:ascii="Aptos Narrow" w:eastAsiaTheme="minorEastAsia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eastAsiaTheme="minorEastAsia" w:hAnsi="Aptos Narrow" w:cs="Times New Roman" w:hint="eastAsia"/>
                <w:color w:val="000000"/>
                <w:kern w:val="0"/>
                <w:sz w:val="22"/>
                <w:szCs w:val="22"/>
              </w:rPr>
              <w:t>Total epochs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B1BEB5" w14:textId="77A0382A" w:rsidR="002D5A15" w:rsidRPr="00A36260" w:rsidRDefault="00686A96" w:rsidP="00727400">
            <w:pPr>
              <w:widowControl/>
              <w:spacing w:after="0" w:line="240" w:lineRule="auto"/>
              <w:jc w:val="right"/>
              <w:rPr>
                <w:rFonts w:ascii="Aptos Narrow" w:eastAsiaTheme="minorEastAsia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eastAsiaTheme="minorEastAsia" w:hAnsi="Aptos Narrow" w:cs="Times New Roman" w:hint="eastAsia"/>
                <w:color w:val="000000"/>
                <w:kern w:val="0"/>
                <w:sz w:val="22"/>
                <w:szCs w:val="22"/>
              </w:rPr>
              <w:t>250</w:t>
            </w:r>
          </w:p>
        </w:tc>
      </w:tr>
      <w:tr w:rsidR="002D5A15" w:rsidRPr="00A36260" w14:paraId="3E6B6052" w14:textId="77777777" w:rsidTr="00A30CC0">
        <w:trPr>
          <w:trHeight w:val="280"/>
        </w:trPr>
        <w:tc>
          <w:tcPr>
            <w:tcW w:w="41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C3C5010" w14:textId="50CA8CFA" w:rsidR="002D5A15" w:rsidRPr="00A36260" w:rsidRDefault="00686A96" w:rsidP="00091A6C">
            <w:pPr>
              <w:widowControl/>
              <w:spacing w:after="0" w:line="240" w:lineRule="auto"/>
              <w:rPr>
                <w:rFonts w:ascii="Aptos Narrow" w:eastAsiaTheme="minorEastAsia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eastAsiaTheme="minorEastAsia" w:hAnsi="Aptos Narrow" w:cs="Times New Roman" w:hint="eastAsia"/>
                <w:color w:val="000000"/>
                <w:kern w:val="0"/>
                <w:sz w:val="22"/>
                <w:szCs w:val="22"/>
              </w:rPr>
              <w:t>Training times (days on 8 Ascend 910B)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0D833DB" w14:textId="6038667F" w:rsidR="002D5A15" w:rsidRPr="00A36260" w:rsidRDefault="00686A96" w:rsidP="00727400">
            <w:pPr>
              <w:widowControl/>
              <w:spacing w:after="0" w:line="240" w:lineRule="auto"/>
              <w:jc w:val="right"/>
              <w:rPr>
                <w:rFonts w:ascii="Aptos Narrow" w:eastAsiaTheme="minorEastAsia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  <w:t>≈</w:t>
            </w:r>
            <w:r>
              <w:rPr>
                <w:rFonts w:ascii="Aptos Narrow" w:eastAsiaTheme="minorEastAsia" w:hAnsi="Aptos Narrow" w:cs="Times New Roman" w:hint="eastAsia"/>
                <w:color w:val="000000"/>
                <w:kern w:val="0"/>
                <w:sz w:val="22"/>
                <w:szCs w:val="22"/>
              </w:rPr>
              <w:t>4</w:t>
            </w:r>
          </w:p>
        </w:tc>
      </w:tr>
      <w:tr w:rsidR="00A30CC0" w:rsidRPr="00A36260" w14:paraId="2F426B06" w14:textId="77777777" w:rsidTr="00A30CC0">
        <w:trPr>
          <w:trHeight w:val="280"/>
        </w:trPr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7C4647EE" w14:textId="3D8064BF" w:rsidR="00A30CC0" w:rsidRPr="00A30CC0" w:rsidRDefault="00A30CC0" w:rsidP="00A30CC0">
            <w:pPr>
              <w:widowControl/>
              <w:spacing w:after="0" w:line="240" w:lineRule="auto"/>
              <w:rPr>
                <w:rFonts w:ascii="Aptos Narrow" w:eastAsiaTheme="minorEastAsia" w:hAnsi="Aptos Narrow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30CC0">
              <w:rPr>
                <w:rFonts w:ascii="Aptos Narrow" w:eastAsiaTheme="minorEastAsia" w:hAnsi="Aptos Narrow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>Data parameters</w:t>
            </w:r>
          </w:p>
        </w:tc>
      </w:tr>
      <w:tr w:rsidR="002D5A15" w:rsidRPr="00A36260" w14:paraId="22247860" w14:textId="77777777" w:rsidTr="00A30CC0">
        <w:trPr>
          <w:trHeight w:val="280"/>
        </w:trPr>
        <w:tc>
          <w:tcPr>
            <w:tcW w:w="415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5B0640" w14:textId="18CA5E4C" w:rsidR="002D5A15" w:rsidRPr="00A36260" w:rsidRDefault="00686A96" w:rsidP="00091A6C">
            <w:pPr>
              <w:widowControl/>
              <w:spacing w:after="0" w:line="240" w:lineRule="auto"/>
              <w:rPr>
                <w:rFonts w:ascii="Aptos Narrow" w:eastAsiaTheme="minorEastAsia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eastAsiaTheme="minorEastAsia" w:hAnsi="Aptos Narrow" w:cs="Times New Roman" w:hint="eastAsia"/>
                <w:color w:val="000000"/>
                <w:kern w:val="0"/>
                <w:sz w:val="22"/>
                <w:szCs w:val="22"/>
              </w:rPr>
              <w:t>Crop size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0BA4A3" w14:textId="59E9A079" w:rsidR="002D5A15" w:rsidRPr="00A36260" w:rsidRDefault="00686A96" w:rsidP="00727400">
            <w:pPr>
              <w:widowControl/>
              <w:spacing w:after="0" w:line="240" w:lineRule="auto"/>
              <w:jc w:val="right"/>
              <w:rPr>
                <w:rFonts w:ascii="Aptos Narrow" w:eastAsiaTheme="minorEastAsia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eastAsiaTheme="minorEastAsia" w:hAnsi="Aptos Narrow" w:cs="Times New Roman" w:hint="eastAsia"/>
                <w:color w:val="000000"/>
                <w:kern w:val="0"/>
                <w:sz w:val="22"/>
                <w:szCs w:val="22"/>
              </w:rPr>
              <w:t>256</w:t>
            </w:r>
          </w:p>
        </w:tc>
      </w:tr>
      <w:tr w:rsidR="002D5A15" w:rsidRPr="00A36260" w14:paraId="0A3CACC7" w14:textId="77777777" w:rsidTr="00727400">
        <w:trPr>
          <w:trHeight w:val="280"/>
        </w:trPr>
        <w:tc>
          <w:tcPr>
            <w:tcW w:w="4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4FA8FE" w14:textId="2635F8F7" w:rsidR="002D5A15" w:rsidRPr="00A36260" w:rsidRDefault="00686A96" w:rsidP="00091A6C">
            <w:pPr>
              <w:widowControl/>
              <w:spacing w:after="0" w:line="240" w:lineRule="auto"/>
              <w:rPr>
                <w:rFonts w:ascii="Aptos Narrow" w:eastAsiaTheme="minorEastAsia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eastAsiaTheme="minorEastAsia" w:hAnsi="Aptos Narrow" w:cs="Times New Roman" w:hint="eastAsia"/>
                <w:color w:val="000000"/>
                <w:kern w:val="0"/>
                <w:sz w:val="22"/>
                <w:szCs w:val="22"/>
              </w:rPr>
              <w:t>Probability of sampling multimers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12D2F1" w14:textId="05E6A0DE" w:rsidR="002D5A15" w:rsidRPr="00A36260" w:rsidRDefault="00686A96" w:rsidP="00727400">
            <w:pPr>
              <w:widowControl/>
              <w:spacing w:after="0" w:line="240" w:lineRule="auto"/>
              <w:jc w:val="right"/>
              <w:rPr>
                <w:rFonts w:ascii="Aptos Narrow" w:eastAsiaTheme="minorEastAsia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eastAsiaTheme="minorEastAsia" w:hAnsi="Aptos Narrow" w:cs="Times New Roman" w:hint="eastAsia"/>
                <w:color w:val="000000"/>
                <w:kern w:val="0"/>
                <w:sz w:val="22"/>
                <w:szCs w:val="22"/>
              </w:rPr>
              <w:t>0.8</w:t>
            </w:r>
          </w:p>
        </w:tc>
      </w:tr>
      <w:tr w:rsidR="00686A96" w:rsidRPr="00A36260" w14:paraId="2C9FA717" w14:textId="77777777" w:rsidTr="00A30CC0">
        <w:trPr>
          <w:trHeight w:val="280"/>
        </w:trPr>
        <w:tc>
          <w:tcPr>
            <w:tcW w:w="41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BCFCF9" w14:textId="45E05583" w:rsidR="00686A96" w:rsidRPr="00A36260" w:rsidRDefault="00686A96" w:rsidP="00686A96">
            <w:pPr>
              <w:widowControl/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eastAsiaTheme="minorEastAsia" w:hAnsi="Aptos Narrow" w:cs="Times New Roman" w:hint="eastAsia"/>
                <w:color w:val="000000"/>
                <w:kern w:val="0"/>
                <w:sz w:val="22"/>
                <w:szCs w:val="22"/>
              </w:rPr>
              <w:t>Training/validation proportion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141BC83" w14:textId="4A3D5769" w:rsidR="00686A96" w:rsidRPr="00A36260" w:rsidRDefault="00686A96" w:rsidP="00727400">
            <w:pPr>
              <w:widowControl/>
              <w:spacing w:after="0" w:line="240" w:lineRule="auto"/>
              <w:jc w:val="right"/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eastAsiaTheme="minorEastAsia" w:hAnsi="Aptos Narrow" w:cs="Times New Roman" w:hint="eastAsia"/>
                <w:color w:val="000000"/>
                <w:kern w:val="0"/>
                <w:sz w:val="22"/>
                <w:szCs w:val="22"/>
              </w:rPr>
              <w:t>99:1</w:t>
            </w:r>
          </w:p>
        </w:tc>
      </w:tr>
      <w:tr w:rsidR="00A30CC0" w:rsidRPr="00A36260" w14:paraId="52296F72" w14:textId="77777777" w:rsidTr="00A30CC0">
        <w:trPr>
          <w:trHeight w:val="280"/>
        </w:trPr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440A1737" w14:textId="7B27C0A1" w:rsidR="00A30CC0" w:rsidRPr="00A30CC0" w:rsidRDefault="00A30CC0" w:rsidP="00A30CC0">
            <w:pPr>
              <w:widowControl/>
              <w:spacing w:after="0" w:line="240" w:lineRule="auto"/>
              <w:rPr>
                <w:rFonts w:ascii="Aptos Narrow" w:eastAsiaTheme="minorEastAsia" w:hAnsi="Aptos Narrow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30CC0">
              <w:rPr>
                <w:rFonts w:ascii="Aptos Narrow" w:eastAsiaTheme="minorEastAsia" w:hAnsi="Aptos Narrow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>Model parameters</w:t>
            </w:r>
          </w:p>
        </w:tc>
      </w:tr>
      <w:tr w:rsidR="00686A96" w:rsidRPr="00A36260" w14:paraId="280D45DA" w14:textId="77777777" w:rsidTr="00A30CC0">
        <w:trPr>
          <w:trHeight w:val="280"/>
        </w:trPr>
        <w:tc>
          <w:tcPr>
            <w:tcW w:w="415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D9D51B" w14:textId="0E1541E6" w:rsidR="00686A96" w:rsidRPr="00A36260" w:rsidRDefault="00686A96" w:rsidP="00686A96">
            <w:pPr>
              <w:widowControl/>
              <w:spacing w:after="0" w:line="240" w:lineRule="auto"/>
              <w:rPr>
                <w:rFonts w:ascii="Aptos Narrow" w:eastAsiaTheme="minorEastAsia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eastAsiaTheme="minorEastAsia" w:hAnsi="Aptos Narrow" w:cs="Times New Roman" w:hint="eastAsia"/>
                <w:color w:val="000000"/>
                <w:kern w:val="0"/>
                <w:sz w:val="22"/>
                <w:szCs w:val="22"/>
              </w:rPr>
              <w:t>Token dimension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D125AE" w14:textId="5140C6A0" w:rsidR="00686A96" w:rsidRPr="00A36260" w:rsidRDefault="00686A96" w:rsidP="00727400">
            <w:pPr>
              <w:widowControl/>
              <w:spacing w:after="0" w:line="240" w:lineRule="auto"/>
              <w:jc w:val="right"/>
              <w:rPr>
                <w:rFonts w:ascii="Aptos Narrow" w:eastAsiaTheme="minorEastAsia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eastAsiaTheme="minorEastAsia" w:hAnsi="Aptos Narrow" w:cs="Times New Roman" w:hint="eastAsia"/>
                <w:color w:val="000000"/>
                <w:kern w:val="0"/>
                <w:sz w:val="22"/>
                <w:szCs w:val="22"/>
              </w:rPr>
              <w:t>768</w:t>
            </w:r>
          </w:p>
        </w:tc>
      </w:tr>
      <w:tr w:rsidR="00686A96" w:rsidRPr="00A36260" w14:paraId="733BB78A" w14:textId="77777777" w:rsidTr="00727400">
        <w:trPr>
          <w:trHeight w:val="280"/>
        </w:trPr>
        <w:tc>
          <w:tcPr>
            <w:tcW w:w="4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3D8A7F" w14:textId="71F85EED" w:rsidR="00686A96" w:rsidRPr="00A36260" w:rsidRDefault="00686A96" w:rsidP="00686A96">
            <w:pPr>
              <w:widowControl/>
              <w:spacing w:after="0" w:line="240" w:lineRule="auto"/>
              <w:rPr>
                <w:rFonts w:ascii="Aptos Narrow" w:eastAsiaTheme="minorEastAsia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eastAsiaTheme="minorEastAsia" w:hAnsi="Aptos Narrow" w:cs="Times New Roman" w:hint="eastAsia"/>
                <w:color w:val="000000"/>
                <w:kern w:val="0"/>
                <w:sz w:val="22"/>
                <w:szCs w:val="22"/>
              </w:rPr>
              <w:t>Pair dimension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F6FCDB" w14:textId="57552AD1" w:rsidR="00686A96" w:rsidRPr="00A36260" w:rsidRDefault="00686A96" w:rsidP="00727400">
            <w:pPr>
              <w:widowControl/>
              <w:spacing w:after="0" w:line="240" w:lineRule="auto"/>
              <w:jc w:val="right"/>
              <w:rPr>
                <w:rFonts w:ascii="Aptos Narrow" w:eastAsiaTheme="minorEastAsia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eastAsiaTheme="minorEastAsia" w:hAnsi="Aptos Narrow" w:cs="Times New Roman" w:hint="eastAsia"/>
                <w:color w:val="000000"/>
                <w:kern w:val="0"/>
                <w:sz w:val="22"/>
                <w:szCs w:val="22"/>
              </w:rPr>
              <w:t>512</w:t>
            </w:r>
          </w:p>
        </w:tc>
      </w:tr>
      <w:tr w:rsidR="00686A96" w:rsidRPr="00A36260" w14:paraId="5584094D" w14:textId="77777777" w:rsidTr="00727400">
        <w:trPr>
          <w:trHeight w:val="280"/>
        </w:trPr>
        <w:tc>
          <w:tcPr>
            <w:tcW w:w="4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FD145B" w14:textId="35F13E44" w:rsidR="00686A96" w:rsidRPr="00A36260" w:rsidRDefault="00686A96" w:rsidP="00686A96">
            <w:pPr>
              <w:widowControl/>
              <w:spacing w:after="0" w:line="240" w:lineRule="auto"/>
              <w:rPr>
                <w:rFonts w:ascii="Aptos Narrow" w:eastAsiaTheme="minorEastAsia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eastAsiaTheme="minorEastAsia" w:hAnsi="Aptos Narrow" w:cs="Times New Roman" w:hint="eastAsia"/>
                <w:color w:val="000000"/>
                <w:kern w:val="0"/>
                <w:sz w:val="22"/>
                <w:szCs w:val="22"/>
              </w:rPr>
              <w:t>Condition dimension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02BE34" w14:textId="6C230997" w:rsidR="00686A96" w:rsidRPr="00A36260" w:rsidRDefault="00686A96" w:rsidP="00727400">
            <w:pPr>
              <w:widowControl/>
              <w:spacing w:after="0" w:line="240" w:lineRule="auto"/>
              <w:jc w:val="right"/>
              <w:rPr>
                <w:rFonts w:ascii="Aptos Narrow" w:eastAsiaTheme="minorEastAsia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eastAsiaTheme="minorEastAsia" w:hAnsi="Aptos Narrow" w:cs="Times New Roman" w:hint="eastAsia"/>
                <w:color w:val="000000"/>
                <w:kern w:val="0"/>
                <w:sz w:val="22"/>
                <w:szCs w:val="22"/>
              </w:rPr>
              <w:t>512</w:t>
            </w:r>
          </w:p>
        </w:tc>
      </w:tr>
      <w:tr w:rsidR="00686A96" w:rsidRPr="00A36260" w14:paraId="4FA5263B" w14:textId="77777777" w:rsidTr="00727400">
        <w:trPr>
          <w:trHeight w:val="280"/>
        </w:trPr>
        <w:tc>
          <w:tcPr>
            <w:tcW w:w="4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65B925" w14:textId="7A58E5B4" w:rsidR="00686A96" w:rsidRPr="00A36260" w:rsidRDefault="006E1DDF" w:rsidP="00686A96">
            <w:pPr>
              <w:widowControl/>
              <w:spacing w:after="0" w:line="240" w:lineRule="auto"/>
              <w:rPr>
                <w:rFonts w:ascii="Aptos Narrow" w:eastAsiaTheme="minorEastAsia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eastAsiaTheme="minorEastAsia" w:hAnsi="Aptos Narrow" w:cs="Times New Roman" w:hint="eastAsia"/>
                <w:color w:val="000000"/>
                <w:kern w:val="0"/>
                <w:sz w:val="22"/>
                <w:szCs w:val="22"/>
              </w:rPr>
              <w:t>Number of l</w:t>
            </w:r>
            <w:r w:rsidR="00686A96">
              <w:rPr>
                <w:rFonts w:ascii="Aptos Narrow" w:eastAsiaTheme="minorEastAsia" w:hAnsi="Aptos Narrow" w:cs="Times New Roman" w:hint="eastAsia"/>
                <w:color w:val="000000"/>
                <w:kern w:val="0"/>
                <w:sz w:val="22"/>
                <w:szCs w:val="22"/>
              </w:rPr>
              <w:t>ayer</w:t>
            </w:r>
            <w:r>
              <w:rPr>
                <w:rFonts w:ascii="Aptos Narrow" w:eastAsiaTheme="minorEastAsia" w:hAnsi="Aptos Narrow" w:cs="Times New Roman" w:hint="eastAsia"/>
                <w:color w:val="000000"/>
                <w:kern w:val="0"/>
                <w:sz w:val="22"/>
                <w:szCs w:val="22"/>
              </w:rPr>
              <w:t>s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7CA90A" w14:textId="35B8A75E" w:rsidR="00686A96" w:rsidRPr="00A36260" w:rsidRDefault="006E1DDF" w:rsidP="00727400">
            <w:pPr>
              <w:widowControl/>
              <w:spacing w:after="0" w:line="240" w:lineRule="auto"/>
              <w:jc w:val="right"/>
              <w:rPr>
                <w:rFonts w:ascii="Aptos Narrow" w:eastAsiaTheme="minorEastAsia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eastAsiaTheme="minorEastAsia" w:hAnsi="Aptos Narrow" w:cs="Times New Roman" w:hint="eastAsia"/>
                <w:color w:val="000000"/>
                <w:kern w:val="0"/>
                <w:sz w:val="22"/>
                <w:szCs w:val="22"/>
              </w:rPr>
              <w:t>10</w:t>
            </w:r>
          </w:p>
        </w:tc>
      </w:tr>
      <w:tr w:rsidR="00686A96" w:rsidRPr="00A36260" w14:paraId="40CF96D7" w14:textId="77777777" w:rsidTr="002A5427">
        <w:trPr>
          <w:trHeight w:val="280"/>
        </w:trPr>
        <w:tc>
          <w:tcPr>
            <w:tcW w:w="415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DB877C8" w14:textId="78BED7BA" w:rsidR="00686A96" w:rsidRPr="00A36260" w:rsidRDefault="006E1DDF" w:rsidP="00686A96">
            <w:pPr>
              <w:widowControl/>
              <w:spacing w:after="0" w:line="240" w:lineRule="auto"/>
              <w:rPr>
                <w:rFonts w:ascii="Aptos Narrow" w:eastAsiaTheme="minorEastAsia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eastAsiaTheme="minorEastAsia" w:hAnsi="Aptos Narrow" w:cs="Times New Roman" w:hint="eastAsia"/>
                <w:color w:val="000000"/>
                <w:kern w:val="0"/>
                <w:sz w:val="22"/>
                <w:szCs w:val="22"/>
              </w:rPr>
              <w:t>Number of attention heads</w:t>
            </w:r>
          </w:p>
        </w:tc>
        <w:tc>
          <w:tcPr>
            <w:tcW w:w="84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8D7FF08" w14:textId="2239F783" w:rsidR="00686A96" w:rsidRPr="00A36260" w:rsidRDefault="006E1DDF" w:rsidP="00727400">
            <w:pPr>
              <w:widowControl/>
              <w:spacing w:after="0" w:line="240" w:lineRule="auto"/>
              <w:jc w:val="right"/>
              <w:rPr>
                <w:rFonts w:ascii="Aptos Narrow" w:eastAsiaTheme="minorEastAsia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eastAsiaTheme="minorEastAsia" w:hAnsi="Aptos Narrow" w:cs="Times New Roman" w:hint="eastAsia"/>
                <w:color w:val="000000"/>
                <w:kern w:val="0"/>
                <w:sz w:val="22"/>
                <w:szCs w:val="22"/>
              </w:rPr>
              <w:t>12</w:t>
            </w:r>
          </w:p>
        </w:tc>
      </w:tr>
      <w:tr w:rsidR="002A5427" w:rsidRPr="00A36260" w14:paraId="5BC6142F" w14:textId="77777777" w:rsidTr="00A30CC0">
        <w:trPr>
          <w:trHeight w:val="280"/>
        </w:trPr>
        <w:tc>
          <w:tcPr>
            <w:tcW w:w="41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115A36E" w14:textId="747E1AA2" w:rsidR="002A5427" w:rsidRDefault="002A5427" w:rsidP="00686A96">
            <w:pPr>
              <w:widowControl/>
              <w:spacing w:after="0" w:line="240" w:lineRule="auto"/>
              <w:rPr>
                <w:rFonts w:ascii="Aptos Narrow" w:eastAsiaTheme="minorEastAsia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eastAsiaTheme="minorEastAsia" w:hAnsi="Aptos Narrow" w:cs="Times New Roman" w:hint="eastAsia"/>
                <w:color w:val="000000"/>
                <w:kern w:val="0"/>
                <w:sz w:val="22"/>
                <w:szCs w:val="22"/>
              </w:rPr>
              <w:t>Total parameters</w:t>
            </w:r>
          </w:p>
        </w:tc>
        <w:tc>
          <w:tcPr>
            <w:tcW w:w="8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62B7220" w14:textId="28A63D50" w:rsidR="002A5427" w:rsidRDefault="00053215" w:rsidP="00727400">
            <w:pPr>
              <w:widowControl/>
              <w:spacing w:after="0" w:line="240" w:lineRule="auto"/>
              <w:jc w:val="right"/>
              <w:rPr>
                <w:rFonts w:ascii="Aptos Narrow" w:eastAsiaTheme="minorEastAsia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sz w:val="22"/>
                <w:szCs w:val="22"/>
              </w:rPr>
              <w:t>≈</w:t>
            </w:r>
            <w:r w:rsidR="002A5427">
              <w:rPr>
                <w:rFonts w:ascii="Aptos Narrow" w:eastAsiaTheme="minorEastAsia" w:hAnsi="Aptos Narrow" w:cs="Times New Roman" w:hint="eastAsia"/>
                <w:color w:val="000000"/>
                <w:kern w:val="0"/>
                <w:sz w:val="22"/>
                <w:szCs w:val="22"/>
              </w:rPr>
              <w:t>330M</w:t>
            </w:r>
          </w:p>
        </w:tc>
      </w:tr>
      <w:tr w:rsidR="00A30CC0" w:rsidRPr="00A36260" w14:paraId="00CFB6A2" w14:textId="77777777" w:rsidTr="00A30CC0">
        <w:trPr>
          <w:trHeight w:val="280"/>
        </w:trPr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noWrap/>
            <w:vAlign w:val="center"/>
          </w:tcPr>
          <w:p w14:paraId="2A57AE8A" w14:textId="03FF8C63" w:rsidR="00A30CC0" w:rsidRPr="00A30CC0" w:rsidRDefault="00A30CC0" w:rsidP="00A30CC0">
            <w:pPr>
              <w:widowControl/>
              <w:spacing w:after="0" w:line="240" w:lineRule="auto"/>
              <w:rPr>
                <w:rFonts w:ascii="Aptos Narrow" w:eastAsiaTheme="minorEastAsia" w:hAnsi="Aptos Narrow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A30CC0">
              <w:rPr>
                <w:rFonts w:ascii="Aptos Narrow" w:eastAsiaTheme="minorEastAsia" w:hAnsi="Aptos Narrow" w:cs="Times New Roman" w:hint="eastAsia"/>
                <w:b/>
                <w:bCs/>
                <w:color w:val="000000"/>
                <w:kern w:val="0"/>
                <w:sz w:val="22"/>
                <w:szCs w:val="22"/>
              </w:rPr>
              <w:t>MoE parameters</w:t>
            </w:r>
          </w:p>
        </w:tc>
      </w:tr>
      <w:tr w:rsidR="00686A96" w:rsidRPr="00A36260" w14:paraId="447D4BAB" w14:textId="77777777" w:rsidTr="00A30CC0">
        <w:trPr>
          <w:trHeight w:val="280"/>
        </w:trPr>
        <w:tc>
          <w:tcPr>
            <w:tcW w:w="415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DA835B" w14:textId="1E94DE9F" w:rsidR="00686A96" w:rsidRPr="00A36260" w:rsidRDefault="006E1DDF" w:rsidP="00686A96">
            <w:pPr>
              <w:widowControl/>
              <w:spacing w:after="0" w:line="240" w:lineRule="auto"/>
              <w:rPr>
                <w:rFonts w:ascii="Aptos Narrow" w:eastAsiaTheme="minorEastAsia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eastAsiaTheme="minorEastAsia" w:hAnsi="Aptos Narrow" w:cs="Times New Roman" w:hint="eastAsia"/>
                <w:color w:val="000000"/>
                <w:kern w:val="0"/>
                <w:sz w:val="22"/>
                <w:szCs w:val="22"/>
              </w:rPr>
              <w:t>Number of routed experts</w:t>
            </w:r>
          </w:p>
        </w:tc>
        <w:tc>
          <w:tcPr>
            <w:tcW w:w="8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EE1E50" w14:textId="502D4969" w:rsidR="00686A96" w:rsidRPr="00A36260" w:rsidRDefault="006E1DDF" w:rsidP="00727400">
            <w:pPr>
              <w:widowControl/>
              <w:spacing w:after="0" w:line="240" w:lineRule="auto"/>
              <w:jc w:val="right"/>
              <w:rPr>
                <w:rFonts w:ascii="Aptos Narrow" w:eastAsiaTheme="minorEastAsia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eastAsiaTheme="minorEastAsia" w:hAnsi="Aptos Narrow" w:cs="Times New Roman" w:hint="eastAsia"/>
                <w:color w:val="000000"/>
                <w:kern w:val="0"/>
                <w:sz w:val="22"/>
                <w:szCs w:val="22"/>
              </w:rPr>
              <w:t>5</w:t>
            </w:r>
          </w:p>
        </w:tc>
      </w:tr>
      <w:tr w:rsidR="00686A96" w:rsidRPr="00A36260" w14:paraId="47A0EFD3" w14:textId="77777777" w:rsidTr="00727400">
        <w:trPr>
          <w:trHeight w:val="280"/>
        </w:trPr>
        <w:tc>
          <w:tcPr>
            <w:tcW w:w="4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CCB4FE" w14:textId="0A1C399F" w:rsidR="00686A96" w:rsidRPr="00A36260" w:rsidRDefault="006E1DDF" w:rsidP="00686A96">
            <w:pPr>
              <w:widowControl/>
              <w:spacing w:after="0" w:line="240" w:lineRule="auto"/>
              <w:rPr>
                <w:rFonts w:ascii="Aptos Narrow" w:eastAsiaTheme="minorEastAsia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eastAsiaTheme="minorEastAsia" w:hAnsi="Aptos Narrow" w:cs="Times New Roman" w:hint="eastAsia"/>
                <w:color w:val="000000"/>
                <w:kern w:val="0"/>
                <w:sz w:val="22"/>
                <w:szCs w:val="22"/>
              </w:rPr>
              <w:t>Number of activated experts</w:t>
            </w:r>
          </w:p>
        </w:tc>
        <w:tc>
          <w:tcPr>
            <w:tcW w:w="8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482DE4" w14:textId="77DB44A0" w:rsidR="00686A96" w:rsidRPr="00A36260" w:rsidRDefault="006E1DDF" w:rsidP="00727400">
            <w:pPr>
              <w:widowControl/>
              <w:spacing w:after="0" w:line="240" w:lineRule="auto"/>
              <w:jc w:val="right"/>
              <w:rPr>
                <w:rFonts w:ascii="Aptos Narrow" w:eastAsiaTheme="minorEastAsia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eastAsiaTheme="minorEastAsia" w:hAnsi="Aptos Narrow" w:cs="Times New Roman" w:hint="eastAsia"/>
                <w:color w:val="000000"/>
                <w:kern w:val="0"/>
                <w:sz w:val="22"/>
                <w:szCs w:val="22"/>
              </w:rPr>
              <w:t>2</w:t>
            </w:r>
          </w:p>
        </w:tc>
      </w:tr>
      <w:tr w:rsidR="00686A96" w:rsidRPr="00A36260" w14:paraId="36EBFF7B" w14:textId="77777777" w:rsidTr="00727400">
        <w:trPr>
          <w:trHeight w:val="280"/>
        </w:trPr>
        <w:tc>
          <w:tcPr>
            <w:tcW w:w="415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41D4A72" w14:textId="1C4EC878" w:rsidR="00686A96" w:rsidRPr="00A36260" w:rsidRDefault="006E1DDF" w:rsidP="00686A96">
            <w:pPr>
              <w:widowControl/>
              <w:spacing w:after="0" w:line="240" w:lineRule="auto"/>
              <w:rPr>
                <w:rFonts w:ascii="Aptos Narrow" w:eastAsiaTheme="minorEastAsia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eastAsiaTheme="minorEastAsia" w:hAnsi="Aptos Narrow" w:cs="Times New Roman" w:hint="eastAsia"/>
                <w:color w:val="000000"/>
                <w:kern w:val="0"/>
                <w:sz w:val="22"/>
                <w:szCs w:val="22"/>
              </w:rPr>
              <w:t>Capacity factor (only in training)</w:t>
            </w:r>
          </w:p>
        </w:tc>
        <w:tc>
          <w:tcPr>
            <w:tcW w:w="84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2BDB441" w14:textId="2827110C" w:rsidR="00686A96" w:rsidRPr="00A36260" w:rsidRDefault="006E1DDF" w:rsidP="00727400">
            <w:pPr>
              <w:widowControl/>
              <w:spacing w:after="0" w:line="240" w:lineRule="auto"/>
              <w:jc w:val="right"/>
              <w:rPr>
                <w:rFonts w:ascii="Aptos Narrow" w:eastAsiaTheme="minorEastAsia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eastAsiaTheme="minorEastAsia" w:hAnsi="Aptos Narrow" w:cs="Times New Roman" w:hint="eastAsia"/>
                <w:color w:val="000000"/>
                <w:kern w:val="0"/>
                <w:sz w:val="22"/>
                <w:szCs w:val="22"/>
              </w:rPr>
              <w:t>1.3</w:t>
            </w:r>
          </w:p>
        </w:tc>
      </w:tr>
      <w:tr w:rsidR="00686A96" w:rsidRPr="00A36260" w14:paraId="7E1078B3" w14:textId="77777777" w:rsidTr="00727400">
        <w:trPr>
          <w:trHeight w:val="280"/>
        </w:trPr>
        <w:tc>
          <w:tcPr>
            <w:tcW w:w="4159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16B4F378" w14:textId="3A42FC7A" w:rsidR="00686A96" w:rsidRPr="00A36260" w:rsidRDefault="006E1DDF" w:rsidP="00686A96">
            <w:pPr>
              <w:widowControl/>
              <w:spacing w:after="0" w:line="240" w:lineRule="auto"/>
              <w:rPr>
                <w:rFonts w:ascii="Aptos Narrow" w:eastAsiaTheme="minorEastAsia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eastAsiaTheme="minorEastAsia" w:hAnsi="Aptos Narrow" w:cs="Times New Roman" w:hint="eastAsia"/>
                <w:color w:val="000000"/>
                <w:kern w:val="0"/>
                <w:sz w:val="22"/>
                <w:szCs w:val="22"/>
              </w:rPr>
              <w:t>Weight of load balancing loss</w:t>
            </w:r>
          </w:p>
        </w:tc>
        <w:tc>
          <w:tcPr>
            <w:tcW w:w="841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36ECF7A5" w14:textId="40786AD1" w:rsidR="00686A96" w:rsidRPr="00A36260" w:rsidRDefault="006E1DDF" w:rsidP="00727400">
            <w:pPr>
              <w:widowControl/>
              <w:spacing w:after="0" w:line="240" w:lineRule="auto"/>
              <w:jc w:val="right"/>
              <w:rPr>
                <w:rFonts w:ascii="Aptos Narrow" w:eastAsiaTheme="minorEastAsia" w:hAnsi="Aptos Narrow" w:cs="Times New Roman"/>
                <w:color w:val="000000"/>
                <w:kern w:val="0"/>
                <w:sz w:val="22"/>
                <w:szCs w:val="22"/>
              </w:rPr>
            </w:pPr>
            <w:r>
              <w:rPr>
                <w:rFonts w:ascii="Aptos Narrow" w:eastAsiaTheme="minorEastAsia" w:hAnsi="Aptos Narrow" w:cs="Times New Roman" w:hint="eastAsia"/>
                <w:color w:val="000000"/>
                <w:kern w:val="0"/>
                <w:sz w:val="22"/>
                <w:szCs w:val="22"/>
              </w:rPr>
              <w:t>0.1</w:t>
            </w:r>
          </w:p>
        </w:tc>
      </w:tr>
    </w:tbl>
    <w:p w14:paraId="6F50D664" w14:textId="77777777" w:rsidR="002D5A15" w:rsidRPr="008B4EDE" w:rsidRDefault="002D5A15" w:rsidP="008B4EDE">
      <w:pPr>
        <w:spacing w:line="288" w:lineRule="auto"/>
        <w:rPr>
          <w:sz w:val="22"/>
          <w:szCs w:val="24"/>
        </w:rPr>
      </w:pPr>
    </w:p>
    <w:p w14:paraId="5479D485" w14:textId="60DAD6F2" w:rsidR="009F71C6" w:rsidRDefault="009F71C6">
      <w:pPr>
        <w:widowControl/>
        <w:rPr>
          <w:b/>
          <w:bCs/>
          <w:szCs w:val="24"/>
        </w:rPr>
      </w:pPr>
      <w:r>
        <w:rPr>
          <w:b/>
          <w:bCs/>
          <w:szCs w:val="24"/>
        </w:rPr>
        <w:br w:type="page"/>
      </w:r>
    </w:p>
    <w:p w14:paraId="73BEC7A5" w14:textId="6367BDE9" w:rsidR="009F71C6" w:rsidRPr="009F71C6" w:rsidRDefault="009F71C6" w:rsidP="009F71C6">
      <w:pPr>
        <w:keepNext/>
        <w:keepLines/>
        <w:spacing w:after="0" w:line="312" w:lineRule="auto"/>
        <w:jc w:val="both"/>
        <w:outlineLvl w:val="2"/>
        <w:rPr>
          <w:b/>
          <w:bCs/>
          <w:szCs w:val="24"/>
        </w:rPr>
      </w:pPr>
      <w:r>
        <w:rPr>
          <w:rFonts w:hint="eastAsia"/>
          <w:b/>
          <w:bCs/>
          <w:szCs w:val="24"/>
        </w:rPr>
        <w:lastRenderedPageBreak/>
        <w:t>Supplementary Figures</w:t>
      </w:r>
    </w:p>
    <w:p w14:paraId="327B68B8" w14:textId="436D2A0B" w:rsidR="00244888" w:rsidRDefault="00244888" w:rsidP="000651A8">
      <w:pPr>
        <w:spacing w:line="288" w:lineRule="auto"/>
        <w:rPr>
          <w:b/>
          <w:bCs/>
          <w:sz w:val="22"/>
          <w:szCs w:val="24"/>
        </w:rPr>
      </w:pPr>
      <w:r>
        <w:rPr>
          <w:noProof/>
        </w:rPr>
        <w:drawing>
          <wp:inline distT="0" distB="0" distL="0" distR="0" wp14:anchorId="4DF2C19C" wp14:editId="57A54ABF">
            <wp:extent cx="5274310" cy="20510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D4E39" w14:textId="5C7FEB86" w:rsidR="000651A8" w:rsidRDefault="000651A8" w:rsidP="000651A8">
      <w:pPr>
        <w:spacing w:line="288" w:lineRule="auto"/>
        <w:rPr>
          <w:i/>
          <w:iCs/>
          <w:sz w:val="22"/>
          <w:szCs w:val="24"/>
          <w:u w:val="single"/>
        </w:rPr>
      </w:pPr>
      <w:r>
        <w:rPr>
          <w:rFonts w:hint="eastAsia"/>
          <w:b/>
          <w:bCs/>
          <w:sz w:val="22"/>
          <w:szCs w:val="24"/>
        </w:rPr>
        <w:t>Figure</w:t>
      </w:r>
      <w:r w:rsidRPr="008B4EDE">
        <w:rPr>
          <w:rFonts w:hint="eastAsia"/>
          <w:b/>
          <w:bCs/>
          <w:sz w:val="22"/>
          <w:szCs w:val="24"/>
        </w:rPr>
        <w:t xml:space="preserve"> S1. </w:t>
      </w:r>
      <w:r>
        <w:rPr>
          <w:rFonts w:hint="eastAsia"/>
          <w:sz w:val="22"/>
          <w:szCs w:val="24"/>
        </w:rPr>
        <w:t>Relative error</w:t>
      </w:r>
      <w:r w:rsidR="007B6735">
        <w:rPr>
          <w:rFonts w:hint="eastAsia"/>
          <w:sz w:val="22"/>
          <w:szCs w:val="24"/>
        </w:rPr>
        <w:t xml:space="preserve"> of IDPFold2</w:t>
      </w:r>
      <w:r>
        <w:rPr>
          <w:rFonts w:hint="eastAsia"/>
          <w:sz w:val="22"/>
          <w:szCs w:val="24"/>
        </w:rPr>
        <w:t xml:space="preserve"> </w:t>
      </w:r>
      <w:r w:rsidR="007B6735">
        <w:rPr>
          <w:rFonts w:hint="eastAsia"/>
          <w:sz w:val="22"/>
          <w:szCs w:val="24"/>
        </w:rPr>
        <w:t xml:space="preserve">in </w:t>
      </w:r>
      <w:r w:rsidR="007B6735" w:rsidRPr="007B6735">
        <w:rPr>
          <w:rFonts w:hint="eastAsia"/>
          <w:i/>
          <w:iCs/>
          <w:sz w:val="22"/>
          <w:szCs w:val="24"/>
          <w:u w:val="single"/>
        </w:rPr>
        <w:t>Rg benchmark</w:t>
      </w:r>
      <w:r w:rsidR="007B6735">
        <w:rPr>
          <w:rFonts w:hint="eastAsia"/>
          <w:sz w:val="22"/>
          <w:szCs w:val="24"/>
        </w:rPr>
        <w:t>.</w:t>
      </w:r>
    </w:p>
    <w:p w14:paraId="4E4E9109" w14:textId="1687381A" w:rsidR="000651A8" w:rsidRDefault="000651A8" w:rsidP="000651A8">
      <w:pPr>
        <w:spacing w:line="288" w:lineRule="auto"/>
        <w:rPr>
          <w:i/>
          <w:iCs/>
          <w:sz w:val="22"/>
          <w:szCs w:val="24"/>
          <w:u w:val="single"/>
        </w:rPr>
      </w:pPr>
    </w:p>
    <w:p w14:paraId="371EE62E" w14:textId="19AF1728" w:rsidR="000651A8" w:rsidRPr="006378CB" w:rsidRDefault="009C26BB" w:rsidP="000651A8">
      <w:pPr>
        <w:spacing w:line="288" w:lineRule="auto"/>
        <w:rPr>
          <w:sz w:val="22"/>
          <w:szCs w:val="24"/>
        </w:rPr>
      </w:pPr>
      <w:r w:rsidRPr="009C26BB">
        <w:rPr>
          <w:noProof/>
          <w:sz w:val="22"/>
          <w:szCs w:val="24"/>
        </w:rPr>
        <w:drawing>
          <wp:inline distT="0" distB="0" distL="0" distR="0" wp14:anchorId="063BB1EA" wp14:editId="4664E123">
            <wp:extent cx="2746837" cy="240356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218" cy="241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1395F" w14:textId="26499985" w:rsidR="000651A8" w:rsidRPr="007B6735" w:rsidRDefault="007B6735" w:rsidP="000651A8">
      <w:pPr>
        <w:spacing w:line="288" w:lineRule="auto"/>
        <w:rPr>
          <w:i/>
          <w:iCs/>
          <w:sz w:val="22"/>
          <w:szCs w:val="24"/>
          <w:u w:val="single"/>
        </w:rPr>
      </w:pPr>
      <w:r>
        <w:rPr>
          <w:rFonts w:hint="eastAsia"/>
          <w:b/>
          <w:bCs/>
          <w:sz w:val="22"/>
          <w:szCs w:val="24"/>
        </w:rPr>
        <w:t>Figure</w:t>
      </w:r>
      <w:r w:rsidR="000651A8" w:rsidRPr="008B4EDE">
        <w:rPr>
          <w:rFonts w:hint="eastAsia"/>
          <w:b/>
          <w:bCs/>
          <w:sz w:val="22"/>
          <w:szCs w:val="24"/>
        </w:rPr>
        <w:t xml:space="preserve"> S2.</w:t>
      </w:r>
      <w:r w:rsidR="000651A8">
        <w:rPr>
          <w:rFonts w:hint="eastAsia"/>
          <w:sz w:val="22"/>
          <w:szCs w:val="24"/>
        </w:rPr>
        <w:t xml:space="preserve"> </w:t>
      </w:r>
      <w:r w:rsidR="00951A35">
        <w:rPr>
          <w:rFonts w:hint="eastAsia"/>
          <w:sz w:val="22"/>
          <w:szCs w:val="24"/>
        </w:rPr>
        <w:t>Mean absolute Rg</w:t>
      </w:r>
      <w:r>
        <w:rPr>
          <w:rFonts w:hint="eastAsia"/>
          <w:sz w:val="22"/>
          <w:szCs w:val="24"/>
        </w:rPr>
        <w:t xml:space="preserve"> error of baseline methods</w:t>
      </w:r>
      <w:r w:rsidRPr="007B6735">
        <w:rPr>
          <w:rFonts w:hint="eastAsia"/>
          <w:sz w:val="22"/>
          <w:szCs w:val="24"/>
        </w:rPr>
        <w:t xml:space="preserve"> </w:t>
      </w:r>
      <w:r>
        <w:rPr>
          <w:rFonts w:hint="eastAsia"/>
          <w:sz w:val="22"/>
          <w:szCs w:val="24"/>
        </w:rPr>
        <w:t xml:space="preserve">in </w:t>
      </w:r>
      <w:r w:rsidRPr="007B6735">
        <w:rPr>
          <w:rFonts w:hint="eastAsia"/>
          <w:i/>
          <w:iCs/>
          <w:sz w:val="22"/>
          <w:szCs w:val="24"/>
          <w:u w:val="single"/>
        </w:rPr>
        <w:t>Rg benchmark</w:t>
      </w:r>
      <w:r>
        <w:rPr>
          <w:rFonts w:hint="eastAsia"/>
          <w:sz w:val="22"/>
          <w:szCs w:val="24"/>
        </w:rPr>
        <w:t>.</w:t>
      </w:r>
    </w:p>
    <w:p w14:paraId="0DB2B001" w14:textId="77777777" w:rsidR="000651A8" w:rsidRDefault="000651A8" w:rsidP="000651A8">
      <w:pPr>
        <w:spacing w:line="288" w:lineRule="auto"/>
        <w:rPr>
          <w:sz w:val="22"/>
          <w:szCs w:val="24"/>
        </w:rPr>
      </w:pPr>
    </w:p>
    <w:p w14:paraId="1B16DC93" w14:textId="4AA7887A" w:rsidR="000651A8" w:rsidRDefault="00154A22" w:rsidP="000651A8">
      <w:pPr>
        <w:spacing w:line="288" w:lineRule="auto"/>
        <w:rPr>
          <w:sz w:val="22"/>
          <w:szCs w:val="24"/>
        </w:rPr>
      </w:pPr>
      <w:r w:rsidRPr="00154A22">
        <w:rPr>
          <w:noProof/>
          <w:sz w:val="22"/>
          <w:szCs w:val="24"/>
        </w:rPr>
        <w:lastRenderedPageBreak/>
        <w:drawing>
          <wp:inline distT="0" distB="0" distL="0" distR="0" wp14:anchorId="4D8EA2F5" wp14:editId="33CC476F">
            <wp:extent cx="5274310" cy="5274310"/>
            <wp:effectExtent l="0" t="0" r="254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8AE72" w14:textId="2E06604E" w:rsidR="000651A8" w:rsidRDefault="007B6735" w:rsidP="000651A8">
      <w:pPr>
        <w:spacing w:line="288" w:lineRule="auto"/>
        <w:rPr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>Figure</w:t>
      </w:r>
      <w:r w:rsidR="000651A8" w:rsidRPr="008B4EDE">
        <w:rPr>
          <w:rFonts w:hint="eastAsia"/>
          <w:b/>
          <w:bCs/>
          <w:sz w:val="22"/>
          <w:szCs w:val="24"/>
        </w:rPr>
        <w:t xml:space="preserve"> S3</w:t>
      </w:r>
      <w:r w:rsidR="000651A8">
        <w:rPr>
          <w:rFonts w:hint="eastAsia"/>
          <w:b/>
          <w:bCs/>
          <w:sz w:val="22"/>
          <w:szCs w:val="24"/>
        </w:rPr>
        <w:t xml:space="preserve">. </w:t>
      </w:r>
      <w:r>
        <w:rPr>
          <w:rFonts w:hint="eastAsia"/>
          <w:sz w:val="22"/>
          <w:szCs w:val="24"/>
        </w:rPr>
        <w:t>Generated Rg distributions on 73 IDRs, and Rg-Re2e distributions on 7 MDPs.</w:t>
      </w:r>
    </w:p>
    <w:p w14:paraId="68E92A59" w14:textId="77777777" w:rsidR="000651A8" w:rsidRDefault="000651A8" w:rsidP="000651A8">
      <w:pPr>
        <w:spacing w:line="288" w:lineRule="auto"/>
        <w:rPr>
          <w:sz w:val="22"/>
          <w:szCs w:val="24"/>
        </w:rPr>
      </w:pPr>
    </w:p>
    <w:p w14:paraId="540A777D" w14:textId="682C7D64" w:rsidR="000651A8" w:rsidRDefault="00711D94" w:rsidP="000651A8">
      <w:pPr>
        <w:spacing w:line="288" w:lineRule="auto"/>
        <w:rPr>
          <w:sz w:val="22"/>
          <w:szCs w:val="24"/>
        </w:rPr>
      </w:pPr>
      <w:r>
        <w:rPr>
          <w:noProof/>
          <w:sz w:val="22"/>
          <w:szCs w:val="24"/>
        </w:rPr>
        <w:lastRenderedPageBreak/>
        <w:drawing>
          <wp:inline distT="0" distB="0" distL="0" distR="0" wp14:anchorId="0DD35EDD" wp14:editId="128EE00D">
            <wp:extent cx="5267960" cy="4714875"/>
            <wp:effectExtent l="0" t="0" r="889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6EA7A" w14:textId="2C309536" w:rsidR="000651A8" w:rsidRDefault="007B6735" w:rsidP="000651A8">
      <w:pPr>
        <w:spacing w:line="288" w:lineRule="auto"/>
        <w:rPr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>Figure</w:t>
      </w:r>
      <w:r w:rsidR="000651A8" w:rsidRPr="008B4EDE">
        <w:rPr>
          <w:rFonts w:hint="eastAsia"/>
          <w:b/>
          <w:bCs/>
          <w:sz w:val="22"/>
          <w:szCs w:val="24"/>
        </w:rPr>
        <w:t xml:space="preserve"> S4. </w:t>
      </w:r>
      <w:r>
        <w:rPr>
          <w:rFonts w:hint="eastAsia"/>
          <w:sz w:val="22"/>
          <w:szCs w:val="24"/>
        </w:rPr>
        <w:t>Generated free energy landscapes in the TIC space on 1</w:t>
      </w:r>
      <w:r w:rsidR="00711D94">
        <w:rPr>
          <w:rFonts w:hint="eastAsia"/>
          <w:sz w:val="22"/>
          <w:szCs w:val="24"/>
        </w:rPr>
        <w:t>1</w:t>
      </w:r>
      <w:r>
        <w:rPr>
          <w:rFonts w:hint="eastAsia"/>
          <w:sz w:val="22"/>
          <w:szCs w:val="24"/>
        </w:rPr>
        <w:t xml:space="preserve"> </w:t>
      </w:r>
      <w:r w:rsidRPr="007B6735">
        <w:rPr>
          <w:rFonts w:hint="eastAsia"/>
          <w:i/>
          <w:iCs/>
          <w:sz w:val="22"/>
          <w:szCs w:val="24"/>
          <w:u w:val="single"/>
        </w:rPr>
        <w:t>fast-folding proteins</w:t>
      </w:r>
      <w:r>
        <w:rPr>
          <w:rFonts w:hint="eastAsia"/>
          <w:sz w:val="22"/>
          <w:szCs w:val="24"/>
        </w:rPr>
        <w:t>.</w:t>
      </w:r>
    </w:p>
    <w:p w14:paraId="63420592" w14:textId="288DEF92" w:rsidR="007B6735" w:rsidRDefault="007B6735" w:rsidP="000651A8">
      <w:pPr>
        <w:spacing w:line="288" w:lineRule="auto"/>
        <w:rPr>
          <w:sz w:val="22"/>
          <w:szCs w:val="24"/>
        </w:rPr>
      </w:pPr>
    </w:p>
    <w:p w14:paraId="083F2DC6" w14:textId="7B16929A" w:rsidR="007B6735" w:rsidRDefault="00A83E60" w:rsidP="000651A8">
      <w:pPr>
        <w:spacing w:line="288" w:lineRule="auto"/>
        <w:rPr>
          <w:sz w:val="22"/>
          <w:szCs w:val="24"/>
        </w:rPr>
      </w:pPr>
      <w:r w:rsidRPr="00A83E60">
        <w:rPr>
          <w:noProof/>
          <w:sz w:val="22"/>
          <w:szCs w:val="24"/>
        </w:rPr>
        <w:lastRenderedPageBreak/>
        <w:drawing>
          <wp:inline distT="0" distB="0" distL="0" distR="0" wp14:anchorId="30BA7146" wp14:editId="7F1A5DE6">
            <wp:extent cx="5274310" cy="692848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2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046D9" w14:textId="298E537F" w:rsidR="007B6735" w:rsidRDefault="007B6735" w:rsidP="007B6735">
      <w:pPr>
        <w:spacing w:line="288" w:lineRule="auto"/>
        <w:rPr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>Figure</w:t>
      </w:r>
      <w:r w:rsidRPr="008B4EDE">
        <w:rPr>
          <w:rFonts w:hint="eastAsia"/>
          <w:b/>
          <w:bCs/>
          <w:sz w:val="22"/>
          <w:szCs w:val="24"/>
        </w:rPr>
        <w:t xml:space="preserve"> S</w:t>
      </w:r>
      <w:r>
        <w:rPr>
          <w:rFonts w:hint="eastAsia"/>
          <w:b/>
          <w:bCs/>
          <w:sz w:val="22"/>
          <w:szCs w:val="24"/>
        </w:rPr>
        <w:t>5</w:t>
      </w:r>
      <w:r w:rsidRPr="008B4EDE">
        <w:rPr>
          <w:rFonts w:hint="eastAsia"/>
          <w:b/>
          <w:bCs/>
          <w:sz w:val="22"/>
          <w:szCs w:val="24"/>
        </w:rPr>
        <w:t xml:space="preserve">. </w:t>
      </w:r>
      <w:r>
        <w:rPr>
          <w:rFonts w:hint="eastAsia"/>
          <w:sz w:val="22"/>
          <w:szCs w:val="24"/>
        </w:rPr>
        <w:t xml:space="preserve">Generated free energy landscapes in the TIC space on 17 </w:t>
      </w:r>
      <w:r>
        <w:rPr>
          <w:rFonts w:hint="eastAsia"/>
          <w:i/>
          <w:iCs/>
          <w:sz w:val="22"/>
          <w:szCs w:val="24"/>
          <w:u w:val="single"/>
        </w:rPr>
        <w:t>CATH domains</w:t>
      </w:r>
      <w:r>
        <w:rPr>
          <w:rFonts w:hint="eastAsia"/>
          <w:sz w:val="22"/>
          <w:szCs w:val="24"/>
        </w:rPr>
        <w:t>.</w:t>
      </w:r>
    </w:p>
    <w:p w14:paraId="739F48C3" w14:textId="77777777" w:rsidR="007B6735" w:rsidRDefault="007B6735" w:rsidP="000651A8">
      <w:pPr>
        <w:spacing w:line="288" w:lineRule="auto"/>
        <w:rPr>
          <w:sz w:val="22"/>
          <w:szCs w:val="24"/>
        </w:rPr>
      </w:pPr>
    </w:p>
    <w:p w14:paraId="5BE53E7E" w14:textId="777F424D" w:rsidR="007B6735" w:rsidRDefault="00A2480D" w:rsidP="000651A8">
      <w:pPr>
        <w:spacing w:line="288" w:lineRule="auto"/>
        <w:rPr>
          <w:sz w:val="22"/>
          <w:szCs w:val="24"/>
        </w:rPr>
      </w:pPr>
      <w:r w:rsidRPr="00A2480D">
        <w:rPr>
          <w:noProof/>
          <w:sz w:val="22"/>
          <w:szCs w:val="24"/>
        </w:rPr>
        <w:lastRenderedPageBreak/>
        <w:drawing>
          <wp:inline distT="0" distB="0" distL="0" distR="0" wp14:anchorId="55C0C634" wp14:editId="1A6221B9">
            <wp:extent cx="5274310" cy="65932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9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F3698" w14:textId="45920763" w:rsidR="007B6735" w:rsidRDefault="007B6735" w:rsidP="007B6735">
      <w:pPr>
        <w:spacing w:line="288" w:lineRule="auto"/>
        <w:rPr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>Figure</w:t>
      </w:r>
      <w:r w:rsidRPr="008B4EDE">
        <w:rPr>
          <w:rFonts w:hint="eastAsia"/>
          <w:b/>
          <w:bCs/>
          <w:sz w:val="22"/>
          <w:szCs w:val="24"/>
        </w:rPr>
        <w:t xml:space="preserve"> S</w:t>
      </w:r>
      <w:r>
        <w:rPr>
          <w:rFonts w:hint="eastAsia"/>
          <w:b/>
          <w:bCs/>
          <w:sz w:val="22"/>
          <w:szCs w:val="24"/>
        </w:rPr>
        <w:t>6</w:t>
      </w:r>
      <w:r w:rsidRPr="008B4EDE">
        <w:rPr>
          <w:rFonts w:hint="eastAsia"/>
          <w:b/>
          <w:bCs/>
          <w:sz w:val="22"/>
          <w:szCs w:val="24"/>
        </w:rPr>
        <w:t xml:space="preserve">. </w:t>
      </w:r>
      <w:r>
        <w:rPr>
          <w:rFonts w:hint="eastAsia"/>
          <w:sz w:val="22"/>
          <w:szCs w:val="24"/>
        </w:rPr>
        <w:t xml:space="preserve">Fraction of native contacts in predicted conformational ensembles on 18 </w:t>
      </w:r>
      <w:r>
        <w:rPr>
          <w:rFonts w:hint="eastAsia"/>
          <w:i/>
          <w:iCs/>
          <w:sz w:val="22"/>
          <w:szCs w:val="24"/>
          <w:u w:val="single"/>
        </w:rPr>
        <w:t>local unfolding</w:t>
      </w:r>
      <w:r>
        <w:rPr>
          <w:rFonts w:hint="eastAsia"/>
          <w:sz w:val="22"/>
          <w:szCs w:val="24"/>
        </w:rPr>
        <w:t xml:space="preserve"> cases.</w:t>
      </w:r>
      <w:r w:rsidR="00A2480D">
        <w:rPr>
          <w:rFonts w:hint="eastAsia"/>
          <w:sz w:val="22"/>
          <w:szCs w:val="24"/>
        </w:rPr>
        <w:t xml:space="preserve"> </w:t>
      </w:r>
    </w:p>
    <w:p w14:paraId="0272A42F" w14:textId="77777777" w:rsidR="00FD3DE2" w:rsidRDefault="00FD3DE2" w:rsidP="007B6735">
      <w:pPr>
        <w:spacing w:line="288" w:lineRule="auto"/>
        <w:rPr>
          <w:sz w:val="22"/>
          <w:szCs w:val="24"/>
        </w:rPr>
      </w:pPr>
    </w:p>
    <w:p w14:paraId="4AAFBBDD" w14:textId="731BF524" w:rsidR="00FD3DE2" w:rsidRDefault="00936C4F" w:rsidP="007B6735">
      <w:pPr>
        <w:spacing w:line="288" w:lineRule="auto"/>
        <w:rPr>
          <w:sz w:val="22"/>
          <w:szCs w:val="24"/>
        </w:rPr>
      </w:pPr>
      <w:r w:rsidRPr="00936C4F">
        <w:rPr>
          <w:noProof/>
          <w:sz w:val="22"/>
          <w:szCs w:val="24"/>
        </w:rPr>
        <w:lastRenderedPageBreak/>
        <w:drawing>
          <wp:inline distT="0" distB="0" distL="0" distR="0" wp14:anchorId="0D57F6A4" wp14:editId="014BC82F">
            <wp:extent cx="5274310" cy="527431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2359A" w14:textId="619A8E23" w:rsidR="00FD3DE2" w:rsidRDefault="00FD3DE2" w:rsidP="00FD3DE2">
      <w:pPr>
        <w:spacing w:line="288" w:lineRule="auto"/>
        <w:rPr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>Figure</w:t>
      </w:r>
      <w:r w:rsidRPr="008B4EDE">
        <w:rPr>
          <w:rFonts w:hint="eastAsia"/>
          <w:b/>
          <w:bCs/>
          <w:sz w:val="22"/>
          <w:szCs w:val="24"/>
        </w:rPr>
        <w:t xml:space="preserve"> S</w:t>
      </w:r>
      <w:r>
        <w:rPr>
          <w:rFonts w:hint="eastAsia"/>
          <w:b/>
          <w:bCs/>
          <w:sz w:val="22"/>
          <w:szCs w:val="24"/>
        </w:rPr>
        <w:t>7</w:t>
      </w:r>
      <w:r w:rsidRPr="008B4EDE">
        <w:rPr>
          <w:rFonts w:hint="eastAsia"/>
          <w:b/>
          <w:bCs/>
          <w:sz w:val="22"/>
          <w:szCs w:val="24"/>
        </w:rPr>
        <w:t xml:space="preserve">. </w:t>
      </w:r>
      <w:r>
        <w:rPr>
          <w:rFonts w:hint="eastAsia"/>
          <w:sz w:val="22"/>
          <w:szCs w:val="24"/>
        </w:rPr>
        <w:t>RMSD against resolved static structures on 1</w:t>
      </w:r>
      <w:r w:rsidR="00936C4F">
        <w:rPr>
          <w:rFonts w:hint="eastAsia"/>
          <w:sz w:val="22"/>
          <w:szCs w:val="24"/>
        </w:rPr>
        <w:t>6</w:t>
      </w:r>
      <w:r>
        <w:rPr>
          <w:rFonts w:hint="eastAsia"/>
          <w:sz w:val="22"/>
          <w:szCs w:val="24"/>
        </w:rPr>
        <w:t xml:space="preserve"> </w:t>
      </w:r>
      <w:r>
        <w:rPr>
          <w:rFonts w:hint="eastAsia"/>
          <w:i/>
          <w:iCs/>
          <w:sz w:val="22"/>
          <w:szCs w:val="24"/>
          <w:u w:val="single"/>
        </w:rPr>
        <w:t>domain motion</w:t>
      </w:r>
      <w:r>
        <w:rPr>
          <w:rFonts w:hint="eastAsia"/>
          <w:sz w:val="22"/>
          <w:szCs w:val="24"/>
        </w:rPr>
        <w:t xml:space="preserve"> cases.</w:t>
      </w:r>
    </w:p>
    <w:p w14:paraId="2C4AE7E9" w14:textId="77777777" w:rsidR="00FD3DE2" w:rsidRDefault="00FD3DE2" w:rsidP="00FD3DE2">
      <w:pPr>
        <w:spacing w:line="288" w:lineRule="auto"/>
        <w:rPr>
          <w:sz w:val="22"/>
          <w:szCs w:val="24"/>
        </w:rPr>
      </w:pPr>
    </w:p>
    <w:p w14:paraId="7C6DD66D" w14:textId="4FBF581C" w:rsidR="00FD3DE2" w:rsidRDefault="00D469B0" w:rsidP="00FD3DE2">
      <w:pPr>
        <w:spacing w:line="288" w:lineRule="auto"/>
        <w:rPr>
          <w:sz w:val="22"/>
          <w:szCs w:val="24"/>
        </w:rPr>
      </w:pPr>
      <w:r w:rsidRPr="00D469B0">
        <w:rPr>
          <w:noProof/>
          <w:sz w:val="22"/>
          <w:szCs w:val="24"/>
        </w:rPr>
        <w:lastRenderedPageBreak/>
        <w:drawing>
          <wp:inline distT="0" distB="0" distL="0" distR="0" wp14:anchorId="40D9E185" wp14:editId="2C1A3EE5">
            <wp:extent cx="5274310" cy="32962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592E3" w14:textId="2E2A7303" w:rsidR="00FD3DE2" w:rsidRDefault="00FD3DE2" w:rsidP="00FD3DE2">
      <w:pPr>
        <w:spacing w:line="288" w:lineRule="auto"/>
        <w:rPr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>Figure</w:t>
      </w:r>
      <w:r w:rsidRPr="008B4EDE">
        <w:rPr>
          <w:rFonts w:hint="eastAsia"/>
          <w:b/>
          <w:bCs/>
          <w:sz w:val="22"/>
          <w:szCs w:val="24"/>
        </w:rPr>
        <w:t xml:space="preserve"> S</w:t>
      </w:r>
      <w:r>
        <w:rPr>
          <w:rFonts w:hint="eastAsia"/>
          <w:b/>
          <w:bCs/>
          <w:sz w:val="22"/>
          <w:szCs w:val="24"/>
        </w:rPr>
        <w:t>8</w:t>
      </w:r>
      <w:r w:rsidRPr="008B4EDE">
        <w:rPr>
          <w:rFonts w:hint="eastAsia"/>
          <w:b/>
          <w:bCs/>
          <w:sz w:val="22"/>
          <w:szCs w:val="24"/>
        </w:rPr>
        <w:t xml:space="preserve">. </w:t>
      </w:r>
      <w:r>
        <w:rPr>
          <w:rFonts w:hint="eastAsia"/>
          <w:sz w:val="22"/>
          <w:szCs w:val="24"/>
        </w:rPr>
        <w:t xml:space="preserve">LOWESS curves of baseline methods, fitted on normalized RMSEs against G-scores in </w:t>
      </w:r>
      <w:r w:rsidRPr="00FD3DE2">
        <w:rPr>
          <w:rFonts w:hint="eastAsia"/>
          <w:i/>
          <w:iCs/>
          <w:sz w:val="22"/>
          <w:szCs w:val="24"/>
          <w:u w:val="single"/>
        </w:rPr>
        <w:t>PeptoneDB-SAXS</w:t>
      </w:r>
      <w:r>
        <w:rPr>
          <w:rFonts w:hint="eastAsia"/>
          <w:sz w:val="22"/>
          <w:szCs w:val="24"/>
        </w:rPr>
        <w:t>. AUC</w:t>
      </w:r>
      <w:r w:rsidR="00D469B0">
        <w:rPr>
          <w:rFonts w:hint="eastAsia"/>
          <w:sz w:val="22"/>
          <w:szCs w:val="24"/>
        </w:rPr>
        <w:t>s</w:t>
      </w:r>
      <w:r>
        <w:rPr>
          <w:rFonts w:hint="eastAsia"/>
          <w:sz w:val="22"/>
          <w:szCs w:val="24"/>
        </w:rPr>
        <w:t xml:space="preserve"> are reported </w:t>
      </w:r>
      <w:r w:rsidR="00D469B0">
        <w:rPr>
          <w:rFonts w:hint="eastAsia"/>
          <w:sz w:val="22"/>
          <w:szCs w:val="24"/>
        </w:rPr>
        <w:t>in the legends.</w:t>
      </w:r>
    </w:p>
    <w:p w14:paraId="284999C2" w14:textId="77777777" w:rsidR="00FD3DE2" w:rsidRDefault="00FD3DE2" w:rsidP="00FD3DE2">
      <w:pPr>
        <w:spacing w:line="288" w:lineRule="auto"/>
        <w:rPr>
          <w:sz w:val="22"/>
          <w:szCs w:val="24"/>
        </w:rPr>
      </w:pPr>
    </w:p>
    <w:p w14:paraId="4FE36010" w14:textId="5B31239F" w:rsidR="00FD3DE2" w:rsidRDefault="00D469B0" w:rsidP="00FD3DE2">
      <w:pPr>
        <w:spacing w:line="288" w:lineRule="auto"/>
        <w:rPr>
          <w:sz w:val="22"/>
          <w:szCs w:val="24"/>
        </w:rPr>
      </w:pPr>
      <w:r w:rsidRPr="00D469B0">
        <w:rPr>
          <w:noProof/>
          <w:sz w:val="22"/>
          <w:szCs w:val="24"/>
        </w:rPr>
        <w:drawing>
          <wp:inline distT="0" distB="0" distL="0" distR="0" wp14:anchorId="7FCB466F" wp14:editId="21288F9D">
            <wp:extent cx="5274310" cy="32962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0EF2D" w14:textId="11CE8172" w:rsidR="00FD3DE2" w:rsidRDefault="00FD3DE2" w:rsidP="00FD3DE2">
      <w:pPr>
        <w:spacing w:line="288" w:lineRule="auto"/>
        <w:rPr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>Figure</w:t>
      </w:r>
      <w:r w:rsidRPr="008B4EDE">
        <w:rPr>
          <w:rFonts w:hint="eastAsia"/>
          <w:b/>
          <w:bCs/>
          <w:sz w:val="22"/>
          <w:szCs w:val="24"/>
        </w:rPr>
        <w:t xml:space="preserve"> S</w:t>
      </w:r>
      <w:r>
        <w:rPr>
          <w:rFonts w:hint="eastAsia"/>
          <w:b/>
          <w:bCs/>
          <w:sz w:val="22"/>
          <w:szCs w:val="24"/>
        </w:rPr>
        <w:t>9</w:t>
      </w:r>
      <w:r w:rsidRPr="008B4EDE">
        <w:rPr>
          <w:rFonts w:hint="eastAsia"/>
          <w:b/>
          <w:bCs/>
          <w:sz w:val="22"/>
          <w:szCs w:val="24"/>
        </w:rPr>
        <w:t xml:space="preserve">. </w:t>
      </w:r>
      <w:r>
        <w:rPr>
          <w:rFonts w:hint="eastAsia"/>
          <w:sz w:val="22"/>
          <w:szCs w:val="24"/>
        </w:rPr>
        <w:t xml:space="preserve">LOWESS curves of baseline methods, fitted on normalized RMSEs against G-scores in </w:t>
      </w:r>
      <w:r w:rsidRPr="00FD3DE2">
        <w:rPr>
          <w:rFonts w:hint="eastAsia"/>
          <w:i/>
          <w:iCs/>
          <w:sz w:val="22"/>
          <w:szCs w:val="24"/>
          <w:u w:val="single"/>
        </w:rPr>
        <w:t>PeptoneDB-</w:t>
      </w:r>
      <w:r>
        <w:rPr>
          <w:rFonts w:hint="eastAsia"/>
          <w:i/>
          <w:iCs/>
          <w:sz w:val="22"/>
          <w:szCs w:val="24"/>
          <w:u w:val="single"/>
        </w:rPr>
        <w:t>CS</w:t>
      </w:r>
      <w:r>
        <w:rPr>
          <w:rFonts w:hint="eastAsia"/>
          <w:sz w:val="22"/>
          <w:szCs w:val="24"/>
        </w:rPr>
        <w:t xml:space="preserve">. </w:t>
      </w:r>
      <w:r w:rsidR="00D469B0">
        <w:rPr>
          <w:rFonts w:hint="eastAsia"/>
          <w:sz w:val="22"/>
          <w:szCs w:val="24"/>
        </w:rPr>
        <w:t>AUCs are reported in the legends.</w:t>
      </w:r>
    </w:p>
    <w:p w14:paraId="2D07BBF4" w14:textId="77777777" w:rsidR="00FD3DE2" w:rsidRDefault="00FD3DE2" w:rsidP="00FD3DE2">
      <w:pPr>
        <w:spacing w:line="288" w:lineRule="auto"/>
        <w:rPr>
          <w:sz w:val="22"/>
          <w:szCs w:val="24"/>
        </w:rPr>
      </w:pPr>
    </w:p>
    <w:p w14:paraId="67235307" w14:textId="07F4C036" w:rsidR="00FD3DE2" w:rsidRDefault="000A67AF" w:rsidP="00FD3DE2">
      <w:pPr>
        <w:spacing w:line="288" w:lineRule="auto"/>
        <w:rPr>
          <w:sz w:val="22"/>
          <w:szCs w:val="24"/>
        </w:rPr>
      </w:pPr>
      <w:r w:rsidRPr="000A67AF">
        <w:rPr>
          <w:noProof/>
          <w:sz w:val="22"/>
          <w:szCs w:val="24"/>
        </w:rPr>
        <w:lastRenderedPageBreak/>
        <w:drawing>
          <wp:inline distT="0" distB="0" distL="0" distR="0" wp14:anchorId="0DE8BF2E" wp14:editId="5C6AF3AD">
            <wp:extent cx="5274310" cy="32639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30C8D" w14:textId="55A05F02" w:rsidR="007F7EC0" w:rsidRPr="0071203B" w:rsidRDefault="00FD3DE2" w:rsidP="0071203B">
      <w:pPr>
        <w:spacing w:line="288" w:lineRule="auto"/>
        <w:rPr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>Figure</w:t>
      </w:r>
      <w:r w:rsidRPr="008B4EDE">
        <w:rPr>
          <w:rFonts w:hint="eastAsia"/>
          <w:b/>
          <w:bCs/>
          <w:sz w:val="22"/>
          <w:szCs w:val="24"/>
        </w:rPr>
        <w:t xml:space="preserve"> S</w:t>
      </w:r>
      <w:r>
        <w:rPr>
          <w:rFonts w:hint="eastAsia"/>
          <w:b/>
          <w:bCs/>
          <w:sz w:val="22"/>
          <w:szCs w:val="24"/>
        </w:rPr>
        <w:t>10</w:t>
      </w:r>
      <w:r w:rsidRPr="008B4EDE">
        <w:rPr>
          <w:rFonts w:hint="eastAsia"/>
          <w:b/>
          <w:bCs/>
          <w:sz w:val="22"/>
          <w:szCs w:val="24"/>
        </w:rPr>
        <w:t xml:space="preserve">. </w:t>
      </w:r>
      <w:r>
        <w:rPr>
          <w:rFonts w:hint="eastAsia"/>
          <w:sz w:val="22"/>
          <w:szCs w:val="24"/>
        </w:rPr>
        <w:t xml:space="preserve">Average RMSE (Q-factor for RDC) </w:t>
      </w:r>
      <w:r w:rsidR="00324434">
        <w:rPr>
          <w:rFonts w:hint="eastAsia"/>
          <w:sz w:val="22"/>
          <w:szCs w:val="24"/>
        </w:rPr>
        <w:t>on</w:t>
      </w:r>
      <w:r>
        <w:rPr>
          <w:rFonts w:hint="eastAsia"/>
          <w:sz w:val="22"/>
          <w:szCs w:val="24"/>
        </w:rPr>
        <w:t xml:space="preserve"> SAXS</w:t>
      </w:r>
      <w:r w:rsidR="00324434">
        <w:rPr>
          <w:rFonts w:hint="eastAsia"/>
          <w:sz w:val="22"/>
          <w:szCs w:val="24"/>
        </w:rPr>
        <w:t>, PRE, CS and RDC data</w:t>
      </w:r>
      <w:r>
        <w:rPr>
          <w:rFonts w:hint="eastAsia"/>
          <w:sz w:val="22"/>
          <w:szCs w:val="24"/>
        </w:rPr>
        <w:t xml:space="preserve"> in </w:t>
      </w:r>
      <w:r w:rsidRPr="00FD3DE2">
        <w:rPr>
          <w:rFonts w:hint="eastAsia"/>
          <w:i/>
          <w:iCs/>
          <w:sz w:val="22"/>
          <w:szCs w:val="24"/>
          <w:u w:val="single"/>
        </w:rPr>
        <w:t>PeptoneDB-</w:t>
      </w:r>
      <w:r w:rsidR="00324434">
        <w:rPr>
          <w:rFonts w:hint="eastAsia"/>
          <w:i/>
          <w:iCs/>
          <w:sz w:val="22"/>
          <w:szCs w:val="24"/>
          <w:u w:val="single"/>
        </w:rPr>
        <w:t>Integrative</w:t>
      </w:r>
      <w:r>
        <w:rPr>
          <w:rFonts w:hint="eastAsia"/>
          <w:sz w:val="22"/>
          <w:szCs w:val="24"/>
        </w:rPr>
        <w:t xml:space="preserve">. </w:t>
      </w:r>
    </w:p>
    <w:sectPr w:rsidR="007F7EC0" w:rsidRPr="0071203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AE9E12" w14:textId="77777777" w:rsidR="00DC35B7" w:rsidRDefault="00DC35B7" w:rsidP="00521A5D">
      <w:pPr>
        <w:spacing w:after="0" w:line="240" w:lineRule="auto"/>
      </w:pPr>
      <w:r>
        <w:separator/>
      </w:r>
    </w:p>
  </w:endnote>
  <w:endnote w:type="continuationSeparator" w:id="0">
    <w:p w14:paraId="2F7FE274" w14:textId="77777777" w:rsidR="00DC35B7" w:rsidRDefault="00DC35B7" w:rsidP="00521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erif SC">
    <w:panose1 w:val="02020200000000000000"/>
    <w:charset w:val="86"/>
    <w:family w:val="roman"/>
    <w:pitch w:val="variable"/>
    <w:sig w:usb0="20000287" w:usb1="2ADF3C10" w:usb2="00000016" w:usb3="00000000" w:csb0="0006010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C0A199" w14:textId="77777777" w:rsidR="00DC35B7" w:rsidRDefault="00DC35B7" w:rsidP="00521A5D">
      <w:pPr>
        <w:spacing w:after="0" w:line="240" w:lineRule="auto"/>
      </w:pPr>
      <w:r>
        <w:separator/>
      </w:r>
    </w:p>
  </w:footnote>
  <w:footnote w:type="continuationSeparator" w:id="0">
    <w:p w14:paraId="24AA5EFF" w14:textId="77777777" w:rsidR="00DC35B7" w:rsidRDefault="00DC35B7" w:rsidP="00521A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42D11"/>
    <w:multiLevelType w:val="hybridMultilevel"/>
    <w:tmpl w:val="8A30D5CA"/>
    <w:lvl w:ilvl="0" w:tplc="7B04C152">
      <w:start w:val="1"/>
      <w:numFmt w:val="decimal"/>
      <w:lvlText w:val="%1:"/>
      <w:lvlJc w:val="left"/>
      <w:pPr>
        <w:ind w:left="720" w:hanging="360"/>
      </w:pPr>
      <w:rPr>
        <w:rFonts w:ascii="Noto Serif SC" w:hAnsi="Noto Serif SC" w:hint="eastAsia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5E4982"/>
    <w:multiLevelType w:val="hybridMultilevel"/>
    <w:tmpl w:val="642437A2"/>
    <w:lvl w:ilvl="0" w:tplc="BDC22EAE">
      <w:start w:val="1"/>
      <w:numFmt w:val="decimal"/>
      <w:lvlText w:val="%1:"/>
      <w:lvlJc w:val="left"/>
      <w:pPr>
        <w:ind w:left="720" w:hanging="360"/>
      </w:pPr>
      <w:rPr>
        <w:rFonts w:ascii="Noto Serif SC" w:hAnsi="Noto Serif SC" w:hint="eastAsia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6133F2"/>
    <w:multiLevelType w:val="hybridMultilevel"/>
    <w:tmpl w:val="F8627D34"/>
    <w:lvl w:ilvl="0" w:tplc="9F8A1CC6">
      <w:start w:val="1"/>
      <w:numFmt w:val="decimal"/>
      <w:lvlText w:val="%1:"/>
      <w:lvlJc w:val="left"/>
      <w:pPr>
        <w:ind w:left="720" w:hanging="360"/>
      </w:pPr>
      <w:rPr>
        <w:rFonts w:ascii="Noto Serif SC" w:hAnsi="Noto Serif SC" w:hint="eastAsia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6B71C1"/>
    <w:multiLevelType w:val="hybridMultilevel"/>
    <w:tmpl w:val="70ECA61A"/>
    <w:lvl w:ilvl="0" w:tplc="06A4262C">
      <w:start w:val="1"/>
      <w:numFmt w:val="decimal"/>
      <w:lvlText w:val="%1:"/>
      <w:lvlJc w:val="left"/>
      <w:pPr>
        <w:ind w:left="720" w:hanging="360"/>
      </w:pPr>
      <w:rPr>
        <w:rFonts w:ascii="Noto Serif SC" w:hAnsi="Noto Serif SC" w:hint="eastAsia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4719202">
    <w:abstractNumId w:val="2"/>
  </w:num>
  <w:num w:numId="2" w16cid:durableId="541014443">
    <w:abstractNumId w:val="0"/>
  </w:num>
  <w:num w:numId="3" w16cid:durableId="231241376">
    <w:abstractNumId w:val="1"/>
  </w:num>
  <w:num w:numId="4" w16cid:durableId="14782613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925"/>
    <w:rsid w:val="00003FBA"/>
    <w:rsid w:val="000412E7"/>
    <w:rsid w:val="00053215"/>
    <w:rsid w:val="000651A8"/>
    <w:rsid w:val="0007421C"/>
    <w:rsid w:val="000953E9"/>
    <w:rsid w:val="000A4637"/>
    <w:rsid w:val="000A67AF"/>
    <w:rsid w:val="000E3A30"/>
    <w:rsid w:val="000F2304"/>
    <w:rsid w:val="00122E7E"/>
    <w:rsid w:val="00135343"/>
    <w:rsid w:val="00154A22"/>
    <w:rsid w:val="00155829"/>
    <w:rsid w:val="00195AF4"/>
    <w:rsid w:val="001B567D"/>
    <w:rsid w:val="001D55FF"/>
    <w:rsid w:val="001E7DDD"/>
    <w:rsid w:val="001F5CC2"/>
    <w:rsid w:val="00213F60"/>
    <w:rsid w:val="00244888"/>
    <w:rsid w:val="002A2CBD"/>
    <w:rsid w:val="002A5427"/>
    <w:rsid w:val="002D5A15"/>
    <w:rsid w:val="002F023F"/>
    <w:rsid w:val="00300E25"/>
    <w:rsid w:val="00313141"/>
    <w:rsid w:val="003143EB"/>
    <w:rsid w:val="00324434"/>
    <w:rsid w:val="00332212"/>
    <w:rsid w:val="00333551"/>
    <w:rsid w:val="00337C76"/>
    <w:rsid w:val="0038649B"/>
    <w:rsid w:val="003C4330"/>
    <w:rsid w:val="003D4590"/>
    <w:rsid w:val="003D785D"/>
    <w:rsid w:val="003E08EB"/>
    <w:rsid w:val="003F01D2"/>
    <w:rsid w:val="00430F32"/>
    <w:rsid w:val="004D4B07"/>
    <w:rsid w:val="004F70C8"/>
    <w:rsid w:val="00521A5D"/>
    <w:rsid w:val="00533647"/>
    <w:rsid w:val="00574109"/>
    <w:rsid w:val="0060559A"/>
    <w:rsid w:val="006106CC"/>
    <w:rsid w:val="006378CB"/>
    <w:rsid w:val="00654C48"/>
    <w:rsid w:val="00656841"/>
    <w:rsid w:val="00686A96"/>
    <w:rsid w:val="006954C4"/>
    <w:rsid w:val="006A5365"/>
    <w:rsid w:val="006D0FB9"/>
    <w:rsid w:val="006E1DDF"/>
    <w:rsid w:val="00711D94"/>
    <w:rsid w:val="0071203B"/>
    <w:rsid w:val="00722B1B"/>
    <w:rsid w:val="00727400"/>
    <w:rsid w:val="0074121F"/>
    <w:rsid w:val="0074539D"/>
    <w:rsid w:val="007515FC"/>
    <w:rsid w:val="00753819"/>
    <w:rsid w:val="00757B5E"/>
    <w:rsid w:val="0076046B"/>
    <w:rsid w:val="00762F23"/>
    <w:rsid w:val="00773244"/>
    <w:rsid w:val="00792DDA"/>
    <w:rsid w:val="007A4FB2"/>
    <w:rsid w:val="007B6735"/>
    <w:rsid w:val="007C2789"/>
    <w:rsid w:val="007F4CAC"/>
    <w:rsid w:val="007F7EC0"/>
    <w:rsid w:val="008B4EDE"/>
    <w:rsid w:val="008B61C2"/>
    <w:rsid w:val="008C52D4"/>
    <w:rsid w:val="008D31CB"/>
    <w:rsid w:val="008E21FE"/>
    <w:rsid w:val="008E2733"/>
    <w:rsid w:val="008F3BDC"/>
    <w:rsid w:val="009008F1"/>
    <w:rsid w:val="00900A27"/>
    <w:rsid w:val="00910D29"/>
    <w:rsid w:val="00936C4F"/>
    <w:rsid w:val="00943D9E"/>
    <w:rsid w:val="00951A35"/>
    <w:rsid w:val="00977046"/>
    <w:rsid w:val="009A61F0"/>
    <w:rsid w:val="009C26BB"/>
    <w:rsid w:val="009F71C6"/>
    <w:rsid w:val="00A2480D"/>
    <w:rsid w:val="00A277F1"/>
    <w:rsid w:val="00A30CC0"/>
    <w:rsid w:val="00A36260"/>
    <w:rsid w:val="00A76D4F"/>
    <w:rsid w:val="00A83E60"/>
    <w:rsid w:val="00A8450E"/>
    <w:rsid w:val="00B22E26"/>
    <w:rsid w:val="00B26EFC"/>
    <w:rsid w:val="00B278E8"/>
    <w:rsid w:val="00B36B2B"/>
    <w:rsid w:val="00B576AB"/>
    <w:rsid w:val="00B66381"/>
    <w:rsid w:val="00B74093"/>
    <w:rsid w:val="00B76BA8"/>
    <w:rsid w:val="00B8609C"/>
    <w:rsid w:val="00BB5689"/>
    <w:rsid w:val="00BC20F0"/>
    <w:rsid w:val="00BC5BAE"/>
    <w:rsid w:val="00BF2512"/>
    <w:rsid w:val="00C0450A"/>
    <w:rsid w:val="00C31F81"/>
    <w:rsid w:val="00C452F4"/>
    <w:rsid w:val="00C86A3F"/>
    <w:rsid w:val="00C918E2"/>
    <w:rsid w:val="00CB38FB"/>
    <w:rsid w:val="00CE0EF5"/>
    <w:rsid w:val="00D07830"/>
    <w:rsid w:val="00D25B82"/>
    <w:rsid w:val="00D469B0"/>
    <w:rsid w:val="00D552DD"/>
    <w:rsid w:val="00D56A20"/>
    <w:rsid w:val="00D92671"/>
    <w:rsid w:val="00DA3DBE"/>
    <w:rsid w:val="00DC35B7"/>
    <w:rsid w:val="00E0034F"/>
    <w:rsid w:val="00E13B35"/>
    <w:rsid w:val="00E52925"/>
    <w:rsid w:val="00E77201"/>
    <w:rsid w:val="00E84D0F"/>
    <w:rsid w:val="00F448A9"/>
    <w:rsid w:val="00F84305"/>
    <w:rsid w:val="00FA67BF"/>
    <w:rsid w:val="00FB4BA9"/>
    <w:rsid w:val="00FD3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25A0EF"/>
  <w15:chartTrackingRefBased/>
  <w15:docId w15:val="{7347DEA8-C05E-4FB0-92EA-6569D2FB4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等线" w:hAnsi="Arial" w:cs="Arial"/>
        <w:kern w:val="2"/>
        <w:sz w:val="24"/>
        <w:szCs w:val="28"/>
        <w:lang w:val="en-US" w:eastAsia="zh-CN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E529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29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E5292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5292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5292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5292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5292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5292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5292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5292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标题 2 字符"/>
    <w:basedOn w:val="a0"/>
    <w:link w:val="2"/>
    <w:uiPriority w:val="9"/>
    <w:semiHidden/>
    <w:rsid w:val="00E5292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E52925"/>
    <w:rPr>
      <w:rFonts w:asciiTheme="minorHAnsi" w:eastAsiaTheme="majorEastAsia" w:hAnsiTheme="minorHAnsi" w:cstheme="majorBidi"/>
      <w:color w:val="0F4761" w:themeColor="accent1" w:themeShade="BF"/>
      <w:sz w:val="28"/>
    </w:rPr>
  </w:style>
  <w:style w:type="character" w:customStyle="1" w:styleId="40">
    <w:name w:val="标题 4 字符"/>
    <w:basedOn w:val="a0"/>
    <w:link w:val="4"/>
    <w:uiPriority w:val="9"/>
    <w:semiHidden/>
    <w:rsid w:val="00E52925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50">
    <w:name w:val="标题 5 字符"/>
    <w:basedOn w:val="a0"/>
    <w:link w:val="5"/>
    <w:uiPriority w:val="9"/>
    <w:semiHidden/>
    <w:rsid w:val="00E52925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60">
    <w:name w:val="标题 6 字符"/>
    <w:basedOn w:val="a0"/>
    <w:link w:val="6"/>
    <w:uiPriority w:val="9"/>
    <w:semiHidden/>
    <w:rsid w:val="00E5292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标题 7 字符"/>
    <w:basedOn w:val="a0"/>
    <w:link w:val="7"/>
    <w:uiPriority w:val="9"/>
    <w:semiHidden/>
    <w:rsid w:val="00E5292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5292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标题 9 字符"/>
    <w:basedOn w:val="a0"/>
    <w:link w:val="9"/>
    <w:uiPriority w:val="9"/>
    <w:semiHidden/>
    <w:rsid w:val="00E52925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5292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E529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5292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</w:rPr>
  </w:style>
  <w:style w:type="character" w:customStyle="1" w:styleId="a6">
    <w:name w:val="副标题 字符"/>
    <w:basedOn w:val="a0"/>
    <w:link w:val="a5"/>
    <w:uiPriority w:val="11"/>
    <w:rsid w:val="00E52925"/>
    <w:rPr>
      <w:rFonts w:asciiTheme="minorHAnsi" w:eastAsiaTheme="majorEastAsia" w:hAnsiTheme="minorHAnsi" w:cstheme="majorBidi"/>
      <w:color w:val="595959" w:themeColor="text1" w:themeTint="A6"/>
      <w:spacing w:val="15"/>
      <w:sz w:val="28"/>
    </w:rPr>
  </w:style>
  <w:style w:type="paragraph" w:styleId="a7">
    <w:name w:val="Quote"/>
    <w:basedOn w:val="a"/>
    <w:next w:val="a"/>
    <w:link w:val="a8"/>
    <w:uiPriority w:val="29"/>
    <w:qFormat/>
    <w:rsid w:val="00E529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E5292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5292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5292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5292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E5292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E52925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D25B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Placeholder Text"/>
    <w:basedOn w:val="a0"/>
    <w:uiPriority w:val="99"/>
    <w:semiHidden/>
    <w:rsid w:val="00E0034F"/>
    <w:rPr>
      <w:color w:val="666666"/>
    </w:rPr>
  </w:style>
  <w:style w:type="paragraph" w:styleId="af0">
    <w:name w:val="header"/>
    <w:basedOn w:val="a"/>
    <w:link w:val="af1"/>
    <w:uiPriority w:val="99"/>
    <w:unhideWhenUsed/>
    <w:rsid w:val="00521A5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1">
    <w:name w:val="页眉 字符"/>
    <w:basedOn w:val="a0"/>
    <w:link w:val="af0"/>
    <w:uiPriority w:val="99"/>
    <w:rsid w:val="00521A5D"/>
  </w:style>
  <w:style w:type="paragraph" w:styleId="af2">
    <w:name w:val="footer"/>
    <w:basedOn w:val="a"/>
    <w:link w:val="af3"/>
    <w:uiPriority w:val="99"/>
    <w:unhideWhenUsed/>
    <w:rsid w:val="00521A5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f3">
    <w:name w:val="页脚 字符"/>
    <w:basedOn w:val="a0"/>
    <w:link w:val="af2"/>
    <w:uiPriority w:val="99"/>
    <w:rsid w:val="00521A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8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ifengchen@sjtu.edu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3EDA77-C43F-4965-BEB0-7EBF1CA99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4719</TotalTime>
  <Pages>15</Pages>
  <Words>1227</Words>
  <Characters>6995</Characters>
  <Application>Microsoft Office Word</Application>
  <DocSecurity>0</DocSecurity>
  <Lines>58</Lines>
  <Paragraphs>16</Paragraphs>
  <ScaleCrop>false</ScaleCrop>
  <Company/>
  <LinksUpToDate>false</LinksUpToDate>
  <CharactersWithSpaces>8206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junjie zhu</dc:creator>
  <cp:keywords/>
  <dc:description/>
  <cp:lastModifiedBy>junjie zhu</cp:lastModifiedBy>
  <cp:revision>74</cp:revision>
  <dcterms:created xsi:type="dcterms:W3CDTF">2026-01-20T08:49:00Z</dcterms:created>
  <dcterms:modified xsi:type="dcterms:W3CDTF">2026-03-05T03:58:00Z</dcterms:modified>
</cp:coreProperties>
</file>