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80D" w:rsidRPr="00FF7426" w:rsidRDefault="0044580D" w:rsidP="0044580D">
      <w:pPr>
        <w:spacing w:line="480" w:lineRule="auto"/>
        <w:rPr>
          <w:rFonts w:ascii="Times New Roman" w:hAnsi="Times New Roman"/>
          <w:sz w:val="24"/>
          <w:szCs w:val="24"/>
        </w:rPr>
      </w:pPr>
      <w:r w:rsidRPr="00FF7426">
        <w:rPr>
          <w:rFonts w:ascii="Times New Roman" w:hAnsi="Times New Roman"/>
          <w:sz w:val="24"/>
          <w:szCs w:val="24"/>
        </w:rPr>
        <w:t>Table 4: Comparison of laborat</w:t>
      </w:r>
      <w:r>
        <w:rPr>
          <w:rFonts w:ascii="Times New Roman" w:hAnsi="Times New Roman"/>
          <w:sz w:val="24"/>
          <w:szCs w:val="24"/>
        </w:rPr>
        <w:t xml:space="preserve">ory parameters before and after the </w:t>
      </w:r>
      <w:proofErr w:type="spellStart"/>
      <w:r>
        <w:rPr>
          <w:rFonts w:ascii="Times New Roman" w:hAnsi="Times New Roman"/>
          <w:sz w:val="24"/>
          <w:szCs w:val="24"/>
        </w:rPr>
        <w:t>leucocyteapheresis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9F9F9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11"/>
        <w:gridCol w:w="1902"/>
        <w:gridCol w:w="2082"/>
        <w:gridCol w:w="707"/>
      </w:tblGrid>
      <w:tr w:rsidR="0044580D" w:rsidRPr="00FF7426" w:rsidTr="006B542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44580D" w:rsidRPr="00FF7426" w:rsidRDefault="0044580D" w:rsidP="006B5424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FF7426">
              <w:rPr>
                <w:rFonts w:ascii="Times New Roman" w:hAnsi="Times New Roman"/>
                <w:sz w:val="24"/>
                <w:szCs w:val="24"/>
              </w:rPr>
              <w:t>Leukocyte (/mm3)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44580D" w:rsidRPr="00FF7426" w:rsidRDefault="0044580D" w:rsidP="006B5424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FF7426">
              <w:rPr>
                <w:rFonts w:ascii="Times New Roman" w:hAnsi="Times New Roman"/>
                <w:sz w:val="24"/>
                <w:szCs w:val="24"/>
              </w:rPr>
              <w:t>8036.55±3764.02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44580D" w:rsidRPr="00FF7426" w:rsidRDefault="0044580D" w:rsidP="006B5424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FF7426">
              <w:rPr>
                <w:rFonts w:ascii="Times New Roman" w:hAnsi="Times New Roman"/>
                <w:sz w:val="24"/>
                <w:szCs w:val="24"/>
              </w:rPr>
              <w:t>7884.98±2914.51</w:t>
            </w: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44580D" w:rsidRPr="00FF7426" w:rsidRDefault="0044580D" w:rsidP="006B5424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FF7426">
              <w:rPr>
                <w:rFonts w:ascii="Times New Roman" w:hAnsi="Times New Roman"/>
                <w:sz w:val="24"/>
                <w:szCs w:val="24"/>
              </w:rPr>
              <w:t>0.813</w:t>
            </w:r>
          </w:p>
        </w:tc>
      </w:tr>
      <w:tr w:rsidR="0044580D" w:rsidRPr="00FF7426" w:rsidTr="006B542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44580D" w:rsidRPr="00FF7426" w:rsidRDefault="0044580D" w:rsidP="006B5424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FF7426">
              <w:rPr>
                <w:rFonts w:ascii="Times New Roman" w:hAnsi="Times New Roman"/>
                <w:sz w:val="24"/>
                <w:szCs w:val="24"/>
              </w:rPr>
              <w:t>Neutrophils (/mm3)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44580D" w:rsidRPr="00FF7426" w:rsidRDefault="0044580D" w:rsidP="006B5424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FF7426">
              <w:rPr>
                <w:rFonts w:ascii="Times New Roman" w:hAnsi="Times New Roman"/>
                <w:sz w:val="24"/>
                <w:szCs w:val="24"/>
              </w:rPr>
              <w:t>6470±2352.93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44580D" w:rsidRPr="00FF7426" w:rsidRDefault="0044580D" w:rsidP="006B5424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FF7426">
              <w:rPr>
                <w:rFonts w:ascii="Times New Roman" w:hAnsi="Times New Roman"/>
                <w:sz w:val="24"/>
                <w:szCs w:val="24"/>
              </w:rPr>
              <w:t>6686.25±2189.13</w:t>
            </w: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44580D" w:rsidRPr="00FF7426" w:rsidRDefault="0044580D" w:rsidP="006B5424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FF7426">
              <w:rPr>
                <w:rFonts w:ascii="Times New Roman" w:hAnsi="Times New Roman"/>
                <w:sz w:val="24"/>
                <w:szCs w:val="24"/>
              </w:rPr>
              <w:t>0.619</w:t>
            </w:r>
          </w:p>
        </w:tc>
      </w:tr>
      <w:tr w:rsidR="0044580D" w:rsidRPr="00FF7426" w:rsidTr="006B542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44580D" w:rsidRPr="00FF7426" w:rsidRDefault="0044580D" w:rsidP="006B5424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FF7426">
              <w:rPr>
                <w:rFonts w:ascii="Times New Roman" w:hAnsi="Times New Roman"/>
                <w:sz w:val="24"/>
                <w:szCs w:val="24"/>
              </w:rPr>
              <w:t>Hemoglobin (g/dl)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44580D" w:rsidRPr="00FF7426" w:rsidRDefault="0044580D" w:rsidP="006B5424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FF7426">
              <w:rPr>
                <w:rFonts w:ascii="Times New Roman" w:hAnsi="Times New Roman"/>
                <w:sz w:val="24"/>
                <w:szCs w:val="24"/>
              </w:rPr>
              <w:t>12.28±2.08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44580D" w:rsidRPr="00FF7426" w:rsidRDefault="0044580D" w:rsidP="006B5424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FF7426">
              <w:rPr>
                <w:rFonts w:ascii="Times New Roman" w:hAnsi="Times New Roman"/>
                <w:sz w:val="24"/>
                <w:szCs w:val="24"/>
              </w:rPr>
              <w:t>11.48±1.91</w:t>
            </w: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44580D" w:rsidRPr="00C32E94" w:rsidRDefault="0044580D" w:rsidP="006B5424">
            <w:pPr>
              <w:spacing w:line="48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32E94">
              <w:rPr>
                <w:rFonts w:ascii="Times New Roman" w:hAnsi="Times New Roman"/>
                <w:b/>
                <w:sz w:val="24"/>
                <w:szCs w:val="24"/>
              </w:rPr>
              <w:t>0.002</w:t>
            </w:r>
          </w:p>
        </w:tc>
      </w:tr>
      <w:tr w:rsidR="0044580D" w:rsidRPr="00FF7426" w:rsidTr="006B542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44580D" w:rsidRPr="00FF7426" w:rsidRDefault="0044580D" w:rsidP="006B5424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FF7426">
              <w:rPr>
                <w:rFonts w:ascii="Times New Roman" w:hAnsi="Times New Roman"/>
                <w:sz w:val="24"/>
                <w:szCs w:val="24"/>
              </w:rPr>
              <w:t>HCT (%)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44580D" w:rsidRPr="00FF7426" w:rsidRDefault="0044580D" w:rsidP="006B5424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FF7426">
              <w:rPr>
                <w:rFonts w:ascii="Times New Roman" w:hAnsi="Times New Roman"/>
                <w:sz w:val="24"/>
                <w:szCs w:val="24"/>
              </w:rPr>
              <w:t>37.47±4.94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44580D" w:rsidRPr="00FF7426" w:rsidRDefault="0044580D" w:rsidP="006B5424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FF7426">
              <w:rPr>
                <w:rFonts w:ascii="Times New Roman" w:hAnsi="Times New Roman"/>
                <w:sz w:val="24"/>
                <w:szCs w:val="24"/>
              </w:rPr>
              <w:t>35.16±5.08</w:t>
            </w: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44580D" w:rsidRPr="00C32E94" w:rsidRDefault="0044580D" w:rsidP="006B5424">
            <w:pPr>
              <w:spacing w:line="48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32E94">
              <w:rPr>
                <w:rFonts w:ascii="Times New Roman" w:hAnsi="Times New Roman"/>
                <w:b/>
                <w:sz w:val="24"/>
                <w:szCs w:val="24"/>
              </w:rPr>
              <w:t>0.002</w:t>
            </w:r>
          </w:p>
        </w:tc>
      </w:tr>
      <w:tr w:rsidR="0044580D" w:rsidRPr="00FF7426" w:rsidTr="006B542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44580D" w:rsidRPr="00FF7426" w:rsidRDefault="0044580D" w:rsidP="006B5424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FF7426">
              <w:rPr>
                <w:rFonts w:ascii="Times New Roman" w:hAnsi="Times New Roman"/>
                <w:sz w:val="24"/>
                <w:szCs w:val="24"/>
              </w:rPr>
              <w:t>PLT (/mm3)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44580D" w:rsidRPr="00FF7426" w:rsidRDefault="0044580D" w:rsidP="006B5424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FF7426">
              <w:rPr>
                <w:rFonts w:ascii="Times New Roman" w:hAnsi="Times New Roman"/>
                <w:sz w:val="24"/>
                <w:szCs w:val="24"/>
              </w:rPr>
              <w:t>350350±142049.93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44580D" w:rsidRPr="00FF7426" w:rsidRDefault="0044580D" w:rsidP="006B5424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FF7426">
              <w:rPr>
                <w:rFonts w:ascii="Times New Roman" w:hAnsi="Times New Roman"/>
                <w:sz w:val="24"/>
                <w:szCs w:val="24"/>
              </w:rPr>
              <w:t>226115.08±80949.04</w:t>
            </w: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44580D" w:rsidRPr="00C32E94" w:rsidRDefault="0044580D" w:rsidP="006B5424">
            <w:pPr>
              <w:spacing w:line="48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32E94">
              <w:rPr>
                <w:rFonts w:ascii="Times New Roman" w:hAnsi="Times New Roman"/>
                <w:b/>
                <w:sz w:val="24"/>
                <w:szCs w:val="24"/>
              </w:rPr>
              <w:t>&lt;0.001</w:t>
            </w:r>
          </w:p>
        </w:tc>
      </w:tr>
      <w:tr w:rsidR="0044580D" w:rsidRPr="00FF7426" w:rsidTr="006B542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44580D" w:rsidRPr="00FF7426" w:rsidRDefault="0044580D" w:rsidP="006B5424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FF7426">
              <w:rPr>
                <w:rFonts w:ascii="Times New Roman" w:hAnsi="Times New Roman"/>
                <w:sz w:val="24"/>
                <w:szCs w:val="24"/>
              </w:rPr>
              <w:t>Monocyte (/mm3)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44580D" w:rsidRPr="00FF7426" w:rsidRDefault="0044580D" w:rsidP="006B5424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FF7426">
              <w:rPr>
                <w:rFonts w:ascii="Times New Roman" w:hAnsi="Times New Roman"/>
                <w:sz w:val="24"/>
                <w:szCs w:val="24"/>
              </w:rPr>
              <w:t>714.58±375.34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44580D" w:rsidRPr="00FF7426" w:rsidRDefault="0044580D" w:rsidP="006B5424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FF7426">
              <w:rPr>
                <w:rFonts w:ascii="Times New Roman" w:hAnsi="Times New Roman"/>
                <w:sz w:val="24"/>
                <w:szCs w:val="24"/>
              </w:rPr>
              <w:t>520.2±258.69</w:t>
            </w: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44580D" w:rsidRPr="00C32E94" w:rsidRDefault="0044580D" w:rsidP="006B5424">
            <w:pPr>
              <w:spacing w:line="48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32E94">
              <w:rPr>
                <w:rFonts w:ascii="Times New Roman" w:hAnsi="Times New Roman"/>
                <w:b/>
                <w:sz w:val="24"/>
                <w:szCs w:val="24"/>
              </w:rPr>
              <w:t>0.006</w:t>
            </w:r>
          </w:p>
        </w:tc>
      </w:tr>
      <w:tr w:rsidR="0044580D" w:rsidRPr="00FF7426" w:rsidTr="006B542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44580D" w:rsidRPr="00FF7426" w:rsidRDefault="0044580D" w:rsidP="006B5424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FF7426">
              <w:rPr>
                <w:rFonts w:ascii="Times New Roman" w:hAnsi="Times New Roman"/>
                <w:sz w:val="24"/>
                <w:szCs w:val="24"/>
              </w:rPr>
              <w:t>Lymphocyte (/mm3)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44580D" w:rsidRPr="00FF7426" w:rsidRDefault="0044580D" w:rsidP="006B5424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FF7426">
              <w:rPr>
                <w:rFonts w:ascii="Times New Roman" w:hAnsi="Times New Roman"/>
                <w:sz w:val="24"/>
                <w:szCs w:val="24"/>
              </w:rPr>
              <w:t>2180.18±1534.56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44580D" w:rsidRPr="00FF7426" w:rsidRDefault="0044580D" w:rsidP="006B5424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FF7426">
              <w:rPr>
                <w:rFonts w:ascii="Times New Roman" w:hAnsi="Times New Roman"/>
                <w:sz w:val="24"/>
                <w:szCs w:val="24"/>
              </w:rPr>
              <w:t>1961.18±1052.25</w:t>
            </w: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44580D" w:rsidRPr="00FF7426" w:rsidRDefault="0044580D" w:rsidP="006B5424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FF7426">
              <w:rPr>
                <w:rFonts w:ascii="Times New Roman" w:hAnsi="Times New Roman"/>
                <w:sz w:val="24"/>
                <w:szCs w:val="24"/>
              </w:rPr>
              <w:t>0.475</w:t>
            </w:r>
          </w:p>
        </w:tc>
      </w:tr>
      <w:tr w:rsidR="0044580D" w:rsidRPr="00FF7426" w:rsidTr="006B542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44580D" w:rsidRPr="00FF7426" w:rsidRDefault="0044580D" w:rsidP="006B5424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F7426">
              <w:rPr>
                <w:rFonts w:ascii="Times New Roman" w:hAnsi="Times New Roman"/>
                <w:sz w:val="24"/>
                <w:szCs w:val="24"/>
              </w:rPr>
              <w:t>Prothrombin</w:t>
            </w:r>
            <w:proofErr w:type="spellEnd"/>
            <w:r w:rsidRPr="00FF7426">
              <w:rPr>
                <w:rFonts w:ascii="Times New Roman" w:hAnsi="Times New Roman"/>
                <w:sz w:val="24"/>
                <w:szCs w:val="24"/>
              </w:rPr>
              <w:t xml:space="preserve"> time (sec)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44580D" w:rsidRPr="00FF7426" w:rsidRDefault="0044580D" w:rsidP="006B5424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FF7426">
              <w:rPr>
                <w:rFonts w:ascii="Times New Roman" w:hAnsi="Times New Roman"/>
                <w:sz w:val="24"/>
                <w:szCs w:val="24"/>
              </w:rPr>
              <w:t>14.23±1.27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44580D" w:rsidRPr="00FF7426" w:rsidRDefault="0044580D" w:rsidP="006B5424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FF7426">
              <w:rPr>
                <w:rFonts w:ascii="Times New Roman" w:hAnsi="Times New Roman"/>
                <w:sz w:val="24"/>
                <w:szCs w:val="24"/>
              </w:rPr>
              <w:t>14.52±1.51</w:t>
            </w: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44580D" w:rsidRPr="00FF7426" w:rsidRDefault="0044580D" w:rsidP="006B5424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FF7426">
              <w:rPr>
                <w:rFonts w:ascii="Times New Roman" w:hAnsi="Times New Roman"/>
                <w:sz w:val="24"/>
                <w:szCs w:val="24"/>
              </w:rPr>
              <w:t>0.310</w:t>
            </w:r>
          </w:p>
        </w:tc>
      </w:tr>
      <w:tr w:rsidR="0044580D" w:rsidRPr="00FF7426" w:rsidTr="006B542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44580D" w:rsidRPr="00FF7426" w:rsidRDefault="0044580D" w:rsidP="006B5424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FF7426">
              <w:rPr>
                <w:rFonts w:ascii="Times New Roman" w:hAnsi="Times New Roman"/>
                <w:sz w:val="24"/>
                <w:szCs w:val="24"/>
              </w:rPr>
              <w:t xml:space="preserve">Time of activated partial </w:t>
            </w:r>
            <w:proofErr w:type="spellStart"/>
            <w:r w:rsidRPr="00FF7426">
              <w:rPr>
                <w:rFonts w:ascii="Times New Roman" w:hAnsi="Times New Roman"/>
                <w:sz w:val="24"/>
                <w:szCs w:val="24"/>
              </w:rPr>
              <w:t>thromboplastin</w:t>
            </w:r>
            <w:proofErr w:type="spellEnd"/>
            <w:r w:rsidRPr="00FF7426">
              <w:rPr>
                <w:rFonts w:ascii="Times New Roman" w:hAnsi="Times New Roman"/>
                <w:sz w:val="24"/>
                <w:szCs w:val="24"/>
              </w:rPr>
              <w:t xml:space="preserve"> (sec)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44580D" w:rsidRPr="00FF7426" w:rsidRDefault="0044580D" w:rsidP="006B5424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FF7426">
              <w:rPr>
                <w:rFonts w:ascii="Times New Roman" w:hAnsi="Times New Roman"/>
                <w:sz w:val="24"/>
                <w:szCs w:val="24"/>
              </w:rPr>
              <w:t>31.27±3.71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44580D" w:rsidRPr="00FF7426" w:rsidRDefault="0044580D" w:rsidP="006B5424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FF7426">
              <w:rPr>
                <w:rFonts w:ascii="Times New Roman" w:hAnsi="Times New Roman"/>
                <w:sz w:val="24"/>
                <w:szCs w:val="24"/>
              </w:rPr>
              <w:t>70.2±143.15</w:t>
            </w: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44580D" w:rsidRPr="00FF7426" w:rsidRDefault="0044580D" w:rsidP="006B5424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FF7426">
              <w:rPr>
                <w:rFonts w:ascii="Times New Roman" w:hAnsi="Times New Roman"/>
                <w:sz w:val="24"/>
                <w:szCs w:val="24"/>
              </w:rPr>
              <w:t>0.145</w:t>
            </w:r>
          </w:p>
        </w:tc>
      </w:tr>
      <w:tr w:rsidR="0044580D" w:rsidRPr="00FF7426" w:rsidTr="006B542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44580D" w:rsidRPr="00FF7426" w:rsidRDefault="0044580D" w:rsidP="006B5424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FF7426">
              <w:rPr>
                <w:rFonts w:ascii="Times New Roman" w:hAnsi="Times New Roman"/>
                <w:sz w:val="24"/>
                <w:szCs w:val="24"/>
              </w:rPr>
              <w:t>INR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44580D" w:rsidRPr="00FF7426" w:rsidRDefault="0044580D" w:rsidP="006B5424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FF7426">
              <w:rPr>
                <w:rFonts w:ascii="Times New Roman" w:hAnsi="Times New Roman"/>
                <w:sz w:val="24"/>
                <w:szCs w:val="24"/>
              </w:rPr>
              <w:t>1.08±0.1 1.1±0.12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44580D" w:rsidRPr="00FF7426" w:rsidRDefault="0044580D" w:rsidP="006B5424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FF7426">
              <w:rPr>
                <w:rFonts w:ascii="Times New Roman" w:hAnsi="Times New Roman"/>
                <w:sz w:val="24"/>
                <w:szCs w:val="24"/>
              </w:rPr>
              <w:t>1.1±0.12</w:t>
            </w: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44580D" w:rsidRPr="00FF7426" w:rsidRDefault="0044580D" w:rsidP="006B5424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FF7426">
              <w:rPr>
                <w:rFonts w:ascii="Times New Roman" w:hAnsi="Times New Roman"/>
                <w:sz w:val="24"/>
                <w:szCs w:val="24"/>
              </w:rPr>
              <w:t>0.359</w:t>
            </w:r>
          </w:p>
        </w:tc>
      </w:tr>
      <w:tr w:rsidR="0044580D" w:rsidRPr="00FF7426" w:rsidTr="006B542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44580D" w:rsidRPr="00FF7426" w:rsidRDefault="0044580D" w:rsidP="006B5424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FF7426">
              <w:rPr>
                <w:rFonts w:ascii="Times New Roman" w:hAnsi="Times New Roman"/>
                <w:sz w:val="24"/>
                <w:szCs w:val="24"/>
              </w:rPr>
              <w:t>Fibrinogen (mg/</w:t>
            </w:r>
            <w:proofErr w:type="spellStart"/>
            <w:r w:rsidRPr="00FF7426">
              <w:rPr>
                <w:rFonts w:ascii="Times New Roman" w:hAnsi="Times New Roman"/>
                <w:sz w:val="24"/>
                <w:szCs w:val="24"/>
              </w:rPr>
              <w:t>dL</w:t>
            </w:r>
            <w:proofErr w:type="spellEnd"/>
            <w:r w:rsidRPr="00FF742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44580D" w:rsidRPr="00FF7426" w:rsidRDefault="0044580D" w:rsidP="006B5424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FF7426">
              <w:rPr>
                <w:rFonts w:ascii="Times New Roman" w:hAnsi="Times New Roman"/>
                <w:sz w:val="24"/>
                <w:szCs w:val="24"/>
              </w:rPr>
              <w:t>476.88±229.59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44580D" w:rsidRPr="00FF7426" w:rsidRDefault="0044580D" w:rsidP="006B5424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FF7426">
              <w:rPr>
                <w:rFonts w:ascii="Times New Roman" w:hAnsi="Times New Roman"/>
                <w:sz w:val="24"/>
                <w:szCs w:val="24"/>
              </w:rPr>
              <w:t>387.71±204.7</w:t>
            </w: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44580D" w:rsidRPr="00FF7426" w:rsidRDefault="0044580D" w:rsidP="006B5424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FF7426">
              <w:rPr>
                <w:rFonts w:ascii="Times New Roman" w:hAnsi="Times New Roman"/>
                <w:sz w:val="24"/>
                <w:szCs w:val="24"/>
              </w:rPr>
              <w:t>0.070</w:t>
            </w:r>
          </w:p>
        </w:tc>
      </w:tr>
      <w:tr w:rsidR="0044580D" w:rsidRPr="00FF7426" w:rsidTr="006B542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44580D" w:rsidRPr="00FF7426" w:rsidRDefault="0044580D" w:rsidP="006B5424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FF7426">
              <w:rPr>
                <w:rFonts w:ascii="Times New Roman" w:hAnsi="Times New Roman"/>
                <w:sz w:val="24"/>
                <w:szCs w:val="24"/>
              </w:rPr>
              <w:t>C-reactive protein (mg/L)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44580D" w:rsidRPr="00FF7426" w:rsidRDefault="0044580D" w:rsidP="006B5424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FF7426">
              <w:rPr>
                <w:rFonts w:ascii="Times New Roman" w:hAnsi="Times New Roman"/>
                <w:sz w:val="24"/>
                <w:szCs w:val="24"/>
              </w:rPr>
              <w:t>20.59±33.46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44580D" w:rsidRPr="00FF7426" w:rsidRDefault="0044580D" w:rsidP="006B5424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FF7426">
              <w:rPr>
                <w:rFonts w:ascii="Times New Roman" w:hAnsi="Times New Roman"/>
                <w:sz w:val="24"/>
                <w:szCs w:val="24"/>
              </w:rPr>
              <w:t>9.3±15.95</w:t>
            </w: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44580D" w:rsidRPr="00C32E94" w:rsidRDefault="0044580D" w:rsidP="006B5424">
            <w:pPr>
              <w:spacing w:line="48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32E94">
              <w:rPr>
                <w:rFonts w:ascii="Times New Roman" w:hAnsi="Times New Roman"/>
                <w:b/>
                <w:sz w:val="24"/>
                <w:szCs w:val="24"/>
              </w:rPr>
              <w:t>0.024</w:t>
            </w:r>
          </w:p>
        </w:tc>
      </w:tr>
      <w:tr w:rsidR="0044580D" w:rsidRPr="00FF7426" w:rsidTr="006B542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44580D" w:rsidRPr="00FF7426" w:rsidRDefault="0044580D" w:rsidP="006B5424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FF7426">
              <w:rPr>
                <w:rFonts w:ascii="Times New Roman" w:hAnsi="Times New Roman"/>
                <w:sz w:val="24"/>
                <w:szCs w:val="24"/>
              </w:rPr>
              <w:t>Ferritin (</w:t>
            </w:r>
            <w:proofErr w:type="spellStart"/>
            <w:r w:rsidRPr="00FF7426">
              <w:rPr>
                <w:rFonts w:ascii="Times New Roman" w:hAnsi="Times New Roman"/>
                <w:sz w:val="24"/>
                <w:szCs w:val="24"/>
              </w:rPr>
              <w:t>ng</w:t>
            </w:r>
            <w:proofErr w:type="spellEnd"/>
            <w:r w:rsidRPr="00FF7426">
              <w:rPr>
                <w:rFonts w:ascii="Times New Roman" w:hAnsi="Times New Roman"/>
                <w:sz w:val="24"/>
                <w:szCs w:val="24"/>
              </w:rPr>
              <w:t>/mL)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44580D" w:rsidRPr="00FF7426" w:rsidRDefault="0044580D" w:rsidP="006B5424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FF7426">
              <w:rPr>
                <w:rFonts w:ascii="Times New Roman" w:hAnsi="Times New Roman"/>
                <w:sz w:val="24"/>
                <w:szCs w:val="24"/>
              </w:rPr>
              <w:t>68.00±95.89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44580D" w:rsidRPr="00FF7426" w:rsidRDefault="0044580D" w:rsidP="006B5424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FF7426">
              <w:rPr>
                <w:rFonts w:ascii="Times New Roman" w:hAnsi="Times New Roman"/>
                <w:sz w:val="24"/>
                <w:szCs w:val="24"/>
              </w:rPr>
              <w:t>45.88±52.49</w:t>
            </w: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44580D" w:rsidRPr="00FF7426" w:rsidRDefault="0044580D" w:rsidP="006B5424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FF7426">
              <w:rPr>
                <w:rFonts w:ascii="Times New Roman" w:hAnsi="Times New Roman"/>
                <w:sz w:val="24"/>
                <w:szCs w:val="24"/>
              </w:rPr>
              <w:t>0.111</w:t>
            </w:r>
          </w:p>
        </w:tc>
      </w:tr>
      <w:tr w:rsidR="0044580D" w:rsidRPr="00C32E94" w:rsidTr="006B542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44580D" w:rsidRPr="00FF7426" w:rsidRDefault="0044580D" w:rsidP="006B5424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FF7426">
              <w:rPr>
                <w:rFonts w:ascii="Times New Roman" w:hAnsi="Times New Roman"/>
                <w:sz w:val="24"/>
                <w:szCs w:val="24"/>
              </w:rPr>
              <w:t>Sedimentation (mm/h)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44580D" w:rsidRPr="00FF7426" w:rsidRDefault="0044580D" w:rsidP="006B5424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FF7426">
              <w:rPr>
                <w:rFonts w:ascii="Times New Roman" w:hAnsi="Times New Roman"/>
                <w:sz w:val="24"/>
                <w:szCs w:val="24"/>
              </w:rPr>
              <w:t>18.59±14.44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44580D" w:rsidRPr="00FF7426" w:rsidRDefault="0044580D" w:rsidP="006B5424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FF7426">
              <w:rPr>
                <w:rFonts w:ascii="Times New Roman" w:hAnsi="Times New Roman"/>
                <w:sz w:val="24"/>
                <w:szCs w:val="24"/>
              </w:rPr>
              <w:t>14.03±12.88</w:t>
            </w: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44580D" w:rsidRPr="00C32E94" w:rsidRDefault="0044580D" w:rsidP="006B5424">
            <w:pPr>
              <w:spacing w:line="48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32E94">
              <w:rPr>
                <w:rFonts w:ascii="Times New Roman" w:hAnsi="Times New Roman"/>
                <w:b/>
                <w:sz w:val="24"/>
                <w:szCs w:val="24"/>
              </w:rPr>
              <w:t>0.031</w:t>
            </w:r>
          </w:p>
        </w:tc>
      </w:tr>
    </w:tbl>
    <w:p w:rsidR="0044580D" w:rsidRDefault="0044580D" w:rsidP="0044580D"/>
    <w:p w:rsidR="0044580D" w:rsidRPr="00FF7426" w:rsidRDefault="0044580D" w:rsidP="0044580D">
      <w:pPr>
        <w:spacing w:line="480" w:lineRule="auto"/>
        <w:rPr>
          <w:rFonts w:ascii="Times New Roman" w:hAnsi="Times New Roman"/>
          <w:sz w:val="24"/>
          <w:szCs w:val="24"/>
        </w:rPr>
      </w:pPr>
    </w:p>
    <w:p w:rsidR="002907AD" w:rsidRDefault="0044580D">
      <w:bookmarkStart w:id="0" w:name="_GoBack"/>
      <w:bookmarkEnd w:id="0"/>
    </w:p>
    <w:sectPr w:rsidR="002907AD" w:rsidSect="00A97A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80D"/>
    <w:rsid w:val="003A355E"/>
    <w:rsid w:val="0044580D"/>
    <w:rsid w:val="0081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580D"/>
    <w:rPr>
      <w:rFonts w:ascii="Calibri" w:eastAsia="Calibri" w:hAnsi="Calibri" w:cs="Times New Roman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580D"/>
    <w:rPr>
      <w:rFonts w:ascii="Calibri" w:eastAsia="Calibri" w:hAnsi="Calibri" w:cs="Times New Roman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SELDA KAHRAMAN</dc:creator>
  <cp:lastModifiedBy>SELDA KAHRAMAN</cp:lastModifiedBy>
  <cp:revision>1</cp:revision>
  <dcterms:created xsi:type="dcterms:W3CDTF">2025-09-10T17:13:00Z</dcterms:created>
  <dcterms:modified xsi:type="dcterms:W3CDTF">2025-09-10T17:18:00Z</dcterms:modified>
</cp:coreProperties>
</file>