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91EA" w14:textId="40C4283A" w:rsidR="00B215AE" w:rsidRPr="00F249EE" w:rsidRDefault="00B215AE" w:rsidP="00B215AE">
      <w:pPr>
        <w:jc w:val="left"/>
        <w:rPr>
          <w:rFonts w:ascii="Times New Roman" w:hAnsi="Times New Roman"/>
          <w:color w:val="000000" w:themeColor="text1"/>
          <w:sz w:val="24"/>
        </w:rPr>
      </w:pPr>
      <w:r w:rsidRPr="00F249EE">
        <w:rPr>
          <w:rFonts w:ascii="Times New Roman" w:hAnsi="Times New Roman"/>
          <w:b/>
          <w:bCs/>
          <w:color w:val="000000" w:themeColor="text1"/>
          <w:sz w:val="24"/>
        </w:rPr>
        <w:t>&gt;</w:t>
      </w:r>
      <w:r w:rsidR="00F249EE" w:rsidRPr="00F249EE">
        <w:rPr>
          <w:rFonts w:ascii="Times New Roman" w:hAnsi="Times New Roman"/>
          <w:b/>
          <w:bCs/>
          <w:color w:val="0F1115"/>
          <w:sz w:val="24"/>
          <w:shd w:val="clear" w:color="auto" w:fill="FFFFFF"/>
        </w:rPr>
        <w:t xml:space="preserve"> </w:t>
      </w:r>
      <w:r w:rsidR="00F249EE" w:rsidRPr="00F249EE">
        <w:rPr>
          <w:rFonts w:ascii="Times New Roman" w:hAnsi="Times New Roman"/>
          <w:b/>
          <w:bCs/>
          <w:color w:val="000000" w:themeColor="text1"/>
          <w:sz w:val="24"/>
        </w:rPr>
        <w:t>The sequence of the cloned cDNA-derived IbGGPPS2 CDS (stop codon removed)</w:t>
      </w:r>
    </w:p>
    <w:p w14:paraId="666FBD09" w14:textId="4ED77350" w:rsidR="00807AD5" w:rsidRPr="00F249EE" w:rsidRDefault="00C23F5A" w:rsidP="00B215AE">
      <w:pPr>
        <w:jc w:val="left"/>
        <w:rPr>
          <w:rFonts w:ascii="Times New Roman" w:hAnsi="Times New Roman"/>
          <w:color w:val="0070C0"/>
          <w:sz w:val="24"/>
        </w:rPr>
      </w:pPr>
      <w:r w:rsidRPr="00F249EE">
        <w:rPr>
          <w:rFonts w:ascii="Times New Roman" w:hAnsi="Times New Roman"/>
          <w:color w:val="0070C0"/>
          <w:sz w:val="24"/>
        </w:rPr>
        <w:t>TACTTACCTAGCATCTGAATTTCATAACCAATCTCGATACACCAAATCGACTCTAGAAAGCTTCTGCAGGGGCCCGGGGTCGAC</w:t>
      </w:r>
      <w:r w:rsidRPr="00F249EE">
        <w:rPr>
          <w:rFonts w:ascii="Times New Roman" w:hAnsi="Times New Roman"/>
          <w:sz w:val="24"/>
        </w:rPr>
        <w:t>ATGAGTCTTGCAAATCCTAGCACAACTTGGGCAAAGACCCATTCTTTTTGCGGCAGATTCAGATCCGGGTCTCTCATAAAAAGCAATGAATTCCGCATAAATCTCTCGTTCCCGAGCTCAATCAGGAAAAAACCGCTGTTTCATTCTTGCTCCGCGATTCTCACCAAGGAGCAGACCGATGTTCCCCAGGGAGAAAGCGAGAACAAGCTTGATTTCAAGGCGTATGTGTTGGGGAAGGCGGAATCGGTGAACAAGGCGTTAGAAGCGGCGGTGTTGCTGAAGGAGCCGTTGAGGGTTCACGAATCGATGAGGTATTCTCTCCTCGCCGGCGGGAAGAGGATCCGGCCAATGCTATGTATCGCCGCCTGCGAGCTCGTCGGCGGGGATGAGGCCACCGCCATGCCGGCGGCCTGCGCGGTGGAGATGATTCACACCATGTCTCTGATGCACGACGACCTCCCGTGTATGGACAACGACGATTTGCGGCGAGGGAAGCCGACGAACCACAAGGTTTTCGGGGAAAACGTGGCGGTTCTCGCCGGGGACGCCTTGCTTTCATTCGCCTTTGAGCATATAGCCACCGCCACAAAAGGGGTTTCCTCGGAGAAGATAGTGAGGGTAATTGGGGAATTGGCTAAGTGCATTGGGGCTGAGGGGCTCGTGGCTGGGCAGGTAGTGGATATATGCTCAGAGGGGATCTCCGATGTGGGATTAGAACATTTAGAGTTCATTCATCTCCACAAAACCGCAGCTTTGCTGGAGGCTTCTGTGGTTCTGGGAGCGGTTCTGGGTGGGGGAACTGAGGAAGAGGTTGCTAAATTAAGGAAATTCGCCCGAAACATCGGGCTGTTGTTTCAGGTTGTTGATGACATTCTTGATGTCACCAAATCCTCCCATGAATTGGGGAAGACAGCTGGGAAGGATTTGGTTGCTGACAAGGTGACTTATCCTAAGCTGCTTGGGCTTCAGAAGTCCAGAGAGTTTGCTGAGCAGCTGAACAAAGAGTCTCAGGCTCAGCTCTCTGGCTTTGATCAAGGCAAGGCTGCCCCGTTGATCGCCTTGGCCAATTACATTGCTTACCGGGAGAAC</w:t>
      </w:r>
      <w:r w:rsidRPr="00F249EE">
        <w:rPr>
          <w:rFonts w:ascii="Times New Roman" w:hAnsi="Times New Roman"/>
          <w:color w:val="0070C0"/>
          <w:sz w:val="24"/>
        </w:rPr>
        <w:t>CGTCGACATTTAAATACTAGTGGATCCGGTACCATGGTGAGCAAGGGCGAGGAGCGTCACCGGGGTT</w:t>
      </w:r>
    </w:p>
    <w:p w14:paraId="1A29D45F" w14:textId="7D15C788" w:rsidR="00F249EE" w:rsidRPr="00F249EE" w:rsidRDefault="00F249EE" w:rsidP="00B215AE">
      <w:pPr>
        <w:jc w:val="left"/>
        <w:rPr>
          <w:rFonts w:ascii="Times New Roman" w:hAnsi="Times New Roman"/>
          <w:color w:val="000000" w:themeColor="text1"/>
          <w:sz w:val="24"/>
        </w:rPr>
      </w:pPr>
      <w:r w:rsidRPr="00F249EE">
        <w:rPr>
          <w:rFonts w:ascii="Times New Roman" w:hAnsi="Times New Roman"/>
          <w:color w:val="000000" w:themeColor="text1"/>
          <w:sz w:val="24"/>
        </w:rPr>
        <w:t>Blue: vector-derived sequence (from the 35S-driven overexpression vector pCAMBIA1300-GFP)</w:t>
      </w:r>
    </w:p>
    <w:p w14:paraId="6C8BFDFE" w14:textId="77777777" w:rsidR="00F249EE" w:rsidRPr="00F249EE" w:rsidRDefault="00F249EE" w:rsidP="00B215AE">
      <w:pPr>
        <w:jc w:val="left"/>
        <w:rPr>
          <w:rFonts w:ascii="Times New Roman" w:hAnsi="Times New Roman"/>
          <w:color w:val="000000" w:themeColor="text1"/>
          <w:sz w:val="24"/>
        </w:rPr>
      </w:pPr>
    </w:p>
    <w:p w14:paraId="6409F9BE" w14:textId="796035F5" w:rsidR="00F249EE" w:rsidRPr="00F249EE" w:rsidRDefault="00F249EE" w:rsidP="006A598D">
      <w:pPr>
        <w:jc w:val="left"/>
        <w:rPr>
          <w:rFonts w:ascii="Times New Roman" w:hAnsi="Times New Roman"/>
          <w:b/>
          <w:bCs/>
          <w:color w:val="000000" w:themeColor="text1"/>
          <w:sz w:val="24"/>
        </w:rPr>
      </w:pPr>
      <w:r w:rsidRPr="00F249EE">
        <w:rPr>
          <w:rFonts w:ascii="Times New Roman" w:hAnsi="Times New Roman"/>
          <w:b/>
          <w:bCs/>
          <w:color w:val="000000" w:themeColor="text1"/>
          <w:sz w:val="24"/>
        </w:rPr>
        <w:t xml:space="preserve">&gt; The CDS of IbGGPPS2 from the </w:t>
      </w:r>
      <w:proofErr w:type="spellStart"/>
      <w:r w:rsidR="00882BCD" w:rsidRPr="00882BCD">
        <w:rPr>
          <w:rFonts w:ascii="Times New Roman" w:hAnsi="Times New Roman"/>
          <w:b/>
          <w:bCs/>
          <w:color w:val="000000" w:themeColor="text1"/>
          <w:sz w:val="24"/>
        </w:rPr>
        <w:t>Sweetpotato</w:t>
      </w:r>
      <w:proofErr w:type="spellEnd"/>
      <w:r w:rsidR="00882BCD" w:rsidRPr="00882BCD">
        <w:rPr>
          <w:rFonts w:ascii="Times New Roman" w:hAnsi="Times New Roman"/>
          <w:b/>
          <w:bCs/>
          <w:color w:val="000000" w:themeColor="text1"/>
          <w:sz w:val="24"/>
        </w:rPr>
        <w:t xml:space="preserve"> Genomics Resource</w:t>
      </w:r>
      <w:r w:rsidR="006A598D">
        <w:rPr>
          <w:rFonts w:ascii="Times New Roman" w:hAnsi="Times New Roman" w:hint="eastAsia"/>
          <w:b/>
          <w:bCs/>
          <w:color w:val="000000" w:themeColor="text1"/>
          <w:sz w:val="24"/>
        </w:rPr>
        <w:t xml:space="preserve"> (</w:t>
      </w:r>
      <w:r w:rsidR="006A598D" w:rsidRPr="006A598D">
        <w:rPr>
          <w:rFonts w:ascii="Times New Roman" w:hAnsi="Times New Roman"/>
          <w:b/>
          <w:bCs/>
          <w:color w:val="000000" w:themeColor="text1"/>
          <w:sz w:val="24"/>
        </w:rPr>
        <w:t>https://sweetpotato.uga.edu/</w:t>
      </w:r>
      <w:r w:rsidR="006A598D">
        <w:rPr>
          <w:rFonts w:ascii="Times New Roman" w:hAnsi="Times New Roman" w:hint="eastAsia"/>
          <w:b/>
          <w:bCs/>
          <w:color w:val="000000" w:themeColor="text1"/>
          <w:sz w:val="24"/>
        </w:rPr>
        <w:t>)</w:t>
      </w:r>
      <w:r w:rsidRPr="00F249EE">
        <w:rPr>
          <w:rFonts w:ascii="Times New Roman" w:hAnsi="Times New Roman"/>
          <w:b/>
          <w:bCs/>
          <w:color w:val="000000" w:themeColor="text1"/>
          <w:sz w:val="24"/>
        </w:rPr>
        <w:t xml:space="preserve"> database</w:t>
      </w:r>
    </w:p>
    <w:p w14:paraId="56EAE1C1" w14:textId="77777777" w:rsidR="00F249EE" w:rsidRPr="00F249EE" w:rsidRDefault="00F249EE" w:rsidP="00F249EE">
      <w:pPr>
        <w:rPr>
          <w:rFonts w:ascii="Times New Roman" w:hAnsi="Times New Roman"/>
          <w:sz w:val="24"/>
        </w:rPr>
      </w:pPr>
      <w:r w:rsidRPr="00F249EE">
        <w:rPr>
          <w:rFonts w:ascii="Times New Roman" w:hAnsi="Times New Roman"/>
          <w:sz w:val="24"/>
        </w:rPr>
        <w:t>ATGAGTCTTGCAAATCCTAGCACAACTTGGGCAAAGACCCATTCTTTTTGCGGCAGATTCAGATCCGGGTCTCTCATAAAAAGCAATGAATTCCGCATAAATCTCTCGTTCCCGAGCTCAATCAGGAAAAAACCGCTGTTTCATTCTTGCTCCGCGATTCTCACCAAGGAGCAGACCGATGTTCCCCAGGGAGAAAGCGAGAACAAGCTTGATTTCAAGGCGTATGTGTTGGGGAAGGCGGAATCGGTGAACAAGGCGTTAGAAGCGGCGGTGTTGCTGAAGGAGCCGTTGAGGGTTCACGAATCGATGAGGTATTCTCTCCTCGCCGGCGGGAAGAGGATCCGGCCAATGCTATGTATCGCCGCCTGCGAGCTCGTCGGCGGGGATGAGGCCACCGCCATGCCGGCGGCCTGCGCGGTGGAGATGATTCACACCATGTCTCTGATGCACGACGACCTCCCGTGTATGGACAACGACGATTTGCGGCGAGGGAAGCCGACGAACCACAAGGTTTTCGGGGAAAACGTGGCGGTTCTCGCCGGGGACGCCTTGCTTTCATTCGCCTTTGAGCATATAGCCACCGCCACAAAAGGGGTTTCCTCGGAGAAGATAGTGAGGGTAATTGGGGAATTGGCTAAGTGCATTGGGGCTGAGGGGCTCGTGGCTGGGCAGGTAGTGGATATATGCTCAGAGGGGATCTCCGATGTGGGATTAGAACATTTAGAGTTCATTCATCTCCACAAAACCGCAGCTTTGCTGGAGGCTTCTGTGGTTCTGGGAGCGGTTCTGGGTGGGGGAACTGAGGAAGAGGTTGCTAAATTAAGGAAATTCGCCCGAAACATCGG</w:t>
      </w:r>
      <w:r w:rsidRPr="00F249EE">
        <w:rPr>
          <w:rFonts w:ascii="Times New Roman" w:hAnsi="Times New Roman"/>
          <w:sz w:val="24"/>
        </w:rPr>
        <w:lastRenderedPageBreak/>
        <w:t>GCTGTTGTTTCAGGTTGTTGATGACATTCTTGATGTCACCAAATCCTCCCATGAATTGGGGAAGACAGCTGGGAAGGATTTGGTTGCTGACAAGGTGACTTATCCTAAGCTGCTTGGGCTTCAGAAGTCCAGAGAGTTTGCTGAGCAGCTGAACAAAGAGTCTCAGGCTCAGCTCTCTGGCTTTGATCAAGGCAAGGCTGCCCCGTTGATCGCCTTGGCCAATTACATTGCTTACCGGGAGAACTGA</w:t>
      </w:r>
    </w:p>
    <w:p w14:paraId="2613EE9D" w14:textId="12027FF6" w:rsidR="00587BF6" w:rsidRPr="00F249EE" w:rsidRDefault="00587BF6" w:rsidP="00587BF6">
      <w:pPr>
        <w:jc w:val="left"/>
        <w:rPr>
          <w:rFonts w:ascii="Times New Roman" w:hAnsi="Times New Roman"/>
          <w:b/>
          <w:bCs/>
          <w:color w:val="000000" w:themeColor="text1"/>
          <w:sz w:val="24"/>
        </w:rPr>
      </w:pPr>
      <w:r w:rsidRPr="00F249EE">
        <w:rPr>
          <w:rFonts w:ascii="Times New Roman" w:hAnsi="Times New Roman"/>
          <w:b/>
          <w:bCs/>
          <w:color w:val="000000" w:themeColor="text1"/>
          <w:sz w:val="24"/>
        </w:rPr>
        <w:t xml:space="preserve">&gt; The </w:t>
      </w:r>
      <w:r>
        <w:rPr>
          <w:rFonts w:ascii="Times New Roman" w:hAnsi="Times New Roman" w:hint="eastAsia"/>
          <w:b/>
          <w:bCs/>
          <w:color w:val="000000" w:themeColor="text1"/>
          <w:sz w:val="24"/>
        </w:rPr>
        <w:t>DNA</w:t>
      </w:r>
      <w:r w:rsidRPr="00F249EE">
        <w:rPr>
          <w:rFonts w:ascii="Times New Roman" w:hAnsi="Times New Roman"/>
          <w:b/>
          <w:bCs/>
          <w:color w:val="000000" w:themeColor="text1"/>
          <w:sz w:val="24"/>
        </w:rPr>
        <w:t xml:space="preserve"> of IbGGPPS2 from the </w:t>
      </w:r>
      <w:proofErr w:type="spellStart"/>
      <w:r w:rsidRPr="00882BCD">
        <w:rPr>
          <w:rFonts w:ascii="Times New Roman" w:hAnsi="Times New Roman"/>
          <w:b/>
          <w:bCs/>
          <w:color w:val="000000" w:themeColor="text1"/>
          <w:sz w:val="24"/>
        </w:rPr>
        <w:t>Sweetpotato</w:t>
      </w:r>
      <w:proofErr w:type="spellEnd"/>
      <w:r w:rsidRPr="00882BCD">
        <w:rPr>
          <w:rFonts w:ascii="Times New Roman" w:hAnsi="Times New Roman"/>
          <w:b/>
          <w:bCs/>
          <w:color w:val="000000" w:themeColor="text1"/>
          <w:sz w:val="24"/>
        </w:rPr>
        <w:t xml:space="preserve"> Genomics Resource</w:t>
      </w:r>
      <w:r>
        <w:rPr>
          <w:rFonts w:ascii="Times New Roman" w:hAnsi="Times New Roman" w:hint="eastAsia"/>
          <w:b/>
          <w:bCs/>
          <w:color w:val="000000" w:themeColor="text1"/>
          <w:sz w:val="24"/>
        </w:rPr>
        <w:t xml:space="preserve"> </w:t>
      </w:r>
      <w:r w:rsidRPr="00F249EE">
        <w:rPr>
          <w:rFonts w:ascii="Times New Roman" w:hAnsi="Times New Roman"/>
          <w:b/>
          <w:bCs/>
          <w:color w:val="000000" w:themeColor="text1"/>
          <w:sz w:val="24"/>
        </w:rPr>
        <w:t>database</w:t>
      </w:r>
    </w:p>
    <w:p w14:paraId="1943BE5E" w14:textId="09A29C57" w:rsidR="00F249EE" w:rsidRPr="00587BF6" w:rsidRDefault="00587BF6" w:rsidP="00587BF6">
      <w:pPr>
        <w:rPr>
          <w:rFonts w:ascii="Times New Roman" w:hAnsi="Times New Roman" w:hint="eastAsia"/>
          <w:sz w:val="24"/>
        </w:rPr>
      </w:pPr>
      <w:r w:rsidRPr="00F249EE">
        <w:rPr>
          <w:rFonts w:ascii="Times New Roman" w:hAnsi="Times New Roman"/>
          <w:sz w:val="24"/>
        </w:rPr>
        <w:t>ATGAGTCTTGCAAATCCTAGCACAACTTGGGCAAAGACCCATTCTTTTTGCGGCAGATTCAGATCCGGGTCTCTCATAAAAAGCAATGAATTCCGCATAAATCTCTCGTTCCCGAGCTCAATCAGGAAAAAACCGCTGTTTCATTCTTGCTCCGCGATTCTCACCAAGGAGCAGACCGATGTTCCCCAGGGAGAAAGCGAGAACAAGCTTGATTTCAAGGCGTATGTGTTGGGGAAGGCGGAATCGGTGAACAAGGCGTTAGAAGCGGCGGTGTTGCTGAAGGAGCCGTTGAGGGTTCACGAATCGATGAGGTATTCTCTCCTCGCCGGCGGGAAGAGGATCCGGCCAATGCTATGTATCGCCGCCTGCGAGCTCGTCGGCGGGGATGAGGCCACCGCCATGCCGGCGGCCTGCGCGGTGGAGATGATTCACACCATGTCTCTGATGCACGACGACCTCCCGTGTATGGACAACGACGATTTGCGGCGAGGGAAGCCGACGAACCACAAGGTTTTCGGGGAAAACGTGGCGGTTCTCGCCGGGGACGCCTTGCTTTCATTCGCCTTTGAGCATATAGCCACCGCCACAAAAGGGGTTTCCTCGGAGAAGATAGTGAGGGTAATTGGGGAATTGGCTAAGTGCATTGGGGCTGAGGGGCTCGTGGCTGGGCAGGTAGTGGATATATGCTCAGAGGGGATCTCCGATGTGGGATTAGAACATTTAGAGTTCATTCATCTCCACAAAACCGCAGCTTTGCTGGAGGCTTCTGTGGTTCTGGGAGCGGTTCTGGGTGGGGGAACTGAGGAAGAGGTTGCTAAATTAAGGAAATTCGCCCGAAACATCGGGCTGTTGTTTCAGGTTGTTGATGACATTCTTGATGTCACCAAATCCTCCCATGAATTGGGGAAGACAGCTGGGAAGGATTTGGTTGCTGACAAGGTGACTTATCCTAAGCTGCTTGGGCTTCAGAAGTCCAGAGAGTTTGCTGAGCAGCTGAACAAAGAGTCTCAGGCTCAGCTCTCTGGCTTTGATCAAGGCAAGGCTGCCCCGTTGATCGCCTTGGCCAATTACATTGCTTACCGGGAGAACTGA</w:t>
      </w:r>
    </w:p>
    <w:p w14:paraId="0D08A141" w14:textId="40EC9AB8" w:rsidR="00F249EE" w:rsidRPr="00F249EE" w:rsidRDefault="00F249EE" w:rsidP="00F249EE">
      <w:pPr>
        <w:jc w:val="left"/>
        <w:rPr>
          <w:rFonts w:ascii="Times New Roman" w:hAnsi="Times New Roman"/>
          <w:b/>
          <w:bCs/>
          <w:color w:val="000000" w:themeColor="text1"/>
          <w:sz w:val="24"/>
        </w:rPr>
      </w:pPr>
      <w:r w:rsidRPr="00F249EE">
        <w:rPr>
          <w:rFonts w:ascii="Times New Roman" w:hAnsi="Times New Roman"/>
          <w:b/>
          <w:bCs/>
          <w:color w:val="000000" w:themeColor="text1"/>
          <w:sz w:val="24"/>
        </w:rPr>
        <w:t xml:space="preserve">&gt; The mRNA of IbGGPPS2 from the </w:t>
      </w:r>
      <w:proofErr w:type="spellStart"/>
      <w:r w:rsidR="00882BCD" w:rsidRPr="00882BCD">
        <w:rPr>
          <w:rFonts w:ascii="Times New Roman" w:hAnsi="Times New Roman"/>
          <w:b/>
          <w:bCs/>
          <w:color w:val="000000" w:themeColor="text1"/>
          <w:sz w:val="24"/>
        </w:rPr>
        <w:t>Sweetpotato</w:t>
      </w:r>
      <w:proofErr w:type="spellEnd"/>
      <w:r w:rsidR="00882BCD" w:rsidRPr="00882BCD">
        <w:rPr>
          <w:rFonts w:ascii="Times New Roman" w:hAnsi="Times New Roman"/>
          <w:b/>
          <w:bCs/>
          <w:color w:val="000000" w:themeColor="text1"/>
          <w:sz w:val="24"/>
        </w:rPr>
        <w:t xml:space="preserve"> Genomics Resource</w:t>
      </w:r>
      <w:r w:rsidRPr="00F249EE">
        <w:rPr>
          <w:rFonts w:ascii="Times New Roman" w:hAnsi="Times New Roman"/>
          <w:b/>
          <w:bCs/>
          <w:color w:val="000000" w:themeColor="text1"/>
          <w:sz w:val="24"/>
        </w:rPr>
        <w:t xml:space="preserve"> database</w:t>
      </w:r>
    </w:p>
    <w:p w14:paraId="22781CEA" w14:textId="24968625" w:rsidR="00F249EE" w:rsidRPr="00F249EE" w:rsidRDefault="00F249EE" w:rsidP="00F249EE">
      <w:pPr>
        <w:jc w:val="left"/>
        <w:rPr>
          <w:rFonts w:ascii="Times New Roman" w:hAnsi="Times New Roman"/>
          <w:b/>
          <w:bCs/>
          <w:color w:val="000000" w:themeColor="text1"/>
          <w:sz w:val="24"/>
        </w:rPr>
      </w:pPr>
      <w:r w:rsidRPr="00F249EE">
        <w:rPr>
          <w:rFonts w:ascii="Times New Roman" w:hAnsi="Times New Roman"/>
          <w:sz w:val="24"/>
        </w:rPr>
        <w:t>GAAATTAATCATTGTATTATTTCCAGAAAGAAAACAAAACAAATAAATAAATAAATAAATAAATAAAACCCAAAAACTCAAAAAGTGGAGGAACCAATGAAGCTCATGACCATATCTCAAATGTATATATATCCTCCAACATGGGATATTCCACCAATCCTACCATTGATTCACTCCAGTGAACATTCAAATTTCCTGCCATTAATCCTAAATAAACTTTTGCCTTTTTTTTTTTTTGAGTGATAAAAGAAATGTTAGGTCTCCACTCTTCCAATTCCAAGTGACGTCTGTTGAATGCTCTGAGAGTTCTCAAAAGAAATCTCCGAACTGCATTTTCGTTCACAGAGGGGAAAGAATCAAAGAATGAGTCTTGCAAATCCTAGCACAACTTGGGCAAAGACCCATTCTTTTTGCGGCAGATTCAGATCCGGGTCTCTCATAAAAAGCAATGAATTCCGCATAAATCTCTCGTTCCCGAGCTCAATCAGGAAAAAACCGCTGTTTCATTCTTGCTCCGCGATTCTCACCAAGGAGCAGACCGATGTTCCCCAGGGAGAAAGCGAGAACAAGCTTGATTTCAAGGCGTATGTGTTGGGGAAGGCGGAATCGGTGAACAAGGCGTTAGAAGCGGCGGTGTTGCTGAAGGAGCCGTTGAGGGTTCACGAATCGATGAGGTATTCTCTCCTCGCCGGCGGGAAGAGGATCCGGCCAATGCTATGTATCGCCGCCTGCGAGCTCGTCGGCGGGGATGAGGCCACCGCCATGCCGGCGGCCTGCGCGGTGGAGATGATTCACACCATGTCTCTGATGCACGACGACCTCCCGTGTATGGACAACGACGATTTGCGGCGAGGGAAGCCGACGAACCACAAGGTTTTCGGGGAAAACGTGGCGGTTCTCGCCGGGGACGCCTTGCTTTCATTCGCCTTTGAGCATATAGCCACCGCCACAAAAGGGGT</w:t>
      </w:r>
      <w:r w:rsidRPr="00F249EE">
        <w:rPr>
          <w:rFonts w:ascii="Times New Roman" w:hAnsi="Times New Roman"/>
          <w:sz w:val="24"/>
        </w:rPr>
        <w:lastRenderedPageBreak/>
        <w:t>TTCCTCGGAGAAGATAGTGAGGGTAATTGGGGAATTGGCTAAGTGCATTGGGGCTGAGGGGCTCGTGGCTGGGCAGGTAGTGGATATATGCTCAGAGGGGATCTCCGATGTGGGATTAGAACATTTAGAGTTCATTCATCTCCACAAAACCGCAGCTTTGCTGGAGGCTTCTGTGGTTCTGGGAGCGGTTCTGGGTGGGGGAACTGAGGAAGAGGTTGCTAAATTAAGGAAATTCGCCCGAAACATCGGGCTGTTGTTTCAGGTTGTTGATGACATTCTTGATGTCACCAAATCCTCCCATGAATTGGGGAAGACAGCTGGGAAGGATTTGGTTGCTGACAAGGTGACTTATCCTAAGCTGCTTGGGCTTCAGAAGTCCAGAGAGTTTGCTGAGCAGCTGAACAAAGAGTCTCAGGCTCAGCTCTCTGGCTTTGATCAAGGCAAGGCTGCCCCGTTGATCGCCTTGGCCAATTACATTGCTTACCGGGAGAACTGATTCCTAGTGAGTGACTCGATTCTGCCATTTGATATATGATGATGCCTGTGGATGGCTCTCTCTTGTGCATTACAAAATCGATAGAGTTAGTCTTAAGATTTGACTATGTAATGAAATGATTGCTGAAAAACTGCCATTGTTCAATGATTATCCTTCGGTTTTCAAGAATCGCTATTTCCTTATTTCGTTTTGATGCTCAATTATTCTCCGGCCAAGTGTTTTCTGCTCGCCTAGTAGACGATAAATCATTCAAGAACTTTAAACTATTTGTGTAGTTCCAGAGTCAGTGTTAGTGGAATCATAACTTTCATCGTGTAGGTACCTTGTGTGCACACGTTTATTCCATTTCTTTTTACAGGTTCAAGTAATGCTGGTAGGGTCATATGTCACCTTCTATTGTTGTTTGAATTGCTTGTACAATATAATATATTTGCTTCATTGCGTGTTGTGTTGGCAGGTCATATTATTGGGTGTCTAAGATAAATTATTATGTATACTATGATGTGTTGATCCAATTTTAAACACTTTTAGCGTGTGGAAATTTGTTGGTTTATATTACTTCAGATAAGTGGGAAGATGCAGCTTGGAAGTAAGGTAATATCTTACACTCTTACACTTACAAGGCAGCAAGAGCCAATTGTTAGTATCTGTGGTTTTACGAGTCAACGTTTTATTATTAAAACGATTCTTGTGTGTAGAGTGTTGGAACTTGCAGGCATGTTTTACGGTACTTACTGCATGAACTAGTAATGCGTGTTTCTTGTGAAATTTCGTACTGCTGAGACTTGGAAACAGAAATTATATGTCACCGAACAATATGTAGGTACTTTTAGCAGGTTAACCTTCGTAGCTCTGGAGATACGTCCTCTTGAAATCCCAATTCAGCCCGGGAAGTGTAGTTCCGGGATAGGATTCCTCCAAATAGAAACAGGCATGGTATGGAGATGATGCCCGTAGATGAAATTGAATAGCGGGTGAACCATAGGTAGTTTTAAGTACGGGTCGTTTGGAAGGTTCCATAAGTTGAAACGCCCCTCACAGACGGGTGCATAGAGTAGAAGCTAGCTGAACTTGAGCAACAAAAACGAAGTTCTAGAAAAAGAGAAACACTCCGAGATATCAGTGGTTTTGCAGTGTTATTAGGTATGGTTAAGATGAAATACTGGTTGAAGGTTCTTCTGCTTTTACTAGGTTTCAGATTCTCAGACATAAAAACAATGTTTTGGGTTGTGGATGACAATGTTTAGCAGACACAAAAAAGTGTGGCTTTGCAGTGTTATTATGTATGATTAAGATGAAATACTGGTTGAAGTTTCTTCACAATACCCTGAGGTAAAAACAACATCAGAAACAAATTAAAAAAAAAAAAAAAAAAAAAAAAAA</w:t>
      </w:r>
    </w:p>
    <w:p w14:paraId="46B3A1BD" w14:textId="0ED22266" w:rsidR="00F249EE" w:rsidRPr="00F249EE" w:rsidRDefault="00F249EE" w:rsidP="00B215AE">
      <w:pPr>
        <w:jc w:val="left"/>
        <w:rPr>
          <w:rFonts w:ascii="Times New Roman" w:hAnsi="Times New Roman"/>
          <w:color w:val="000000" w:themeColor="text1"/>
          <w:sz w:val="24"/>
        </w:rPr>
      </w:pPr>
    </w:p>
    <w:p w14:paraId="4988169E" w14:textId="072427F0" w:rsidR="00F249EE" w:rsidRPr="00F249EE" w:rsidRDefault="00F249EE" w:rsidP="00F249EE">
      <w:pPr>
        <w:jc w:val="left"/>
        <w:rPr>
          <w:rFonts w:ascii="Times New Roman" w:hAnsi="Times New Roman"/>
          <w:b/>
          <w:bCs/>
          <w:color w:val="000000" w:themeColor="text1"/>
          <w:sz w:val="24"/>
        </w:rPr>
      </w:pPr>
      <w:r w:rsidRPr="00F249EE">
        <w:rPr>
          <w:rFonts w:ascii="Times New Roman" w:hAnsi="Times New Roman"/>
          <w:b/>
          <w:bCs/>
          <w:color w:val="000000" w:themeColor="text1"/>
          <w:sz w:val="24"/>
        </w:rPr>
        <w:t xml:space="preserve">&gt; The amino acid sequence of IbGGPPS2 from the </w:t>
      </w:r>
      <w:proofErr w:type="spellStart"/>
      <w:r w:rsidR="00882BCD" w:rsidRPr="00882BCD">
        <w:rPr>
          <w:rFonts w:ascii="Times New Roman" w:hAnsi="Times New Roman"/>
          <w:b/>
          <w:bCs/>
          <w:color w:val="000000" w:themeColor="text1"/>
          <w:sz w:val="24"/>
        </w:rPr>
        <w:t>Sweetpotato</w:t>
      </w:r>
      <w:proofErr w:type="spellEnd"/>
      <w:r w:rsidR="00882BCD" w:rsidRPr="00882BCD">
        <w:rPr>
          <w:rFonts w:ascii="Times New Roman" w:hAnsi="Times New Roman"/>
          <w:b/>
          <w:bCs/>
          <w:color w:val="000000" w:themeColor="text1"/>
          <w:sz w:val="24"/>
        </w:rPr>
        <w:t xml:space="preserve"> Genomics Resource</w:t>
      </w:r>
      <w:r w:rsidRPr="00F249EE">
        <w:rPr>
          <w:rFonts w:ascii="Times New Roman" w:hAnsi="Times New Roman"/>
          <w:b/>
          <w:bCs/>
          <w:color w:val="000000" w:themeColor="text1"/>
          <w:sz w:val="24"/>
        </w:rPr>
        <w:t xml:space="preserve"> database</w:t>
      </w:r>
    </w:p>
    <w:p w14:paraId="0BC4C6E1" w14:textId="77777777" w:rsidR="00F249EE" w:rsidRPr="00F249EE" w:rsidRDefault="00F249EE" w:rsidP="00F249EE">
      <w:pPr>
        <w:rPr>
          <w:rFonts w:ascii="Times New Roman" w:hAnsi="Times New Roman"/>
          <w:sz w:val="24"/>
        </w:rPr>
      </w:pPr>
      <w:r w:rsidRPr="00F249EE">
        <w:rPr>
          <w:rFonts w:ascii="Times New Roman" w:hAnsi="Times New Roman"/>
          <w:sz w:val="24"/>
        </w:rPr>
        <w:t>MSLANPSTTWAKTHSFCGRFRSGSLIKSNEFRINLSFPSSIRKKPLFHSCSAILTKEQTDVPQGESENKLDFKAYVLGKAESVNKALEAAVLLKEPLRVHESMRYSLLAGGKRIRPMLCIAACELVGGDEATAMPAACAVEMIHTMSLMHDDLPCMDNDDLRRGKPTNHKVFGENVAVLAGDALLSFAFEHIATATKGVSSEKIVRVIGELAKCIGAEGLVAGQVVDICSEGISDVGLEHLEFIHLHKTAALLEASVVLGAVLGGGTEEEVAKLRKFARNIGLLFQVVDDILDVTKSSHELGKTAGKDLVADKVTYPKLLGLQKSREFAEQLNKESQAQLSGFDQGKAAPLIALANYIAYREN</w:t>
      </w:r>
    </w:p>
    <w:p w14:paraId="2A6D98B5" w14:textId="77777777" w:rsidR="00F249EE" w:rsidRPr="00F249EE" w:rsidRDefault="00F249EE" w:rsidP="00B215AE">
      <w:pPr>
        <w:jc w:val="left"/>
        <w:rPr>
          <w:rFonts w:ascii="Times New Roman" w:hAnsi="Times New Roman"/>
          <w:color w:val="000000" w:themeColor="text1"/>
          <w:sz w:val="24"/>
        </w:rPr>
      </w:pPr>
    </w:p>
    <w:sectPr w:rsidR="00F249EE" w:rsidRPr="00F249EE">
      <w:pgSz w:w="12240" w:h="15840"/>
      <w:pgMar w:top="1440" w:right="1800" w:bottom="1440" w:left="180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159B" w14:textId="77777777" w:rsidR="002D399C" w:rsidRDefault="002D399C" w:rsidP="00F14265">
      <w:r>
        <w:separator/>
      </w:r>
    </w:p>
  </w:endnote>
  <w:endnote w:type="continuationSeparator" w:id="0">
    <w:p w14:paraId="25E1E205" w14:textId="77777777" w:rsidR="002D399C" w:rsidRDefault="002D399C" w:rsidP="00F1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CCC1" w14:textId="77777777" w:rsidR="002D399C" w:rsidRDefault="002D399C" w:rsidP="00F14265">
      <w:r>
        <w:separator/>
      </w:r>
    </w:p>
  </w:footnote>
  <w:footnote w:type="continuationSeparator" w:id="0">
    <w:p w14:paraId="5EFC2AC0" w14:textId="77777777" w:rsidR="002D399C" w:rsidRDefault="002D399C" w:rsidP="00F14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911C27"/>
    <w:rsid w:val="002D399C"/>
    <w:rsid w:val="00587BF6"/>
    <w:rsid w:val="0063161F"/>
    <w:rsid w:val="006A598D"/>
    <w:rsid w:val="00807AD5"/>
    <w:rsid w:val="00882BCD"/>
    <w:rsid w:val="008979D6"/>
    <w:rsid w:val="00B215AE"/>
    <w:rsid w:val="00C23F5A"/>
    <w:rsid w:val="00C37673"/>
    <w:rsid w:val="00EC1F04"/>
    <w:rsid w:val="00F14265"/>
    <w:rsid w:val="00F249EE"/>
    <w:rsid w:val="02416298"/>
    <w:rsid w:val="4491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FE176"/>
  <w15:docId w15:val="{F9035BD4-DED7-4389-9F20-40D68EF7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header"/>
    <w:basedOn w:val="a"/>
    <w:link w:val="a5"/>
    <w:rsid w:val="00F142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426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F14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4265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F249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1079</Words>
  <Characters>6048</Characters>
  <Application>Microsoft Office Word</Application>
  <DocSecurity>0</DocSecurity>
  <Lines>114</Lines>
  <Paragraphs>28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ljr</dc:creator>
  <cp:lastModifiedBy>海鹏 李</cp:lastModifiedBy>
  <cp:revision>6</cp:revision>
  <dcterms:created xsi:type="dcterms:W3CDTF">2026-03-11T04:20:00Z</dcterms:created>
  <dcterms:modified xsi:type="dcterms:W3CDTF">2026-03-14T01:59:00Z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4D52C9EFEC384A0BBBA21B50795C3ABB_11</vt:lpwstr>
  </property>
  <property fmtid="{D5CDD505-2E9C-101B-9397-08002B2CF9AE}" pid="4" name="KSOTemplateDocerSaveRecord">
    <vt:lpwstr>eyJoZGlkIjoiNDlkYzM0OTU4YjQzN2UyNjJmOWQxNzJiODZhODlkZjUiLCJ1c2VySWQiOiI4Mzg2NzE5MTEifQ==</vt:lpwstr>
  </property>
</Properties>
</file>