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4E4DB" w14:textId="77777777" w:rsidR="000A605A" w:rsidRDefault="000A605A"/>
    <w:p w14:paraId="2328DFAD" w14:textId="35621B4D" w:rsidR="005948D1" w:rsidRDefault="005948D1" w:rsidP="005948D1">
      <w:pPr>
        <w:rPr>
          <w:b/>
        </w:rPr>
      </w:pPr>
      <w:bookmarkStart w:id="0" w:name="_Hlk76475650"/>
      <w:r>
        <w:rPr>
          <w:b/>
        </w:rPr>
        <w:t>Additional File 6</w:t>
      </w:r>
    </w:p>
    <w:p w14:paraId="0270BA03" w14:textId="68D45972" w:rsidR="005948D1" w:rsidRDefault="005948D1" w:rsidP="005948D1">
      <w:pPr>
        <w:rPr>
          <w:b/>
        </w:rPr>
      </w:pPr>
      <w:r>
        <w:rPr>
          <w:b/>
        </w:rPr>
        <w:t xml:space="preserve">Table S5 Viability of protoplasts transformed with AMA1 vectors expressing </w:t>
      </w:r>
      <w:proofErr w:type="spellStart"/>
      <w:r w:rsidRPr="005948D1">
        <w:rPr>
          <w:b/>
          <w:i/>
          <w:iCs/>
        </w:rPr>
        <w:t>mEGFP</w:t>
      </w:r>
      <w:proofErr w:type="spellEnd"/>
      <w:r>
        <w:rPr>
          <w:b/>
        </w:rPr>
        <w:t xml:space="preserve"> and </w:t>
      </w:r>
      <w:r w:rsidRPr="005948D1">
        <w:rPr>
          <w:b/>
          <w:i/>
          <w:iCs/>
        </w:rPr>
        <w:t>cas9</w:t>
      </w:r>
      <w:r>
        <w:rPr>
          <w:b/>
        </w:rPr>
        <w:t xml:space="preserve"> </w:t>
      </w:r>
    </w:p>
    <w:tbl>
      <w:tblPr>
        <w:tblStyle w:val="PlainTable21"/>
        <w:tblW w:w="0" w:type="auto"/>
        <w:tblLayout w:type="fixed"/>
        <w:tblLook w:val="04A0" w:firstRow="1" w:lastRow="0" w:firstColumn="1" w:lastColumn="0" w:noHBand="0" w:noVBand="1"/>
      </w:tblPr>
      <w:tblGrid>
        <w:gridCol w:w="4077"/>
        <w:gridCol w:w="709"/>
      </w:tblGrid>
      <w:tr w:rsidR="005948D1" w:rsidRPr="005948D1" w14:paraId="57834585" w14:textId="77777777" w:rsidTr="005948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  <w:vAlign w:val="center"/>
          </w:tcPr>
          <w:bookmarkEnd w:id="0"/>
          <w:p w14:paraId="2C64155E" w14:textId="77777777" w:rsidR="005948D1" w:rsidRPr="005948D1" w:rsidRDefault="005948D1" w:rsidP="005948D1">
            <w:pPr>
              <w:rPr>
                <w:sz w:val="24"/>
                <w:szCs w:val="24"/>
              </w:rPr>
            </w:pPr>
            <w:r w:rsidRPr="005948D1">
              <w:rPr>
                <w:sz w:val="24"/>
                <w:szCs w:val="24"/>
              </w:rPr>
              <w:t xml:space="preserve">Protoplast-derived colonies </w:t>
            </w:r>
          </w:p>
        </w:tc>
        <w:tc>
          <w:tcPr>
            <w:tcW w:w="709" w:type="dxa"/>
            <w:textDirection w:val="btLr"/>
          </w:tcPr>
          <w:p w14:paraId="16946F6C" w14:textId="77777777" w:rsidR="005948D1" w:rsidRPr="005948D1" w:rsidRDefault="005948D1" w:rsidP="005948D1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948D1">
              <w:rPr>
                <w:rFonts w:eastAsia="Times New Roman"/>
                <w:color w:val="000000"/>
              </w:rPr>
              <w:t>Selection plate</w:t>
            </w:r>
          </w:p>
        </w:tc>
      </w:tr>
      <w:tr w:rsidR="005948D1" w:rsidRPr="005948D1" w14:paraId="129B92F1" w14:textId="77777777" w:rsidTr="00295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  <w:tcBorders>
              <w:bottom w:val="nil"/>
            </w:tcBorders>
          </w:tcPr>
          <w:p w14:paraId="620EDD80" w14:textId="78C08CDF" w:rsidR="005948D1" w:rsidRPr="005948D1" w:rsidRDefault="005948D1" w:rsidP="005948D1">
            <w:pPr>
              <w:rPr>
                <w:rFonts w:eastAsia="Times New Roman"/>
                <w:b w:val="0"/>
                <w:bCs w:val="0"/>
                <w:color w:val="000000"/>
              </w:rPr>
            </w:pPr>
            <w:r>
              <w:rPr>
                <w:b w:val="0"/>
                <w:bCs w:val="0"/>
                <w:color w:val="000000"/>
              </w:rPr>
              <w:t xml:space="preserve">A - </w:t>
            </w:r>
            <w:proofErr w:type="spellStart"/>
            <w:proofErr w:type="gramStart"/>
            <w:r w:rsidRPr="005948D1">
              <w:rPr>
                <w:b w:val="0"/>
                <w:bCs w:val="0"/>
                <w:color w:val="000000"/>
              </w:rPr>
              <w:t>pFC</w:t>
            </w:r>
            <w:proofErr w:type="spellEnd"/>
            <w:r w:rsidRPr="005948D1">
              <w:rPr>
                <w:b w:val="0"/>
                <w:bCs w:val="0"/>
                <w:color w:val="000000"/>
              </w:rPr>
              <w:t>::</w:t>
            </w:r>
            <w:proofErr w:type="gramEnd"/>
            <w:r w:rsidRPr="005948D1">
              <w:rPr>
                <w:b w:val="0"/>
                <w:bCs w:val="0"/>
                <w:color w:val="000000"/>
              </w:rPr>
              <w:t xml:space="preserve">PgpdA-mEGFP-SV40-tTrpC </w:t>
            </w:r>
          </w:p>
        </w:tc>
        <w:tc>
          <w:tcPr>
            <w:tcW w:w="709" w:type="dxa"/>
            <w:tcBorders>
              <w:bottom w:val="nil"/>
            </w:tcBorders>
          </w:tcPr>
          <w:p w14:paraId="6F545DB3" w14:textId="77777777" w:rsidR="005948D1" w:rsidRPr="005948D1" w:rsidRDefault="005948D1" w:rsidP="005948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5948D1">
              <w:t>110</w:t>
            </w:r>
          </w:p>
        </w:tc>
      </w:tr>
      <w:tr w:rsidR="005948D1" w:rsidRPr="005948D1" w14:paraId="2335F1A7" w14:textId="77777777" w:rsidTr="005948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  <w:tcBorders>
              <w:top w:val="nil"/>
              <w:bottom w:val="single" w:sz="4" w:space="0" w:color="7F7F7F"/>
            </w:tcBorders>
          </w:tcPr>
          <w:p w14:paraId="7560E537" w14:textId="7DC1394F" w:rsidR="005948D1" w:rsidRPr="005948D1" w:rsidRDefault="005948D1" w:rsidP="005948D1">
            <w:pPr>
              <w:rPr>
                <w:rFonts w:eastAsia="Times New Roman"/>
                <w:b w:val="0"/>
                <w:bCs w:val="0"/>
                <w:color w:val="000000"/>
              </w:rPr>
            </w:pPr>
            <w:r>
              <w:rPr>
                <w:b w:val="0"/>
                <w:bCs w:val="0"/>
              </w:rPr>
              <w:t xml:space="preserve">B - </w:t>
            </w:r>
            <w:r w:rsidRPr="005948D1">
              <w:rPr>
                <w:b w:val="0"/>
                <w:bCs w:val="0"/>
              </w:rPr>
              <w:t>pFC</w:t>
            </w:r>
            <w:proofErr w:type="gramStart"/>
            <w:r w:rsidRPr="005948D1">
              <w:rPr>
                <w:b w:val="0"/>
                <w:bCs w:val="0"/>
              </w:rPr>
              <w:t>332::</w:t>
            </w:r>
            <w:proofErr w:type="gramEnd"/>
            <w:r w:rsidRPr="005948D1">
              <w:rPr>
                <w:b w:val="0"/>
                <w:bCs w:val="0"/>
                <w:color w:val="000000"/>
              </w:rPr>
              <w:t xml:space="preserve"> PgpdA-mEGFP-SV40-tTrpC</w:t>
            </w:r>
            <w:r w:rsidRPr="005948D1">
              <w:rPr>
                <w:b w:val="0"/>
                <w:bCs w:val="0"/>
              </w:rPr>
              <w:t xml:space="preserve"> (Cas9)</w:t>
            </w:r>
          </w:p>
        </w:tc>
        <w:tc>
          <w:tcPr>
            <w:tcW w:w="709" w:type="dxa"/>
            <w:tcBorders>
              <w:top w:val="nil"/>
              <w:bottom w:val="single" w:sz="4" w:space="0" w:color="7F7F7F"/>
            </w:tcBorders>
          </w:tcPr>
          <w:p w14:paraId="21465BA1" w14:textId="77777777" w:rsidR="005948D1" w:rsidRPr="005948D1" w:rsidRDefault="005948D1" w:rsidP="005948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5948D1">
              <w:rPr>
                <w:rFonts w:eastAsia="Times New Roman"/>
                <w:color w:val="000000"/>
              </w:rPr>
              <w:t>7</w:t>
            </w:r>
          </w:p>
        </w:tc>
      </w:tr>
    </w:tbl>
    <w:p w14:paraId="218684C3" w14:textId="7B514785" w:rsidR="005948D1" w:rsidRDefault="005948D1" w:rsidP="00414F3A">
      <w:pPr>
        <w:spacing w:line="240" w:lineRule="auto"/>
        <w:jc w:val="both"/>
      </w:pPr>
      <w:r>
        <w:t xml:space="preserve">Number of colonies observed on hygromycin selection plates following transformation of protoplasts with AMA1 vectors expressing </w:t>
      </w:r>
      <w:proofErr w:type="spellStart"/>
      <w:r>
        <w:rPr>
          <w:i/>
          <w:iCs/>
        </w:rPr>
        <w:t>mEGFP</w:t>
      </w:r>
      <w:proofErr w:type="spellEnd"/>
      <w:r>
        <w:rPr>
          <w:i/>
          <w:iCs/>
        </w:rPr>
        <w:t xml:space="preserve"> </w:t>
      </w:r>
      <w:r>
        <w:t xml:space="preserve">(A) or </w:t>
      </w:r>
      <w:proofErr w:type="spellStart"/>
      <w:r>
        <w:rPr>
          <w:i/>
          <w:iCs/>
        </w:rPr>
        <w:t>mEGFP</w:t>
      </w:r>
      <w:proofErr w:type="spellEnd"/>
      <w:r>
        <w:rPr>
          <w:i/>
          <w:iCs/>
        </w:rPr>
        <w:t xml:space="preserve"> </w:t>
      </w:r>
      <w:r>
        <w:t xml:space="preserve">and </w:t>
      </w:r>
      <w:r>
        <w:rPr>
          <w:i/>
          <w:iCs/>
        </w:rPr>
        <w:t xml:space="preserve">A. </w:t>
      </w:r>
      <w:proofErr w:type="spellStart"/>
      <w:r>
        <w:rPr>
          <w:i/>
          <w:iCs/>
        </w:rPr>
        <w:t>niger</w:t>
      </w:r>
      <w:proofErr w:type="spellEnd"/>
      <w:r>
        <w:rPr>
          <w:i/>
          <w:iCs/>
        </w:rPr>
        <w:t xml:space="preserve"> cas9 </w:t>
      </w:r>
      <w:r>
        <w:t>(B)</w:t>
      </w:r>
      <w:r w:rsidR="00281E67">
        <w:t>.</w:t>
      </w:r>
      <w:r>
        <w:t xml:space="preserve"> </w:t>
      </w:r>
      <w:r>
        <w:rPr>
          <w:i/>
          <w:iCs/>
        </w:rPr>
        <w:t xml:space="preserve"> </w:t>
      </w:r>
      <w:r>
        <w:t xml:space="preserve"> </w:t>
      </w:r>
    </w:p>
    <w:p w14:paraId="6C02E981" w14:textId="273C64A4" w:rsidR="008B2FA0" w:rsidRDefault="008B2FA0" w:rsidP="008B2FA0">
      <w:r>
        <w:tab/>
      </w:r>
      <w:r>
        <w:tab/>
      </w:r>
      <w:r>
        <w:tab/>
      </w:r>
    </w:p>
    <w:p w14:paraId="00000015" w14:textId="77777777" w:rsidR="000A605A" w:rsidRDefault="000A605A"/>
    <w:sectPr w:rsidR="000A605A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6C3E"/>
    <w:rsid w:val="001D79AA"/>
    <w:rsid w:val="00212DE1"/>
    <w:rsid w:val="0026290E"/>
    <w:rsid w:val="00265635"/>
    <w:rsid w:val="00271F11"/>
    <w:rsid w:val="00281E67"/>
    <w:rsid w:val="00291CAA"/>
    <w:rsid w:val="002929E9"/>
    <w:rsid w:val="002A2257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2021-09-06T15:16:00Z</dcterms:created>
  <dcterms:modified xsi:type="dcterms:W3CDTF">2021-09-06T15:16:00Z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