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E3A99" w14:textId="659DE041" w:rsidR="007D1942" w:rsidRDefault="00402FC3">
      <w:r>
        <w:rPr>
          <w:noProof/>
        </w:rPr>
        <w:drawing>
          <wp:anchor distT="0" distB="0" distL="114300" distR="114300" simplePos="0" relativeHeight="251658240" behindDoc="0" locked="0" layoutInCell="1" allowOverlap="1" wp14:anchorId="31CAB455" wp14:editId="36DE14FA">
            <wp:simplePos x="0" y="0"/>
            <wp:positionH relativeFrom="margin">
              <wp:posOffset>-785495</wp:posOffset>
            </wp:positionH>
            <wp:positionV relativeFrom="paragraph">
              <wp:posOffset>-747395</wp:posOffset>
            </wp:positionV>
            <wp:extent cx="7202805" cy="7202805"/>
            <wp:effectExtent l="0" t="0" r="0" b="0"/>
            <wp:wrapNone/>
            <wp:docPr id="14301503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FCE41" w14:textId="164C03AE" w:rsidR="00E5784E" w:rsidRPr="00E5784E" w:rsidRDefault="00E5784E" w:rsidP="00E5784E"/>
    <w:p w14:paraId="6C3B3BA0" w14:textId="77D88A86" w:rsidR="00E5784E" w:rsidRPr="00E5784E" w:rsidRDefault="00E5784E" w:rsidP="00E5784E"/>
    <w:p w14:paraId="2DFC958A" w14:textId="3CB44FA5" w:rsidR="00E5784E" w:rsidRPr="00E5784E" w:rsidRDefault="00E5784E" w:rsidP="00E5784E"/>
    <w:p w14:paraId="30FE4728" w14:textId="00722E5D" w:rsidR="00E5784E" w:rsidRPr="00E5784E" w:rsidRDefault="00E5784E" w:rsidP="00E5784E"/>
    <w:p w14:paraId="654E4520" w14:textId="04AD9B7F" w:rsidR="00E5784E" w:rsidRPr="00E5784E" w:rsidRDefault="00E5784E" w:rsidP="00E5784E"/>
    <w:p w14:paraId="606A425F" w14:textId="75A56844" w:rsidR="00E5784E" w:rsidRPr="00E5784E" w:rsidRDefault="00E5784E" w:rsidP="00E5784E"/>
    <w:p w14:paraId="5F206A10" w14:textId="5688A878" w:rsidR="00E5784E" w:rsidRPr="00E5784E" w:rsidRDefault="00E5784E" w:rsidP="00E5784E"/>
    <w:p w14:paraId="68740D31" w14:textId="77777777" w:rsidR="00E5784E" w:rsidRPr="00E5784E" w:rsidRDefault="00E5784E" w:rsidP="00E5784E"/>
    <w:p w14:paraId="55C01881" w14:textId="39BD3C29" w:rsidR="00E5784E" w:rsidRPr="00E5784E" w:rsidRDefault="00E5784E" w:rsidP="00E5784E"/>
    <w:p w14:paraId="4E7BA7EB" w14:textId="5DAAE4DE" w:rsidR="00E5784E" w:rsidRPr="00E5784E" w:rsidRDefault="00E5784E" w:rsidP="00E5784E"/>
    <w:p w14:paraId="21696A2B" w14:textId="77777777" w:rsidR="00E5784E" w:rsidRPr="00E5784E" w:rsidRDefault="00E5784E" w:rsidP="00E5784E"/>
    <w:p w14:paraId="71D90A17" w14:textId="3F7D7A57" w:rsidR="00E5784E" w:rsidRPr="00E5784E" w:rsidRDefault="00E5784E" w:rsidP="00E5784E"/>
    <w:p w14:paraId="75515506" w14:textId="7261DD44" w:rsidR="00E5784E" w:rsidRPr="00E5784E" w:rsidRDefault="00E5784E" w:rsidP="00E5784E"/>
    <w:p w14:paraId="1067C91E" w14:textId="77777777" w:rsidR="00E5784E" w:rsidRPr="00E5784E" w:rsidRDefault="00E5784E" w:rsidP="00E5784E"/>
    <w:p w14:paraId="7554D34B" w14:textId="77777777" w:rsidR="00E5784E" w:rsidRPr="00E5784E" w:rsidRDefault="00E5784E" w:rsidP="00E5784E"/>
    <w:p w14:paraId="38F61A8B" w14:textId="77777777" w:rsidR="00E5784E" w:rsidRPr="00E5784E" w:rsidRDefault="00E5784E" w:rsidP="00E5784E"/>
    <w:p w14:paraId="42F5DEB0" w14:textId="77777777" w:rsidR="00E5784E" w:rsidRDefault="00E5784E" w:rsidP="00E5784E"/>
    <w:p w14:paraId="0302DBCA" w14:textId="77777777" w:rsidR="00E5784E" w:rsidRDefault="00E5784E" w:rsidP="00E5784E"/>
    <w:p w14:paraId="7AE493D3" w14:textId="77777777" w:rsidR="00402FC3" w:rsidRPr="00402FC3" w:rsidRDefault="00402FC3" w:rsidP="00402FC3"/>
    <w:p w14:paraId="01155F81" w14:textId="77777777" w:rsidR="00402FC3" w:rsidRPr="00402FC3" w:rsidRDefault="00402FC3" w:rsidP="00402FC3"/>
    <w:p w14:paraId="391F370C" w14:textId="77777777" w:rsidR="00402FC3" w:rsidRPr="00402FC3" w:rsidRDefault="00402FC3" w:rsidP="00402FC3"/>
    <w:p w14:paraId="07DEFD7C" w14:textId="77777777" w:rsidR="00402FC3" w:rsidRPr="00402FC3" w:rsidRDefault="00402FC3" w:rsidP="00402FC3"/>
    <w:p w14:paraId="2AA74364" w14:textId="77777777" w:rsidR="00402FC3" w:rsidRDefault="00402FC3" w:rsidP="00402FC3"/>
    <w:p w14:paraId="0A205558" w14:textId="77777777" w:rsidR="00402FC3" w:rsidRPr="009C52B0" w:rsidRDefault="00402FC3" w:rsidP="00402FC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9C52B0">
        <w:rPr>
          <w:rFonts w:ascii="Times New Roman" w:hAnsi="Times New Roman" w:cs="Times New Roman"/>
          <w:b/>
          <w:bCs/>
          <w:lang w:val="en-US"/>
        </w:rPr>
        <w:t>Figure S2</w:t>
      </w:r>
      <w:r w:rsidRPr="009C52B0">
        <w:rPr>
          <w:rFonts w:ascii="Times New Roman" w:hAnsi="Times New Roman" w:cs="Times New Roman"/>
          <w:lang w:val="en-US"/>
        </w:rPr>
        <w:t xml:space="preserve">. System of landmarks (red) and </w:t>
      </w:r>
      <w:proofErr w:type="spellStart"/>
      <w:r w:rsidRPr="009C52B0">
        <w:rPr>
          <w:rFonts w:ascii="Times New Roman" w:hAnsi="Times New Roman" w:cs="Times New Roman"/>
          <w:lang w:val="en-US"/>
        </w:rPr>
        <w:t>semilandmarks</w:t>
      </w:r>
      <w:proofErr w:type="spellEnd"/>
      <w:r w:rsidRPr="009C52B0">
        <w:rPr>
          <w:rFonts w:ascii="Times New Roman" w:hAnsi="Times New Roman" w:cs="Times New Roman"/>
          <w:lang w:val="en-US"/>
        </w:rPr>
        <w:t xml:space="preserve"> (blue) used to quantify variation in head shape among species of the Mexican Highland Clade, shown in dorsal (a), lateral (b), and ventral (c) views.</w:t>
      </w:r>
    </w:p>
    <w:p w14:paraId="08C50A14" w14:textId="77777777" w:rsidR="00402FC3" w:rsidRPr="00402FC3" w:rsidRDefault="00402FC3" w:rsidP="00402FC3">
      <w:pPr>
        <w:ind w:firstLine="708"/>
        <w:rPr>
          <w:lang w:val="en-US"/>
        </w:rPr>
      </w:pPr>
    </w:p>
    <w:sectPr w:rsidR="00402FC3" w:rsidRPr="00402FC3" w:rsidSect="008251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4E"/>
    <w:rsid w:val="003C30B6"/>
    <w:rsid w:val="00402FC3"/>
    <w:rsid w:val="00456EAF"/>
    <w:rsid w:val="005F1CEF"/>
    <w:rsid w:val="007D1942"/>
    <w:rsid w:val="00825182"/>
    <w:rsid w:val="00C041C1"/>
    <w:rsid w:val="00CD4DB1"/>
    <w:rsid w:val="00D85E6C"/>
    <w:rsid w:val="00E5784E"/>
    <w:rsid w:val="00F0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CBEA08"/>
  <w14:defaultImageDpi w14:val="32767"/>
  <w15:chartTrackingRefBased/>
  <w15:docId w15:val="{6C6FCCD4-7FAE-4D42-949F-00FACCCB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578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578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578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578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578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578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578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578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578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578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578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578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5784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5784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578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578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578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578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578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57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578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578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578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578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578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5784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578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5784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578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196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2026-03-03T19:32:00Z</dcterms:created>
  <dcterms:modified xsi:type="dcterms:W3CDTF">2026-03-03T19:32:00Z</dcterms:modified>
</cp:coreProperties>
</file>