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296C" w14:textId="5DA2E250" w:rsidR="00C63C08" w:rsidRPr="000205F5" w:rsidRDefault="00C63C08" w:rsidP="00C63C08">
      <w:pPr>
        <w:spacing w:line="480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  <w:bookmarkStart w:id="0" w:name="_Hlk206618470"/>
      <w:bookmarkEnd w:id="0"/>
    </w:p>
    <w:p w14:paraId="03CBFD10" w14:textId="4698D53E" w:rsidR="00C63C08" w:rsidRPr="00C2405F" w:rsidRDefault="00C63C08" w:rsidP="00C63C08">
      <w:pPr>
        <w:spacing w:line="480" w:lineRule="auto"/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C2405F">
        <w:rPr>
          <w:rFonts w:ascii="Times New Roman" w:hAnsi="Times New Roman" w:cs="Times New Roman"/>
          <w:b/>
          <w:sz w:val="24"/>
          <w:szCs w:val="24"/>
          <w:lang w:val="en-GB" w:bidi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GB" w:bidi="en-US"/>
        </w:rPr>
        <w:t>S1</w:t>
      </w:r>
      <w:r w:rsidRPr="00C2405F">
        <w:rPr>
          <w:rFonts w:ascii="Times New Roman" w:hAnsi="Times New Roman" w:cs="Times New Roman"/>
          <w:b/>
          <w:sz w:val="24"/>
          <w:szCs w:val="24"/>
          <w:lang w:val="en-GB" w:bidi="en-US"/>
        </w:rPr>
        <w:t xml:space="preserve">. </w:t>
      </w:r>
      <w:r w:rsidRPr="00C2405F">
        <w:rPr>
          <w:rFonts w:ascii="Times New Roman" w:hAnsi="Times New Roman" w:cs="Times New Roman"/>
          <w:bCs/>
          <w:sz w:val="24"/>
          <w:szCs w:val="24"/>
          <w:lang w:val="en-GB" w:bidi="en-US"/>
        </w:rPr>
        <w:t xml:space="preserve">Boxplots of 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>computerized cardiotocography parameters stratified pregnant’ responses to the question “In the last 2 weeks, did the strength of your baby’s movements…? (Equal, Decreased, or Increased)”.</w:t>
      </w:r>
    </w:p>
    <w:p w14:paraId="42839613" w14:textId="1CBCA60D" w:rsidR="00C63C08" w:rsidRDefault="00C63C08">
      <w:r w:rsidRPr="000205F5">
        <w:rPr>
          <w:rFonts w:ascii="Times New Roman" w:hAnsi="Times New Roman" w:cs="Times New Roman"/>
          <w:b/>
          <w:noProof/>
          <w:sz w:val="24"/>
          <w:szCs w:val="24"/>
          <w:lang w:bidi="en-US"/>
        </w:rPr>
        <w:drawing>
          <wp:inline distT="0" distB="0" distL="0" distR="0" wp14:anchorId="0C3AF626" wp14:editId="4D01D6D6">
            <wp:extent cx="4732646" cy="2200754"/>
            <wp:effectExtent l="0" t="0" r="0" b="9525"/>
            <wp:docPr id="6030049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04900" name="Immagine 603004900"/>
                    <pic:cNvPicPr/>
                  </pic:nvPicPr>
                  <pic:blipFill rotWithShape="1">
                    <a:blip r:embed="rId4"/>
                    <a:srcRect t="4551"/>
                    <a:stretch/>
                  </pic:blipFill>
                  <pic:spPr bwMode="auto">
                    <a:xfrm>
                      <a:off x="0" y="0"/>
                      <a:ext cx="4754771" cy="221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3C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08"/>
    <w:rsid w:val="003D0025"/>
    <w:rsid w:val="00C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20EE"/>
  <w15:chartTrackingRefBased/>
  <w15:docId w15:val="{80373379-5ACE-4F33-B485-E3A8BDAD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C08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3C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C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C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C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C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C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C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C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C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C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C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C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C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C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C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6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C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C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C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C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63C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C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 Verde</dc:creator>
  <cp:keywords/>
  <dc:description/>
  <cp:lastModifiedBy>Marco La Verde</cp:lastModifiedBy>
  <cp:revision>1</cp:revision>
  <dcterms:created xsi:type="dcterms:W3CDTF">2025-08-20T19:40:00Z</dcterms:created>
  <dcterms:modified xsi:type="dcterms:W3CDTF">2025-08-20T19:41:00Z</dcterms:modified>
</cp:coreProperties>
</file>