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AD3B77" w14:textId="77777777" w:rsidR="00882DED" w:rsidRDefault="00882DED" w:rsidP="00882DED">
      <w:pPr>
        <w:jc w:val="center"/>
        <w:rPr>
          <w:rFonts w:ascii="Helvetica" w:hAnsi="Helvetica"/>
          <w:b/>
          <w:bCs/>
          <w:color w:val="000000"/>
          <w:szCs w:val="21"/>
        </w:rPr>
      </w:pPr>
      <w:r>
        <w:rPr>
          <w:rFonts w:ascii="Helvetica" w:hAnsi="Helvetica" w:hint="eastAsia"/>
          <w:b/>
          <w:bCs/>
          <w:color w:val="000000"/>
          <w:szCs w:val="21"/>
        </w:rPr>
        <w:t>S</w:t>
      </w:r>
      <w:r>
        <w:rPr>
          <w:rFonts w:ascii="Helvetica" w:hAnsi="Helvetica"/>
          <w:b/>
          <w:bCs/>
          <w:color w:val="000000"/>
          <w:szCs w:val="21"/>
        </w:rPr>
        <w:t>upplementary material</w:t>
      </w:r>
      <w:r>
        <w:rPr>
          <w:rFonts w:ascii="Helvetica" w:hAnsi="Helvetica" w:hint="eastAsia"/>
          <w:b/>
          <w:bCs/>
          <w:color w:val="000000"/>
          <w:szCs w:val="21"/>
        </w:rPr>
        <w:t xml:space="preserve">: </w:t>
      </w:r>
      <w:r>
        <w:rPr>
          <w:rFonts w:ascii="Helvetica" w:hAnsi="Helvetica"/>
          <w:b/>
          <w:bCs/>
          <w:color w:val="000000"/>
          <w:szCs w:val="21"/>
        </w:rPr>
        <w:t>questionnaire</w:t>
      </w:r>
      <w:r>
        <w:rPr>
          <w:rFonts w:ascii="Helvetica" w:hAnsi="Helvetica" w:hint="eastAsia"/>
          <w:b/>
          <w:bCs/>
          <w:color w:val="000000"/>
          <w:szCs w:val="21"/>
        </w:rPr>
        <w:t xml:space="preserve"> </w:t>
      </w:r>
      <w:r>
        <w:rPr>
          <w:rFonts w:ascii="Helvetica" w:hAnsi="Helvetica"/>
          <w:b/>
          <w:bCs/>
          <w:color w:val="000000"/>
          <w:szCs w:val="21"/>
        </w:rPr>
        <w:t>guide</w:t>
      </w:r>
    </w:p>
    <w:p w14:paraId="7ECF2DE0" w14:textId="77777777" w:rsidR="00882DED" w:rsidRDefault="00882DED" w:rsidP="00882DED">
      <w:pPr>
        <w:rPr>
          <w:rFonts w:ascii="Helvetica" w:hAnsi="Helvetica"/>
          <w:color w:val="000000"/>
          <w:szCs w:val="21"/>
        </w:rPr>
      </w:pPr>
    </w:p>
    <w:p w14:paraId="6D1FEEEC" w14:textId="77777777" w:rsidR="00882DED" w:rsidRDefault="00882DED" w:rsidP="00882DED">
      <w:pPr>
        <w:rPr>
          <w:rFonts w:ascii="Calibri" w:hAnsi="Calibri" w:cs="Calibri"/>
          <w:szCs w:val="21"/>
        </w:rPr>
      </w:pPr>
    </w:p>
    <w:p w14:paraId="7D1DBA02" w14:textId="77777777" w:rsidR="00882DED" w:rsidRDefault="00882DED" w:rsidP="00882DED">
      <w:pPr>
        <w:rPr>
          <w:rFonts w:ascii="Calibri" w:hAnsi="Calibri" w:cs="Calibri"/>
          <w:szCs w:val="21"/>
        </w:rPr>
      </w:pPr>
      <w:r>
        <w:rPr>
          <w:rFonts w:ascii="Calibri" w:hAnsi="Calibri" w:cs="Calibri" w:hint="eastAsia"/>
          <w:szCs w:val="21"/>
        </w:rPr>
        <w:t>(</w:t>
      </w:r>
      <w:r>
        <w:rPr>
          <w:rFonts w:ascii="Calibri" w:hAnsi="Calibri" w:cs="Calibri"/>
          <w:szCs w:val="21"/>
        </w:rPr>
        <w:t>Survey Guide in Chinese</w:t>
      </w:r>
      <w:r>
        <w:rPr>
          <w:rFonts w:ascii="Calibri" w:hAnsi="Calibri" w:cs="Calibri" w:hint="eastAsia"/>
          <w:szCs w:val="21"/>
        </w:rPr>
        <w:t>)</w:t>
      </w:r>
    </w:p>
    <w:p w14:paraId="7875DCAE" w14:textId="77777777" w:rsidR="00882DED" w:rsidRDefault="00882DED" w:rsidP="00882DED">
      <w:pPr>
        <w:rPr>
          <w:rFonts w:ascii="Calibri" w:hAnsi="Calibri" w:cs="Calibri"/>
          <w:szCs w:val="21"/>
        </w:rPr>
      </w:pPr>
      <w:r>
        <w:rPr>
          <w:rFonts w:ascii="Calibri" w:hAnsi="Calibri" w:cs="Calibri" w:hint="eastAsia"/>
          <w:szCs w:val="21"/>
        </w:rPr>
        <w:t>尊敬的家长：</w:t>
      </w:r>
    </w:p>
    <w:p w14:paraId="5C9FE616" w14:textId="77777777" w:rsidR="00882DED" w:rsidRDefault="00882DED" w:rsidP="00882DED">
      <w:pPr>
        <w:rPr>
          <w:rFonts w:ascii="Calibri" w:hAnsi="Calibri" w:cs="Calibri"/>
          <w:szCs w:val="21"/>
        </w:rPr>
      </w:pPr>
      <w:r>
        <w:rPr>
          <w:rFonts w:ascii="Calibri" w:hAnsi="Calibri" w:cs="Calibri" w:hint="eastAsia"/>
          <w:szCs w:val="21"/>
        </w:rPr>
        <w:t>您好！学前儿童处于心身发育快速时期，也常出现饮食、睡眠、情绪与行为等方面的问题，还记得上次我们做过的问卷调查吗？距上一次调查已经过去了</w:t>
      </w:r>
      <w:r>
        <w:rPr>
          <w:rFonts w:ascii="Calibri" w:hAnsi="Calibri" w:cs="Calibri" w:hint="eastAsia"/>
          <w:szCs w:val="21"/>
        </w:rPr>
        <w:t>5</w:t>
      </w:r>
      <w:r>
        <w:rPr>
          <w:rFonts w:ascii="Calibri" w:hAnsi="Calibri" w:cs="Calibri" w:hint="eastAsia"/>
          <w:szCs w:val="21"/>
        </w:rPr>
        <w:t>个月，为持续关注孩子的心身健康情况，我们继续开展第二次调查，以便为您的孩子健康成长提供参考。</w:t>
      </w:r>
    </w:p>
    <w:p w14:paraId="7D4AC2F7" w14:textId="77777777" w:rsidR="00882DED" w:rsidRDefault="00882DED" w:rsidP="00882DED">
      <w:pPr>
        <w:rPr>
          <w:rFonts w:ascii="Calibri" w:hAnsi="Calibri" w:cs="Calibri"/>
          <w:szCs w:val="21"/>
        </w:rPr>
      </w:pPr>
      <w:r>
        <w:rPr>
          <w:rFonts w:ascii="Calibri" w:hAnsi="Calibri" w:cs="Calibri" w:hint="eastAsia"/>
          <w:szCs w:val="21"/>
        </w:rPr>
        <w:t>和上次调查一样，本问卷由对孩子的妈妈填写。问卷题目量较大，请选择一个相对充裕和安静的时间填写。本次调查收集的任何信息均严格保密，不会供第三方使用。</w:t>
      </w:r>
    </w:p>
    <w:p w14:paraId="382669ED" w14:textId="77777777" w:rsidR="00882DED" w:rsidRDefault="00882DED" w:rsidP="00882DED">
      <w:pPr>
        <w:rPr>
          <w:rFonts w:ascii="Calibri" w:hAnsi="Calibri" w:cs="Calibri"/>
          <w:szCs w:val="21"/>
        </w:rPr>
      </w:pPr>
      <w:r>
        <w:rPr>
          <w:rFonts w:ascii="Calibri" w:hAnsi="Calibri" w:cs="Calibri" w:hint="eastAsia"/>
          <w:szCs w:val="21"/>
        </w:rPr>
        <w:t>和上次调查一样，本次调查属于自愿参加，您有权决定是否参加或在填写过程中有权退出。我们期望得到您的支持！</w:t>
      </w:r>
      <w:r>
        <w:rPr>
          <w:rFonts w:ascii="Calibri" w:hAnsi="Calibri" w:cs="Calibri" w:hint="eastAsia"/>
          <w:szCs w:val="21"/>
        </w:rPr>
        <w:t xml:space="preserve"> </w:t>
      </w:r>
    </w:p>
    <w:p w14:paraId="34BA8E07" w14:textId="77777777" w:rsidR="00882DED" w:rsidRDefault="00882DED" w:rsidP="00882DED">
      <w:pPr>
        <w:rPr>
          <w:rFonts w:ascii="Calibri" w:hAnsi="Calibri" w:cs="Calibri"/>
          <w:szCs w:val="21"/>
        </w:rPr>
      </w:pPr>
      <w:r>
        <w:rPr>
          <w:rFonts w:ascii="Calibri" w:hAnsi="Calibri" w:cs="Calibri" w:hint="eastAsia"/>
          <w:szCs w:val="21"/>
        </w:rPr>
        <w:t>以上内容我已知晓（请亲笔签署您的姓名）</w:t>
      </w:r>
      <w:r>
        <w:rPr>
          <w:rFonts w:ascii="Calibri" w:hAnsi="Calibri" w:cs="Calibri" w:hint="eastAsia"/>
          <w:szCs w:val="21"/>
        </w:rPr>
        <w:t>__________</w:t>
      </w:r>
      <w:r>
        <w:rPr>
          <w:rFonts w:ascii="Calibri" w:hAnsi="Calibri" w:cs="Calibri" w:hint="eastAsia"/>
          <w:szCs w:val="21"/>
        </w:rPr>
        <w:t>。</w:t>
      </w:r>
    </w:p>
    <w:p w14:paraId="73E76FB7" w14:textId="77777777" w:rsidR="00882DED" w:rsidRDefault="00882DED" w:rsidP="00882DED">
      <w:pPr>
        <w:rPr>
          <w:rFonts w:ascii="Calibri" w:hAnsi="Calibri" w:cs="Calibri"/>
          <w:szCs w:val="21"/>
        </w:rPr>
      </w:pPr>
    </w:p>
    <w:p w14:paraId="10B5C322" w14:textId="77777777" w:rsidR="00882DED" w:rsidRDefault="00882DED" w:rsidP="00882DED">
      <w:pPr>
        <w:rPr>
          <w:rFonts w:ascii="Calibri" w:hAnsi="Calibri" w:cs="Calibri"/>
          <w:szCs w:val="21"/>
        </w:rPr>
      </w:pPr>
    </w:p>
    <w:p w14:paraId="280BA860" w14:textId="77777777" w:rsidR="00882DED" w:rsidRDefault="00882DED" w:rsidP="00882DED">
      <w:pPr>
        <w:rPr>
          <w:rFonts w:ascii="Calibri" w:hAnsi="Calibri" w:cs="Calibri"/>
          <w:szCs w:val="21"/>
        </w:rPr>
      </w:pPr>
      <w:r>
        <w:rPr>
          <w:rFonts w:ascii="Calibri" w:hAnsi="Calibri" w:cs="Calibri" w:hint="eastAsia"/>
          <w:szCs w:val="21"/>
        </w:rPr>
        <w:t>(</w:t>
      </w:r>
      <w:r>
        <w:rPr>
          <w:rFonts w:ascii="Calibri" w:hAnsi="Calibri" w:cs="Calibri"/>
          <w:szCs w:val="21"/>
        </w:rPr>
        <w:t>Survey Guide in English</w:t>
      </w:r>
      <w:r>
        <w:rPr>
          <w:rFonts w:ascii="Calibri" w:hAnsi="Calibri" w:cs="Calibri" w:hint="eastAsia"/>
          <w:szCs w:val="21"/>
        </w:rPr>
        <w:t>)</w:t>
      </w:r>
    </w:p>
    <w:p w14:paraId="6247271E" w14:textId="77777777" w:rsidR="00882DED" w:rsidRDefault="00882DED" w:rsidP="00882DED">
      <w:pPr>
        <w:rPr>
          <w:rFonts w:ascii="Calibri" w:hAnsi="Calibri" w:cs="Calibri"/>
          <w:szCs w:val="21"/>
        </w:rPr>
      </w:pPr>
    </w:p>
    <w:p w14:paraId="5EB4853C" w14:textId="77777777" w:rsidR="00882DED" w:rsidRDefault="00882DED" w:rsidP="00882DED">
      <w:pPr>
        <w:rPr>
          <w:rFonts w:ascii="Calibri" w:hAnsi="Calibri" w:cs="Calibri"/>
          <w:szCs w:val="21"/>
        </w:rPr>
      </w:pPr>
      <w:r>
        <w:rPr>
          <w:rFonts w:ascii="Calibri" w:hAnsi="Calibri" w:cs="Calibri"/>
          <w:szCs w:val="21"/>
        </w:rPr>
        <w:t>Dear Parents,</w:t>
      </w:r>
    </w:p>
    <w:p w14:paraId="4E6838BF" w14:textId="77777777" w:rsidR="00882DED" w:rsidRDefault="00882DED" w:rsidP="00882DED">
      <w:pPr>
        <w:rPr>
          <w:rFonts w:ascii="Calibri" w:hAnsi="Calibri" w:cs="Calibri"/>
          <w:szCs w:val="21"/>
        </w:rPr>
      </w:pPr>
      <w:r>
        <w:rPr>
          <w:rFonts w:ascii="Calibri" w:hAnsi="Calibri" w:cs="Calibri"/>
          <w:szCs w:val="21"/>
        </w:rPr>
        <w:t>Greetings! Pre-school children are in a period of rapid physical and mental development, and often have problems with eating, sleeping, emotions and behaviour, etc. Remember the last questionnaire survey we did? It has been 5 months since the last survey. In order to continue to pay attention to your child's physical and mental health, we continue to conduct the second survey to provide reference for your child's healthy growth.</w:t>
      </w:r>
    </w:p>
    <w:p w14:paraId="0F55CB16" w14:textId="77777777" w:rsidR="00882DED" w:rsidRDefault="00882DED" w:rsidP="00882DED">
      <w:pPr>
        <w:rPr>
          <w:rFonts w:ascii="Calibri" w:hAnsi="Calibri" w:cs="Calibri"/>
          <w:szCs w:val="21"/>
        </w:rPr>
      </w:pPr>
      <w:r>
        <w:rPr>
          <w:rFonts w:ascii="Calibri" w:hAnsi="Calibri" w:cs="Calibri"/>
          <w:szCs w:val="21"/>
        </w:rPr>
        <w:t>Like the last survey, this questionnaire is to be completed by mother of the child who have a good understanding of their child's situation. The questionnaire has a number of questions, so please choose a relatively sufficient and quiet time to fill in the questionnaire.</w:t>
      </w:r>
    </w:p>
    <w:p w14:paraId="695CBA58" w14:textId="77777777" w:rsidR="00882DED" w:rsidRDefault="00882DED" w:rsidP="00882DED">
      <w:pPr>
        <w:rPr>
          <w:rFonts w:ascii="Calibri" w:hAnsi="Calibri" w:cs="Calibri"/>
          <w:szCs w:val="21"/>
        </w:rPr>
      </w:pPr>
      <w:r>
        <w:rPr>
          <w:rFonts w:ascii="Calibri" w:hAnsi="Calibri" w:cs="Calibri"/>
          <w:szCs w:val="21"/>
        </w:rPr>
        <w:t>Like the last survey, this survey is voluntary, and you have the right to decide whether to participate or not or to withdraw during the completion process. We look forward to your support!</w:t>
      </w:r>
    </w:p>
    <w:p w14:paraId="2565BA61" w14:textId="77777777" w:rsidR="00882DED" w:rsidRDefault="00882DED" w:rsidP="00882DED">
      <w:pPr>
        <w:rPr>
          <w:rFonts w:ascii="Calibri" w:hAnsi="Calibri" w:cs="Calibri"/>
          <w:szCs w:val="21"/>
        </w:rPr>
      </w:pPr>
      <w:r>
        <w:rPr>
          <w:rFonts w:ascii="Calibri" w:hAnsi="Calibri" w:cs="Calibri"/>
          <w:szCs w:val="21"/>
        </w:rPr>
        <w:t>--- Subject group contact telephone 18212202186; 0852-28643873 (Liu Zhijun, Jin Qiyun)</w:t>
      </w:r>
    </w:p>
    <w:p w14:paraId="4AABF11B" w14:textId="77777777" w:rsidR="00882DED" w:rsidRDefault="00882DED" w:rsidP="00882DED">
      <w:pPr>
        <w:rPr>
          <w:rFonts w:ascii="Calibri" w:hAnsi="Calibri" w:cs="Calibri"/>
          <w:szCs w:val="21"/>
        </w:rPr>
      </w:pPr>
      <w:r>
        <w:rPr>
          <w:rFonts w:ascii="Calibri" w:hAnsi="Calibri" w:cs="Calibri"/>
          <w:szCs w:val="21"/>
        </w:rPr>
        <w:t>I am aware of the above (please hand sign your name)_____________(There will be a pop-up window for signature)</w:t>
      </w:r>
    </w:p>
    <w:p w14:paraId="399B20F1" w14:textId="77777777" w:rsidR="00E023F9" w:rsidRDefault="00E023F9"/>
    <w:sectPr w:rsidR="00E023F9" w:rsidSect="00882DED">
      <w:footerReference w:type="default" r:id="rId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default"/>
    <w:sig w:usb0="E00002FF" w:usb1="5000785B" w:usb2="00000000" w:usb3="00000000" w:csb0="2000019F" w:csb1="4F01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
    </w:sdtPr>
    <w:sdtContent>
      <w:p w14:paraId="414D78CB" w14:textId="77777777" w:rsidR="00882DED" w:rsidRDefault="00882DED">
        <w:pPr>
          <w:pStyle w:val="Footer"/>
          <w:jc w:val="center"/>
        </w:pPr>
        <w:r>
          <w:fldChar w:fldCharType="begin"/>
        </w:r>
        <w:r>
          <w:instrText>PAGE   \* MERGEFORMAT</w:instrText>
        </w:r>
        <w:r>
          <w:fldChar w:fldCharType="separate"/>
        </w:r>
        <w:r>
          <w:rPr>
            <w:lang w:val="zh-CN"/>
          </w:rPr>
          <w:t>2</w:t>
        </w:r>
        <w:r>
          <w:fldChar w:fldCharType="end"/>
        </w:r>
      </w:p>
    </w:sdtContent>
  </w:sdt>
  <w:p w14:paraId="541FD15F" w14:textId="77777777" w:rsidR="00882DED" w:rsidRDefault="00882DED">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DED"/>
    <w:rsid w:val="000C4033"/>
    <w:rsid w:val="00173ED8"/>
    <w:rsid w:val="003076F2"/>
    <w:rsid w:val="004B42CB"/>
    <w:rsid w:val="005F2B46"/>
    <w:rsid w:val="006E1731"/>
    <w:rsid w:val="00866D74"/>
    <w:rsid w:val="00882A73"/>
    <w:rsid w:val="00882DED"/>
    <w:rsid w:val="00B260B7"/>
    <w:rsid w:val="00B85331"/>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FDD159"/>
  <w15:chartTrackingRefBased/>
  <w15:docId w15:val="{DF1E294B-D130-4733-B421-A00B17FE5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DED"/>
    <w:pPr>
      <w:widowControl w:val="0"/>
      <w:spacing w:after="0" w:line="240" w:lineRule="auto"/>
      <w:jc w:val="both"/>
    </w:pPr>
    <w:rPr>
      <w:rFonts w:eastAsiaTheme="minorEastAsia"/>
      <w:sz w:val="21"/>
      <w:szCs w:val="22"/>
      <w:lang w:val="en-US" w:eastAsia="zh-CN"/>
      <w14:ligatures w14:val="none"/>
    </w:rPr>
  </w:style>
  <w:style w:type="paragraph" w:styleId="Heading1">
    <w:name w:val="heading 1"/>
    <w:basedOn w:val="Normal"/>
    <w:next w:val="Normal"/>
    <w:link w:val="Heading1Char"/>
    <w:uiPriority w:val="9"/>
    <w:qFormat/>
    <w:rsid w:val="00882DED"/>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882DED"/>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882DED"/>
    <w:pPr>
      <w:keepNext/>
      <w:keepLines/>
      <w:widowControl/>
      <w:spacing w:before="160" w:after="80" w:line="278" w:lineRule="auto"/>
      <w:jc w:val="left"/>
      <w:outlineLvl w:val="2"/>
    </w:pPr>
    <w:rPr>
      <w:rFonts w:eastAsiaTheme="majorEastAsia" w:cstheme="majorBidi"/>
      <w:color w:val="0F4761" w:themeColor="accent1" w:themeShade="BF"/>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882DED"/>
    <w:pPr>
      <w:keepNext/>
      <w:keepLines/>
      <w:widowControl/>
      <w:spacing w:before="80" w:after="40" w:line="278" w:lineRule="auto"/>
      <w:jc w:val="left"/>
      <w:outlineLvl w:val="3"/>
    </w:pPr>
    <w:rPr>
      <w:rFonts w:eastAsiaTheme="majorEastAsia" w:cstheme="majorBidi"/>
      <w:i/>
      <w:iCs/>
      <w:color w:val="0F4761" w:themeColor="accent1" w:themeShade="BF"/>
      <w:sz w:val="24"/>
      <w:szCs w:val="24"/>
      <w:lang w:val="en-IN" w:eastAsia="en-US"/>
      <w14:ligatures w14:val="standardContextual"/>
    </w:rPr>
  </w:style>
  <w:style w:type="paragraph" w:styleId="Heading5">
    <w:name w:val="heading 5"/>
    <w:basedOn w:val="Normal"/>
    <w:next w:val="Normal"/>
    <w:link w:val="Heading5Char"/>
    <w:uiPriority w:val="9"/>
    <w:semiHidden/>
    <w:unhideWhenUsed/>
    <w:qFormat/>
    <w:rsid w:val="00882DED"/>
    <w:pPr>
      <w:keepNext/>
      <w:keepLines/>
      <w:widowControl/>
      <w:spacing w:before="80" w:after="40" w:line="278" w:lineRule="auto"/>
      <w:jc w:val="left"/>
      <w:outlineLvl w:val="4"/>
    </w:pPr>
    <w:rPr>
      <w:rFonts w:eastAsiaTheme="majorEastAsia" w:cstheme="majorBidi"/>
      <w:color w:val="0F4761" w:themeColor="accent1" w:themeShade="BF"/>
      <w:sz w:val="24"/>
      <w:szCs w:val="24"/>
      <w:lang w:val="en-IN" w:eastAsia="en-US"/>
      <w14:ligatures w14:val="standardContextual"/>
    </w:rPr>
  </w:style>
  <w:style w:type="paragraph" w:styleId="Heading6">
    <w:name w:val="heading 6"/>
    <w:basedOn w:val="Normal"/>
    <w:next w:val="Normal"/>
    <w:link w:val="Heading6Char"/>
    <w:uiPriority w:val="9"/>
    <w:semiHidden/>
    <w:unhideWhenUsed/>
    <w:qFormat/>
    <w:rsid w:val="00882DED"/>
    <w:pPr>
      <w:keepNext/>
      <w:keepLines/>
      <w:widowControl/>
      <w:spacing w:before="40" w:line="278" w:lineRule="auto"/>
      <w:jc w:val="left"/>
      <w:outlineLvl w:val="5"/>
    </w:pPr>
    <w:rPr>
      <w:rFonts w:eastAsiaTheme="majorEastAsia" w:cstheme="majorBidi"/>
      <w:i/>
      <w:iCs/>
      <w:color w:val="595959" w:themeColor="text1" w:themeTint="A6"/>
      <w:sz w:val="24"/>
      <w:szCs w:val="24"/>
      <w:lang w:val="en-IN" w:eastAsia="en-US"/>
      <w14:ligatures w14:val="standardContextual"/>
    </w:rPr>
  </w:style>
  <w:style w:type="paragraph" w:styleId="Heading7">
    <w:name w:val="heading 7"/>
    <w:basedOn w:val="Normal"/>
    <w:next w:val="Normal"/>
    <w:link w:val="Heading7Char"/>
    <w:uiPriority w:val="9"/>
    <w:semiHidden/>
    <w:unhideWhenUsed/>
    <w:qFormat/>
    <w:rsid w:val="00882DED"/>
    <w:pPr>
      <w:keepNext/>
      <w:keepLines/>
      <w:widowControl/>
      <w:spacing w:before="40" w:line="278" w:lineRule="auto"/>
      <w:jc w:val="left"/>
      <w:outlineLvl w:val="6"/>
    </w:pPr>
    <w:rPr>
      <w:rFonts w:eastAsiaTheme="majorEastAsia" w:cstheme="majorBidi"/>
      <w:color w:val="595959" w:themeColor="text1" w:themeTint="A6"/>
      <w:sz w:val="24"/>
      <w:szCs w:val="24"/>
      <w:lang w:val="en-IN" w:eastAsia="en-US"/>
      <w14:ligatures w14:val="standardContextual"/>
    </w:rPr>
  </w:style>
  <w:style w:type="paragraph" w:styleId="Heading8">
    <w:name w:val="heading 8"/>
    <w:basedOn w:val="Normal"/>
    <w:next w:val="Normal"/>
    <w:link w:val="Heading8Char"/>
    <w:uiPriority w:val="9"/>
    <w:semiHidden/>
    <w:unhideWhenUsed/>
    <w:qFormat/>
    <w:rsid w:val="00882DED"/>
    <w:pPr>
      <w:keepNext/>
      <w:keepLines/>
      <w:widowControl/>
      <w:spacing w:line="278" w:lineRule="auto"/>
      <w:jc w:val="left"/>
      <w:outlineLvl w:val="7"/>
    </w:pPr>
    <w:rPr>
      <w:rFonts w:eastAsiaTheme="majorEastAsia" w:cstheme="majorBidi"/>
      <w:i/>
      <w:iCs/>
      <w:color w:val="272727" w:themeColor="text1" w:themeTint="D8"/>
      <w:sz w:val="24"/>
      <w:szCs w:val="24"/>
      <w:lang w:val="en-IN" w:eastAsia="en-US"/>
      <w14:ligatures w14:val="standardContextual"/>
    </w:rPr>
  </w:style>
  <w:style w:type="paragraph" w:styleId="Heading9">
    <w:name w:val="heading 9"/>
    <w:basedOn w:val="Normal"/>
    <w:next w:val="Normal"/>
    <w:link w:val="Heading9Char"/>
    <w:uiPriority w:val="9"/>
    <w:semiHidden/>
    <w:unhideWhenUsed/>
    <w:qFormat/>
    <w:rsid w:val="00882DED"/>
    <w:pPr>
      <w:keepNext/>
      <w:keepLines/>
      <w:widowControl/>
      <w:spacing w:line="278" w:lineRule="auto"/>
      <w:jc w:val="left"/>
      <w:outlineLvl w:val="8"/>
    </w:pPr>
    <w:rPr>
      <w:rFonts w:eastAsiaTheme="majorEastAsia" w:cstheme="majorBidi"/>
      <w:color w:val="272727" w:themeColor="text1" w:themeTint="D8"/>
      <w:sz w:val="24"/>
      <w:szCs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D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D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D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D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D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D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D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D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DED"/>
    <w:rPr>
      <w:rFonts w:eastAsiaTheme="majorEastAsia" w:cstheme="majorBidi"/>
      <w:color w:val="272727" w:themeColor="text1" w:themeTint="D8"/>
    </w:rPr>
  </w:style>
  <w:style w:type="paragraph" w:styleId="Title">
    <w:name w:val="Title"/>
    <w:basedOn w:val="Normal"/>
    <w:next w:val="Normal"/>
    <w:link w:val="TitleChar"/>
    <w:uiPriority w:val="10"/>
    <w:qFormat/>
    <w:rsid w:val="00882DED"/>
    <w:pPr>
      <w:widowControl/>
      <w:spacing w:after="80"/>
      <w:contextualSpacing/>
      <w:jc w:val="left"/>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882D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DED"/>
    <w:pPr>
      <w:widowControl/>
      <w:numPr>
        <w:ilvl w:val="1"/>
      </w:numPr>
      <w:spacing w:after="160" w:line="278" w:lineRule="auto"/>
      <w:jc w:val="left"/>
    </w:pPr>
    <w:rPr>
      <w:rFonts w:eastAsiaTheme="majorEastAsia" w:cstheme="majorBidi"/>
      <w:color w:val="595959" w:themeColor="text1" w:themeTint="A6"/>
      <w:spacing w:val="15"/>
      <w:sz w:val="28"/>
      <w:szCs w:val="28"/>
      <w:lang w:val="en-IN" w:eastAsia="en-US"/>
      <w14:ligatures w14:val="standardContextual"/>
    </w:rPr>
  </w:style>
  <w:style w:type="character" w:customStyle="1" w:styleId="SubtitleChar">
    <w:name w:val="Subtitle Char"/>
    <w:basedOn w:val="DefaultParagraphFont"/>
    <w:link w:val="Subtitle"/>
    <w:uiPriority w:val="11"/>
    <w:rsid w:val="00882D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DED"/>
    <w:pPr>
      <w:widowControl/>
      <w:spacing w:before="160" w:after="160" w:line="278" w:lineRule="auto"/>
      <w:jc w:val="center"/>
    </w:pPr>
    <w:rPr>
      <w:rFonts w:eastAsiaTheme="minorHAnsi"/>
      <w:i/>
      <w:iCs/>
      <w:color w:val="404040" w:themeColor="text1" w:themeTint="BF"/>
      <w:sz w:val="24"/>
      <w:szCs w:val="24"/>
      <w:lang w:val="en-IN" w:eastAsia="en-US"/>
      <w14:ligatures w14:val="standardContextual"/>
    </w:rPr>
  </w:style>
  <w:style w:type="character" w:customStyle="1" w:styleId="QuoteChar">
    <w:name w:val="Quote Char"/>
    <w:basedOn w:val="DefaultParagraphFont"/>
    <w:link w:val="Quote"/>
    <w:uiPriority w:val="29"/>
    <w:rsid w:val="00882DED"/>
    <w:rPr>
      <w:i/>
      <w:iCs/>
      <w:color w:val="404040" w:themeColor="text1" w:themeTint="BF"/>
    </w:rPr>
  </w:style>
  <w:style w:type="paragraph" w:styleId="ListParagraph">
    <w:name w:val="List Paragraph"/>
    <w:basedOn w:val="Normal"/>
    <w:uiPriority w:val="34"/>
    <w:qFormat/>
    <w:rsid w:val="00882DED"/>
    <w:pPr>
      <w:widowControl/>
      <w:spacing w:after="160" w:line="278" w:lineRule="auto"/>
      <w:ind w:left="720"/>
      <w:contextualSpacing/>
      <w:jc w:val="left"/>
    </w:pPr>
    <w:rPr>
      <w:rFonts w:eastAsiaTheme="minorHAnsi"/>
      <w:sz w:val="24"/>
      <w:szCs w:val="24"/>
      <w:lang w:val="en-IN" w:eastAsia="en-US"/>
      <w14:ligatures w14:val="standardContextual"/>
    </w:rPr>
  </w:style>
  <w:style w:type="character" w:styleId="IntenseEmphasis">
    <w:name w:val="Intense Emphasis"/>
    <w:basedOn w:val="DefaultParagraphFont"/>
    <w:uiPriority w:val="21"/>
    <w:qFormat/>
    <w:rsid w:val="00882DED"/>
    <w:rPr>
      <w:i/>
      <w:iCs/>
      <w:color w:val="0F4761" w:themeColor="accent1" w:themeShade="BF"/>
    </w:rPr>
  </w:style>
  <w:style w:type="paragraph" w:styleId="IntenseQuote">
    <w:name w:val="Intense Quote"/>
    <w:basedOn w:val="Normal"/>
    <w:next w:val="Normal"/>
    <w:link w:val="IntenseQuoteChar"/>
    <w:uiPriority w:val="30"/>
    <w:qFormat/>
    <w:rsid w:val="00882DED"/>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val="en-IN" w:eastAsia="en-US"/>
      <w14:ligatures w14:val="standardContextual"/>
    </w:rPr>
  </w:style>
  <w:style w:type="character" w:customStyle="1" w:styleId="IntenseQuoteChar">
    <w:name w:val="Intense Quote Char"/>
    <w:basedOn w:val="DefaultParagraphFont"/>
    <w:link w:val="IntenseQuote"/>
    <w:uiPriority w:val="30"/>
    <w:rsid w:val="00882DED"/>
    <w:rPr>
      <w:i/>
      <w:iCs/>
      <w:color w:val="0F4761" w:themeColor="accent1" w:themeShade="BF"/>
    </w:rPr>
  </w:style>
  <w:style w:type="character" w:styleId="IntenseReference">
    <w:name w:val="Intense Reference"/>
    <w:basedOn w:val="DefaultParagraphFont"/>
    <w:uiPriority w:val="32"/>
    <w:qFormat/>
    <w:rsid w:val="00882DED"/>
    <w:rPr>
      <w:b/>
      <w:bCs/>
      <w:smallCaps/>
      <w:color w:val="0F4761" w:themeColor="accent1" w:themeShade="BF"/>
      <w:spacing w:val="5"/>
    </w:rPr>
  </w:style>
  <w:style w:type="paragraph" w:styleId="Footer">
    <w:name w:val="footer"/>
    <w:basedOn w:val="Normal"/>
    <w:link w:val="FooterChar"/>
    <w:uiPriority w:val="99"/>
    <w:unhideWhenUsed/>
    <w:rsid w:val="00882DED"/>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882DED"/>
    <w:rPr>
      <w:rFonts w:eastAsiaTheme="minorEastAsia"/>
      <w:sz w:val="18"/>
      <w:szCs w:val="18"/>
      <w:lang w:val="en-US"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220</Words>
  <Characters>1269</Characters>
  <Application>Microsoft Office Word</Application>
  <DocSecurity>0</DocSecurity>
  <Lines>23</Lines>
  <Paragraphs>8</Paragraphs>
  <ScaleCrop>false</ScaleCrop>
  <Company/>
  <LinksUpToDate>false</LinksUpToDate>
  <CharactersWithSpaces>1481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2026-04-14T13:02:00Z</dcterms:created>
  <dcterms:modified xsi:type="dcterms:W3CDTF">2026-04-14T13:02:00Z</dcterms:modified>
</cp:coreProperties>
</file>