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0D42AF">
      <w:pPr>
        <w:jc w:val="left"/>
        <w:rPr>
          <w:rFonts w:ascii="Times New Roman" w:hAnsi="Times New Roman" w:eastAsia="等线" w:cs="Times New Roman"/>
          <w:sz w:val="28"/>
          <w:szCs w:val="28"/>
          <w:lang w:val="en-GB"/>
        </w:rPr>
      </w:pPr>
      <w:bookmarkStart w:id="5" w:name="_GoBack"/>
      <w:bookmarkEnd w:id="5"/>
      <w:r>
        <w:rPr>
          <w:rFonts w:hint="eastAsia" w:ascii="Times New Roman" w:hAnsi="Times New Roman" w:eastAsia="等线" w:cs="Times New Roman"/>
          <w:sz w:val="28"/>
          <w:szCs w:val="28"/>
          <w:lang w:val="en-GB"/>
        </w:rPr>
        <w:t>T</w:t>
      </w:r>
      <w:r>
        <w:rPr>
          <w:rFonts w:ascii="Times New Roman" w:hAnsi="Times New Roman" w:eastAsia="等线" w:cs="Times New Roman"/>
          <w:sz w:val="28"/>
          <w:szCs w:val="28"/>
          <w:lang w:val="en-GB"/>
        </w:rPr>
        <w:t>able S</w:t>
      </w:r>
      <w:r>
        <w:rPr>
          <w:rFonts w:ascii="Times New Roman" w:hAnsi="Times New Roman" w:eastAsia="等线" w:cs="Times New Roman"/>
          <w:sz w:val="28"/>
          <w:szCs w:val="28"/>
        </w:rPr>
        <w:t>1</w:t>
      </w:r>
      <w:r>
        <w:rPr>
          <w:rFonts w:ascii="Times New Roman" w:hAnsi="Times New Roman" w:eastAsia="等线" w:cs="Times New Roman"/>
          <w:sz w:val="28"/>
          <w:szCs w:val="28"/>
          <w:lang w:val="en-GB"/>
        </w:rPr>
        <w:t>.           The Journal of the American Medical Association (JAMA) benchmark criteria.</w:t>
      </w:r>
    </w:p>
    <w:tbl>
      <w:tblPr>
        <w:tblStyle w:val="10"/>
        <w:tblW w:w="5000" w:type="pct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6"/>
        <w:gridCol w:w="2503"/>
        <w:gridCol w:w="10075"/>
      </w:tblGrid>
      <w:tr w14:paraId="64D0B90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563" w:type="pct"/>
            <w:tcBorders>
              <w:bottom w:val="single" w:color="auto" w:sz="4" w:space="0"/>
            </w:tcBorders>
          </w:tcPr>
          <w:p w14:paraId="2DC3DAC3">
            <w:pPr>
              <w:jc w:val="center"/>
              <w:rPr>
                <w:rFonts w:ascii="Times New Roman" w:hAnsi="Times New Roman" w:eastAsia="宋体" w:cs="Times New Roman"/>
                <w:sz w:val="28"/>
                <w:szCs w:val="32"/>
              </w:rPr>
            </w:pPr>
            <w:r>
              <w:rPr>
                <w:rFonts w:ascii="Times New Roman" w:hAnsi="Times New Roman" w:eastAsia="宋体" w:cs="Times New Roman"/>
                <w:sz w:val="28"/>
                <w:szCs w:val="32"/>
              </w:rPr>
              <w:t>Score*</w:t>
            </w:r>
          </w:p>
        </w:tc>
        <w:tc>
          <w:tcPr>
            <w:tcW w:w="4437" w:type="pct"/>
            <w:gridSpan w:val="2"/>
            <w:tcBorders>
              <w:bottom w:val="single" w:color="auto" w:sz="4" w:space="0"/>
            </w:tcBorders>
          </w:tcPr>
          <w:p w14:paraId="4DAC449A">
            <w:pPr>
              <w:jc w:val="center"/>
              <w:rPr>
                <w:rFonts w:ascii="Times New Roman" w:hAnsi="Times New Roman" w:eastAsia="宋体" w:cs="Times New Roman"/>
                <w:sz w:val="28"/>
                <w:szCs w:val="32"/>
              </w:rPr>
            </w:pPr>
            <w:r>
              <w:rPr>
                <w:rFonts w:ascii="Times New Roman" w:hAnsi="Times New Roman" w:eastAsia="宋体" w:cs="Times New Roman"/>
                <w:sz w:val="28"/>
                <w:szCs w:val="32"/>
              </w:rPr>
              <w:t>Score component</w:t>
            </w:r>
          </w:p>
        </w:tc>
      </w:tr>
      <w:tr w14:paraId="5C250F2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563" w:type="pct"/>
            <w:tcBorders>
              <w:top w:val="single" w:color="auto" w:sz="4" w:space="0"/>
              <w:bottom w:val="nil"/>
            </w:tcBorders>
          </w:tcPr>
          <w:p w14:paraId="3656859A">
            <w:pPr>
              <w:jc w:val="center"/>
              <w:rPr>
                <w:rFonts w:ascii="Times New Roman" w:hAnsi="Times New Roman" w:eastAsia="宋体" w:cs="Times New Roman"/>
                <w:sz w:val="28"/>
                <w:szCs w:val="32"/>
              </w:rPr>
            </w:pPr>
            <w:r>
              <w:rPr>
                <w:rFonts w:ascii="Times New Roman" w:hAnsi="Times New Roman" w:eastAsia="宋体" w:cs="Times New Roman"/>
                <w:sz w:val="28"/>
                <w:szCs w:val="32"/>
              </w:rPr>
              <w:t>1 score</w:t>
            </w:r>
          </w:p>
        </w:tc>
        <w:tc>
          <w:tcPr>
            <w:tcW w:w="883" w:type="pct"/>
            <w:tcBorders>
              <w:top w:val="single" w:color="auto" w:sz="4" w:space="0"/>
              <w:bottom w:val="nil"/>
            </w:tcBorders>
          </w:tcPr>
          <w:p w14:paraId="305032CC">
            <w:pPr>
              <w:jc w:val="center"/>
              <w:rPr>
                <w:rFonts w:ascii="Times New Roman" w:hAnsi="Times New Roman" w:eastAsia="宋体" w:cs="Times New Roman"/>
                <w:sz w:val="28"/>
                <w:szCs w:val="32"/>
              </w:rPr>
            </w:pPr>
            <w:r>
              <w:rPr>
                <w:rFonts w:ascii="Times New Roman" w:hAnsi="Times New Roman" w:eastAsia="宋体" w:cs="Times New Roman"/>
                <w:sz w:val="28"/>
                <w:szCs w:val="32"/>
              </w:rPr>
              <w:t>Authorship</w:t>
            </w:r>
          </w:p>
        </w:tc>
        <w:tc>
          <w:tcPr>
            <w:tcW w:w="3554" w:type="pct"/>
            <w:tcBorders>
              <w:top w:val="single" w:color="auto" w:sz="4" w:space="0"/>
              <w:bottom w:val="nil"/>
            </w:tcBorders>
          </w:tcPr>
          <w:p w14:paraId="0FB98B63">
            <w:pPr>
              <w:rPr>
                <w:rFonts w:ascii="Times New Roman" w:hAnsi="Times New Roman" w:eastAsia="宋体" w:cs="Times New Roman"/>
                <w:sz w:val="28"/>
                <w:szCs w:val="32"/>
              </w:rPr>
            </w:pPr>
            <w:r>
              <w:rPr>
                <w:rFonts w:ascii="Times New Roman" w:hAnsi="Times New Roman" w:eastAsia="宋体" w:cs="Times New Roman"/>
                <w:sz w:val="28"/>
                <w:szCs w:val="32"/>
              </w:rPr>
              <w:t>Author and contributor</w:t>
            </w:r>
            <w:r>
              <w:rPr>
                <w:rFonts w:hint="eastAsia" w:ascii="Times New Roman" w:hAnsi="Times New Roman" w:eastAsia="宋体" w:cs="Times New Roman"/>
                <w:sz w:val="28"/>
                <w:szCs w:val="32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28"/>
                <w:szCs w:val="32"/>
              </w:rPr>
              <w:t>credentials and their affiliations should be provided.</w:t>
            </w:r>
          </w:p>
        </w:tc>
      </w:tr>
      <w:tr w14:paraId="7421612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63" w:type="pct"/>
            <w:tcBorders>
              <w:top w:val="nil"/>
              <w:bottom w:val="nil"/>
            </w:tcBorders>
          </w:tcPr>
          <w:p w14:paraId="14C45D16">
            <w:pPr>
              <w:jc w:val="center"/>
              <w:rPr>
                <w:rFonts w:ascii="Times New Roman" w:hAnsi="Times New Roman" w:eastAsia="宋体" w:cs="Times New Roman"/>
                <w:sz w:val="28"/>
                <w:szCs w:val="32"/>
              </w:rPr>
            </w:pPr>
            <w:r>
              <w:rPr>
                <w:rFonts w:ascii="Times New Roman" w:hAnsi="Times New Roman" w:eastAsia="宋体" w:cs="Times New Roman"/>
                <w:sz w:val="28"/>
                <w:szCs w:val="32"/>
              </w:rPr>
              <w:t>1 score</w:t>
            </w:r>
          </w:p>
        </w:tc>
        <w:tc>
          <w:tcPr>
            <w:tcW w:w="883" w:type="pct"/>
            <w:tcBorders>
              <w:top w:val="nil"/>
              <w:bottom w:val="nil"/>
            </w:tcBorders>
          </w:tcPr>
          <w:p w14:paraId="4C33D4C1">
            <w:pPr>
              <w:jc w:val="center"/>
              <w:rPr>
                <w:rFonts w:ascii="Times New Roman" w:hAnsi="Times New Roman" w:eastAsia="宋体" w:cs="Times New Roman"/>
                <w:sz w:val="28"/>
                <w:szCs w:val="32"/>
              </w:rPr>
            </w:pPr>
            <w:r>
              <w:rPr>
                <w:rFonts w:ascii="Times New Roman" w:hAnsi="Times New Roman" w:eastAsia="宋体" w:cs="Times New Roman"/>
                <w:sz w:val="28"/>
                <w:szCs w:val="32"/>
              </w:rPr>
              <w:t>Attribution</w:t>
            </w:r>
          </w:p>
        </w:tc>
        <w:tc>
          <w:tcPr>
            <w:tcW w:w="3554" w:type="pct"/>
            <w:tcBorders>
              <w:top w:val="nil"/>
              <w:bottom w:val="nil"/>
            </w:tcBorders>
          </w:tcPr>
          <w:p w14:paraId="7B75E00E">
            <w:pPr>
              <w:rPr>
                <w:rFonts w:ascii="Times New Roman" w:hAnsi="Times New Roman" w:eastAsia="宋体" w:cs="Times New Roman"/>
                <w:sz w:val="28"/>
                <w:szCs w:val="32"/>
              </w:rPr>
            </w:pPr>
            <w:r>
              <w:rPr>
                <w:rFonts w:ascii="Times New Roman" w:hAnsi="Times New Roman" w:eastAsia="宋体" w:cs="Times New Roman"/>
                <w:sz w:val="28"/>
                <w:szCs w:val="32"/>
              </w:rPr>
              <w:t>Clearly lists all copyright</w:t>
            </w:r>
            <w:r>
              <w:rPr>
                <w:rFonts w:hint="eastAsia" w:ascii="Times New Roman" w:hAnsi="Times New Roman" w:eastAsia="宋体" w:cs="Times New Roman"/>
                <w:sz w:val="28"/>
                <w:szCs w:val="32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28"/>
                <w:szCs w:val="32"/>
              </w:rPr>
              <w:t>information and states references and sources for content.</w:t>
            </w:r>
          </w:p>
        </w:tc>
      </w:tr>
      <w:tr w14:paraId="40F8EF6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563" w:type="pct"/>
            <w:tcBorders>
              <w:top w:val="nil"/>
              <w:bottom w:val="nil"/>
            </w:tcBorders>
          </w:tcPr>
          <w:p w14:paraId="3F994746">
            <w:pPr>
              <w:jc w:val="center"/>
              <w:rPr>
                <w:rFonts w:ascii="Times New Roman" w:hAnsi="Times New Roman" w:eastAsia="宋体" w:cs="Times New Roman"/>
                <w:sz w:val="28"/>
                <w:szCs w:val="32"/>
              </w:rPr>
            </w:pPr>
            <w:r>
              <w:rPr>
                <w:rFonts w:ascii="Times New Roman" w:hAnsi="Times New Roman" w:eastAsia="宋体" w:cs="Times New Roman"/>
                <w:sz w:val="28"/>
                <w:szCs w:val="32"/>
              </w:rPr>
              <w:t>1 score</w:t>
            </w:r>
          </w:p>
        </w:tc>
        <w:tc>
          <w:tcPr>
            <w:tcW w:w="883" w:type="pct"/>
            <w:tcBorders>
              <w:top w:val="nil"/>
              <w:bottom w:val="nil"/>
            </w:tcBorders>
          </w:tcPr>
          <w:p w14:paraId="76501920">
            <w:pPr>
              <w:jc w:val="center"/>
              <w:rPr>
                <w:rFonts w:ascii="Times New Roman" w:hAnsi="Times New Roman" w:eastAsia="宋体" w:cs="Times New Roman"/>
                <w:sz w:val="28"/>
                <w:szCs w:val="32"/>
              </w:rPr>
            </w:pPr>
            <w:r>
              <w:rPr>
                <w:rFonts w:ascii="Times New Roman" w:hAnsi="Times New Roman" w:eastAsia="宋体" w:cs="Times New Roman"/>
                <w:sz w:val="28"/>
                <w:szCs w:val="32"/>
              </w:rPr>
              <w:t>Currency</w:t>
            </w:r>
          </w:p>
        </w:tc>
        <w:tc>
          <w:tcPr>
            <w:tcW w:w="3554" w:type="pct"/>
            <w:tcBorders>
              <w:top w:val="nil"/>
              <w:bottom w:val="nil"/>
            </w:tcBorders>
          </w:tcPr>
          <w:p w14:paraId="79E0D283">
            <w:pPr>
              <w:rPr>
                <w:rFonts w:ascii="Times New Roman" w:hAnsi="Times New Roman" w:eastAsia="宋体" w:cs="Times New Roman"/>
                <w:sz w:val="28"/>
                <w:szCs w:val="32"/>
              </w:rPr>
            </w:pPr>
            <w:r>
              <w:rPr>
                <w:rFonts w:ascii="Times New Roman" w:hAnsi="Times New Roman" w:eastAsia="宋体" w:cs="Times New Roman"/>
                <w:sz w:val="28"/>
                <w:szCs w:val="32"/>
              </w:rPr>
              <w:t>Initial date of posted content and subsequent updates to content should be provided</w:t>
            </w:r>
            <w:r>
              <w:rPr>
                <w:rFonts w:hint="eastAsia" w:ascii="Times New Roman" w:hAnsi="Times New Roman" w:eastAsia="宋体" w:cs="Times New Roman"/>
                <w:sz w:val="28"/>
                <w:szCs w:val="32"/>
              </w:rPr>
              <w:t>.</w:t>
            </w:r>
          </w:p>
        </w:tc>
      </w:tr>
      <w:tr w14:paraId="39BEB6D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563" w:type="pct"/>
            <w:tcBorders>
              <w:top w:val="nil"/>
              <w:bottom w:val="single" w:color="auto" w:sz="4" w:space="0"/>
            </w:tcBorders>
          </w:tcPr>
          <w:p w14:paraId="29049649">
            <w:pPr>
              <w:jc w:val="center"/>
              <w:rPr>
                <w:rFonts w:ascii="Times New Roman" w:hAnsi="Times New Roman" w:eastAsia="宋体" w:cs="Times New Roman"/>
                <w:sz w:val="28"/>
                <w:szCs w:val="32"/>
              </w:rPr>
            </w:pPr>
            <w:r>
              <w:rPr>
                <w:rFonts w:ascii="Times New Roman" w:hAnsi="Times New Roman" w:eastAsia="宋体" w:cs="Times New Roman"/>
                <w:sz w:val="28"/>
                <w:szCs w:val="32"/>
              </w:rPr>
              <w:t>1 score</w:t>
            </w:r>
          </w:p>
        </w:tc>
        <w:tc>
          <w:tcPr>
            <w:tcW w:w="883" w:type="pct"/>
            <w:tcBorders>
              <w:top w:val="nil"/>
              <w:bottom w:val="single" w:color="auto" w:sz="4" w:space="0"/>
            </w:tcBorders>
          </w:tcPr>
          <w:p w14:paraId="300648E2">
            <w:pPr>
              <w:jc w:val="center"/>
              <w:rPr>
                <w:rFonts w:ascii="Times New Roman" w:hAnsi="Times New Roman" w:eastAsia="宋体" w:cs="Times New Roman"/>
                <w:sz w:val="28"/>
                <w:szCs w:val="32"/>
              </w:rPr>
            </w:pPr>
            <w:r>
              <w:rPr>
                <w:rFonts w:ascii="Times New Roman" w:hAnsi="Times New Roman" w:eastAsia="宋体" w:cs="Times New Roman"/>
                <w:sz w:val="28"/>
                <w:szCs w:val="32"/>
              </w:rPr>
              <w:t>Disclosure</w:t>
            </w:r>
          </w:p>
        </w:tc>
        <w:tc>
          <w:tcPr>
            <w:tcW w:w="3554" w:type="pct"/>
            <w:tcBorders>
              <w:top w:val="nil"/>
              <w:bottom w:val="single" w:color="auto" w:sz="4" w:space="0"/>
            </w:tcBorders>
          </w:tcPr>
          <w:p w14:paraId="7C26E22F">
            <w:pPr>
              <w:rPr>
                <w:rFonts w:ascii="Times New Roman" w:hAnsi="Times New Roman" w:eastAsia="宋体" w:cs="Times New Roman"/>
                <w:sz w:val="28"/>
                <w:szCs w:val="32"/>
              </w:rPr>
            </w:pPr>
            <w:r>
              <w:rPr>
                <w:rFonts w:ascii="Times New Roman" w:hAnsi="Times New Roman" w:eastAsia="宋体" w:cs="Times New Roman"/>
                <w:sz w:val="28"/>
                <w:szCs w:val="32"/>
              </w:rPr>
              <w:t xml:space="preserve">Conflicts of interest, funding, sponsorship, advertising, support, and video ownership </w:t>
            </w:r>
          </w:p>
          <w:p w14:paraId="7AC02E57">
            <w:pPr>
              <w:rPr>
                <w:rFonts w:ascii="Times New Roman" w:hAnsi="Times New Roman" w:eastAsia="宋体" w:cs="Times New Roman"/>
                <w:sz w:val="28"/>
                <w:szCs w:val="32"/>
              </w:rPr>
            </w:pPr>
            <w:r>
              <w:rPr>
                <w:rFonts w:ascii="Times New Roman" w:hAnsi="Times New Roman" w:eastAsia="宋体" w:cs="Times New Roman"/>
                <w:sz w:val="28"/>
                <w:szCs w:val="32"/>
              </w:rPr>
              <w:t>should be fully disclosed</w:t>
            </w:r>
            <w:r>
              <w:rPr>
                <w:rFonts w:hint="eastAsia" w:ascii="Times New Roman" w:hAnsi="Times New Roman" w:eastAsia="宋体" w:cs="Times New Roman"/>
                <w:sz w:val="28"/>
                <w:szCs w:val="32"/>
              </w:rPr>
              <w:t>.</w:t>
            </w:r>
          </w:p>
        </w:tc>
      </w:tr>
    </w:tbl>
    <w:p w14:paraId="64784977">
      <w:pPr>
        <w:rPr>
          <w:rFonts w:ascii="Times New Roman" w:hAnsi="Times New Roman" w:cs="Times New Roman"/>
          <w:sz w:val="28"/>
          <w:szCs w:val="32"/>
          <w:lang w:val="en-GB"/>
        </w:rPr>
      </w:pPr>
      <w:r>
        <w:rPr>
          <w:rFonts w:ascii="Times New Roman" w:hAnsi="Times New Roman" w:cs="Times New Roman"/>
          <w:sz w:val="28"/>
          <w:szCs w:val="32"/>
          <w:lang w:val="en-GB"/>
        </w:rPr>
        <w:t>*The criteria of each aspect were scored separately, and 1 point for each criterion with</w:t>
      </w:r>
      <w:r>
        <w:rPr>
          <w:rFonts w:hint="eastAsia" w:ascii="Times New Roman" w:hAnsi="Times New Roman" w:cs="Times New Roman"/>
          <w:sz w:val="28"/>
          <w:szCs w:val="32"/>
        </w:rPr>
        <w:t xml:space="preserve"> </w:t>
      </w:r>
      <w:r>
        <w:rPr>
          <w:rFonts w:ascii="Times New Roman" w:hAnsi="Times New Roman" w:cs="Times New Roman"/>
          <w:sz w:val="28"/>
          <w:szCs w:val="32"/>
          <w:lang w:val="en-GB"/>
        </w:rPr>
        <w:t>a total score of 4 points.</w:t>
      </w:r>
    </w:p>
    <w:p w14:paraId="2D046D20">
      <w:pPr>
        <w:spacing w:line="480" w:lineRule="auto"/>
        <w:ind w:firstLine="141" w:firstLineChars="50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7F76A735">
      <w:pPr>
        <w:spacing w:line="480" w:lineRule="auto"/>
        <w:ind w:firstLine="141" w:firstLineChars="50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557534EC">
      <w:pPr>
        <w:spacing w:line="480" w:lineRule="auto"/>
        <w:ind w:firstLine="141" w:firstLineChars="50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0EF016F3">
      <w:pPr>
        <w:spacing w:line="480" w:lineRule="auto"/>
        <w:ind w:firstLine="141" w:firstLineChars="50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2D059628">
      <w:pPr>
        <w:spacing w:line="480" w:lineRule="auto"/>
        <w:ind w:firstLine="141" w:firstLineChars="50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40C9DB11">
      <w:pPr>
        <w:spacing w:line="480" w:lineRule="auto"/>
        <w:ind w:firstLine="141" w:firstLineChars="50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hint="eastAsia" w:asciiTheme="majorBidi" w:hAnsiTheme="majorBidi" w:cstheme="majorBidi"/>
          <w:b/>
          <w:bCs/>
          <w:sz w:val="28"/>
          <w:szCs w:val="28"/>
        </w:rPr>
        <w:t>Supplementary</w:t>
      </w:r>
      <w:r>
        <w:rPr>
          <w:rFonts w:asciiTheme="majorBidi" w:hAnsiTheme="majorBidi" w:cstheme="majorBidi"/>
          <w:b/>
          <w:bCs/>
          <w:sz w:val="28"/>
          <w:szCs w:val="28"/>
        </w:rPr>
        <w:t>: Global Quality Score (GQS) (Scoring ranges from 1 to 5)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12"/>
        <w:gridCol w:w="1862"/>
      </w:tblGrid>
      <w:tr w14:paraId="04380D2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4343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AE6055A">
            <w:pPr>
              <w:spacing w:line="480" w:lineRule="auto"/>
              <w:jc w:val="center"/>
              <w:rPr>
                <w:rStyle w:val="12"/>
                <w:rFonts w:asciiTheme="majorBidi" w:hAnsiTheme="majorBidi" w:cstheme="majorBidi"/>
                <w:b/>
                <w:bCs/>
                <w:sz w:val="22"/>
                <w:shd w:val="clear" w:color="auto" w:fill="F7F8FA"/>
              </w:rPr>
            </w:pPr>
            <w:bookmarkStart w:id="0" w:name="OLE_LINK338"/>
            <w:bookmarkStart w:id="1" w:name="OLE_LINK339"/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GQS Definition</w:t>
            </w:r>
          </w:p>
        </w:tc>
        <w:tc>
          <w:tcPr>
            <w:tcW w:w="657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5680FF0">
            <w:pPr>
              <w:spacing w:line="480" w:lineRule="auto"/>
              <w:jc w:val="center"/>
              <w:rPr>
                <w:rStyle w:val="12"/>
                <w:rFonts w:asciiTheme="majorBidi" w:hAnsiTheme="majorBidi" w:cstheme="majorBidi"/>
                <w:b/>
                <w:bCs/>
                <w:sz w:val="22"/>
                <w:shd w:val="clear" w:color="auto" w:fill="F7F8FA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Score</w:t>
            </w:r>
          </w:p>
        </w:tc>
      </w:tr>
      <w:tr w14:paraId="57FBB36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4343" w:type="pct"/>
            <w:tcBorders>
              <w:top w:val="single" w:color="auto" w:sz="4" w:space="0"/>
            </w:tcBorders>
            <w:vAlign w:val="center"/>
          </w:tcPr>
          <w:p w14:paraId="755E70E1">
            <w:pPr>
              <w:spacing w:line="360" w:lineRule="auto"/>
              <w:rPr>
                <w:rStyle w:val="12"/>
                <w:color w:val="0E101A"/>
                <w:kern w:val="0"/>
              </w:rPr>
            </w:pPr>
            <w:r>
              <w:rPr>
                <w:rFonts w:hint="eastAsia" w:asciiTheme="majorBidi" w:hAnsiTheme="majorBidi" w:cstheme="majorBidi"/>
                <w:sz w:val="28"/>
                <w:szCs w:val="28"/>
              </w:rPr>
              <w:t>Poor quality：Specifically, the content is illogical, the mobility is poor, most of the information is missing, and it is useless for patients.</w:t>
            </w:r>
          </w:p>
        </w:tc>
        <w:tc>
          <w:tcPr>
            <w:tcW w:w="657" w:type="pct"/>
            <w:tcBorders>
              <w:top w:val="single" w:color="auto" w:sz="4" w:space="0"/>
            </w:tcBorders>
            <w:vAlign w:val="center"/>
          </w:tcPr>
          <w:p w14:paraId="431D5968">
            <w:pPr>
              <w:spacing w:line="480" w:lineRule="auto"/>
              <w:jc w:val="center"/>
              <w:rPr>
                <w:rStyle w:val="12"/>
                <w:rFonts w:asciiTheme="majorBidi" w:hAnsiTheme="majorBidi" w:cstheme="majorBidi"/>
                <w:sz w:val="28"/>
                <w:szCs w:val="28"/>
                <w:shd w:val="clear" w:color="auto" w:fill="F7F8FA"/>
              </w:rPr>
            </w:pPr>
            <w:r>
              <w:rPr>
                <w:rStyle w:val="12"/>
                <w:rFonts w:asciiTheme="majorBidi" w:hAnsiTheme="majorBidi" w:cstheme="majorBidi"/>
                <w:sz w:val="28"/>
                <w:szCs w:val="28"/>
                <w:shd w:val="clear" w:color="auto" w:fill="F7F8FA"/>
              </w:rPr>
              <w:t>1</w:t>
            </w:r>
          </w:p>
        </w:tc>
      </w:tr>
      <w:tr w14:paraId="4C313C2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4343" w:type="pct"/>
            <w:vAlign w:val="center"/>
          </w:tcPr>
          <w:p w14:paraId="6E1DB72D">
            <w:pPr>
              <w:spacing w:line="480" w:lineRule="auto"/>
              <w:rPr>
                <w:rStyle w:val="12"/>
                <w:rFonts w:asciiTheme="majorBidi" w:hAnsiTheme="majorBidi" w:cstheme="majorBidi"/>
                <w:sz w:val="28"/>
                <w:szCs w:val="28"/>
                <w:shd w:val="clear" w:color="auto" w:fill="F7F8FA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Generally poor quality </w:t>
            </w:r>
            <w:r>
              <w:rPr>
                <w:rFonts w:hint="eastAsia" w:asciiTheme="majorBidi" w:hAnsiTheme="majorBidi" w:cstheme="majorBidi"/>
                <w:sz w:val="28"/>
                <w:szCs w:val="28"/>
              </w:rPr>
              <w:t>：the content logic is poor, although some information is listed, more important information is still missing, and the use of patients is very limited.</w:t>
            </w:r>
          </w:p>
        </w:tc>
        <w:tc>
          <w:tcPr>
            <w:tcW w:w="657" w:type="pct"/>
            <w:vAlign w:val="center"/>
          </w:tcPr>
          <w:p w14:paraId="05092DDD">
            <w:pPr>
              <w:spacing w:line="480" w:lineRule="auto"/>
              <w:jc w:val="center"/>
              <w:rPr>
                <w:rStyle w:val="12"/>
                <w:rFonts w:asciiTheme="majorBidi" w:hAnsiTheme="majorBidi" w:cstheme="majorBidi"/>
                <w:sz w:val="28"/>
                <w:szCs w:val="28"/>
                <w:shd w:val="clear" w:color="auto" w:fill="F7F8FA"/>
              </w:rPr>
            </w:pPr>
            <w:r>
              <w:rPr>
                <w:rStyle w:val="12"/>
                <w:rFonts w:asciiTheme="majorBidi" w:hAnsiTheme="majorBidi" w:cstheme="majorBidi"/>
                <w:sz w:val="28"/>
                <w:szCs w:val="28"/>
                <w:shd w:val="clear" w:color="auto" w:fill="F7F8FA"/>
              </w:rPr>
              <w:t>2</w:t>
            </w:r>
          </w:p>
        </w:tc>
      </w:tr>
      <w:tr w14:paraId="1C6D187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4343" w:type="pct"/>
            <w:vAlign w:val="center"/>
          </w:tcPr>
          <w:p w14:paraId="17DD2E83">
            <w:pPr>
              <w:spacing w:line="480" w:lineRule="auto"/>
              <w:rPr>
                <w:rStyle w:val="12"/>
                <w:rFonts w:asciiTheme="majorBidi" w:hAnsiTheme="majorBidi" w:cstheme="majorBidi"/>
                <w:sz w:val="28"/>
                <w:szCs w:val="28"/>
                <w:shd w:val="clear" w:color="auto" w:fill="F7F8FA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Moderate quality</w:t>
            </w:r>
            <w:r>
              <w:rPr>
                <w:rFonts w:hint="eastAsia" w:asciiTheme="majorBidi" w:hAnsiTheme="majorBidi" w:cstheme="majorBidi"/>
                <w:sz w:val="28"/>
                <w:szCs w:val="28"/>
              </w:rPr>
              <w:t>：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some important information is adequately discussed</w:t>
            </w:r>
            <w:r>
              <w:rPr>
                <w:rFonts w:hint="eastAsia" w:asciiTheme="majorBidi" w:hAnsiTheme="majorBidi" w:cstheme="majorBidi"/>
                <w:sz w:val="28"/>
                <w:szCs w:val="28"/>
              </w:rPr>
              <w:t>.</w:t>
            </w:r>
          </w:p>
        </w:tc>
        <w:tc>
          <w:tcPr>
            <w:tcW w:w="657" w:type="pct"/>
            <w:vAlign w:val="center"/>
          </w:tcPr>
          <w:p w14:paraId="1B4E0D9E">
            <w:pPr>
              <w:spacing w:line="480" w:lineRule="auto"/>
              <w:jc w:val="center"/>
              <w:rPr>
                <w:rStyle w:val="12"/>
                <w:rFonts w:asciiTheme="majorBidi" w:hAnsiTheme="majorBidi" w:cstheme="majorBidi"/>
                <w:sz w:val="28"/>
                <w:szCs w:val="28"/>
                <w:shd w:val="clear" w:color="auto" w:fill="F7F8FA"/>
              </w:rPr>
            </w:pPr>
            <w:r>
              <w:rPr>
                <w:rStyle w:val="12"/>
                <w:rFonts w:asciiTheme="majorBidi" w:hAnsiTheme="majorBidi" w:cstheme="majorBidi"/>
                <w:sz w:val="28"/>
                <w:szCs w:val="28"/>
                <w:shd w:val="clear" w:color="auto" w:fill="F7F8FA"/>
              </w:rPr>
              <w:t>3</w:t>
            </w:r>
          </w:p>
        </w:tc>
      </w:tr>
      <w:tr w14:paraId="357BC92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4343" w:type="pct"/>
            <w:vAlign w:val="center"/>
          </w:tcPr>
          <w:p w14:paraId="204FDA82">
            <w:pPr>
              <w:spacing w:line="480" w:lineRule="auto"/>
              <w:rPr>
                <w:rStyle w:val="12"/>
                <w:rFonts w:asciiTheme="majorBidi" w:hAnsiTheme="majorBidi" w:cstheme="majorBidi"/>
                <w:sz w:val="28"/>
                <w:szCs w:val="28"/>
                <w:shd w:val="clear" w:color="auto" w:fill="F7F8FA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Good quality </w:t>
            </w:r>
            <w:r>
              <w:rPr>
                <w:rFonts w:hint="eastAsia" w:asciiTheme="majorBidi" w:hAnsiTheme="majorBidi" w:cstheme="majorBidi"/>
                <w:sz w:val="28"/>
                <w:szCs w:val="28"/>
              </w:rPr>
              <w:t>and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flow</w:t>
            </w:r>
            <w:r>
              <w:rPr>
                <w:rFonts w:hint="eastAsia" w:asciiTheme="majorBidi" w:hAnsiTheme="majorBidi" w:cstheme="majorBidi"/>
                <w:sz w:val="28"/>
                <w:szCs w:val="28"/>
              </w:rPr>
              <w:t>：Specifically, the video logic is clear and smooth, covering most of the relevant information, which is useful for patients.</w:t>
            </w:r>
          </w:p>
        </w:tc>
        <w:tc>
          <w:tcPr>
            <w:tcW w:w="657" w:type="pct"/>
            <w:vAlign w:val="center"/>
          </w:tcPr>
          <w:p w14:paraId="327E61D4">
            <w:pPr>
              <w:spacing w:line="480" w:lineRule="auto"/>
              <w:jc w:val="center"/>
              <w:rPr>
                <w:rStyle w:val="12"/>
                <w:rFonts w:asciiTheme="majorBidi" w:hAnsiTheme="majorBidi" w:cstheme="majorBidi"/>
                <w:sz w:val="28"/>
                <w:szCs w:val="28"/>
                <w:shd w:val="clear" w:color="auto" w:fill="F7F8FA"/>
              </w:rPr>
            </w:pPr>
            <w:r>
              <w:rPr>
                <w:rStyle w:val="12"/>
                <w:rFonts w:asciiTheme="majorBidi" w:hAnsiTheme="majorBidi" w:cstheme="majorBidi"/>
                <w:sz w:val="28"/>
                <w:szCs w:val="28"/>
                <w:shd w:val="clear" w:color="auto" w:fill="F7F8FA"/>
              </w:rPr>
              <w:t>4</w:t>
            </w:r>
          </w:p>
        </w:tc>
      </w:tr>
      <w:tr w14:paraId="66564C2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4343" w:type="pct"/>
            <w:vAlign w:val="center"/>
          </w:tcPr>
          <w:p w14:paraId="68DF928F">
            <w:pPr>
              <w:spacing w:line="480" w:lineRule="auto"/>
              <w:rPr>
                <w:rStyle w:val="12"/>
                <w:rFonts w:asciiTheme="majorBidi" w:hAnsiTheme="majorBidi" w:cstheme="majorBidi"/>
                <w:sz w:val="28"/>
                <w:szCs w:val="28"/>
                <w:shd w:val="clear" w:color="auto" w:fill="F7F8FA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Excellent quality and flow</w:t>
            </w:r>
            <w:r>
              <w:rPr>
                <w:rFonts w:hint="eastAsia" w:asciiTheme="majorBidi" w:hAnsiTheme="majorBidi" w:cstheme="majorBidi"/>
                <w:sz w:val="28"/>
                <w:szCs w:val="28"/>
              </w:rPr>
              <w:t xml:space="preserve">：Specifically, the video logic is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clear,</w:t>
            </w:r>
            <w:r>
              <w:rPr>
                <w:rFonts w:hint="eastAsia" w:asciiTheme="majorBidi" w:hAnsiTheme="majorBidi" w:cstheme="majorBidi"/>
                <w:sz w:val="28"/>
                <w:szCs w:val="28"/>
              </w:rPr>
              <w:t xml:space="preserve"> and the content is very smooth, which is very useful for patients.</w:t>
            </w:r>
          </w:p>
        </w:tc>
        <w:tc>
          <w:tcPr>
            <w:tcW w:w="657" w:type="pct"/>
            <w:vAlign w:val="center"/>
          </w:tcPr>
          <w:p w14:paraId="64067228">
            <w:pPr>
              <w:spacing w:line="480" w:lineRule="auto"/>
              <w:jc w:val="center"/>
              <w:rPr>
                <w:rStyle w:val="12"/>
                <w:rFonts w:asciiTheme="majorBidi" w:hAnsiTheme="majorBidi" w:cstheme="majorBidi"/>
                <w:sz w:val="28"/>
                <w:szCs w:val="28"/>
                <w:shd w:val="clear" w:color="auto" w:fill="F7F8FA"/>
              </w:rPr>
            </w:pPr>
            <w:r>
              <w:rPr>
                <w:rStyle w:val="12"/>
                <w:rFonts w:asciiTheme="majorBidi" w:hAnsiTheme="majorBidi" w:cstheme="majorBidi"/>
                <w:sz w:val="28"/>
                <w:szCs w:val="28"/>
                <w:shd w:val="clear" w:color="auto" w:fill="F7F8FA"/>
              </w:rPr>
              <w:t>5</w:t>
            </w:r>
          </w:p>
        </w:tc>
      </w:tr>
      <w:bookmarkEnd w:id="0"/>
      <w:bookmarkEnd w:id="1"/>
    </w:tbl>
    <w:p w14:paraId="17B5973F"/>
    <w:p w14:paraId="147DFFC5">
      <w:pPr>
        <w:rPr>
          <w:rFonts w:ascii="Times New Roman" w:hAnsi="Times New Roman" w:cs="Times New Roman"/>
          <w:sz w:val="28"/>
          <w:szCs w:val="32"/>
          <w:lang w:val="en-GB"/>
        </w:rPr>
      </w:pPr>
    </w:p>
    <w:p w14:paraId="58DC625C">
      <w:pPr>
        <w:spacing w:line="480" w:lineRule="auto"/>
        <w:rPr>
          <w:rFonts w:asciiTheme="majorBidi" w:hAnsiTheme="majorBidi" w:cstheme="majorBidi"/>
          <w:color w:val="333333"/>
          <w:szCs w:val="21"/>
          <w:shd w:val="clear" w:color="auto" w:fill="F7F8FA"/>
        </w:rPr>
      </w:pPr>
    </w:p>
    <w:p w14:paraId="19B63AB7">
      <w:pPr>
        <w:spacing w:line="48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hint="eastAsia" w:asciiTheme="majorBidi" w:hAnsiTheme="majorBidi" w:cstheme="majorBidi"/>
          <w:b/>
          <w:bCs/>
          <w:sz w:val="28"/>
          <w:szCs w:val="28"/>
        </w:rPr>
        <w:t>Supplementary</w:t>
      </w:r>
      <w:r>
        <w:rPr>
          <w:rFonts w:asciiTheme="majorBidi" w:hAnsiTheme="majorBidi" w:cstheme="majorBidi"/>
          <w:b/>
          <w:bCs/>
          <w:sz w:val="28"/>
          <w:szCs w:val="28"/>
        </w:rPr>
        <w:t>: Modified DISCERN quality criteria for assessing the reliability of video. (1 point for answer ‘yes’, 0 point for answer ‘no’)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0"/>
      </w:tblGrid>
      <w:tr w14:paraId="6FC80D3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76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EF74968">
            <w:pPr>
              <w:spacing w:line="480" w:lineRule="auto"/>
              <w:jc w:val="center"/>
              <w:rPr>
                <w:rStyle w:val="12"/>
                <w:rFonts w:asciiTheme="majorBidi" w:hAnsiTheme="majorBidi" w:cstheme="majorBidi"/>
                <w:b/>
                <w:bCs/>
                <w:szCs w:val="21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Reliability Score</w:t>
            </w:r>
          </w:p>
        </w:tc>
      </w:tr>
      <w:tr w14:paraId="21488CC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7650" w:type="dxa"/>
            <w:tcBorders>
              <w:top w:val="single" w:color="auto" w:sz="4" w:space="0"/>
            </w:tcBorders>
            <w:vAlign w:val="center"/>
          </w:tcPr>
          <w:p w14:paraId="68AF1F16">
            <w:pPr>
              <w:spacing w:line="480" w:lineRule="auto"/>
              <w:ind w:firstLine="140" w:firstLineChars="50"/>
              <w:rPr>
                <w:rStyle w:val="12"/>
                <w:rFonts w:asciiTheme="majorBidi" w:hAnsiTheme="majorBidi" w:cstheme="majorBidi"/>
                <w:sz w:val="28"/>
                <w:szCs w:val="28"/>
              </w:rPr>
            </w:pPr>
            <w:bookmarkStart w:id="2" w:name="_Hlk102419510"/>
            <w:r>
              <w:rPr>
                <w:rFonts w:asciiTheme="majorBidi" w:hAnsiTheme="majorBidi" w:cstheme="majorBidi"/>
                <w:sz w:val="28"/>
                <w:szCs w:val="28"/>
              </w:rPr>
              <w:t>1. Is the video clear, concise, and understandable?</w:t>
            </w:r>
          </w:p>
        </w:tc>
      </w:tr>
      <w:tr w14:paraId="1105A8A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7650" w:type="dxa"/>
            <w:vAlign w:val="center"/>
          </w:tcPr>
          <w:p w14:paraId="774E46F9">
            <w:pPr>
              <w:spacing w:line="480" w:lineRule="auto"/>
              <w:ind w:firstLine="140" w:firstLineChars="50"/>
              <w:rPr>
                <w:rStyle w:val="12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2. Are valid sources cited?</w:t>
            </w:r>
          </w:p>
        </w:tc>
      </w:tr>
      <w:tr w14:paraId="5956489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7650" w:type="dxa"/>
            <w:vAlign w:val="center"/>
          </w:tcPr>
          <w:p w14:paraId="2123112A">
            <w:pPr>
              <w:spacing w:line="480" w:lineRule="auto"/>
              <w:ind w:firstLine="140" w:firstLineChars="50"/>
              <w:rPr>
                <w:rStyle w:val="12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3. Is the content presented balanced and unbiased?</w:t>
            </w:r>
          </w:p>
        </w:tc>
      </w:tr>
      <w:tr w14:paraId="3DEFEF6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7650" w:type="dxa"/>
            <w:vAlign w:val="center"/>
          </w:tcPr>
          <w:p w14:paraId="5E2B4B2D">
            <w:pPr>
              <w:spacing w:line="480" w:lineRule="auto"/>
              <w:ind w:firstLine="140" w:firstLineChars="50"/>
              <w:rPr>
                <w:rStyle w:val="12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4. </w:t>
            </w:r>
            <w:bookmarkStart w:id="3" w:name="OLE_LINK331"/>
            <w:bookmarkStart w:id="4" w:name="OLE_LINK330"/>
            <w:r>
              <w:rPr>
                <w:rFonts w:asciiTheme="majorBidi" w:hAnsiTheme="majorBidi" w:cstheme="majorBidi"/>
                <w:sz w:val="28"/>
                <w:szCs w:val="28"/>
              </w:rPr>
              <w:t>Are additional sources of content listed for patient reference?</w:t>
            </w:r>
            <w:bookmarkEnd w:id="3"/>
            <w:bookmarkEnd w:id="4"/>
          </w:p>
        </w:tc>
      </w:tr>
      <w:tr w14:paraId="28AA8C3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7650" w:type="dxa"/>
            <w:vAlign w:val="center"/>
          </w:tcPr>
          <w:p w14:paraId="38BF9456">
            <w:pPr>
              <w:spacing w:line="480" w:lineRule="auto"/>
              <w:ind w:firstLine="140" w:firstLineChars="50"/>
              <w:rPr>
                <w:rStyle w:val="12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5. Are areas of uncertainty mentioned?</w:t>
            </w:r>
          </w:p>
        </w:tc>
      </w:tr>
      <w:bookmarkEnd w:id="2"/>
    </w:tbl>
    <w:p w14:paraId="31D32108">
      <w:pPr>
        <w:spacing w:line="480" w:lineRule="auto"/>
        <w:rPr>
          <w:rFonts w:asciiTheme="majorBidi" w:hAnsiTheme="majorBidi" w:cstheme="majorBidi"/>
          <w:szCs w:val="21"/>
        </w:rPr>
      </w:pPr>
    </w:p>
    <w:p w14:paraId="0BA70913"/>
    <w:p w14:paraId="39A70E4D">
      <w:pPr>
        <w:rPr>
          <w:rFonts w:hint="eastAsia" w:ascii="Times New Roman" w:hAnsi="Times New Roman" w:cs="Times New Roman"/>
          <w:sz w:val="28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ZiMGIwNDA0ZDZhMmE4OWIxYWVhYzYyNGZlNTBlYzQifQ=="/>
  </w:docVars>
  <w:rsids>
    <w:rsidRoot w:val="00C65F67"/>
    <w:rsid w:val="00091570"/>
    <w:rsid w:val="004F4B97"/>
    <w:rsid w:val="0051514A"/>
    <w:rsid w:val="00896DE0"/>
    <w:rsid w:val="00A80963"/>
    <w:rsid w:val="00C65F67"/>
    <w:rsid w:val="00CE7888"/>
    <w:rsid w:val="00E154F0"/>
    <w:rsid w:val="00EA4C59"/>
    <w:rsid w:val="00F34C7F"/>
    <w:rsid w:val="2008261D"/>
    <w:rsid w:val="23C619A0"/>
    <w:rsid w:val="298E57C7"/>
    <w:rsid w:val="3C136894"/>
    <w:rsid w:val="5F292935"/>
    <w:rsid w:val="65A64E39"/>
    <w:rsid w:val="71E847F7"/>
    <w:rsid w:val="7F424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  <w:style w:type="table" w:customStyle="1" w:styleId="9">
    <w:name w:val="网格型2"/>
    <w:basedOn w:val="4"/>
    <w:autoRedefine/>
    <w:qFormat/>
    <w:uiPriority w:val="39"/>
    <w:pPr>
      <w:widowControl w:val="0"/>
      <w:jc w:val="both"/>
    </w:pPr>
    <w:rPr>
      <w:rFonts w:ascii="Calibri" w:hAnsi="Calibri" w:eastAsia="宋体" w:cs="Ari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">
    <w:name w:val="网格型3"/>
    <w:basedOn w:val="4"/>
    <w:autoRedefine/>
    <w:qFormat/>
    <w:uiPriority w:val="39"/>
    <w:pPr>
      <w:widowControl w:val="0"/>
      <w:jc w:val="both"/>
    </w:pPr>
    <w:rPr>
      <w:rFonts w:ascii="Calibri" w:hAnsi="Calibri" w:eastAsia="宋体" w:cs="Ari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">
    <w:name w:val="三线表"/>
    <w:basedOn w:val="4"/>
    <w:autoRedefine/>
    <w:qFormat/>
    <w:uiPriority w:val="99"/>
    <w:rPr>
      <w:rFonts w:eastAsia="Times New Roman"/>
    </w:rPr>
    <w:tblPr>
      <w:tblBorders>
        <w:top w:val="single" w:color="auto" w:sz="12" w:space="0"/>
        <w:bottom w:val="single" w:color="auto" w:sz="12" w:space="0"/>
      </w:tblBorders>
    </w:tblPr>
    <w:tblStylePr w:type="firstRow">
      <w:pPr>
        <w:wordWrap/>
        <w:spacing w:line="360" w:lineRule="exact"/>
        <w:jc w:val="center"/>
      </w:pPr>
      <w:rPr>
        <w:rFonts w:ascii="Times New Roman" w:hAnsi="Times New Roman"/>
      </w:rPr>
      <w:tcPr>
        <w:tcBorders>
          <w:top w:val="single" w:color="auto" w:sz="12" w:space="0"/>
          <w:left w:val="nil"/>
          <w:bottom w:val="single" w:color="auto" w:sz="6" w:space="0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12">
    <w:name w:val="tgt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284</Words>
  <Characters>1552</Characters>
  <Lines>13</Lines>
  <Paragraphs>3</Paragraphs>
  <TotalTime>0</TotalTime>
  <ScaleCrop>false</ScaleCrop>
  <LinksUpToDate>false</LinksUpToDate>
  <CharactersWithSpaces>1801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2025-03-06T12:44:00Z</dcterms:created>
  <dc:creator>楠 姚</dc:creator>
  <cp:lastModifiedBy>Mountain</cp:lastModifiedBy>
  <dcterms:modified xsi:type="dcterms:W3CDTF">2026-02-08T06:39:21Z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18390DF03EB34FE0B3B7E36672945D24_13</vt:lpwstr>
  </property>
</Properties>
</file>