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FDC7C" w14:textId="7C25D418" w:rsidR="00CD780B" w:rsidRDefault="00C57DBD" w:rsidP="00C57DBD">
      <w:pPr>
        <w:snapToGrid w:val="0"/>
        <w:spacing w:after="0"/>
        <w:contextualSpacing/>
        <w:jc w:val="both"/>
        <w:rPr>
          <w:rFonts w:ascii="Arial" w:hAnsi="Arial" w:cs="Arial"/>
          <w:b/>
          <w:bCs/>
          <w:sz w:val="32"/>
          <w:szCs w:val="32"/>
          <w:lang w:eastAsia="es-MX"/>
        </w:rPr>
      </w:pPr>
      <w:r w:rsidRPr="00D34BF2">
        <w:rPr>
          <w:rFonts w:ascii="Arial" w:hAnsi="Arial" w:cs="Arial"/>
          <w:b/>
          <w:bCs/>
          <w:sz w:val="32"/>
          <w:szCs w:val="32"/>
          <w:lang w:eastAsia="es-MX"/>
        </w:rPr>
        <w:t>Supplementary Table</w:t>
      </w:r>
      <w:r>
        <w:rPr>
          <w:rFonts w:ascii="Arial" w:hAnsi="Arial" w:cs="Arial"/>
          <w:b/>
          <w:bCs/>
          <w:sz w:val="32"/>
          <w:szCs w:val="32"/>
          <w:lang w:eastAsia="es-MX"/>
        </w:rPr>
        <w:t xml:space="preserve"> 3</w:t>
      </w:r>
      <w:r w:rsidR="001F29F3">
        <w:rPr>
          <w:rFonts w:ascii="Arial" w:hAnsi="Arial" w:cs="Arial"/>
          <w:b/>
          <w:bCs/>
          <w:sz w:val="32"/>
          <w:szCs w:val="32"/>
          <w:lang w:eastAsia="es-MX"/>
        </w:rPr>
        <w:t xml:space="preserve">: </w:t>
      </w:r>
      <w:r w:rsidR="001F29F3" w:rsidRPr="001F29F3">
        <w:rPr>
          <w:rFonts w:ascii="Arial" w:hAnsi="Arial" w:cs="Arial"/>
          <w:b/>
          <w:bCs/>
          <w:sz w:val="32"/>
          <w:szCs w:val="32"/>
          <w:lang w:eastAsia="es-MX"/>
        </w:rPr>
        <w:t>Public attitudes, trust, regulatory preferences and concerns regarding generative AI in healthcare (UK adults, n=1468)</w:t>
      </w:r>
    </w:p>
    <w:p w14:paraId="2CE2A5CF" w14:textId="77777777" w:rsidR="00C57DBD" w:rsidRDefault="00C57DBD" w:rsidP="00C57DBD">
      <w:pPr>
        <w:snapToGrid w:val="0"/>
        <w:spacing w:after="0"/>
        <w:contextualSpacing/>
        <w:jc w:val="both"/>
        <w:rPr>
          <w:rFonts w:ascii="Arial" w:hAnsi="Arial" w:cs="Arial"/>
          <w:b/>
          <w:bCs/>
          <w:sz w:val="32"/>
          <w:szCs w:val="32"/>
          <w:lang w:eastAsia="es-MX"/>
        </w:rPr>
      </w:pPr>
    </w:p>
    <w:tbl>
      <w:tblPr>
        <w:tblStyle w:val="TableGrid1"/>
        <w:tblW w:w="13603" w:type="dxa"/>
        <w:tblLayout w:type="fixed"/>
        <w:tblLook w:val="04A0" w:firstRow="1" w:lastRow="0" w:firstColumn="1" w:lastColumn="0" w:noHBand="0" w:noVBand="1"/>
      </w:tblPr>
      <w:tblGrid>
        <w:gridCol w:w="6516"/>
        <w:gridCol w:w="709"/>
        <w:gridCol w:w="992"/>
        <w:gridCol w:w="680"/>
        <w:gridCol w:w="312"/>
        <w:gridCol w:w="850"/>
        <w:gridCol w:w="851"/>
        <w:gridCol w:w="851"/>
        <w:gridCol w:w="850"/>
        <w:gridCol w:w="992"/>
      </w:tblGrid>
      <w:tr w:rsidR="00C57DBD" w:rsidRPr="001F29F3" w14:paraId="6570568B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3382401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Section / Item</w:t>
            </w:r>
          </w:p>
        </w:tc>
        <w:tc>
          <w:tcPr>
            <w:tcW w:w="709" w:type="dxa"/>
            <w:noWrap/>
            <w:hideMark/>
          </w:tcPr>
          <w:p w14:paraId="26E1CEA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3FC1D92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noWrap/>
          </w:tcPr>
          <w:p w14:paraId="0AB36F2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20BBEC6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noWrap/>
          </w:tcPr>
          <w:p w14:paraId="646A19D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noWrap/>
          </w:tcPr>
          <w:p w14:paraId="556D494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5CA2222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</w:tcPr>
          <w:p w14:paraId="5304424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</w:tr>
      <w:tr w:rsidR="00C57DBD" w:rsidRPr="001F29F3" w14:paraId="29D17B8E" w14:textId="77777777" w:rsidTr="001F29F3">
        <w:trPr>
          <w:trHeight w:val="57"/>
        </w:trPr>
        <w:tc>
          <w:tcPr>
            <w:tcW w:w="6516" w:type="dxa"/>
            <w:noWrap/>
          </w:tcPr>
          <w:p w14:paraId="21B4F2C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A. Concerns about Generative AI (agree %, 1–5)</w:t>
            </w:r>
          </w:p>
        </w:tc>
        <w:tc>
          <w:tcPr>
            <w:tcW w:w="709" w:type="dxa"/>
            <w:noWrap/>
          </w:tcPr>
          <w:p w14:paraId="35D2A5C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 w14:paraId="6D2F2CF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n (%) selected</w:t>
            </w:r>
          </w:p>
        </w:tc>
        <w:tc>
          <w:tcPr>
            <w:tcW w:w="992" w:type="dxa"/>
            <w:gridSpan w:val="2"/>
            <w:noWrap/>
          </w:tcPr>
          <w:p w14:paraId="45DDFAB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Strongly Agree n (%)</w:t>
            </w:r>
          </w:p>
        </w:tc>
        <w:tc>
          <w:tcPr>
            <w:tcW w:w="850" w:type="dxa"/>
          </w:tcPr>
          <w:p w14:paraId="6FE834A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Somewhat Agree n (%)</w:t>
            </w:r>
          </w:p>
        </w:tc>
        <w:tc>
          <w:tcPr>
            <w:tcW w:w="851" w:type="dxa"/>
            <w:noWrap/>
          </w:tcPr>
          <w:p w14:paraId="3A38629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Neutral n (%)</w:t>
            </w:r>
          </w:p>
        </w:tc>
        <w:tc>
          <w:tcPr>
            <w:tcW w:w="851" w:type="dxa"/>
            <w:noWrap/>
          </w:tcPr>
          <w:p w14:paraId="202A89E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Somewhat Disagree n (%)</w:t>
            </w:r>
          </w:p>
        </w:tc>
        <w:tc>
          <w:tcPr>
            <w:tcW w:w="850" w:type="dxa"/>
          </w:tcPr>
          <w:p w14:paraId="1AFA31D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Strongly Disagree n (%)</w:t>
            </w:r>
          </w:p>
        </w:tc>
        <w:tc>
          <w:tcPr>
            <w:tcW w:w="992" w:type="dxa"/>
            <w:noWrap/>
          </w:tcPr>
          <w:p w14:paraId="0B57292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Mean (1–5)</w:t>
            </w:r>
          </w:p>
        </w:tc>
      </w:tr>
      <w:tr w:rsidR="00C57DBD" w:rsidRPr="001F29F3" w14:paraId="7732D6DA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647DC2A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do you agree with the following statements? - Generative AI should never give clinical advice without human review</w:t>
            </w:r>
          </w:p>
        </w:tc>
        <w:tc>
          <w:tcPr>
            <w:tcW w:w="709" w:type="dxa"/>
            <w:noWrap/>
            <w:hideMark/>
          </w:tcPr>
          <w:p w14:paraId="47A0CF1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 (100)</w:t>
            </w:r>
          </w:p>
        </w:tc>
        <w:tc>
          <w:tcPr>
            <w:tcW w:w="992" w:type="dxa"/>
          </w:tcPr>
          <w:p w14:paraId="7F348F9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1E74D06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779 (53.1%) </w:t>
            </w:r>
          </w:p>
        </w:tc>
        <w:tc>
          <w:tcPr>
            <w:tcW w:w="850" w:type="dxa"/>
          </w:tcPr>
          <w:p w14:paraId="026C86C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446 (30.4%)</w:t>
            </w:r>
          </w:p>
        </w:tc>
        <w:tc>
          <w:tcPr>
            <w:tcW w:w="851" w:type="dxa"/>
            <w:noWrap/>
            <w:hideMark/>
          </w:tcPr>
          <w:p w14:paraId="187BDF2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127 (8.7%)</w:t>
            </w:r>
          </w:p>
        </w:tc>
        <w:tc>
          <w:tcPr>
            <w:tcW w:w="851" w:type="dxa"/>
            <w:noWrap/>
            <w:hideMark/>
          </w:tcPr>
          <w:p w14:paraId="632BD67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88 (6.0%)</w:t>
            </w:r>
          </w:p>
        </w:tc>
        <w:tc>
          <w:tcPr>
            <w:tcW w:w="850" w:type="dxa"/>
          </w:tcPr>
          <w:p w14:paraId="23CFB68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28 (1.9%)</w:t>
            </w:r>
          </w:p>
        </w:tc>
        <w:tc>
          <w:tcPr>
            <w:tcW w:w="992" w:type="dxa"/>
            <w:noWrap/>
            <w:hideMark/>
          </w:tcPr>
          <w:p w14:paraId="72991E7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4.27</w:t>
            </w:r>
          </w:p>
        </w:tc>
      </w:tr>
      <w:tr w:rsidR="00C57DBD" w:rsidRPr="001F29F3" w14:paraId="1DF627CF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746973B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do you agree with the following statements? - I am concerned about inaccurate output / information</w:t>
            </w:r>
          </w:p>
        </w:tc>
        <w:tc>
          <w:tcPr>
            <w:tcW w:w="709" w:type="dxa"/>
            <w:noWrap/>
            <w:hideMark/>
          </w:tcPr>
          <w:p w14:paraId="0C89EDF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227A90D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5312805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539 (36.7%)</w:t>
            </w:r>
          </w:p>
        </w:tc>
        <w:tc>
          <w:tcPr>
            <w:tcW w:w="850" w:type="dxa"/>
          </w:tcPr>
          <w:p w14:paraId="07D237F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659 (44.9%)</w:t>
            </w:r>
          </w:p>
        </w:tc>
        <w:tc>
          <w:tcPr>
            <w:tcW w:w="851" w:type="dxa"/>
            <w:noWrap/>
            <w:hideMark/>
          </w:tcPr>
          <w:p w14:paraId="26BAA91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157 (10.7%)</w:t>
            </w:r>
          </w:p>
        </w:tc>
        <w:tc>
          <w:tcPr>
            <w:tcW w:w="851" w:type="dxa"/>
            <w:noWrap/>
            <w:hideMark/>
          </w:tcPr>
          <w:p w14:paraId="61F5E2C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93 (6.3%)</w:t>
            </w:r>
          </w:p>
        </w:tc>
        <w:tc>
          <w:tcPr>
            <w:tcW w:w="850" w:type="dxa"/>
          </w:tcPr>
          <w:p w14:paraId="310A873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20 (1.4%)</w:t>
            </w:r>
          </w:p>
        </w:tc>
        <w:tc>
          <w:tcPr>
            <w:tcW w:w="992" w:type="dxa"/>
            <w:noWrap/>
            <w:hideMark/>
          </w:tcPr>
          <w:p w14:paraId="7BF26AB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4.09</w:t>
            </w:r>
          </w:p>
        </w:tc>
      </w:tr>
      <w:tr w:rsidR="00C57DBD" w:rsidRPr="001F29F3" w14:paraId="60C74247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076204C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do you agree with the following statements? - I want to be informed when generative AI is used</w:t>
            </w:r>
          </w:p>
        </w:tc>
        <w:tc>
          <w:tcPr>
            <w:tcW w:w="709" w:type="dxa"/>
            <w:noWrap/>
            <w:hideMark/>
          </w:tcPr>
          <w:p w14:paraId="565EBC5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0B6CDC6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6A4F4F9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968 (65.9%)</w:t>
            </w:r>
          </w:p>
        </w:tc>
        <w:tc>
          <w:tcPr>
            <w:tcW w:w="850" w:type="dxa"/>
          </w:tcPr>
          <w:p w14:paraId="7FADA30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386 (26.3%)</w:t>
            </w:r>
          </w:p>
        </w:tc>
        <w:tc>
          <w:tcPr>
            <w:tcW w:w="851" w:type="dxa"/>
            <w:noWrap/>
            <w:hideMark/>
          </w:tcPr>
          <w:p w14:paraId="43544CD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87 (5.9%)</w:t>
            </w:r>
          </w:p>
        </w:tc>
        <w:tc>
          <w:tcPr>
            <w:tcW w:w="851" w:type="dxa"/>
            <w:noWrap/>
            <w:hideMark/>
          </w:tcPr>
          <w:p w14:paraId="1413986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21 (1.4%)</w:t>
            </w:r>
          </w:p>
        </w:tc>
        <w:tc>
          <w:tcPr>
            <w:tcW w:w="850" w:type="dxa"/>
          </w:tcPr>
          <w:p w14:paraId="4ECACD9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 (0.4%)</w:t>
            </w:r>
          </w:p>
        </w:tc>
        <w:tc>
          <w:tcPr>
            <w:tcW w:w="992" w:type="dxa"/>
            <w:noWrap/>
            <w:hideMark/>
          </w:tcPr>
          <w:p w14:paraId="553EAED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4.56</w:t>
            </w:r>
          </w:p>
        </w:tc>
      </w:tr>
      <w:tr w:rsidR="00C57DBD" w:rsidRPr="001F29F3" w14:paraId="13121C9E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5746908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do you agree with the following statements? - AI could improve communication between carers &amp; recipients of care</w:t>
            </w:r>
          </w:p>
        </w:tc>
        <w:tc>
          <w:tcPr>
            <w:tcW w:w="709" w:type="dxa"/>
            <w:noWrap/>
            <w:hideMark/>
          </w:tcPr>
          <w:p w14:paraId="4922A89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51AA68C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1182251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240 (16.3%)</w:t>
            </w:r>
          </w:p>
        </w:tc>
        <w:tc>
          <w:tcPr>
            <w:tcW w:w="850" w:type="dxa"/>
          </w:tcPr>
          <w:p w14:paraId="48D5767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690 (47.0%)</w:t>
            </w:r>
          </w:p>
        </w:tc>
        <w:tc>
          <w:tcPr>
            <w:tcW w:w="851" w:type="dxa"/>
            <w:noWrap/>
            <w:hideMark/>
          </w:tcPr>
          <w:p w14:paraId="402E72E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354 (24.1%)</w:t>
            </w:r>
          </w:p>
        </w:tc>
        <w:tc>
          <w:tcPr>
            <w:tcW w:w="851" w:type="dxa"/>
            <w:noWrap/>
            <w:hideMark/>
          </w:tcPr>
          <w:p w14:paraId="50FB8A5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124 (8.4%)</w:t>
            </w:r>
          </w:p>
        </w:tc>
        <w:tc>
          <w:tcPr>
            <w:tcW w:w="850" w:type="dxa"/>
          </w:tcPr>
          <w:p w14:paraId="5CF73E2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60 (4.1%)</w:t>
            </w:r>
          </w:p>
        </w:tc>
        <w:tc>
          <w:tcPr>
            <w:tcW w:w="992" w:type="dxa"/>
            <w:noWrap/>
            <w:hideMark/>
          </w:tcPr>
          <w:p w14:paraId="1418B63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4.24</w:t>
            </w:r>
          </w:p>
        </w:tc>
      </w:tr>
      <w:tr w:rsidR="00C57DBD" w:rsidRPr="001F29F3" w14:paraId="4E86DBEB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38E0905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do you agree with the following statements? - NHS should be cautious about adopting generative AI</w:t>
            </w:r>
          </w:p>
        </w:tc>
        <w:tc>
          <w:tcPr>
            <w:tcW w:w="709" w:type="dxa"/>
            <w:noWrap/>
            <w:hideMark/>
          </w:tcPr>
          <w:p w14:paraId="1A0D791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11EB8FB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14F5654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549 (37.4%)</w:t>
            </w:r>
          </w:p>
        </w:tc>
        <w:tc>
          <w:tcPr>
            <w:tcW w:w="850" w:type="dxa"/>
          </w:tcPr>
          <w:p w14:paraId="253C248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583 (39.7%)</w:t>
            </w:r>
          </w:p>
        </w:tc>
        <w:tc>
          <w:tcPr>
            <w:tcW w:w="851" w:type="dxa"/>
            <w:noWrap/>
            <w:hideMark/>
          </w:tcPr>
          <w:p w14:paraId="0F52E61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236 (16.1%)</w:t>
            </w:r>
          </w:p>
        </w:tc>
        <w:tc>
          <w:tcPr>
            <w:tcW w:w="851" w:type="dxa"/>
            <w:noWrap/>
            <w:hideMark/>
          </w:tcPr>
          <w:p w14:paraId="7A51513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87 (5.9%)</w:t>
            </w:r>
          </w:p>
        </w:tc>
        <w:tc>
          <w:tcPr>
            <w:tcW w:w="850" w:type="dxa"/>
          </w:tcPr>
          <w:p w14:paraId="1CA5EE3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13 (0.9%)  </w:t>
            </w:r>
          </w:p>
        </w:tc>
        <w:tc>
          <w:tcPr>
            <w:tcW w:w="992" w:type="dxa"/>
            <w:noWrap/>
            <w:hideMark/>
          </w:tcPr>
          <w:p w14:paraId="24B1A80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4.07</w:t>
            </w:r>
          </w:p>
        </w:tc>
      </w:tr>
      <w:tr w:rsidR="00C57DBD" w:rsidRPr="001F29F3" w14:paraId="4A248989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26AFB0F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B. Trust in AI in Clinical Decisions</w:t>
            </w:r>
          </w:p>
        </w:tc>
        <w:tc>
          <w:tcPr>
            <w:tcW w:w="709" w:type="dxa"/>
            <w:noWrap/>
            <w:hideMark/>
          </w:tcPr>
          <w:p w14:paraId="3D25EC5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 w14:paraId="72E7DCC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14:paraId="440DBA1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Strongly trust n(%)</w:t>
            </w:r>
          </w:p>
        </w:tc>
        <w:tc>
          <w:tcPr>
            <w:tcW w:w="850" w:type="dxa"/>
          </w:tcPr>
          <w:p w14:paraId="5DA8477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 xml:space="preserve">Somewhat trust n(%) </w:t>
            </w:r>
          </w:p>
        </w:tc>
        <w:tc>
          <w:tcPr>
            <w:tcW w:w="851" w:type="dxa"/>
            <w:noWrap/>
            <w:hideMark/>
          </w:tcPr>
          <w:p w14:paraId="1BC97A0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Neither trust nor distrust n(%)</w:t>
            </w:r>
          </w:p>
        </w:tc>
        <w:tc>
          <w:tcPr>
            <w:tcW w:w="851" w:type="dxa"/>
            <w:noWrap/>
            <w:hideMark/>
          </w:tcPr>
          <w:p w14:paraId="1B5BB01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Somewhat distrust n(%)</w:t>
            </w:r>
          </w:p>
        </w:tc>
        <w:tc>
          <w:tcPr>
            <w:tcW w:w="850" w:type="dxa"/>
          </w:tcPr>
          <w:p w14:paraId="27804A9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Strongly distrust n(%)</w:t>
            </w:r>
          </w:p>
        </w:tc>
        <w:tc>
          <w:tcPr>
            <w:tcW w:w="992" w:type="dxa"/>
            <w:noWrap/>
            <w:hideMark/>
          </w:tcPr>
          <w:p w14:paraId="7FBB291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Mean (1–5)</w:t>
            </w:r>
          </w:p>
        </w:tc>
      </w:tr>
      <w:tr w:rsidR="00C57DBD" w:rsidRPr="001F29F3" w14:paraId="1D58D8AA" w14:textId="77777777" w:rsidTr="001F29F3">
        <w:trPr>
          <w:trHeight w:val="57"/>
        </w:trPr>
        <w:tc>
          <w:tcPr>
            <w:tcW w:w="6516" w:type="dxa"/>
            <w:noWrap/>
          </w:tcPr>
          <w:p w14:paraId="76BD245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Rate your trust in AI-assisted clinical decisions (with a human overseeing the decision) - where 1 is very little or no trust &amp; 5 is very high trust.</w:t>
            </w:r>
          </w:p>
        </w:tc>
        <w:tc>
          <w:tcPr>
            <w:tcW w:w="709" w:type="dxa"/>
            <w:noWrap/>
          </w:tcPr>
          <w:p w14:paraId="5128C43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23FCA0A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</w:tcPr>
          <w:p w14:paraId="2DAB769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222 (15.1%)</w:t>
            </w:r>
          </w:p>
        </w:tc>
        <w:tc>
          <w:tcPr>
            <w:tcW w:w="850" w:type="dxa"/>
          </w:tcPr>
          <w:p w14:paraId="25F05AF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698 (47.5%)</w:t>
            </w:r>
          </w:p>
        </w:tc>
        <w:tc>
          <w:tcPr>
            <w:tcW w:w="851" w:type="dxa"/>
            <w:noWrap/>
          </w:tcPr>
          <w:p w14:paraId="10DF6C3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377 (25.7%)</w:t>
            </w:r>
          </w:p>
        </w:tc>
        <w:tc>
          <w:tcPr>
            <w:tcW w:w="851" w:type="dxa"/>
            <w:noWrap/>
          </w:tcPr>
          <w:p w14:paraId="664808D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122 (8.3%)</w:t>
            </w:r>
          </w:p>
        </w:tc>
        <w:tc>
          <w:tcPr>
            <w:tcW w:w="850" w:type="dxa"/>
          </w:tcPr>
          <w:p w14:paraId="7488388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49 (3.3%)</w:t>
            </w:r>
          </w:p>
        </w:tc>
        <w:tc>
          <w:tcPr>
            <w:tcW w:w="992" w:type="dxa"/>
            <w:noWrap/>
          </w:tcPr>
          <w:p w14:paraId="28ECBE9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3.63</w:t>
            </w:r>
          </w:p>
        </w:tc>
      </w:tr>
      <w:tr w:rsidR="00C57DBD" w:rsidRPr="001F29F3" w14:paraId="1B67A423" w14:textId="77777777" w:rsidTr="001F29F3">
        <w:trPr>
          <w:trHeight w:val="57"/>
        </w:trPr>
        <w:tc>
          <w:tcPr>
            <w:tcW w:w="6516" w:type="dxa"/>
            <w:noWrap/>
          </w:tcPr>
          <w:p w14:paraId="747CA68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Rate your trust in AI-only clinical decisions (with NO human oversight)- where 1 is very little or no trust &amp; 5 is very high trust.</w:t>
            </w:r>
          </w:p>
        </w:tc>
        <w:tc>
          <w:tcPr>
            <w:tcW w:w="709" w:type="dxa"/>
            <w:noWrap/>
          </w:tcPr>
          <w:p w14:paraId="6D0C9E4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18209D3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</w:tcPr>
          <w:p w14:paraId="363B892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19 (1.3%)</w:t>
            </w:r>
          </w:p>
        </w:tc>
        <w:tc>
          <w:tcPr>
            <w:tcW w:w="850" w:type="dxa"/>
          </w:tcPr>
          <w:p w14:paraId="2509EFB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135 (9.2%)</w:t>
            </w:r>
          </w:p>
        </w:tc>
        <w:tc>
          <w:tcPr>
            <w:tcW w:w="851" w:type="dxa"/>
            <w:noWrap/>
          </w:tcPr>
          <w:p w14:paraId="093E290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352 (24.0%)</w:t>
            </w:r>
          </w:p>
        </w:tc>
        <w:tc>
          <w:tcPr>
            <w:tcW w:w="851" w:type="dxa"/>
            <w:noWrap/>
          </w:tcPr>
          <w:p w14:paraId="30B9D54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508 (34.6%)</w:t>
            </w:r>
          </w:p>
        </w:tc>
        <w:tc>
          <w:tcPr>
            <w:tcW w:w="850" w:type="dxa"/>
          </w:tcPr>
          <w:p w14:paraId="6438D54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454 (30.9%)</w:t>
            </w:r>
          </w:p>
        </w:tc>
        <w:tc>
          <w:tcPr>
            <w:tcW w:w="992" w:type="dxa"/>
            <w:noWrap/>
          </w:tcPr>
          <w:p w14:paraId="735B94C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2.15</w:t>
            </w:r>
          </w:p>
        </w:tc>
      </w:tr>
      <w:tr w:rsidR="00C57DBD" w:rsidRPr="001F29F3" w14:paraId="0FD47CAE" w14:textId="77777777" w:rsidTr="001F29F3">
        <w:trPr>
          <w:trHeight w:val="57"/>
        </w:trPr>
        <w:tc>
          <w:tcPr>
            <w:tcW w:w="6516" w:type="dxa"/>
            <w:noWrap/>
          </w:tcPr>
          <w:p w14:paraId="7210805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C. Decision-maker preference (forced choice)</w:t>
            </w:r>
          </w:p>
        </w:tc>
        <w:tc>
          <w:tcPr>
            <w:tcW w:w="709" w:type="dxa"/>
            <w:noWrap/>
          </w:tcPr>
          <w:p w14:paraId="7E18A18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11FAD2E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noWrap/>
          </w:tcPr>
          <w:p w14:paraId="5E78B2D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5770D4C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noWrap/>
          </w:tcPr>
          <w:p w14:paraId="1EA0338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noWrap/>
          </w:tcPr>
          <w:p w14:paraId="02E6B73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680E75C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</w:tcPr>
          <w:p w14:paraId="0DC9BFE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</w:tr>
      <w:tr w:rsidR="00C57DBD" w:rsidRPr="001F29F3" w14:paraId="15E56602" w14:textId="77777777" w:rsidTr="001F29F3">
        <w:trPr>
          <w:trHeight w:val="57"/>
        </w:trPr>
        <w:tc>
          <w:tcPr>
            <w:tcW w:w="6516" w:type="dxa"/>
            <w:noWrap/>
          </w:tcPr>
          <w:p w14:paraId="65BFDEA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A health &amp; care professional</w:t>
            </w:r>
          </w:p>
        </w:tc>
        <w:tc>
          <w:tcPr>
            <w:tcW w:w="709" w:type="dxa"/>
            <w:noWrap/>
          </w:tcPr>
          <w:p w14:paraId="0CCE66E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654F179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1398 (95.2%)</w:t>
            </w:r>
          </w:p>
          <w:p w14:paraId="2647F97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noWrap/>
          </w:tcPr>
          <w:p w14:paraId="323ABB6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123512F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1925B42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567CD98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0EB264C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6CD080A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67F97A11" w14:textId="77777777" w:rsidTr="001F29F3">
        <w:trPr>
          <w:trHeight w:val="57"/>
        </w:trPr>
        <w:tc>
          <w:tcPr>
            <w:tcW w:w="6516" w:type="dxa"/>
            <w:noWrap/>
          </w:tcPr>
          <w:p w14:paraId="1C8729A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AI</w:t>
            </w:r>
          </w:p>
        </w:tc>
        <w:tc>
          <w:tcPr>
            <w:tcW w:w="709" w:type="dxa"/>
            <w:noWrap/>
          </w:tcPr>
          <w:p w14:paraId="0854C33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36D27BB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70 (4.8%)</w:t>
            </w:r>
          </w:p>
        </w:tc>
        <w:tc>
          <w:tcPr>
            <w:tcW w:w="992" w:type="dxa"/>
            <w:gridSpan w:val="2"/>
            <w:noWrap/>
          </w:tcPr>
          <w:p w14:paraId="43DFCCD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BC1BC3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525DF2E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793C63D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1CCF9D8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63DB1D2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31FC1DD8" w14:textId="77777777" w:rsidTr="001F29F3">
        <w:trPr>
          <w:trHeight w:val="57"/>
        </w:trPr>
        <w:tc>
          <w:tcPr>
            <w:tcW w:w="6516" w:type="dxa"/>
            <w:noWrap/>
          </w:tcPr>
          <w:p w14:paraId="68CCBA6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D. What would increase your trust in AI? (multi-select)</w:t>
            </w:r>
          </w:p>
        </w:tc>
        <w:tc>
          <w:tcPr>
            <w:tcW w:w="709" w:type="dxa"/>
            <w:noWrap/>
          </w:tcPr>
          <w:p w14:paraId="11183EF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6A35388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noWrap/>
          </w:tcPr>
          <w:p w14:paraId="16C5FA2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441B11C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noWrap/>
          </w:tcPr>
          <w:p w14:paraId="5D859DB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noWrap/>
          </w:tcPr>
          <w:p w14:paraId="6A00459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277A1F4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</w:tcPr>
          <w:p w14:paraId="130E987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</w:tr>
      <w:tr w:rsidR="00C57DBD" w:rsidRPr="001F29F3" w14:paraId="799A4EC8" w14:textId="77777777" w:rsidTr="001F29F3">
        <w:trPr>
          <w:trHeight w:val="57"/>
        </w:trPr>
        <w:tc>
          <w:tcPr>
            <w:tcW w:w="6516" w:type="dxa"/>
            <w:noWrap/>
          </w:tcPr>
          <w:p w14:paraId="3011B0A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Human involvement</w:t>
            </w:r>
          </w:p>
        </w:tc>
        <w:tc>
          <w:tcPr>
            <w:tcW w:w="709" w:type="dxa"/>
            <w:noWrap/>
          </w:tcPr>
          <w:p w14:paraId="31B3A21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535DD32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1085 (73.9%)</w:t>
            </w:r>
          </w:p>
        </w:tc>
        <w:tc>
          <w:tcPr>
            <w:tcW w:w="992" w:type="dxa"/>
            <w:gridSpan w:val="2"/>
            <w:noWrap/>
          </w:tcPr>
          <w:p w14:paraId="517B2D2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D7F254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11C5E9E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70AB76A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CF474F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4937B7F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6D63AEE6" w14:textId="77777777" w:rsidTr="001F29F3">
        <w:trPr>
          <w:trHeight w:val="57"/>
        </w:trPr>
        <w:tc>
          <w:tcPr>
            <w:tcW w:w="6516" w:type="dxa"/>
            <w:noWrap/>
          </w:tcPr>
          <w:p w14:paraId="2FCD41B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Proven accuracy</w:t>
            </w:r>
          </w:p>
        </w:tc>
        <w:tc>
          <w:tcPr>
            <w:tcW w:w="709" w:type="dxa"/>
            <w:noWrap/>
          </w:tcPr>
          <w:p w14:paraId="7060163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314180B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1016 (69.2%)</w:t>
            </w:r>
          </w:p>
        </w:tc>
        <w:tc>
          <w:tcPr>
            <w:tcW w:w="992" w:type="dxa"/>
            <w:gridSpan w:val="2"/>
            <w:noWrap/>
          </w:tcPr>
          <w:p w14:paraId="38F4D26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2338FAB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5BF7CA0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4C0F20B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B6653E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1FADE62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488B45A7" w14:textId="77777777" w:rsidTr="001F29F3">
        <w:trPr>
          <w:trHeight w:val="57"/>
        </w:trPr>
        <w:tc>
          <w:tcPr>
            <w:tcW w:w="6516" w:type="dxa"/>
            <w:noWrap/>
          </w:tcPr>
          <w:p w14:paraId="24399F0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Clear regulation</w:t>
            </w:r>
          </w:p>
        </w:tc>
        <w:tc>
          <w:tcPr>
            <w:tcW w:w="709" w:type="dxa"/>
            <w:noWrap/>
          </w:tcPr>
          <w:p w14:paraId="519576A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6DF4B7B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794 (54.1%)</w:t>
            </w:r>
          </w:p>
        </w:tc>
        <w:tc>
          <w:tcPr>
            <w:tcW w:w="992" w:type="dxa"/>
            <w:gridSpan w:val="2"/>
            <w:noWrap/>
          </w:tcPr>
          <w:p w14:paraId="6039787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17CE7C7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6789ACE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27BB2BA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52868AA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0E82BCA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4537959A" w14:textId="77777777" w:rsidTr="001F29F3">
        <w:trPr>
          <w:trHeight w:val="57"/>
        </w:trPr>
        <w:tc>
          <w:tcPr>
            <w:tcW w:w="6516" w:type="dxa"/>
            <w:noWrap/>
          </w:tcPr>
          <w:p w14:paraId="21FBF75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NHS endorsement</w:t>
            </w:r>
          </w:p>
        </w:tc>
        <w:tc>
          <w:tcPr>
            <w:tcW w:w="709" w:type="dxa"/>
            <w:noWrap/>
          </w:tcPr>
          <w:p w14:paraId="5A4D0FC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5964696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450 (30.7%)</w:t>
            </w:r>
          </w:p>
        </w:tc>
        <w:tc>
          <w:tcPr>
            <w:tcW w:w="992" w:type="dxa"/>
            <w:gridSpan w:val="2"/>
            <w:noWrap/>
          </w:tcPr>
          <w:p w14:paraId="7C2CF2F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6371669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107A652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4286A9D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432F34F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050FAB9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735A0932" w14:textId="77777777" w:rsidTr="001F29F3">
        <w:trPr>
          <w:trHeight w:val="57"/>
        </w:trPr>
        <w:tc>
          <w:tcPr>
            <w:tcW w:w="6516" w:type="dxa"/>
            <w:noWrap/>
          </w:tcPr>
          <w:p w14:paraId="0073208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Transparent algorithms</w:t>
            </w:r>
          </w:p>
        </w:tc>
        <w:tc>
          <w:tcPr>
            <w:tcW w:w="709" w:type="dxa"/>
            <w:noWrap/>
          </w:tcPr>
          <w:p w14:paraId="5BB4480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2E3C95C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446 (30.4%)</w:t>
            </w:r>
          </w:p>
        </w:tc>
        <w:tc>
          <w:tcPr>
            <w:tcW w:w="992" w:type="dxa"/>
            <w:gridSpan w:val="2"/>
            <w:noWrap/>
          </w:tcPr>
          <w:p w14:paraId="654AD90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03756E7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4B1B7B2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78519D8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6E14392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18E0639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727FE543" w14:textId="77777777" w:rsidTr="001F29F3">
        <w:trPr>
          <w:trHeight w:val="57"/>
        </w:trPr>
        <w:tc>
          <w:tcPr>
            <w:tcW w:w="6516" w:type="dxa"/>
            <w:noWrap/>
          </w:tcPr>
          <w:p w14:paraId="601FC5D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Opt-out options</w:t>
            </w:r>
          </w:p>
        </w:tc>
        <w:tc>
          <w:tcPr>
            <w:tcW w:w="709" w:type="dxa"/>
            <w:noWrap/>
          </w:tcPr>
          <w:p w14:paraId="3DF59A8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1236FE1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314 (21.4%)</w:t>
            </w:r>
          </w:p>
        </w:tc>
        <w:tc>
          <w:tcPr>
            <w:tcW w:w="992" w:type="dxa"/>
            <w:gridSpan w:val="2"/>
            <w:noWrap/>
          </w:tcPr>
          <w:p w14:paraId="62BDD32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2759639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2B4F7AF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232C418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3DA809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208391D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43D34520" w14:textId="77777777" w:rsidTr="001F29F3">
        <w:trPr>
          <w:trHeight w:val="57"/>
        </w:trPr>
        <w:tc>
          <w:tcPr>
            <w:tcW w:w="6516" w:type="dxa"/>
            <w:noWrap/>
          </w:tcPr>
          <w:p w14:paraId="2F8B1F9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I wouldn’t trust AI</w:t>
            </w:r>
          </w:p>
        </w:tc>
        <w:tc>
          <w:tcPr>
            <w:tcW w:w="709" w:type="dxa"/>
            <w:noWrap/>
          </w:tcPr>
          <w:p w14:paraId="0747E56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6C38A2C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129 (8.8%)</w:t>
            </w:r>
          </w:p>
        </w:tc>
        <w:tc>
          <w:tcPr>
            <w:tcW w:w="992" w:type="dxa"/>
            <w:gridSpan w:val="2"/>
            <w:noWrap/>
          </w:tcPr>
          <w:p w14:paraId="53CA21A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0C7B0B9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67798C7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3D0E391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65B150B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5E71839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22E0E26A" w14:textId="77777777" w:rsidTr="001F29F3">
        <w:trPr>
          <w:trHeight w:val="57"/>
        </w:trPr>
        <w:tc>
          <w:tcPr>
            <w:tcW w:w="6516" w:type="dxa"/>
            <w:noWrap/>
          </w:tcPr>
          <w:p w14:paraId="1B0FB8B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Other (</w:t>
            </w:r>
            <w:r w:rsidRPr="001F29F3">
              <w:rPr>
                <w:rFonts w:ascii="Arial" w:eastAsia="Arial" w:hAnsi="Arial" w:cs="Arial"/>
                <w:color w:val="000000" w:themeColor="text1"/>
                <w:sz w:val="15"/>
                <w:szCs w:val="15"/>
              </w:rPr>
              <w:t>multiple choice)</w:t>
            </w:r>
          </w:p>
        </w:tc>
        <w:tc>
          <w:tcPr>
            <w:tcW w:w="709" w:type="dxa"/>
            <w:noWrap/>
          </w:tcPr>
          <w:p w14:paraId="452E010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10EA140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10 (0.7%)</w:t>
            </w:r>
          </w:p>
        </w:tc>
        <w:tc>
          <w:tcPr>
            <w:tcW w:w="992" w:type="dxa"/>
            <w:gridSpan w:val="2"/>
            <w:noWrap/>
          </w:tcPr>
          <w:p w14:paraId="7F0F2A0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03CB63E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2CC51C7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20E0EE6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0258BC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6B6F2B6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75639924" w14:textId="77777777" w:rsidTr="001F29F3">
        <w:trPr>
          <w:trHeight w:val="57"/>
        </w:trPr>
        <w:tc>
          <w:tcPr>
            <w:tcW w:w="6516" w:type="dxa"/>
            <w:noWrap/>
          </w:tcPr>
          <w:p w14:paraId="285AC7D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E. Do we need more regulation? (forced choice)</w:t>
            </w:r>
          </w:p>
        </w:tc>
        <w:tc>
          <w:tcPr>
            <w:tcW w:w="709" w:type="dxa"/>
            <w:noWrap/>
          </w:tcPr>
          <w:p w14:paraId="3DB03F1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2D714EF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noWrap/>
          </w:tcPr>
          <w:p w14:paraId="6EEF2C0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6877E6C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noWrap/>
          </w:tcPr>
          <w:p w14:paraId="5ADD0DA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noWrap/>
          </w:tcPr>
          <w:p w14:paraId="6D6088D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2B6E988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</w:tcPr>
          <w:p w14:paraId="4CDDD5E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</w:tr>
      <w:tr w:rsidR="00C57DBD" w:rsidRPr="001F29F3" w14:paraId="0A0052E7" w14:textId="77777777" w:rsidTr="001F29F3">
        <w:trPr>
          <w:trHeight w:val="57"/>
        </w:trPr>
        <w:tc>
          <w:tcPr>
            <w:tcW w:w="6516" w:type="dxa"/>
            <w:noWrap/>
          </w:tcPr>
          <w:p w14:paraId="08F6E9F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Yes</w:t>
            </w:r>
          </w:p>
        </w:tc>
        <w:tc>
          <w:tcPr>
            <w:tcW w:w="709" w:type="dxa"/>
            <w:noWrap/>
          </w:tcPr>
          <w:p w14:paraId="0379CA1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724AEB1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1165 (79.4%)</w:t>
            </w:r>
          </w:p>
        </w:tc>
        <w:tc>
          <w:tcPr>
            <w:tcW w:w="992" w:type="dxa"/>
            <w:gridSpan w:val="2"/>
            <w:noWrap/>
          </w:tcPr>
          <w:p w14:paraId="3F2A7CB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5BFE855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4E4D474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05B5046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0C76BC7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4227C01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4C3B18CD" w14:textId="77777777" w:rsidTr="001F29F3">
        <w:trPr>
          <w:trHeight w:val="57"/>
        </w:trPr>
        <w:tc>
          <w:tcPr>
            <w:tcW w:w="6516" w:type="dxa"/>
            <w:noWrap/>
          </w:tcPr>
          <w:p w14:paraId="49790BA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lastRenderedPageBreak/>
              <w:t>Not sure</w:t>
            </w:r>
          </w:p>
        </w:tc>
        <w:tc>
          <w:tcPr>
            <w:tcW w:w="709" w:type="dxa"/>
            <w:noWrap/>
          </w:tcPr>
          <w:p w14:paraId="43C11E8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62BCC32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271 (18.5%)</w:t>
            </w:r>
          </w:p>
        </w:tc>
        <w:tc>
          <w:tcPr>
            <w:tcW w:w="992" w:type="dxa"/>
            <w:gridSpan w:val="2"/>
            <w:noWrap/>
          </w:tcPr>
          <w:p w14:paraId="7E96E1F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D68A3A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325B9B3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7F5F049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B41079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08CD6F7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6B3A9910" w14:textId="77777777" w:rsidTr="001F29F3">
        <w:trPr>
          <w:trHeight w:val="57"/>
        </w:trPr>
        <w:tc>
          <w:tcPr>
            <w:tcW w:w="6516" w:type="dxa"/>
            <w:noWrap/>
          </w:tcPr>
          <w:p w14:paraId="12335D1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No</w:t>
            </w:r>
          </w:p>
        </w:tc>
        <w:tc>
          <w:tcPr>
            <w:tcW w:w="709" w:type="dxa"/>
            <w:noWrap/>
          </w:tcPr>
          <w:p w14:paraId="5788304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1EB0C83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eastAsia="Arial" w:hAnsi="Arial" w:cs="Arial"/>
                <w:color w:val="000000" w:themeColor="text1"/>
                <w:sz w:val="15"/>
                <w:szCs w:val="15"/>
              </w:rPr>
              <w:t>32 (2.2)</w:t>
            </w:r>
          </w:p>
        </w:tc>
        <w:tc>
          <w:tcPr>
            <w:tcW w:w="992" w:type="dxa"/>
            <w:gridSpan w:val="2"/>
            <w:noWrap/>
          </w:tcPr>
          <w:p w14:paraId="7EFED20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10CD53A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300E1A9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281EB0D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3C7281A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0FE54FF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3A337C66" w14:textId="77777777" w:rsidTr="001F29F3">
        <w:trPr>
          <w:trHeight w:val="57"/>
        </w:trPr>
        <w:tc>
          <w:tcPr>
            <w:tcW w:w="6516" w:type="dxa"/>
            <w:noWrap/>
          </w:tcPr>
          <w:p w14:paraId="420EFA3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F. Who should regulate? (multi-select)</w:t>
            </w:r>
          </w:p>
        </w:tc>
        <w:tc>
          <w:tcPr>
            <w:tcW w:w="709" w:type="dxa"/>
            <w:noWrap/>
          </w:tcPr>
          <w:p w14:paraId="53A0FB8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61DF0A37" w14:textId="77777777" w:rsidR="00C57DBD" w:rsidRPr="001F29F3" w:rsidRDefault="00C57DBD" w:rsidP="00441BE1">
            <w:pPr>
              <w:snapToGrid w:val="0"/>
              <w:contextualSpacing/>
              <w:rPr>
                <w:rFonts w:ascii="Arial" w:eastAsia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noWrap/>
          </w:tcPr>
          <w:p w14:paraId="4497D07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0F2497E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noWrap/>
          </w:tcPr>
          <w:p w14:paraId="09E467B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noWrap/>
          </w:tcPr>
          <w:p w14:paraId="1A6C89F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50F4929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</w:tcPr>
          <w:p w14:paraId="51A8222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</w:tr>
      <w:tr w:rsidR="00C57DBD" w:rsidRPr="001F29F3" w14:paraId="7006A2DE" w14:textId="77777777" w:rsidTr="001F29F3">
        <w:trPr>
          <w:trHeight w:val="57"/>
        </w:trPr>
        <w:tc>
          <w:tcPr>
            <w:tcW w:w="6516" w:type="dxa"/>
            <w:noWrap/>
          </w:tcPr>
          <w:p w14:paraId="6438386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NHS</w:t>
            </w:r>
          </w:p>
        </w:tc>
        <w:tc>
          <w:tcPr>
            <w:tcW w:w="709" w:type="dxa"/>
            <w:noWrap/>
          </w:tcPr>
          <w:p w14:paraId="5BD8E87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2B59F7CA" w14:textId="77777777" w:rsidR="00C57DBD" w:rsidRPr="001F29F3" w:rsidRDefault="00C57DBD" w:rsidP="00441BE1">
            <w:pPr>
              <w:snapToGrid w:val="0"/>
              <w:contextualSpacing/>
              <w:rPr>
                <w:rFonts w:ascii="Arial" w:eastAsia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1127 (76.8%)</w:t>
            </w:r>
          </w:p>
        </w:tc>
        <w:tc>
          <w:tcPr>
            <w:tcW w:w="992" w:type="dxa"/>
            <w:gridSpan w:val="2"/>
            <w:noWrap/>
          </w:tcPr>
          <w:p w14:paraId="3583D7D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1DFB928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5730BC2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03AE003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454B7A6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7BA47AC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5ED70593" w14:textId="77777777" w:rsidTr="001F29F3">
        <w:trPr>
          <w:trHeight w:val="57"/>
        </w:trPr>
        <w:tc>
          <w:tcPr>
            <w:tcW w:w="6516" w:type="dxa"/>
            <w:noWrap/>
          </w:tcPr>
          <w:p w14:paraId="49A30D9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Health &amp; care professionals</w:t>
            </w:r>
          </w:p>
        </w:tc>
        <w:tc>
          <w:tcPr>
            <w:tcW w:w="709" w:type="dxa"/>
            <w:noWrap/>
          </w:tcPr>
          <w:p w14:paraId="0F4E40B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4814750E" w14:textId="77777777" w:rsidR="00C57DBD" w:rsidRPr="001F29F3" w:rsidRDefault="00C57DBD" w:rsidP="00441BE1">
            <w:pPr>
              <w:snapToGrid w:val="0"/>
              <w:contextualSpacing/>
              <w:rPr>
                <w:rFonts w:ascii="Arial" w:eastAsia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980 (66.8%)</w:t>
            </w:r>
          </w:p>
        </w:tc>
        <w:tc>
          <w:tcPr>
            <w:tcW w:w="992" w:type="dxa"/>
            <w:gridSpan w:val="2"/>
            <w:noWrap/>
          </w:tcPr>
          <w:p w14:paraId="53DB811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26F5060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20F457B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58D5CAE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1CD65F2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670C52F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0F40995E" w14:textId="77777777" w:rsidTr="001F29F3">
        <w:trPr>
          <w:trHeight w:val="57"/>
        </w:trPr>
        <w:tc>
          <w:tcPr>
            <w:tcW w:w="6516" w:type="dxa"/>
            <w:noWrap/>
          </w:tcPr>
          <w:p w14:paraId="79FDB54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Government</w:t>
            </w:r>
          </w:p>
        </w:tc>
        <w:tc>
          <w:tcPr>
            <w:tcW w:w="709" w:type="dxa"/>
            <w:noWrap/>
          </w:tcPr>
          <w:p w14:paraId="1521A0E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46263B25" w14:textId="77777777" w:rsidR="00C57DBD" w:rsidRPr="001F29F3" w:rsidRDefault="00C57DBD" w:rsidP="00441BE1">
            <w:pPr>
              <w:snapToGrid w:val="0"/>
              <w:contextualSpacing/>
              <w:rPr>
                <w:rFonts w:ascii="Arial" w:eastAsia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942 (64.2%)</w:t>
            </w:r>
          </w:p>
        </w:tc>
        <w:tc>
          <w:tcPr>
            <w:tcW w:w="992" w:type="dxa"/>
            <w:gridSpan w:val="2"/>
            <w:noWrap/>
          </w:tcPr>
          <w:p w14:paraId="43B7DEF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FF2AD5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1BF087C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75956E0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00A9E34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107FBB4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23EF2176" w14:textId="77777777" w:rsidTr="001F29F3">
        <w:trPr>
          <w:trHeight w:val="57"/>
        </w:trPr>
        <w:tc>
          <w:tcPr>
            <w:tcW w:w="6516" w:type="dxa"/>
            <w:noWrap/>
          </w:tcPr>
          <w:p w14:paraId="3C4872D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Developers</w:t>
            </w:r>
          </w:p>
        </w:tc>
        <w:tc>
          <w:tcPr>
            <w:tcW w:w="709" w:type="dxa"/>
            <w:noWrap/>
          </w:tcPr>
          <w:p w14:paraId="42699EF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69037211" w14:textId="77777777" w:rsidR="00C57DBD" w:rsidRPr="001F29F3" w:rsidRDefault="00C57DBD" w:rsidP="00441BE1">
            <w:pPr>
              <w:snapToGrid w:val="0"/>
              <w:contextualSpacing/>
              <w:rPr>
                <w:rFonts w:ascii="Arial" w:eastAsia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557 (37.9%)</w:t>
            </w:r>
          </w:p>
        </w:tc>
        <w:tc>
          <w:tcPr>
            <w:tcW w:w="992" w:type="dxa"/>
            <w:gridSpan w:val="2"/>
            <w:noWrap/>
          </w:tcPr>
          <w:p w14:paraId="443BF34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4AF1DE3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3BE6A68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1A8EFB2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A46FCC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105B91A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2477B081" w14:textId="77777777" w:rsidTr="001F29F3">
        <w:trPr>
          <w:trHeight w:val="57"/>
        </w:trPr>
        <w:tc>
          <w:tcPr>
            <w:tcW w:w="6516" w:type="dxa"/>
            <w:noWrap/>
          </w:tcPr>
          <w:p w14:paraId="27E3806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Citizens</w:t>
            </w:r>
          </w:p>
        </w:tc>
        <w:tc>
          <w:tcPr>
            <w:tcW w:w="709" w:type="dxa"/>
            <w:noWrap/>
          </w:tcPr>
          <w:p w14:paraId="5DC12B9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56B2CAC0" w14:textId="77777777" w:rsidR="00C57DBD" w:rsidRPr="001F29F3" w:rsidRDefault="00C57DBD" w:rsidP="00441BE1">
            <w:pPr>
              <w:snapToGrid w:val="0"/>
              <w:contextualSpacing/>
              <w:rPr>
                <w:rFonts w:ascii="Arial" w:eastAsia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178 (12.1$)</w:t>
            </w:r>
          </w:p>
        </w:tc>
        <w:tc>
          <w:tcPr>
            <w:tcW w:w="992" w:type="dxa"/>
            <w:gridSpan w:val="2"/>
            <w:noWrap/>
          </w:tcPr>
          <w:p w14:paraId="241901B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6E648F4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22D91B3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7DF5DC0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5C06EA9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1062418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11327E71" w14:textId="77777777" w:rsidTr="001F29F3">
        <w:trPr>
          <w:trHeight w:val="57"/>
        </w:trPr>
        <w:tc>
          <w:tcPr>
            <w:tcW w:w="6516" w:type="dxa"/>
            <w:noWrap/>
          </w:tcPr>
          <w:p w14:paraId="1EBB190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Other</w:t>
            </w:r>
          </w:p>
        </w:tc>
        <w:tc>
          <w:tcPr>
            <w:tcW w:w="709" w:type="dxa"/>
            <w:noWrap/>
          </w:tcPr>
          <w:p w14:paraId="0ABB3AE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4BCF1C83" w14:textId="77777777" w:rsidR="00C57DBD" w:rsidRPr="001F29F3" w:rsidRDefault="00C57DBD" w:rsidP="00441BE1">
            <w:pPr>
              <w:snapToGrid w:val="0"/>
              <w:contextualSpacing/>
              <w:rPr>
                <w:rFonts w:ascii="Arial" w:eastAsia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25 (1.7%)</w:t>
            </w:r>
          </w:p>
        </w:tc>
        <w:tc>
          <w:tcPr>
            <w:tcW w:w="992" w:type="dxa"/>
            <w:gridSpan w:val="2"/>
            <w:noWrap/>
          </w:tcPr>
          <w:p w14:paraId="6385A5B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1932DB9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4F1FB4C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0E663C1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031BE80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60A0BAF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022DB6E0" w14:textId="77777777" w:rsidTr="001F29F3">
        <w:trPr>
          <w:trHeight w:val="57"/>
        </w:trPr>
        <w:tc>
          <w:tcPr>
            <w:tcW w:w="6516" w:type="dxa"/>
            <w:noWrap/>
          </w:tcPr>
          <w:p w14:paraId="5929693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None of the above</w:t>
            </w:r>
          </w:p>
        </w:tc>
        <w:tc>
          <w:tcPr>
            <w:tcW w:w="709" w:type="dxa"/>
            <w:noWrap/>
          </w:tcPr>
          <w:p w14:paraId="24B5B38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69B602E2" w14:textId="77777777" w:rsidR="00C57DBD" w:rsidRPr="001F29F3" w:rsidRDefault="00C57DBD" w:rsidP="00441BE1">
            <w:pPr>
              <w:snapToGrid w:val="0"/>
              <w:contextualSpacing/>
              <w:rPr>
                <w:rFonts w:ascii="Arial" w:eastAsia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8 (0.5%)</w:t>
            </w:r>
          </w:p>
        </w:tc>
        <w:tc>
          <w:tcPr>
            <w:tcW w:w="992" w:type="dxa"/>
            <w:gridSpan w:val="2"/>
            <w:noWrap/>
          </w:tcPr>
          <w:p w14:paraId="0699901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4C38883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2FCF382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3BA9AED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7A47DC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7C7A7D8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224F2E18" w14:textId="77777777" w:rsidTr="001F29F3">
        <w:trPr>
          <w:trHeight w:val="57"/>
        </w:trPr>
        <w:tc>
          <w:tcPr>
            <w:tcW w:w="6516" w:type="dxa"/>
            <w:noWrap/>
          </w:tcPr>
          <w:p w14:paraId="2ECD705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G. Trust in regulators (Q27, trust %, 1–5)</w:t>
            </w:r>
          </w:p>
        </w:tc>
        <w:tc>
          <w:tcPr>
            <w:tcW w:w="709" w:type="dxa"/>
            <w:noWrap/>
          </w:tcPr>
          <w:p w14:paraId="1A5B7F9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 w14:paraId="433AA75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noWrap/>
          </w:tcPr>
          <w:p w14:paraId="3C3356A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Strongly trust n(%)</w:t>
            </w:r>
          </w:p>
        </w:tc>
        <w:tc>
          <w:tcPr>
            <w:tcW w:w="850" w:type="dxa"/>
          </w:tcPr>
          <w:p w14:paraId="1890238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 xml:space="preserve">Somewhat trust n(%) </w:t>
            </w:r>
          </w:p>
        </w:tc>
        <w:tc>
          <w:tcPr>
            <w:tcW w:w="851" w:type="dxa"/>
            <w:noWrap/>
          </w:tcPr>
          <w:p w14:paraId="6CAFCA3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Neither trust nor distrust n(%)</w:t>
            </w:r>
          </w:p>
        </w:tc>
        <w:tc>
          <w:tcPr>
            <w:tcW w:w="851" w:type="dxa"/>
            <w:noWrap/>
          </w:tcPr>
          <w:p w14:paraId="2EEE319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Somewhat distrust n(%)</w:t>
            </w:r>
          </w:p>
        </w:tc>
        <w:tc>
          <w:tcPr>
            <w:tcW w:w="850" w:type="dxa"/>
          </w:tcPr>
          <w:p w14:paraId="02F261B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Strongly distrust n(%)</w:t>
            </w:r>
          </w:p>
        </w:tc>
        <w:tc>
          <w:tcPr>
            <w:tcW w:w="992" w:type="dxa"/>
            <w:noWrap/>
          </w:tcPr>
          <w:p w14:paraId="279BE28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Mean (1–5)</w:t>
            </w:r>
          </w:p>
        </w:tc>
      </w:tr>
      <w:tr w:rsidR="00C57DBD" w:rsidRPr="001F29F3" w14:paraId="17257467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52A8044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How much do you trust each of these groups to regulate AI in healthcare? (where 1 is 'strong distrust' &amp; 5 is 'strongly trust') - UK Regulation of AI in Healthcare (generally/overall)</w:t>
            </w:r>
          </w:p>
        </w:tc>
        <w:tc>
          <w:tcPr>
            <w:tcW w:w="709" w:type="dxa"/>
            <w:noWrap/>
            <w:hideMark/>
          </w:tcPr>
          <w:p w14:paraId="12B9863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1466</w:t>
            </w:r>
          </w:p>
        </w:tc>
        <w:tc>
          <w:tcPr>
            <w:tcW w:w="992" w:type="dxa"/>
          </w:tcPr>
          <w:p w14:paraId="725EC51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38BB1C4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68 (4.6%)</w:t>
            </w:r>
          </w:p>
        </w:tc>
        <w:tc>
          <w:tcPr>
            <w:tcW w:w="850" w:type="dxa"/>
          </w:tcPr>
          <w:p w14:paraId="7D37C5D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584 (39.8%)</w:t>
            </w:r>
          </w:p>
        </w:tc>
        <w:tc>
          <w:tcPr>
            <w:tcW w:w="851" w:type="dxa"/>
            <w:noWrap/>
            <w:hideMark/>
          </w:tcPr>
          <w:p w14:paraId="5FAE06A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511 (34.9%)</w:t>
            </w:r>
          </w:p>
        </w:tc>
        <w:tc>
          <w:tcPr>
            <w:tcW w:w="851" w:type="dxa"/>
          </w:tcPr>
          <w:p w14:paraId="3242E37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224 (15.3%)</w:t>
            </w:r>
          </w:p>
        </w:tc>
        <w:tc>
          <w:tcPr>
            <w:tcW w:w="850" w:type="dxa"/>
          </w:tcPr>
          <w:p w14:paraId="4B1CB35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79 (5.4%)</w:t>
            </w:r>
          </w:p>
        </w:tc>
        <w:tc>
          <w:tcPr>
            <w:tcW w:w="992" w:type="dxa"/>
            <w:noWrap/>
            <w:hideMark/>
          </w:tcPr>
          <w:p w14:paraId="2719783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3.23</w:t>
            </w:r>
          </w:p>
        </w:tc>
      </w:tr>
      <w:tr w:rsidR="00C57DBD" w:rsidRPr="001F29F3" w14:paraId="23E471FE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12EF638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How much do you trust each of these groups to regulate AI in healthcare? (where 1 is 'strong distrust' &amp; 5 is 'strongly trust') - Government regulators (e.g. MHRA)</w:t>
            </w:r>
          </w:p>
        </w:tc>
        <w:tc>
          <w:tcPr>
            <w:tcW w:w="709" w:type="dxa"/>
            <w:noWrap/>
            <w:hideMark/>
          </w:tcPr>
          <w:p w14:paraId="04C99F7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1463</w:t>
            </w:r>
          </w:p>
        </w:tc>
        <w:tc>
          <w:tcPr>
            <w:tcW w:w="992" w:type="dxa"/>
          </w:tcPr>
          <w:p w14:paraId="45F749E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3ADB338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94 (6.4%)</w:t>
            </w:r>
          </w:p>
        </w:tc>
        <w:tc>
          <w:tcPr>
            <w:tcW w:w="850" w:type="dxa"/>
          </w:tcPr>
          <w:p w14:paraId="0654B19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566 (38.7%)</w:t>
            </w:r>
          </w:p>
        </w:tc>
        <w:tc>
          <w:tcPr>
            <w:tcW w:w="851" w:type="dxa"/>
            <w:noWrap/>
            <w:hideMark/>
          </w:tcPr>
          <w:p w14:paraId="7A2E994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405 (27.7%)</w:t>
            </w:r>
          </w:p>
        </w:tc>
        <w:tc>
          <w:tcPr>
            <w:tcW w:w="851" w:type="dxa"/>
          </w:tcPr>
          <w:p w14:paraId="68BABF9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288 (19.7%)</w:t>
            </w:r>
          </w:p>
        </w:tc>
        <w:tc>
          <w:tcPr>
            <w:tcW w:w="850" w:type="dxa"/>
          </w:tcPr>
          <w:p w14:paraId="5F55B1E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110 (7.5%)</w:t>
            </w:r>
          </w:p>
        </w:tc>
        <w:tc>
          <w:tcPr>
            <w:tcW w:w="992" w:type="dxa"/>
            <w:noWrap/>
            <w:hideMark/>
          </w:tcPr>
          <w:p w14:paraId="7596591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3.17</w:t>
            </w:r>
          </w:p>
        </w:tc>
      </w:tr>
      <w:tr w:rsidR="00C57DBD" w:rsidRPr="001F29F3" w14:paraId="399AA0F4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0DF5DE6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How much do you trust each of these groups to regulate AI in healthcare? (where 1 is 'strong distrust' &amp; 5 is 'strongly trust') - NHS</w:t>
            </w:r>
          </w:p>
        </w:tc>
        <w:tc>
          <w:tcPr>
            <w:tcW w:w="709" w:type="dxa"/>
            <w:noWrap/>
            <w:hideMark/>
          </w:tcPr>
          <w:p w14:paraId="2C614FE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1464</w:t>
            </w:r>
          </w:p>
        </w:tc>
        <w:tc>
          <w:tcPr>
            <w:tcW w:w="992" w:type="dxa"/>
          </w:tcPr>
          <w:p w14:paraId="2C427BB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0D91544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200 (13.7%)</w:t>
            </w:r>
          </w:p>
        </w:tc>
        <w:tc>
          <w:tcPr>
            <w:tcW w:w="850" w:type="dxa"/>
          </w:tcPr>
          <w:p w14:paraId="1B5A189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694 (47.4%)</w:t>
            </w:r>
          </w:p>
        </w:tc>
        <w:tc>
          <w:tcPr>
            <w:tcW w:w="851" w:type="dxa"/>
            <w:noWrap/>
            <w:hideMark/>
          </w:tcPr>
          <w:p w14:paraId="6A6EC7B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327 (22.3%)</w:t>
            </w:r>
          </w:p>
        </w:tc>
        <w:tc>
          <w:tcPr>
            <w:tcW w:w="851" w:type="dxa"/>
          </w:tcPr>
          <w:p w14:paraId="36F1071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175 (12.0%)</w:t>
            </w:r>
          </w:p>
        </w:tc>
        <w:tc>
          <w:tcPr>
            <w:tcW w:w="850" w:type="dxa"/>
          </w:tcPr>
          <w:p w14:paraId="57AA7D2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68 (4.6%)</w:t>
            </w:r>
          </w:p>
        </w:tc>
        <w:tc>
          <w:tcPr>
            <w:tcW w:w="992" w:type="dxa"/>
            <w:noWrap/>
            <w:hideMark/>
          </w:tcPr>
          <w:p w14:paraId="42906C6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3.53</w:t>
            </w:r>
          </w:p>
        </w:tc>
      </w:tr>
      <w:tr w:rsidR="00C57DBD" w:rsidRPr="001F29F3" w14:paraId="55F23731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7C1D70B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How much do you trust each of these groups to regulate AI in healthcare? (where 1 is 'strong distrust' &amp; 5 is 'strongly trust') - Technology companies / developers</w:t>
            </w:r>
          </w:p>
        </w:tc>
        <w:tc>
          <w:tcPr>
            <w:tcW w:w="709" w:type="dxa"/>
            <w:noWrap/>
            <w:hideMark/>
          </w:tcPr>
          <w:p w14:paraId="10798ED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1463</w:t>
            </w:r>
          </w:p>
        </w:tc>
        <w:tc>
          <w:tcPr>
            <w:tcW w:w="992" w:type="dxa"/>
          </w:tcPr>
          <w:p w14:paraId="2269CC1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4FC6424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29 (2.0%)</w:t>
            </w:r>
          </w:p>
        </w:tc>
        <w:tc>
          <w:tcPr>
            <w:tcW w:w="850" w:type="dxa"/>
          </w:tcPr>
          <w:p w14:paraId="03E8732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325 (22.2%)</w:t>
            </w:r>
          </w:p>
        </w:tc>
        <w:tc>
          <w:tcPr>
            <w:tcW w:w="851" w:type="dxa"/>
            <w:noWrap/>
            <w:hideMark/>
          </w:tcPr>
          <w:p w14:paraId="0797951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462 (31.6%)</w:t>
            </w:r>
          </w:p>
        </w:tc>
        <w:tc>
          <w:tcPr>
            <w:tcW w:w="851" w:type="dxa"/>
          </w:tcPr>
          <w:p w14:paraId="5D3E491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432 (29.5%)</w:t>
            </w:r>
          </w:p>
        </w:tc>
        <w:tc>
          <w:tcPr>
            <w:tcW w:w="850" w:type="dxa"/>
          </w:tcPr>
          <w:p w14:paraId="398820F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215 (14.7%)</w:t>
            </w:r>
          </w:p>
        </w:tc>
        <w:tc>
          <w:tcPr>
            <w:tcW w:w="992" w:type="dxa"/>
            <w:noWrap/>
            <w:hideMark/>
          </w:tcPr>
          <w:p w14:paraId="3664D95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2.67</w:t>
            </w:r>
          </w:p>
        </w:tc>
      </w:tr>
      <w:tr w:rsidR="00C57DBD" w:rsidRPr="001F29F3" w14:paraId="5EF67660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483C3E2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How much do you trust each of these groups to regulate AI in healthcare? (where 1 is 'strong distrust' &amp; 5 is 'strongly trust') - Health &amp; Care Professionals</w:t>
            </w:r>
          </w:p>
        </w:tc>
        <w:tc>
          <w:tcPr>
            <w:tcW w:w="709" w:type="dxa"/>
            <w:noWrap/>
            <w:hideMark/>
          </w:tcPr>
          <w:p w14:paraId="4A2A02F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1464</w:t>
            </w:r>
          </w:p>
        </w:tc>
        <w:tc>
          <w:tcPr>
            <w:tcW w:w="992" w:type="dxa"/>
          </w:tcPr>
          <w:p w14:paraId="48C1780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41278A4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237 (16.2%)</w:t>
            </w:r>
          </w:p>
        </w:tc>
        <w:tc>
          <w:tcPr>
            <w:tcW w:w="850" w:type="dxa"/>
          </w:tcPr>
          <w:p w14:paraId="24EF98E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699 (47.7%)</w:t>
            </w:r>
          </w:p>
        </w:tc>
        <w:tc>
          <w:tcPr>
            <w:tcW w:w="851" w:type="dxa"/>
            <w:noWrap/>
            <w:hideMark/>
          </w:tcPr>
          <w:p w14:paraId="16CAE0F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345 (23.6%)</w:t>
            </w:r>
          </w:p>
        </w:tc>
        <w:tc>
          <w:tcPr>
            <w:tcW w:w="851" w:type="dxa"/>
          </w:tcPr>
          <w:p w14:paraId="0024486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139 (9.5%)</w:t>
            </w:r>
          </w:p>
        </w:tc>
        <w:tc>
          <w:tcPr>
            <w:tcW w:w="850" w:type="dxa"/>
          </w:tcPr>
          <w:p w14:paraId="0AFA82D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44 (3.0%)</w:t>
            </w:r>
          </w:p>
        </w:tc>
        <w:tc>
          <w:tcPr>
            <w:tcW w:w="992" w:type="dxa"/>
            <w:noWrap/>
            <w:hideMark/>
          </w:tcPr>
          <w:p w14:paraId="477B444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3.65</w:t>
            </w:r>
          </w:p>
        </w:tc>
      </w:tr>
      <w:tr w:rsidR="00C57DBD" w:rsidRPr="001F29F3" w14:paraId="0DBCBA22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30282CB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How much do you trust each of these groups to regulate AI in healthcare? (where 1 is 'strong distrust' &amp; 5 is 'strongly trust') - Academic / Researchers</w:t>
            </w:r>
          </w:p>
        </w:tc>
        <w:tc>
          <w:tcPr>
            <w:tcW w:w="709" w:type="dxa"/>
            <w:noWrap/>
            <w:hideMark/>
          </w:tcPr>
          <w:p w14:paraId="1047911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1460</w:t>
            </w:r>
          </w:p>
        </w:tc>
        <w:tc>
          <w:tcPr>
            <w:tcW w:w="992" w:type="dxa"/>
          </w:tcPr>
          <w:p w14:paraId="2496E75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4C34E9D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224 (15.3%)</w:t>
            </w:r>
          </w:p>
        </w:tc>
        <w:tc>
          <w:tcPr>
            <w:tcW w:w="850" w:type="dxa"/>
          </w:tcPr>
          <w:p w14:paraId="24FBA7A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661 (45.3%)</w:t>
            </w:r>
          </w:p>
        </w:tc>
        <w:tc>
          <w:tcPr>
            <w:tcW w:w="851" w:type="dxa"/>
            <w:noWrap/>
            <w:hideMark/>
          </w:tcPr>
          <w:p w14:paraId="655BCDF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405 (27.7%)</w:t>
            </w:r>
          </w:p>
        </w:tc>
        <w:tc>
          <w:tcPr>
            <w:tcW w:w="851" w:type="dxa"/>
          </w:tcPr>
          <w:p w14:paraId="0DF9793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126 (8.6%)</w:t>
            </w:r>
          </w:p>
        </w:tc>
        <w:tc>
          <w:tcPr>
            <w:tcW w:w="850" w:type="dxa"/>
          </w:tcPr>
          <w:p w14:paraId="36AAF4F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44 (3.0%)</w:t>
            </w:r>
          </w:p>
        </w:tc>
        <w:tc>
          <w:tcPr>
            <w:tcW w:w="992" w:type="dxa"/>
            <w:noWrap/>
            <w:hideMark/>
          </w:tcPr>
          <w:p w14:paraId="578468F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3.61</w:t>
            </w:r>
          </w:p>
        </w:tc>
      </w:tr>
      <w:tr w:rsidR="00C57DBD" w:rsidRPr="001F29F3" w14:paraId="75DCD38A" w14:textId="77777777" w:rsidTr="001F29F3">
        <w:trPr>
          <w:trHeight w:val="57"/>
        </w:trPr>
        <w:tc>
          <w:tcPr>
            <w:tcW w:w="6516" w:type="dxa"/>
            <w:noWrap/>
          </w:tcPr>
          <w:p w14:paraId="1C3D665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H. If a generative AI tool gave harmful advice, who should be accountable? (multi-select)</w:t>
            </w:r>
          </w:p>
        </w:tc>
        <w:tc>
          <w:tcPr>
            <w:tcW w:w="709" w:type="dxa"/>
            <w:noWrap/>
          </w:tcPr>
          <w:p w14:paraId="7A8D10F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10CFE3D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noWrap/>
          </w:tcPr>
          <w:p w14:paraId="126567E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5750FCB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noWrap/>
          </w:tcPr>
          <w:p w14:paraId="58FBB77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4BBB53C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6C89246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</w:tcPr>
          <w:p w14:paraId="64463E9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</w:tr>
      <w:tr w:rsidR="00C57DBD" w:rsidRPr="001F29F3" w14:paraId="16A4E921" w14:textId="77777777" w:rsidTr="001F29F3">
        <w:trPr>
          <w:trHeight w:val="57"/>
        </w:trPr>
        <w:tc>
          <w:tcPr>
            <w:tcW w:w="6516" w:type="dxa"/>
            <w:noWrap/>
          </w:tcPr>
          <w:p w14:paraId="33AC526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Healthcare provider using the tool</w:t>
            </w:r>
          </w:p>
        </w:tc>
        <w:tc>
          <w:tcPr>
            <w:tcW w:w="709" w:type="dxa"/>
            <w:noWrap/>
          </w:tcPr>
          <w:p w14:paraId="74E27AF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2F93E9A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1061 (72.3%)</w:t>
            </w:r>
          </w:p>
        </w:tc>
        <w:tc>
          <w:tcPr>
            <w:tcW w:w="992" w:type="dxa"/>
            <w:gridSpan w:val="2"/>
            <w:noWrap/>
          </w:tcPr>
          <w:p w14:paraId="5877DE5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099AC48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1171EC4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</w:tcPr>
          <w:p w14:paraId="5A81F79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47055F7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342BFD6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068637EB" w14:textId="77777777" w:rsidTr="001F29F3">
        <w:trPr>
          <w:trHeight w:val="57"/>
        </w:trPr>
        <w:tc>
          <w:tcPr>
            <w:tcW w:w="6516" w:type="dxa"/>
            <w:noWrap/>
          </w:tcPr>
          <w:p w14:paraId="4F905DD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AI developer/company</w:t>
            </w:r>
          </w:p>
        </w:tc>
        <w:tc>
          <w:tcPr>
            <w:tcW w:w="709" w:type="dxa"/>
            <w:noWrap/>
          </w:tcPr>
          <w:p w14:paraId="706E076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481F00F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908 (61.9%)</w:t>
            </w:r>
          </w:p>
        </w:tc>
        <w:tc>
          <w:tcPr>
            <w:tcW w:w="992" w:type="dxa"/>
            <w:gridSpan w:val="2"/>
            <w:noWrap/>
          </w:tcPr>
          <w:p w14:paraId="6875CC7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0A30DF6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0FF7F9F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</w:tcPr>
          <w:p w14:paraId="373C65D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231CF54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28F97EE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5DDCA6ED" w14:textId="77777777" w:rsidTr="001F29F3">
        <w:trPr>
          <w:trHeight w:val="57"/>
        </w:trPr>
        <w:tc>
          <w:tcPr>
            <w:tcW w:w="6516" w:type="dxa"/>
            <w:noWrap/>
          </w:tcPr>
          <w:p w14:paraId="661BD73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Regulator (e.g., MHRA)</w:t>
            </w:r>
          </w:p>
        </w:tc>
        <w:tc>
          <w:tcPr>
            <w:tcW w:w="709" w:type="dxa"/>
            <w:noWrap/>
          </w:tcPr>
          <w:p w14:paraId="551D00B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54B1909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721 (49.1%)</w:t>
            </w:r>
          </w:p>
        </w:tc>
        <w:tc>
          <w:tcPr>
            <w:tcW w:w="992" w:type="dxa"/>
            <w:gridSpan w:val="2"/>
            <w:noWrap/>
          </w:tcPr>
          <w:p w14:paraId="3B04294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29B136E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0E94242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</w:tcPr>
          <w:p w14:paraId="643B6C5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56B7473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50335F5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2B0CD095" w14:textId="77777777" w:rsidTr="001F29F3">
        <w:trPr>
          <w:trHeight w:val="57"/>
        </w:trPr>
        <w:tc>
          <w:tcPr>
            <w:tcW w:w="6516" w:type="dxa"/>
            <w:noWrap/>
          </w:tcPr>
          <w:p w14:paraId="74FCBFA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NHS</w:t>
            </w:r>
          </w:p>
        </w:tc>
        <w:tc>
          <w:tcPr>
            <w:tcW w:w="709" w:type="dxa"/>
            <w:noWrap/>
          </w:tcPr>
          <w:p w14:paraId="1F50E5D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1672" w:type="dxa"/>
            <w:gridSpan w:val="2"/>
          </w:tcPr>
          <w:p w14:paraId="7D8E85A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652 (44.4%)</w:t>
            </w:r>
          </w:p>
        </w:tc>
        <w:tc>
          <w:tcPr>
            <w:tcW w:w="312" w:type="dxa"/>
            <w:noWrap/>
          </w:tcPr>
          <w:p w14:paraId="5FA95C7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F4DE99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6B066EC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</w:tcPr>
          <w:p w14:paraId="70D512A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393A41D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0AFD1B4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161A2CFE" w14:textId="77777777" w:rsidTr="001F29F3">
        <w:trPr>
          <w:trHeight w:val="57"/>
        </w:trPr>
        <w:tc>
          <w:tcPr>
            <w:tcW w:w="6516" w:type="dxa"/>
            <w:noWrap/>
          </w:tcPr>
          <w:p w14:paraId="25AAB0C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Person using the tool</w:t>
            </w:r>
          </w:p>
        </w:tc>
        <w:tc>
          <w:tcPr>
            <w:tcW w:w="709" w:type="dxa"/>
            <w:noWrap/>
          </w:tcPr>
          <w:p w14:paraId="204CBB8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3AC2FFD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330 (22.5%)</w:t>
            </w:r>
          </w:p>
        </w:tc>
        <w:tc>
          <w:tcPr>
            <w:tcW w:w="992" w:type="dxa"/>
            <w:gridSpan w:val="2"/>
            <w:noWrap/>
          </w:tcPr>
          <w:p w14:paraId="65DD8DC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7F941D3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7031F41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</w:tcPr>
          <w:p w14:paraId="476CFA4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3ACA685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021260D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1515C9DF" w14:textId="77777777" w:rsidTr="001F29F3">
        <w:trPr>
          <w:trHeight w:val="57"/>
        </w:trPr>
        <w:tc>
          <w:tcPr>
            <w:tcW w:w="6516" w:type="dxa"/>
            <w:noWrap/>
          </w:tcPr>
          <w:p w14:paraId="053CBCA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No one</w:t>
            </w:r>
          </w:p>
        </w:tc>
        <w:tc>
          <w:tcPr>
            <w:tcW w:w="709" w:type="dxa"/>
            <w:noWrap/>
          </w:tcPr>
          <w:p w14:paraId="061F36B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76835D6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11 (0.8%)</w:t>
            </w:r>
          </w:p>
        </w:tc>
        <w:tc>
          <w:tcPr>
            <w:tcW w:w="992" w:type="dxa"/>
            <w:gridSpan w:val="2"/>
            <w:noWrap/>
          </w:tcPr>
          <w:p w14:paraId="28A31E7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14D4CA9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426C08D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</w:tcPr>
          <w:p w14:paraId="459D37F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3B77E5B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01B4EDD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5DBE0D21" w14:textId="77777777" w:rsidTr="001F29F3">
        <w:trPr>
          <w:trHeight w:val="57"/>
        </w:trPr>
        <w:tc>
          <w:tcPr>
            <w:tcW w:w="6516" w:type="dxa"/>
            <w:noWrap/>
          </w:tcPr>
          <w:p w14:paraId="7FEE254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Not sure</w:t>
            </w:r>
          </w:p>
        </w:tc>
        <w:tc>
          <w:tcPr>
            <w:tcW w:w="709" w:type="dxa"/>
            <w:noWrap/>
          </w:tcPr>
          <w:p w14:paraId="6E1957F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5D5118C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94 (6.4%)</w:t>
            </w:r>
          </w:p>
        </w:tc>
        <w:tc>
          <w:tcPr>
            <w:tcW w:w="992" w:type="dxa"/>
            <w:gridSpan w:val="2"/>
            <w:noWrap/>
          </w:tcPr>
          <w:p w14:paraId="0B2FF64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4A083B9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38E3E1D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</w:tcPr>
          <w:p w14:paraId="195C770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0B4E698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5A327BA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14C7EE8F" w14:textId="77777777" w:rsidTr="001F29F3">
        <w:trPr>
          <w:trHeight w:val="57"/>
        </w:trPr>
        <w:tc>
          <w:tcPr>
            <w:tcW w:w="6516" w:type="dxa"/>
            <w:noWrap/>
          </w:tcPr>
          <w:p w14:paraId="5F0AA0E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Other</w:t>
            </w:r>
          </w:p>
        </w:tc>
        <w:tc>
          <w:tcPr>
            <w:tcW w:w="709" w:type="dxa"/>
            <w:noWrap/>
          </w:tcPr>
          <w:p w14:paraId="35CC7A3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0078785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10 (0.7%)</w:t>
            </w:r>
          </w:p>
        </w:tc>
        <w:tc>
          <w:tcPr>
            <w:tcW w:w="992" w:type="dxa"/>
            <w:gridSpan w:val="2"/>
            <w:noWrap/>
          </w:tcPr>
          <w:p w14:paraId="28ACEFC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0D77872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  <w:noWrap/>
          </w:tcPr>
          <w:p w14:paraId="3D88AAB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1" w:type="dxa"/>
          </w:tcPr>
          <w:p w14:paraId="3F08F70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850" w:type="dxa"/>
          </w:tcPr>
          <w:p w14:paraId="55F94B3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noWrap/>
          </w:tcPr>
          <w:p w14:paraId="57C752F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</w:tr>
      <w:tr w:rsidR="00C57DBD" w:rsidRPr="001F29F3" w14:paraId="0F2EE286" w14:textId="77777777" w:rsidTr="001F29F3">
        <w:trPr>
          <w:trHeight w:val="79"/>
        </w:trPr>
        <w:tc>
          <w:tcPr>
            <w:tcW w:w="6516" w:type="dxa"/>
            <w:noWrap/>
          </w:tcPr>
          <w:p w14:paraId="5517A95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I. General AI attitudes (agree %, 1–5)</w:t>
            </w:r>
          </w:p>
        </w:tc>
        <w:tc>
          <w:tcPr>
            <w:tcW w:w="709" w:type="dxa"/>
            <w:noWrap/>
          </w:tcPr>
          <w:p w14:paraId="07C8035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 w14:paraId="1F35C654" w14:textId="77777777" w:rsidR="00C57DBD" w:rsidRPr="001F29F3" w:rsidRDefault="00C57DBD" w:rsidP="00441BE1">
            <w:pPr>
              <w:snapToGrid w:val="0"/>
              <w:contextualSpacing/>
              <w:rPr>
                <w:rFonts w:ascii="Arial" w:eastAsia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noWrap/>
          </w:tcPr>
          <w:p w14:paraId="6D06393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eastAsia="Arial" w:hAnsi="Arial" w:cs="Arial"/>
                <w:b/>
                <w:bCs/>
                <w:color w:val="000000" w:themeColor="text1"/>
                <w:sz w:val="15"/>
                <w:szCs w:val="15"/>
              </w:rPr>
              <w:t>Strongly Agree n (%)</w:t>
            </w:r>
          </w:p>
        </w:tc>
        <w:tc>
          <w:tcPr>
            <w:tcW w:w="850" w:type="dxa"/>
          </w:tcPr>
          <w:p w14:paraId="22CCDAE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eastAsia="Arial" w:hAnsi="Arial" w:cs="Arial"/>
                <w:b/>
                <w:bCs/>
                <w:color w:val="000000" w:themeColor="text1"/>
                <w:sz w:val="15"/>
                <w:szCs w:val="15"/>
              </w:rPr>
              <w:t>Somewhat Agree n (%)</w:t>
            </w:r>
          </w:p>
        </w:tc>
        <w:tc>
          <w:tcPr>
            <w:tcW w:w="851" w:type="dxa"/>
            <w:noWrap/>
          </w:tcPr>
          <w:p w14:paraId="27F5A78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eastAsia="Arial" w:hAnsi="Arial" w:cs="Arial"/>
                <w:b/>
                <w:bCs/>
                <w:color w:val="000000" w:themeColor="text1"/>
                <w:sz w:val="15"/>
                <w:szCs w:val="15"/>
              </w:rPr>
              <w:t>Neutral n (%)</w:t>
            </w:r>
          </w:p>
        </w:tc>
        <w:tc>
          <w:tcPr>
            <w:tcW w:w="851" w:type="dxa"/>
          </w:tcPr>
          <w:p w14:paraId="1629C6C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eastAsia="Arial" w:hAnsi="Arial" w:cs="Arial"/>
                <w:b/>
                <w:bCs/>
                <w:color w:val="000000" w:themeColor="text1"/>
                <w:sz w:val="15"/>
                <w:szCs w:val="15"/>
              </w:rPr>
              <w:t>Somewhat Disagree n (%)</w:t>
            </w:r>
          </w:p>
        </w:tc>
        <w:tc>
          <w:tcPr>
            <w:tcW w:w="850" w:type="dxa"/>
          </w:tcPr>
          <w:p w14:paraId="5BBCACF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eastAsia="Arial" w:hAnsi="Arial" w:cs="Arial"/>
                <w:b/>
                <w:bCs/>
                <w:color w:val="000000" w:themeColor="text1"/>
                <w:sz w:val="15"/>
                <w:szCs w:val="15"/>
              </w:rPr>
              <w:t>Strongly Disagree n (%)</w:t>
            </w:r>
          </w:p>
        </w:tc>
        <w:tc>
          <w:tcPr>
            <w:tcW w:w="992" w:type="dxa"/>
            <w:noWrap/>
          </w:tcPr>
          <w:p w14:paraId="704481A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Mean (1–5)</w:t>
            </w:r>
          </w:p>
        </w:tc>
      </w:tr>
      <w:tr w:rsidR="00C57DBD" w:rsidRPr="001F29F3" w14:paraId="2BEA98B1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14B4F61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do you agree with the following statements? - AI is more beneficial than harmful</w:t>
            </w:r>
          </w:p>
        </w:tc>
        <w:tc>
          <w:tcPr>
            <w:tcW w:w="709" w:type="dxa"/>
            <w:noWrap/>
            <w:hideMark/>
          </w:tcPr>
          <w:p w14:paraId="7D5187C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3BD3AD3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42A83C6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148 (10.1%)</w:t>
            </w:r>
          </w:p>
        </w:tc>
        <w:tc>
          <w:tcPr>
            <w:tcW w:w="850" w:type="dxa"/>
          </w:tcPr>
          <w:p w14:paraId="4B21B16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578 (39.4%)</w:t>
            </w:r>
          </w:p>
        </w:tc>
        <w:tc>
          <w:tcPr>
            <w:tcW w:w="851" w:type="dxa"/>
            <w:noWrap/>
            <w:hideMark/>
          </w:tcPr>
          <w:p w14:paraId="669EA30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452 (30.8%)</w:t>
            </w:r>
          </w:p>
        </w:tc>
        <w:tc>
          <w:tcPr>
            <w:tcW w:w="851" w:type="dxa"/>
            <w:noWrap/>
            <w:hideMark/>
          </w:tcPr>
          <w:p w14:paraId="6EE1977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204 (13.9%)</w:t>
            </w:r>
          </w:p>
        </w:tc>
        <w:tc>
          <w:tcPr>
            <w:tcW w:w="850" w:type="dxa"/>
          </w:tcPr>
          <w:p w14:paraId="5F7B979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86 (5.9%)</w:t>
            </w:r>
          </w:p>
        </w:tc>
        <w:tc>
          <w:tcPr>
            <w:tcW w:w="992" w:type="dxa"/>
            <w:noWrap/>
            <w:hideMark/>
          </w:tcPr>
          <w:p w14:paraId="2373C8C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3.34</w:t>
            </w:r>
          </w:p>
        </w:tc>
      </w:tr>
      <w:tr w:rsidR="00C57DBD" w:rsidRPr="001F29F3" w14:paraId="2C533367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61F097B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lastRenderedPageBreak/>
              <w:t>To what extent do you agree with the following statements? - The public lacks understanding of AI</w:t>
            </w:r>
          </w:p>
        </w:tc>
        <w:tc>
          <w:tcPr>
            <w:tcW w:w="709" w:type="dxa"/>
            <w:noWrap/>
            <w:hideMark/>
          </w:tcPr>
          <w:p w14:paraId="65F82F8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7D4419C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389E731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415 (28.3%)</w:t>
            </w:r>
          </w:p>
        </w:tc>
        <w:tc>
          <w:tcPr>
            <w:tcW w:w="850" w:type="dxa"/>
          </w:tcPr>
          <w:p w14:paraId="31B1F3E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788 (53.7%)</w:t>
            </w:r>
          </w:p>
        </w:tc>
        <w:tc>
          <w:tcPr>
            <w:tcW w:w="851" w:type="dxa"/>
            <w:noWrap/>
            <w:hideMark/>
          </w:tcPr>
          <w:p w14:paraId="12E5ACE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197 (13.4%)</w:t>
            </w:r>
          </w:p>
        </w:tc>
        <w:tc>
          <w:tcPr>
            <w:tcW w:w="851" w:type="dxa"/>
            <w:noWrap/>
            <w:hideMark/>
          </w:tcPr>
          <w:p w14:paraId="1026A2D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56 (3.8%) </w:t>
            </w:r>
          </w:p>
        </w:tc>
        <w:tc>
          <w:tcPr>
            <w:tcW w:w="850" w:type="dxa"/>
          </w:tcPr>
          <w:p w14:paraId="3541B6D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12 (0.8%)</w:t>
            </w:r>
          </w:p>
        </w:tc>
        <w:tc>
          <w:tcPr>
            <w:tcW w:w="992" w:type="dxa"/>
            <w:noWrap/>
            <w:hideMark/>
          </w:tcPr>
          <w:p w14:paraId="350F704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4.05</w:t>
            </w:r>
          </w:p>
        </w:tc>
      </w:tr>
      <w:tr w:rsidR="00C57DBD" w:rsidRPr="001F29F3" w14:paraId="2AC864EA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0EE7C79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do you agree with the following statements? - AI development should pause for risk review</w:t>
            </w:r>
          </w:p>
        </w:tc>
        <w:tc>
          <w:tcPr>
            <w:tcW w:w="709" w:type="dxa"/>
            <w:noWrap/>
            <w:hideMark/>
          </w:tcPr>
          <w:p w14:paraId="6CDFD4A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61EDCF6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7B39857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300 (20.4%)</w:t>
            </w:r>
          </w:p>
        </w:tc>
        <w:tc>
          <w:tcPr>
            <w:tcW w:w="850" w:type="dxa"/>
          </w:tcPr>
          <w:p w14:paraId="68C12BA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521 (35.5%)</w:t>
            </w:r>
          </w:p>
        </w:tc>
        <w:tc>
          <w:tcPr>
            <w:tcW w:w="851" w:type="dxa"/>
            <w:noWrap/>
            <w:hideMark/>
          </w:tcPr>
          <w:p w14:paraId="55B452D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415 (28.3%)</w:t>
            </w:r>
          </w:p>
        </w:tc>
        <w:tc>
          <w:tcPr>
            <w:tcW w:w="851" w:type="dxa"/>
            <w:noWrap/>
            <w:hideMark/>
          </w:tcPr>
          <w:p w14:paraId="01DB3CF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174 (11.9%)</w:t>
            </w:r>
          </w:p>
        </w:tc>
        <w:tc>
          <w:tcPr>
            <w:tcW w:w="850" w:type="dxa"/>
          </w:tcPr>
          <w:p w14:paraId="52BF1D1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58 (4.0%)</w:t>
            </w:r>
          </w:p>
        </w:tc>
        <w:tc>
          <w:tcPr>
            <w:tcW w:w="992" w:type="dxa"/>
            <w:noWrap/>
            <w:hideMark/>
          </w:tcPr>
          <w:p w14:paraId="08CC904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3.57</w:t>
            </w:r>
          </w:p>
        </w:tc>
      </w:tr>
      <w:tr w:rsidR="00C57DBD" w:rsidRPr="001F29F3" w14:paraId="278F370D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64D42C6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do you agree with the following statements? - I believe AI will become essential for the future of the NHS</w:t>
            </w:r>
          </w:p>
        </w:tc>
        <w:tc>
          <w:tcPr>
            <w:tcW w:w="709" w:type="dxa"/>
            <w:noWrap/>
            <w:hideMark/>
          </w:tcPr>
          <w:p w14:paraId="3AB8BC5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5C1D592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6CF1EBF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312 (21.3%)</w:t>
            </w:r>
          </w:p>
        </w:tc>
        <w:tc>
          <w:tcPr>
            <w:tcW w:w="850" w:type="dxa"/>
          </w:tcPr>
          <w:p w14:paraId="17F5F81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621 (42.3%)</w:t>
            </w:r>
          </w:p>
        </w:tc>
        <w:tc>
          <w:tcPr>
            <w:tcW w:w="851" w:type="dxa"/>
            <w:noWrap/>
            <w:hideMark/>
          </w:tcPr>
          <w:p w14:paraId="523B34F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319 (21.7%)</w:t>
            </w:r>
          </w:p>
        </w:tc>
        <w:tc>
          <w:tcPr>
            <w:tcW w:w="851" w:type="dxa"/>
            <w:noWrap/>
            <w:hideMark/>
          </w:tcPr>
          <w:p w14:paraId="446CB55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135 (9.2%)</w:t>
            </w:r>
          </w:p>
        </w:tc>
        <w:tc>
          <w:tcPr>
            <w:tcW w:w="850" w:type="dxa"/>
          </w:tcPr>
          <w:p w14:paraId="19748B0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81 (5.5%)</w:t>
            </w:r>
          </w:p>
        </w:tc>
        <w:tc>
          <w:tcPr>
            <w:tcW w:w="992" w:type="dxa"/>
            <w:noWrap/>
            <w:hideMark/>
          </w:tcPr>
          <w:p w14:paraId="2705E0D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3.65</w:t>
            </w:r>
          </w:p>
        </w:tc>
      </w:tr>
      <w:tr w:rsidR="00C57DBD" w:rsidRPr="001F29F3" w14:paraId="0CF6C68C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3C3FC83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do you agree with the following statements? - My health &amp; care professional using AI improves my trust in it</w:t>
            </w:r>
          </w:p>
        </w:tc>
        <w:tc>
          <w:tcPr>
            <w:tcW w:w="709" w:type="dxa"/>
            <w:noWrap/>
            <w:hideMark/>
          </w:tcPr>
          <w:p w14:paraId="75F18FD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4F2745F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30B3733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81 (5.5%)</w:t>
            </w:r>
          </w:p>
        </w:tc>
        <w:tc>
          <w:tcPr>
            <w:tcW w:w="850" w:type="dxa"/>
          </w:tcPr>
          <w:p w14:paraId="6F58BD9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443 (30.2%)</w:t>
            </w:r>
          </w:p>
        </w:tc>
        <w:tc>
          <w:tcPr>
            <w:tcW w:w="851" w:type="dxa"/>
            <w:noWrap/>
            <w:hideMark/>
          </w:tcPr>
          <w:p w14:paraId="3A6DCF7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509 (34.7%)</w:t>
            </w:r>
          </w:p>
        </w:tc>
        <w:tc>
          <w:tcPr>
            <w:tcW w:w="851" w:type="dxa"/>
            <w:noWrap/>
            <w:hideMark/>
          </w:tcPr>
          <w:p w14:paraId="21BD46C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278 (18.9%)</w:t>
            </w:r>
          </w:p>
        </w:tc>
        <w:tc>
          <w:tcPr>
            <w:tcW w:w="850" w:type="dxa"/>
          </w:tcPr>
          <w:p w14:paraId="7550F06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157 (10.7%)</w:t>
            </w:r>
          </w:p>
        </w:tc>
        <w:tc>
          <w:tcPr>
            <w:tcW w:w="992" w:type="dxa"/>
            <w:noWrap/>
            <w:hideMark/>
          </w:tcPr>
          <w:p w14:paraId="3D23440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3.01</w:t>
            </w:r>
          </w:p>
        </w:tc>
      </w:tr>
      <w:tr w:rsidR="00C57DBD" w:rsidRPr="001F29F3" w14:paraId="464DF5ED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722BAD3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do you agree with the following statements? - AI should never replace health &amp; care professionals</w:t>
            </w:r>
          </w:p>
        </w:tc>
        <w:tc>
          <w:tcPr>
            <w:tcW w:w="709" w:type="dxa"/>
            <w:noWrap/>
            <w:hideMark/>
          </w:tcPr>
          <w:p w14:paraId="10A023D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6A8ADBD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6C21D6C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858 (58.4%)</w:t>
            </w:r>
          </w:p>
        </w:tc>
        <w:tc>
          <w:tcPr>
            <w:tcW w:w="850" w:type="dxa"/>
          </w:tcPr>
          <w:p w14:paraId="69393ED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364 (24.8%)</w:t>
            </w:r>
          </w:p>
        </w:tc>
        <w:tc>
          <w:tcPr>
            <w:tcW w:w="851" w:type="dxa"/>
            <w:noWrap/>
            <w:hideMark/>
          </w:tcPr>
          <w:p w14:paraId="542BF6D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163 (11.1%)</w:t>
            </w:r>
          </w:p>
        </w:tc>
        <w:tc>
          <w:tcPr>
            <w:tcW w:w="851" w:type="dxa"/>
            <w:noWrap/>
            <w:hideMark/>
          </w:tcPr>
          <w:p w14:paraId="35A9C6A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56 (3.8%)</w:t>
            </w:r>
          </w:p>
        </w:tc>
        <w:tc>
          <w:tcPr>
            <w:tcW w:w="850" w:type="dxa"/>
          </w:tcPr>
          <w:p w14:paraId="4D3632F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27 (1.8%)</w:t>
            </w:r>
          </w:p>
        </w:tc>
        <w:tc>
          <w:tcPr>
            <w:tcW w:w="992" w:type="dxa"/>
            <w:noWrap/>
            <w:hideMark/>
          </w:tcPr>
          <w:p w14:paraId="334DAF6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4.34</w:t>
            </w:r>
          </w:p>
        </w:tc>
      </w:tr>
      <w:tr w:rsidR="00C57DBD" w:rsidRPr="001F29F3" w14:paraId="412FB147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37E06F3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do you agree with the following statements? - Users should be told when AI is involved in their care</w:t>
            </w:r>
          </w:p>
        </w:tc>
        <w:tc>
          <w:tcPr>
            <w:tcW w:w="709" w:type="dxa"/>
            <w:noWrap/>
            <w:hideMark/>
          </w:tcPr>
          <w:p w14:paraId="3816B2C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59D6099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033A924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1120 (76.3%)</w:t>
            </w:r>
          </w:p>
        </w:tc>
        <w:tc>
          <w:tcPr>
            <w:tcW w:w="850" w:type="dxa"/>
          </w:tcPr>
          <w:p w14:paraId="790AEFB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271 (18.5%)</w:t>
            </w:r>
          </w:p>
        </w:tc>
        <w:tc>
          <w:tcPr>
            <w:tcW w:w="851" w:type="dxa"/>
            <w:noWrap/>
            <w:hideMark/>
          </w:tcPr>
          <w:p w14:paraId="339ACFE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61 (4.2%)</w:t>
            </w:r>
          </w:p>
        </w:tc>
        <w:tc>
          <w:tcPr>
            <w:tcW w:w="851" w:type="dxa"/>
            <w:noWrap/>
            <w:hideMark/>
          </w:tcPr>
          <w:p w14:paraId="5526463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8 (0.5%)</w:t>
            </w:r>
          </w:p>
        </w:tc>
        <w:tc>
          <w:tcPr>
            <w:tcW w:w="850" w:type="dxa"/>
          </w:tcPr>
          <w:p w14:paraId="386013B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8 (0.5%)</w:t>
            </w:r>
          </w:p>
        </w:tc>
        <w:tc>
          <w:tcPr>
            <w:tcW w:w="992" w:type="dxa"/>
            <w:noWrap/>
            <w:hideMark/>
          </w:tcPr>
          <w:p w14:paraId="58E0BFE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4.69</w:t>
            </w:r>
          </w:p>
        </w:tc>
      </w:tr>
      <w:tr w:rsidR="00C57DBD" w:rsidRPr="001F29F3" w14:paraId="556D561A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5DB0C3E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J. Concerns</w:t>
            </w:r>
          </w:p>
        </w:tc>
        <w:tc>
          <w:tcPr>
            <w:tcW w:w="709" w:type="dxa"/>
            <w:noWrap/>
            <w:hideMark/>
          </w:tcPr>
          <w:p w14:paraId="6157C62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 w14:paraId="7F5A05E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14:paraId="3BA18E8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Very concerned</w:t>
            </w:r>
          </w:p>
        </w:tc>
        <w:tc>
          <w:tcPr>
            <w:tcW w:w="850" w:type="dxa"/>
          </w:tcPr>
          <w:p w14:paraId="3FE533B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Somewhat concerned</w:t>
            </w:r>
          </w:p>
        </w:tc>
        <w:tc>
          <w:tcPr>
            <w:tcW w:w="851" w:type="dxa"/>
            <w:noWrap/>
            <w:hideMark/>
          </w:tcPr>
          <w:p w14:paraId="56FEFF6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Neither concerned nor unconcerned</w:t>
            </w:r>
          </w:p>
        </w:tc>
        <w:tc>
          <w:tcPr>
            <w:tcW w:w="851" w:type="dxa"/>
          </w:tcPr>
          <w:p w14:paraId="0F98E42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Somewhat unconcerned</w:t>
            </w:r>
          </w:p>
          <w:p w14:paraId="7775FF9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04DC1A8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Very unconcerned</w:t>
            </w:r>
          </w:p>
          <w:p w14:paraId="0AF1931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14:paraId="70A3C29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Mean (1–5)</w:t>
            </w:r>
          </w:p>
        </w:tc>
      </w:tr>
      <w:tr w:rsidR="00C57DBD" w:rsidRPr="001F29F3" w14:paraId="67256B35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5E8CFA4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are you concerned that use of AI in healthcare can result in: - Data misuse</w:t>
            </w:r>
          </w:p>
        </w:tc>
        <w:tc>
          <w:tcPr>
            <w:tcW w:w="709" w:type="dxa"/>
            <w:noWrap/>
            <w:hideMark/>
          </w:tcPr>
          <w:p w14:paraId="616AB05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54FCC49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000DADE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420 (28.6%)</w:t>
            </w:r>
          </w:p>
        </w:tc>
        <w:tc>
          <w:tcPr>
            <w:tcW w:w="850" w:type="dxa"/>
          </w:tcPr>
          <w:p w14:paraId="27D5CF8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695 (47.3%)</w:t>
            </w:r>
          </w:p>
        </w:tc>
        <w:tc>
          <w:tcPr>
            <w:tcW w:w="851" w:type="dxa"/>
            <w:noWrap/>
            <w:hideMark/>
          </w:tcPr>
          <w:p w14:paraId="5087995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168 (11.4%)</w:t>
            </w:r>
          </w:p>
        </w:tc>
        <w:tc>
          <w:tcPr>
            <w:tcW w:w="851" w:type="dxa"/>
          </w:tcPr>
          <w:p w14:paraId="7D121BD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 (9.9%)</w:t>
            </w:r>
          </w:p>
        </w:tc>
        <w:tc>
          <w:tcPr>
            <w:tcW w:w="850" w:type="dxa"/>
          </w:tcPr>
          <w:p w14:paraId="3AC29EE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39 (2.7%)</w:t>
            </w:r>
          </w:p>
        </w:tc>
        <w:tc>
          <w:tcPr>
            <w:tcW w:w="992" w:type="dxa"/>
            <w:noWrap/>
            <w:hideMark/>
          </w:tcPr>
          <w:p w14:paraId="5758078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3.89</w:t>
            </w:r>
          </w:p>
        </w:tc>
      </w:tr>
      <w:tr w:rsidR="00C57DBD" w:rsidRPr="001F29F3" w14:paraId="331B993E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218EADB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are you concerned that use of AI in healthcare can result in: - Bias (prejudice / unfairness)</w:t>
            </w:r>
          </w:p>
        </w:tc>
        <w:tc>
          <w:tcPr>
            <w:tcW w:w="709" w:type="dxa"/>
            <w:noWrap/>
            <w:hideMark/>
          </w:tcPr>
          <w:p w14:paraId="79AA262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0F87AC7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62F057E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309 (21.0%)</w:t>
            </w:r>
          </w:p>
        </w:tc>
        <w:tc>
          <w:tcPr>
            <w:tcW w:w="850" w:type="dxa"/>
          </w:tcPr>
          <w:p w14:paraId="396815E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567 (38.6%)</w:t>
            </w:r>
          </w:p>
        </w:tc>
        <w:tc>
          <w:tcPr>
            <w:tcW w:w="851" w:type="dxa"/>
            <w:noWrap/>
            <w:hideMark/>
          </w:tcPr>
          <w:p w14:paraId="691C029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297 (20.2%)</w:t>
            </w:r>
          </w:p>
        </w:tc>
        <w:tc>
          <w:tcPr>
            <w:tcW w:w="851" w:type="dxa"/>
          </w:tcPr>
          <w:p w14:paraId="729D7C3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217 (14.8%)</w:t>
            </w:r>
          </w:p>
        </w:tc>
        <w:tc>
          <w:tcPr>
            <w:tcW w:w="850" w:type="dxa"/>
          </w:tcPr>
          <w:p w14:paraId="1EB2CD0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78 (5.3%)</w:t>
            </w:r>
          </w:p>
        </w:tc>
        <w:tc>
          <w:tcPr>
            <w:tcW w:w="992" w:type="dxa"/>
            <w:noWrap/>
            <w:hideMark/>
          </w:tcPr>
          <w:p w14:paraId="4C7156C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3.55</w:t>
            </w:r>
          </w:p>
        </w:tc>
      </w:tr>
      <w:tr w:rsidR="00C57DBD" w:rsidRPr="001F29F3" w14:paraId="0CDB2023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44D29DC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are you concerned that use of AI in healthcare can result in: - increased risk of poor oversight</w:t>
            </w:r>
          </w:p>
        </w:tc>
        <w:tc>
          <w:tcPr>
            <w:tcW w:w="709" w:type="dxa"/>
            <w:noWrap/>
            <w:hideMark/>
          </w:tcPr>
          <w:p w14:paraId="5EFC260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0A4C882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350F37C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481 (32.8%)</w:t>
            </w:r>
          </w:p>
        </w:tc>
        <w:tc>
          <w:tcPr>
            <w:tcW w:w="850" w:type="dxa"/>
          </w:tcPr>
          <w:p w14:paraId="23DC76D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695 (47.3%)</w:t>
            </w:r>
          </w:p>
        </w:tc>
        <w:tc>
          <w:tcPr>
            <w:tcW w:w="851" w:type="dxa"/>
            <w:noWrap/>
            <w:hideMark/>
          </w:tcPr>
          <w:p w14:paraId="5BC7AE8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195 (13.3%)</w:t>
            </w:r>
          </w:p>
        </w:tc>
        <w:tc>
          <w:tcPr>
            <w:tcW w:w="851" w:type="dxa"/>
          </w:tcPr>
          <w:p w14:paraId="167F797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79 (5.4%)</w:t>
            </w:r>
          </w:p>
        </w:tc>
        <w:tc>
          <w:tcPr>
            <w:tcW w:w="850" w:type="dxa"/>
          </w:tcPr>
          <w:p w14:paraId="3364815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18 (1.2%)</w:t>
            </w:r>
          </w:p>
        </w:tc>
        <w:tc>
          <w:tcPr>
            <w:tcW w:w="992" w:type="dxa"/>
            <w:noWrap/>
            <w:hideMark/>
          </w:tcPr>
          <w:p w14:paraId="31C27A5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4.05</w:t>
            </w:r>
          </w:p>
        </w:tc>
      </w:tr>
      <w:tr w:rsidR="00C57DBD" w:rsidRPr="001F29F3" w14:paraId="30AB803C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4D6CA6B8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are you concerned that use of AI in healthcare can result in: - Increased risk of harm</w:t>
            </w:r>
          </w:p>
        </w:tc>
        <w:tc>
          <w:tcPr>
            <w:tcW w:w="709" w:type="dxa"/>
            <w:noWrap/>
            <w:hideMark/>
          </w:tcPr>
          <w:p w14:paraId="5C44D00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56EDD86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7D93361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440 (30.0%)</w:t>
            </w:r>
          </w:p>
        </w:tc>
        <w:tc>
          <w:tcPr>
            <w:tcW w:w="850" w:type="dxa"/>
          </w:tcPr>
          <w:p w14:paraId="138FE2C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638 (43.5%)</w:t>
            </w:r>
          </w:p>
        </w:tc>
        <w:tc>
          <w:tcPr>
            <w:tcW w:w="851" w:type="dxa"/>
            <w:noWrap/>
            <w:hideMark/>
          </w:tcPr>
          <w:p w14:paraId="11FCE4D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257 (17.5%)</w:t>
            </w:r>
          </w:p>
        </w:tc>
        <w:tc>
          <w:tcPr>
            <w:tcW w:w="851" w:type="dxa"/>
          </w:tcPr>
          <w:p w14:paraId="2DE2A93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109 (7.4%)</w:t>
            </w:r>
          </w:p>
        </w:tc>
        <w:tc>
          <w:tcPr>
            <w:tcW w:w="850" w:type="dxa"/>
          </w:tcPr>
          <w:p w14:paraId="6B82C93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24 (1.6%)</w:t>
            </w:r>
          </w:p>
        </w:tc>
        <w:tc>
          <w:tcPr>
            <w:tcW w:w="992" w:type="dxa"/>
            <w:noWrap/>
            <w:hideMark/>
          </w:tcPr>
          <w:p w14:paraId="136F520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3.93</w:t>
            </w:r>
          </w:p>
        </w:tc>
      </w:tr>
      <w:tr w:rsidR="00C57DBD" w:rsidRPr="001F29F3" w14:paraId="394B735A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3E634A8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are you concerned that use of AI in healthcare can result in: - Inaccuracy</w:t>
            </w:r>
          </w:p>
        </w:tc>
        <w:tc>
          <w:tcPr>
            <w:tcW w:w="709" w:type="dxa"/>
            <w:noWrap/>
            <w:hideMark/>
          </w:tcPr>
          <w:p w14:paraId="022ED08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59024FF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48C3764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611 (41.6%)</w:t>
            </w:r>
          </w:p>
        </w:tc>
        <w:tc>
          <w:tcPr>
            <w:tcW w:w="850" w:type="dxa"/>
          </w:tcPr>
          <w:p w14:paraId="0D9E4D3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662 (45.1%)</w:t>
            </w:r>
          </w:p>
        </w:tc>
        <w:tc>
          <w:tcPr>
            <w:tcW w:w="851" w:type="dxa"/>
            <w:noWrap/>
            <w:hideMark/>
          </w:tcPr>
          <w:p w14:paraId="0D04869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122 (8.3%)</w:t>
            </w:r>
          </w:p>
        </w:tc>
        <w:tc>
          <w:tcPr>
            <w:tcW w:w="851" w:type="dxa"/>
          </w:tcPr>
          <w:p w14:paraId="01ABA89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62 (4.2%)</w:t>
            </w:r>
          </w:p>
        </w:tc>
        <w:tc>
          <w:tcPr>
            <w:tcW w:w="850" w:type="dxa"/>
          </w:tcPr>
          <w:p w14:paraId="316EA37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11 (0.7%)</w:t>
            </w:r>
          </w:p>
        </w:tc>
        <w:tc>
          <w:tcPr>
            <w:tcW w:w="992" w:type="dxa"/>
            <w:noWrap/>
            <w:hideMark/>
          </w:tcPr>
          <w:p w14:paraId="7C82999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4.23</w:t>
            </w:r>
          </w:p>
        </w:tc>
      </w:tr>
      <w:tr w:rsidR="00C57DBD" w:rsidRPr="001F29F3" w14:paraId="66E95160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1E950569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are you concerned that use of AI in healthcare can result in: - Inequity</w:t>
            </w:r>
          </w:p>
        </w:tc>
        <w:tc>
          <w:tcPr>
            <w:tcW w:w="709" w:type="dxa"/>
            <w:noWrap/>
            <w:hideMark/>
          </w:tcPr>
          <w:p w14:paraId="55FD4C1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715CB1A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0C17F5F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239 (16.3%)</w:t>
            </w:r>
          </w:p>
        </w:tc>
        <w:tc>
          <w:tcPr>
            <w:tcW w:w="850" w:type="dxa"/>
          </w:tcPr>
          <w:p w14:paraId="0E44A5B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426 (29.0%)</w:t>
            </w:r>
          </w:p>
        </w:tc>
        <w:tc>
          <w:tcPr>
            <w:tcW w:w="851" w:type="dxa"/>
            <w:noWrap/>
            <w:hideMark/>
          </w:tcPr>
          <w:p w14:paraId="7A96C0F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482 (32.8%)</w:t>
            </w:r>
          </w:p>
        </w:tc>
        <w:tc>
          <w:tcPr>
            <w:tcW w:w="851" w:type="dxa"/>
          </w:tcPr>
          <w:p w14:paraId="047588E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219 (14.9%) </w:t>
            </w:r>
          </w:p>
        </w:tc>
        <w:tc>
          <w:tcPr>
            <w:tcW w:w="850" w:type="dxa"/>
          </w:tcPr>
          <w:p w14:paraId="2C115F7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102 (6.9%)</w:t>
            </w:r>
          </w:p>
        </w:tc>
        <w:tc>
          <w:tcPr>
            <w:tcW w:w="992" w:type="dxa"/>
            <w:noWrap/>
            <w:hideMark/>
          </w:tcPr>
          <w:p w14:paraId="3188C48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3.33</w:t>
            </w:r>
          </w:p>
        </w:tc>
      </w:tr>
      <w:tr w:rsidR="00C57DBD" w:rsidRPr="001F29F3" w14:paraId="326F01E6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1FE3CF4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are you concerned that use of AI in healthcare can result in: - Loss of trust</w:t>
            </w:r>
          </w:p>
        </w:tc>
        <w:tc>
          <w:tcPr>
            <w:tcW w:w="709" w:type="dxa"/>
            <w:noWrap/>
            <w:hideMark/>
          </w:tcPr>
          <w:p w14:paraId="0192C25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763723C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3C6479C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271 (18.5%)</w:t>
            </w:r>
          </w:p>
        </w:tc>
        <w:tc>
          <w:tcPr>
            <w:tcW w:w="850" w:type="dxa"/>
          </w:tcPr>
          <w:p w14:paraId="75A0056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579 (39.4%)</w:t>
            </w:r>
          </w:p>
        </w:tc>
        <w:tc>
          <w:tcPr>
            <w:tcW w:w="851" w:type="dxa"/>
            <w:noWrap/>
            <w:hideMark/>
          </w:tcPr>
          <w:p w14:paraId="16FD33C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389 (26.5%)</w:t>
            </w:r>
          </w:p>
        </w:tc>
        <w:tc>
          <w:tcPr>
            <w:tcW w:w="851" w:type="dxa"/>
          </w:tcPr>
          <w:p w14:paraId="0AB7A1C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179 (12.2%)</w:t>
            </w:r>
          </w:p>
        </w:tc>
        <w:tc>
          <w:tcPr>
            <w:tcW w:w="850" w:type="dxa"/>
          </w:tcPr>
          <w:p w14:paraId="41C5EBE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50 (3.4%)</w:t>
            </w:r>
          </w:p>
        </w:tc>
        <w:tc>
          <w:tcPr>
            <w:tcW w:w="992" w:type="dxa"/>
            <w:noWrap/>
            <w:hideMark/>
          </w:tcPr>
          <w:p w14:paraId="60F858A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3.57</w:t>
            </w:r>
          </w:p>
        </w:tc>
      </w:tr>
      <w:tr w:rsidR="00C57DBD" w:rsidRPr="001F29F3" w14:paraId="0E7B6F89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67A8A39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are you concerned that use of AI in healthcare can result in: - Wrong treatment</w:t>
            </w:r>
          </w:p>
        </w:tc>
        <w:tc>
          <w:tcPr>
            <w:tcW w:w="709" w:type="dxa"/>
            <w:noWrap/>
            <w:hideMark/>
          </w:tcPr>
          <w:p w14:paraId="4B993CF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50C57AEB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43096E60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593 (40.4%)</w:t>
            </w:r>
          </w:p>
        </w:tc>
        <w:tc>
          <w:tcPr>
            <w:tcW w:w="850" w:type="dxa"/>
          </w:tcPr>
          <w:p w14:paraId="5BDC2D05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664 (45.2%)</w:t>
            </w:r>
          </w:p>
        </w:tc>
        <w:tc>
          <w:tcPr>
            <w:tcW w:w="851" w:type="dxa"/>
            <w:noWrap/>
            <w:hideMark/>
          </w:tcPr>
          <w:p w14:paraId="28B7F1FC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140 (9.5%)</w:t>
            </w:r>
          </w:p>
        </w:tc>
        <w:tc>
          <w:tcPr>
            <w:tcW w:w="851" w:type="dxa"/>
          </w:tcPr>
          <w:p w14:paraId="33CB09DE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60 (4.1%)</w:t>
            </w:r>
          </w:p>
        </w:tc>
        <w:tc>
          <w:tcPr>
            <w:tcW w:w="850" w:type="dxa"/>
          </w:tcPr>
          <w:p w14:paraId="0F4661C4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11 (0.7%)</w:t>
            </w:r>
          </w:p>
        </w:tc>
        <w:tc>
          <w:tcPr>
            <w:tcW w:w="992" w:type="dxa"/>
            <w:noWrap/>
            <w:hideMark/>
          </w:tcPr>
          <w:p w14:paraId="1A21670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4.20</w:t>
            </w:r>
          </w:p>
        </w:tc>
      </w:tr>
      <w:tr w:rsidR="00C57DBD" w:rsidRPr="001F29F3" w14:paraId="0188C641" w14:textId="77777777" w:rsidTr="001F29F3">
        <w:trPr>
          <w:trHeight w:val="57"/>
        </w:trPr>
        <w:tc>
          <w:tcPr>
            <w:tcW w:w="6516" w:type="dxa"/>
            <w:noWrap/>
            <w:hideMark/>
          </w:tcPr>
          <w:p w14:paraId="3072A06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To what extent are you concerned that use of AI in healthcare can result in: - Missing human empathy / human element</w:t>
            </w:r>
          </w:p>
        </w:tc>
        <w:tc>
          <w:tcPr>
            <w:tcW w:w="709" w:type="dxa"/>
            <w:noWrap/>
            <w:hideMark/>
          </w:tcPr>
          <w:p w14:paraId="387F7943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1468</w:t>
            </w:r>
          </w:p>
        </w:tc>
        <w:tc>
          <w:tcPr>
            <w:tcW w:w="992" w:type="dxa"/>
          </w:tcPr>
          <w:p w14:paraId="0D5BD8E2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14:paraId="179C0BE7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563 (38.4%)</w:t>
            </w:r>
          </w:p>
        </w:tc>
        <w:tc>
          <w:tcPr>
            <w:tcW w:w="850" w:type="dxa"/>
          </w:tcPr>
          <w:p w14:paraId="5881606D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515 (35.1%)</w:t>
            </w:r>
          </w:p>
        </w:tc>
        <w:tc>
          <w:tcPr>
            <w:tcW w:w="851" w:type="dxa"/>
            <w:noWrap/>
            <w:hideMark/>
          </w:tcPr>
          <w:p w14:paraId="765D28AF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215 (14.6%)</w:t>
            </w:r>
          </w:p>
        </w:tc>
        <w:tc>
          <w:tcPr>
            <w:tcW w:w="851" w:type="dxa"/>
          </w:tcPr>
          <w:p w14:paraId="6EEEC1C6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118 (8.0%)</w:t>
            </w:r>
          </w:p>
        </w:tc>
        <w:tc>
          <w:tcPr>
            <w:tcW w:w="850" w:type="dxa"/>
          </w:tcPr>
          <w:p w14:paraId="588CC10A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57 (3.9%)</w:t>
            </w:r>
          </w:p>
        </w:tc>
        <w:tc>
          <w:tcPr>
            <w:tcW w:w="992" w:type="dxa"/>
            <w:noWrap/>
            <w:hideMark/>
          </w:tcPr>
          <w:p w14:paraId="2AD67D11" w14:textId="77777777" w:rsidR="00C57DBD" w:rsidRPr="001F29F3" w:rsidRDefault="00C57DBD" w:rsidP="00441BE1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1F29F3">
              <w:rPr>
                <w:rFonts w:ascii="Arial" w:hAnsi="Arial" w:cs="Arial"/>
                <w:color w:val="000000" w:themeColor="text1"/>
                <w:sz w:val="15"/>
                <w:szCs w:val="15"/>
              </w:rPr>
              <w:t>3.96</w:t>
            </w:r>
          </w:p>
        </w:tc>
      </w:tr>
    </w:tbl>
    <w:p w14:paraId="2F0D7D07" w14:textId="77777777" w:rsidR="00C57DBD" w:rsidRPr="00D34BF2" w:rsidRDefault="00C57DBD" w:rsidP="00C57DBD">
      <w:pPr>
        <w:snapToGrid w:val="0"/>
        <w:spacing w:after="0"/>
        <w:contextualSpacing/>
        <w:jc w:val="both"/>
        <w:rPr>
          <w:rFonts w:ascii="Aptos" w:eastAsia="Aptos" w:hAnsi="Aptos" w:cs="Arial"/>
          <w:kern w:val="2"/>
          <w:sz w:val="22"/>
          <w:szCs w:val="22"/>
        </w:rPr>
      </w:pPr>
    </w:p>
    <w:sectPr w:rsidR="00C57DBD" w:rsidRPr="00D34BF2" w:rsidSect="00C57DBD">
      <w:footerReference w:type="even" r:id="rId7"/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4EB53" w14:textId="77777777" w:rsidR="006654EF" w:rsidRDefault="006654EF">
      <w:pPr>
        <w:spacing w:after="0"/>
      </w:pPr>
      <w:r>
        <w:separator/>
      </w:r>
    </w:p>
  </w:endnote>
  <w:endnote w:type="continuationSeparator" w:id="0">
    <w:p w14:paraId="2CF18C9B" w14:textId="77777777" w:rsidR="006654EF" w:rsidRDefault="006654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559781227"/>
      <w:docPartObj>
        <w:docPartGallery w:val="Page Numbers (Bottom of Page)"/>
        <w:docPartUnique/>
      </w:docPartObj>
    </w:sdtPr>
    <w:sdtContent>
      <w:p w14:paraId="0333BE23" w14:textId="1AD1D558" w:rsidR="00922BE0" w:rsidRDefault="00922BE0" w:rsidP="0088701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57DBD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E2D8428" w14:textId="77777777" w:rsidR="00922BE0" w:rsidRDefault="00922BE0" w:rsidP="00922BE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6830277"/>
      <w:docPartObj>
        <w:docPartGallery w:val="Page Numbers (Bottom of Page)"/>
        <w:docPartUnique/>
      </w:docPartObj>
    </w:sdtPr>
    <w:sdtContent>
      <w:p w14:paraId="3D013117" w14:textId="03F3EF03" w:rsidR="00922BE0" w:rsidRDefault="00922BE0" w:rsidP="0088701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E67BE6E" w14:textId="77777777" w:rsidR="00922BE0" w:rsidRDefault="00922BE0" w:rsidP="00922BE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F0381" w14:textId="77777777" w:rsidR="006654EF" w:rsidRDefault="006654EF">
      <w:r>
        <w:separator/>
      </w:r>
    </w:p>
  </w:footnote>
  <w:footnote w:type="continuationSeparator" w:id="0">
    <w:p w14:paraId="640B372A" w14:textId="77777777" w:rsidR="006654EF" w:rsidRDefault="006654EF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70E0DCB0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CC10709"/>
    <w:multiLevelType w:val="hybridMultilevel"/>
    <w:tmpl w:val="77C071A8"/>
    <w:lvl w:ilvl="0" w:tplc="ED1E507E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594466"/>
    <w:multiLevelType w:val="multilevel"/>
    <w:tmpl w:val="B2EC87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6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4C29A2"/>
    <w:multiLevelType w:val="multilevel"/>
    <w:tmpl w:val="F334D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6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A34DE1"/>
    <w:multiLevelType w:val="hybridMultilevel"/>
    <w:tmpl w:val="E21E4A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BC240"/>
    <w:multiLevelType w:val="hybridMultilevel"/>
    <w:tmpl w:val="F8F0C718"/>
    <w:lvl w:ilvl="0" w:tplc="9CEA3F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B860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9AFD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742B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5E0A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EA5C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8CC2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D8E9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3A17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EB2715"/>
    <w:multiLevelType w:val="multilevel"/>
    <w:tmpl w:val="01020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A76E48"/>
    <w:multiLevelType w:val="hybridMultilevel"/>
    <w:tmpl w:val="3C0299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7D75BA"/>
    <w:multiLevelType w:val="hybridMultilevel"/>
    <w:tmpl w:val="9EF49E34"/>
    <w:lvl w:ilvl="0" w:tplc="A4F6FA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58AC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B52A5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0859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DCA0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D807B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5ADE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6642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D2C4A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5C5"/>
    <w:multiLevelType w:val="multilevel"/>
    <w:tmpl w:val="75F25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FB23C9"/>
    <w:multiLevelType w:val="hybridMultilevel"/>
    <w:tmpl w:val="B1C08604"/>
    <w:lvl w:ilvl="0" w:tplc="F96EB49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FC02C4"/>
    <w:multiLevelType w:val="hybridMultilevel"/>
    <w:tmpl w:val="588E94BC"/>
    <w:lvl w:ilvl="0" w:tplc="AFF83130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E62F44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3083F03"/>
    <w:multiLevelType w:val="multilevel"/>
    <w:tmpl w:val="3F922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175094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BAD0109"/>
    <w:multiLevelType w:val="hybridMultilevel"/>
    <w:tmpl w:val="385C8A5A"/>
    <w:lvl w:ilvl="0" w:tplc="10028C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01442B"/>
    <w:multiLevelType w:val="multilevel"/>
    <w:tmpl w:val="F0D82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2CC2A1E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6E675A6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3E1580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E74456B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FDA7712"/>
    <w:multiLevelType w:val="hybridMultilevel"/>
    <w:tmpl w:val="5DB457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366A3A"/>
    <w:multiLevelType w:val="hybridMultilevel"/>
    <w:tmpl w:val="0D2CA1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642044"/>
    <w:multiLevelType w:val="multilevel"/>
    <w:tmpl w:val="32E27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D18751C"/>
    <w:multiLevelType w:val="multilevel"/>
    <w:tmpl w:val="932C6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660410"/>
    <w:multiLevelType w:val="hybridMultilevel"/>
    <w:tmpl w:val="33B4DF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446393"/>
    <w:multiLevelType w:val="multilevel"/>
    <w:tmpl w:val="B2EC87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6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61E1F7A"/>
    <w:multiLevelType w:val="multilevel"/>
    <w:tmpl w:val="B2EC87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6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9B020B7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C616511"/>
    <w:multiLevelType w:val="multilevel"/>
    <w:tmpl w:val="2B969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4200003">
    <w:abstractNumId w:val="0"/>
  </w:num>
  <w:num w:numId="2" w16cid:durableId="1781025895">
    <w:abstractNumId w:val="29"/>
  </w:num>
  <w:num w:numId="3" w16cid:durableId="1613316216">
    <w:abstractNumId w:val="15"/>
  </w:num>
  <w:num w:numId="4" w16cid:durableId="2127114338">
    <w:abstractNumId w:val="11"/>
  </w:num>
  <w:num w:numId="5" w16cid:durableId="1896744987">
    <w:abstractNumId w:val="16"/>
  </w:num>
  <w:num w:numId="6" w16cid:durableId="593052745">
    <w:abstractNumId w:val="9"/>
    <w:lvlOverride w:ilvl="0">
      <w:startOverride w:val="3"/>
    </w:lvlOverride>
  </w:num>
  <w:num w:numId="7" w16cid:durableId="1647198645">
    <w:abstractNumId w:val="1"/>
  </w:num>
  <w:num w:numId="8" w16cid:durableId="915749291">
    <w:abstractNumId w:val="8"/>
  </w:num>
  <w:num w:numId="9" w16cid:durableId="476143733">
    <w:abstractNumId w:val="5"/>
  </w:num>
  <w:num w:numId="10" w16cid:durableId="117260068">
    <w:abstractNumId w:val="17"/>
  </w:num>
  <w:num w:numId="11" w16cid:durableId="962003002">
    <w:abstractNumId w:val="18"/>
  </w:num>
  <w:num w:numId="12" w16cid:durableId="929703649">
    <w:abstractNumId w:val="28"/>
  </w:num>
  <w:num w:numId="13" w16cid:durableId="220408018">
    <w:abstractNumId w:val="14"/>
  </w:num>
  <w:num w:numId="14" w16cid:durableId="1923678471">
    <w:abstractNumId w:val="12"/>
  </w:num>
  <w:num w:numId="15" w16cid:durableId="1514027486">
    <w:abstractNumId w:val="3"/>
  </w:num>
  <w:num w:numId="16" w16cid:durableId="1896696807">
    <w:abstractNumId w:val="19"/>
  </w:num>
  <w:num w:numId="17" w16cid:durableId="1205632998">
    <w:abstractNumId w:val="27"/>
  </w:num>
  <w:num w:numId="18" w16cid:durableId="1465851485">
    <w:abstractNumId w:val="20"/>
  </w:num>
  <w:num w:numId="19" w16cid:durableId="1966154959">
    <w:abstractNumId w:val="22"/>
  </w:num>
  <w:num w:numId="20" w16cid:durableId="107118274">
    <w:abstractNumId w:val="25"/>
  </w:num>
  <w:num w:numId="21" w16cid:durableId="960920859">
    <w:abstractNumId w:val="2"/>
  </w:num>
  <w:num w:numId="22" w16cid:durableId="1222591731">
    <w:abstractNumId w:val="26"/>
  </w:num>
  <w:num w:numId="23" w16cid:durableId="455830380">
    <w:abstractNumId w:val="21"/>
  </w:num>
  <w:num w:numId="24" w16cid:durableId="1259363224">
    <w:abstractNumId w:val="4"/>
  </w:num>
  <w:num w:numId="25" w16cid:durableId="53549373">
    <w:abstractNumId w:val="10"/>
  </w:num>
  <w:num w:numId="26" w16cid:durableId="1149593514">
    <w:abstractNumId w:val="7"/>
  </w:num>
  <w:num w:numId="27" w16cid:durableId="799500299">
    <w:abstractNumId w:val="24"/>
  </w:num>
  <w:num w:numId="28" w16cid:durableId="195588021">
    <w:abstractNumId w:val="6"/>
  </w:num>
  <w:num w:numId="29" w16cid:durableId="920988409">
    <w:abstractNumId w:val="13"/>
  </w:num>
  <w:num w:numId="30" w16cid:durableId="154968581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dxzset4ww5p5ev5xovap9upxxtfvvt9apt&quot;&gt;My EndNote Library&lt;record-ids&gt;&lt;item&gt;232&lt;/item&gt;&lt;item&gt;307&lt;/item&gt;&lt;item&gt;425&lt;/item&gt;&lt;item&gt;715&lt;/item&gt;&lt;item&gt;717&lt;/item&gt;&lt;item&gt;718&lt;/item&gt;&lt;item&gt;719&lt;/item&gt;&lt;item&gt;720&lt;/item&gt;&lt;item&gt;721&lt;/item&gt;&lt;item&gt;722&lt;/item&gt;&lt;item&gt;723&lt;/item&gt;&lt;item&gt;724&lt;/item&gt;&lt;item&gt;725&lt;/item&gt;&lt;item&gt;726&lt;/item&gt;&lt;item&gt;727&lt;/item&gt;&lt;item&gt;728&lt;/item&gt;&lt;item&gt;729&lt;/item&gt;&lt;item&gt;730&lt;/item&gt;&lt;item&gt;731&lt;/item&gt;&lt;item&gt;732&lt;/item&gt;&lt;item&gt;733&lt;/item&gt;&lt;item&gt;736&lt;/item&gt;&lt;item&gt;737&lt;/item&gt;&lt;item&gt;738&lt;/item&gt;&lt;item&gt;740&lt;/item&gt;&lt;item&gt;742&lt;/item&gt;&lt;item&gt;743&lt;/item&gt;&lt;item&gt;744&lt;/item&gt;&lt;item&gt;747&lt;/item&gt;&lt;item&gt;748&lt;/item&gt;&lt;item&gt;894&lt;/item&gt;&lt;item&gt;896&lt;/item&gt;&lt;item&gt;899&lt;/item&gt;&lt;item&gt;900&lt;/item&gt;&lt;item&gt;901&lt;/item&gt;&lt;item&gt;902&lt;/item&gt;&lt;item&gt;903&lt;/item&gt;&lt;item&gt;904&lt;/item&gt;&lt;item&gt;931&lt;/item&gt;&lt;/record-ids&gt;&lt;/item&gt;&lt;/Libraries&gt;"/>
  </w:docVars>
  <w:rsids>
    <w:rsidRoot w:val="00FF55F1"/>
    <w:rsid w:val="00005D8F"/>
    <w:rsid w:val="00006945"/>
    <w:rsid w:val="000071EC"/>
    <w:rsid w:val="000076CD"/>
    <w:rsid w:val="000100A4"/>
    <w:rsid w:val="0001048E"/>
    <w:rsid w:val="00014386"/>
    <w:rsid w:val="00016789"/>
    <w:rsid w:val="00017CCC"/>
    <w:rsid w:val="000257B3"/>
    <w:rsid w:val="00025DA3"/>
    <w:rsid w:val="00032393"/>
    <w:rsid w:val="00032A62"/>
    <w:rsid w:val="00036850"/>
    <w:rsid w:val="00043CF3"/>
    <w:rsid w:val="0004783F"/>
    <w:rsid w:val="00052F79"/>
    <w:rsid w:val="00053954"/>
    <w:rsid w:val="00054953"/>
    <w:rsid w:val="000572E1"/>
    <w:rsid w:val="00057FC6"/>
    <w:rsid w:val="00062A5E"/>
    <w:rsid w:val="00070F94"/>
    <w:rsid w:val="00076EF4"/>
    <w:rsid w:val="00083A2B"/>
    <w:rsid w:val="00086AF3"/>
    <w:rsid w:val="00094404"/>
    <w:rsid w:val="000A04EC"/>
    <w:rsid w:val="000A2705"/>
    <w:rsid w:val="000B0FA3"/>
    <w:rsid w:val="000B1C8B"/>
    <w:rsid w:val="000B1F00"/>
    <w:rsid w:val="000D2FD6"/>
    <w:rsid w:val="000D66CB"/>
    <w:rsid w:val="000E483E"/>
    <w:rsid w:val="000E5195"/>
    <w:rsid w:val="000E7CBD"/>
    <w:rsid w:val="000F2F55"/>
    <w:rsid w:val="000F576D"/>
    <w:rsid w:val="000F6057"/>
    <w:rsid w:val="00102C01"/>
    <w:rsid w:val="00103957"/>
    <w:rsid w:val="0010548D"/>
    <w:rsid w:val="0010790D"/>
    <w:rsid w:val="00110722"/>
    <w:rsid w:val="001214FD"/>
    <w:rsid w:val="00124F35"/>
    <w:rsid w:val="0012647C"/>
    <w:rsid w:val="0013252F"/>
    <w:rsid w:val="001331C6"/>
    <w:rsid w:val="0013337C"/>
    <w:rsid w:val="00133DDC"/>
    <w:rsid w:val="001350A5"/>
    <w:rsid w:val="001430FD"/>
    <w:rsid w:val="001437F1"/>
    <w:rsid w:val="001439EE"/>
    <w:rsid w:val="0014410D"/>
    <w:rsid w:val="00150348"/>
    <w:rsid w:val="00151545"/>
    <w:rsid w:val="00154169"/>
    <w:rsid w:val="001544BE"/>
    <w:rsid w:val="00156062"/>
    <w:rsid w:val="00166C16"/>
    <w:rsid w:val="00174C96"/>
    <w:rsid w:val="00175ECE"/>
    <w:rsid w:val="001839A2"/>
    <w:rsid w:val="00184A94"/>
    <w:rsid w:val="00185DB5"/>
    <w:rsid w:val="0018732D"/>
    <w:rsid w:val="001917C1"/>
    <w:rsid w:val="001A5919"/>
    <w:rsid w:val="001A65FA"/>
    <w:rsid w:val="001B0C35"/>
    <w:rsid w:val="001B70CF"/>
    <w:rsid w:val="001C2176"/>
    <w:rsid w:val="001C4E34"/>
    <w:rsid w:val="001C6865"/>
    <w:rsid w:val="001C739D"/>
    <w:rsid w:val="001D098A"/>
    <w:rsid w:val="001D1C34"/>
    <w:rsid w:val="001D2250"/>
    <w:rsid w:val="001D320F"/>
    <w:rsid w:val="001D4405"/>
    <w:rsid w:val="001D7CB5"/>
    <w:rsid w:val="001E1C59"/>
    <w:rsid w:val="001E54CC"/>
    <w:rsid w:val="001E67EA"/>
    <w:rsid w:val="001F0FB3"/>
    <w:rsid w:val="001F14A8"/>
    <w:rsid w:val="001F29F3"/>
    <w:rsid w:val="001F415C"/>
    <w:rsid w:val="001F6168"/>
    <w:rsid w:val="00204FF9"/>
    <w:rsid w:val="002054A3"/>
    <w:rsid w:val="00206A26"/>
    <w:rsid w:val="0020755D"/>
    <w:rsid w:val="002100E0"/>
    <w:rsid w:val="00210FD6"/>
    <w:rsid w:val="0021122F"/>
    <w:rsid w:val="002136BF"/>
    <w:rsid w:val="00215F5A"/>
    <w:rsid w:val="00220069"/>
    <w:rsid w:val="0022091E"/>
    <w:rsid w:val="00222316"/>
    <w:rsid w:val="00230125"/>
    <w:rsid w:val="002331F2"/>
    <w:rsid w:val="00234105"/>
    <w:rsid w:val="002375DB"/>
    <w:rsid w:val="00241119"/>
    <w:rsid w:val="00241FDD"/>
    <w:rsid w:val="00243A34"/>
    <w:rsid w:val="00250D5B"/>
    <w:rsid w:val="002521E1"/>
    <w:rsid w:val="00255558"/>
    <w:rsid w:val="00256E64"/>
    <w:rsid w:val="00256F31"/>
    <w:rsid w:val="00257D9A"/>
    <w:rsid w:val="002627FB"/>
    <w:rsid w:val="002638BA"/>
    <w:rsid w:val="0026457C"/>
    <w:rsid w:val="00265BC6"/>
    <w:rsid w:val="00266D1A"/>
    <w:rsid w:val="00270AD6"/>
    <w:rsid w:val="002747C3"/>
    <w:rsid w:val="002768BB"/>
    <w:rsid w:val="00290CA8"/>
    <w:rsid w:val="00292915"/>
    <w:rsid w:val="00296C0B"/>
    <w:rsid w:val="00296D2C"/>
    <w:rsid w:val="002A1FF6"/>
    <w:rsid w:val="002A2844"/>
    <w:rsid w:val="002A7B66"/>
    <w:rsid w:val="002B3717"/>
    <w:rsid w:val="002B4CE0"/>
    <w:rsid w:val="002B5023"/>
    <w:rsid w:val="002B6A33"/>
    <w:rsid w:val="002B74BF"/>
    <w:rsid w:val="002B78A2"/>
    <w:rsid w:val="002C0988"/>
    <w:rsid w:val="002C1D07"/>
    <w:rsid w:val="002C1E3A"/>
    <w:rsid w:val="002C44D1"/>
    <w:rsid w:val="002C7DA2"/>
    <w:rsid w:val="002D0B05"/>
    <w:rsid w:val="002D18F6"/>
    <w:rsid w:val="002E71FA"/>
    <w:rsid w:val="002F1B87"/>
    <w:rsid w:val="002F3DC2"/>
    <w:rsid w:val="002F6B51"/>
    <w:rsid w:val="003001E5"/>
    <w:rsid w:val="00300CBF"/>
    <w:rsid w:val="00301A51"/>
    <w:rsid w:val="00301DFA"/>
    <w:rsid w:val="0030464C"/>
    <w:rsid w:val="003052B3"/>
    <w:rsid w:val="00310D9E"/>
    <w:rsid w:val="003121B4"/>
    <w:rsid w:val="00312A00"/>
    <w:rsid w:val="00313612"/>
    <w:rsid w:val="0031798C"/>
    <w:rsid w:val="00320B2D"/>
    <w:rsid w:val="003231E9"/>
    <w:rsid w:val="003277AC"/>
    <w:rsid w:val="0033273F"/>
    <w:rsid w:val="00336D96"/>
    <w:rsid w:val="00341763"/>
    <w:rsid w:val="0034719A"/>
    <w:rsid w:val="003502B2"/>
    <w:rsid w:val="003513DA"/>
    <w:rsid w:val="00352CC7"/>
    <w:rsid w:val="003540EC"/>
    <w:rsid w:val="00356F96"/>
    <w:rsid w:val="00360B97"/>
    <w:rsid w:val="00364006"/>
    <w:rsid w:val="003648D3"/>
    <w:rsid w:val="003649F3"/>
    <w:rsid w:val="00364DE4"/>
    <w:rsid w:val="0036504C"/>
    <w:rsid w:val="003660C6"/>
    <w:rsid w:val="00370504"/>
    <w:rsid w:val="00381D96"/>
    <w:rsid w:val="00383DCA"/>
    <w:rsid w:val="00384594"/>
    <w:rsid w:val="00384900"/>
    <w:rsid w:val="003928DC"/>
    <w:rsid w:val="00394B5A"/>
    <w:rsid w:val="003961B5"/>
    <w:rsid w:val="00396277"/>
    <w:rsid w:val="00397816"/>
    <w:rsid w:val="003A1FDF"/>
    <w:rsid w:val="003A7628"/>
    <w:rsid w:val="003B37C9"/>
    <w:rsid w:val="003C345F"/>
    <w:rsid w:val="003C4FCF"/>
    <w:rsid w:val="003C665A"/>
    <w:rsid w:val="003D0084"/>
    <w:rsid w:val="003D4336"/>
    <w:rsid w:val="003E0C37"/>
    <w:rsid w:val="003E2D84"/>
    <w:rsid w:val="003E5176"/>
    <w:rsid w:val="003E576F"/>
    <w:rsid w:val="003E7996"/>
    <w:rsid w:val="003E9B74"/>
    <w:rsid w:val="003F42EE"/>
    <w:rsid w:val="003F6CAF"/>
    <w:rsid w:val="00401B93"/>
    <w:rsid w:val="00402495"/>
    <w:rsid w:val="00406F2A"/>
    <w:rsid w:val="00407FEA"/>
    <w:rsid w:val="00411A45"/>
    <w:rsid w:val="00412871"/>
    <w:rsid w:val="004208F9"/>
    <w:rsid w:val="00425440"/>
    <w:rsid w:val="0042563F"/>
    <w:rsid w:val="00425F4E"/>
    <w:rsid w:val="004361BF"/>
    <w:rsid w:val="0043715E"/>
    <w:rsid w:val="00445864"/>
    <w:rsid w:val="00446C7B"/>
    <w:rsid w:val="004526D8"/>
    <w:rsid w:val="00454216"/>
    <w:rsid w:val="004544AE"/>
    <w:rsid w:val="00454EAF"/>
    <w:rsid w:val="00456D67"/>
    <w:rsid w:val="00467A59"/>
    <w:rsid w:val="00473A12"/>
    <w:rsid w:val="00486816"/>
    <w:rsid w:val="00490248"/>
    <w:rsid w:val="004910CF"/>
    <w:rsid w:val="00492ECA"/>
    <w:rsid w:val="00495C5A"/>
    <w:rsid w:val="00496150"/>
    <w:rsid w:val="004A4B3F"/>
    <w:rsid w:val="004A7D0F"/>
    <w:rsid w:val="004B12A1"/>
    <w:rsid w:val="004B3147"/>
    <w:rsid w:val="004B45E1"/>
    <w:rsid w:val="004B480E"/>
    <w:rsid w:val="004C38FF"/>
    <w:rsid w:val="004C44FB"/>
    <w:rsid w:val="004C5B81"/>
    <w:rsid w:val="004C792E"/>
    <w:rsid w:val="004D0615"/>
    <w:rsid w:val="004D2E92"/>
    <w:rsid w:val="004D5960"/>
    <w:rsid w:val="004D720C"/>
    <w:rsid w:val="004E3267"/>
    <w:rsid w:val="004E4959"/>
    <w:rsid w:val="004F1EF5"/>
    <w:rsid w:val="004F782F"/>
    <w:rsid w:val="005030B4"/>
    <w:rsid w:val="005069EE"/>
    <w:rsid w:val="00510E88"/>
    <w:rsid w:val="00511B62"/>
    <w:rsid w:val="00523BB6"/>
    <w:rsid w:val="00526606"/>
    <w:rsid w:val="0053013F"/>
    <w:rsid w:val="005340BF"/>
    <w:rsid w:val="00534635"/>
    <w:rsid w:val="0054009F"/>
    <w:rsid w:val="00540F9C"/>
    <w:rsid w:val="00542352"/>
    <w:rsid w:val="00542E94"/>
    <w:rsid w:val="00543E07"/>
    <w:rsid w:val="00545CF1"/>
    <w:rsid w:val="00545EEC"/>
    <w:rsid w:val="0054737F"/>
    <w:rsid w:val="00551741"/>
    <w:rsid w:val="0055318D"/>
    <w:rsid w:val="00554E18"/>
    <w:rsid w:val="00565C0D"/>
    <w:rsid w:val="005709B8"/>
    <w:rsid w:val="00576041"/>
    <w:rsid w:val="00586A77"/>
    <w:rsid w:val="00591975"/>
    <w:rsid w:val="0059398D"/>
    <w:rsid w:val="0059582F"/>
    <w:rsid w:val="005963B9"/>
    <w:rsid w:val="005A0E9B"/>
    <w:rsid w:val="005A2AD6"/>
    <w:rsid w:val="005A2C2D"/>
    <w:rsid w:val="005A4F1A"/>
    <w:rsid w:val="005A6CA3"/>
    <w:rsid w:val="005C36EE"/>
    <w:rsid w:val="005D558E"/>
    <w:rsid w:val="005D7C58"/>
    <w:rsid w:val="005E1C15"/>
    <w:rsid w:val="005E274C"/>
    <w:rsid w:val="005E436C"/>
    <w:rsid w:val="005E6DE1"/>
    <w:rsid w:val="005F0EFE"/>
    <w:rsid w:val="005F123E"/>
    <w:rsid w:val="005F7459"/>
    <w:rsid w:val="006009DE"/>
    <w:rsid w:val="00600BD4"/>
    <w:rsid w:val="00601040"/>
    <w:rsid w:val="0060757F"/>
    <w:rsid w:val="006075C3"/>
    <w:rsid w:val="006077DA"/>
    <w:rsid w:val="00607DF2"/>
    <w:rsid w:val="00610C7E"/>
    <w:rsid w:val="00612D24"/>
    <w:rsid w:val="00614958"/>
    <w:rsid w:val="00617269"/>
    <w:rsid w:val="00622B1F"/>
    <w:rsid w:val="00624255"/>
    <w:rsid w:val="00624811"/>
    <w:rsid w:val="00627EF1"/>
    <w:rsid w:val="00630050"/>
    <w:rsid w:val="00630477"/>
    <w:rsid w:val="0063082C"/>
    <w:rsid w:val="00631F6A"/>
    <w:rsid w:val="00633D06"/>
    <w:rsid w:val="00633F18"/>
    <w:rsid w:val="006433A8"/>
    <w:rsid w:val="0064371B"/>
    <w:rsid w:val="00644528"/>
    <w:rsid w:val="006456C1"/>
    <w:rsid w:val="00651B9C"/>
    <w:rsid w:val="00657558"/>
    <w:rsid w:val="00661584"/>
    <w:rsid w:val="00664AE0"/>
    <w:rsid w:val="006654EF"/>
    <w:rsid w:val="00670425"/>
    <w:rsid w:val="00671597"/>
    <w:rsid w:val="00675EED"/>
    <w:rsid w:val="00677270"/>
    <w:rsid w:val="00677D91"/>
    <w:rsid w:val="006805D4"/>
    <w:rsid w:val="006809B4"/>
    <w:rsid w:val="0068358D"/>
    <w:rsid w:val="00686E58"/>
    <w:rsid w:val="00694553"/>
    <w:rsid w:val="0069CFD2"/>
    <w:rsid w:val="006A2DDA"/>
    <w:rsid w:val="006A494C"/>
    <w:rsid w:val="006A4A40"/>
    <w:rsid w:val="006B1C19"/>
    <w:rsid w:val="006B4329"/>
    <w:rsid w:val="006B5EC2"/>
    <w:rsid w:val="006B6CAA"/>
    <w:rsid w:val="006B738C"/>
    <w:rsid w:val="006B799A"/>
    <w:rsid w:val="006B7A7F"/>
    <w:rsid w:val="006C1E57"/>
    <w:rsid w:val="006C5D29"/>
    <w:rsid w:val="006CCCFB"/>
    <w:rsid w:val="006D1483"/>
    <w:rsid w:val="006D52F3"/>
    <w:rsid w:val="006D555F"/>
    <w:rsid w:val="006E2DBE"/>
    <w:rsid w:val="006E3CA8"/>
    <w:rsid w:val="006E5292"/>
    <w:rsid w:val="006F0D34"/>
    <w:rsid w:val="006F287E"/>
    <w:rsid w:val="006F7A5D"/>
    <w:rsid w:val="00701043"/>
    <w:rsid w:val="007075BB"/>
    <w:rsid w:val="007124EA"/>
    <w:rsid w:val="00713C27"/>
    <w:rsid w:val="007213B7"/>
    <w:rsid w:val="00725E35"/>
    <w:rsid w:val="00725E8B"/>
    <w:rsid w:val="00730C6D"/>
    <w:rsid w:val="00732C7F"/>
    <w:rsid w:val="00736186"/>
    <w:rsid w:val="00737C6B"/>
    <w:rsid w:val="00740B28"/>
    <w:rsid w:val="00744853"/>
    <w:rsid w:val="00744BC2"/>
    <w:rsid w:val="007458F0"/>
    <w:rsid w:val="00745B9F"/>
    <w:rsid w:val="00745D4C"/>
    <w:rsid w:val="00746DBC"/>
    <w:rsid w:val="00747324"/>
    <w:rsid w:val="007475B2"/>
    <w:rsid w:val="0075096D"/>
    <w:rsid w:val="0075578B"/>
    <w:rsid w:val="007557E8"/>
    <w:rsid w:val="0075760F"/>
    <w:rsid w:val="007603FE"/>
    <w:rsid w:val="00764BFF"/>
    <w:rsid w:val="00767C5A"/>
    <w:rsid w:val="00767F13"/>
    <w:rsid w:val="00771AE8"/>
    <w:rsid w:val="007726B3"/>
    <w:rsid w:val="00772950"/>
    <w:rsid w:val="00774B4E"/>
    <w:rsid w:val="0077709D"/>
    <w:rsid w:val="00780E31"/>
    <w:rsid w:val="00783969"/>
    <w:rsid w:val="00786D5B"/>
    <w:rsid w:val="0079093A"/>
    <w:rsid w:val="0079558C"/>
    <w:rsid w:val="00796161"/>
    <w:rsid w:val="007A59DD"/>
    <w:rsid w:val="007A7962"/>
    <w:rsid w:val="007B0B2D"/>
    <w:rsid w:val="007B6854"/>
    <w:rsid w:val="007B782D"/>
    <w:rsid w:val="007C06C1"/>
    <w:rsid w:val="007C1175"/>
    <w:rsid w:val="007D0A81"/>
    <w:rsid w:val="007D1346"/>
    <w:rsid w:val="007D7BE2"/>
    <w:rsid w:val="007E779C"/>
    <w:rsid w:val="007F1BEE"/>
    <w:rsid w:val="007F4DAD"/>
    <w:rsid w:val="007F5021"/>
    <w:rsid w:val="00800135"/>
    <w:rsid w:val="00800615"/>
    <w:rsid w:val="00800D65"/>
    <w:rsid w:val="0080193D"/>
    <w:rsid w:val="008072E1"/>
    <w:rsid w:val="00811F4E"/>
    <w:rsid w:val="008169F7"/>
    <w:rsid w:val="008174E1"/>
    <w:rsid w:val="008224B8"/>
    <w:rsid w:val="0083585C"/>
    <w:rsid w:val="008402EC"/>
    <w:rsid w:val="00844D46"/>
    <w:rsid w:val="00846EEF"/>
    <w:rsid w:val="008678D3"/>
    <w:rsid w:val="00870BBB"/>
    <w:rsid w:val="00874483"/>
    <w:rsid w:val="0087608D"/>
    <w:rsid w:val="008766F1"/>
    <w:rsid w:val="008771EA"/>
    <w:rsid w:val="00880D46"/>
    <w:rsid w:val="00882458"/>
    <w:rsid w:val="0088701E"/>
    <w:rsid w:val="00890AC8"/>
    <w:rsid w:val="00893ECF"/>
    <w:rsid w:val="00894049"/>
    <w:rsid w:val="008A0494"/>
    <w:rsid w:val="008A25DF"/>
    <w:rsid w:val="008A47D6"/>
    <w:rsid w:val="008A69BF"/>
    <w:rsid w:val="008B33BC"/>
    <w:rsid w:val="008C0833"/>
    <w:rsid w:val="008C5C84"/>
    <w:rsid w:val="008E1C38"/>
    <w:rsid w:val="008E31EE"/>
    <w:rsid w:val="008E431A"/>
    <w:rsid w:val="008E7581"/>
    <w:rsid w:val="008F3C61"/>
    <w:rsid w:val="008F3D1F"/>
    <w:rsid w:val="008F5B11"/>
    <w:rsid w:val="008F69EA"/>
    <w:rsid w:val="00903267"/>
    <w:rsid w:val="00914CFC"/>
    <w:rsid w:val="00915344"/>
    <w:rsid w:val="00915926"/>
    <w:rsid w:val="0091659E"/>
    <w:rsid w:val="00922BE0"/>
    <w:rsid w:val="00924A30"/>
    <w:rsid w:val="00926AB1"/>
    <w:rsid w:val="009326A4"/>
    <w:rsid w:val="00933361"/>
    <w:rsid w:val="00933C93"/>
    <w:rsid w:val="00934328"/>
    <w:rsid w:val="0094346F"/>
    <w:rsid w:val="009438A0"/>
    <w:rsid w:val="00943EEC"/>
    <w:rsid w:val="00944D9E"/>
    <w:rsid w:val="00947BBD"/>
    <w:rsid w:val="00952D3F"/>
    <w:rsid w:val="0096709C"/>
    <w:rsid w:val="00971C2A"/>
    <w:rsid w:val="00971EE3"/>
    <w:rsid w:val="00980006"/>
    <w:rsid w:val="009800BF"/>
    <w:rsid w:val="00981935"/>
    <w:rsid w:val="00990DEA"/>
    <w:rsid w:val="00992CA9"/>
    <w:rsid w:val="00993092"/>
    <w:rsid w:val="0099348B"/>
    <w:rsid w:val="00996112"/>
    <w:rsid w:val="009A03B4"/>
    <w:rsid w:val="009A3838"/>
    <w:rsid w:val="009A4DA2"/>
    <w:rsid w:val="009A7D6A"/>
    <w:rsid w:val="009B114D"/>
    <w:rsid w:val="009B66DD"/>
    <w:rsid w:val="009C0DB3"/>
    <w:rsid w:val="009C7887"/>
    <w:rsid w:val="009D3679"/>
    <w:rsid w:val="009D5110"/>
    <w:rsid w:val="009E00E1"/>
    <w:rsid w:val="009E1EBD"/>
    <w:rsid w:val="009F2099"/>
    <w:rsid w:val="009F3CCA"/>
    <w:rsid w:val="009F764F"/>
    <w:rsid w:val="00A0142F"/>
    <w:rsid w:val="00A018DD"/>
    <w:rsid w:val="00A0328C"/>
    <w:rsid w:val="00A04A93"/>
    <w:rsid w:val="00A05A58"/>
    <w:rsid w:val="00A1743D"/>
    <w:rsid w:val="00A2062E"/>
    <w:rsid w:val="00A2712D"/>
    <w:rsid w:val="00A27ADD"/>
    <w:rsid w:val="00A31E2F"/>
    <w:rsid w:val="00A347AB"/>
    <w:rsid w:val="00A35151"/>
    <w:rsid w:val="00A35C27"/>
    <w:rsid w:val="00A43115"/>
    <w:rsid w:val="00A43730"/>
    <w:rsid w:val="00A44DAF"/>
    <w:rsid w:val="00A5268E"/>
    <w:rsid w:val="00A52FF2"/>
    <w:rsid w:val="00A60126"/>
    <w:rsid w:val="00A65FB2"/>
    <w:rsid w:val="00A71AD1"/>
    <w:rsid w:val="00A72006"/>
    <w:rsid w:val="00A721C0"/>
    <w:rsid w:val="00A73BC0"/>
    <w:rsid w:val="00A73DB3"/>
    <w:rsid w:val="00A74CBA"/>
    <w:rsid w:val="00A765AC"/>
    <w:rsid w:val="00A777AB"/>
    <w:rsid w:val="00A8368B"/>
    <w:rsid w:val="00A942C2"/>
    <w:rsid w:val="00A975BC"/>
    <w:rsid w:val="00AA696E"/>
    <w:rsid w:val="00AB122E"/>
    <w:rsid w:val="00AB2F60"/>
    <w:rsid w:val="00AB3436"/>
    <w:rsid w:val="00AB4535"/>
    <w:rsid w:val="00AB5F5E"/>
    <w:rsid w:val="00AC08C8"/>
    <w:rsid w:val="00AD2FAB"/>
    <w:rsid w:val="00AD4E2F"/>
    <w:rsid w:val="00AD77A5"/>
    <w:rsid w:val="00AE3FE3"/>
    <w:rsid w:val="00AF2497"/>
    <w:rsid w:val="00AF2959"/>
    <w:rsid w:val="00B01B87"/>
    <w:rsid w:val="00B02BB1"/>
    <w:rsid w:val="00B10B68"/>
    <w:rsid w:val="00B12115"/>
    <w:rsid w:val="00B134C8"/>
    <w:rsid w:val="00B1452C"/>
    <w:rsid w:val="00B2137C"/>
    <w:rsid w:val="00B22872"/>
    <w:rsid w:val="00B22FFD"/>
    <w:rsid w:val="00B233B2"/>
    <w:rsid w:val="00B24371"/>
    <w:rsid w:val="00B32902"/>
    <w:rsid w:val="00B33BEA"/>
    <w:rsid w:val="00B35808"/>
    <w:rsid w:val="00B37A39"/>
    <w:rsid w:val="00B4339F"/>
    <w:rsid w:val="00B5083D"/>
    <w:rsid w:val="00B54B9B"/>
    <w:rsid w:val="00B62AD3"/>
    <w:rsid w:val="00B65B26"/>
    <w:rsid w:val="00B7154B"/>
    <w:rsid w:val="00B7277A"/>
    <w:rsid w:val="00B765A6"/>
    <w:rsid w:val="00B81AF2"/>
    <w:rsid w:val="00B82097"/>
    <w:rsid w:val="00B8256C"/>
    <w:rsid w:val="00B8421A"/>
    <w:rsid w:val="00B84BCE"/>
    <w:rsid w:val="00B85A4F"/>
    <w:rsid w:val="00B923F5"/>
    <w:rsid w:val="00B971ED"/>
    <w:rsid w:val="00BA517F"/>
    <w:rsid w:val="00BA759A"/>
    <w:rsid w:val="00BB2BEC"/>
    <w:rsid w:val="00BB4CAE"/>
    <w:rsid w:val="00BC0922"/>
    <w:rsid w:val="00BC0E00"/>
    <w:rsid w:val="00BC39AD"/>
    <w:rsid w:val="00BC5731"/>
    <w:rsid w:val="00BD3DF5"/>
    <w:rsid w:val="00BD7355"/>
    <w:rsid w:val="00BE2B39"/>
    <w:rsid w:val="00BE6708"/>
    <w:rsid w:val="00BE7BFE"/>
    <w:rsid w:val="00BF1C07"/>
    <w:rsid w:val="00BF2FD5"/>
    <w:rsid w:val="00BF4446"/>
    <w:rsid w:val="00BF4D69"/>
    <w:rsid w:val="00BF6C5A"/>
    <w:rsid w:val="00C06632"/>
    <w:rsid w:val="00C110CE"/>
    <w:rsid w:val="00C1406B"/>
    <w:rsid w:val="00C140B6"/>
    <w:rsid w:val="00C17F43"/>
    <w:rsid w:val="00C23F09"/>
    <w:rsid w:val="00C25A95"/>
    <w:rsid w:val="00C26FB6"/>
    <w:rsid w:val="00C27F12"/>
    <w:rsid w:val="00C30B58"/>
    <w:rsid w:val="00C3311F"/>
    <w:rsid w:val="00C33EE4"/>
    <w:rsid w:val="00C37986"/>
    <w:rsid w:val="00C4353F"/>
    <w:rsid w:val="00C50033"/>
    <w:rsid w:val="00C51114"/>
    <w:rsid w:val="00C524C2"/>
    <w:rsid w:val="00C57DBD"/>
    <w:rsid w:val="00C6155E"/>
    <w:rsid w:val="00C66AFA"/>
    <w:rsid w:val="00C75BDF"/>
    <w:rsid w:val="00C75E47"/>
    <w:rsid w:val="00C80A9A"/>
    <w:rsid w:val="00C81616"/>
    <w:rsid w:val="00C83368"/>
    <w:rsid w:val="00C9465E"/>
    <w:rsid w:val="00C95A38"/>
    <w:rsid w:val="00CA6A38"/>
    <w:rsid w:val="00CB0DAB"/>
    <w:rsid w:val="00CB0E78"/>
    <w:rsid w:val="00CB24A7"/>
    <w:rsid w:val="00CB3DD5"/>
    <w:rsid w:val="00CB6413"/>
    <w:rsid w:val="00CB65BB"/>
    <w:rsid w:val="00CC7F41"/>
    <w:rsid w:val="00CD0476"/>
    <w:rsid w:val="00CD05FB"/>
    <w:rsid w:val="00CD1979"/>
    <w:rsid w:val="00CD28BF"/>
    <w:rsid w:val="00CD2D12"/>
    <w:rsid w:val="00CD39E8"/>
    <w:rsid w:val="00CD3DD9"/>
    <w:rsid w:val="00CD780B"/>
    <w:rsid w:val="00CD7CE9"/>
    <w:rsid w:val="00CE1BD2"/>
    <w:rsid w:val="00CE4BD9"/>
    <w:rsid w:val="00CE528C"/>
    <w:rsid w:val="00CF54D8"/>
    <w:rsid w:val="00D07729"/>
    <w:rsid w:val="00D07769"/>
    <w:rsid w:val="00D13D73"/>
    <w:rsid w:val="00D2387D"/>
    <w:rsid w:val="00D25E52"/>
    <w:rsid w:val="00D2614E"/>
    <w:rsid w:val="00D263F2"/>
    <w:rsid w:val="00D26409"/>
    <w:rsid w:val="00D268BC"/>
    <w:rsid w:val="00D3394F"/>
    <w:rsid w:val="00D34BF2"/>
    <w:rsid w:val="00D3515A"/>
    <w:rsid w:val="00D3703D"/>
    <w:rsid w:val="00D37BAE"/>
    <w:rsid w:val="00D425E8"/>
    <w:rsid w:val="00D42E12"/>
    <w:rsid w:val="00D43436"/>
    <w:rsid w:val="00D4518D"/>
    <w:rsid w:val="00D564FD"/>
    <w:rsid w:val="00D62FED"/>
    <w:rsid w:val="00D70D3B"/>
    <w:rsid w:val="00D75F6F"/>
    <w:rsid w:val="00D77562"/>
    <w:rsid w:val="00D80A3D"/>
    <w:rsid w:val="00D80D37"/>
    <w:rsid w:val="00D8100B"/>
    <w:rsid w:val="00D8308C"/>
    <w:rsid w:val="00D849BD"/>
    <w:rsid w:val="00D85FE2"/>
    <w:rsid w:val="00D87F3E"/>
    <w:rsid w:val="00D943F3"/>
    <w:rsid w:val="00D94827"/>
    <w:rsid w:val="00DA151F"/>
    <w:rsid w:val="00DA28E0"/>
    <w:rsid w:val="00DA367A"/>
    <w:rsid w:val="00DA38C4"/>
    <w:rsid w:val="00DA3EDC"/>
    <w:rsid w:val="00DA5D5A"/>
    <w:rsid w:val="00DB31CF"/>
    <w:rsid w:val="00DB4100"/>
    <w:rsid w:val="00DB4495"/>
    <w:rsid w:val="00DB52B6"/>
    <w:rsid w:val="00DB717C"/>
    <w:rsid w:val="00DC1BA1"/>
    <w:rsid w:val="00DD310A"/>
    <w:rsid w:val="00DD3CD3"/>
    <w:rsid w:val="00DD4631"/>
    <w:rsid w:val="00DD5174"/>
    <w:rsid w:val="00DD5650"/>
    <w:rsid w:val="00DE41DE"/>
    <w:rsid w:val="00DF67E4"/>
    <w:rsid w:val="00DF7F26"/>
    <w:rsid w:val="00E03563"/>
    <w:rsid w:val="00E03EAF"/>
    <w:rsid w:val="00E04698"/>
    <w:rsid w:val="00E04D1B"/>
    <w:rsid w:val="00E06916"/>
    <w:rsid w:val="00E07895"/>
    <w:rsid w:val="00E14052"/>
    <w:rsid w:val="00E20571"/>
    <w:rsid w:val="00E2083D"/>
    <w:rsid w:val="00E26D44"/>
    <w:rsid w:val="00E34A5B"/>
    <w:rsid w:val="00E34BB9"/>
    <w:rsid w:val="00E363C9"/>
    <w:rsid w:val="00E36A2B"/>
    <w:rsid w:val="00E36D1E"/>
    <w:rsid w:val="00E37961"/>
    <w:rsid w:val="00E37C97"/>
    <w:rsid w:val="00E40A21"/>
    <w:rsid w:val="00E423D8"/>
    <w:rsid w:val="00E4245A"/>
    <w:rsid w:val="00E4403D"/>
    <w:rsid w:val="00E45558"/>
    <w:rsid w:val="00E5024B"/>
    <w:rsid w:val="00E525A2"/>
    <w:rsid w:val="00E5512D"/>
    <w:rsid w:val="00E6238A"/>
    <w:rsid w:val="00E631FB"/>
    <w:rsid w:val="00E64FE0"/>
    <w:rsid w:val="00E701F5"/>
    <w:rsid w:val="00E72F52"/>
    <w:rsid w:val="00E7610C"/>
    <w:rsid w:val="00E76C97"/>
    <w:rsid w:val="00E826A5"/>
    <w:rsid w:val="00E827BE"/>
    <w:rsid w:val="00E87039"/>
    <w:rsid w:val="00E87463"/>
    <w:rsid w:val="00E90DB4"/>
    <w:rsid w:val="00E920FB"/>
    <w:rsid w:val="00E95864"/>
    <w:rsid w:val="00E96B20"/>
    <w:rsid w:val="00EA07F6"/>
    <w:rsid w:val="00EA0F8F"/>
    <w:rsid w:val="00EA4985"/>
    <w:rsid w:val="00EA4B3D"/>
    <w:rsid w:val="00EB35D6"/>
    <w:rsid w:val="00EC24D3"/>
    <w:rsid w:val="00EC2D75"/>
    <w:rsid w:val="00EC3973"/>
    <w:rsid w:val="00EC480C"/>
    <w:rsid w:val="00ED28E7"/>
    <w:rsid w:val="00ED303C"/>
    <w:rsid w:val="00EE1853"/>
    <w:rsid w:val="00EE29BF"/>
    <w:rsid w:val="00EE5A02"/>
    <w:rsid w:val="00F02153"/>
    <w:rsid w:val="00F07C5D"/>
    <w:rsid w:val="00F11336"/>
    <w:rsid w:val="00F119AD"/>
    <w:rsid w:val="00F13579"/>
    <w:rsid w:val="00F24952"/>
    <w:rsid w:val="00F25433"/>
    <w:rsid w:val="00F25A7E"/>
    <w:rsid w:val="00F26DA7"/>
    <w:rsid w:val="00F275A7"/>
    <w:rsid w:val="00F31CA3"/>
    <w:rsid w:val="00F331ED"/>
    <w:rsid w:val="00F335A8"/>
    <w:rsid w:val="00F3453E"/>
    <w:rsid w:val="00F35AF0"/>
    <w:rsid w:val="00F37608"/>
    <w:rsid w:val="00F378F7"/>
    <w:rsid w:val="00F40303"/>
    <w:rsid w:val="00F415C2"/>
    <w:rsid w:val="00F60238"/>
    <w:rsid w:val="00F66518"/>
    <w:rsid w:val="00F7068C"/>
    <w:rsid w:val="00F70E8F"/>
    <w:rsid w:val="00F72223"/>
    <w:rsid w:val="00F74B24"/>
    <w:rsid w:val="00F77566"/>
    <w:rsid w:val="00F942CF"/>
    <w:rsid w:val="00FA12C9"/>
    <w:rsid w:val="00FA146E"/>
    <w:rsid w:val="00FA4A95"/>
    <w:rsid w:val="00FA6695"/>
    <w:rsid w:val="00FB2965"/>
    <w:rsid w:val="00FB35BC"/>
    <w:rsid w:val="00FB390F"/>
    <w:rsid w:val="00FB7724"/>
    <w:rsid w:val="00FC185C"/>
    <w:rsid w:val="00FC1A1D"/>
    <w:rsid w:val="00FC1F49"/>
    <w:rsid w:val="00FC2EF7"/>
    <w:rsid w:val="00FC3281"/>
    <w:rsid w:val="00FD2D42"/>
    <w:rsid w:val="00FD7268"/>
    <w:rsid w:val="00FD7A0B"/>
    <w:rsid w:val="00FD7F73"/>
    <w:rsid w:val="00FE2644"/>
    <w:rsid w:val="00FE2781"/>
    <w:rsid w:val="00FE34E0"/>
    <w:rsid w:val="00FE5557"/>
    <w:rsid w:val="00FF0EDC"/>
    <w:rsid w:val="00FF55F1"/>
    <w:rsid w:val="00FF5E47"/>
    <w:rsid w:val="00FF5FBA"/>
    <w:rsid w:val="00FF7C4C"/>
    <w:rsid w:val="018EEC31"/>
    <w:rsid w:val="023EE9EB"/>
    <w:rsid w:val="024FDADE"/>
    <w:rsid w:val="028DB5EA"/>
    <w:rsid w:val="029729E6"/>
    <w:rsid w:val="02B768A6"/>
    <w:rsid w:val="03310C32"/>
    <w:rsid w:val="0360DDE7"/>
    <w:rsid w:val="0375502C"/>
    <w:rsid w:val="03A9B225"/>
    <w:rsid w:val="04208C70"/>
    <w:rsid w:val="04720ED0"/>
    <w:rsid w:val="04E37D1F"/>
    <w:rsid w:val="04FEFDBC"/>
    <w:rsid w:val="054FAD7E"/>
    <w:rsid w:val="0558F53F"/>
    <w:rsid w:val="055BC6C9"/>
    <w:rsid w:val="057AD5D1"/>
    <w:rsid w:val="05A48A4A"/>
    <w:rsid w:val="0676D112"/>
    <w:rsid w:val="07209EB7"/>
    <w:rsid w:val="07A802DF"/>
    <w:rsid w:val="0816BA03"/>
    <w:rsid w:val="082F496A"/>
    <w:rsid w:val="0848DECB"/>
    <w:rsid w:val="084DBF74"/>
    <w:rsid w:val="0863E965"/>
    <w:rsid w:val="08A0949A"/>
    <w:rsid w:val="09078BE3"/>
    <w:rsid w:val="0918EE3F"/>
    <w:rsid w:val="0932814B"/>
    <w:rsid w:val="09A9B078"/>
    <w:rsid w:val="0A2D725A"/>
    <w:rsid w:val="0A4429D1"/>
    <w:rsid w:val="0AEDF978"/>
    <w:rsid w:val="0B4C939E"/>
    <w:rsid w:val="0B4EF460"/>
    <w:rsid w:val="0B67B345"/>
    <w:rsid w:val="0B768FBE"/>
    <w:rsid w:val="0BE54451"/>
    <w:rsid w:val="0C038B5F"/>
    <w:rsid w:val="0C5EBC4A"/>
    <w:rsid w:val="0CEF04C4"/>
    <w:rsid w:val="0D1AFFEA"/>
    <w:rsid w:val="0D352510"/>
    <w:rsid w:val="0DC1A5D9"/>
    <w:rsid w:val="0DC4627A"/>
    <w:rsid w:val="0DC62E7E"/>
    <w:rsid w:val="0E0390DD"/>
    <w:rsid w:val="0E0C0936"/>
    <w:rsid w:val="0E2A19F2"/>
    <w:rsid w:val="0E2E9EEC"/>
    <w:rsid w:val="0E9F880E"/>
    <w:rsid w:val="0ECD4EA1"/>
    <w:rsid w:val="0EDC10BD"/>
    <w:rsid w:val="0F1D1671"/>
    <w:rsid w:val="0FE02C98"/>
    <w:rsid w:val="0FF9CD3E"/>
    <w:rsid w:val="10403F58"/>
    <w:rsid w:val="1071AD74"/>
    <w:rsid w:val="10BAD360"/>
    <w:rsid w:val="11211F30"/>
    <w:rsid w:val="11C2A824"/>
    <w:rsid w:val="135F1152"/>
    <w:rsid w:val="13677BCF"/>
    <w:rsid w:val="13781CD7"/>
    <w:rsid w:val="138A4495"/>
    <w:rsid w:val="142EB1EA"/>
    <w:rsid w:val="146FD60D"/>
    <w:rsid w:val="1571455B"/>
    <w:rsid w:val="163B1C50"/>
    <w:rsid w:val="168466D7"/>
    <w:rsid w:val="16BE0035"/>
    <w:rsid w:val="17C04FF7"/>
    <w:rsid w:val="186DB9D7"/>
    <w:rsid w:val="18A24BCF"/>
    <w:rsid w:val="18EFEBFA"/>
    <w:rsid w:val="193A447B"/>
    <w:rsid w:val="1A2A0DB7"/>
    <w:rsid w:val="1A3B5272"/>
    <w:rsid w:val="1B2EC3B1"/>
    <w:rsid w:val="1B36124C"/>
    <w:rsid w:val="1B8167E1"/>
    <w:rsid w:val="1C3E8287"/>
    <w:rsid w:val="1CFA98E1"/>
    <w:rsid w:val="1D21690E"/>
    <w:rsid w:val="1D5019DD"/>
    <w:rsid w:val="1D5A34B7"/>
    <w:rsid w:val="1D636613"/>
    <w:rsid w:val="1DBB6082"/>
    <w:rsid w:val="1E3AE458"/>
    <w:rsid w:val="1FB04157"/>
    <w:rsid w:val="1FC9D027"/>
    <w:rsid w:val="202CC948"/>
    <w:rsid w:val="20716181"/>
    <w:rsid w:val="20B621C6"/>
    <w:rsid w:val="21621285"/>
    <w:rsid w:val="21B5EFEA"/>
    <w:rsid w:val="21E4AF9E"/>
    <w:rsid w:val="225AB25A"/>
    <w:rsid w:val="2263F147"/>
    <w:rsid w:val="226E32A5"/>
    <w:rsid w:val="229735D9"/>
    <w:rsid w:val="229E4B47"/>
    <w:rsid w:val="22B84244"/>
    <w:rsid w:val="23D2EF96"/>
    <w:rsid w:val="23FC1FEE"/>
    <w:rsid w:val="24A02A19"/>
    <w:rsid w:val="2541E519"/>
    <w:rsid w:val="25DEB8EA"/>
    <w:rsid w:val="265BACBA"/>
    <w:rsid w:val="2664189B"/>
    <w:rsid w:val="26AFFCD6"/>
    <w:rsid w:val="26B4FB07"/>
    <w:rsid w:val="27888D11"/>
    <w:rsid w:val="27C157AE"/>
    <w:rsid w:val="27F48EBC"/>
    <w:rsid w:val="2A3845AF"/>
    <w:rsid w:val="2AA9D577"/>
    <w:rsid w:val="2AB8C77B"/>
    <w:rsid w:val="2AC599BB"/>
    <w:rsid w:val="2B779678"/>
    <w:rsid w:val="2B84E236"/>
    <w:rsid w:val="2C39D893"/>
    <w:rsid w:val="2C6B6DDA"/>
    <w:rsid w:val="2C754182"/>
    <w:rsid w:val="2CBF96D9"/>
    <w:rsid w:val="2CEECC59"/>
    <w:rsid w:val="2D2AEBEE"/>
    <w:rsid w:val="2DC0441B"/>
    <w:rsid w:val="2E1A3C2A"/>
    <w:rsid w:val="2EE01896"/>
    <w:rsid w:val="2F0CF228"/>
    <w:rsid w:val="2F90815E"/>
    <w:rsid w:val="2F90FD32"/>
    <w:rsid w:val="2F938E63"/>
    <w:rsid w:val="2F97C507"/>
    <w:rsid w:val="2FAA8BFD"/>
    <w:rsid w:val="302C15B2"/>
    <w:rsid w:val="3077AC40"/>
    <w:rsid w:val="30C240B1"/>
    <w:rsid w:val="311FD1F4"/>
    <w:rsid w:val="3126EF00"/>
    <w:rsid w:val="31615962"/>
    <w:rsid w:val="31967C8A"/>
    <w:rsid w:val="319C8C3C"/>
    <w:rsid w:val="325C183E"/>
    <w:rsid w:val="33172548"/>
    <w:rsid w:val="3354484A"/>
    <w:rsid w:val="33DB9119"/>
    <w:rsid w:val="33EF610C"/>
    <w:rsid w:val="341E7572"/>
    <w:rsid w:val="341F438E"/>
    <w:rsid w:val="345A2687"/>
    <w:rsid w:val="34DDA2A5"/>
    <w:rsid w:val="35037BB8"/>
    <w:rsid w:val="35767BF7"/>
    <w:rsid w:val="3585ED1E"/>
    <w:rsid w:val="35FBCDB5"/>
    <w:rsid w:val="363A618B"/>
    <w:rsid w:val="36E10857"/>
    <w:rsid w:val="37E9EBE1"/>
    <w:rsid w:val="380F58F1"/>
    <w:rsid w:val="3837A7F4"/>
    <w:rsid w:val="388B2EB5"/>
    <w:rsid w:val="3893CBC5"/>
    <w:rsid w:val="38C8CB02"/>
    <w:rsid w:val="38CDADDF"/>
    <w:rsid w:val="39400C30"/>
    <w:rsid w:val="39D0A117"/>
    <w:rsid w:val="3A88B61F"/>
    <w:rsid w:val="3AF92DBD"/>
    <w:rsid w:val="3B1E8AA2"/>
    <w:rsid w:val="3B652B59"/>
    <w:rsid w:val="3BC0AE91"/>
    <w:rsid w:val="3C25BBA5"/>
    <w:rsid w:val="3C72357B"/>
    <w:rsid w:val="3C91A537"/>
    <w:rsid w:val="3D0135D1"/>
    <w:rsid w:val="3D495E55"/>
    <w:rsid w:val="3D5E0B7D"/>
    <w:rsid w:val="3DB6252D"/>
    <w:rsid w:val="3DEEF7F0"/>
    <w:rsid w:val="3E311565"/>
    <w:rsid w:val="3E5A4D97"/>
    <w:rsid w:val="3E9ECA40"/>
    <w:rsid w:val="3F43F355"/>
    <w:rsid w:val="3FDCE8A4"/>
    <w:rsid w:val="3FDDFCD5"/>
    <w:rsid w:val="402D11C1"/>
    <w:rsid w:val="408A1548"/>
    <w:rsid w:val="40CFA804"/>
    <w:rsid w:val="42360EAC"/>
    <w:rsid w:val="4241502D"/>
    <w:rsid w:val="43943E3A"/>
    <w:rsid w:val="43A4AF72"/>
    <w:rsid w:val="43E15F27"/>
    <w:rsid w:val="44131B47"/>
    <w:rsid w:val="44F1B73D"/>
    <w:rsid w:val="45355980"/>
    <w:rsid w:val="453D6F2F"/>
    <w:rsid w:val="4626390E"/>
    <w:rsid w:val="462AD6EC"/>
    <w:rsid w:val="466052D3"/>
    <w:rsid w:val="46D59ADD"/>
    <w:rsid w:val="47082830"/>
    <w:rsid w:val="4726F299"/>
    <w:rsid w:val="472C2049"/>
    <w:rsid w:val="47954839"/>
    <w:rsid w:val="47998F50"/>
    <w:rsid w:val="47AB6AC7"/>
    <w:rsid w:val="47F45C0D"/>
    <w:rsid w:val="49015920"/>
    <w:rsid w:val="49F0DFA3"/>
    <w:rsid w:val="4A60461C"/>
    <w:rsid w:val="4A7506BA"/>
    <w:rsid w:val="4AA571CB"/>
    <w:rsid w:val="4BBECBC7"/>
    <w:rsid w:val="4BE11FF8"/>
    <w:rsid w:val="4C81FB6E"/>
    <w:rsid w:val="4CBFA142"/>
    <w:rsid w:val="4CD02193"/>
    <w:rsid w:val="4CD4E334"/>
    <w:rsid w:val="4D09ADA3"/>
    <w:rsid w:val="4D112C12"/>
    <w:rsid w:val="4DDAD5E7"/>
    <w:rsid w:val="4EED6DD3"/>
    <w:rsid w:val="4F44B3B1"/>
    <w:rsid w:val="4F48724B"/>
    <w:rsid w:val="4F8F05B0"/>
    <w:rsid w:val="4FDF8484"/>
    <w:rsid w:val="4FE89FEB"/>
    <w:rsid w:val="50CEA5BA"/>
    <w:rsid w:val="50F0BF68"/>
    <w:rsid w:val="50F12B5E"/>
    <w:rsid w:val="5173A120"/>
    <w:rsid w:val="518BAF2E"/>
    <w:rsid w:val="51DD646A"/>
    <w:rsid w:val="52293F5A"/>
    <w:rsid w:val="524A03C3"/>
    <w:rsid w:val="52A92747"/>
    <w:rsid w:val="52AFC96D"/>
    <w:rsid w:val="53073ADC"/>
    <w:rsid w:val="532CB99A"/>
    <w:rsid w:val="53F2AC9F"/>
    <w:rsid w:val="54142E9F"/>
    <w:rsid w:val="54D49A99"/>
    <w:rsid w:val="556B9D44"/>
    <w:rsid w:val="5576D70C"/>
    <w:rsid w:val="55A7174C"/>
    <w:rsid w:val="55D4A285"/>
    <w:rsid w:val="5621D5D0"/>
    <w:rsid w:val="563845AE"/>
    <w:rsid w:val="563AF0F2"/>
    <w:rsid w:val="565334EB"/>
    <w:rsid w:val="5695669C"/>
    <w:rsid w:val="5698A5C9"/>
    <w:rsid w:val="56CE817B"/>
    <w:rsid w:val="56F7A631"/>
    <w:rsid w:val="57A01B91"/>
    <w:rsid w:val="58B57DD7"/>
    <w:rsid w:val="5928BC26"/>
    <w:rsid w:val="598F0749"/>
    <w:rsid w:val="59B3C3D3"/>
    <w:rsid w:val="59B60619"/>
    <w:rsid w:val="59D8D0A6"/>
    <w:rsid w:val="59FBB6BA"/>
    <w:rsid w:val="5A09E92F"/>
    <w:rsid w:val="5A3E64B1"/>
    <w:rsid w:val="5A674414"/>
    <w:rsid w:val="5AA94E47"/>
    <w:rsid w:val="5AF7DEAE"/>
    <w:rsid w:val="5B23FDA5"/>
    <w:rsid w:val="5B8FCC1E"/>
    <w:rsid w:val="5BC09789"/>
    <w:rsid w:val="5C00A250"/>
    <w:rsid w:val="5C52701B"/>
    <w:rsid w:val="5CAC7BA6"/>
    <w:rsid w:val="5E38B376"/>
    <w:rsid w:val="5EFBD5B0"/>
    <w:rsid w:val="5F1CAE32"/>
    <w:rsid w:val="5F425033"/>
    <w:rsid w:val="5F78F62B"/>
    <w:rsid w:val="6016DF74"/>
    <w:rsid w:val="60702987"/>
    <w:rsid w:val="607BCD3B"/>
    <w:rsid w:val="60A3803D"/>
    <w:rsid w:val="61088B45"/>
    <w:rsid w:val="614F1A9E"/>
    <w:rsid w:val="622ACFED"/>
    <w:rsid w:val="6240E5ED"/>
    <w:rsid w:val="6259E1E8"/>
    <w:rsid w:val="62AEA6AA"/>
    <w:rsid w:val="6315D7E7"/>
    <w:rsid w:val="64087B7F"/>
    <w:rsid w:val="64A75F29"/>
    <w:rsid w:val="64EEE6CC"/>
    <w:rsid w:val="64EF11EF"/>
    <w:rsid w:val="65755CC7"/>
    <w:rsid w:val="65AB45A4"/>
    <w:rsid w:val="65D7533F"/>
    <w:rsid w:val="66705691"/>
    <w:rsid w:val="676B9949"/>
    <w:rsid w:val="67E1EBE7"/>
    <w:rsid w:val="680A5C20"/>
    <w:rsid w:val="680E9E42"/>
    <w:rsid w:val="68414A71"/>
    <w:rsid w:val="6904F518"/>
    <w:rsid w:val="69120EDF"/>
    <w:rsid w:val="69AF4314"/>
    <w:rsid w:val="6A10F1D2"/>
    <w:rsid w:val="6A4CF2D6"/>
    <w:rsid w:val="6BB4B270"/>
    <w:rsid w:val="6BB918E4"/>
    <w:rsid w:val="6BE1659F"/>
    <w:rsid w:val="6BE35C7D"/>
    <w:rsid w:val="6BE985AF"/>
    <w:rsid w:val="6C030D9E"/>
    <w:rsid w:val="6C2FC128"/>
    <w:rsid w:val="6C4E4A18"/>
    <w:rsid w:val="6CA7A02C"/>
    <w:rsid w:val="6D2D09A7"/>
    <w:rsid w:val="6D70E223"/>
    <w:rsid w:val="6D9E9321"/>
    <w:rsid w:val="6DCBB9FD"/>
    <w:rsid w:val="6E13439D"/>
    <w:rsid w:val="6E27F0B0"/>
    <w:rsid w:val="6E4624F2"/>
    <w:rsid w:val="6E9052B3"/>
    <w:rsid w:val="6EAC19A5"/>
    <w:rsid w:val="6EDE59A4"/>
    <w:rsid w:val="6F32856E"/>
    <w:rsid w:val="6FCD268C"/>
    <w:rsid w:val="7010144D"/>
    <w:rsid w:val="701D35CA"/>
    <w:rsid w:val="7058428E"/>
    <w:rsid w:val="707DF49F"/>
    <w:rsid w:val="707F91B5"/>
    <w:rsid w:val="718727AD"/>
    <w:rsid w:val="72027BF6"/>
    <w:rsid w:val="7239854D"/>
    <w:rsid w:val="72DF1BC2"/>
    <w:rsid w:val="72E99CDE"/>
    <w:rsid w:val="72EAB074"/>
    <w:rsid w:val="73C8B0ED"/>
    <w:rsid w:val="742DF875"/>
    <w:rsid w:val="743A1A53"/>
    <w:rsid w:val="7497DD9D"/>
    <w:rsid w:val="74AD3778"/>
    <w:rsid w:val="7575C11F"/>
    <w:rsid w:val="75AB86AD"/>
    <w:rsid w:val="7691D8F6"/>
    <w:rsid w:val="76B0C0A3"/>
    <w:rsid w:val="77B7B277"/>
    <w:rsid w:val="77F5D65B"/>
    <w:rsid w:val="78031015"/>
    <w:rsid w:val="785B63AA"/>
    <w:rsid w:val="78B6315E"/>
    <w:rsid w:val="78B7F1CE"/>
    <w:rsid w:val="7A6203C2"/>
    <w:rsid w:val="7ADCD034"/>
    <w:rsid w:val="7B6CBBDE"/>
    <w:rsid w:val="7B7E74ED"/>
    <w:rsid w:val="7C0DE697"/>
    <w:rsid w:val="7C1B67E4"/>
    <w:rsid w:val="7C48C16E"/>
    <w:rsid w:val="7C8D3234"/>
    <w:rsid w:val="7D0B6E07"/>
    <w:rsid w:val="7DCE7B61"/>
    <w:rsid w:val="7E1CAB54"/>
    <w:rsid w:val="7E57AB92"/>
    <w:rsid w:val="7EB0AA72"/>
    <w:rsid w:val="7EB4D2EB"/>
    <w:rsid w:val="7F14F689"/>
    <w:rsid w:val="7F5D7B6C"/>
    <w:rsid w:val="7F7DEA2E"/>
    <w:rsid w:val="7FDEB586"/>
    <w:rsid w:val="7FF689D0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8F3F03"/>
  <w15:docId w15:val="{E04C9768-B141-40A4-B748-EEC336064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annotation text" w:uiPriority="99"/>
    <w:lsdException w:name="header" w:uiPriority="99"/>
    <w:lsdException w:name="footer" w:uiPriority="99"/>
    <w:lsdException w:name="annotation reference" w:uiPriority="99"/>
    <w:lsdException w:name="page number" w:uiPriority="99"/>
    <w:lsdException w:name="Title" w:uiPriority="10"/>
    <w:lsdException w:name="Subtitle" w:uiPriority="1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annotation subjec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uiPriority="21" w:qFormat="1"/>
    <w:lsdException w:name="Intense Reference" w:uiPriority="32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link w:val="Heading7Ch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link w:val="Heading8Ch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link w:val="Heading9Ch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link w:val="SubtitleChar"/>
    <w:uiPriority w:val="11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uiPriority w:val="99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paragraph" w:styleId="Footer">
    <w:name w:val="footer"/>
    <w:basedOn w:val="Normal"/>
    <w:link w:val="FooterChar"/>
    <w:uiPriority w:val="99"/>
    <w:rsid w:val="00922BE0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22BE0"/>
  </w:style>
  <w:style w:type="character" w:styleId="PageNumber">
    <w:name w:val="page number"/>
    <w:basedOn w:val="DefaultParagraphFont"/>
    <w:uiPriority w:val="99"/>
    <w:rsid w:val="00922BE0"/>
  </w:style>
  <w:style w:type="table" w:styleId="TableGrid">
    <w:name w:val="Table Grid"/>
    <w:basedOn w:val="TableNormal"/>
    <w:uiPriority w:val="39"/>
    <w:rsid w:val="00210FD6"/>
    <w:pPr>
      <w:spacing w:after="0"/>
    </w:pPr>
    <w:tblPr/>
  </w:style>
  <w:style w:type="paragraph" w:styleId="NormalWeb">
    <w:name w:val="Normal (Web)"/>
    <w:basedOn w:val="Normal"/>
    <w:link w:val="NormalWebChar"/>
    <w:uiPriority w:val="99"/>
    <w:unhideWhenUsed/>
    <w:rsid w:val="002B74B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styleId="Emphasis">
    <w:name w:val="Emphasis"/>
    <w:basedOn w:val="DefaultParagraphFont"/>
    <w:uiPriority w:val="20"/>
    <w:qFormat/>
    <w:rsid w:val="002B74BF"/>
    <w:rPr>
      <w:i/>
      <w:iCs/>
    </w:rPr>
  </w:style>
  <w:style w:type="paragraph" w:styleId="ListParagraph">
    <w:name w:val="List Paragraph"/>
    <w:basedOn w:val="Normal"/>
    <w:uiPriority w:val="34"/>
    <w:qFormat/>
    <w:rsid w:val="00844D46"/>
    <w:pPr>
      <w:spacing w:after="160" w:line="259" w:lineRule="auto"/>
      <w:ind w:left="720"/>
      <w:contextualSpacing/>
      <w:jc w:val="both"/>
    </w:pPr>
    <w:rPr>
      <w:rFonts w:ascii="Times New Roman" w:hAnsi="Times New Roman" w:cs="Times New Roman"/>
      <w:szCs w:val="22"/>
      <w:lang w:val="en-GB"/>
    </w:rPr>
  </w:style>
  <w:style w:type="character" w:customStyle="1" w:styleId="ms-1">
    <w:name w:val="ms-1"/>
    <w:basedOn w:val="DefaultParagraphFont"/>
    <w:rsid w:val="007C06C1"/>
  </w:style>
  <w:style w:type="character" w:customStyle="1" w:styleId="max-w-15ch">
    <w:name w:val="max-w-[15ch]"/>
    <w:basedOn w:val="DefaultParagraphFont"/>
    <w:rsid w:val="007C06C1"/>
  </w:style>
  <w:style w:type="character" w:customStyle="1" w:styleId="-me-1">
    <w:name w:val="-me-1"/>
    <w:basedOn w:val="DefaultParagraphFont"/>
    <w:rsid w:val="007C06C1"/>
  </w:style>
  <w:style w:type="character" w:styleId="Strong">
    <w:name w:val="Strong"/>
    <w:basedOn w:val="DefaultParagraphFont"/>
    <w:uiPriority w:val="22"/>
    <w:qFormat/>
    <w:rsid w:val="00B5083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2627F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evision">
    <w:name w:val="Revision"/>
    <w:hidden/>
    <w:uiPriority w:val="99"/>
    <w:rsid w:val="00A72006"/>
    <w:pPr>
      <w:spacing w:after="0"/>
    </w:p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character" w:styleId="FollowedHyperlink">
    <w:name w:val="FollowedHyperlink"/>
    <w:basedOn w:val="DefaultParagraphFont"/>
    <w:uiPriority w:val="99"/>
    <w:rsid w:val="00FE264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rsid w:val="00CB65BB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B65BB"/>
  </w:style>
  <w:style w:type="paragraph" w:customStyle="1" w:styleId="EndNoteBibliographyTitle">
    <w:name w:val="EndNote Bibliography Title"/>
    <w:basedOn w:val="Normal"/>
    <w:link w:val="EndNoteBibliographyTitleChar"/>
    <w:rsid w:val="006B1C19"/>
    <w:pPr>
      <w:spacing w:after="0"/>
      <w:jc w:val="center"/>
    </w:pPr>
    <w:rPr>
      <w:rFonts w:ascii="Cambria" w:hAnsi="Cambria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B1C19"/>
    <w:rPr>
      <w:rFonts w:ascii="Cambria" w:hAnsi="Cambria"/>
    </w:rPr>
  </w:style>
  <w:style w:type="paragraph" w:customStyle="1" w:styleId="EndNoteBibliography">
    <w:name w:val="EndNote Bibliography"/>
    <w:basedOn w:val="Normal"/>
    <w:link w:val="EndNoteBibliographyChar"/>
    <w:rsid w:val="006B1C19"/>
    <w:pPr>
      <w:jc w:val="both"/>
    </w:pPr>
    <w:rPr>
      <w:rFonts w:ascii="Cambria" w:hAnsi="Cambria"/>
    </w:rPr>
  </w:style>
  <w:style w:type="character" w:customStyle="1" w:styleId="EndNoteBibliographyChar">
    <w:name w:val="EndNote Bibliography Char"/>
    <w:basedOn w:val="DefaultParagraphFont"/>
    <w:link w:val="EndNoteBibliography"/>
    <w:rsid w:val="006B1C19"/>
    <w:rPr>
      <w:rFonts w:ascii="Cambria" w:hAnsi="Cambri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4128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412871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412871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12871"/>
    <w:rPr>
      <w:color w:val="605E5C"/>
      <w:shd w:val="clear" w:color="auto" w:fill="E1DFDD"/>
    </w:rPr>
  </w:style>
  <w:style w:type="character" w:customStyle="1" w:styleId="css-1jxf684">
    <w:name w:val="css-1jxf684"/>
    <w:basedOn w:val="DefaultParagraphFont"/>
    <w:rsid w:val="00B82097"/>
  </w:style>
  <w:style w:type="table" w:styleId="PlainTable1">
    <w:name w:val="Plain Table 1"/>
    <w:basedOn w:val="TableNormal"/>
    <w:rsid w:val="007075BB"/>
    <w:pPr>
      <w:spacing w:after="0"/>
    </w:pPr>
    <w:tblPr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1Char">
    <w:name w:val="Heading 1 Char"/>
    <w:basedOn w:val="DefaultParagraphFont"/>
    <w:link w:val="Heading1"/>
    <w:uiPriority w:val="9"/>
    <w:rsid w:val="00E525A2"/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525A2"/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25A2"/>
    <w:rPr>
      <w:rFonts w:asciiTheme="majorHAnsi" w:eastAsiaTheme="majorEastAsia" w:hAnsiTheme="majorHAnsi" w:cstheme="majorBidi"/>
      <w:bCs/>
      <w:i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525A2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rsid w:val="00E525A2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rsid w:val="00E525A2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8Char">
    <w:name w:val="Heading 8 Char"/>
    <w:basedOn w:val="DefaultParagraphFont"/>
    <w:link w:val="Heading8"/>
    <w:uiPriority w:val="9"/>
    <w:rsid w:val="00E525A2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9Char">
    <w:name w:val="Heading 9 Char"/>
    <w:basedOn w:val="DefaultParagraphFont"/>
    <w:link w:val="Heading9"/>
    <w:uiPriority w:val="9"/>
    <w:rsid w:val="00E525A2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sid w:val="00E525A2"/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E525A2"/>
    <w:rPr>
      <w:rFonts w:asciiTheme="majorHAnsi" w:eastAsiaTheme="majorEastAsia" w:hAnsiTheme="majorHAnsi" w:cstheme="majorBidi"/>
      <w:b/>
      <w:bCs/>
      <w:color w:val="345A8A" w:themeColor="accent1" w:themeShade="B5"/>
      <w:sz w:val="30"/>
      <w:szCs w:val="30"/>
    </w:rPr>
  </w:style>
  <w:style w:type="paragraph" w:styleId="Quote">
    <w:name w:val="Quote"/>
    <w:basedOn w:val="Normal"/>
    <w:next w:val="Normal"/>
    <w:link w:val="QuoteChar"/>
    <w:uiPriority w:val="29"/>
    <w:qFormat/>
    <w:rsid w:val="00E525A2"/>
    <w:pPr>
      <w:spacing w:before="160" w:after="160"/>
      <w:jc w:val="center"/>
    </w:pPr>
    <w:rPr>
      <w:i/>
      <w:iCs/>
      <w:color w:val="404040" w:themeColor="text1" w:themeTint="BF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E525A2"/>
    <w:rPr>
      <w:i/>
      <w:iCs/>
      <w:color w:val="404040" w:themeColor="text1" w:themeTint="BF"/>
      <w:lang w:val="en-GB"/>
    </w:rPr>
  </w:style>
  <w:style w:type="character" w:styleId="IntenseEmphasis">
    <w:name w:val="Intense Emphasis"/>
    <w:basedOn w:val="DefaultParagraphFont"/>
    <w:uiPriority w:val="21"/>
    <w:qFormat/>
    <w:rsid w:val="00E525A2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25A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25A2"/>
    <w:rPr>
      <w:i/>
      <w:iCs/>
      <w:color w:val="365F9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E525A2"/>
    <w:rPr>
      <w:b/>
      <w:bCs/>
      <w:smallCaps/>
      <w:color w:val="365F91" w:themeColor="accent1" w:themeShade="BF"/>
      <w:spacing w:val="5"/>
    </w:rPr>
  </w:style>
  <w:style w:type="character" w:customStyle="1" w:styleId="NormalWebChar">
    <w:name w:val="Normal (Web) Char"/>
    <w:basedOn w:val="DefaultParagraphFont"/>
    <w:link w:val="NormalWeb"/>
    <w:uiPriority w:val="99"/>
    <w:rsid w:val="00E525A2"/>
    <w:rPr>
      <w:rFonts w:ascii="Times New Roman" w:eastAsia="Times New Roman" w:hAnsi="Times New Roman" w:cs="Times New Roman"/>
      <w:lang w:val="en-GB" w:eastAsia="en-GB"/>
    </w:rPr>
  </w:style>
  <w:style w:type="paragraph" w:customStyle="1" w:styleId="paragraph">
    <w:name w:val="paragraph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numbering" w:customStyle="1" w:styleId="NoList1">
    <w:name w:val="No List1"/>
    <w:next w:val="NoList"/>
    <w:uiPriority w:val="99"/>
    <w:semiHidden/>
    <w:unhideWhenUsed/>
    <w:rsid w:val="00E525A2"/>
  </w:style>
  <w:style w:type="paragraph" w:customStyle="1" w:styleId="msonormal0">
    <w:name w:val="msonormal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ql-align-center">
    <w:name w:val="ql-align-center"/>
    <w:basedOn w:val="Normal"/>
    <w:rsid w:val="00E525A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ql-align-right">
    <w:name w:val="ql-align-right"/>
    <w:basedOn w:val="Normal"/>
    <w:rsid w:val="00E525A2"/>
    <w:pP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ql-align-justify">
    <w:name w:val="ql-align-justify"/>
    <w:basedOn w:val="Normal"/>
    <w:rsid w:val="00E525A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</w:rPr>
  </w:style>
  <w:style w:type="paragraph" w:customStyle="1" w:styleId="ql-indent-1">
    <w:name w:val="ql-indent-1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ql-indent-2">
    <w:name w:val="ql-indent-2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ql-indent-3">
    <w:name w:val="ql-indent-3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ql-indent-4">
    <w:name w:val="ql-indent-4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ql-indent-5">
    <w:name w:val="ql-indent-5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ote">
    <w:name w:val="note"/>
    <w:basedOn w:val="Normal"/>
    <w:rsid w:val="00E525A2"/>
    <w:pPr>
      <w:spacing w:before="75" w:after="75"/>
    </w:pPr>
    <w:rPr>
      <w:rFonts w:ascii="Times New Roman" w:eastAsia="Times New Roman" w:hAnsi="Times New Roman" w:cs="Times New Roman"/>
    </w:rPr>
  </w:style>
  <w:style w:type="table" w:customStyle="1" w:styleId="TableGrid1">
    <w:name w:val="Table Grid1"/>
    <w:basedOn w:val="TableNormal"/>
    <w:next w:val="TableGrid"/>
    <w:uiPriority w:val="39"/>
    <w:rsid w:val="00E525A2"/>
    <w:pPr>
      <w:spacing w:after="0"/>
    </w:pPr>
    <w:rPr>
      <w:kern w:val="2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20/10/relationships/intelligence" Target="intelligence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1152</Words>
  <Characters>6938</Characters>
  <Application>Microsoft Office Word</Application>
  <DocSecurity>0</DocSecurity>
  <Lines>154</Lines>
  <Paragraphs>62</Paragraphs>
  <ScaleCrop>false</ScaleCrop>
  <Company/>
  <LinksUpToDate>false</LinksUpToDate>
  <CharactersWithSpaces>8028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Why does the public use Generative AI to assess their symptoms? Results from a cross-sectional survey</dc:title>
  <dc:subject/>
  <dc:creator>EL-OSTA, Austen (IMPERIAL COLLEGE HEALTHCARE NHS TRUST)</dc:creator>
  <cp:keywords/>
  <cp:lastModifiedBy>EL-OSTA, Austen (IMPERIAL COLLEGE HEALTHCARE NHS TRUST)</cp:lastModifiedBy>
  <cp:revision>6</cp:revision>
  <dcterms:created xsi:type="dcterms:W3CDTF">2026-03-01T22:57:00Z</dcterms:created>
  <dcterms:modified xsi:type="dcterms:W3CDTF">2026-03-01T23:48:00Z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utput">
    <vt:lpwstr>word_document</vt:lpwstr>
  </property>
  <property fmtid="{D5CDD505-2E9C-101B-9397-08002B2CF9AE}" pid="3" name="ZOTERO_PREF_1">
    <vt:lpwstr>&lt;data data-version="3" zotero-version="6.0.37"&gt;&lt;session id="8bmHdX2P"/&gt;&lt;style id="" hasBibliography="0" bibliographyStyleHasBeenSet="0"/&gt;&lt;prefs/&gt;&lt;/data&gt;</vt:lpwstr>
  </property>
</Properties>
</file>