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211F" w:rsidRDefault="009C211F" w:rsidP="009C211F">
      <w:pPr>
        <w:spacing w:line="480" w:lineRule="auto"/>
        <w:jc w:val="both"/>
        <w:rPr>
          <w:b/>
        </w:rPr>
      </w:pPr>
      <w:proofErr w:type="spellStart"/>
      <w:r>
        <w:rPr>
          <w:b/>
        </w:rPr>
        <w:t>Highlights</w:t>
      </w:r>
      <w:proofErr w:type="spellEnd"/>
      <w:r>
        <w:rPr>
          <w:b/>
        </w:rPr>
        <w:t>:</w:t>
      </w:r>
    </w:p>
    <w:p w:rsidR="009C211F" w:rsidRDefault="009C211F" w:rsidP="009C211F">
      <w:pPr>
        <w:pStyle w:val="PargrafodaLista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Poultry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rejections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subtropical hubs are </w:t>
      </w:r>
      <w:proofErr w:type="spellStart"/>
      <w:r>
        <w:rPr>
          <w:rFonts w:ascii="Times New Roman" w:hAnsi="Times New Roman" w:cs="Times New Roman"/>
          <w:sz w:val="24"/>
          <w:szCs w:val="24"/>
        </w:rPr>
        <w:t>driven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both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immediate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lagged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climatic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stressors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C211F" w:rsidRDefault="009C211F" w:rsidP="009C211F">
      <w:pPr>
        <w:pStyle w:val="PargrafodaLista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Lagged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precipitation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(1-3 </w:t>
      </w:r>
      <w:proofErr w:type="spellStart"/>
      <w:r>
        <w:rPr>
          <w:rFonts w:ascii="Times New Roman" w:hAnsi="Times New Roman" w:cs="Times New Roman"/>
          <w:sz w:val="24"/>
          <w:szCs w:val="24"/>
        </w:rPr>
        <w:t>months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significantly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increases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cellulitis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arthritis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rates (p &lt; 0.05).</w:t>
      </w:r>
    </w:p>
    <w:p w:rsidR="009C211F" w:rsidRDefault="009C211F" w:rsidP="009C211F">
      <w:pPr>
        <w:pStyle w:val="PargrafodaLista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Warmer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temperatures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heat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index </w:t>
      </w:r>
      <w:proofErr w:type="spellStart"/>
      <w:r>
        <w:rPr>
          <w:rFonts w:ascii="Times New Roman" w:hAnsi="Times New Roman" w:cs="Times New Roman"/>
          <w:sz w:val="24"/>
          <w:szCs w:val="24"/>
        </w:rPr>
        <w:t>reduce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rejections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skin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lesions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ascites (p &lt; 0.01).</w:t>
      </w:r>
    </w:p>
    <w:p w:rsidR="009C211F" w:rsidRDefault="009C211F" w:rsidP="009C211F">
      <w:pPr>
        <w:pStyle w:val="PargrafodaLista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GLM </w:t>
      </w:r>
      <w:proofErr w:type="spellStart"/>
      <w:r>
        <w:rPr>
          <w:rFonts w:ascii="Times New Roman" w:hAnsi="Times New Roman" w:cs="Times New Roman"/>
          <w:sz w:val="24"/>
          <w:szCs w:val="24"/>
        </w:rPr>
        <w:t>quasibinomial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effectively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models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inflammatory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lesions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using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lagged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heat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index.</w:t>
      </w:r>
    </w:p>
    <w:p w:rsidR="009C211F" w:rsidRPr="00E61C18" w:rsidRDefault="009C211F" w:rsidP="009C211F">
      <w:pPr>
        <w:pStyle w:val="PargrafodaLista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</w:rPr>
        <w:t>study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provides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predictive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environmental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blueprint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intensive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poultry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belt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sz w:val="24"/>
          <w:szCs w:val="24"/>
        </w:rPr>
        <w:t>Köppen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Cfa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zones.</w:t>
      </w:r>
    </w:p>
    <w:p w:rsidR="009C211F" w:rsidRDefault="009C211F" w:rsidP="009C211F">
      <w:pPr>
        <w:spacing w:line="480" w:lineRule="auto"/>
        <w:jc w:val="both"/>
        <w:rPr>
          <w:b/>
        </w:rPr>
      </w:pPr>
    </w:p>
    <w:p w:rsidR="00E802CD" w:rsidRDefault="00E802CD">
      <w:bookmarkStart w:id="0" w:name="_GoBack"/>
      <w:bookmarkEnd w:id="0"/>
    </w:p>
    <w:sectPr w:rsidR="00E802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E441C2"/>
    <w:multiLevelType w:val="hybridMultilevel"/>
    <w:tmpl w:val="EE7A71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11F"/>
    <w:rsid w:val="001F4070"/>
    <w:rsid w:val="009C211F"/>
    <w:rsid w:val="00E80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270344-962C-464F-9538-E3868850F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21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C211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429</Characters>
  <Application>Microsoft Office Word</Application>
  <DocSecurity>0</DocSecurity>
  <Lines>30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1</cp:revision>
  <dcterms:created xsi:type="dcterms:W3CDTF">2026-03-01T18:20:00Z</dcterms:created>
  <dcterms:modified xsi:type="dcterms:W3CDTF">2026-03-01T18:37:00Z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3eaf8fac-cb79-408d-9f8d-d67bf765099c</vt:lpwstr>
  </property>
</Properties>
</file>