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D0B0" w14:textId="77777777" w:rsidR="00A251C3" w:rsidRDefault="00A251C3"/>
    <w:p w14:paraId="0730AE42" w14:textId="66F38994" w:rsidR="00A251C3" w:rsidRPr="00A251C3" w:rsidRDefault="00A251C3" w:rsidP="00A251C3">
      <w:pPr>
        <w:rPr>
          <w:rFonts w:asciiTheme="majorBidi" w:hAnsiTheme="majorBidi" w:cstheme="majorBidi"/>
          <w:b/>
          <w:lang w:val="en-US"/>
        </w:rPr>
      </w:pPr>
      <w:r w:rsidRPr="00A251C3">
        <w:rPr>
          <w:rFonts w:asciiTheme="majorBidi" w:hAnsiTheme="majorBidi" w:cstheme="majorBidi"/>
          <w:b/>
          <w:lang w:val="en-US"/>
        </w:rPr>
        <w:t>Table 3: Level of EBP knowledge, beliefs, organizational readiness, and EBP implementation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835"/>
        <w:gridCol w:w="992"/>
      </w:tblGrid>
      <w:tr w:rsidR="00A251C3" w:rsidRPr="00F20543" w14:paraId="0B14B356" w14:textId="77777777" w:rsidTr="00F20543">
        <w:trPr>
          <w:trHeight w:val="495"/>
        </w:trPr>
        <w:tc>
          <w:tcPr>
            <w:tcW w:w="5262" w:type="dxa"/>
            <w:vAlign w:val="center"/>
          </w:tcPr>
          <w:p w14:paraId="4B2B1BB0" w14:textId="0153621B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Items</w:t>
            </w:r>
          </w:p>
        </w:tc>
        <w:tc>
          <w:tcPr>
            <w:tcW w:w="2835" w:type="dxa"/>
            <w:noWrap/>
            <w:vAlign w:val="center"/>
          </w:tcPr>
          <w:p w14:paraId="4FD21B22" w14:textId="76E76306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Mean ± Std. Deviation</w:t>
            </w:r>
          </w:p>
        </w:tc>
        <w:tc>
          <w:tcPr>
            <w:tcW w:w="992" w:type="dxa"/>
            <w:noWrap/>
            <w:vAlign w:val="center"/>
          </w:tcPr>
          <w:p w14:paraId="4A67CC48" w14:textId="25CEC662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Rank</w:t>
            </w:r>
          </w:p>
        </w:tc>
      </w:tr>
      <w:tr w:rsidR="00A251C3" w:rsidRPr="00F20543" w14:paraId="60662F5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5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Organizational Readiness for EBP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5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0662F5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 </w:t>
            </w:r>
          </w:p>
        </w:tc>
      </w:tr>
      <w:tr w:rsidR="00A251C3" w:rsidRPr="00F20543" w14:paraId="60662F5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5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a. direct care providers?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5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3.5651 ± 1.07487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5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</w:tr>
      <w:tr w:rsidR="00A251C3" w:rsidRPr="00F20543" w14:paraId="60662F5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5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do staff nurses have proficient computer skills?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5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3.5255 ± 1.11177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5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</w:t>
            </w:r>
          </w:p>
        </w:tc>
      </w:tr>
      <w:tr w:rsidR="00A251C3" w:rsidRPr="00F20543" w14:paraId="60662F6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6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is EBP clearly described as central to the mission and philosophy of your institution?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6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3.5074 ± 1.17355</w:t>
            </w:r>
          </w:p>
        </w:tc>
        <w:tc>
          <w:tcPr>
            <w:tcW w:w="992" w:type="dxa"/>
            <w:noWrap/>
            <w:vAlign w:val="center"/>
            <w:hideMark/>
          </w:tcPr>
          <w:p w14:paraId="60662F6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</w:t>
            </w:r>
          </w:p>
        </w:tc>
      </w:tr>
      <w:tr w:rsidR="00A251C3" w:rsidRPr="00F20543" w14:paraId="60662F6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6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Staff Nurses?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6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3.4417 ± 1.14966</w:t>
            </w:r>
          </w:p>
        </w:tc>
        <w:tc>
          <w:tcPr>
            <w:tcW w:w="992" w:type="dxa"/>
            <w:noWrap/>
            <w:vAlign w:val="center"/>
            <w:hideMark/>
          </w:tcPr>
          <w:p w14:paraId="60662F6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4</w:t>
            </w:r>
          </w:p>
        </w:tc>
      </w:tr>
      <w:tr w:rsidR="00A251C3" w:rsidRPr="00F20543" w14:paraId="60662F6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6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Nurse Educators?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6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3.4304 ± 1.13712</w:t>
            </w:r>
          </w:p>
        </w:tc>
        <w:tc>
          <w:tcPr>
            <w:tcW w:w="992" w:type="dxa"/>
            <w:noWrap/>
            <w:vAlign w:val="center"/>
            <w:hideMark/>
          </w:tcPr>
          <w:p w14:paraId="60662F6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5</w:t>
            </w:r>
          </w:p>
        </w:tc>
      </w:tr>
      <w:tr w:rsidR="00A251C3" w:rsidRPr="00F20543" w14:paraId="60662F6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6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c. physician or other healthcare provider groups?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6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3.4247 ± 1.08679</w:t>
            </w:r>
          </w:p>
        </w:tc>
        <w:tc>
          <w:tcPr>
            <w:tcW w:w="992" w:type="dxa"/>
            <w:noWrap/>
            <w:vAlign w:val="center"/>
            <w:hideMark/>
          </w:tcPr>
          <w:p w14:paraId="60662F6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6</w:t>
            </w:r>
          </w:p>
        </w:tc>
      </w:tr>
      <w:tr w:rsidR="00A251C3" w:rsidRPr="00F20543" w14:paraId="60662F7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7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do practitioners model EBP in their clinical settings?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7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3.4145 ± 1.14598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7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7</w:t>
            </w:r>
          </w:p>
        </w:tc>
      </w:tr>
      <w:tr w:rsidR="00A251C3" w:rsidRPr="00F20543" w14:paraId="60662F7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7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Advance Nurse Practitioners?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7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3.3907 ± 1.17813</w:t>
            </w:r>
          </w:p>
        </w:tc>
        <w:tc>
          <w:tcPr>
            <w:tcW w:w="992" w:type="dxa"/>
            <w:noWrap/>
            <w:vAlign w:val="center"/>
            <w:hideMark/>
          </w:tcPr>
          <w:p w14:paraId="60662F7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8</w:t>
            </w:r>
          </w:p>
        </w:tc>
      </w:tr>
      <w:tr w:rsidR="00A251C3" w:rsidRPr="00F20543" w14:paraId="60662F7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7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is the physician team with whom you work committed to EBP?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7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3.3692 ± 1.1884</w:t>
            </w:r>
          </w:p>
        </w:tc>
        <w:tc>
          <w:tcPr>
            <w:tcW w:w="992" w:type="dxa"/>
            <w:noWrap/>
            <w:vAlign w:val="center"/>
            <w:hideMark/>
          </w:tcPr>
          <w:p w14:paraId="60662F7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9</w:t>
            </w:r>
          </w:p>
        </w:tc>
      </w:tr>
      <w:tr w:rsidR="00A251C3" w:rsidRPr="00F20543" w14:paraId="60662F7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7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In your organization, to what extent is there a critical mass of nurses who have strong EBP knowledge and skills?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7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3.3431 ± 1.16205</w:t>
            </w:r>
          </w:p>
        </w:tc>
        <w:tc>
          <w:tcPr>
            <w:tcW w:w="992" w:type="dxa"/>
            <w:noWrap/>
            <w:vAlign w:val="center"/>
            <w:hideMark/>
          </w:tcPr>
          <w:p w14:paraId="60662F7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10</w:t>
            </w:r>
          </w:p>
        </w:tc>
      </w:tr>
      <w:tr w:rsidR="00A251C3" w:rsidRPr="00F20543" w14:paraId="60662F8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8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do staff nurses have access to quality computers and access to electronic databases for searching for best evidence?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8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3.333 ± 1.20849</w:t>
            </w:r>
          </w:p>
        </w:tc>
        <w:tc>
          <w:tcPr>
            <w:tcW w:w="992" w:type="dxa"/>
            <w:noWrap/>
            <w:vAlign w:val="center"/>
            <w:hideMark/>
          </w:tcPr>
          <w:p w14:paraId="60662F8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11</w:t>
            </w:r>
          </w:p>
        </w:tc>
      </w:tr>
      <w:tr w:rsidR="00A251C3" w:rsidRPr="00F20543" w14:paraId="60662F8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8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is the measurement and sharing of outcomes part of the culture of the organization in which you work?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8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3.333 ± 1.15082</w:t>
            </w:r>
          </w:p>
        </w:tc>
        <w:tc>
          <w:tcPr>
            <w:tcW w:w="992" w:type="dxa"/>
            <w:noWrap/>
            <w:vAlign w:val="center"/>
            <w:hideMark/>
          </w:tcPr>
          <w:p w14:paraId="60662F8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</w:t>
            </w:r>
          </w:p>
        </w:tc>
      </w:tr>
      <w:tr w:rsidR="00A251C3" w:rsidRPr="00F20543" w14:paraId="60662F8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8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are there administrators within your organization committed to EBP (i.e., have planned for resources and support [e.g., time] to initiate EBP)?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8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3.3296 ± 1.15426</w:t>
            </w:r>
          </w:p>
        </w:tc>
        <w:tc>
          <w:tcPr>
            <w:tcW w:w="992" w:type="dxa"/>
            <w:noWrap/>
            <w:vAlign w:val="center"/>
            <w:hideMark/>
          </w:tcPr>
          <w:p w14:paraId="60662F8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13</w:t>
            </w:r>
          </w:p>
        </w:tc>
      </w:tr>
      <w:tr w:rsidR="00A251C3" w:rsidRPr="00F20543" w14:paraId="60662F8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8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is the nursing staff with whom you work committed to EBP?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8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3.3216 ± 1.156</w:t>
            </w:r>
          </w:p>
        </w:tc>
        <w:tc>
          <w:tcPr>
            <w:tcW w:w="992" w:type="dxa"/>
            <w:noWrap/>
            <w:vAlign w:val="center"/>
            <w:hideMark/>
          </w:tcPr>
          <w:p w14:paraId="60662F8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14</w:t>
            </w:r>
          </w:p>
        </w:tc>
      </w:tr>
      <w:tr w:rsidR="00A251C3" w:rsidRPr="00F20543" w14:paraId="60662F9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9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b. upper administration?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9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3.3171 ± 1.18533</w:t>
            </w:r>
          </w:p>
        </w:tc>
        <w:tc>
          <w:tcPr>
            <w:tcW w:w="992" w:type="dxa"/>
            <w:noWrap/>
            <w:vAlign w:val="center"/>
            <w:hideMark/>
          </w:tcPr>
          <w:p w14:paraId="60662F9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15</w:t>
            </w:r>
          </w:p>
        </w:tc>
      </w:tr>
      <w:tr w:rsidR="00A251C3" w:rsidRPr="00F20543" w14:paraId="60662F9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9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Physicians?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9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3.299 ± 1.16305</w:t>
            </w:r>
          </w:p>
        </w:tc>
        <w:tc>
          <w:tcPr>
            <w:tcW w:w="992" w:type="dxa"/>
            <w:noWrap/>
            <w:vAlign w:val="center"/>
            <w:hideMark/>
          </w:tcPr>
          <w:p w14:paraId="60662F9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16</w:t>
            </w:r>
          </w:p>
        </w:tc>
      </w:tr>
      <w:tr w:rsidR="00A251C3" w:rsidRPr="00F20543" w14:paraId="60662F9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9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Administrators?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9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3.2786 ± 1.15738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9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17</w:t>
            </w:r>
          </w:p>
        </w:tc>
      </w:tr>
      <w:tr w:rsidR="00A251C3" w:rsidRPr="00F20543" w14:paraId="60662F9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9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are librarians used to search for evidence?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9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3.2763 ± 1.17058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9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18</w:t>
            </w:r>
          </w:p>
        </w:tc>
      </w:tr>
      <w:tr w:rsidR="00A251C3" w:rsidRPr="00F20543" w14:paraId="60662FA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A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are fiscal resources used to support EBP (e.g. education-attending EBP conferences/workshops, computers, paid time for the EBP process, mentors)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A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3.2639 ± 1.1912</w:t>
            </w:r>
          </w:p>
        </w:tc>
        <w:tc>
          <w:tcPr>
            <w:tcW w:w="992" w:type="dxa"/>
            <w:noWrap/>
            <w:vAlign w:val="center"/>
            <w:hideMark/>
          </w:tcPr>
          <w:p w14:paraId="60662FA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19</w:t>
            </w:r>
          </w:p>
        </w:tc>
      </w:tr>
      <w:tr w:rsidR="00A251C3" w:rsidRPr="00F20543" w14:paraId="60662FA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A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do librarians within your organization have EBP knowledge and skills?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A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3.2537 ± 1.19957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A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20</w:t>
            </w:r>
          </w:p>
        </w:tc>
      </w:tr>
      <w:tr w:rsidR="00A251C3" w:rsidRPr="00F20543" w14:paraId="60662FA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A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lastRenderedPageBreak/>
              <w:t>Compared to 6 months ago, how much movement in your organization has there been toward an EBP culture. (place a hatch mark on the line to the right that indicates your response)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A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3.2492 ± 1.15037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A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21</w:t>
            </w:r>
          </w:p>
        </w:tc>
      </w:tr>
      <w:tr w:rsidR="00A251C3" w:rsidRPr="00F20543" w14:paraId="60662FA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A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In your organization, to what extent are there Advanced Practiced Nurses who are EBP mentors for staff nurses as well as other APNs?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A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3.2299 ± 1.21607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A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22</w:t>
            </w:r>
          </w:p>
        </w:tc>
      </w:tr>
      <w:tr w:rsidR="00A251C3" w:rsidRPr="00F20543" w14:paraId="60662FB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B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do you believe that EBP is practiced in your organization?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B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3.1891 ± 1.30298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B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23</w:t>
            </w:r>
          </w:p>
        </w:tc>
      </w:tr>
      <w:tr w:rsidR="00A251C3" w:rsidRPr="00F20543" w14:paraId="60662FB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B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To what extent are there nurse scientists (</w:t>
            </w:r>
            <w:proofErr w:type="spellStart"/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doctorally</w:t>
            </w:r>
            <w:proofErr w:type="spellEnd"/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prepared researchers) in your organization to assist in generation of evidence when it does not exist?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B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3.1676 ± 1.14741</w:t>
            </w:r>
          </w:p>
        </w:tc>
        <w:tc>
          <w:tcPr>
            <w:tcW w:w="992" w:type="dxa"/>
            <w:noWrap/>
            <w:vAlign w:val="center"/>
            <w:hideMark/>
          </w:tcPr>
          <w:p w14:paraId="60662FB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24</w:t>
            </w:r>
          </w:p>
        </w:tc>
      </w:tr>
      <w:tr w:rsidR="00A251C3" w:rsidRPr="00F20543" w14:paraId="60662FBB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B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Overall, how would you rate your institution in readiness for EBP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B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3.1642 ± 1.14938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B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25</w:t>
            </w:r>
          </w:p>
        </w:tc>
      </w:tr>
      <w:tr w:rsidR="00A251C3" w:rsidRPr="00F20543" w14:paraId="60662FB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B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EBP Beliefs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B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0662FB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 </w:t>
            </w:r>
          </w:p>
        </w:tc>
      </w:tr>
      <w:tr w:rsidR="00A251C3" w:rsidRPr="00F20543" w14:paraId="60662FC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2FC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that EBP results in the best clinical care for patients.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C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3.9354 ± 0.95198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C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</w:tr>
      <w:tr w:rsidR="00A251C3" w:rsidRPr="00F20543" w14:paraId="60662FC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C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that I can implement EBP.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C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3.6183 ± 0.96208</w:t>
            </w:r>
          </w:p>
        </w:tc>
        <w:tc>
          <w:tcPr>
            <w:tcW w:w="992" w:type="dxa"/>
            <w:noWrap/>
            <w:vAlign w:val="center"/>
            <w:hideMark/>
          </w:tcPr>
          <w:p w14:paraId="60662FC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</w:t>
            </w:r>
          </w:p>
        </w:tc>
      </w:tr>
      <w:tr w:rsidR="00A251C3" w:rsidRPr="00F20543" w14:paraId="60662FC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C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that implementing EBP will improve the care that I deliver to my patients.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C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3.5946 ± 1.08424</w:t>
            </w:r>
          </w:p>
        </w:tc>
        <w:tc>
          <w:tcPr>
            <w:tcW w:w="992" w:type="dxa"/>
            <w:noWrap/>
            <w:vAlign w:val="center"/>
            <w:hideMark/>
          </w:tcPr>
          <w:p w14:paraId="60662FC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</w:t>
            </w:r>
          </w:p>
        </w:tc>
      </w:tr>
      <w:tr w:rsidR="00A251C3" w:rsidRPr="00F20543" w14:paraId="60662FC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C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about how to measure the outcomes of clinical care.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C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3.5595 ± 1.02775</w:t>
            </w:r>
          </w:p>
        </w:tc>
        <w:tc>
          <w:tcPr>
            <w:tcW w:w="992" w:type="dxa"/>
            <w:noWrap/>
            <w:vAlign w:val="center"/>
            <w:hideMark/>
          </w:tcPr>
          <w:p w14:paraId="60662FC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4</w:t>
            </w:r>
          </w:p>
        </w:tc>
      </w:tr>
      <w:tr w:rsidR="00A251C3" w:rsidRPr="00F20543" w14:paraId="60662FD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D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that evidence-based guidelines can improve clinical care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D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3.5345 ± 1.13674</w:t>
            </w:r>
          </w:p>
        </w:tc>
        <w:tc>
          <w:tcPr>
            <w:tcW w:w="992" w:type="dxa"/>
            <w:noWrap/>
            <w:vAlign w:val="center"/>
            <w:hideMark/>
          </w:tcPr>
          <w:p w14:paraId="60662FD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5</w:t>
            </w:r>
          </w:p>
        </w:tc>
      </w:tr>
      <w:tr w:rsidR="00A251C3" w:rsidRPr="00F20543" w14:paraId="60662FD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D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that I can overcome barriers in implementing EBP.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D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3.5176 ± 1.03809</w:t>
            </w:r>
          </w:p>
        </w:tc>
        <w:tc>
          <w:tcPr>
            <w:tcW w:w="992" w:type="dxa"/>
            <w:noWrap/>
            <w:vAlign w:val="center"/>
            <w:hideMark/>
          </w:tcPr>
          <w:p w14:paraId="60662FD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6</w:t>
            </w:r>
          </w:p>
        </w:tc>
      </w:tr>
      <w:tr w:rsidR="00A251C3" w:rsidRPr="00F20543" w14:paraId="60662FD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D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confident about my ability to implement EBP where I work.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D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3.5108 ± 0.99923</w:t>
            </w:r>
          </w:p>
        </w:tc>
        <w:tc>
          <w:tcPr>
            <w:tcW w:w="992" w:type="dxa"/>
            <w:noWrap/>
            <w:vAlign w:val="center"/>
            <w:hideMark/>
          </w:tcPr>
          <w:p w14:paraId="60662FD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7</w:t>
            </w:r>
          </w:p>
        </w:tc>
      </w:tr>
      <w:tr w:rsidR="00A251C3" w:rsidRPr="00F20543" w14:paraId="60662FD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D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that I can search for the best evidence to answer clinical questions in a time efficient way.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D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3.496 ± 1.08103</w:t>
            </w:r>
          </w:p>
        </w:tc>
        <w:tc>
          <w:tcPr>
            <w:tcW w:w="992" w:type="dxa"/>
            <w:noWrap/>
            <w:vAlign w:val="center"/>
            <w:hideMark/>
          </w:tcPr>
          <w:p w14:paraId="60662FD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8</w:t>
            </w:r>
          </w:p>
        </w:tc>
      </w:tr>
      <w:tr w:rsidR="00A251C3" w:rsidRPr="00F20543" w14:paraId="60662FE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E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that I can access the best resources in order to implement EBP.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E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3.4485 ± 1.04024</w:t>
            </w:r>
          </w:p>
        </w:tc>
        <w:tc>
          <w:tcPr>
            <w:tcW w:w="992" w:type="dxa"/>
            <w:noWrap/>
            <w:vAlign w:val="center"/>
            <w:hideMark/>
          </w:tcPr>
          <w:p w14:paraId="60662FE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9</w:t>
            </w:r>
          </w:p>
        </w:tc>
      </w:tr>
      <w:tr w:rsidR="00A251C3" w:rsidRPr="00F20543" w14:paraId="60662FE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E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sure that I can implement EBP in a time efficient way.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E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3.4473 ± 1.07871</w:t>
            </w:r>
          </w:p>
        </w:tc>
        <w:tc>
          <w:tcPr>
            <w:tcW w:w="992" w:type="dxa"/>
            <w:noWrap/>
            <w:vAlign w:val="center"/>
            <w:hideMark/>
          </w:tcPr>
          <w:p w14:paraId="60662FE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10</w:t>
            </w:r>
          </w:p>
        </w:tc>
      </w:tr>
      <w:tr w:rsidR="00A251C3" w:rsidRPr="00F20543" w14:paraId="60662FE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E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that critically appraising evidence is an important step in the EBP process.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E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3.4462 ± 1.13399</w:t>
            </w:r>
          </w:p>
        </w:tc>
        <w:tc>
          <w:tcPr>
            <w:tcW w:w="992" w:type="dxa"/>
            <w:noWrap/>
            <w:vAlign w:val="center"/>
            <w:hideMark/>
          </w:tcPr>
          <w:p w14:paraId="60662FE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11</w:t>
            </w:r>
          </w:p>
        </w:tc>
      </w:tr>
      <w:tr w:rsidR="00A251C3" w:rsidRPr="00F20543" w14:paraId="60662FE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E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the care that I deliver is evidence-based.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E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3.4405 ± 1.04417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E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</w:t>
            </w:r>
          </w:p>
        </w:tc>
      </w:tr>
      <w:tr w:rsidR="00A251C3" w:rsidRPr="00F20543" w14:paraId="60662FF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F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know how to implement EBP sufficiently enough to make practice changes.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F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3.4202 ± 1.00741</w:t>
            </w:r>
          </w:p>
        </w:tc>
        <w:tc>
          <w:tcPr>
            <w:tcW w:w="992" w:type="dxa"/>
            <w:noWrap/>
            <w:vAlign w:val="center"/>
            <w:hideMark/>
          </w:tcPr>
          <w:p w14:paraId="60662FF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13</w:t>
            </w:r>
          </w:p>
        </w:tc>
      </w:tr>
      <w:tr w:rsidR="00A251C3" w:rsidRPr="00F20543" w14:paraId="60662FF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F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that EBP takes too much time.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F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3.3511 ± 1.00179</w:t>
            </w:r>
          </w:p>
        </w:tc>
        <w:tc>
          <w:tcPr>
            <w:tcW w:w="992" w:type="dxa"/>
            <w:noWrap/>
            <w:vAlign w:val="center"/>
            <w:hideMark/>
          </w:tcPr>
          <w:p w14:paraId="60662FF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14</w:t>
            </w:r>
          </w:p>
        </w:tc>
      </w:tr>
      <w:tr w:rsidR="00A251C3" w:rsidRPr="00F20543" w14:paraId="60662FF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F8" w14:textId="77777777" w:rsidR="00A251C3" w:rsidRPr="005F3815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F3815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am clear about the steps of EBP.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F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3.2616 ± 1.08304</w:t>
            </w:r>
          </w:p>
        </w:tc>
        <w:tc>
          <w:tcPr>
            <w:tcW w:w="992" w:type="dxa"/>
            <w:noWrap/>
            <w:vAlign w:val="center"/>
            <w:hideMark/>
          </w:tcPr>
          <w:p w14:paraId="60662FF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15</w:t>
            </w:r>
          </w:p>
        </w:tc>
      </w:tr>
      <w:tr w:rsidR="00A251C3" w:rsidRPr="00F20543" w14:paraId="60662FF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2FFC" w14:textId="77777777" w:rsidR="00A251C3" w:rsidRPr="005F3815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F3815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 believe EBP is difficult.</w:t>
            </w:r>
          </w:p>
        </w:tc>
        <w:tc>
          <w:tcPr>
            <w:tcW w:w="2835" w:type="dxa"/>
            <w:noWrap/>
            <w:vAlign w:val="center"/>
            <w:hideMark/>
          </w:tcPr>
          <w:p w14:paraId="60662FF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3.171 ± 1.02197</w:t>
            </w:r>
          </w:p>
        </w:tc>
        <w:tc>
          <w:tcPr>
            <w:tcW w:w="992" w:type="dxa"/>
            <w:noWrap/>
            <w:vAlign w:val="center"/>
            <w:hideMark/>
          </w:tcPr>
          <w:p w14:paraId="60662FF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16</w:t>
            </w:r>
          </w:p>
        </w:tc>
      </w:tr>
      <w:tr w:rsidR="00A251C3" w:rsidRPr="00F20543" w14:paraId="6066300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300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EBP Implementation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0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066300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</w:tr>
      <w:tr w:rsidR="00A251C3" w:rsidRPr="00F20543" w14:paraId="60663007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300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Used evidence to change my practice.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0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1.9762 ± 1.13814</w:t>
            </w:r>
          </w:p>
        </w:tc>
        <w:tc>
          <w:tcPr>
            <w:tcW w:w="992" w:type="dxa"/>
            <w:noWrap/>
            <w:vAlign w:val="center"/>
            <w:hideMark/>
          </w:tcPr>
          <w:p w14:paraId="6066300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</w:tr>
      <w:tr w:rsidR="00A251C3" w:rsidRPr="00F20543" w14:paraId="6066300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0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lastRenderedPageBreak/>
              <w:t>Accessed an evidence-based guideline.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0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1.7361 ± 1.17491</w:t>
            </w:r>
          </w:p>
        </w:tc>
        <w:tc>
          <w:tcPr>
            <w:tcW w:w="992" w:type="dxa"/>
            <w:noWrap/>
            <w:vAlign w:val="center"/>
            <w:hideMark/>
          </w:tcPr>
          <w:p w14:paraId="6066300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</w:t>
            </w:r>
          </w:p>
        </w:tc>
      </w:tr>
      <w:tr w:rsidR="00A251C3" w:rsidRPr="00F20543" w14:paraId="6066300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0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Evaluated the outcomes of practice change...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0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1.7101 ± 1.15753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0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</w:t>
            </w:r>
          </w:p>
        </w:tc>
      </w:tr>
      <w:tr w:rsidR="00A251C3" w:rsidRPr="00F20543" w14:paraId="6066301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1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Shared an evidence-based guideline with a colleague.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1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1.6897 ± 1.18522</w:t>
            </w:r>
          </w:p>
        </w:tc>
        <w:tc>
          <w:tcPr>
            <w:tcW w:w="992" w:type="dxa"/>
            <w:noWrap/>
            <w:vAlign w:val="center"/>
            <w:hideMark/>
          </w:tcPr>
          <w:p w14:paraId="6066301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4</w:t>
            </w:r>
          </w:p>
        </w:tc>
      </w:tr>
      <w:tr w:rsidR="00A251C3" w:rsidRPr="00F20543" w14:paraId="6066301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1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Used an evidence-based guideline or systematic review to change clinical practice where I work.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1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1.6806 ± 1.17221</w:t>
            </w:r>
          </w:p>
        </w:tc>
        <w:tc>
          <w:tcPr>
            <w:tcW w:w="992" w:type="dxa"/>
            <w:noWrap/>
            <w:vAlign w:val="center"/>
            <w:hideMark/>
          </w:tcPr>
          <w:p w14:paraId="6066301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5</w:t>
            </w:r>
          </w:p>
        </w:tc>
      </w:tr>
      <w:tr w:rsidR="00A251C3" w:rsidRPr="00F20543" w14:paraId="6066301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1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Collected data on a clinical issue.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1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1.6716 ± 1.22185</w:t>
            </w:r>
          </w:p>
        </w:tc>
        <w:tc>
          <w:tcPr>
            <w:tcW w:w="992" w:type="dxa"/>
            <w:noWrap/>
            <w:vAlign w:val="center"/>
            <w:hideMark/>
          </w:tcPr>
          <w:p w14:paraId="6066301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6</w:t>
            </w:r>
          </w:p>
        </w:tc>
      </w:tr>
      <w:tr w:rsidR="00A251C3" w:rsidRPr="00F20543" w14:paraId="6066301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1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Evaluated a care initiative by collecting patient outcome data.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1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1.6636 ± 1.19195</w:t>
            </w:r>
          </w:p>
        </w:tc>
        <w:tc>
          <w:tcPr>
            <w:tcW w:w="992" w:type="dxa"/>
            <w:noWrap/>
            <w:vAlign w:val="center"/>
            <w:hideMark/>
          </w:tcPr>
          <w:p w14:paraId="6066301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7</w:t>
            </w:r>
          </w:p>
        </w:tc>
      </w:tr>
      <w:tr w:rsidR="00A251C3" w:rsidRPr="00F20543" w14:paraId="6066302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2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Shared evidence from a research study with a multi-disciplinary team member.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2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1.6523 ± 1.16946</w:t>
            </w:r>
          </w:p>
        </w:tc>
        <w:tc>
          <w:tcPr>
            <w:tcW w:w="992" w:type="dxa"/>
            <w:noWrap/>
            <w:vAlign w:val="center"/>
            <w:hideMark/>
          </w:tcPr>
          <w:p w14:paraId="6066302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8</w:t>
            </w:r>
          </w:p>
        </w:tc>
      </w:tr>
      <w:tr w:rsidR="00A251C3" w:rsidRPr="00F20543" w14:paraId="6066302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2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Informally discussed evidence from a research study with a colleague.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2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1.6444 ± 1.183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2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9</w:t>
            </w:r>
          </w:p>
        </w:tc>
      </w:tr>
      <w:tr w:rsidR="00A251C3" w:rsidRPr="00F20543" w14:paraId="6066302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2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Shared the outcome data collected with colleagues.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2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1.6421 ± 1.2284</w:t>
            </w:r>
          </w:p>
        </w:tc>
        <w:tc>
          <w:tcPr>
            <w:tcW w:w="992" w:type="dxa"/>
            <w:noWrap/>
            <w:vAlign w:val="center"/>
            <w:hideMark/>
          </w:tcPr>
          <w:p w14:paraId="6066302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10</w:t>
            </w:r>
          </w:p>
        </w:tc>
      </w:tr>
      <w:tr w:rsidR="00A251C3" w:rsidRPr="00F20543" w14:paraId="6066302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2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Promoted the use of EBP to my colleagues.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2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1.6387 ± 1.17599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2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11</w:t>
            </w:r>
          </w:p>
        </w:tc>
      </w:tr>
      <w:tr w:rsidR="00A251C3" w:rsidRPr="00F20543" w14:paraId="6066303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3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Read and critically appraised a clinical research study.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3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1.6353 ± 1.16573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3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</w:t>
            </w:r>
          </w:p>
        </w:tc>
      </w:tr>
      <w:tr w:rsidR="00A251C3" w:rsidRPr="00F20543" w14:paraId="6066303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3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Critically appraised evidence from a research study.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3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1.6206 ± 1.16929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3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13</w:t>
            </w:r>
          </w:p>
        </w:tc>
      </w:tr>
      <w:tr w:rsidR="00A251C3" w:rsidRPr="00F20543" w14:paraId="6066303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3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Changed Practice based on patients outcome data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3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1.6195 ± 1.20192</w:t>
            </w:r>
          </w:p>
        </w:tc>
        <w:tc>
          <w:tcPr>
            <w:tcW w:w="992" w:type="dxa"/>
            <w:noWrap/>
            <w:vAlign w:val="center"/>
            <w:hideMark/>
          </w:tcPr>
          <w:p w14:paraId="6066303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14</w:t>
            </w:r>
          </w:p>
        </w:tc>
      </w:tr>
      <w:tr w:rsidR="00A251C3" w:rsidRPr="00F20543" w14:paraId="6066303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3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Shared evidence from a research study with a patient/family member.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3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1.5866 ± 1.16745</w:t>
            </w:r>
          </w:p>
        </w:tc>
        <w:tc>
          <w:tcPr>
            <w:tcW w:w="992" w:type="dxa"/>
            <w:noWrap/>
            <w:vAlign w:val="center"/>
            <w:hideMark/>
          </w:tcPr>
          <w:p w14:paraId="6066303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15</w:t>
            </w:r>
          </w:p>
        </w:tc>
      </w:tr>
      <w:tr w:rsidR="00A251C3" w:rsidRPr="00F20543" w14:paraId="6066304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4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Accessed the Cochrane database of systematic reviews.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4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1.5776 ± 1.19211</w:t>
            </w:r>
          </w:p>
        </w:tc>
        <w:tc>
          <w:tcPr>
            <w:tcW w:w="992" w:type="dxa"/>
            <w:noWrap/>
            <w:vAlign w:val="center"/>
            <w:hideMark/>
          </w:tcPr>
          <w:p w14:paraId="6066304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16</w:t>
            </w:r>
          </w:p>
        </w:tc>
      </w:tr>
      <w:tr w:rsidR="00A251C3" w:rsidRPr="00F20543" w14:paraId="6066304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44" w14:textId="77777777" w:rsidR="00A251C3" w:rsidRPr="005F3815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F3815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Generated a PICO question about my practice.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4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1.5696 ± 1.18306</w:t>
            </w:r>
          </w:p>
        </w:tc>
        <w:tc>
          <w:tcPr>
            <w:tcW w:w="992" w:type="dxa"/>
            <w:noWrap/>
            <w:vAlign w:val="center"/>
            <w:hideMark/>
          </w:tcPr>
          <w:p w14:paraId="6066304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17</w:t>
            </w:r>
          </w:p>
        </w:tc>
      </w:tr>
      <w:tr w:rsidR="00A251C3" w:rsidRPr="00F20543" w14:paraId="6066304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4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Shared evidence from a study or studies in the form of a report or presentation to more than 2 colleagues.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4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1.5583 ± 1.17309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4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18</w:t>
            </w:r>
          </w:p>
        </w:tc>
      </w:tr>
      <w:tr w:rsidR="00A251C3" w:rsidRPr="00F20543" w14:paraId="6066304F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304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EBP Knowledge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4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066304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n-IN"/>
              </w:rPr>
              <w:t> </w:t>
            </w:r>
          </w:p>
        </w:tc>
      </w:tr>
      <w:tr w:rsidR="00A251C3" w:rsidRPr="00F20543" w14:paraId="60663053" w14:textId="77777777" w:rsidTr="00F20543">
        <w:trPr>
          <w:trHeight w:val="495"/>
        </w:trPr>
        <w:tc>
          <w:tcPr>
            <w:tcW w:w="5262" w:type="dxa"/>
            <w:vAlign w:val="center"/>
            <w:hideMark/>
          </w:tcPr>
          <w:p w14:paraId="6066305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Research skills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5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4.0781 ± 1.34923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5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</w:tr>
      <w:tr w:rsidR="00A251C3" w:rsidRPr="00F20543" w14:paraId="6066305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5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Ability to review your own practice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5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3.8199 ± 1.30773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5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2</w:t>
            </w:r>
          </w:p>
        </w:tc>
      </w:tr>
      <w:tr w:rsidR="00A251C3" w:rsidRPr="00F20543" w14:paraId="6066305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5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Dissemination of new ideas about care to colleagues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5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3.7678 ± 1.29949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5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</w:t>
            </w:r>
          </w:p>
        </w:tc>
      </w:tr>
      <w:tr w:rsidR="00A251C3" w:rsidRPr="00F20543" w14:paraId="6066305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5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Sharing of ideas and information with colleagues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5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3.7531 ± 1.33596</w:t>
            </w:r>
          </w:p>
        </w:tc>
        <w:tc>
          <w:tcPr>
            <w:tcW w:w="992" w:type="dxa"/>
            <w:noWrap/>
            <w:vAlign w:val="center"/>
            <w:hideMark/>
          </w:tcPr>
          <w:p w14:paraId="6066305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4</w:t>
            </w:r>
          </w:p>
        </w:tc>
      </w:tr>
      <w:tr w:rsidR="00A251C3" w:rsidRPr="00F20543" w14:paraId="6066306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6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Monitoring and reviewing of practice skills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6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3.6772 ± 1.24039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6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5</w:t>
            </w:r>
          </w:p>
        </w:tc>
      </w:tr>
      <w:tr w:rsidR="00A251C3" w:rsidRPr="00F20543" w14:paraId="6066306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6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Knowledge of how to retrieve evidence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6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3.6172 ± 1.27002</w:t>
            </w:r>
          </w:p>
        </w:tc>
        <w:tc>
          <w:tcPr>
            <w:tcW w:w="992" w:type="dxa"/>
            <w:noWrap/>
            <w:vAlign w:val="center"/>
            <w:hideMark/>
          </w:tcPr>
          <w:p w14:paraId="6066306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6</w:t>
            </w:r>
          </w:p>
        </w:tc>
      </w:tr>
      <w:tr w:rsidR="00A251C3" w:rsidRPr="00F20543" w14:paraId="6066306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6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Ability to apply information to individual cases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6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3.5957 ± 1.30439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6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7</w:t>
            </w:r>
          </w:p>
        </w:tc>
      </w:tr>
      <w:tr w:rsidR="00A251C3" w:rsidRPr="00F20543" w14:paraId="6066306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6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Ability to analyse critically evidence against set standards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6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3.5934 ± 1.30889</w:t>
            </w:r>
          </w:p>
        </w:tc>
        <w:tc>
          <w:tcPr>
            <w:tcW w:w="992" w:type="dxa"/>
            <w:noWrap/>
            <w:vAlign w:val="center"/>
            <w:hideMark/>
          </w:tcPr>
          <w:p w14:paraId="6066306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8</w:t>
            </w:r>
          </w:p>
        </w:tc>
      </w:tr>
      <w:tr w:rsidR="00A251C3" w:rsidRPr="00F20543" w14:paraId="6066307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7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Ability to determine how valid (close to the truth) the material is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7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3.5912 ± 1.31251</w:t>
            </w:r>
          </w:p>
        </w:tc>
        <w:tc>
          <w:tcPr>
            <w:tcW w:w="992" w:type="dxa"/>
            <w:noWrap/>
            <w:vAlign w:val="center"/>
            <w:hideMark/>
          </w:tcPr>
          <w:p w14:paraId="6066307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9</w:t>
            </w:r>
          </w:p>
        </w:tc>
      </w:tr>
      <w:tr w:rsidR="00A251C3" w:rsidRPr="00F20543" w14:paraId="6066307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7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lastRenderedPageBreak/>
              <w:t>Ability to determine how useful (clinically applicable) the material is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7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3.5878 ± 1.31706</w:t>
            </w:r>
          </w:p>
        </w:tc>
        <w:tc>
          <w:tcPr>
            <w:tcW w:w="992" w:type="dxa"/>
            <w:noWrap/>
            <w:vAlign w:val="center"/>
            <w:hideMark/>
          </w:tcPr>
          <w:p w14:paraId="6066307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10</w:t>
            </w:r>
          </w:p>
        </w:tc>
      </w:tr>
      <w:tr w:rsidR="00A251C3" w:rsidRPr="00F20543" w14:paraId="6066307B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78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Ability to identify gaps in your professional practice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79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3.5878 ± 1.29798</w:t>
            </w:r>
          </w:p>
        </w:tc>
        <w:tc>
          <w:tcPr>
            <w:tcW w:w="992" w:type="dxa"/>
            <w:noWrap/>
            <w:vAlign w:val="center"/>
            <w:hideMark/>
          </w:tcPr>
          <w:p w14:paraId="6066307A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11</w:t>
            </w:r>
          </w:p>
        </w:tc>
      </w:tr>
      <w:tr w:rsidR="00A251C3" w:rsidRPr="00F20543" w14:paraId="6066307F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7C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Awareness of major information types and sources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7D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3.4994 ± 1.28604</w:t>
            </w:r>
          </w:p>
        </w:tc>
        <w:tc>
          <w:tcPr>
            <w:tcW w:w="992" w:type="dxa"/>
            <w:noWrap/>
            <w:vAlign w:val="center"/>
            <w:hideMark/>
          </w:tcPr>
          <w:p w14:paraId="6066307E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12</w:t>
            </w:r>
          </w:p>
        </w:tc>
      </w:tr>
      <w:tr w:rsidR="00A251C3" w:rsidRPr="00F20543" w14:paraId="60663083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80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Converting your information needs into a research question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81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3.4858 ± 1.26463</w:t>
            </w:r>
          </w:p>
        </w:tc>
        <w:tc>
          <w:tcPr>
            <w:tcW w:w="992" w:type="dxa"/>
            <w:noWrap/>
            <w:vAlign w:val="center"/>
            <w:hideMark/>
          </w:tcPr>
          <w:p w14:paraId="60663082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13</w:t>
            </w:r>
          </w:p>
        </w:tc>
      </w:tr>
      <w:tr w:rsidR="00A251C3" w:rsidRPr="00F20543" w14:paraId="60663087" w14:textId="77777777" w:rsidTr="00F20543">
        <w:trPr>
          <w:cantSplit/>
          <w:trHeight w:val="495"/>
        </w:trPr>
        <w:tc>
          <w:tcPr>
            <w:tcW w:w="5262" w:type="dxa"/>
            <w:vAlign w:val="center"/>
            <w:hideMark/>
          </w:tcPr>
          <w:p w14:paraId="60663084" w14:textId="77777777" w:rsidR="00A251C3" w:rsidRPr="00F20543" w:rsidRDefault="00A251C3" w:rsidP="00A251C3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IT skills</w:t>
            </w:r>
          </w:p>
        </w:tc>
        <w:tc>
          <w:tcPr>
            <w:tcW w:w="2835" w:type="dxa"/>
            <w:noWrap/>
            <w:vAlign w:val="center"/>
            <w:hideMark/>
          </w:tcPr>
          <w:p w14:paraId="60663085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3.4813 ± 1.29294</w:t>
            </w:r>
          </w:p>
        </w:tc>
        <w:tc>
          <w:tcPr>
            <w:tcW w:w="992" w:type="dxa"/>
            <w:noWrap/>
            <w:vAlign w:val="center"/>
            <w:hideMark/>
          </w:tcPr>
          <w:p w14:paraId="60663086" w14:textId="77777777" w:rsidR="00A251C3" w:rsidRPr="00F20543" w:rsidRDefault="00A251C3" w:rsidP="00A251C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F20543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14</w:t>
            </w:r>
          </w:p>
        </w:tc>
      </w:tr>
    </w:tbl>
    <w:p w14:paraId="60663088" w14:textId="77777777" w:rsidR="00663DEF" w:rsidRPr="00F20543" w:rsidRDefault="00663DEF" w:rsidP="00F20543"/>
    <w:sectPr w:rsidR="00663DEF" w:rsidRPr="00F20543" w:rsidSect="00F20543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ddyup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003"/>
    <w:rsid w:val="0000638E"/>
    <w:rsid w:val="00054A1C"/>
    <w:rsid w:val="002F3003"/>
    <w:rsid w:val="003337F5"/>
    <w:rsid w:val="00342189"/>
    <w:rsid w:val="00451299"/>
    <w:rsid w:val="005F3815"/>
    <w:rsid w:val="006371BD"/>
    <w:rsid w:val="00663DEF"/>
    <w:rsid w:val="00735E4E"/>
    <w:rsid w:val="00824571"/>
    <w:rsid w:val="008E614E"/>
    <w:rsid w:val="00A251C3"/>
    <w:rsid w:val="00A41183"/>
    <w:rsid w:val="00EB4F05"/>
    <w:rsid w:val="00F2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2F50"/>
  <w15:docId w15:val="{E885ECCA-70FF-4F17-BA5E-0E2D14A0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2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5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1299"/>
    <w:rPr>
      <w:rFonts w:asciiTheme="majorHAnsi" w:eastAsiaTheme="majorEastAsia" w:hAnsiTheme="majorHAnsi" w:cstheme="majorBidi"/>
      <w:color w:val="00005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5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1299"/>
    <w:rPr>
      <w:i/>
      <w:iCs/>
      <w:color w:val="FF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51299"/>
    <w:rPr>
      <w:i/>
      <w:iCs/>
      <w:color w:val="FF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29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299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451299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PECIAL COLOURS">
      <a:dk1>
        <a:srgbClr val="FF0000"/>
      </a:dk1>
      <a:lt1>
        <a:srgbClr val="F2DCDB"/>
      </a:lt1>
      <a:dk2>
        <a:srgbClr val="00007F"/>
      </a:dk2>
      <a:lt2>
        <a:srgbClr val="EBF1DD"/>
      </a:lt2>
      <a:accent1>
        <a:srgbClr val="4F81BD"/>
      </a:accent1>
      <a:accent2>
        <a:srgbClr val="C0504D"/>
      </a:accent2>
      <a:accent3>
        <a:srgbClr val="D7E3BC"/>
      </a:accent3>
      <a:accent4>
        <a:srgbClr val="B2A2C7"/>
      </a:accent4>
      <a:accent5>
        <a:srgbClr val="92CDDC"/>
      </a:accent5>
      <a:accent6>
        <a:srgbClr val="E36C09"/>
      </a:accent6>
      <a:hlink>
        <a:srgbClr val="00007F"/>
      </a:hlink>
      <a:folHlink>
        <a:srgbClr val="5F0060"/>
      </a:folHlink>
    </a:clrScheme>
    <a:fontScheme name="Custom 1">
      <a:majorFont>
        <a:latin typeface="Giddyup Std"/>
        <a:ea typeface=""/>
        <a:cs typeface=""/>
      </a:majorFont>
      <a:minorFont>
        <a:latin typeface="Freestyle Scrip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ALASMARI, FAISAL ABDO</cp:lastModifiedBy>
  <cp:revision>8</cp:revision>
  <dcterms:created xsi:type="dcterms:W3CDTF">2026-01-25T16:17:00Z</dcterms:created>
  <dcterms:modified xsi:type="dcterms:W3CDTF">2026-03-01T08:44:00Z</dcterms:modified>
</cp:coreProperties>
</file>