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05697" w14:textId="77777777" w:rsidR="00134D73" w:rsidRDefault="00134D73" w:rsidP="00134D73">
      <w:pPr>
        <w:pStyle w:val="Header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4793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3702"/>
        <w:gridCol w:w="2191"/>
        <w:gridCol w:w="2346"/>
        <w:gridCol w:w="2114"/>
      </w:tblGrid>
      <w:tr w:rsidR="00134D73" w:rsidRPr="00ED7CD8" w14:paraId="10C11B4F" w14:textId="77777777" w:rsidTr="000605AA">
        <w:trPr>
          <w:trHeight w:val="384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6C85B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bookmarkStart w:id="0" w:name="_Hlk197015892"/>
            <w:r w:rsidRPr="00AA53EC">
              <w:rPr>
                <w:rFonts w:ascii="Times New Roman" w:hAnsi="Times New Roman" w:cs="Times New Roman"/>
                <w:b/>
                <w:bCs/>
              </w:rPr>
              <w:t xml:space="preserve">Table 3: </w:t>
            </w:r>
            <w:r w:rsidRPr="00AA53EC">
              <w:rPr>
                <w:rFonts w:ascii="Times New Roman" w:hAnsi="Times New Roman" w:cs="Times New Roman"/>
              </w:rPr>
              <w:t>Arterial feeders and embolization targets in head and neck glomus tumors</w:t>
            </w:r>
          </w:p>
        </w:tc>
      </w:tr>
      <w:tr w:rsidR="00134D73" w:rsidRPr="00ED7CD8" w14:paraId="7E7691E8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16DC7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6174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 xml:space="preserve">No. of identified feeders 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A24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 xml:space="preserve">No. of embolized </w:t>
            </w:r>
            <w: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feeders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 xml:space="preserve"> (% of identified)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0493D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Embolizing material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34D73" w:rsidRPr="00ED7CD8" w14:paraId="4E118EAA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25C86EF0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  <w:t>r</w:t>
            </w:r>
            <w:r w:rsidRPr="00ED7CD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  <w:t>t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  <w:t>er</w:t>
            </w:r>
            <w:r w:rsidRPr="00ED7CD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ial feeders of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the </w:t>
            </w:r>
            <w:r w:rsidRPr="00ED7CD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Glomus tumor 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hideMark/>
          </w:tcPr>
          <w:p w14:paraId="1554B832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6E2B02D2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56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49.6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03181606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  <w:tr w:rsidR="00134D73" w:rsidRPr="00ED7CD8" w14:paraId="4FC98D29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29AE93A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  <w:t>ECA feeders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5BF21BE7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</w:tcPr>
          <w:p w14:paraId="722551D8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53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55.2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CC1BF03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  <w:tr w:rsidR="00134D73" w:rsidRPr="00ED7CD8" w14:paraId="2426AFEC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94B25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Superior thyroid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777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83D2B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9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75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F6DDE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Coils + PVA</w:t>
            </w:r>
          </w:p>
        </w:tc>
      </w:tr>
      <w:tr w:rsidR="00134D73" w:rsidRPr="00ED7CD8" w14:paraId="27913A2E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7B524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Lingual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2010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491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E6E7C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00E6BDAE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1B3DB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Facial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9FED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49B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7F6E0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7ADD6F9C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76892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Ascending pharyngeal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70E5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EEDF4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22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(95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.7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B62E3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Coils + PVA</w:t>
            </w:r>
          </w:p>
        </w:tc>
      </w:tr>
      <w:tr w:rsidR="00134D73" w:rsidRPr="00ED7CD8" w14:paraId="0C03EC7A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FA903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Occipital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9CF4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8ED5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68.4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6255A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Coils + PVA</w:t>
            </w:r>
          </w:p>
        </w:tc>
      </w:tr>
      <w:tr w:rsidR="00134D73" w:rsidRPr="00ED7CD8" w14:paraId="18740396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3C4B0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Posterior auricular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488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9D3D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5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45.5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1158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Coils + PVA</w:t>
            </w:r>
          </w:p>
        </w:tc>
      </w:tr>
      <w:tr w:rsidR="00134D73" w:rsidRPr="00ED7CD8" w14:paraId="41E65536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A4AAA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Internal maxillary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25F0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3B4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4 (80%)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223DA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Coils + PVA</w:t>
            </w:r>
          </w:p>
        </w:tc>
      </w:tr>
      <w:tr w:rsidR="00134D73" w:rsidRPr="00ED7CD8" w14:paraId="10EDF5E7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CB7D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Middle meningeal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0E5034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27B3E8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 (100%)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9D08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Coils </w:t>
            </w:r>
          </w:p>
        </w:tc>
      </w:tr>
      <w:tr w:rsidR="00134D73" w:rsidRPr="00ED7CD8" w14:paraId="76CB4797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6906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Masseteric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6CD74F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 xml:space="preserve">1 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8CBA28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 (100%)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5CCF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Coils </w:t>
            </w:r>
          </w:p>
        </w:tc>
      </w:tr>
      <w:tr w:rsidR="00134D73" w:rsidRPr="00ED7CD8" w14:paraId="195E2976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640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Posterior deep temporal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A7D2C2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 xml:space="preserve">1 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4D198B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 (100%)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C4C3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Coils </w:t>
            </w:r>
          </w:p>
        </w:tc>
      </w:tr>
      <w:tr w:rsidR="00134D73" w:rsidRPr="00ED7CD8" w14:paraId="020AFE53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94552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Direct Internal maxillary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3021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 xml:space="preserve">2 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45DEB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5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0%)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3EAFF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PVA</w:t>
            </w:r>
          </w:p>
        </w:tc>
      </w:tr>
      <w:tr w:rsidR="00134D73" w:rsidRPr="00ED7CD8" w14:paraId="055CC073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66C7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Direct branch of ECA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32DC13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sz w:val="20"/>
                <w:szCs w:val="20"/>
              </w:rPr>
              <w:t xml:space="preserve">10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1B885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8435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74F178D2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24FA211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</w:rPr>
              <w:t>Non-ECA feeders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409390C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</w:tcPr>
          <w:p w14:paraId="00DE5728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 (17.6%)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CC24C2E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</w:p>
        </w:tc>
      </w:tr>
      <w:tr w:rsidR="00134D73" w:rsidRPr="00ED7CD8" w14:paraId="6E790C07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4FC42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ICA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671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CB745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 (25%)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FB113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Coils </w:t>
            </w:r>
          </w:p>
        </w:tc>
      </w:tr>
      <w:tr w:rsidR="00134D73" w:rsidRPr="00ED7CD8" w14:paraId="786FBCF6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587D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Caroticotympanic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7546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9CB4E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571D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7107149C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129DE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Direct branch of ICA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1745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98203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 (33.3%)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DA607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Coils </w:t>
            </w:r>
          </w:p>
        </w:tc>
      </w:tr>
      <w:tr w:rsidR="00134D73" w:rsidRPr="00ED7CD8" w14:paraId="65553BE1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E9C1C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VB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A654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B48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1A00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439570EE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12F0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Muscular branches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3FC0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09C4A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A02B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4EF82D6B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3619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AICA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3C8B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163B4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EDF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3FA1C1AF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3320C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PICA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B77A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0E1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12C00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7AE68336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02D91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Thyrocervical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E91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B1A41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 (28.6%)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B15F8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PVA</w:t>
            </w:r>
          </w:p>
        </w:tc>
      </w:tr>
      <w:tr w:rsidR="00134D73" w:rsidRPr="00ED7CD8" w14:paraId="79FBD820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B0B1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Ascending cervical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5CB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61311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 (50%)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6AB8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PVA</w:t>
            </w:r>
          </w:p>
        </w:tc>
      </w:tr>
      <w:tr w:rsidR="00134D73" w:rsidRPr="00ED7CD8" w14:paraId="5BE21661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482C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Transverse cervical 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A642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72FDC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C464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5A706C6F" w14:textId="77777777" w:rsidTr="000605AA">
        <w:trPr>
          <w:trHeight w:val="267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7037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Direct branch 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B3CF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1177E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0A07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53519380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B984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Costocervical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299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9E2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94826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0E7EEA0A" w14:textId="77777777" w:rsidTr="000605AA">
        <w:trPr>
          <w:trHeight w:val="267"/>
        </w:trPr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46A18" w14:textId="77777777" w:rsidR="00134D73" w:rsidRPr="00ED7CD8" w:rsidRDefault="00134D73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     Posterior cervical artery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0E56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736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A4E68" w14:textId="77777777" w:rsidR="00134D73" w:rsidRPr="00ED7CD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-</w:t>
            </w:r>
          </w:p>
        </w:tc>
      </w:tr>
      <w:tr w:rsidR="00134D73" w:rsidRPr="00ED7CD8" w14:paraId="35922094" w14:textId="77777777" w:rsidTr="000605AA">
        <w:trPr>
          <w:trHeight w:val="457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53795" w14:textId="77777777" w:rsidR="00134D73" w:rsidRPr="00A80188" w:rsidRDefault="00134D73" w:rsidP="000605A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</w:pPr>
            <w:r w:rsidRPr="00A80188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t xml:space="preserve">ECA: External carotid artery. ICA: Internal Carotid Artery. VB: Vertebrobasilar Artery. </w:t>
            </w:r>
            <w:r w:rsidRPr="00A80188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kern w:val="0"/>
                <w:sz w:val="16"/>
                <w:szCs w:val="16"/>
              </w:rPr>
              <w:t xml:space="preserve">AICA: Anterior </w:t>
            </w:r>
            <w:r w:rsidRPr="00A80188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t>Inferior Cerebellar Artery PICA: Posterior Inferior Cerebellar Artery</w:t>
            </w:r>
          </w:p>
        </w:tc>
      </w:tr>
      <w:bookmarkEnd w:id="0"/>
    </w:tbl>
    <w:p w14:paraId="41F89240" w14:textId="77777777" w:rsidR="00134D73" w:rsidRDefault="00134D73" w:rsidP="00134D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0F7BD6" w14:textId="77777777" w:rsidR="00134D73" w:rsidRDefault="00134D73" w:rsidP="00134D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B1CD6D" w14:textId="77777777" w:rsidR="007D1DA1" w:rsidRPr="00134D73" w:rsidRDefault="007D1DA1" w:rsidP="00134D73"/>
    <w:sectPr w:rsidR="007D1DA1" w:rsidRPr="00134D73" w:rsidSect="005D0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E6"/>
    <w:rsid w:val="001278F5"/>
    <w:rsid w:val="00134D73"/>
    <w:rsid w:val="002160E6"/>
    <w:rsid w:val="003C3F21"/>
    <w:rsid w:val="00420637"/>
    <w:rsid w:val="004B133A"/>
    <w:rsid w:val="004E408B"/>
    <w:rsid w:val="00576E30"/>
    <w:rsid w:val="005D0C80"/>
    <w:rsid w:val="007D1DA1"/>
    <w:rsid w:val="00D5178E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F699"/>
  <w15:chartTrackingRefBased/>
  <w15:docId w15:val="{FD4B5C4D-A143-43D7-A3EE-59ADB04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80"/>
    <w:pPr>
      <w:spacing w:line="278" w:lineRule="auto"/>
    </w:pPr>
    <w:rPr>
      <w:rFonts w:eastAsiaTheme="minorEastAsia" w:cs="Arial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0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0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0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0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0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0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0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0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0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E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0E6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6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0E6"/>
    <w:pPr>
      <w:spacing w:line="259" w:lineRule="auto"/>
      <w:ind w:left="720"/>
      <w:contextualSpacing/>
    </w:pPr>
    <w:rPr>
      <w:rFonts w:eastAsia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6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0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D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D73"/>
    <w:rPr>
      <w:rFonts w:eastAsiaTheme="minorEastAsia" w:cs="Arial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1032</Characters>
  <Application>Microsoft Office Word</Application>
  <DocSecurity>0</DocSecurity>
  <Lines>129</Lines>
  <Paragraphs>129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shukur</dc:creator>
  <cp:keywords/>
  <dc:description/>
  <cp:lastModifiedBy>mustafa shukur</cp:lastModifiedBy>
  <cp:revision>4</cp:revision>
  <dcterms:created xsi:type="dcterms:W3CDTF">2024-12-17T03:38:00Z</dcterms:created>
  <dcterms:modified xsi:type="dcterms:W3CDTF">2025-06-15T15:03:00Z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92ef9898-fcbb-4e9a-8903-f0eca3691053</vt:lpwstr>
  </property>
</Properties>
</file>