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8B0FF" w14:textId="2A5D9C2C" w:rsidR="00960E61" w:rsidRDefault="00960E61">
      <w:pPr>
        <w:rPr>
          <w:rFonts w:ascii="Times New Roman" w:hAnsi="Times New Roman" w:cs="Times New Roman"/>
          <w:szCs w:val="21"/>
        </w:rPr>
      </w:pPr>
      <w:r w:rsidRPr="00E168BF">
        <w:rPr>
          <w:rFonts w:ascii="Times New Roman" w:hAnsi="Times New Roman" w:cs="Times New Roman"/>
          <w:szCs w:val="21"/>
        </w:rPr>
        <w:t>Supplement</w:t>
      </w:r>
      <w:r w:rsidR="00E168BF">
        <w:rPr>
          <w:rFonts w:ascii="Times New Roman" w:hAnsi="Times New Roman" w:cs="Times New Roman"/>
          <w:szCs w:val="21"/>
        </w:rPr>
        <w:t xml:space="preserve">ary </w:t>
      </w:r>
      <w:r w:rsidRPr="00E168BF">
        <w:rPr>
          <w:rFonts w:ascii="Times New Roman" w:hAnsi="Times New Roman" w:cs="Times New Roman"/>
          <w:szCs w:val="21"/>
        </w:rPr>
        <w:t>Figure 1</w:t>
      </w:r>
    </w:p>
    <w:p w14:paraId="643CFCDA" w14:textId="5F8516E2" w:rsidR="00095E33" w:rsidRDefault="00095E33">
      <w:pPr>
        <w:rPr>
          <w:rFonts w:ascii="Times New Roman" w:hAnsi="Times New Roman" w:cs="Times New Roman"/>
          <w:szCs w:val="21"/>
        </w:rPr>
      </w:pPr>
    </w:p>
    <w:p w14:paraId="616EF684" w14:textId="23565F7C" w:rsidR="00960E61" w:rsidRPr="00E168BF" w:rsidRDefault="00960E61">
      <w:pPr>
        <w:rPr>
          <w:rFonts w:ascii="Times New Roman" w:hAnsi="Times New Roman" w:cs="Times New Roman"/>
          <w:szCs w:val="21"/>
        </w:rPr>
      </w:pPr>
      <w:r w:rsidRPr="00E168BF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E6BC73C" wp14:editId="637BB4B4">
            <wp:extent cx="5274310" cy="7569906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FC5A0" w14:textId="184C2ACE" w:rsidR="00960E61" w:rsidRPr="00E168BF" w:rsidRDefault="00960E61">
      <w:pPr>
        <w:rPr>
          <w:rFonts w:ascii="Times New Roman" w:hAnsi="Times New Roman" w:cs="Times New Roman"/>
          <w:szCs w:val="21"/>
        </w:rPr>
      </w:pPr>
      <w:r w:rsidRPr="00E168BF">
        <w:rPr>
          <w:rFonts w:ascii="Times New Roman" w:hAnsi="Times New Roman" w:cs="Times New Roman"/>
          <w:szCs w:val="21"/>
        </w:rPr>
        <w:t>Normalization of raw data in Gene Expression Omnibus database. Blue represents raw data and red represents data after normalization.</w:t>
      </w:r>
    </w:p>
    <w:p w14:paraId="3D12F0A3" w14:textId="0CC8E818" w:rsidR="00960E61" w:rsidRDefault="00960E61">
      <w:pPr>
        <w:rPr>
          <w:rFonts w:ascii="Times New Roman" w:hAnsi="Times New Roman" w:cs="Times New Roman"/>
          <w:szCs w:val="21"/>
        </w:rPr>
      </w:pPr>
    </w:p>
    <w:p w14:paraId="127CA68E" w14:textId="2BA1F242" w:rsidR="00C46055" w:rsidRDefault="00C46055">
      <w:pPr>
        <w:rPr>
          <w:rFonts w:ascii="Times New Roman" w:hAnsi="Times New Roman" w:cs="Times New Roman"/>
          <w:szCs w:val="21"/>
        </w:rPr>
      </w:pPr>
    </w:p>
    <w:p w14:paraId="0BB8C3FA" w14:textId="77777777" w:rsidR="00095E33" w:rsidRPr="00974F57" w:rsidRDefault="00095E33">
      <w:pPr>
        <w:rPr>
          <w:rFonts w:ascii="Times New Roman" w:hAnsi="Times New Roman" w:cs="Times New Roman"/>
          <w:szCs w:val="21"/>
        </w:rPr>
      </w:pPr>
    </w:p>
    <w:p w14:paraId="181336AB" w14:textId="3633F3D9" w:rsidR="00960E61" w:rsidRPr="00E168BF" w:rsidRDefault="00960E61">
      <w:pPr>
        <w:rPr>
          <w:rFonts w:ascii="Times New Roman" w:hAnsi="Times New Roman" w:cs="Times New Roman"/>
          <w:color w:val="000000"/>
          <w:kern w:val="0"/>
          <w:szCs w:val="21"/>
        </w:rPr>
      </w:pPr>
      <w:r w:rsidRPr="00E168BF">
        <w:rPr>
          <w:rFonts w:ascii="Times New Roman" w:hAnsi="Times New Roman" w:cs="Times New Roman"/>
          <w:color w:val="000000"/>
          <w:kern w:val="0"/>
          <w:szCs w:val="21"/>
        </w:rPr>
        <w:t>The primer of mRNA provided as follows: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985"/>
        <w:gridCol w:w="5040"/>
      </w:tblGrid>
      <w:tr w:rsidR="00A72014" w:rsidRPr="00E168BF" w14:paraId="1B07065F" w14:textId="77777777" w:rsidTr="00DC0348">
        <w:tc>
          <w:tcPr>
            <w:tcW w:w="1271" w:type="dxa"/>
            <w:vAlign w:val="center"/>
          </w:tcPr>
          <w:p w14:paraId="6D360C33" w14:textId="4EDBE93A" w:rsidR="00A72014" w:rsidRPr="00E168BF" w:rsidRDefault="00A72014" w:rsidP="00960E61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ADORA3</w:t>
            </w:r>
          </w:p>
        </w:tc>
        <w:tc>
          <w:tcPr>
            <w:tcW w:w="1985" w:type="dxa"/>
          </w:tcPr>
          <w:p w14:paraId="1349CF35" w14:textId="1E661FBA" w:rsidR="00A72014" w:rsidRPr="00E168BF" w:rsidRDefault="00D161FC" w:rsidP="00960E61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5040" w:type="dxa"/>
            <w:vAlign w:val="center"/>
          </w:tcPr>
          <w:p w14:paraId="4D7EF843" w14:textId="4E89B0A0" w:rsidR="00A72014" w:rsidRPr="00E168BF" w:rsidRDefault="00A72014" w:rsidP="00960E61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AAGGTGAAATCAGGTGTTGAGC</w:t>
            </w:r>
          </w:p>
        </w:tc>
      </w:tr>
      <w:tr w:rsidR="00A72014" w:rsidRPr="00E168BF" w14:paraId="14C8B427" w14:textId="77777777" w:rsidTr="00DC0348">
        <w:tc>
          <w:tcPr>
            <w:tcW w:w="1271" w:type="dxa"/>
            <w:vAlign w:val="center"/>
          </w:tcPr>
          <w:p w14:paraId="778C30CB" w14:textId="658F3AEC" w:rsidR="00A72014" w:rsidRPr="00E168BF" w:rsidRDefault="00A72014" w:rsidP="00960E61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15F7D069" w14:textId="10A3FCD3" w:rsidR="00A72014" w:rsidRPr="00E168BF" w:rsidRDefault="00D161FC" w:rsidP="00960E61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Reverse primer</w:t>
            </w:r>
          </w:p>
        </w:tc>
        <w:tc>
          <w:tcPr>
            <w:tcW w:w="5040" w:type="dxa"/>
            <w:vAlign w:val="center"/>
          </w:tcPr>
          <w:p w14:paraId="5838C41F" w14:textId="119ED902" w:rsidR="00A72014" w:rsidRPr="00E168BF" w:rsidRDefault="00A72014" w:rsidP="00960E61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AGGCAATAATGTTGCACGAGT</w:t>
            </w:r>
          </w:p>
        </w:tc>
      </w:tr>
      <w:tr w:rsidR="00D161FC" w:rsidRPr="00E168BF" w14:paraId="0E9F6E06" w14:textId="77777777" w:rsidTr="00DC0348">
        <w:tc>
          <w:tcPr>
            <w:tcW w:w="1271" w:type="dxa"/>
            <w:vAlign w:val="center"/>
          </w:tcPr>
          <w:p w14:paraId="72B3FC4E" w14:textId="1C0BCA51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Pkp2</w:t>
            </w:r>
          </w:p>
        </w:tc>
        <w:tc>
          <w:tcPr>
            <w:tcW w:w="1985" w:type="dxa"/>
          </w:tcPr>
          <w:p w14:paraId="1203DDB4" w14:textId="10B8183D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5040" w:type="dxa"/>
            <w:vAlign w:val="center"/>
          </w:tcPr>
          <w:p w14:paraId="7DE328C1" w14:textId="5F0305D6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GCCGAGTGTGGCTACATCC</w:t>
            </w:r>
          </w:p>
        </w:tc>
      </w:tr>
      <w:tr w:rsidR="00D161FC" w:rsidRPr="00E168BF" w14:paraId="3628E20B" w14:textId="77777777" w:rsidTr="00DC0348">
        <w:tc>
          <w:tcPr>
            <w:tcW w:w="1271" w:type="dxa"/>
            <w:vAlign w:val="center"/>
          </w:tcPr>
          <w:p w14:paraId="154CA40A" w14:textId="42D45C4E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3EBB7289" w14:textId="01869AE1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Reverse primer</w:t>
            </w:r>
          </w:p>
        </w:tc>
        <w:tc>
          <w:tcPr>
            <w:tcW w:w="5040" w:type="dxa"/>
            <w:vAlign w:val="center"/>
          </w:tcPr>
          <w:p w14:paraId="383DCE87" w14:textId="395CF8A4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CTGCTGGTTCGGTGAAGGTT</w:t>
            </w:r>
          </w:p>
        </w:tc>
      </w:tr>
      <w:tr w:rsidR="00D161FC" w:rsidRPr="00E168BF" w14:paraId="07936A17" w14:textId="77777777" w:rsidTr="00DC0348">
        <w:tc>
          <w:tcPr>
            <w:tcW w:w="1271" w:type="dxa"/>
            <w:vAlign w:val="center"/>
          </w:tcPr>
          <w:p w14:paraId="59748108" w14:textId="1F3A1B0A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CXCL10</w:t>
            </w:r>
          </w:p>
        </w:tc>
        <w:tc>
          <w:tcPr>
            <w:tcW w:w="1985" w:type="dxa"/>
          </w:tcPr>
          <w:p w14:paraId="1D151071" w14:textId="2756E528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5040" w:type="dxa"/>
            <w:vAlign w:val="center"/>
          </w:tcPr>
          <w:p w14:paraId="65870338" w14:textId="3825CC22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CCAAGTGCTGCCGTCATTTTC</w:t>
            </w:r>
          </w:p>
        </w:tc>
      </w:tr>
      <w:tr w:rsidR="00D161FC" w:rsidRPr="00E168BF" w14:paraId="18830618" w14:textId="77777777" w:rsidTr="00DC0348">
        <w:tc>
          <w:tcPr>
            <w:tcW w:w="1271" w:type="dxa"/>
            <w:vAlign w:val="center"/>
          </w:tcPr>
          <w:p w14:paraId="3D59B9AA" w14:textId="67E5FDBE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2EA64711" w14:textId="4BA1F896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Reverse primer</w:t>
            </w:r>
          </w:p>
        </w:tc>
        <w:tc>
          <w:tcPr>
            <w:tcW w:w="5040" w:type="dxa"/>
            <w:vAlign w:val="center"/>
          </w:tcPr>
          <w:p w14:paraId="36348946" w14:textId="4C247B98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GGCTCGCAGGGATGATTTCAA</w:t>
            </w:r>
          </w:p>
        </w:tc>
      </w:tr>
      <w:tr w:rsidR="00D161FC" w:rsidRPr="00E168BF" w14:paraId="7774F500" w14:textId="77777777" w:rsidTr="00DC0348">
        <w:tc>
          <w:tcPr>
            <w:tcW w:w="1271" w:type="dxa"/>
            <w:vAlign w:val="center"/>
          </w:tcPr>
          <w:p w14:paraId="758D7B04" w14:textId="7FE332D6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SFN</w:t>
            </w:r>
          </w:p>
        </w:tc>
        <w:tc>
          <w:tcPr>
            <w:tcW w:w="1985" w:type="dxa"/>
          </w:tcPr>
          <w:p w14:paraId="14B3D8C6" w14:textId="0557DAEA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5040" w:type="dxa"/>
            <w:vAlign w:val="center"/>
          </w:tcPr>
          <w:p w14:paraId="4FB5406A" w14:textId="3C0130A4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GTGTGTGC</w:t>
            </w:r>
            <w:bookmarkStart w:id="0" w:name="_GoBack"/>
            <w:bookmarkEnd w:id="0"/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GACACCGTACT</w:t>
            </w:r>
          </w:p>
        </w:tc>
      </w:tr>
      <w:tr w:rsidR="00D161FC" w:rsidRPr="00E168BF" w14:paraId="76BFFD77" w14:textId="77777777" w:rsidTr="00DC0348">
        <w:tc>
          <w:tcPr>
            <w:tcW w:w="1271" w:type="dxa"/>
            <w:vAlign w:val="center"/>
          </w:tcPr>
          <w:p w14:paraId="5CE800AD" w14:textId="7D4440F4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764CBFA9" w14:textId="1675FFED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Reverse primer</w:t>
            </w:r>
          </w:p>
        </w:tc>
        <w:tc>
          <w:tcPr>
            <w:tcW w:w="5040" w:type="dxa"/>
            <w:vAlign w:val="center"/>
          </w:tcPr>
          <w:p w14:paraId="4B6EDA78" w14:textId="528FEB8F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CTCGGCTAGGTAGCGGTAG</w:t>
            </w:r>
          </w:p>
        </w:tc>
      </w:tr>
      <w:tr w:rsidR="00D161FC" w:rsidRPr="00E168BF" w14:paraId="62DBD5D9" w14:textId="77777777" w:rsidTr="00DC0348">
        <w:tc>
          <w:tcPr>
            <w:tcW w:w="1271" w:type="dxa"/>
            <w:vAlign w:val="center"/>
          </w:tcPr>
          <w:p w14:paraId="46D5F3D0" w14:textId="27733DFA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SFRP2</w:t>
            </w:r>
          </w:p>
        </w:tc>
        <w:tc>
          <w:tcPr>
            <w:tcW w:w="1985" w:type="dxa"/>
          </w:tcPr>
          <w:p w14:paraId="352DF754" w14:textId="70312403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5040" w:type="dxa"/>
            <w:vAlign w:val="center"/>
          </w:tcPr>
          <w:p w14:paraId="18F7509A" w14:textId="7961BA1E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CGTGGGCTCTTCCTCTTCG</w:t>
            </w:r>
          </w:p>
        </w:tc>
      </w:tr>
      <w:tr w:rsidR="00D161FC" w:rsidRPr="00E168BF" w14:paraId="79CC0053" w14:textId="77777777" w:rsidTr="00DC0348">
        <w:tc>
          <w:tcPr>
            <w:tcW w:w="1271" w:type="dxa"/>
            <w:vAlign w:val="center"/>
          </w:tcPr>
          <w:p w14:paraId="4D572A36" w14:textId="3E7CD62A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2F6AC1C6" w14:textId="283F6DD1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Reverse primer</w:t>
            </w:r>
          </w:p>
        </w:tc>
        <w:tc>
          <w:tcPr>
            <w:tcW w:w="5040" w:type="dxa"/>
            <w:vAlign w:val="center"/>
          </w:tcPr>
          <w:p w14:paraId="23FB467D" w14:textId="3F7610AE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ATGTTCTGGTACTCGATGCCG</w:t>
            </w:r>
          </w:p>
        </w:tc>
      </w:tr>
      <w:tr w:rsidR="00D161FC" w:rsidRPr="00E168BF" w14:paraId="1C1628EF" w14:textId="77777777" w:rsidTr="00DC0348">
        <w:tc>
          <w:tcPr>
            <w:tcW w:w="1271" w:type="dxa"/>
            <w:vAlign w:val="center"/>
          </w:tcPr>
          <w:p w14:paraId="381FFE30" w14:textId="0378BE20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PROK2</w:t>
            </w:r>
          </w:p>
        </w:tc>
        <w:tc>
          <w:tcPr>
            <w:tcW w:w="1985" w:type="dxa"/>
          </w:tcPr>
          <w:p w14:paraId="4F3CA431" w14:textId="2651449F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5040" w:type="dxa"/>
            <w:vAlign w:val="center"/>
          </w:tcPr>
          <w:p w14:paraId="3E674D88" w14:textId="2D988540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GCCCCGCTACTGCTACTTC</w:t>
            </w:r>
          </w:p>
        </w:tc>
      </w:tr>
      <w:tr w:rsidR="00D161FC" w:rsidRPr="00E168BF" w14:paraId="7ED46428" w14:textId="77777777" w:rsidTr="00DC0348">
        <w:tc>
          <w:tcPr>
            <w:tcW w:w="1271" w:type="dxa"/>
            <w:vAlign w:val="center"/>
          </w:tcPr>
          <w:p w14:paraId="1C3F4ECB" w14:textId="5630D71B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4A3DE18F" w14:textId="16C23CF7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Reverse primer</w:t>
            </w:r>
          </w:p>
        </w:tc>
        <w:tc>
          <w:tcPr>
            <w:tcW w:w="5040" w:type="dxa"/>
            <w:vAlign w:val="center"/>
          </w:tcPr>
          <w:p w14:paraId="43BE83D5" w14:textId="6473D1A0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CCGCACTGAGAGTCCTTGTC</w:t>
            </w:r>
          </w:p>
        </w:tc>
      </w:tr>
      <w:tr w:rsidR="00D161FC" w:rsidRPr="00E168BF" w14:paraId="0FBED6EF" w14:textId="77777777" w:rsidTr="00DC0348">
        <w:tc>
          <w:tcPr>
            <w:tcW w:w="1271" w:type="dxa"/>
            <w:vAlign w:val="center"/>
          </w:tcPr>
          <w:p w14:paraId="198A0FE2" w14:textId="007612A6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IL-13</w:t>
            </w:r>
          </w:p>
        </w:tc>
        <w:tc>
          <w:tcPr>
            <w:tcW w:w="1985" w:type="dxa"/>
          </w:tcPr>
          <w:p w14:paraId="64B6583E" w14:textId="54539B53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5040" w:type="dxa"/>
            <w:vAlign w:val="center"/>
          </w:tcPr>
          <w:p w14:paraId="6090028D" w14:textId="1288478F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CCTGGCTCTTGCTTGCCTT</w:t>
            </w:r>
          </w:p>
        </w:tc>
      </w:tr>
      <w:tr w:rsidR="00D161FC" w:rsidRPr="00E168BF" w14:paraId="20A6073E" w14:textId="77777777" w:rsidTr="00DC0348">
        <w:tc>
          <w:tcPr>
            <w:tcW w:w="1271" w:type="dxa"/>
            <w:vAlign w:val="center"/>
          </w:tcPr>
          <w:p w14:paraId="0FEC6634" w14:textId="2AB91C73" w:rsidR="00D161FC" w:rsidRPr="00E168BF" w:rsidRDefault="00D161FC" w:rsidP="00D161F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</w:tcPr>
          <w:p w14:paraId="1B102EDE" w14:textId="267AB042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Reverse primer</w:t>
            </w:r>
          </w:p>
        </w:tc>
        <w:tc>
          <w:tcPr>
            <w:tcW w:w="5040" w:type="dxa"/>
            <w:vAlign w:val="center"/>
          </w:tcPr>
          <w:p w14:paraId="7B199CEC" w14:textId="2E688860" w:rsidR="00D161FC" w:rsidRPr="00E168BF" w:rsidRDefault="00D161FC" w:rsidP="00D161FC">
            <w:pPr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E168B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GGTCTTGTGTGATGTTGCTCA</w:t>
            </w:r>
          </w:p>
        </w:tc>
      </w:tr>
    </w:tbl>
    <w:p w14:paraId="52FF6BB3" w14:textId="77777777" w:rsidR="00D161FC" w:rsidRPr="00E168BF" w:rsidRDefault="00D161FC">
      <w:pPr>
        <w:rPr>
          <w:rFonts w:ascii="Times New Roman" w:hAnsi="Times New Roman" w:cs="Times New Roman"/>
          <w:szCs w:val="21"/>
        </w:rPr>
      </w:pPr>
    </w:p>
    <w:p w14:paraId="4FE3F04A" w14:textId="76E080C3" w:rsidR="00C0411E" w:rsidRPr="00E168BF" w:rsidRDefault="00AD1B52" w:rsidP="00CC3EE1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E168BF">
        <w:rPr>
          <w:rFonts w:ascii="Times New Roman" w:eastAsia="等线" w:hAnsi="Times New Roman" w:cs="Times New Roman"/>
          <w:color w:val="000000"/>
          <w:kern w:val="0"/>
          <w:szCs w:val="21"/>
        </w:rPr>
        <w:t>Supplementary Table 1. DEGs by RRA</w:t>
      </w:r>
    </w:p>
    <w:tbl>
      <w:tblPr>
        <w:tblW w:w="9359" w:type="dxa"/>
        <w:tblLook w:val="04A0" w:firstRow="1" w:lastRow="0" w:firstColumn="1" w:lastColumn="0" w:noHBand="0" w:noVBand="1"/>
      </w:tblPr>
      <w:tblGrid>
        <w:gridCol w:w="1278"/>
        <w:gridCol w:w="1148"/>
        <w:gridCol w:w="439"/>
        <w:gridCol w:w="1581"/>
        <w:gridCol w:w="1004"/>
        <w:gridCol w:w="559"/>
        <w:gridCol w:w="1663"/>
        <w:gridCol w:w="1004"/>
        <w:gridCol w:w="683"/>
      </w:tblGrid>
      <w:tr w:rsidR="00497EFA" w:rsidRPr="00497EFA" w14:paraId="04A9AC00" w14:textId="77777777" w:rsidTr="00D21EFA">
        <w:trPr>
          <w:trHeight w:val="276"/>
        </w:trPr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AD43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D70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logFC</w:t>
            </w:r>
            <w:proofErr w:type="spellEnd"/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4FA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EB72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43CA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logFC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164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E6C3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9A22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logFC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039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97EFA" w:rsidRPr="00497EFA" w14:paraId="1869FECD" w14:textId="77777777" w:rsidTr="00D21EFA">
        <w:trPr>
          <w:trHeight w:val="276"/>
        </w:trPr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1E1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PKP2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4B0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0.836948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EF2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89B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LOC649853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CD7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0.740365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7F1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561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C16orf11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881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0.561337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CF5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497EFA" w:rsidRPr="00497EFA" w14:paraId="4AB8EC07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B40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ALAS2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055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1.338937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409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530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LRRC17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E96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0.511006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785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DD4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RHBDL1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AD3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0.543504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D89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497EFA" w:rsidRPr="00497EFA" w14:paraId="47B3DA5F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93D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N4BP2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B45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0.785303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270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302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THY1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191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0.571377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8DE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E5D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IPMK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B25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0.524342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6F4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497EFA" w:rsidRPr="00497EFA" w14:paraId="3FC73875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57B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POSTN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BBD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0.924967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991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2EE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FMO5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0CE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0.590881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7C1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627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PYY2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23C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0.508639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899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497EFA" w:rsidRPr="00497EFA" w14:paraId="2503AD63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B3F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HBA2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3EA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1.497057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AB4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FE1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SYTL3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562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0.569474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E16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EDB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ERC1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342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0.535841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E8F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497EFA" w:rsidRPr="00497EFA" w14:paraId="525CDEC6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732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VCAM1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5DE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0.65449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823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4D0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ABCG2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BF5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0.595972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3BA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419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DKFZP434A062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11B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0.525208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09C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497EFA" w:rsidRPr="00497EFA" w14:paraId="53B70905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36B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MACF1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A35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0.675482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BF9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BC0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216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0.672676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4EB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F50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STX2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2E5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0.520584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91F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497EFA" w:rsidRPr="00497EFA" w14:paraId="4E57931A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D45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SFRP2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F68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0.918464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51D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98E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ATAD2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94E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0.507135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657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B15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XIAP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11C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0.573464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ABF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497EFA" w:rsidRPr="00497EFA" w14:paraId="74FB5FF2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1AE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A3D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0.943118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A1C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643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IFNG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0F3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0.870634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48C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FDE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2C2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0.57781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DEE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497EFA" w:rsidRPr="00497EFA" w14:paraId="412F875B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C10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ANKRD1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C63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0.729015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480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028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IFIT2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6BB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0.523261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D71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938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FOXN2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6E4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0.596528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5C8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497EFA" w:rsidRPr="00497EFA" w14:paraId="00933300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8AE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EDN1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4F0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0.790396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9A1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1B3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ITGA2B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723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0.581982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213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33E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CIT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523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0.511641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33F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497EFA" w:rsidRPr="00497EFA" w14:paraId="283131C5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426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E9C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1.061025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863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EB6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NCKAP5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DA1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0.59818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6DD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B85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RNASE2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3A5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-1.50167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14E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0AD47B80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277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PDE5A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ABF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0.652174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E5B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C34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CD5L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598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0.501532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2DE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827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PROK2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9B4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-1.30308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6F7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136BCB58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A67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FBXO32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936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0.550321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A9C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4AA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WIF1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B3B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0.778015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C69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BCF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SOSTDC1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14D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-1.11483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81A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1A580796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97E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RGS1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735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0.785382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EFC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4B3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RAB39B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2CB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0.503622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36B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AFA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CX3CR1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507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-0.92975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F68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1CED0EBD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D2F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ENPP2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46E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0.575109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67A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4EC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CABP7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063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0.748127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032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0E1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BPIFA1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461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-1.04857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D43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6AD837E1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35B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ACE2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704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0.772499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881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F56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TTN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3D1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0.650179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D48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2C5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TXNRD1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A00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-0.50777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177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2464298B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9D5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MACC1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BE8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0.730483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B87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31F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ALOX12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222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0.547469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003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089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TMEM119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1F3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-0.70663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52F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6AB3124B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773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PPBP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2C6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0.86873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9C6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D03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B69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0.519823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619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3B9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PLAU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CF8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-0.6495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36B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81402FD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B9F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PDE4D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EFB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0.603703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98F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542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RPA4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ADD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0.554707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0DC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955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LILRA2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A1A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-0.61291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0BC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38605B99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AB3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CXCL9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D21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0.82855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DC0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AF3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POU3F3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81D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0.721604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B2B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739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SERPINA3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42C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-0.59623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134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1A9A65CE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C24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RGS5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81B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0.564399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5F1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852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CCL3L3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82A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0.645887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591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190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BPIFB1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1E0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-1.23155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6E4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73E9F02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3D9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LRRC31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AF9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0.600155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06F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3CC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HIVEP2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82F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0.522129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292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8F7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ELF5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CC8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-0.65057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34E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27B1D788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18E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CHD6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DFB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0.626552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477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7D7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GSTT1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569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0.747096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905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B5D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ADORA3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0D2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-0.5758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B50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1ED673B1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531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USP13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C5F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0.614437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67E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FA5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GPR78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BBC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0.711123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D70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F1D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SLC6A9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B2F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-0.60969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F90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316F7815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0C7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PHEX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0FC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0.597135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9B1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971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AGTRL1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3FB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0.579716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6A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E3C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MT-TW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06B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-0.6182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320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148E53CF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9E4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HBB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3C7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1.201805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B62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736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CCDC141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CE5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0.500048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F78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EAC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MS4A15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D45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-0.50137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1E1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6C403997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F9C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PTPRD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148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0.769404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D6A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C88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IL12RB2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4A5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0.519138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079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A5E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GIMAP6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FAD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-0.54701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C9E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2171A3B7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3DE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IL13RA2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B8D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0.783712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E0C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0A5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CLDN18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6F3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0.616404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A49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084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CORO1A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5F7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-0.53933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EE0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61428314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722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ANKRD22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37B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0.821739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DA8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0FF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JMJD1C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42A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0.504999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40D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0E5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PHGDH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FD7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-0.51552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6F0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10235BFC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90E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PDE8B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94D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0.760499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AD2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BCF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NEUROG3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2D5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0.651993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0B0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AE8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SLC3A2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910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-0.57654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18B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39CE0A26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7FC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ECM2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D09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0.554587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E0A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88E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CCL4L1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4FF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0.566269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BF5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B20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S100A9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F54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-0.81278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9CF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C66EC41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19C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CD69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26E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0.51672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976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021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CX3CL1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049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0.546082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208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A46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GATA2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D65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-0.51554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D0C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276E9A3D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7FE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ZNF189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EE2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0.51218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001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451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ARL17B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FE3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0.514698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62E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8A2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615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-0.62898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6E7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383A00F4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CE0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GBP5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DC4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0.870255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9C6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FFC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MAFA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248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0.535928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C06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7DC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MGAM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046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-0.73121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87D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46A7CD7D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580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FNBP1L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A22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0.746469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355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562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SOST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C57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0.717765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51A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8C0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NQO1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53E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-0.58846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402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4E2F5E96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014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ETV5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354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0.619072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6E0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4FC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263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0.501729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CF5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FBA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SFN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8D2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-0.75656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470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5F1FE23E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7D2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GBP4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1BA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0.625184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127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EEF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LTBP1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591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0.530855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902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906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FGFBP1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1C7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-0.67671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883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3CCCB96C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5CE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HBG2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12B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0.728785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F04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EE2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CMTM5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E22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0.602771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9F0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CE3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IL1R2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008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-0.51027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02A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4DC5458D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437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IQGAP2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274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0.800301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18E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D89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ESM1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33C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0.555588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31F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731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RPS4Y1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2E5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-0.59976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C80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0A0BC511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14F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TNFAIP3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A41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0.886959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0E6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400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IGF1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B4A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0.529349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F9B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883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KRT4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7C9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-0.68411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AC6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57A7AB81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CD2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CGNL1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4E6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0.590769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3A2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18C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HSP90AB3P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19E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0.528328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44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C05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S100A3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CC2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-0.66161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B1A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3514E1A8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664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BMP6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99A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0.613331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1F5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22B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EGFL6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FB8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0.550711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37D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61B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MSMB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7F5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-0.78878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333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01839360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BC9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CXCL10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403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0.846103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DAA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C32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FKBP5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BFD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0.556443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04B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616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CLDN10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CD1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-0.62369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C96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018B00CF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7AA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CDH2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3C0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0.58857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91F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F35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PF4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5FE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0.714711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66A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FBE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WISP2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4BB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-0.5867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EC6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4C68E8CB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C82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CNOT6L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9BC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0.536366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F08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A52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IFITM5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1D9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0.620483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01D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B89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KLRF1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865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-0.6607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890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21076F63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902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HBG1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40C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0.847299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85E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D68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GJC1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BA9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0.603117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7D9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915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LILRA3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E37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-0.53685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27C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3C4516BD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FE4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UBD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F24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0.784184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052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6D7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ARHGEF38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00B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0.542464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275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A51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H1F0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72E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-0.55149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7C1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DC4EB54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1EF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ANGPT2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961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0.60877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B83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D0D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EPB42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F26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0.522797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0DF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76D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8DA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-0.69995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924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186821BF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F16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PLCB4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AD1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0.532431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348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065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XIST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76B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0.643407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3F2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412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SCARNA4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B01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-0.52991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29C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C3DCA8E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5D6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EHF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EB8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0.606538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48A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077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IL7R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1CC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0.550861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CEE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182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VNN2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738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-0.6425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AFF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4ECC0334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A76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TXLNG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804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0.614314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A1D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C01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CLEC1B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56C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0.676161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CB2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9B5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EDNRB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425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-0.52327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75A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01A4FA6A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B2D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MYH11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B5F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0.560126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C8B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B61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NEUROG1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B27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0.548014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FB4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FB2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AQP1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E6E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-0.54164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CB1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6D03D337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6BE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ANKRD50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797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0.598971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CB8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AA4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MYCBP2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44C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0.505507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2C8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432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CHL1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22E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-0.7133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D08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2FE8164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D9F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ITGB3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E13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0.502899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060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D8F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HIPK2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71E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0.533604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5FE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BDD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LILRB2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E56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-0.53078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C47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39BAE2C7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C9F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ZNF148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230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0.607357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974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FAF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NBPF9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F22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0.544238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B2B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E94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S100A8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3DD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-0.74963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09A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03D593A8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B73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ITK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D1C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0.528799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E75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51E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FLJ22184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541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0.589796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37F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0CB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SPP1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D0B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-0.53005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456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2396D565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44A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DCC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0.700165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F41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498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COX6A2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E5A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0.588718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1BC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6E4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MGST1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555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-0.55396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93C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24BC99A5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3B9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PI15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D6A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0.668102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044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434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CD300LG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B27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0.564044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577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7BE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CDC25B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164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-0.51944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74B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0354725E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25A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ZNF234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97C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0.551485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DA8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1EF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ZNF654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BC7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0.517485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9C1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FD4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S100A12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DF0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-0.66496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76B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A2D4EAE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429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TFCP2L1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38E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0.6669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06A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5E9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GPR153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128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0.515076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B3A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8F0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TSPAN7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3AC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-0.54283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2E2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03ADA5CA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521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E16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0.632026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EF1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AB9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IRF1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607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0.501666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1C3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03A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TCTEX1D1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55E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-0.54058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BED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4AAB234B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DBC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ZNF682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06E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0.504593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D32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C6C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PCSK1N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95E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0.565935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E35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61A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CALCRL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8CA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-0.51907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6FE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50D2BE6B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D2A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PDE3B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4BC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0.503982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D57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8E6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ALCAM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BA2C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0.506958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D8A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D1D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CCR1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138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-0.5098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B1E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28FAB726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E93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ACADL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7EE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0.65118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870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289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C9orf62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68F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0.609797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C1C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2CD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SAA1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E2E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-0.51673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1F0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83419A6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F19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PRDM1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FDF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0.532379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5A2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3BD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HSP90AA1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B7B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0.601981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D70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D2F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NME1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D48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-0.50287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ED0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41D28196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F0C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SECISBP2L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360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0.642228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3AD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F15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LOC145694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83E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0.59628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3BA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91F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SLCO4A1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D34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-0.53671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3D8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5D287A19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3DC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RNF150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861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0.517058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B37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9BE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MOGAT1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6F5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0.723594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6F2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833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CYTH4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959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-0.53547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855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11ACBF87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ECB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CACNA1E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2E4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0.855778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29B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76E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LOC100290566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F1E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0.595141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118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BC0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MIR100HG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B9F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-0.55508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5B1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5A25B669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51D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FMO2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AC7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0.639368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66D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FC0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HIST1H1A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BCC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0.557392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24C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0ED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AJAP1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9C1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-0.60385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B82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27439F3D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AD9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GZMB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473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0.838943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C11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DE2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ASPM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8AF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0.544154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BE7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661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CSF3R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8D8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-0.5654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093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1E5C9BC5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A97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LRRC36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574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0.577279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343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A0E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NLRP3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B5D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0.506352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917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109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SERPINB3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527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-0.54947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991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4434D7A3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8AD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ITGA8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3AE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0.675962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CA7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135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KRT1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ED5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0.621001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A6B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070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CDH13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B97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-0.54181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D1D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66B80FDB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659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PDK4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9EA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0.784269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50B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CF6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SCG5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8878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0.516475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4C9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42E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VENTX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49F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-0.53939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6FB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496A97D1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23F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XRN1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B72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0.577341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54D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B2A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CCDC80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4B2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0.530186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C26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BBD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ITGAM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F97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-0.54788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A28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2AA1A98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FC0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SLC4A1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515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0.530644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6A6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B06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62F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0.575896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C8D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9B6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TMEM130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7F5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-0.56143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727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261BF88C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3CB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GBP1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304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0.589851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71B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048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LOC393078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709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0.58003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C1A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DBB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NMUR1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F652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-0.51333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69A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4459759C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D44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SLC38A2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565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0.569463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F03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0F3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EPS8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66A1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0.5132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0A6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CC9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POM121L9P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AFC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-0.51784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CAE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E913116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AC2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FABP4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1CC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0.611867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B22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039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CMIP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A313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0.581398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0D5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524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CYP4Z1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D31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-0.57839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0CA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06BE890A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067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ITGB6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C53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0.543509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B65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E0C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FC7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0.582607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810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BA6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8DE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-0.52084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105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06A5A153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F74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COL14A1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7D4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0.757926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7A0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81E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GPR150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E07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0.527447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56F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C15B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SHISA3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9D6B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-0.5147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F82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30D1287E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A6A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FGD4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07D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0.706499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9F8A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36F8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ZSCAN10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86AA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0.559293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CE9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9454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CXCR1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137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-0.51938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7FE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2C884CFE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3B8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CCL21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3DAD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0.607399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DFF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5FC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SYNGR4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D10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0.536221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9F7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21E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C2orf40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3897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-0.52809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CFF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FCD2702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80B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LPL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E184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0.572859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7A8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F391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SLFN5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E4C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0.521108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9897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A61C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USP9Y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3E1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-0.54413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C70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7771A9BB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7A06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ARHGEF35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3396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0.940873</w:t>
            </w:r>
          </w:p>
        </w:tc>
        <w:tc>
          <w:tcPr>
            <w:tcW w:w="4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E19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392B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PALM3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4295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0.57825</w:t>
            </w:r>
          </w:p>
        </w:tc>
        <w:tc>
          <w:tcPr>
            <w:tcW w:w="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FD09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D10D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BTNL3</w:t>
            </w: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033E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-0.52739</w:t>
            </w:r>
          </w:p>
        </w:tc>
        <w:tc>
          <w:tcPr>
            <w:tcW w:w="6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3F42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497EFA" w:rsidRPr="00497EFA" w14:paraId="690C51EB" w14:textId="77777777" w:rsidTr="00D21EFA">
        <w:trPr>
          <w:trHeight w:val="276"/>
        </w:trPr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95435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C10orf10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05709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0.812553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CFAE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73720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MOP-1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ABC8F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0.63882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B68D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8421F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CXCR2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D85B0" w14:textId="77777777" w:rsidR="00497EFA" w:rsidRPr="00497EFA" w:rsidRDefault="00497EFA" w:rsidP="00497EF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-0.50355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9663" w14:textId="77777777" w:rsidR="00497EFA" w:rsidRPr="00497EFA" w:rsidRDefault="00497EFA" w:rsidP="00497E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97E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</w:tbl>
    <w:p w14:paraId="7191E850" w14:textId="77777777" w:rsidR="00D161FC" w:rsidRPr="00E168BF" w:rsidRDefault="00D161FC">
      <w:pPr>
        <w:rPr>
          <w:rFonts w:ascii="Times New Roman" w:hAnsi="Times New Roman" w:cs="Times New Roman"/>
          <w:szCs w:val="21"/>
        </w:rPr>
      </w:pPr>
    </w:p>
    <w:p w14:paraId="65B5C70F" w14:textId="7D562381" w:rsidR="00C0411E" w:rsidRPr="00E168BF" w:rsidRDefault="00CC3EE1" w:rsidP="00CC3EE1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E168BF">
        <w:rPr>
          <w:rFonts w:ascii="Times New Roman" w:eastAsia="等线" w:hAnsi="Times New Roman" w:cs="Times New Roman"/>
          <w:color w:val="000000"/>
          <w:kern w:val="0"/>
          <w:szCs w:val="21"/>
        </w:rPr>
        <w:t>Supplementary Table 2. MCODE</w:t>
      </w:r>
    </w:p>
    <w:tbl>
      <w:tblPr>
        <w:tblStyle w:val="a7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2835"/>
        <w:gridCol w:w="1276"/>
      </w:tblGrid>
      <w:tr w:rsidR="00180C90" w:rsidRPr="00E168BF" w14:paraId="790A5A4C" w14:textId="77777777" w:rsidTr="00E168BF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AA5DDF" w14:textId="1EA8CB94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Cs w:val="21"/>
              </w:rPr>
              <w:t xml:space="preserve">　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48CE74" w14:textId="4C969E25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Cs w:val="21"/>
              </w:rPr>
              <w:t>Genes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E02708" w14:textId="493DBFD1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Cs w:val="21"/>
              </w:rPr>
              <w:t>Description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620762" w14:textId="6F8A8610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0DF9">
              <w:rPr>
                <w:rFonts w:ascii="Times New Roman" w:eastAsia="等线" w:hAnsi="Times New Roman" w:cs="Times New Roman"/>
                <w:b/>
                <w:bCs/>
                <w:color w:val="333333"/>
                <w:kern w:val="0"/>
                <w:szCs w:val="21"/>
              </w:rPr>
              <w:t>Log10(P)</w:t>
            </w:r>
          </w:p>
        </w:tc>
      </w:tr>
      <w:tr w:rsidR="00180C90" w:rsidRPr="00E168BF" w14:paraId="79067086" w14:textId="77777777" w:rsidTr="00E168BF">
        <w:tc>
          <w:tcPr>
            <w:tcW w:w="1555" w:type="dxa"/>
            <w:vMerge w:val="restart"/>
            <w:tcBorders>
              <w:top w:val="single" w:sz="4" w:space="0" w:color="auto"/>
            </w:tcBorders>
            <w:vAlign w:val="center"/>
          </w:tcPr>
          <w:p w14:paraId="1D371511" w14:textId="60F48E9D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MCODE_1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vAlign w:val="center"/>
          </w:tcPr>
          <w:p w14:paraId="6F6CA72D" w14:textId="21100723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 xml:space="preserve">CCL21, SAA1, CCL4L1, ADORA3, NMUR1, PPBP, CXCR2, CXCL10, CXCR1, CXCL9, CCR1, AGTRL, PF4, CX3CL1, C5, CX3CR1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52FDF9A" w14:textId="7EEE84FB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Class A/1 (Rhodopsin-like receptors)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571988" w14:textId="304603FB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0DF9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-22.4</w:t>
            </w:r>
          </w:p>
        </w:tc>
      </w:tr>
      <w:tr w:rsidR="00180C90" w:rsidRPr="00E168BF" w14:paraId="753AE07B" w14:textId="77777777" w:rsidTr="00E168BF">
        <w:tc>
          <w:tcPr>
            <w:tcW w:w="1555" w:type="dxa"/>
            <w:vMerge/>
            <w:vAlign w:val="center"/>
          </w:tcPr>
          <w:p w14:paraId="0717B41A" w14:textId="77777777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14:paraId="2BF6B9BA" w14:textId="77777777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</w:tcPr>
          <w:p w14:paraId="336500D2" w14:textId="1F708506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Peptide ligand-binding receptors</w:t>
            </w:r>
          </w:p>
        </w:tc>
        <w:tc>
          <w:tcPr>
            <w:tcW w:w="1276" w:type="dxa"/>
          </w:tcPr>
          <w:p w14:paraId="29A38D88" w14:textId="09138AE1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0DF9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-21.9</w:t>
            </w:r>
          </w:p>
        </w:tc>
      </w:tr>
      <w:tr w:rsidR="00180C90" w:rsidRPr="00E168BF" w14:paraId="35056332" w14:textId="77777777" w:rsidTr="00E168BF">
        <w:tc>
          <w:tcPr>
            <w:tcW w:w="1555" w:type="dxa"/>
            <w:vMerge/>
            <w:vAlign w:val="center"/>
          </w:tcPr>
          <w:p w14:paraId="6EC2D6C0" w14:textId="77777777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14:paraId="35373480" w14:textId="77777777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</w:tcPr>
          <w:p w14:paraId="43B57E8F" w14:textId="3AAC0A20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G alpha (</w:t>
            </w:r>
            <w:proofErr w:type="spellStart"/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i</w:t>
            </w:r>
            <w:proofErr w:type="spellEnd"/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 xml:space="preserve">) </w:t>
            </w:r>
            <w:proofErr w:type="spellStart"/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signalling</w:t>
            </w:r>
            <w:proofErr w:type="spellEnd"/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 xml:space="preserve"> events</w:t>
            </w:r>
          </w:p>
        </w:tc>
        <w:tc>
          <w:tcPr>
            <w:tcW w:w="1276" w:type="dxa"/>
          </w:tcPr>
          <w:p w14:paraId="084AE81D" w14:textId="4DC39348" w:rsidR="00180C90" w:rsidRPr="00E168BF" w:rsidRDefault="00180C90" w:rsidP="00180C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0DF9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-21.4</w:t>
            </w:r>
          </w:p>
        </w:tc>
      </w:tr>
      <w:tr w:rsidR="00D4268E" w:rsidRPr="00E168BF" w14:paraId="33CF7540" w14:textId="77777777" w:rsidTr="00E168BF">
        <w:tc>
          <w:tcPr>
            <w:tcW w:w="1555" w:type="dxa"/>
            <w:vMerge w:val="restart"/>
            <w:vAlign w:val="center"/>
          </w:tcPr>
          <w:p w14:paraId="583B49FB" w14:textId="750D4A62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MCODE_2</w:t>
            </w:r>
          </w:p>
        </w:tc>
        <w:tc>
          <w:tcPr>
            <w:tcW w:w="3685" w:type="dxa"/>
            <w:vMerge w:val="restart"/>
            <w:vAlign w:val="center"/>
          </w:tcPr>
          <w:p w14:paraId="7B771147" w14:textId="19EB8CDC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CCL3, CD86, CCL7, GZMB, CD69, VCAM1, IL13, ITGAM, IFNG</w:t>
            </w:r>
          </w:p>
        </w:tc>
        <w:tc>
          <w:tcPr>
            <w:tcW w:w="2835" w:type="dxa"/>
          </w:tcPr>
          <w:p w14:paraId="75921665" w14:textId="7C87A61D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positive regulation of leukocyte activation</w:t>
            </w:r>
          </w:p>
        </w:tc>
        <w:tc>
          <w:tcPr>
            <w:tcW w:w="1276" w:type="dxa"/>
          </w:tcPr>
          <w:p w14:paraId="61B70D64" w14:textId="38A3A605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0DF9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-8.86</w:t>
            </w:r>
          </w:p>
        </w:tc>
      </w:tr>
      <w:tr w:rsidR="00D4268E" w:rsidRPr="00E168BF" w14:paraId="63FB5817" w14:textId="77777777" w:rsidTr="00E168BF">
        <w:tc>
          <w:tcPr>
            <w:tcW w:w="1555" w:type="dxa"/>
            <w:vMerge/>
            <w:vAlign w:val="center"/>
          </w:tcPr>
          <w:p w14:paraId="38D1DED6" w14:textId="77777777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14:paraId="7B5AFFEF" w14:textId="77777777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</w:tcPr>
          <w:p w14:paraId="665E7AC3" w14:textId="7AFCB0B3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Allograft rejection</w:t>
            </w:r>
          </w:p>
        </w:tc>
        <w:tc>
          <w:tcPr>
            <w:tcW w:w="1276" w:type="dxa"/>
          </w:tcPr>
          <w:p w14:paraId="26D8CFB3" w14:textId="7924CFC0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0DF9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-6.52</w:t>
            </w:r>
          </w:p>
        </w:tc>
      </w:tr>
      <w:tr w:rsidR="00D4268E" w:rsidRPr="00E168BF" w14:paraId="1DC5E238" w14:textId="77777777" w:rsidTr="00E168BF">
        <w:tc>
          <w:tcPr>
            <w:tcW w:w="1555" w:type="dxa"/>
            <w:vMerge/>
            <w:vAlign w:val="center"/>
          </w:tcPr>
          <w:p w14:paraId="3C6F4AB7" w14:textId="77777777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14:paraId="06650CC5" w14:textId="77777777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</w:tcPr>
          <w:p w14:paraId="14921896" w14:textId="4B13C122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cellular response to interferon-gamma</w:t>
            </w:r>
          </w:p>
        </w:tc>
        <w:tc>
          <w:tcPr>
            <w:tcW w:w="1276" w:type="dxa"/>
          </w:tcPr>
          <w:p w14:paraId="5B5B99C8" w14:textId="1442F2F6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0DF9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-6.42</w:t>
            </w:r>
          </w:p>
        </w:tc>
      </w:tr>
      <w:tr w:rsidR="00D4268E" w:rsidRPr="00E168BF" w14:paraId="31CB38F9" w14:textId="77777777" w:rsidTr="00E168BF">
        <w:tc>
          <w:tcPr>
            <w:tcW w:w="1555" w:type="dxa"/>
            <w:vMerge w:val="restart"/>
            <w:vAlign w:val="center"/>
          </w:tcPr>
          <w:p w14:paraId="2A928C9E" w14:textId="5C556F6A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MCODE_3</w:t>
            </w:r>
          </w:p>
        </w:tc>
        <w:tc>
          <w:tcPr>
            <w:tcW w:w="3685" w:type="dxa"/>
            <w:vMerge w:val="restart"/>
            <w:vAlign w:val="center"/>
          </w:tcPr>
          <w:p w14:paraId="53294797" w14:textId="54A00FDF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PROK2, S100A9</w:t>
            </w:r>
            <w:r w:rsidRPr="00F502F0">
              <w:rPr>
                <w:rFonts w:ascii="Times New Roman" w:hAnsi="Times New Roman" w:cs="Times New Roman"/>
                <w:color w:val="333333"/>
                <w:kern w:val="0"/>
                <w:szCs w:val="21"/>
              </w:rPr>
              <w:t>，</w:t>
            </w: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ALAS2, S100A12,PLCB4, THY1, IGF1, HBM, HBD, HBA2, HBB, EDNRB, HBG1, EDN1, VNN2, EPB42, HBG2</w:t>
            </w:r>
          </w:p>
        </w:tc>
        <w:tc>
          <w:tcPr>
            <w:tcW w:w="2835" w:type="dxa"/>
          </w:tcPr>
          <w:p w14:paraId="71AC3C8D" w14:textId="1B8DBA1A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oxygen transport</w:t>
            </w:r>
          </w:p>
        </w:tc>
        <w:tc>
          <w:tcPr>
            <w:tcW w:w="1276" w:type="dxa"/>
          </w:tcPr>
          <w:p w14:paraId="5672680A" w14:textId="676F84BB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0DF9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-13</w:t>
            </w:r>
          </w:p>
        </w:tc>
      </w:tr>
      <w:tr w:rsidR="00D4268E" w:rsidRPr="00E168BF" w14:paraId="5FE70632" w14:textId="77777777" w:rsidTr="00E168BF">
        <w:tc>
          <w:tcPr>
            <w:tcW w:w="1555" w:type="dxa"/>
            <w:vMerge/>
            <w:vAlign w:val="center"/>
          </w:tcPr>
          <w:p w14:paraId="3EC0D8C3" w14:textId="77777777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14:paraId="074874F4" w14:textId="77777777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2835" w:type="dxa"/>
          </w:tcPr>
          <w:p w14:paraId="01BB6C64" w14:textId="3CE5A6BF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gas transport</w:t>
            </w:r>
          </w:p>
        </w:tc>
        <w:tc>
          <w:tcPr>
            <w:tcW w:w="1276" w:type="dxa"/>
          </w:tcPr>
          <w:p w14:paraId="0306A404" w14:textId="3C43F112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0DF9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-12.6</w:t>
            </w:r>
          </w:p>
        </w:tc>
      </w:tr>
      <w:tr w:rsidR="00D4268E" w:rsidRPr="00E168BF" w14:paraId="63C066EB" w14:textId="77777777" w:rsidTr="00DC0348">
        <w:tc>
          <w:tcPr>
            <w:tcW w:w="1555" w:type="dxa"/>
            <w:vMerge/>
            <w:vAlign w:val="center"/>
          </w:tcPr>
          <w:p w14:paraId="387FF60C" w14:textId="77777777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14:paraId="200EF1D8" w14:textId="77777777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2835" w:type="dxa"/>
          </w:tcPr>
          <w:p w14:paraId="7860A9E2" w14:textId="673923EE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hydrogen peroxide catabolic process</w:t>
            </w:r>
          </w:p>
        </w:tc>
        <w:tc>
          <w:tcPr>
            <w:tcW w:w="1276" w:type="dxa"/>
          </w:tcPr>
          <w:p w14:paraId="0B3060CB" w14:textId="1584120A" w:rsidR="00D4268E" w:rsidRPr="00E168BF" w:rsidRDefault="00D4268E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40DF9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-11.5</w:t>
            </w:r>
          </w:p>
        </w:tc>
      </w:tr>
      <w:tr w:rsidR="00E168BF" w:rsidRPr="00E168BF" w14:paraId="1873F3FF" w14:textId="77777777" w:rsidTr="00DC0348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1E07F91B" w14:textId="2A76B19C" w:rsidR="00E168BF" w:rsidRPr="00E168BF" w:rsidRDefault="00E168BF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 xml:space="preserve">Top 20 in network </w:t>
            </w:r>
            <w:r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 xml:space="preserve">string interaction </w:t>
            </w: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ranked by MCC method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vAlign w:val="center"/>
          </w:tcPr>
          <w:p w14:paraId="02D2C140" w14:textId="4BC64F2F" w:rsidR="00E168BF" w:rsidRPr="00E168BF" w:rsidRDefault="00E168BF" w:rsidP="00D4268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502F0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CXCL10, CXCL9, CCR1, CX3CR1, CX3CL1, CXCR2, CXCR1, PF4, CCL4L1, ADORA3, CCL21, SAA1, NMUR1, APLNR, C5, CCL3, ITGAM, IL13, IFNG</w:t>
            </w:r>
          </w:p>
        </w:tc>
      </w:tr>
    </w:tbl>
    <w:p w14:paraId="6C9D12CF" w14:textId="77777777" w:rsidR="00CC3EE1" w:rsidRPr="00E168BF" w:rsidRDefault="00CC3EE1" w:rsidP="00CC3EE1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4772E156" w14:textId="26886EC0" w:rsidR="00CC3EE1" w:rsidRDefault="00CC3EE1">
      <w:pPr>
        <w:rPr>
          <w:rFonts w:ascii="Times New Roman" w:hAnsi="Times New Roman" w:cs="Times New Roman"/>
          <w:szCs w:val="21"/>
        </w:rPr>
      </w:pPr>
    </w:p>
    <w:p w14:paraId="5B0D7901" w14:textId="2EE7F4DE" w:rsidR="00E168BF" w:rsidRDefault="00E168BF">
      <w:pPr>
        <w:rPr>
          <w:rFonts w:ascii="Times New Roman" w:hAnsi="Times New Roman" w:cs="Times New Roman"/>
          <w:szCs w:val="21"/>
        </w:rPr>
      </w:pPr>
    </w:p>
    <w:p w14:paraId="13A9AE2F" w14:textId="6F8C0A20" w:rsidR="00E168BF" w:rsidRDefault="00E168BF">
      <w:pPr>
        <w:rPr>
          <w:rFonts w:ascii="Times New Roman" w:hAnsi="Times New Roman" w:cs="Times New Roman"/>
          <w:szCs w:val="21"/>
        </w:rPr>
      </w:pPr>
    </w:p>
    <w:p w14:paraId="6A6D71A5" w14:textId="03ADC93F" w:rsidR="00E168BF" w:rsidRDefault="00E168BF">
      <w:pPr>
        <w:rPr>
          <w:rFonts w:ascii="Times New Roman" w:hAnsi="Times New Roman" w:cs="Times New Roman"/>
          <w:szCs w:val="21"/>
        </w:rPr>
      </w:pPr>
    </w:p>
    <w:p w14:paraId="3D0E247E" w14:textId="26418F23" w:rsidR="00E168BF" w:rsidRPr="00E168BF" w:rsidRDefault="00E168BF">
      <w:pPr>
        <w:rPr>
          <w:rFonts w:ascii="Times New Roman" w:hAnsi="Times New Roman" w:cs="Times New Roman"/>
          <w:szCs w:val="21"/>
        </w:rPr>
      </w:pPr>
    </w:p>
    <w:sectPr w:rsidR="00E168BF" w:rsidRPr="00E16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DD9E0" w14:textId="77777777" w:rsidR="00B769CE" w:rsidRDefault="00B769CE" w:rsidP="00C0411E">
      <w:r>
        <w:separator/>
      </w:r>
    </w:p>
  </w:endnote>
  <w:endnote w:type="continuationSeparator" w:id="0">
    <w:p w14:paraId="55344FD7" w14:textId="77777777" w:rsidR="00B769CE" w:rsidRDefault="00B769CE" w:rsidP="00C04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BC6C9" w14:textId="77777777" w:rsidR="00B769CE" w:rsidRDefault="00B769CE" w:rsidP="00C0411E">
      <w:r>
        <w:separator/>
      </w:r>
    </w:p>
  </w:footnote>
  <w:footnote w:type="continuationSeparator" w:id="0">
    <w:p w14:paraId="083305C0" w14:textId="77777777" w:rsidR="00B769CE" w:rsidRDefault="00B769CE" w:rsidP="00C041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78"/>
    <w:rsid w:val="00035C4F"/>
    <w:rsid w:val="00095E33"/>
    <w:rsid w:val="00177B8F"/>
    <w:rsid w:val="00180C90"/>
    <w:rsid w:val="002E39FE"/>
    <w:rsid w:val="00346C08"/>
    <w:rsid w:val="003F25F3"/>
    <w:rsid w:val="00497EFA"/>
    <w:rsid w:val="00594AE6"/>
    <w:rsid w:val="005A150F"/>
    <w:rsid w:val="005F2C26"/>
    <w:rsid w:val="006D65D7"/>
    <w:rsid w:val="007E2B78"/>
    <w:rsid w:val="0095621C"/>
    <w:rsid w:val="00960E61"/>
    <w:rsid w:val="00974F57"/>
    <w:rsid w:val="00A26A0C"/>
    <w:rsid w:val="00A72014"/>
    <w:rsid w:val="00AD1B52"/>
    <w:rsid w:val="00B64518"/>
    <w:rsid w:val="00B769CE"/>
    <w:rsid w:val="00B842A6"/>
    <w:rsid w:val="00C0411E"/>
    <w:rsid w:val="00C46055"/>
    <w:rsid w:val="00CC3EE1"/>
    <w:rsid w:val="00D00162"/>
    <w:rsid w:val="00D161FC"/>
    <w:rsid w:val="00D21EFA"/>
    <w:rsid w:val="00D4268E"/>
    <w:rsid w:val="00DC0348"/>
    <w:rsid w:val="00E168BF"/>
    <w:rsid w:val="00F9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3E372"/>
  <w15:chartTrackingRefBased/>
  <w15:docId w15:val="{15578873-F6B0-4F94-AEF9-49876D7C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41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4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411E"/>
    <w:rPr>
      <w:sz w:val="18"/>
      <w:szCs w:val="18"/>
    </w:rPr>
  </w:style>
  <w:style w:type="table" w:styleId="a7">
    <w:name w:val="Table Grid"/>
    <w:basedOn w:val="a1"/>
    <w:uiPriority w:val="39"/>
    <w:rsid w:val="00960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8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5</Pages>
  <Words>994</Words>
  <Characters>5668</Characters>
  <Application>Microsoft Office Word</Application>
  <DocSecurity>0</DocSecurity>
  <Lines>47</Lines>
  <Paragraphs>13</Paragraphs>
  <ScaleCrop>false</ScaleCrop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16</cp:revision>
  <dcterms:created xsi:type="dcterms:W3CDTF">2020-05-29T04:31:00Z</dcterms:created>
  <dcterms:modified xsi:type="dcterms:W3CDTF">2020-09-26T11:31:00Z</dcterms:modified>
</cp:coreProperties>
</file>