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424511" w14:textId="77777777" w:rsidR="001E0566" w:rsidRPr="005008A8" w:rsidRDefault="001E0566" w:rsidP="001E056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5008A8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APPENDICES</w:t>
      </w:r>
    </w:p>
    <w:p w14:paraId="77606C86" w14:textId="77777777" w:rsidR="001E0566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9E450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Appendix A</w:t>
      </w:r>
    </w:p>
    <w:p w14:paraId="4930383B" w14:textId="77777777" w:rsidR="001E0566" w:rsidRPr="009E4507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9E450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Survey Instrument for Section 3.5.2 (Survey Scales)</w:t>
      </w:r>
    </w:p>
    <w:p w14:paraId="59EA0A78" w14:textId="77777777" w:rsidR="001E0566" w:rsidRPr="0083764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764A">
        <w:rPr>
          <w:rFonts w:ascii="Times New Roman" w:eastAsia="Times New Roman" w:hAnsi="Times New Roman" w:cs="Times New Roman"/>
          <w:kern w:val="0"/>
          <w14:ligatures w14:val="none"/>
        </w:rPr>
        <w:t>This appendix reproduces the survey items used to construct the three scales described in Section 3.5.2 of the Methods:</w:t>
      </w:r>
    </w:p>
    <w:p w14:paraId="02A09209" w14:textId="77777777" w:rsidR="001E0566" w:rsidRPr="0083764A" w:rsidRDefault="001E0566" w:rsidP="001E05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764A">
        <w:rPr>
          <w:rFonts w:ascii="Times New Roman" w:eastAsia="Times New Roman" w:hAnsi="Times New Roman" w:cs="Times New Roman"/>
          <w:kern w:val="0"/>
          <w14:ligatures w14:val="none"/>
        </w:rPr>
        <w:t>Learning and Confidence with Python and Finance (Section B; items B1–B6)</w:t>
      </w:r>
    </w:p>
    <w:p w14:paraId="650F2115" w14:textId="77777777" w:rsidR="001E0566" w:rsidRPr="0083764A" w:rsidRDefault="001E0566" w:rsidP="001E05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764A">
        <w:rPr>
          <w:rFonts w:ascii="Times New Roman" w:eastAsia="Times New Roman" w:hAnsi="Times New Roman" w:cs="Times New Roman"/>
          <w:kern w:val="0"/>
          <w14:ligatures w14:val="none"/>
        </w:rPr>
        <w:t>Metacognitive Strategies in ChatGPT Use (Section C; items C1–C6)</w:t>
      </w:r>
    </w:p>
    <w:p w14:paraId="10751D38" w14:textId="77777777" w:rsidR="001E0566" w:rsidRPr="0083764A" w:rsidRDefault="001E0566" w:rsidP="001E05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764A">
        <w:rPr>
          <w:rFonts w:ascii="Times New Roman" w:eastAsia="Times New Roman" w:hAnsi="Times New Roman" w:cs="Times New Roman"/>
          <w:kern w:val="0"/>
          <w14:ligatures w14:val="none"/>
        </w:rPr>
        <w:t>AI Literacy and Critical Awareness (Section D; items D1–D6)</w:t>
      </w:r>
    </w:p>
    <w:p w14:paraId="77EE97C0" w14:textId="77777777" w:rsidR="001E0566" w:rsidRPr="0083764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764A">
        <w:rPr>
          <w:rFonts w:ascii="Times New Roman" w:eastAsia="Times New Roman" w:hAnsi="Times New Roman" w:cs="Times New Roman"/>
          <w:kern w:val="0"/>
          <w14:ligatures w14:val="none"/>
        </w:rPr>
        <w:t>All items used the same Likert</w:t>
      </w:r>
      <w:r w:rsidRPr="0083764A">
        <w:rPr>
          <w:rFonts w:ascii="Times New Roman" w:eastAsia="Times New Roman" w:hAnsi="Times New Roman" w:cs="Times New Roman"/>
          <w:kern w:val="0"/>
          <w14:ligatures w14:val="none"/>
        </w:rPr>
        <w:noBreakHyphen/>
        <w:t>type response format:</w:t>
      </w:r>
    </w:p>
    <w:p w14:paraId="1740999D" w14:textId="77777777" w:rsidR="001E0566" w:rsidRPr="0083764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76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Response scale for Sections B, C, and D</w:t>
      </w:r>
      <w:r w:rsidRPr="0083764A">
        <w:rPr>
          <w:rFonts w:ascii="Times New Roman" w:eastAsia="Times New Roman" w:hAnsi="Times New Roman" w:cs="Times New Roman"/>
          <w:kern w:val="0"/>
          <w14:ligatures w14:val="none"/>
        </w:rPr>
        <w:br/>
        <w:t>1 = Strongly disagree</w:t>
      </w:r>
      <w:r w:rsidRPr="0083764A">
        <w:rPr>
          <w:rFonts w:ascii="Times New Roman" w:eastAsia="Times New Roman" w:hAnsi="Times New Roman" w:cs="Times New Roman"/>
          <w:kern w:val="0"/>
          <w14:ligatures w14:val="none"/>
        </w:rPr>
        <w:br/>
        <w:t>2 = Disagree</w:t>
      </w:r>
      <w:r w:rsidRPr="0083764A">
        <w:rPr>
          <w:rFonts w:ascii="Times New Roman" w:eastAsia="Times New Roman" w:hAnsi="Times New Roman" w:cs="Times New Roman"/>
          <w:kern w:val="0"/>
          <w14:ligatures w14:val="none"/>
        </w:rPr>
        <w:br/>
        <w:t>3 = Neutral</w:t>
      </w:r>
      <w:r w:rsidRPr="0083764A">
        <w:rPr>
          <w:rFonts w:ascii="Times New Roman" w:eastAsia="Times New Roman" w:hAnsi="Times New Roman" w:cs="Times New Roman"/>
          <w:kern w:val="0"/>
          <w14:ligatures w14:val="none"/>
        </w:rPr>
        <w:br/>
        <w:t>4 = Agree</w:t>
      </w:r>
      <w:r w:rsidRPr="0083764A">
        <w:rPr>
          <w:rFonts w:ascii="Times New Roman" w:eastAsia="Times New Roman" w:hAnsi="Times New Roman" w:cs="Times New Roman"/>
          <w:kern w:val="0"/>
          <w14:ligatures w14:val="none"/>
        </w:rPr>
        <w:br/>
        <w:t>5 = Strongly agree</w:t>
      </w:r>
    </w:p>
    <w:p w14:paraId="2451CF10" w14:textId="77777777" w:rsidR="001E0566" w:rsidRPr="0083764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764A">
        <w:rPr>
          <w:rFonts w:ascii="Times New Roman" w:eastAsia="Times New Roman" w:hAnsi="Times New Roman" w:cs="Times New Roman"/>
          <w:kern w:val="0"/>
          <w14:ligatures w14:val="none"/>
        </w:rPr>
        <w:t>Students were instructed to answer based on their experience in the CAPM</w:t>
      </w:r>
      <w:r w:rsidRPr="0083764A">
        <w:rPr>
          <w:rFonts w:ascii="Times New Roman" w:eastAsia="Times New Roman" w:hAnsi="Times New Roman" w:cs="Times New Roman"/>
          <w:kern w:val="0"/>
          <w14:ligatures w14:val="none"/>
        </w:rPr>
        <w:noBreakHyphen/>
        <w:t>based Final Portfolio Project.</w:t>
      </w:r>
    </w:p>
    <w:p w14:paraId="71816709" w14:textId="77777777" w:rsidR="001E0566" w:rsidRPr="0083764A" w:rsidRDefault="001E0566" w:rsidP="001E056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2640197">
          <v:rect id="_x0000_i1025" style="width:0;height:1.5pt" o:hralign="center" o:hrstd="t" o:hr="t" fillcolor="#a0a0a0" stroked="f"/>
        </w:pict>
      </w:r>
    </w:p>
    <w:p w14:paraId="0C5AB664" w14:textId="77777777" w:rsidR="001E0566" w:rsidRPr="0083764A" w:rsidRDefault="001E0566" w:rsidP="001E05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3764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Section B – Learning and Confidence with Python and Finance</w:t>
      </w:r>
    </w:p>
    <w:p w14:paraId="0F13C005" w14:textId="77777777" w:rsidR="001E0566" w:rsidRPr="0083764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76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B1.</w:t>
      </w:r>
      <w:r w:rsidRPr="0083764A">
        <w:rPr>
          <w:rFonts w:ascii="Times New Roman" w:eastAsia="Times New Roman" w:hAnsi="Times New Roman" w:cs="Times New Roman"/>
          <w:kern w:val="0"/>
          <w14:ligatures w14:val="none"/>
        </w:rPr>
        <w:t xml:space="preserve"> At the beginning of the project, I felt anxious about using Python.</w:t>
      </w:r>
    </w:p>
    <w:p w14:paraId="03BA414F" w14:textId="77777777" w:rsidR="001E0566" w:rsidRPr="0083764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76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B2.</w:t>
      </w:r>
      <w:r w:rsidRPr="0083764A">
        <w:rPr>
          <w:rFonts w:ascii="Times New Roman" w:eastAsia="Times New Roman" w:hAnsi="Times New Roman" w:cs="Times New Roman"/>
          <w:kern w:val="0"/>
          <w14:ligatures w14:val="none"/>
        </w:rPr>
        <w:t xml:space="preserve"> By the end of the project, I felt more confident using Python.</w:t>
      </w:r>
    </w:p>
    <w:p w14:paraId="1B681DBD" w14:textId="77777777" w:rsidR="001E0566" w:rsidRPr="0083764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76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B3.</w:t>
      </w:r>
      <w:r w:rsidRPr="0083764A">
        <w:rPr>
          <w:rFonts w:ascii="Times New Roman" w:eastAsia="Times New Roman" w:hAnsi="Times New Roman" w:cs="Times New Roman"/>
          <w:kern w:val="0"/>
          <w14:ligatures w14:val="none"/>
        </w:rPr>
        <w:t xml:space="preserve"> ChatGPT helped me understand how the Python code works, not only what to type.</w:t>
      </w:r>
    </w:p>
    <w:p w14:paraId="04498B52" w14:textId="77777777" w:rsidR="001E0566" w:rsidRPr="0083764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76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B4.</w:t>
      </w:r>
      <w:r w:rsidRPr="0083764A">
        <w:rPr>
          <w:rFonts w:ascii="Times New Roman" w:eastAsia="Times New Roman" w:hAnsi="Times New Roman" w:cs="Times New Roman"/>
          <w:kern w:val="0"/>
          <w14:ligatures w14:val="none"/>
        </w:rPr>
        <w:t xml:space="preserve"> ChatGPT helped me see the connection between the code and finance concepts (e.g., CAPM, risk–return).</w:t>
      </w:r>
    </w:p>
    <w:p w14:paraId="147269FC" w14:textId="77777777" w:rsidR="001E0566" w:rsidRPr="0083764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76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B5.</w:t>
      </w:r>
      <w:r w:rsidRPr="0083764A">
        <w:rPr>
          <w:rFonts w:ascii="Times New Roman" w:eastAsia="Times New Roman" w:hAnsi="Times New Roman" w:cs="Times New Roman"/>
          <w:kern w:val="0"/>
          <w14:ligatures w14:val="none"/>
        </w:rPr>
        <w:t xml:space="preserve"> Using ChatGPT made it easier for me to interpret CAPM results such as alpha and beta.</w:t>
      </w:r>
    </w:p>
    <w:p w14:paraId="0458ADEF" w14:textId="77777777" w:rsidR="001E0566" w:rsidRPr="0083764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76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B6.</w:t>
      </w:r>
      <w:r w:rsidRPr="0083764A">
        <w:rPr>
          <w:rFonts w:ascii="Times New Roman" w:eastAsia="Times New Roman" w:hAnsi="Times New Roman" w:cs="Times New Roman"/>
          <w:kern w:val="0"/>
          <w14:ligatures w14:val="none"/>
        </w:rPr>
        <w:t xml:space="preserve"> Without ChatGPT, I would probably not have finished the Python part of this project.</w:t>
      </w:r>
    </w:p>
    <w:p w14:paraId="591564F1" w14:textId="77777777" w:rsidR="001E0566" w:rsidRPr="0083764A" w:rsidRDefault="001E0566" w:rsidP="001E056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119DC68A">
          <v:rect id="_x0000_i1026" style="width:0;height:1.5pt" o:hralign="center" o:hrstd="t" o:hr="t" fillcolor="#a0a0a0" stroked="f"/>
        </w:pict>
      </w:r>
    </w:p>
    <w:p w14:paraId="24CE5775" w14:textId="77777777" w:rsidR="001E0566" w:rsidRPr="0083764A" w:rsidRDefault="001E0566" w:rsidP="001E05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3764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Section C – Metacognitive Strategies (Monitoring and Adjusting Learning)</w:t>
      </w:r>
    </w:p>
    <w:p w14:paraId="1AFDD82E" w14:textId="77777777" w:rsidR="001E0566" w:rsidRPr="0083764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76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C1.</w:t>
      </w:r>
      <w:r w:rsidRPr="0083764A">
        <w:rPr>
          <w:rFonts w:ascii="Times New Roman" w:eastAsia="Times New Roman" w:hAnsi="Times New Roman" w:cs="Times New Roman"/>
          <w:kern w:val="0"/>
          <w14:ligatures w14:val="none"/>
        </w:rPr>
        <w:t xml:space="preserve"> When ChatGPT gave me code or explanations, I checked whether they made sense before using them.</w:t>
      </w:r>
    </w:p>
    <w:p w14:paraId="175B2ACA" w14:textId="77777777" w:rsidR="001E0566" w:rsidRPr="0083764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76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C2.</w:t>
      </w:r>
      <w:r w:rsidRPr="0083764A">
        <w:rPr>
          <w:rFonts w:ascii="Times New Roman" w:eastAsia="Times New Roman" w:hAnsi="Times New Roman" w:cs="Times New Roman"/>
          <w:kern w:val="0"/>
          <w14:ligatures w14:val="none"/>
        </w:rPr>
        <w:t xml:space="preserve"> If something looked wrong in the output, I tried to identify why instead of just asking for new code.</w:t>
      </w:r>
    </w:p>
    <w:p w14:paraId="1F854533" w14:textId="77777777" w:rsidR="001E0566" w:rsidRPr="0083764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76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C3.</w:t>
      </w:r>
      <w:r w:rsidRPr="0083764A">
        <w:rPr>
          <w:rFonts w:ascii="Times New Roman" w:eastAsia="Times New Roman" w:hAnsi="Times New Roman" w:cs="Times New Roman"/>
          <w:kern w:val="0"/>
          <w14:ligatures w14:val="none"/>
        </w:rPr>
        <w:t xml:space="preserve"> Over time, I changed the way I wrote prompts to get better answers from ChatGPT.</w:t>
      </w:r>
    </w:p>
    <w:p w14:paraId="56BC89BF" w14:textId="77777777" w:rsidR="001E0566" w:rsidRPr="0083764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76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C4.</w:t>
      </w:r>
      <w:r w:rsidRPr="0083764A">
        <w:rPr>
          <w:rFonts w:ascii="Times New Roman" w:eastAsia="Times New Roman" w:hAnsi="Times New Roman" w:cs="Times New Roman"/>
          <w:kern w:val="0"/>
          <w14:ligatures w14:val="none"/>
        </w:rPr>
        <w:t xml:space="preserve"> I used other resources (lecture notes, slides, internet, textbooks) to doublecheck ChatGPT’s answers.</w:t>
      </w:r>
    </w:p>
    <w:p w14:paraId="19FD4486" w14:textId="77777777" w:rsidR="001E0566" w:rsidRPr="0083764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76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C5.</w:t>
      </w:r>
      <w:r w:rsidRPr="0083764A">
        <w:rPr>
          <w:rFonts w:ascii="Times New Roman" w:eastAsia="Times New Roman" w:hAnsi="Times New Roman" w:cs="Times New Roman"/>
          <w:kern w:val="0"/>
          <w14:ligatures w14:val="none"/>
        </w:rPr>
        <w:t xml:space="preserve"> I sometimes rewrote ChatGPT’s code in my own way to understand it better.</w:t>
      </w:r>
    </w:p>
    <w:p w14:paraId="243A7DE1" w14:textId="77777777" w:rsidR="001E0566" w:rsidRPr="0083764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76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C6.</w:t>
      </w:r>
      <w:r w:rsidRPr="0083764A">
        <w:rPr>
          <w:rFonts w:ascii="Times New Roman" w:eastAsia="Times New Roman" w:hAnsi="Times New Roman" w:cs="Times New Roman"/>
          <w:kern w:val="0"/>
          <w14:ligatures w14:val="none"/>
        </w:rPr>
        <w:t xml:space="preserve"> I reflected on what I had learned after finishing a ChatGPT</w:t>
      </w:r>
      <w:r w:rsidRPr="0083764A">
        <w:rPr>
          <w:rFonts w:ascii="Times New Roman" w:eastAsia="Times New Roman" w:hAnsi="Times New Roman" w:cs="Times New Roman"/>
          <w:kern w:val="0"/>
          <w14:ligatures w14:val="none"/>
        </w:rPr>
        <w:noBreakHyphen/>
        <w:t>supported work session.</w:t>
      </w:r>
    </w:p>
    <w:p w14:paraId="72FBF93A" w14:textId="77777777" w:rsidR="001E0566" w:rsidRPr="0083764A" w:rsidRDefault="001E0566" w:rsidP="001E056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6CD656F3">
          <v:rect id="_x0000_i1027" style="width:0;height:1.5pt" o:hralign="center" o:hrstd="t" o:hr="t" fillcolor="#a0a0a0" stroked="f"/>
        </w:pict>
      </w:r>
    </w:p>
    <w:p w14:paraId="479513C4" w14:textId="77777777" w:rsidR="001E0566" w:rsidRPr="0083764A" w:rsidRDefault="001E0566" w:rsidP="001E05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3764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Section D – AI Literacy and Critical Awareness</w:t>
      </w:r>
    </w:p>
    <w:p w14:paraId="3D241D0C" w14:textId="77777777" w:rsidR="001E0566" w:rsidRPr="0083764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76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D1.</w:t>
      </w:r>
      <w:r w:rsidRPr="0083764A">
        <w:rPr>
          <w:rFonts w:ascii="Times New Roman" w:eastAsia="Times New Roman" w:hAnsi="Times New Roman" w:cs="Times New Roman"/>
          <w:kern w:val="0"/>
          <w14:ligatures w14:val="none"/>
        </w:rPr>
        <w:t xml:space="preserve"> I am aware that ChatGPT can give incorrect or incomplete answers in finance and coding.</w:t>
      </w:r>
    </w:p>
    <w:p w14:paraId="2D7B1CD8" w14:textId="77777777" w:rsidR="001E0566" w:rsidRPr="0083764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76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D2.</w:t>
      </w:r>
      <w:r w:rsidRPr="0083764A">
        <w:rPr>
          <w:rFonts w:ascii="Times New Roman" w:eastAsia="Times New Roman" w:hAnsi="Times New Roman" w:cs="Times New Roman"/>
          <w:kern w:val="0"/>
          <w14:ligatures w14:val="none"/>
        </w:rPr>
        <w:t xml:space="preserve"> During this project, I found at least one case where ChatGPT’s answer was wrong or misleading.</w:t>
      </w:r>
    </w:p>
    <w:p w14:paraId="670E48E2" w14:textId="77777777" w:rsidR="001E0566" w:rsidRPr="0083764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76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D3.</w:t>
      </w:r>
      <w:r w:rsidRPr="0083764A">
        <w:rPr>
          <w:rFonts w:ascii="Times New Roman" w:eastAsia="Times New Roman" w:hAnsi="Times New Roman" w:cs="Times New Roman"/>
          <w:kern w:val="0"/>
          <w14:ligatures w14:val="none"/>
        </w:rPr>
        <w:t xml:space="preserve"> I feel confident deciding when it is safe to use ChatGPT and when I should rely on other sources.</w:t>
      </w:r>
    </w:p>
    <w:p w14:paraId="2A0EEBB5" w14:textId="77777777" w:rsidR="001E0566" w:rsidRPr="0083764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76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D4.</w:t>
      </w:r>
      <w:r w:rsidRPr="0083764A">
        <w:rPr>
          <w:rFonts w:ascii="Times New Roman" w:eastAsia="Times New Roman" w:hAnsi="Times New Roman" w:cs="Times New Roman"/>
          <w:kern w:val="0"/>
          <w14:ligatures w14:val="none"/>
        </w:rPr>
        <w:t xml:space="preserve"> I understand why I should not simply copy ChatGPT’s answers into my assignments without thinking.</w:t>
      </w:r>
    </w:p>
    <w:p w14:paraId="19753DEC" w14:textId="77777777" w:rsidR="001E0566" w:rsidRPr="0083764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76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D5.</w:t>
      </w:r>
      <w:r w:rsidRPr="0083764A">
        <w:rPr>
          <w:rFonts w:ascii="Times New Roman" w:eastAsia="Times New Roman" w:hAnsi="Times New Roman" w:cs="Times New Roman"/>
          <w:kern w:val="0"/>
          <w14:ligatures w14:val="none"/>
        </w:rPr>
        <w:t xml:space="preserve"> I think using ChatGPT </w:t>
      </w:r>
      <w:proofErr w:type="gramStart"/>
      <w:r w:rsidRPr="0083764A">
        <w:rPr>
          <w:rFonts w:ascii="Times New Roman" w:eastAsia="Times New Roman" w:hAnsi="Times New Roman" w:cs="Times New Roman"/>
          <w:kern w:val="0"/>
          <w14:ligatures w14:val="none"/>
        </w:rPr>
        <w:t>in</w:t>
      </w:r>
      <w:proofErr w:type="gramEnd"/>
      <w:r w:rsidRPr="0083764A">
        <w:rPr>
          <w:rFonts w:ascii="Times New Roman" w:eastAsia="Times New Roman" w:hAnsi="Times New Roman" w:cs="Times New Roman"/>
          <w:kern w:val="0"/>
          <w14:ligatures w14:val="none"/>
        </w:rPr>
        <w:t xml:space="preserve"> this course helped me understand how to use AI responsibly in my future studies or job.</w:t>
      </w:r>
    </w:p>
    <w:p w14:paraId="41D53EEE" w14:textId="77777777" w:rsidR="001E0566" w:rsidRPr="0083764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76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D6.</w:t>
      </w:r>
      <w:r w:rsidRPr="0083764A">
        <w:rPr>
          <w:rFonts w:ascii="Times New Roman" w:eastAsia="Times New Roman" w:hAnsi="Times New Roman" w:cs="Times New Roman"/>
          <w:kern w:val="0"/>
          <w14:ligatures w14:val="none"/>
        </w:rPr>
        <w:t xml:space="preserve"> Overall, ChatGPT supported my learning as a co</w:t>
      </w:r>
      <w:r w:rsidRPr="0083764A">
        <w:rPr>
          <w:rFonts w:ascii="Times New Roman" w:eastAsia="Times New Roman" w:hAnsi="Times New Roman" w:cs="Times New Roman"/>
          <w:kern w:val="0"/>
          <w14:ligatures w14:val="none"/>
        </w:rPr>
        <w:noBreakHyphen/>
        <w:t>tutor or assistant, rather than replacing my own thinking.</w:t>
      </w:r>
    </w:p>
    <w:p w14:paraId="2CDC1325" w14:textId="77777777" w:rsidR="001E0566" w:rsidRPr="0083764A" w:rsidRDefault="001E0566" w:rsidP="001E056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75D298AB">
          <v:rect id="_x0000_i1028" style="width:0;height:1.5pt" o:hralign="center" o:hrstd="t" o:hr="t" fillcolor="#a0a0a0" stroked="f"/>
        </w:pict>
      </w:r>
    </w:p>
    <w:p w14:paraId="11D72E63" w14:textId="77777777" w:rsidR="001E0566" w:rsidRPr="0083764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764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Note.</w:t>
      </w:r>
      <w:r w:rsidRPr="0083764A">
        <w:rPr>
          <w:rFonts w:ascii="Times New Roman" w:eastAsia="Times New Roman" w:hAnsi="Times New Roman" w:cs="Times New Roman"/>
          <w:kern w:val="0"/>
          <w14:ligatures w14:val="none"/>
        </w:rPr>
        <w:t xml:space="preserve"> Sections A, E, and F of the original </w:t>
      </w:r>
      <w:r w:rsidRPr="0083764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AI Literacy and Metacognition: ChatGPT Survey</w:t>
      </w:r>
      <w:r w:rsidRPr="0083764A">
        <w:rPr>
          <w:rFonts w:ascii="Times New Roman" w:eastAsia="Times New Roman" w:hAnsi="Times New Roman" w:cs="Times New Roman"/>
          <w:kern w:val="0"/>
          <w14:ligatures w14:val="none"/>
        </w:rPr>
        <w:t xml:space="preserve"> collected background, usage, and qualitative data and are not reproduced here, as the three subscales above (Sections B–D) constitute the Survey Scales reported in Section 3.5.2.</w:t>
      </w:r>
    </w:p>
    <w:p w14:paraId="071B4B6F" w14:textId="77777777" w:rsidR="001E0566" w:rsidRDefault="001E0566" w:rsidP="001E05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3D298F08" w14:textId="77777777" w:rsidR="001E0566" w:rsidRDefault="001E0566" w:rsidP="001E05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7E60F819" w14:textId="77777777" w:rsidR="001E0566" w:rsidRDefault="001E0566" w:rsidP="001E05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9E450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lastRenderedPageBreak/>
        <w:t xml:space="preserve">Appendix B </w:t>
      </w:r>
    </w:p>
    <w:p w14:paraId="691AE13F" w14:textId="77777777" w:rsidR="001E0566" w:rsidRPr="009E4507" w:rsidRDefault="001E0566" w:rsidP="001E05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9E450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Student Handout and Marking Rubric – FIN411X Final Portfolio Project</w:t>
      </w:r>
    </w:p>
    <w:p w14:paraId="47402BFE" w14:textId="77777777" w:rsidR="001E0566" w:rsidRPr="00C9790A" w:rsidRDefault="001E0566" w:rsidP="001E056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B37C3A5">
          <v:rect id="_x0000_i1029" style="width:0;height:1.5pt" o:hralign="center" o:hrstd="t" o:hr="t" fillcolor="#a0a0a0" stroked="f"/>
        </w:pict>
      </w:r>
    </w:p>
    <w:p w14:paraId="03E47DA7" w14:textId="77777777" w:rsidR="001E0566" w:rsidRPr="00393E79" w:rsidRDefault="001E0566" w:rsidP="001E05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393E7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B1. Student Handout: AI</w:t>
      </w:r>
      <w:r w:rsidRPr="00393E7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noBreakHyphen/>
        <w:t>Assisted Python Portfolio Project</w:t>
      </w:r>
    </w:p>
    <w:p w14:paraId="6FB522FE" w14:textId="77777777" w:rsidR="001E0566" w:rsidRPr="00393E79" w:rsidRDefault="001E0566" w:rsidP="001E05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393E7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1. Project overview</w:t>
      </w:r>
    </w:p>
    <w:p w14:paraId="130C5460" w14:textId="77777777" w:rsidR="001E0566" w:rsidRPr="00C9790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This capstone project requires you to implement and analyze an investment portfolio using </w:t>
      </w: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Python in Google </w:t>
      </w:r>
      <w:proofErr w:type="spellStart"/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Colab</w:t>
      </w:r>
      <w:proofErr w:type="spellEnd"/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 with support from </w:t>
      </w: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ChatGPT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. You will work individually with a pre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noBreakHyphen/>
        <w:t>assigned diversified portfolio and produce:</w:t>
      </w:r>
    </w:p>
    <w:p w14:paraId="5B0DA224" w14:textId="77777777" w:rsidR="001E0566" w:rsidRPr="00C9790A" w:rsidRDefault="001E0566" w:rsidP="001E056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a working Python notebook that downloads market data, computes portfolio returns, and estimates CAPM parameters; and</w:t>
      </w:r>
    </w:p>
    <w:p w14:paraId="351232EB" w14:textId="77777777" w:rsidR="001E0566" w:rsidRPr="00C9790A" w:rsidRDefault="001E0566" w:rsidP="001E056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a written report that explains your portfolio’s performance, interprets CAPM results, and reflects on how you used ChatGPT during the project.</w:t>
      </w:r>
    </w:p>
    <w:p w14:paraId="1638342B" w14:textId="77777777" w:rsidR="001E0566" w:rsidRPr="00C9790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The project is worth 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40</w:t>
      </w: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% of the final grade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 for FIN411X </w:t>
      </w:r>
      <w:r w:rsidRPr="00C9790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Investment Analysis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05362473" w14:textId="77777777" w:rsidR="001E0566" w:rsidRPr="00C9790A" w:rsidRDefault="001E0566" w:rsidP="001E056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15595D99">
          <v:rect id="_x0000_i1030" style="width:0;height:1.5pt" o:hralign="center" o:hrstd="t" o:hr="t" fillcolor="#a0a0a0" stroked="f"/>
        </w:pict>
      </w:r>
    </w:p>
    <w:p w14:paraId="0921068E" w14:textId="77777777" w:rsidR="001E0566" w:rsidRPr="00393E79" w:rsidRDefault="001E0566" w:rsidP="001E05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393E7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2. Learning outcomes</w:t>
      </w:r>
    </w:p>
    <w:p w14:paraId="53052098" w14:textId="77777777" w:rsidR="001E0566" w:rsidRPr="00C9790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By completing this project, you should be able to:</w:t>
      </w:r>
    </w:p>
    <w:p w14:paraId="06C04B1A" w14:textId="77777777" w:rsidR="001E0566" w:rsidRPr="00C9790A" w:rsidRDefault="001E0566" w:rsidP="001E056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Construct and evaluate a diversified portfolio using real market data.</w:t>
      </w:r>
    </w:p>
    <w:p w14:paraId="1A0DDCCB" w14:textId="77777777" w:rsidR="001E0566" w:rsidRPr="00C9790A" w:rsidRDefault="001E0566" w:rsidP="001E056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Implement a basic data pipeline in Python (using Google </w:t>
      </w:r>
      <w:proofErr w:type="spellStart"/>
      <w:r w:rsidRPr="00C9790A">
        <w:rPr>
          <w:rFonts w:ascii="Times New Roman" w:eastAsia="Times New Roman" w:hAnsi="Times New Roman" w:cs="Times New Roman"/>
          <w:kern w:val="0"/>
          <w14:ligatures w14:val="none"/>
        </w:rPr>
        <w:t>Colab</w:t>
      </w:r>
      <w:proofErr w:type="spellEnd"/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 and standard finance/data libraries).</w:t>
      </w:r>
    </w:p>
    <w:p w14:paraId="20DC2201" w14:textId="77777777" w:rsidR="001E0566" w:rsidRPr="00C9790A" w:rsidRDefault="001E0566" w:rsidP="001E056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Estimate and interpret CAPM alpha and beta for a given portfolio and benchmark index.</w:t>
      </w:r>
    </w:p>
    <w:p w14:paraId="38113411" w14:textId="77777777" w:rsidR="001E0566" w:rsidRPr="00C9790A" w:rsidRDefault="001E0566" w:rsidP="001E056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Explain the relationships between code, financial theory (risk–return, diversification, CAPM), and empirical results.</w:t>
      </w:r>
    </w:p>
    <w:p w14:paraId="07073065" w14:textId="77777777" w:rsidR="001E0566" w:rsidRPr="00C9790A" w:rsidRDefault="001E0566" w:rsidP="001E056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Use ChatGPT as a </w:t>
      </w: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</w:t>
      </w: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noBreakHyphen/>
        <w:t>tutor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 to support, rather than replace, your own thinking.</w:t>
      </w:r>
    </w:p>
    <w:p w14:paraId="39D8395B" w14:textId="77777777" w:rsidR="001E0566" w:rsidRPr="00C9790A" w:rsidRDefault="001E0566" w:rsidP="001E056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Demonstrate </w:t>
      </w: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AI literacy and metacognitive strategies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, including checking AI outputs, refining prompts, and reflecting on your learning.</w:t>
      </w:r>
    </w:p>
    <w:p w14:paraId="371D2769" w14:textId="77777777" w:rsidR="001E0566" w:rsidRPr="00C9790A" w:rsidRDefault="001E0566" w:rsidP="001E056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0686317">
          <v:rect id="_x0000_i1031" style="width:0;height:1.5pt" o:hralign="center" o:hrstd="t" o:hr="t" fillcolor="#a0a0a0" stroked="f"/>
        </w:pict>
      </w:r>
    </w:p>
    <w:p w14:paraId="747DA854" w14:textId="77777777" w:rsidR="001E0566" w:rsidRPr="00C9790A" w:rsidRDefault="001E0566" w:rsidP="001E05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979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3. Portfolio specification</w:t>
      </w:r>
    </w:p>
    <w:p w14:paraId="13AF9FC5" w14:textId="77777777" w:rsidR="001E0566" w:rsidRPr="00C9790A" w:rsidRDefault="001E0566" w:rsidP="001E056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You will be randomly assigned one of </w:t>
      </w: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30 pre</w:t>
      </w: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noBreakHyphen/>
        <w:t>defined portfolios (P01–P30)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539108C7" w14:textId="77777777" w:rsidR="001E0566" w:rsidRPr="00C9790A" w:rsidRDefault="001E0566" w:rsidP="001E056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Each portfolio contains </w:t>
      </w: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10 assets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: 6 equities, 2 exchange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noBreakHyphen/>
        <w:t>traded funds (ETFs), 1 commodity, and 1 cryptocurrency.</w:t>
      </w:r>
    </w:p>
    <w:p w14:paraId="7E0AADAE" w14:textId="77777777" w:rsidR="001E0566" w:rsidRPr="00C9790A" w:rsidRDefault="001E0566" w:rsidP="001E056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Asset </w:t>
      </w: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weights are fixed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 and sum to 100%.</w:t>
      </w:r>
    </w:p>
    <w:p w14:paraId="7AB5E1EC" w14:textId="77777777" w:rsidR="001E0566" w:rsidRPr="00C9790A" w:rsidRDefault="001E0566" w:rsidP="001E056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 xml:space="preserve">The initial notional value of each portfolio is </w:t>
      </w: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AED 600,000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2EA9025D" w14:textId="77777777" w:rsidR="001E0566" w:rsidRPr="00C9790A" w:rsidRDefault="001E0566" w:rsidP="001E056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You may not change the assets or their weights; your task is to </w:t>
      </w: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implement and analyze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 the assigned portfolio.</w:t>
      </w:r>
    </w:p>
    <w:p w14:paraId="24CC655B" w14:textId="77777777" w:rsidR="001E0566" w:rsidRPr="00C9790A" w:rsidRDefault="001E0566" w:rsidP="001E056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5FAE3F26">
          <v:rect id="_x0000_i1032" style="width:0;height:1.5pt" o:hralign="center" o:hrstd="t" o:hr="t" fillcolor="#a0a0a0" stroked="f"/>
        </w:pict>
      </w:r>
    </w:p>
    <w:p w14:paraId="5059170B" w14:textId="77777777" w:rsidR="001E0566" w:rsidRPr="00C9790A" w:rsidRDefault="001E0566" w:rsidP="001E05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979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4. Technical tasks (Python and CAPM)</w:t>
      </w:r>
    </w:p>
    <w:p w14:paraId="04D5E9AD" w14:textId="77777777" w:rsidR="001E0566" w:rsidRPr="00C9790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Using the guided </w:t>
      </w:r>
      <w:proofErr w:type="spellStart"/>
      <w:r w:rsidRPr="00C9790A">
        <w:rPr>
          <w:rFonts w:ascii="Times New Roman" w:eastAsia="Times New Roman" w:hAnsi="Times New Roman" w:cs="Times New Roman"/>
          <w:kern w:val="0"/>
          <w14:ligatures w14:val="none"/>
        </w:rPr>
        <w:t>Colab</w:t>
      </w:r>
      <w:proofErr w:type="spellEnd"/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 notebook provided:</w:t>
      </w:r>
    </w:p>
    <w:p w14:paraId="1D723BCF" w14:textId="77777777" w:rsidR="001E0566" w:rsidRPr="00C9790A" w:rsidRDefault="001E0566" w:rsidP="001E056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Data collection</w:t>
      </w:r>
    </w:p>
    <w:p w14:paraId="426D4340" w14:textId="77777777" w:rsidR="001E0566" w:rsidRPr="00C9790A" w:rsidRDefault="001E0566" w:rsidP="001E0566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Download daily price data for each asset in your portfolio and for a suitable benchmark index over the specified time window.</w:t>
      </w:r>
    </w:p>
    <w:p w14:paraId="74B9B9ED" w14:textId="77777777" w:rsidR="001E0566" w:rsidRPr="00C9790A" w:rsidRDefault="001E0566" w:rsidP="001E0566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Check data integrity (missing values, trading days, alignment of dates).</w:t>
      </w:r>
    </w:p>
    <w:p w14:paraId="141EA479" w14:textId="77777777" w:rsidR="001E0566" w:rsidRPr="00C9790A" w:rsidRDefault="001E0566" w:rsidP="001E056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Portfolio returns</w:t>
      </w:r>
    </w:p>
    <w:p w14:paraId="769874AB" w14:textId="77777777" w:rsidR="001E0566" w:rsidRPr="00C9790A" w:rsidRDefault="001E0566" w:rsidP="001E0566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Compute daily returns for each asset.</w:t>
      </w:r>
    </w:p>
    <w:p w14:paraId="51C0C599" w14:textId="77777777" w:rsidR="001E0566" w:rsidRPr="00C9790A" w:rsidRDefault="001E0566" w:rsidP="001E0566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Construct daily portfolio values and returns based on the fixed weights and initial capital.</w:t>
      </w:r>
    </w:p>
    <w:p w14:paraId="6B6953A0" w14:textId="77777777" w:rsidR="001E0566" w:rsidRPr="00C9790A" w:rsidRDefault="001E0566" w:rsidP="001E056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CAPM estimation</w:t>
      </w:r>
    </w:p>
    <w:p w14:paraId="42BA012F" w14:textId="77777777" w:rsidR="001E0566" w:rsidRPr="00C9790A" w:rsidRDefault="001E0566" w:rsidP="001E0566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Compute daily </w:t>
      </w: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excess returns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 for the portfolio and the benchmark (return minus risk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noBreakHyphen/>
        <w:t>free rate).</w:t>
      </w:r>
    </w:p>
    <w:p w14:paraId="74CC3CD1" w14:textId="77777777" w:rsidR="001E0566" w:rsidRPr="00C9790A" w:rsidRDefault="001E0566" w:rsidP="001E0566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Estimate CAPM alpha and beta using ordinary least squares regression.</w:t>
      </w:r>
    </w:p>
    <w:p w14:paraId="5A460879" w14:textId="77777777" w:rsidR="001E0566" w:rsidRPr="00C9790A" w:rsidRDefault="001E0566" w:rsidP="001E0566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Annualize alpha appropriately given the return frequency.</w:t>
      </w:r>
    </w:p>
    <w:p w14:paraId="4BBFEF2F" w14:textId="77777777" w:rsidR="001E0566" w:rsidRPr="00C9790A" w:rsidRDefault="001E0566" w:rsidP="001E056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Performance indicators</w:t>
      </w:r>
    </w:p>
    <w:p w14:paraId="1D47C720" w14:textId="77777777" w:rsidR="001E0566" w:rsidRPr="00C9790A" w:rsidRDefault="001E0566" w:rsidP="001E0566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Final portfolio value (AED).</w:t>
      </w:r>
    </w:p>
    <w:p w14:paraId="65AEE36D" w14:textId="77777777" w:rsidR="001E0566" w:rsidRPr="00C9790A" w:rsidRDefault="001E0566" w:rsidP="001E0566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Absolute P&amp;L relative to AED 600,000.</w:t>
      </w:r>
    </w:p>
    <w:p w14:paraId="0157AD69" w14:textId="77777777" w:rsidR="001E0566" w:rsidRPr="00C9790A" w:rsidRDefault="001E0566" w:rsidP="001E0566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Total percentage return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(%)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 over the period.</w:t>
      </w:r>
    </w:p>
    <w:p w14:paraId="1BA43C56" w14:textId="77777777" w:rsidR="001E0566" w:rsidRPr="00C9790A" w:rsidRDefault="001E0566" w:rsidP="001E0566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Annualized CAPM alpha.</w:t>
      </w:r>
    </w:p>
    <w:p w14:paraId="06AB62A6" w14:textId="77777777" w:rsidR="001E0566" w:rsidRPr="00C9790A" w:rsidRDefault="001E0566" w:rsidP="001E0566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CAPM beta.</w:t>
      </w:r>
    </w:p>
    <w:p w14:paraId="77F42A25" w14:textId="77777777" w:rsidR="001E0566" w:rsidRPr="00C9790A" w:rsidRDefault="001E0566" w:rsidP="001E056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Export summary</w:t>
      </w:r>
    </w:p>
    <w:p w14:paraId="6D01B999" w14:textId="77777777" w:rsidR="001E0566" w:rsidRPr="00C9790A" w:rsidRDefault="001E0566" w:rsidP="001E0566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At the end of the notebook, export a </w:t>
      </w: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one</w:t>
      </w: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noBreakHyphen/>
        <w:t>row CSV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 containing: student ID, portfolio ID, final value, P&amp;L, total return, annualized alpha, and beta.</w:t>
      </w:r>
    </w:p>
    <w:p w14:paraId="763A173E" w14:textId="77777777" w:rsidR="001E0566" w:rsidRPr="00C9790A" w:rsidRDefault="001E0566" w:rsidP="001E056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3AB96DD2">
          <v:rect id="_x0000_i1033" style="width:0;height:1.5pt" o:hralign="center" o:hrstd="t" o:hr="t" fillcolor="#a0a0a0" stroked="f"/>
        </w:pict>
      </w:r>
    </w:p>
    <w:p w14:paraId="2D9A9EAF" w14:textId="77777777" w:rsidR="001E0566" w:rsidRPr="00C9790A" w:rsidRDefault="001E0566" w:rsidP="001E05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979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5. Written report (approx. 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100</w:t>
      </w:r>
      <w:r w:rsidRPr="00C979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words)</w:t>
      </w:r>
    </w:p>
    <w:p w14:paraId="1FC66E7A" w14:textId="77777777" w:rsidR="001E0566" w:rsidRPr="00C9790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Your report should be clearly structured and written for a reader with basic knowledge of investments and Python.</w:t>
      </w:r>
    </w:p>
    <w:p w14:paraId="1A88FC10" w14:textId="77777777" w:rsidR="001E0566" w:rsidRPr="00C9790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Recommended sections:</w:t>
      </w:r>
    </w:p>
    <w:p w14:paraId="143ABF11" w14:textId="77777777" w:rsidR="001E0566" w:rsidRPr="00C9790A" w:rsidRDefault="001E0566" w:rsidP="001E056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Introduction</w:t>
      </w:r>
    </w:p>
    <w:p w14:paraId="2CC0AD11" w14:textId="77777777" w:rsidR="001E0566" w:rsidRPr="00C9790A" w:rsidRDefault="001E0566" w:rsidP="001E0566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Briefly describe the purpose of the project and your assigned portfolio.</w:t>
      </w:r>
    </w:p>
    <w:p w14:paraId="76BC405C" w14:textId="77777777" w:rsidR="001E0566" w:rsidRPr="00C9790A" w:rsidRDefault="001E0566" w:rsidP="001E056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Data and methods</w:t>
      </w:r>
    </w:p>
    <w:p w14:paraId="2EFE0BCC" w14:textId="77777777" w:rsidR="001E0566" w:rsidRPr="00C9790A" w:rsidRDefault="001E0566" w:rsidP="001E0566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 xml:space="preserve">Summarize the data sources, </w:t>
      </w:r>
      <w:proofErr w:type="gramStart"/>
      <w:r w:rsidRPr="00C9790A">
        <w:rPr>
          <w:rFonts w:ascii="Times New Roman" w:eastAsia="Times New Roman" w:hAnsi="Times New Roman" w:cs="Times New Roman"/>
          <w:kern w:val="0"/>
          <w14:ligatures w14:val="none"/>
        </w:rPr>
        <w:t>time period</w:t>
      </w:r>
      <w:proofErr w:type="gramEnd"/>
      <w:r w:rsidRPr="00C9790A">
        <w:rPr>
          <w:rFonts w:ascii="Times New Roman" w:eastAsia="Times New Roman" w:hAnsi="Times New Roman" w:cs="Times New Roman"/>
          <w:kern w:val="0"/>
          <w14:ligatures w14:val="none"/>
        </w:rPr>
        <w:t>, and key steps in your Python workflow (do not paste the entire notebook).</w:t>
      </w:r>
    </w:p>
    <w:p w14:paraId="63176D0B" w14:textId="77777777" w:rsidR="001E0566" w:rsidRPr="00C9790A" w:rsidRDefault="001E0566" w:rsidP="001E0566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Explain any assumptions or data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noBreakHyphen/>
        <w:t>cleaning decisions.</w:t>
      </w:r>
    </w:p>
    <w:p w14:paraId="14BF3A55" w14:textId="77777777" w:rsidR="001E0566" w:rsidRPr="00C9790A" w:rsidRDefault="001E0566" w:rsidP="001E056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Portfolio performance and CAPM results</w:t>
      </w:r>
    </w:p>
    <w:p w14:paraId="072D819C" w14:textId="77777777" w:rsidR="001E0566" w:rsidRPr="00C9790A" w:rsidRDefault="001E0566" w:rsidP="001E0566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Present key indicators (final value, P&amp;L, total return, alpha, beta) in a small table or figure.</w:t>
      </w:r>
    </w:p>
    <w:p w14:paraId="77D1F005" w14:textId="77777777" w:rsidR="001E0566" w:rsidRPr="00C9790A" w:rsidRDefault="001E0566" w:rsidP="001E0566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Interpret the results in terms of risk–return trade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noBreakHyphen/>
        <w:t>offs, systematic risk exposure, and plausible market conditions.</w:t>
      </w:r>
    </w:p>
    <w:p w14:paraId="4BF1F26B" w14:textId="77777777" w:rsidR="001E0566" w:rsidRPr="00C9790A" w:rsidRDefault="001E0566" w:rsidP="001E056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Discussion</w:t>
      </w:r>
    </w:p>
    <w:p w14:paraId="1BEDBD6D" w14:textId="77777777" w:rsidR="001E0566" w:rsidRPr="00C9790A" w:rsidRDefault="001E0566" w:rsidP="001E0566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Reflect on whether the portfolio’s performance is consistent with theory (e.g., CAPM expectations, diversification).</w:t>
      </w:r>
    </w:p>
    <w:p w14:paraId="0A88CE2D" w14:textId="77777777" w:rsidR="001E0566" w:rsidRPr="00C9790A" w:rsidRDefault="001E0566" w:rsidP="001E0566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Discuss possible reasons for positive or negative alpha, and for the level of beta observed.</w:t>
      </w:r>
    </w:p>
    <w:p w14:paraId="3D5A4414" w14:textId="77777777" w:rsidR="001E0566" w:rsidRPr="00C9790A" w:rsidRDefault="001E0566" w:rsidP="001E056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Reflective component: Use of ChatGPT</w:t>
      </w:r>
    </w:p>
    <w:p w14:paraId="4AF281CA" w14:textId="77777777" w:rsidR="001E0566" w:rsidRPr="00C9790A" w:rsidRDefault="001E0566" w:rsidP="001E0566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Describe </w:t>
      </w: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how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 you used ChatGPT during the project (e.g., debugging, explanations, clarifying concepts).</w:t>
      </w:r>
    </w:p>
    <w:p w14:paraId="546A0A02" w14:textId="77777777" w:rsidR="001E0566" w:rsidRPr="00C9790A" w:rsidRDefault="001E0566" w:rsidP="001E0566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Provide </w:t>
      </w: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at least one example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 where ChatGPT was helpful and one where it was misleading or required correction.</w:t>
      </w:r>
    </w:p>
    <w:p w14:paraId="030ED096" w14:textId="77777777" w:rsidR="001E0566" w:rsidRPr="00C9790A" w:rsidRDefault="001E0566" w:rsidP="001E0566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Explain how using ChatGPT affected your understanding of the code, CAPM, and portfolio decisions.</w:t>
      </w:r>
    </w:p>
    <w:p w14:paraId="6A64C682" w14:textId="77777777" w:rsidR="001E0566" w:rsidRPr="00C9790A" w:rsidRDefault="001E0566" w:rsidP="001E0566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Comment on what you learned about </w:t>
      </w: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responsible and critical use of AI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 in finance and coding.</w:t>
      </w:r>
    </w:p>
    <w:p w14:paraId="37205607" w14:textId="77777777" w:rsidR="001E0566" w:rsidRPr="00C9790A" w:rsidRDefault="001E0566" w:rsidP="001E056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Conclusion</w:t>
      </w:r>
    </w:p>
    <w:p w14:paraId="6E910B21" w14:textId="77777777" w:rsidR="001E0566" w:rsidRPr="00C9790A" w:rsidRDefault="001E0566" w:rsidP="001E0566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Summarize key insights about the portfolio and about learning with ChatGPT.</w:t>
      </w:r>
    </w:p>
    <w:p w14:paraId="4D64E0DB" w14:textId="77777777" w:rsidR="001E0566" w:rsidRPr="00C9790A" w:rsidRDefault="001E0566" w:rsidP="001E056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76B6E308">
          <v:rect id="_x0000_i1034" style="width:0;height:1.5pt" o:hralign="center" o:hrstd="t" o:hr="t" fillcolor="#a0a0a0" stroked="f"/>
        </w:pict>
      </w:r>
    </w:p>
    <w:p w14:paraId="321312BE" w14:textId="77777777" w:rsidR="001E0566" w:rsidRPr="00C9790A" w:rsidRDefault="001E0566" w:rsidP="001E05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979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6. Using ChatGPT as a co</w:t>
      </w:r>
      <w:r w:rsidRPr="00C979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noBreakHyphen/>
        <w:t>tutor</w:t>
      </w:r>
    </w:p>
    <w:p w14:paraId="20C2CD0E" w14:textId="77777777" w:rsidR="001E0566" w:rsidRPr="00C9790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You are encouraged to use ChatGPT throughout the project </w:t>
      </w: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as a learning aid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, not as a shortcut.</w:t>
      </w:r>
    </w:p>
    <w:p w14:paraId="6C41573E" w14:textId="77777777" w:rsidR="001E0566" w:rsidRPr="00C9790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Appropriate uses include:</w:t>
      </w:r>
    </w:p>
    <w:p w14:paraId="21BCD877" w14:textId="77777777" w:rsidR="001E0566" w:rsidRPr="00C9790A" w:rsidRDefault="001E0566" w:rsidP="001E056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asking for explanations of Python functions, errors, or finance concepts.</w:t>
      </w:r>
    </w:p>
    <w:p w14:paraId="64C91948" w14:textId="77777777" w:rsidR="001E0566" w:rsidRPr="00C9790A" w:rsidRDefault="001E0566" w:rsidP="001E056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translating task descriptions into code that you then review and adapt.</w:t>
      </w:r>
    </w:p>
    <w:p w14:paraId="11DBC703" w14:textId="77777777" w:rsidR="001E0566" w:rsidRPr="00C9790A" w:rsidRDefault="001E0566" w:rsidP="001E056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asking “why” questions to deepen understanding.</w:t>
      </w:r>
    </w:p>
    <w:p w14:paraId="376E6820" w14:textId="77777777" w:rsidR="001E0566" w:rsidRPr="00C9790A" w:rsidRDefault="001E0566" w:rsidP="001E056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brainstorming ways to check or validate your results.</w:t>
      </w:r>
    </w:p>
    <w:p w14:paraId="219D69A5" w14:textId="77777777" w:rsidR="001E0566" w:rsidRPr="00C9790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Inappropriate uses include:</w:t>
      </w:r>
    </w:p>
    <w:p w14:paraId="2EEAA680" w14:textId="77777777" w:rsidR="001E0566" w:rsidRPr="00C9790A" w:rsidRDefault="001E0566" w:rsidP="001E056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copying large sections of ChatGPT’s code or text </w:t>
      </w: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without understanding or modification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7B0241E1" w14:textId="77777777" w:rsidR="001E0566" w:rsidRPr="00C9790A" w:rsidRDefault="001E0566" w:rsidP="001E056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submitting AI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noBreakHyphen/>
        <w:t>generated material as if it were entirely your own work.</w:t>
      </w:r>
    </w:p>
    <w:p w14:paraId="20A65C96" w14:textId="77777777" w:rsidR="001E0566" w:rsidRPr="00C9790A" w:rsidRDefault="001E0566" w:rsidP="001E056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using ChatGPT to bypass the intended learning (e.g., asking for a complete solution to the project brief).</w:t>
      </w:r>
    </w:p>
    <w:p w14:paraId="293AA61C" w14:textId="77777777" w:rsidR="001E0566" w:rsidRPr="00C9790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You remain responsible for:</w:t>
      </w:r>
    </w:p>
    <w:p w14:paraId="4A033BD1" w14:textId="77777777" w:rsidR="001E0566" w:rsidRPr="00C9790A" w:rsidRDefault="001E0566" w:rsidP="001E056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checking the correctness of all code and financial reasoning.</w:t>
      </w:r>
    </w:p>
    <w:p w14:paraId="791A8AE0" w14:textId="77777777" w:rsidR="001E0566" w:rsidRPr="00C9790A" w:rsidRDefault="001E0566" w:rsidP="001E056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ensure that the report accurately reflects your own understanding.</w:t>
      </w:r>
    </w:p>
    <w:p w14:paraId="0A4EBE4C" w14:textId="77777777" w:rsidR="001E0566" w:rsidRPr="00C9790A" w:rsidRDefault="001E0566" w:rsidP="001E056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acknowledging AI support where relevant (e.g., “I used ChatGPT to help debug this function and then rewrote it in my own style”).</w:t>
      </w:r>
    </w:p>
    <w:p w14:paraId="09E71419" w14:textId="77777777" w:rsidR="001E0566" w:rsidRPr="00C9790A" w:rsidRDefault="001E0566" w:rsidP="001E056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6130B0A0">
          <v:rect id="_x0000_i1035" style="width:0;height:1.5pt" o:hralign="center" o:hrstd="t" o:hr="t" fillcolor="#a0a0a0" stroked="f"/>
        </w:pict>
      </w:r>
    </w:p>
    <w:p w14:paraId="00FAB630" w14:textId="77777777" w:rsidR="001E0566" w:rsidRPr="00C9790A" w:rsidRDefault="001E0566" w:rsidP="001E05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979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7. Academic integrity and responsible AI use</w:t>
      </w:r>
    </w:p>
    <w:p w14:paraId="2D2BFE45" w14:textId="77777777" w:rsidR="001E0566" w:rsidRPr="00C9790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University policies on academic integrity apply fully to AI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noBreakHyphen/>
        <w:t>assisted work. In this project:</w:t>
      </w:r>
    </w:p>
    <w:p w14:paraId="0BC664B4" w14:textId="77777777" w:rsidR="001E0566" w:rsidRPr="00C9790A" w:rsidRDefault="001E0566" w:rsidP="001E056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You may </w:t>
      </w: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use ChatGPT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, but you must </w:t>
      </w: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critically evaluate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 its output.</w:t>
      </w:r>
    </w:p>
    <w:p w14:paraId="5511FEE1" w14:textId="77777777" w:rsidR="001E0566" w:rsidRPr="00C9790A" w:rsidRDefault="001E0566" w:rsidP="001E056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You must </w:t>
      </w: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not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 share your notebook or report with other students or work collaboratively unless explicitly allowed.</w:t>
      </w:r>
    </w:p>
    <w:p w14:paraId="2E6BE9C0" w14:textId="77777777" w:rsidR="001E0566" w:rsidRPr="00C9790A" w:rsidRDefault="001E0566" w:rsidP="001E056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Any plagiarism (including unacknowledged copying of AI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noBreakHyphen/>
        <w:t>generated text or code) is an academic offence.</w:t>
      </w:r>
    </w:p>
    <w:p w14:paraId="7CF32B09" w14:textId="77777777" w:rsidR="001E0566" w:rsidRPr="00C9790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By submitting this project, you confirm that:</w:t>
      </w:r>
    </w:p>
    <w:p w14:paraId="17C6F2A1" w14:textId="77777777" w:rsidR="001E0566" w:rsidRPr="00C9790A" w:rsidRDefault="001E0566" w:rsidP="001E056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Work is your own.</w:t>
      </w:r>
    </w:p>
    <w:p w14:paraId="4656D5CB" w14:textId="77777777" w:rsidR="001E0566" w:rsidRPr="00C9790A" w:rsidRDefault="001E0566" w:rsidP="001E056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Any use of AI tools has been conducted in line with the guidance above.</w:t>
      </w:r>
    </w:p>
    <w:p w14:paraId="0C549548" w14:textId="77777777" w:rsidR="001E0566" w:rsidRPr="00C9790A" w:rsidRDefault="001E0566" w:rsidP="001E056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You understand that AI tools can be incorrect and that you are responsible for verifying all results.</w:t>
      </w:r>
    </w:p>
    <w:p w14:paraId="23EF980A" w14:textId="77777777" w:rsidR="001E0566" w:rsidRPr="00C9790A" w:rsidRDefault="001E0566" w:rsidP="001E056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3F4DABF">
          <v:rect id="_x0000_i1036" style="width:0;height:1.5pt" o:hralign="center" o:hrstd="t" o:hr="t" fillcolor="#a0a0a0" stroked="f"/>
        </w:pict>
      </w:r>
    </w:p>
    <w:p w14:paraId="39A889E8" w14:textId="77777777" w:rsidR="001E0566" w:rsidRPr="00C9790A" w:rsidRDefault="001E0566" w:rsidP="001E05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979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8. Submission instructions</w:t>
      </w:r>
    </w:p>
    <w:p w14:paraId="11BF4DB2" w14:textId="77777777" w:rsidR="001E0566" w:rsidRPr="00C9790A" w:rsidRDefault="001E0566" w:rsidP="001E056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Submit your </w:t>
      </w: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Python notebook </w:t>
      </w:r>
      <w:proofErr w:type="gramStart"/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(.</w:t>
      </w:r>
      <w:proofErr w:type="spellStart"/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ipynb</w:t>
      </w:r>
      <w:proofErr w:type="spellEnd"/>
      <w:proofErr w:type="gramEnd"/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)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one</w:t>
      </w: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noBreakHyphen/>
        <w:t>row CSV summary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, and </w:t>
      </w: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written report (.pdf or .docx)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 via [LMS submission link] by </w:t>
      </w: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[date/time]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731452EB" w14:textId="77777777" w:rsidR="001E0566" w:rsidRPr="00C9790A" w:rsidRDefault="001E0566" w:rsidP="001E056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Ensure your files are named using the convention:</w:t>
      </w:r>
    </w:p>
    <w:p w14:paraId="6DBDF67B" w14:textId="77777777" w:rsidR="001E0566" w:rsidRPr="00C9790A" w:rsidRDefault="001E0566" w:rsidP="001E0566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FIN411X_StudentID_PortfolioID.ipynb</w:t>
      </w:r>
    </w:p>
    <w:p w14:paraId="2BA5C94A" w14:textId="77777777" w:rsidR="001E0566" w:rsidRPr="00C9790A" w:rsidRDefault="001E0566" w:rsidP="001E0566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FIN411X_StudentID_PortfolioID_summary.csv</w:t>
      </w:r>
    </w:p>
    <w:p w14:paraId="1227F86C" w14:textId="77777777" w:rsidR="001E0566" w:rsidRPr="00C9790A" w:rsidRDefault="001E0566" w:rsidP="001E0566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FIN411X_StudentID_PortfolioID_report.pdf</w:t>
      </w:r>
    </w:p>
    <w:p w14:paraId="2272073A" w14:textId="77777777" w:rsidR="001E0566" w:rsidRPr="00C9790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Late submissions will be handled according to the course assessment policy.</w:t>
      </w:r>
    </w:p>
    <w:p w14:paraId="0B8BF432" w14:textId="77777777" w:rsidR="001E0566" w:rsidRPr="00C9790A" w:rsidRDefault="001E0566" w:rsidP="001E056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03788517">
          <v:rect id="_x0000_i1037" style="width:0;height:1.5pt" o:hralign="center" o:hrstd="t" o:hr="t" fillcolor="#a0a0a0" stroked="f"/>
        </w:pict>
      </w:r>
    </w:p>
    <w:p w14:paraId="1323D784" w14:textId="77777777" w:rsidR="001E0566" w:rsidRDefault="001E0566" w:rsidP="001E05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610FA304" w14:textId="77777777" w:rsidR="001E0566" w:rsidRDefault="001E0566" w:rsidP="001E05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2FEDB5E8" w14:textId="77777777" w:rsidR="001E0566" w:rsidRPr="00393E79" w:rsidRDefault="001E0566" w:rsidP="001E05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393E7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lastRenderedPageBreak/>
        <w:t>B2. Marking Rubric: AI</w:t>
      </w:r>
      <w:r w:rsidRPr="00393E7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noBreakHyphen/>
        <w:t>Assisted Python Portfolio Project</w:t>
      </w:r>
    </w:p>
    <w:p w14:paraId="4D685CDF" w14:textId="77777777" w:rsidR="001E0566" w:rsidRPr="00C9790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The project is marked out of </w:t>
      </w: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100%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. The following rubric will be used to assess your work.</w:t>
      </w:r>
    </w:p>
    <w:p w14:paraId="37BFBDD0" w14:textId="77777777" w:rsidR="001E0566" w:rsidRPr="00393E79" w:rsidRDefault="001E0566" w:rsidP="001E05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393E7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B2.1 Criteria and weightings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96"/>
        <w:gridCol w:w="6142"/>
        <w:gridCol w:w="822"/>
      </w:tblGrid>
      <w:tr w:rsidR="001E0566" w:rsidRPr="00C9790A" w14:paraId="36ECF183" w14:textId="77777777" w:rsidTr="00D826F9">
        <w:trPr>
          <w:tblHeader/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51E1B67E" w14:textId="77777777" w:rsidR="001E0566" w:rsidRPr="00C9790A" w:rsidRDefault="001E0566" w:rsidP="00D82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C9790A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Criterion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5B22E91F" w14:textId="77777777" w:rsidR="001E0566" w:rsidRPr="00C9790A" w:rsidRDefault="001E0566" w:rsidP="00D82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C9790A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Description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655632EF" w14:textId="77777777" w:rsidR="001E0566" w:rsidRPr="00C9790A" w:rsidRDefault="001E0566" w:rsidP="00D82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C9790A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Weight</w:t>
            </w:r>
          </w:p>
        </w:tc>
      </w:tr>
      <w:tr w:rsidR="001E0566" w:rsidRPr="00F87AEB" w14:paraId="1362388E" w14:textId="77777777" w:rsidTr="00D826F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F9FDA4" w14:textId="77777777" w:rsidR="001E0566" w:rsidRPr="00F87AEB" w:rsidRDefault="001E0566" w:rsidP="00D826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87AE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1. Portfolio implementation and data pipeline</w:t>
            </w:r>
          </w:p>
        </w:tc>
        <w:tc>
          <w:tcPr>
            <w:tcW w:w="0" w:type="auto"/>
            <w:vAlign w:val="center"/>
            <w:hideMark/>
          </w:tcPr>
          <w:p w14:paraId="23844842" w14:textId="77777777" w:rsidR="001E0566" w:rsidRPr="00F87AEB" w:rsidRDefault="001E0566" w:rsidP="00D826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87AE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Correct implementation of portfolio construction, data retrieval, return calculations, and CAPM setup in Python/</w:t>
            </w:r>
            <w:proofErr w:type="spellStart"/>
            <w:r w:rsidRPr="00F87AE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Colab</w:t>
            </w:r>
            <w:proofErr w:type="spellEnd"/>
            <w:r w:rsidRPr="00F87AE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; appropriate handling of data quality issues.</w:t>
            </w:r>
          </w:p>
        </w:tc>
        <w:tc>
          <w:tcPr>
            <w:tcW w:w="0" w:type="auto"/>
            <w:vAlign w:val="center"/>
            <w:hideMark/>
          </w:tcPr>
          <w:p w14:paraId="24D4D0FD" w14:textId="77777777" w:rsidR="001E0566" w:rsidRPr="00F87AEB" w:rsidRDefault="001E0566" w:rsidP="00D826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87AE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25%</w:t>
            </w:r>
          </w:p>
        </w:tc>
      </w:tr>
      <w:tr w:rsidR="001E0566" w:rsidRPr="00F87AEB" w14:paraId="753B8B80" w14:textId="77777777" w:rsidTr="00D826F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204D5E" w14:textId="77777777" w:rsidR="001E0566" w:rsidRPr="00F87AEB" w:rsidRDefault="001E0566" w:rsidP="00D826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87AE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2. CAPM analysis and technical accuracy</w:t>
            </w:r>
          </w:p>
        </w:tc>
        <w:tc>
          <w:tcPr>
            <w:tcW w:w="0" w:type="auto"/>
            <w:vAlign w:val="center"/>
            <w:hideMark/>
          </w:tcPr>
          <w:p w14:paraId="0444E851" w14:textId="77777777" w:rsidR="001E0566" w:rsidRPr="00F87AEB" w:rsidRDefault="001E0566" w:rsidP="00D826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87AE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Correct estimation and reporting of alpha and beta; appropriate annualization; coherent performance indicators; absence of major coding or statistical errors.</w:t>
            </w:r>
          </w:p>
        </w:tc>
        <w:tc>
          <w:tcPr>
            <w:tcW w:w="0" w:type="auto"/>
            <w:vAlign w:val="center"/>
            <w:hideMark/>
          </w:tcPr>
          <w:p w14:paraId="629124BF" w14:textId="77777777" w:rsidR="001E0566" w:rsidRPr="00F87AEB" w:rsidRDefault="001E0566" w:rsidP="00D826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87AE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25%</w:t>
            </w:r>
          </w:p>
        </w:tc>
      </w:tr>
      <w:tr w:rsidR="001E0566" w:rsidRPr="00F87AEB" w14:paraId="55D8019A" w14:textId="77777777" w:rsidTr="00D826F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639EB8" w14:textId="77777777" w:rsidR="001E0566" w:rsidRPr="00F87AEB" w:rsidRDefault="001E0566" w:rsidP="00D826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87AE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3. Financial reasoning and interpretation</w:t>
            </w:r>
          </w:p>
        </w:tc>
        <w:tc>
          <w:tcPr>
            <w:tcW w:w="0" w:type="auto"/>
            <w:vAlign w:val="center"/>
            <w:hideMark/>
          </w:tcPr>
          <w:p w14:paraId="70CCBE00" w14:textId="77777777" w:rsidR="001E0566" w:rsidRPr="00F87AEB" w:rsidRDefault="001E0566" w:rsidP="00D826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87AE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Quality of interpretation of results in terms of risk–return, diversification, systematic risk, and market context; linkage between theory and empirical findings.</w:t>
            </w:r>
          </w:p>
        </w:tc>
        <w:tc>
          <w:tcPr>
            <w:tcW w:w="0" w:type="auto"/>
            <w:vAlign w:val="center"/>
            <w:hideMark/>
          </w:tcPr>
          <w:p w14:paraId="79A1F8F0" w14:textId="77777777" w:rsidR="001E0566" w:rsidRPr="00F87AEB" w:rsidRDefault="001E0566" w:rsidP="00D826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87AE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25%</w:t>
            </w:r>
          </w:p>
        </w:tc>
      </w:tr>
      <w:tr w:rsidR="001E0566" w:rsidRPr="00F87AEB" w14:paraId="621B9FB8" w14:textId="77777777" w:rsidTr="00D826F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C258DF" w14:textId="77777777" w:rsidR="001E0566" w:rsidRPr="00F87AEB" w:rsidRDefault="001E0566" w:rsidP="00D826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87AE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4. Use of ChatGPT and AI literacy (reflection)</w:t>
            </w:r>
          </w:p>
        </w:tc>
        <w:tc>
          <w:tcPr>
            <w:tcW w:w="0" w:type="auto"/>
            <w:vAlign w:val="center"/>
            <w:hideMark/>
          </w:tcPr>
          <w:p w14:paraId="6CD83A60" w14:textId="77777777" w:rsidR="001E0566" w:rsidRPr="00F87AEB" w:rsidRDefault="001E0566" w:rsidP="00D826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87AE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Depth and honesty of reflection on ChatGPT use; evidence of critical checking, metacognitive strategies, and awareness of AI limitations and ethics.</w:t>
            </w:r>
          </w:p>
        </w:tc>
        <w:tc>
          <w:tcPr>
            <w:tcW w:w="0" w:type="auto"/>
            <w:vAlign w:val="center"/>
            <w:hideMark/>
          </w:tcPr>
          <w:p w14:paraId="3E446D23" w14:textId="77777777" w:rsidR="001E0566" w:rsidRPr="00F87AEB" w:rsidRDefault="001E0566" w:rsidP="00D826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87AE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15%</w:t>
            </w:r>
          </w:p>
        </w:tc>
      </w:tr>
      <w:tr w:rsidR="001E0566" w:rsidRPr="00F87AEB" w14:paraId="7C982BCE" w14:textId="77777777" w:rsidTr="00D826F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CB4509" w14:textId="77777777" w:rsidR="001E0566" w:rsidRPr="00F87AEB" w:rsidRDefault="001E0566" w:rsidP="00D826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87AE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5. Communication, structure, and presentation</w:t>
            </w:r>
          </w:p>
        </w:tc>
        <w:tc>
          <w:tcPr>
            <w:tcW w:w="0" w:type="auto"/>
            <w:vAlign w:val="center"/>
            <w:hideMark/>
          </w:tcPr>
          <w:p w14:paraId="09245964" w14:textId="77777777" w:rsidR="001E0566" w:rsidRPr="00F87AEB" w:rsidRDefault="001E0566" w:rsidP="00D826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87AE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Overall organization, clarity of writing, appropriate use of figures/tables, referencing where relevant, and professional formatting of report and notebook.</w:t>
            </w:r>
          </w:p>
        </w:tc>
        <w:tc>
          <w:tcPr>
            <w:tcW w:w="0" w:type="auto"/>
            <w:vAlign w:val="center"/>
            <w:hideMark/>
          </w:tcPr>
          <w:p w14:paraId="5286131D" w14:textId="77777777" w:rsidR="001E0566" w:rsidRPr="00F87AEB" w:rsidRDefault="001E0566" w:rsidP="00D826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87AE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10%</w:t>
            </w:r>
          </w:p>
        </w:tc>
      </w:tr>
    </w:tbl>
    <w:p w14:paraId="74D569BB" w14:textId="77777777" w:rsidR="001E0566" w:rsidRPr="00F87AEB" w:rsidRDefault="001E0566" w:rsidP="001E0566">
      <w:pPr>
        <w:pBdr>
          <w:bottom w:val="single" w:sz="4" w:space="1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F87AEB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Total: </w:t>
      </w:r>
      <w:r w:rsidRPr="00F87AEB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14:ligatures w14:val="none"/>
        </w:rPr>
        <w:t>100%</w:t>
      </w:r>
    </w:p>
    <w:p w14:paraId="3A461A5A" w14:textId="77777777" w:rsidR="001E0566" w:rsidRPr="00C9790A" w:rsidRDefault="001E0566" w:rsidP="001E056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1968392">
          <v:rect id="_x0000_i1038" style="width:0;height:1.5pt" o:hralign="center" o:hrstd="t" o:hr="t" fillcolor="#a0a0a0" stroked="f"/>
        </w:pict>
      </w:r>
    </w:p>
    <w:p w14:paraId="2E6DCC6F" w14:textId="77777777" w:rsidR="001E0566" w:rsidRPr="00C9790A" w:rsidRDefault="001E0566" w:rsidP="001E05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9790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B2.2 Performance levels (summary descriptors)</w:t>
      </w:r>
    </w:p>
    <w:p w14:paraId="45487AB7" w14:textId="77777777" w:rsidR="001E0566" w:rsidRPr="00C9790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You may adapt these descriptors to your local grading scale (e.g., A–F, HD–P).</w:t>
      </w:r>
    </w:p>
    <w:p w14:paraId="0898A7C2" w14:textId="77777777" w:rsidR="001E0566" w:rsidRPr="00C9790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Excellent (A / High Distinction)</w:t>
      </w:r>
    </w:p>
    <w:p w14:paraId="636878D1" w14:textId="77777777" w:rsidR="001E0566" w:rsidRPr="00C9790A" w:rsidRDefault="001E0566" w:rsidP="001E056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Portfolio and data pipeline implemented correctly and efficiently; code is well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noBreakHyphen/>
        <w:t>structured, readable, and reproducible.</w:t>
      </w:r>
    </w:p>
    <w:p w14:paraId="39EFE4BC" w14:textId="77777777" w:rsidR="001E0566" w:rsidRPr="00C9790A" w:rsidRDefault="001E0566" w:rsidP="001E056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CAPM analysis is technically sound with correct interpretation of alpha and beta; diagnostics (where included) are sensible.</w:t>
      </w:r>
    </w:p>
    <w:p w14:paraId="4326CEF9" w14:textId="77777777" w:rsidR="001E0566" w:rsidRPr="00C9790A" w:rsidRDefault="001E0566" w:rsidP="001E056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Report provides insightful, theory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noBreakHyphen/>
        <w:t>informed discussion of risk–return and diversification; links between code, outputs, and finance concepts are explicit and accurate.</w:t>
      </w:r>
    </w:p>
    <w:p w14:paraId="42DEF5A8" w14:textId="77777777" w:rsidR="001E0566" w:rsidRPr="00C9790A" w:rsidRDefault="001E0566" w:rsidP="001E056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Reflection shows sophisticated AI literacy: clear examples of checking, revising, and sometimes rejecting ChatGPT outputs; nuanced understanding of ChatGPT as a co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noBreakHyphen/>
        <w:t>tutor.</w:t>
      </w:r>
    </w:p>
    <w:p w14:paraId="7E8307A4" w14:textId="77777777" w:rsidR="001E0566" w:rsidRPr="00C9790A" w:rsidRDefault="001E0566" w:rsidP="001E056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Writing is clear, logically organi</w:t>
      </w:r>
      <w:r>
        <w:rPr>
          <w:rFonts w:ascii="Times New Roman" w:eastAsia="Times New Roman" w:hAnsi="Times New Roman" w:cs="Times New Roman"/>
          <w:kern w:val="0"/>
          <w14:ligatures w14:val="none"/>
        </w:rPr>
        <w:t>z</w:t>
      </w: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ed, and well presented, with effective use of tables/figures.</w:t>
      </w:r>
    </w:p>
    <w:p w14:paraId="03C92813" w14:textId="77777777" w:rsidR="001E0566" w:rsidRPr="00C9790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Good (B / Distinction–Credit)</w:t>
      </w:r>
    </w:p>
    <w:p w14:paraId="5713205E" w14:textId="77777777" w:rsidR="001E0566" w:rsidRPr="00C9790A" w:rsidRDefault="001E0566" w:rsidP="001E0566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Portfolio and data pipeline are mostly correct; minor issues do not materially affect results.</w:t>
      </w:r>
    </w:p>
    <w:p w14:paraId="13CD8A39" w14:textId="77777777" w:rsidR="001E0566" w:rsidRPr="00C9790A" w:rsidRDefault="001E0566" w:rsidP="001E0566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CAPM analysis is largely accurate, minor misunderstandings or omissions in interpretation.</w:t>
      </w:r>
    </w:p>
    <w:p w14:paraId="4F3C588A" w14:textId="77777777" w:rsidR="001E0566" w:rsidRPr="00C9790A" w:rsidRDefault="001E0566" w:rsidP="001E0566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Financial reasoning is generally sound, with some links to theory, though not always fully developed.</w:t>
      </w:r>
    </w:p>
    <w:p w14:paraId="591D89F0" w14:textId="77777777" w:rsidR="001E0566" w:rsidRPr="00C9790A" w:rsidRDefault="001E0566" w:rsidP="001E0566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Reflection shows awareness that ChatGPT can be wrong and some evidence of checking and prompt refinement, though depth may be uneven.</w:t>
      </w:r>
    </w:p>
    <w:p w14:paraId="5D4193ED" w14:textId="77777777" w:rsidR="001E0566" w:rsidRPr="00C9790A" w:rsidRDefault="001E0566" w:rsidP="001E0566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Report is clearly written and reasonably well structured, with small issues in clarity or presentation.</w:t>
      </w:r>
    </w:p>
    <w:p w14:paraId="37D4DFD6" w14:textId="77777777" w:rsidR="001E0566" w:rsidRPr="00C9790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Satisfactory (C / Pass)</w:t>
      </w:r>
    </w:p>
    <w:p w14:paraId="7C9BEE6E" w14:textId="77777777" w:rsidR="001E0566" w:rsidRPr="00C9790A" w:rsidRDefault="001E0566" w:rsidP="001E056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Core tasks are completed; some errors or inefficiencies in code but main indicators (returns, alpha, beta) are usable.</w:t>
      </w:r>
    </w:p>
    <w:p w14:paraId="0516DC10" w14:textId="77777777" w:rsidR="001E0566" w:rsidRPr="00C9790A" w:rsidRDefault="001E0566" w:rsidP="001E056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Interpretation of CAPM and performance is basic and sometimes vague; limited connection to risk–return theory.</w:t>
      </w:r>
    </w:p>
    <w:p w14:paraId="59050D14" w14:textId="77777777" w:rsidR="001E0566" w:rsidRPr="00C9790A" w:rsidRDefault="001E0566" w:rsidP="001E056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Reflection on ChatGPT is descriptive rather than </w:t>
      </w:r>
      <w:proofErr w:type="gramStart"/>
      <w:r w:rsidRPr="00C9790A">
        <w:rPr>
          <w:rFonts w:ascii="Times New Roman" w:eastAsia="Times New Roman" w:hAnsi="Times New Roman" w:cs="Times New Roman"/>
          <w:kern w:val="0"/>
          <w14:ligatures w14:val="none"/>
        </w:rPr>
        <w:t>analytical;</w:t>
      </w:r>
      <w:proofErr w:type="gramEnd"/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 limited discussion of checking, metacognition, or ethics.</w:t>
      </w:r>
    </w:p>
    <w:p w14:paraId="31D3AC1B" w14:textId="77777777" w:rsidR="001E0566" w:rsidRPr="00C9790A" w:rsidRDefault="001E0566" w:rsidP="001E056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Report structure is adequate but may include repetition, unclear sections, or missing details.</w:t>
      </w:r>
    </w:p>
    <w:p w14:paraId="207E5A9B" w14:textId="77777777" w:rsidR="001E0566" w:rsidRPr="00C9790A" w:rsidRDefault="001E0566" w:rsidP="001E05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Limited / Unsatisfactory (D–F / Fail)</w:t>
      </w:r>
    </w:p>
    <w:p w14:paraId="2A66BB23" w14:textId="77777777" w:rsidR="001E0566" w:rsidRPr="00C9790A" w:rsidRDefault="001E0566" w:rsidP="001E056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Major errors in data pipeline or CAPM implementation; results are unreliable or incomplete.</w:t>
      </w:r>
    </w:p>
    <w:p w14:paraId="4225E47D" w14:textId="77777777" w:rsidR="001E0566" w:rsidRPr="00C9790A" w:rsidRDefault="001E0566" w:rsidP="001E056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Little or no meaningful interpretation of portfolio performance or CAPM parameters.</w:t>
      </w:r>
    </w:p>
    <w:p w14:paraId="42BB60C8" w14:textId="77777777" w:rsidR="001E0566" w:rsidRPr="00C9790A" w:rsidRDefault="001E0566" w:rsidP="001E056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9790A">
        <w:rPr>
          <w:rFonts w:ascii="Times New Roman" w:eastAsia="Times New Roman" w:hAnsi="Times New Roman" w:cs="Times New Roman"/>
          <w:kern w:val="0"/>
          <w14:ligatures w14:val="none"/>
        </w:rPr>
        <w:t>Reflection on ChatGPT use is superficial, absent, or suggests uncritical copying of AI output.</w:t>
      </w:r>
    </w:p>
    <w:p w14:paraId="297CBC8A" w14:textId="77777777" w:rsidR="001E0566" w:rsidRPr="00C9790A" w:rsidRDefault="001E0566" w:rsidP="001E056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gramStart"/>
      <w:r w:rsidRPr="00C9790A">
        <w:rPr>
          <w:rFonts w:ascii="Times New Roman" w:eastAsia="Times New Roman" w:hAnsi="Times New Roman" w:cs="Times New Roman"/>
          <w:kern w:val="0"/>
          <w14:ligatures w14:val="none"/>
        </w:rPr>
        <w:t>Report is</w:t>
      </w:r>
      <w:proofErr w:type="gramEnd"/>
      <w:r w:rsidRPr="00C9790A">
        <w:rPr>
          <w:rFonts w:ascii="Times New Roman" w:eastAsia="Times New Roman" w:hAnsi="Times New Roman" w:cs="Times New Roman"/>
          <w:kern w:val="0"/>
          <w14:ligatures w14:val="none"/>
        </w:rPr>
        <w:t xml:space="preserve"> poorly structured, difficult to follow, or missing required components; serious issues with academic integrity may be present.</w:t>
      </w:r>
    </w:p>
    <w:p w14:paraId="3159B27B" w14:textId="77777777" w:rsidR="001E0566" w:rsidRDefault="001E0566" w:rsidP="001E05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5920E2F0" w14:textId="77777777" w:rsidR="001E0566" w:rsidRDefault="001E0566" w:rsidP="001E05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5DAEEB40" w14:textId="77777777" w:rsidR="001E0566" w:rsidRDefault="001E0566" w:rsidP="001E05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1A83DCD4" w14:textId="77777777" w:rsidR="001E0566" w:rsidRPr="006C7A80" w:rsidRDefault="001E0566" w:rsidP="001E0566">
      <w:pPr>
        <w:pStyle w:val="NormalWeb"/>
        <w:rPr>
          <w:sz w:val="28"/>
          <w:szCs w:val="28"/>
        </w:rPr>
      </w:pPr>
      <w:r w:rsidRPr="006C7A80">
        <w:rPr>
          <w:rStyle w:val="Strong"/>
          <w:rFonts w:eastAsiaTheme="majorEastAsia"/>
          <w:sz w:val="28"/>
          <w:szCs w:val="28"/>
        </w:rPr>
        <w:t xml:space="preserve">Appendix C. </w:t>
      </w:r>
      <w:proofErr w:type="spellStart"/>
      <w:r w:rsidRPr="006C7A80">
        <w:rPr>
          <w:rStyle w:val="Strong"/>
          <w:rFonts w:eastAsiaTheme="majorEastAsia"/>
          <w:sz w:val="28"/>
          <w:szCs w:val="28"/>
        </w:rPr>
        <w:t>Colab</w:t>
      </w:r>
      <w:proofErr w:type="spellEnd"/>
      <w:r w:rsidRPr="006C7A80">
        <w:rPr>
          <w:rStyle w:val="Strong"/>
          <w:rFonts w:eastAsiaTheme="majorEastAsia"/>
          <w:sz w:val="28"/>
          <w:szCs w:val="28"/>
        </w:rPr>
        <w:t xml:space="preserve"> Notebooks and Online Repository</w:t>
      </w:r>
    </w:p>
    <w:p w14:paraId="4FBB7E0B" w14:textId="77777777" w:rsidR="001E0566" w:rsidRDefault="001E0566" w:rsidP="001E0566">
      <w:pPr>
        <w:pStyle w:val="NormalWeb"/>
      </w:pPr>
      <w:r>
        <w:t xml:space="preserve">All materials required to reproduce the quantitative analyses are available in the public GitHub repository </w:t>
      </w:r>
      <w:r>
        <w:rPr>
          <w:rStyle w:val="Strong"/>
          <w:rFonts w:eastAsiaTheme="majorEastAsia"/>
        </w:rPr>
        <w:t>FIN411X_ChatGPT_Co</w:t>
      </w:r>
      <w:r>
        <w:rPr>
          <w:rStyle w:val="Strong"/>
          <w:rFonts w:eastAsiaTheme="majorEastAsia"/>
        </w:rPr>
        <w:noBreakHyphen/>
        <w:t>Tutor_PortfolioProject</w:t>
      </w:r>
      <w:r>
        <w:t xml:space="preserve"> [URL to be added after acceptance]. The replication package includes the following components.</w:t>
      </w:r>
    </w:p>
    <w:p w14:paraId="66DF3B58" w14:textId="77777777" w:rsidR="001E0566" w:rsidRDefault="001E0566" w:rsidP="001E0566">
      <w:pPr>
        <w:pStyle w:val="NormalWeb"/>
      </w:pPr>
      <w:proofErr w:type="spellStart"/>
      <w:r>
        <w:rPr>
          <w:rStyle w:val="Strong"/>
          <w:rFonts w:eastAsiaTheme="majorEastAsia"/>
        </w:rPr>
        <w:t>Colab</w:t>
      </w:r>
      <w:proofErr w:type="spellEnd"/>
      <w:r>
        <w:rPr>
          <w:rStyle w:val="Strong"/>
          <w:rFonts w:eastAsiaTheme="majorEastAsia"/>
        </w:rPr>
        <w:t xml:space="preserve"> notebooks</w:t>
      </w:r>
    </w:p>
    <w:p w14:paraId="1CF48686" w14:textId="77777777" w:rsidR="001E0566" w:rsidRDefault="001E0566" w:rsidP="001E0566">
      <w:pPr>
        <w:pStyle w:val="NormalWeb"/>
        <w:numPr>
          <w:ilvl w:val="0"/>
          <w:numId w:val="17"/>
        </w:numPr>
      </w:pPr>
      <w:r>
        <w:rPr>
          <w:rStyle w:val="Strong"/>
          <w:rFonts w:eastAsiaTheme="majorEastAsia"/>
        </w:rPr>
        <w:lastRenderedPageBreak/>
        <w:t>FIN411X_Portfolio_Project.ipynb</w:t>
      </w:r>
      <w:r>
        <w:br/>
        <w:t>Implements the student portfolio workflow. The notebook downloads daily price data, computes portfolio returns, estimates CAPM alpha and beta, and exports a portfolio</w:t>
      </w:r>
      <w:r>
        <w:noBreakHyphen/>
        <w:t>level summary file.</w:t>
      </w:r>
    </w:p>
    <w:p w14:paraId="6BD97734" w14:textId="77777777" w:rsidR="001E0566" w:rsidRDefault="001E0566" w:rsidP="001E0566">
      <w:pPr>
        <w:pStyle w:val="NormalWeb"/>
        <w:numPr>
          <w:ilvl w:val="0"/>
          <w:numId w:val="17"/>
        </w:numPr>
      </w:pPr>
      <w:r>
        <w:rPr>
          <w:rStyle w:val="Strong"/>
          <w:rFonts w:eastAsiaTheme="majorEastAsia"/>
        </w:rPr>
        <w:t>FIN411X_Stats_Analysis.ipynb</w:t>
      </w:r>
      <w:r>
        <w:br/>
        <w:t>Merges the portfolio summary file with the survey dataset, cleans and recodes items, and computes descriptive statistics, reliability coefficients (Cronbach’s alpha), and correlation matrices.</w:t>
      </w:r>
    </w:p>
    <w:p w14:paraId="10BEEC65" w14:textId="77777777" w:rsidR="001E0566" w:rsidRDefault="001E0566" w:rsidP="001E0566">
      <w:pPr>
        <w:pStyle w:val="NormalWeb"/>
        <w:numPr>
          <w:ilvl w:val="0"/>
          <w:numId w:val="17"/>
        </w:numPr>
      </w:pPr>
      <w:r>
        <w:rPr>
          <w:rStyle w:val="Strong"/>
          <w:rFonts w:eastAsiaTheme="majorEastAsia"/>
        </w:rPr>
        <w:t>FIN411X_Make_Tables_and_Figures.ipynb</w:t>
      </w:r>
      <w:r>
        <w:br/>
        <w:t xml:space="preserve">Reads the processed analysis outputs and generates </w:t>
      </w:r>
      <w:proofErr w:type="gramStart"/>
      <w:r>
        <w:t>all publication</w:t>
      </w:r>
      <w:r>
        <w:noBreakHyphen/>
        <w:t>ready</w:t>
      </w:r>
      <w:proofErr w:type="gramEnd"/>
      <w:r>
        <w:t xml:space="preserve"> tables and figures reported in the Results section.</w:t>
      </w:r>
    </w:p>
    <w:p w14:paraId="077FA4C1" w14:textId="77777777" w:rsidR="001E0566" w:rsidRDefault="001E0566" w:rsidP="001E0566">
      <w:pPr>
        <w:pStyle w:val="NormalWeb"/>
      </w:pPr>
      <w:r>
        <w:rPr>
          <w:rStyle w:val="Strong"/>
          <w:rFonts w:eastAsiaTheme="majorEastAsia"/>
        </w:rPr>
        <w:t>Data files</w:t>
      </w:r>
    </w:p>
    <w:p w14:paraId="46E02D38" w14:textId="77777777" w:rsidR="001E0566" w:rsidRDefault="001E0566" w:rsidP="001E0566">
      <w:pPr>
        <w:pStyle w:val="NormalWeb"/>
        <w:numPr>
          <w:ilvl w:val="0"/>
          <w:numId w:val="18"/>
        </w:numPr>
      </w:pPr>
      <w:r>
        <w:rPr>
          <w:rStyle w:val="Strong"/>
          <w:rFonts w:eastAsiaTheme="majorEastAsia"/>
        </w:rPr>
        <w:t>summary_all_portfolios.csv</w:t>
      </w:r>
      <w:r>
        <w:br/>
        <w:t>Portfolio</w:t>
      </w:r>
      <w:r>
        <w:noBreakHyphen/>
        <w:t>level performance indicators for all students, including final portfolio value, profit/loss (P&amp;L), total return (%), and annualized CAPM alpha and beta.</w:t>
      </w:r>
    </w:p>
    <w:p w14:paraId="2133A486" w14:textId="77777777" w:rsidR="001E0566" w:rsidRDefault="001E0566" w:rsidP="001E0566">
      <w:pPr>
        <w:pStyle w:val="NormalWeb"/>
        <w:numPr>
          <w:ilvl w:val="0"/>
          <w:numId w:val="18"/>
        </w:numPr>
      </w:pPr>
      <w:r>
        <w:rPr>
          <w:rStyle w:val="Strong"/>
          <w:rFonts w:eastAsiaTheme="majorEastAsia"/>
        </w:rPr>
        <w:t>chatgpt_survey_raw_id.csv</w:t>
      </w:r>
      <w:r>
        <w:br/>
        <w:t>Item</w:t>
      </w:r>
      <w:r>
        <w:noBreakHyphen/>
        <w:t xml:space="preserve">level responses to the </w:t>
      </w:r>
      <w:r>
        <w:rPr>
          <w:rStyle w:val="Emphasis"/>
          <w:rFonts w:eastAsiaTheme="majorEastAsia"/>
        </w:rPr>
        <w:t>AI Literacy and Metacognition: ChatGPT Survey</w:t>
      </w:r>
      <w:r>
        <w:t xml:space="preserve">, with pseudonymous student identifiers aligned to those used in </w:t>
      </w:r>
      <w:r>
        <w:rPr>
          <w:rStyle w:val="HTMLCode"/>
          <w:rFonts w:eastAsiaTheme="majorEastAsia"/>
        </w:rPr>
        <w:t>summary_all_portfolios.csv</w:t>
      </w:r>
      <w:r>
        <w:t>.</w:t>
      </w:r>
    </w:p>
    <w:p w14:paraId="553B60BA" w14:textId="77777777" w:rsidR="001E0566" w:rsidRDefault="001E0566" w:rsidP="001E0566">
      <w:pPr>
        <w:pStyle w:val="NormalWeb"/>
      </w:pPr>
      <w:r>
        <w:rPr>
          <w:rStyle w:val="Strong"/>
          <w:rFonts w:eastAsiaTheme="majorEastAsia"/>
        </w:rPr>
        <w:t>Reproducibility</w:t>
      </w:r>
    </w:p>
    <w:p w14:paraId="61FA9450" w14:textId="77777777" w:rsidR="001E0566" w:rsidRDefault="001E0566" w:rsidP="001E0566">
      <w:pPr>
        <w:pStyle w:val="NormalWeb"/>
      </w:pPr>
      <w:r>
        <w:t>Running the three notebooks in the order listed above reproduces all quantitative results, tables, and figures reported in the article.</w:t>
      </w:r>
    </w:p>
    <w:p w14:paraId="6518AB9C" w14:textId="77777777" w:rsidR="001E0566" w:rsidRDefault="001E0566" w:rsidP="001E05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14:paraId="2585256D" w14:textId="77777777" w:rsidR="00A91650" w:rsidRDefault="00A91650"/>
    <w:sectPr w:rsidR="00A91650" w:rsidSect="001E0566"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404876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7C64BF" w14:textId="77777777" w:rsidR="001E0566" w:rsidRDefault="001E056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531F4DE" w14:textId="77777777" w:rsidR="001E0566" w:rsidRDefault="001E0566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4398E"/>
    <w:multiLevelType w:val="multilevel"/>
    <w:tmpl w:val="52BC6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5E36C9"/>
    <w:multiLevelType w:val="multilevel"/>
    <w:tmpl w:val="D29E8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991948"/>
    <w:multiLevelType w:val="multilevel"/>
    <w:tmpl w:val="358C8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10654B"/>
    <w:multiLevelType w:val="multilevel"/>
    <w:tmpl w:val="61208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00E0D1A"/>
    <w:multiLevelType w:val="multilevel"/>
    <w:tmpl w:val="A1888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687D82"/>
    <w:multiLevelType w:val="multilevel"/>
    <w:tmpl w:val="78AE1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AE0E73"/>
    <w:multiLevelType w:val="multilevel"/>
    <w:tmpl w:val="F3745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2151C5"/>
    <w:multiLevelType w:val="multilevel"/>
    <w:tmpl w:val="773476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6C461CE"/>
    <w:multiLevelType w:val="multilevel"/>
    <w:tmpl w:val="EFA07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51E706F"/>
    <w:multiLevelType w:val="multilevel"/>
    <w:tmpl w:val="29620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47618D3"/>
    <w:multiLevelType w:val="multilevel"/>
    <w:tmpl w:val="3D1A9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A6A3ACA"/>
    <w:multiLevelType w:val="multilevel"/>
    <w:tmpl w:val="3556A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3D17B53"/>
    <w:multiLevelType w:val="multilevel"/>
    <w:tmpl w:val="07803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4B22B45"/>
    <w:multiLevelType w:val="multilevel"/>
    <w:tmpl w:val="7C8C9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6F60D36"/>
    <w:multiLevelType w:val="multilevel"/>
    <w:tmpl w:val="EB863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AD47B37"/>
    <w:multiLevelType w:val="multilevel"/>
    <w:tmpl w:val="73982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ADE6A53"/>
    <w:multiLevelType w:val="multilevel"/>
    <w:tmpl w:val="5A8ACE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BE67E25"/>
    <w:multiLevelType w:val="multilevel"/>
    <w:tmpl w:val="5AA84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24880474">
    <w:abstractNumId w:val="8"/>
  </w:num>
  <w:num w:numId="2" w16cid:durableId="1966425863">
    <w:abstractNumId w:val="5"/>
  </w:num>
  <w:num w:numId="3" w16cid:durableId="757675878">
    <w:abstractNumId w:val="3"/>
  </w:num>
  <w:num w:numId="4" w16cid:durableId="93014133">
    <w:abstractNumId w:val="13"/>
  </w:num>
  <w:num w:numId="5" w16cid:durableId="97876640">
    <w:abstractNumId w:val="0"/>
  </w:num>
  <w:num w:numId="6" w16cid:durableId="1171136627">
    <w:abstractNumId w:val="7"/>
  </w:num>
  <w:num w:numId="7" w16cid:durableId="1959944512">
    <w:abstractNumId w:val="4"/>
  </w:num>
  <w:num w:numId="8" w16cid:durableId="1197351320">
    <w:abstractNumId w:val="6"/>
  </w:num>
  <w:num w:numId="9" w16cid:durableId="1652245888">
    <w:abstractNumId w:val="12"/>
  </w:num>
  <w:num w:numId="10" w16cid:durableId="775684618">
    <w:abstractNumId w:val="15"/>
  </w:num>
  <w:num w:numId="11" w16cid:durableId="1834642601">
    <w:abstractNumId w:val="16"/>
  </w:num>
  <w:num w:numId="12" w16cid:durableId="507141667">
    <w:abstractNumId w:val="11"/>
  </w:num>
  <w:num w:numId="13" w16cid:durableId="203716619">
    <w:abstractNumId w:val="17"/>
  </w:num>
  <w:num w:numId="14" w16cid:durableId="1365909371">
    <w:abstractNumId w:val="1"/>
  </w:num>
  <w:num w:numId="15" w16cid:durableId="106776477">
    <w:abstractNumId w:val="14"/>
  </w:num>
  <w:num w:numId="16" w16cid:durableId="1013458316">
    <w:abstractNumId w:val="2"/>
  </w:num>
  <w:num w:numId="17" w16cid:durableId="914701821">
    <w:abstractNumId w:val="9"/>
  </w:num>
  <w:num w:numId="18" w16cid:durableId="98404219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566"/>
    <w:rsid w:val="000E2EDD"/>
    <w:rsid w:val="001E0566"/>
    <w:rsid w:val="007A2E61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6E8C2B"/>
  <w15:chartTrackingRefBased/>
  <w15:docId w15:val="{82BA910B-94A3-4322-A1DC-8F028E949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0566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05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05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05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05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05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05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05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05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05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05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05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05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05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05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05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05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05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05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05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05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05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05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05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05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05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05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05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05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0566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1E05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0566"/>
    <w:rPr>
      <w:lang w:val="en-US"/>
    </w:rPr>
  </w:style>
  <w:style w:type="paragraph" w:styleId="NormalWeb">
    <w:name w:val="Normal (Web)"/>
    <w:basedOn w:val="Normal"/>
    <w:uiPriority w:val="99"/>
    <w:unhideWhenUsed/>
    <w:rsid w:val="001E0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1E0566"/>
    <w:rPr>
      <w:b/>
      <w:bCs/>
    </w:rPr>
  </w:style>
  <w:style w:type="character" w:styleId="Emphasis">
    <w:name w:val="Emphasis"/>
    <w:basedOn w:val="DefaultParagraphFont"/>
    <w:uiPriority w:val="20"/>
    <w:qFormat/>
    <w:rsid w:val="001E0566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1E0566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2105</Words>
  <Characters>12206</Characters>
  <Application>Microsoft Office Word</Application>
  <DocSecurity>0</DocSecurity>
  <Lines>301</Lines>
  <Paragraphs>183</Paragraphs>
  <ScaleCrop>false</ScaleCrop>
  <Company/>
  <LinksUpToDate>false</LinksUpToDate>
  <CharactersWithSpaces>14166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2026-03-03T18:39:00Z</dcterms:created>
  <dcterms:modified xsi:type="dcterms:W3CDTF">2026-03-03T18:39:00Z</dcterms:modified>
</cp:coreProperties>
</file>