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5E2F" w:rsidRPr="001B5E2F" w:rsidRDefault="00F14598" w:rsidP="001B5E2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kern w:val="0"/>
          <w:sz w:val="24"/>
          <w:szCs w:val="24"/>
        </w:rPr>
        <w:t>Novel h</w:t>
      </w:r>
      <w:r w:rsidRPr="00120CFB">
        <w:rPr>
          <w:rFonts w:ascii="Times New Roman" w:hAnsi="Times New Roman" w:cs="Times New Roman"/>
          <w:b/>
          <w:kern w:val="0"/>
          <w:sz w:val="24"/>
          <w:szCs w:val="24"/>
        </w:rPr>
        <w:t>yaluronic acid-</w:t>
      </w:r>
      <w:r w:rsidRPr="00120CFB">
        <w:rPr>
          <w:rFonts w:ascii="Times New Roman" w:hAnsi="Times New Roman" w:cs="Times New Roman" w:hint="eastAsia"/>
          <w:b/>
          <w:kern w:val="0"/>
          <w:sz w:val="24"/>
          <w:szCs w:val="24"/>
        </w:rPr>
        <w:t xml:space="preserve">coated polymeric </w:t>
      </w:r>
      <w:r>
        <w:rPr>
          <w:rFonts w:ascii="Times New Roman" w:hAnsi="Times New Roman" w:cs="Times New Roman" w:hint="eastAsia"/>
          <w:b/>
          <w:kern w:val="0"/>
          <w:sz w:val="24"/>
          <w:szCs w:val="24"/>
        </w:rPr>
        <w:t>micelles</w:t>
      </w:r>
      <w:r w:rsidRPr="00120CFB">
        <w:rPr>
          <w:rFonts w:ascii="Times New Roman" w:hAnsi="Times New Roman" w:cs="Times New Roman" w:hint="eastAsia"/>
          <w:b/>
          <w:kern w:val="0"/>
          <w:sz w:val="24"/>
          <w:szCs w:val="24"/>
        </w:rPr>
        <w:t xml:space="preserve"> with ROS scavenging to </w:t>
      </w:r>
      <w:r>
        <w:rPr>
          <w:rFonts w:ascii="Times New Roman" w:hAnsi="Times New Roman" w:cs="Times New Roman" w:hint="eastAsia"/>
          <w:b/>
          <w:kern w:val="0"/>
          <w:sz w:val="24"/>
          <w:szCs w:val="24"/>
        </w:rPr>
        <w:t xml:space="preserve">encapsulate statins for </w:t>
      </w:r>
      <w:r w:rsidR="003124B9">
        <w:rPr>
          <w:rFonts w:ascii="Times New Roman" w:hAnsi="Times New Roman" w:cs="Times New Roman"/>
          <w:b/>
          <w:kern w:val="0"/>
          <w:sz w:val="24"/>
          <w:szCs w:val="24"/>
        </w:rPr>
        <w:t>alleviat</w:t>
      </w:r>
      <w:r>
        <w:rPr>
          <w:rFonts w:ascii="Times New Roman" w:hAnsi="Times New Roman" w:cs="Times New Roman" w:hint="eastAsia"/>
          <w:b/>
          <w:kern w:val="0"/>
          <w:sz w:val="24"/>
          <w:szCs w:val="24"/>
        </w:rPr>
        <w:t>ing</w:t>
      </w:r>
      <w:r w:rsidRPr="00120CFB">
        <w:rPr>
          <w:rFonts w:ascii="Times New Roman" w:hAnsi="Times New Roman" w:cs="Times New Roman" w:hint="eastAsia"/>
          <w:b/>
          <w:sz w:val="24"/>
          <w:szCs w:val="24"/>
        </w:rPr>
        <w:t xml:space="preserve"> atherosclerosis</w:t>
      </w:r>
    </w:p>
    <w:p w:rsidR="001B5E2F" w:rsidRPr="001B5E2F" w:rsidRDefault="001B5E2F" w:rsidP="001B5E2F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1B5E2F">
        <w:rPr>
          <w:rFonts w:ascii="Times New Roman" w:hAnsi="Times New Roman" w:cs="Times New Roman"/>
          <w:kern w:val="0"/>
          <w:sz w:val="24"/>
          <w:szCs w:val="24"/>
        </w:rPr>
        <w:t xml:space="preserve">Dan </w:t>
      </w:r>
      <w:proofErr w:type="spellStart"/>
      <w:r w:rsidRPr="001B5E2F">
        <w:rPr>
          <w:rFonts w:ascii="Times New Roman" w:hAnsi="Times New Roman" w:cs="Times New Roman"/>
          <w:kern w:val="0"/>
          <w:sz w:val="24"/>
          <w:szCs w:val="24"/>
        </w:rPr>
        <w:t>Mu</w:t>
      </w:r>
      <w:r w:rsidRPr="001B5E2F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a</w:t>
      </w:r>
      <w:proofErr w:type="spellEnd"/>
      <w:r w:rsidR="00CA434E">
        <w:rPr>
          <w:rFonts w:ascii="Times New Roman" w:hAnsi="Times New Roman" w:cs="Times New Roman" w:hint="eastAsia"/>
          <w:kern w:val="0"/>
          <w:sz w:val="24"/>
          <w:szCs w:val="24"/>
          <w:vertAlign w:val="superscript"/>
        </w:rPr>
        <w:t xml:space="preserve"> *</w:t>
      </w:r>
      <w:r w:rsidRPr="001B5E2F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1B5E2F">
        <w:rPr>
          <w:rFonts w:ascii="Times New Roman" w:hAnsi="Times New Roman" w:cs="Times New Roman"/>
          <w:kern w:val="0"/>
          <w:sz w:val="24"/>
          <w:szCs w:val="24"/>
        </w:rPr>
        <w:t>Jianhui</w:t>
      </w:r>
      <w:proofErr w:type="spellEnd"/>
      <w:r w:rsidRPr="001B5E2F">
        <w:rPr>
          <w:rFonts w:ascii="Times New Roman" w:hAnsi="Times New Roman" w:cs="Times New Roman"/>
          <w:kern w:val="0"/>
          <w:sz w:val="24"/>
          <w:szCs w:val="24"/>
        </w:rPr>
        <w:t xml:space="preserve"> Li</w:t>
      </w:r>
      <w:r w:rsidRPr="001B5E2F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b</w:t>
      </w:r>
      <w:r w:rsidRPr="001B5E2F">
        <w:rPr>
          <w:rFonts w:ascii="Times New Roman" w:hAnsi="Times New Roman" w:cs="Times New Roman"/>
          <w:kern w:val="0"/>
          <w:sz w:val="24"/>
          <w:szCs w:val="24"/>
        </w:rPr>
        <w:t xml:space="preserve">, Yu </w:t>
      </w:r>
      <w:proofErr w:type="spellStart"/>
      <w:r w:rsidRPr="001B5E2F">
        <w:rPr>
          <w:rFonts w:ascii="Times New Roman" w:hAnsi="Times New Roman" w:cs="Times New Roman"/>
          <w:kern w:val="0"/>
          <w:sz w:val="24"/>
          <w:szCs w:val="24"/>
        </w:rPr>
        <w:t>Qi</w:t>
      </w:r>
      <w:r w:rsidRPr="001B5E2F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c</w:t>
      </w:r>
      <w:proofErr w:type="spellEnd"/>
      <w:r w:rsidRPr="001B5E2F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1B5E2F">
        <w:rPr>
          <w:rFonts w:ascii="Times New Roman" w:hAnsi="Times New Roman" w:cs="Times New Roman"/>
          <w:kern w:val="0"/>
          <w:sz w:val="24"/>
          <w:szCs w:val="24"/>
        </w:rPr>
        <w:t>Xuan</w:t>
      </w:r>
      <w:proofErr w:type="spellEnd"/>
      <w:r w:rsidRPr="001B5E2F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1B5E2F">
        <w:rPr>
          <w:rFonts w:ascii="Times New Roman" w:hAnsi="Times New Roman" w:cs="Times New Roman"/>
          <w:kern w:val="0"/>
          <w:sz w:val="24"/>
          <w:szCs w:val="24"/>
        </w:rPr>
        <w:t>Sun</w:t>
      </w:r>
      <w:r w:rsidRPr="001B5E2F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c</w:t>
      </w:r>
      <w:proofErr w:type="spellEnd"/>
      <w:r w:rsidRPr="001B5E2F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1B5E2F">
        <w:rPr>
          <w:rFonts w:ascii="Times New Roman" w:hAnsi="Times New Roman" w:cs="Times New Roman"/>
          <w:kern w:val="0"/>
          <w:sz w:val="24"/>
          <w:szCs w:val="24"/>
        </w:rPr>
        <w:t>Yihai</w:t>
      </w:r>
      <w:proofErr w:type="spellEnd"/>
      <w:r w:rsidRPr="001B5E2F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1B5E2F">
        <w:rPr>
          <w:rFonts w:ascii="Times New Roman" w:hAnsi="Times New Roman" w:cs="Times New Roman"/>
          <w:kern w:val="0"/>
          <w:sz w:val="24"/>
          <w:szCs w:val="24"/>
        </w:rPr>
        <w:t>Liu</w:t>
      </w:r>
      <w:r w:rsidRPr="001B5E2F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b</w:t>
      </w:r>
      <w:proofErr w:type="spellEnd"/>
      <w:r w:rsidRPr="001B5E2F">
        <w:rPr>
          <w:rFonts w:ascii="Times New Roman" w:hAnsi="Times New Roman" w:cs="Times New Roman"/>
          <w:kern w:val="0"/>
          <w:sz w:val="24"/>
          <w:szCs w:val="24"/>
        </w:rPr>
        <w:t xml:space="preserve">, Song </w:t>
      </w:r>
      <w:proofErr w:type="spellStart"/>
      <w:r w:rsidRPr="001B5E2F">
        <w:rPr>
          <w:rFonts w:ascii="Times New Roman" w:hAnsi="Times New Roman" w:cs="Times New Roman"/>
          <w:kern w:val="0"/>
          <w:sz w:val="24"/>
          <w:szCs w:val="24"/>
        </w:rPr>
        <w:t>Shen</w:t>
      </w:r>
      <w:r w:rsidRPr="001B5E2F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b</w:t>
      </w:r>
      <w:proofErr w:type="spellEnd"/>
      <w:r w:rsidRPr="001B5E2F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1B5E2F">
        <w:rPr>
          <w:rFonts w:ascii="Times New Roman" w:hAnsi="Times New Roman" w:cs="Times New Roman"/>
          <w:kern w:val="0"/>
          <w:sz w:val="24"/>
          <w:szCs w:val="24"/>
        </w:rPr>
        <w:t>Yuyu</w:t>
      </w:r>
      <w:proofErr w:type="spellEnd"/>
      <w:r w:rsidRPr="001B5E2F">
        <w:rPr>
          <w:rFonts w:ascii="Times New Roman" w:hAnsi="Times New Roman" w:cs="Times New Roman"/>
          <w:kern w:val="0"/>
          <w:sz w:val="24"/>
          <w:szCs w:val="24"/>
        </w:rPr>
        <w:t xml:space="preserve"> Li</w:t>
      </w:r>
      <w:r w:rsidRPr="001B5E2F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d</w:t>
      </w:r>
      <w:r w:rsidRPr="001B5E2F">
        <w:rPr>
          <w:rFonts w:ascii="Times New Roman" w:hAnsi="Times New Roman" w:cs="Times New Roman"/>
          <w:kern w:val="0"/>
          <w:sz w:val="24"/>
          <w:szCs w:val="24"/>
        </w:rPr>
        <w:t xml:space="preserve">, Biao </w:t>
      </w:r>
      <w:proofErr w:type="spellStart"/>
      <w:r w:rsidRPr="001B5E2F">
        <w:rPr>
          <w:rFonts w:ascii="Times New Roman" w:hAnsi="Times New Roman" w:cs="Times New Roman"/>
          <w:kern w:val="0"/>
          <w:sz w:val="24"/>
          <w:szCs w:val="24"/>
        </w:rPr>
        <w:t>Xu</w:t>
      </w:r>
      <w:r w:rsidRPr="001B5E2F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c</w:t>
      </w:r>
      <w:proofErr w:type="spellEnd"/>
      <w:r w:rsidRPr="001B5E2F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 xml:space="preserve"> e *</w:t>
      </w:r>
      <w:r w:rsidRPr="001B5E2F">
        <w:rPr>
          <w:rFonts w:ascii="Times New Roman" w:hAnsi="Times New Roman" w:cs="Times New Roman"/>
          <w:kern w:val="0"/>
          <w:sz w:val="24"/>
          <w:szCs w:val="24"/>
        </w:rPr>
        <w:t xml:space="preserve">, Bing </w:t>
      </w:r>
      <w:proofErr w:type="spellStart"/>
      <w:r w:rsidRPr="001B5E2F">
        <w:rPr>
          <w:rFonts w:ascii="Times New Roman" w:hAnsi="Times New Roman" w:cs="Times New Roman"/>
          <w:kern w:val="0"/>
          <w:sz w:val="24"/>
          <w:szCs w:val="24"/>
        </w:rPr>
        <w:t>Zhang</w:t>
      </w:r>
      <w:r w:rsidRPr="001B5E2F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a</w:t>
      </w:r>
      <w:proofErr w:type="spellEnd"/>
      <w:r w:rsidRPr="001B5E2F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 xml:space="preserve"> f *</w:t>
      </w:r>
    </w:p>
    <w:p w:rsidR="001B5E2F" w:rsidRPr="001B5E2F" w:rsidRDefault="001B5E2F" w:rsidP="001B5E2F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proofErr w:type="spellStart"/>
      <w:proofErr w:type="gramStart"/>
      <w:r w:rsidRPr="001B5E2F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a</w:t>
      </w:r>
      <w:r w:rsidRPr="001B5E2F">
        <w:rPr>
          <w:rFonts w:ascii="Times New Roman" w:hAnsi="Times New Roman" w:cs="Times New Roman"/>
          <w:kern w:val="0"/>
          <w:sz w:val="24"/>
          <w:szCs w:val="24"/>
        </w:rPr>
        <w:t>Department</w:t>
      </w:r>
      <w:proofErr w:type="spellEnd"/>
      <w:proofErr w:type="gramEnd"/>
      <w:r w:rsidRPr="001B5E2F">
        <w:rPr>
          <w:rFonts w:ascii="Times New Roman" w:hAnsi="Times New Roman" w:cs="Times New Roman"/>
          <w:kern w:val="0"/>
          <w:sz w:val="24"/>
          <w:szCs w:val="24"/>
        </w:rPr>
        <w:t xml:space="preserve"> of Radiology, Affiliated Nanjing Drum Tower Hospital of Nanjing University Medical School, Nanjing, 210008, China.</w:t>
      </w:r>
    </w:p>
    <w:p w:rsidR="001B5E2F" w:rsidRPr="001B5E2F" w:rsidRDefault="001B5E2F" w:rsidP="001B5E2F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proofErr w:type="spellStart"/>
      <w:proofErr w:type="gramStart"/>
      <w:r w:rsidRPr="001B5E2F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b</w:t>
      </w:r>
      <w:r w:rsidRPr="001B5E2F">
        <w:rPr>
          <w:rFonts w:ascii="Times New Roman" w:hAnsi="Times New Roman" w:cs="Times New Roman"/>
          <w:kern w:val="0"/>
          <w:sz w:val="24"/>
          <w:szCs w:val="24"/>
        </w:rPr>
        <w:t>Department</w:t>
      </w:r>
      <w:proofErr w:type="spellEnd"/>
      <w:proofErr w:type="gramEnd"/>
      <w:r w:rsidRPr="001B5E2F">
        <w:rPr>
          <w:rFonts w:ascii="Times New Roman" w:hAnsi="Times New Roman" w:cs="Times New Roman"/>
          <w:kern w:val="0"/>
          <w:sz w:val="24"/>
          <w:szCs w:val="24"/>
        </w:rPr>
        <w:t xml:space="preserve"> of Cardiology, Nanjing Drum Tower Hospital, Clinical College of Nanjing Medical University, Nanjing, 210008, China.</w:t>
      </w:r>
    </w:p>
    <w:p w:rsidR="001B5E2F" w:rsidRPr="001B5E2F" w:rsidRDefault="001B5E2F" w:rsidP="001B5E2F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proofErr w:type="spellStart"/>
      <w:proofErr w:type="gramStart"/>
      <w:r w:rsidRPr="001B5E2F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c</w:t>
      </w:r>
      <w:r w:rsidRPr="001B5E2F">
        <w:rPr>
          <w:rFonts w:ascii="Times New Roman" w:hAnsi="Times New Roman" w:cs="Times New Roman"/>
          <w:kern w:val="0"/>
          <w:sz w:val="24"/>
          <w:szCs w:val="24"/>
        </w:rPr>
        <w:t>Department</w:t>
      </w:r>
      <w:proofErr w:type="spellEnd"/>
      <w:proofErr w:type="gramEnd"/>
      <w:r w:rsidRPr="001B5E2F">
        <w:rPr>
          <w:rFonts w:ascii="Times New Roman" w:hAnsi="Times New Roman" w:cs="Times New Roman"/>
          <w:kern w:val="0"/>
          <w:sz w:val="24"/>
          <w:szCs w:val="24"/>
        </w:rPr>
        <w:t xml:space="preserve"> of Cardiology, Affiliated Nanjing Drum Tower Hospital of Nanjing University Medical School, Nanjing, 210008, China.</w:t>
      </w:r>
    </w:p>
    <w:p w:rsidR="001B5E2F" w:rsidRPr="001B5E2F" w:rsidRDefault="001B5E2F" w:rsidP="001B5E2F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proofErr w:type="spellStart"/>
      <w:proofErr w:type="gramStart"/>
      <w:r w:rsidRPr="001B5E2F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d</w:t>
      </w:r>
      <w:r w:rsidRPr="001B5E2F">
        <w:rPr>
          <w:rFonts w:ascii="Times New Roman" w:hAnsi="Times New Roman" w:cs="Times New Roman"/>
          <w:kern w:val="0"/>
          <w:sz w:val="24"/>
          <w:szCs w:val="24"/>
        </w:rPr>
        <w:t>Department</w:t>
      </w:r>
      <w:proofErr w:type="spellEnd"/>
      <w:proofErr w:type="gramEnd"/>
      <w:r w:rsidRPr="001B5E2F">
        <w:rPr>
          <w:rFonts w:ascii="Times New Roman" w:hAnsi="Times New Roman" w:cs="Times New Roman"/>
          <w:kern w:val="0"/>
          <w:sz w:val="24"/>
          <w:szCs w:val="24"/>
        </w:rPr>
        <w:t xml:space="preserve"> of Cardiology, Nanjing Drum Tower Hospital, Medical School of Nanjing University, Nanjing, 210008, China.</w:t>
      </w:r>
    </w:p>
    <w:p w:rsidR="001B5E2F" w:rsidRPr="001B5E2F" w:rsidRDefault="001B5E2F" w:rsidP="001B5E2F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proofErr w:type="spellStart"/>
      <w:proofErr w:type="gramStart"/>
      <w:r w:rsidRPr="001B5E2F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e</w:t>
      </w:r>
      <w:r w:rsidRPr="001B5E2F">
        <w:rPr>
          <w:rFonts w:ascii="Times New Roman" w:hAnsi="Times New Roman" w:cs="Times New Roman"/>
          <w:kern w:val="0"/>
          <w:sz w:val="24"/>
          <w:szCs w:val="24"/>
        </w:rPr>
        <w:t>State</w:t>
      </w:r>
      <w:proofErr w:type="spellEnd"/>
      <w:proofErr w:type="gramEnd"/>
      <w:r w:rsidRPr="001B5E2F">
        <w:rPr>
          <w:rFonts w:ascii="Times New Roman" w:hAnsi="Times New Roman" w:cs="Times New Roman"/>
          <w:kern w:val="0"/>
          <w:sz w:val="24"/>
          <w:szCs w:val="24"/>
        </w:rPr>
        <w:t xml:space="preserve"> Key Laboratory of Pharmaceutical Biotechnology, Nanjing University, Nanjing, 210023, Jiangsu, China.</w:t>
      </w:r>
    </w:p>
    <w:p w:rsidR="001B5E2F" w:rsidRPr="001B5E2F" w:rsidRDefault="001B5E2F" w:rsidP="001B5E2F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proofErr w:type="spellStart"/>
      <w:proofErr w:type="gramStart"/>
      <w:r w:rsidRPr="001B5E2F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f</w:t>
      </w:r>
      <w:r w:rsidRPr="001B5E2F">
        <w:rPr>
          <w:rFonts w:ascii="Times New Roman" w:hAnsi="Times New Roman" w:cs="Times New Roman"/>
          <w:kern w:val="0"/>
          <w:sz w:val="24"/>
          <w:szCs w:val="24"/>
        </w:rPr>
        <w:t>Institute</w:t>
      </w:r>
      <w:proofErr w:type="spellEnd"/>
      <w:proofErr w:type="gramEnd"/>
      <w:r w:rsidRPr="001B5E2F">
        <w:rPr>
          <w:rFonts w:ascii="Times New Roman" w:hAnsi="Times New Roman" w:cs="Times New Roman"/>
          <w:kern w:val="0"/>
          <w:sz w:val="24"/>
          <w:szCs w:val="24"/>
        </w:rPr>
        <w:t xml:space="preserve"> of Brain Science, Nanjing University, Nanjing, Jiangsu, 210008, China.</w:t>
      </w:r>
    </w:p>
    <w:p w:rsidR="00CA434E" w:rsidRDefault="001B5E2F" w:rsidP="00CA434E">
      <w:pPr>
        <w:spacing w:line="360" w:lineRule="auto"/>
        <w:rPr>
          <w:rFonts w:ascii="Times New Roman" w:hAnsi="Times New Roman" w:cs="Times New Roman" w:hint="eastAsia"/>
          <w:color w:val="000000" w:themeColor="text1"/>
          <w:sz w:val="24"/>
          <w:szCs w:val="24"/>
        </w:rPr>
      </w:pPr>
      <w:r w:rsidRPr="001B5E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*Correspondence to: </w:t>
      </w:r>
    </w:p>
    <w:p w:rsidR="00CA434E" w:rsidRDefault="00CA434E" w:rsidP="00CA434E">
      <w:pPr>
        <w:spacing w:line="360" w:lineRule="auto"/>
        <w:rPr>
          <w:rFonts w:ascii="Times New Roman" w:hAnsi="Times New Roman" w:cs="Times New Roman" w:hint="eastAsia"/>
          <w:color w:val="000000" w:themeColor="text1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 w:hint="eastAsia"/>
          <w:kern w:val="0"/>
          <w:sz w:val="24"/>
          <w:szCs w:val="24"/>
        </w:rPr>
        <w:t>Dan Mu</w:t>
      </w:r>
      <w:r w:rsidRPr="006E2F1B">
        <w:rPr>
          <w:rFonts w:ascii="Times New Roman" w:hAnsi="Times New Roman" w:cs="Times New Roman"/>
          <w:kern w:val="0"/>
          <w:sz w:val="24"/>
          <w:szCs w:val="24"/>
        </w:rPr>
        <w:t>, Department of Radiology, Affiliated Nanjing Drum Tower Hospital of Nanjing University Medical School, Nanjing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, </w:t>
      </w:r>
      <w:r w:rsidRPr="006E2F1B">
        <w:rPr>
          <w:rFonts w:ascii="Times New Roman" w:hAnsi="Times New Roman" w:cs="Times New Roman"/>
          <w:kern w:val="0"/>
          <w:sz w:val="24"/>
          <w:szCs w:val="24"/>
        </w:rPr>
        <w:t xml:space="preserve">321 </w:t>
      </w:r>
      <w:proofErr w:type="spellStart"/>
      <w:r>
        <w:rPr>
          <w:rFonts w:ascii="Times New Roman" w:hAnsi="Times New Roman" w:cs="Times New Roman" w:hint="eastAsia"/>
          <w:kern w:val="0"/>
          <w:sz w:val="24"/>
          <w:szCs w:val="24"/>
        </w:rPr>
        <w:t>Z</w:t>
      </w:r>
      <w:r w:rsidRPr="006E2F1B">
        <w:rPr>
          <w:rFonts w:ascii="Times New Roman" w:hAnsi="Times New Roman" w:cs="Times New Roman"/>
          <w:kern w:val="0"/>
          <w:sz w:val="24"/>
          <w:szCs w:val="24"/>
        </w:rPr>
        <w:t>hongshan</w:t>
      </w:r>
      <w:proofErr w:type="spellEnd"/>
      <w:r w:rsidRPr="006E2F1B">
        <w:rPr>
          <w:rFonts w:ascii="Times New Roman" w:hAnsi="Times New Roman" w:cs="Times New Roman"/>
          <w:kern w:val="0"/>
          <w:sz w:val="24"/>
          <w:szCs w:val="24"/>
        </w:rPr>
        <w:t xml:space="preserve"> road, Nanjing, Jiangsu, China, 210008 (e-mail: </w:t>
      </w:r>
      <w:hyperlink r:id="rId7" w:history="1">
        <w:r w:rsidRPr="001E6A4A">
          <w:rPr>
            <w:rStyle w:val="a5"/>
            <w:rFonts w:ascii="Times New Roman" w:hAnsi="Times New Roman" w:cs="Times New Roman" w:hint="eastAsia"/>
            <w:kern w:val="0"/>
            <w:sz w:val="24"/>
            <w:szCs w:val="24"/>
          </w:rPr>
          <w:t>mudan118@126.com</w:t>
        </w:r>
      </w:hyperlink>
      <w:r w:rsidRPr="006E2F1B">
        <w:rPr>
          <w:rFonts w:ascii="Times New Roman" w:hAnsi="Times New Roman" w:cs="Times New Roman"/>
          <w:kern w:val="0"/>
          <w:sz w:val="24"/>
          <w:szCs w:val="24"/>
        </w:rPr>
        <w:t>).</w:t>
      </w:r>
    </w:p>
    <w:p w:rsidR="00CA434E" w:rsidRPr="006E2F1B" w:rsidRDefault="00CA434E" w:rsidP="00CA434E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6E2F1B">
        <w:rPr>
          <w:rFonts w:ascii="Times New Roman" w:hAnsi="Times New Roman" w:cs="Times New Roman"/>
          <w:kern w:val="0"/>
          <w:sz w:val="24"/>
          <w:szCs w:val="24"/>
        </w:rPr>
        <w:t xml:space="preserve">Biao </w:t>
      </w:r>
      <w:proofErr w:type="spellStart"/>
      <w:r w:rsidRPr="006E2F1B">
        <w:rPr>
          <w:rFonts w:ascii="Times New Roman" w:hAnsi="Times New Roman" w:cs="Times New Roman"/>
          <w:kern w:val="0"/>
          <w:sz w:val="24"/>
          <w:szCs w:val="24"/>
        </w:rPr>
        <w:t>Xu</w:t>
      </w:r>
      <w:proofErr w:type="spellEnd"/>
      <w:r w:rsidRPr="006E2F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6E2F1B">
        <w:rPr>
          <w:rFonts w:ascii="Times New Roman" w:hAnsi="Times New Roman" w:cs="Times New Roman"/>
          <w:kern w:val="0"/>
          <w:sz w:val="24"/>
          <w:szCs w:val="24"/>
        </w:rPr>
        <w:t xml:space="preserve">Department of Cardiology, Affiliated Nanjing Drum Tower Hospital of Nanjing University Medical School, Nanjing, 210008, China. State Key Laboratory of Pharmaceutical Biotechnology, Nanjing University, 321 </w:t>
      </w:r>
      <w:proofErr w:type="spellStart"/>
      <w:r>
        <w:rPr>
          <w:rFonts w:ascii="Times New Roman" w:hAnsi="Times New Roman" w:cs="Times New Roman" w:hint="eastAsia"/>
          <w:kern w:val="0"/>
          <w:sz w:val="24"/>
          <w:szCs w:val="24"/>
        </w:rPr>
        <w:t>Z</w:t>
      </w:r>
      <w:r w:rsidRPr="006E2F1B">
        <w:rPr>
          <w:rFonts w:ascii="Times New Roman" w:hAnsi="Times New Roman" w:cs="Times New Roman"/>
          <w:kern w:val="0"/>
          <w:sz w:val="24"/>
          <w:szCs w:val="24"/>
        </w:rPr>
        <w:t>hongshan</w:t>
      </w:r>
      <w:proofErr w:type="spellEnd"/>
      <w:r w:rsidRPr="006E2F1B">
        <w:rPr>
          <w:rFonts w:ascii="Times New Roman" w:hAnsi="Times New Roman" w:cs="Times New Roman"/>
          <w:kern w:val="0"/>
          <w:sz w:val="24"/>
          <w:szCs w:val="24"/>
        </w:rPr>
        <w:t xml:space="preserve"> road,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6E2F1B">
        <w:rPr>
          <w:rFonts w:ascii="Times New Roman" w:hAnsi="Times New Roman" w:cs="Times New Roman"/>
          <w:kern w:val="0"/>
          <w:sz w:val="24"/>
          <w:szCs w:val="24"/>
        </w:rPr>
        <w:t xml:space="preserve">Nanjing, Jiangsu, China, 210008 (e-mail: </w:t>
      </w:r>
      <w:hyperlink r:id="rId8" w:history="1">
        <w:r w:rsidRPr="006E2F1B">
          <w:rPr>
            <w:rStyle w:val="a5"/>
            <w:rFonts w:ascii="Times New Roman" w:hAnsi="Times New Roman" w:cs="Times New Roman"/>
            <w:kern w:val="0"/>
            <w:sz w:val="24"/>
            <w:szCs w:val="24"/>
          </w:rPr>
          <w:t>xubiao62@nju.edu.cn</w:t>
        </w:r>
      </w:hyperlink>
      <w:r w:rsidRPr="006E2F1B">
        <w:rPr>
          <w:rFonts w:ascii="Times New Roman" w:hAnsi="Times New Roman" w:cs="Times New Roman"/>
          <w:kern w:val="0"/>
          <w:sz w:val="24"/>
          <w:szCs w:val="24"/>
        </w:rPr>
        <w:t xml:space="preserve">). </w:t>
      </w:r>
    </w:p>
    <w:p w:rsidR="00A94748" w:rsidRDefault="00CA434E" w:rsidP="00CA434E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6E2F1B">
        <w:rPr>
          <w:rFonts w:ascii="Times New Roman" w:hAnsi="Times New Roman" w:cs="Times New Roman"/>
          <w:kern w:val="0"/>
          <w:sz w:val="24"/>
          <w:szCs w:val="24"/>
        </w:rPr>
        <w:t>Bing Zhang, Department of Radiology, Affiliated Nanjing Drum Tower Hospital of Nanjing University Medical School, Nanjing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,</w:t>
      </w:r>
      <w:r w:rsidRPr="006E2F1B">
        <w:rPr>
          <w:rFonts w:ascii="Times New Roman" w:hAnsi="Times New Roman" w:cs="Times New Roman"/>
          <w:kern w:val="0"/>
          <w:sz w:val="24"/>
          <w:szCs w:val="24"/>
        </w:rPr>
        <w:t xml:space="preserve"> 210008, China. Institute of brain Science, Nanjing University, 321 </w:t>
      </w:r>
      <w:proofErr w:type="spellStart"/>
      <w:r>
        <w:rPr>
          <w:rFonts w:ascii="Times New Roman" w:hAnsi="Times New Roman" w:cs="Times New Roman" w:hint="eastAsia"/>
          <w:kern w:val="0"/>
          <w:sz w:val="24"/>
          <w:szCs w:val="24"/>
        </w:rPr>
        <w:t>Z</w:t>
      </w:r>
      <w:r w:rsidRPr="006E2F1B">
        <w:rPr>
          <w:rFonts w:ascii="Times New Roman" w:hAnsi="Times New Roman" w:cs="Times New Roman"/>
          <w:kern w:val="0"/>
          <w:sz w:val="24"/>
          <w:szCs w:val="24"/>
        </w:rPr>
        <w:t>hongshan</w:t>
      </w:r>
      <w:proofErr w:type="spellEnd"/>
      <w:r w:rsidRPr="006E2F1B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gramStart"/>
      <w:r w:rsidRPr="006E2F1B">
        <w:rPr>
          <w:rFonts w:ascii="Times New Roman" w:hAnsi="Times New Roman" w:cs="Times New Roman"/>
          <w:kern w:val="0"/>
          <w:sz w:val="24"/>
          <w:szCs w:val="24"/>
        </w:rPr>
        <w:t>road</w:t>
      </w:r>
      <w:proofErr w:type="gramEnd"/>
      <w:r w:rsidRPr="006E2F1B">
        <w:rPr>
          <w:rFonts w:ascii="Times New Roman" w:hAnsi="Times New Roman" w:cs="Times New Roman"/>
          <w:kern w:val="0"/>
          <w:sz w:val="24"/>
          <w:szCs w:val="24"/>
        </w:rPr>
        <w:t xml:space="preserve">, Nanjing, Jiangsu, China, 210008 (e-mail: </w:t>
      </w:r>
      <w:hyperlink r:id="rId9" w:history="1">
        <w:r w:rsidRPr="006E2F1B">
          <w:rPr>
            <w:rStyle w:val="a5"/>
            <w:rFonts w:ascii="Times New Roman" w:hAnsi="Times New Roman" w:cs="Times New Roman"/>
            <w:kern w:val="0"/>
            <w:sz w:val="24"/>
            <w:szCs w:val="24"/>
          </w:rPr>
          <w:t>zhangbing_nanjing@nju.edu.cn</w:t>
        </w:r>
      </w:hyperlink>
      <w:r w:rsidRPr="006E2F1B">
        <w:rPr>
          <w:rFonts w:ascii="Times New Roman" w:hAnsi="Times New Roman" w:cs="Times New Roman"/>
          <w:kern w:val="0"/>
          <w:sz w:val="24"/>
          <w:szCs w:val="24"/>
        </w:rPr>
        <w:t>).</w:t>
      </w:r>
    </w:p>
    <w:p w:rsidR="00F14598" w:rsidRDefault="00CA434E" w:rsidP="00F1459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1.05pt;height:191.8pt">
            <v:imagedata r:id="rId10" o:title="Figure S1"/>
          </v:shape>
        </w:pict>
      </w:r>
    </w:p>
    <w:p w:rsidR="00F14598" w:rsidRDefault="00F14598" w:rsidP="001B5E2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14598">
        <w:rPr>
          <w:rFonts w:ascii="Times New Roman" w:hAnsi="Times New Roman" w:cs="Times New Roman" w:hint="eastAsia"/>
          <w:b/>
          <w:sz w:val="24"/>
          <w:szCs w:val="24"/>
        </w:rPr>
        <w:t>Figure S1.</w:t>
      </w:r>
      <w:r>
        <w:rPr>
          <w:rFonts w:ascii="Times New Roman" w:hAnsi="Times New Roman" w:cs="Times New Roman" w:hint="eastAsia"/>
          <w:sz w:val="24"/>
          <w:szCs w:val="24"/>
        </w:rPr>
        <w:t xml:space="preserve"> The GPC traces of Mal-PEG-Ptyr and Mal-PEG-Ptyr-EO.</w:t>
      </w:r>
    </w:p>
    <w:p w:rsidR="00F14598" w:rsidRDefault="00CA434E" w:rsidP="00447095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shape id="_x0000_i1026" type="#_x0000_t75" style="width:300.35pt;height:213.85pt">
            <v:imagedata r:id="rId11" o:title="Figure S2"/>
          </v:shape>
        </w:pict>
      </w:r>
    </w:p>
    <w:p w:rsidR="00F14598" w:rsidRDefault="00F14598" w:rsidP="001B5E2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47095">
        <w:rPr>
          <w:rFonts w:ascii="Times New Roman" w:hAnsi="Times New Roman" w:cs="Times New Roman" w:hint="eastAsia"/>
          <w:b/>
          <w:sz w:val="24"/>
          <w:szCs w:val="24"/>
        </w:rPr>
        <w:t>Figure S2.</w:t>
      </w:r>
      <w:r>
        <w:rPr>
          <w:rFonts w:ascii="Times New Roman" w:hAnsi="Times New Roman" w:cs="Times New Roman" w:hint="eastAsia"/>
          <w:sz w:val="24"/>
          <w:szCs w:val="24"/>
        </w:rPr>
        <w:t xml:space="preserve"> Cytotoxicity of </w:t>
      </w:r>
      <w:r w:rsidR="00447095">
        <w:rPr>
          <w:rFonts w:ascii="Times New Roman" w:hAnsi="Times New Roman" w:cs="Times New Roman" w:hint="eastAsia"/>
          <w:sz w:val="24"/>
          <w:szCs w:val="24"/>
        </w:rPr>
        <w:t xml:space="preserve">LPS-induced RAW264.7 macrophage cells incubated with </w:t>
      </w:r>
      <w:r>
        <w:rPr>
          <w:rFonts w:ascii="Times New Roman" w:hAnsi="Times New Roman" w:cs="Times New Roman" w:hint="eastAsia"/>
          <w:sz w:val="24"/>
          <w:szCs w:val="24"/>
        </w:rPr>
        <w:t xml:space="preserve">PEMs and HPEMs </w:t>
      </w:r>
      <w:r w:rsidR="00447095">
        <w:rPr>
          <w:rFonts w:ascii="Times New Roman" w:hAnsi="Times New Roman" w:cs="Times New Roman" w:hint="eastAsia"/>
          <w:sz w:val="24"/>
          <w:szCs w:val="24"/>
        </w:rPr>
        <w:t>for 24 h.</w:t>
      </w:r>
    </w:p>
    <w:p w:rsidR="00F14598" w:rsidRDefault="00CA434E" w:rsidP="00447095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shape id="_x0000_i1027" type="#_x0000_t75" style="width:191.3pt;height:178.4pt">
            <v:imagedata r:id="rId12" o:title="Figure S3"/>
          </v:shape>
        </w:pict>
      </w:r>
    </w:p>
    <w:p w:rsidR="00447095" w:rsidRPr="001B5E2F" w:rsidRDefault="00447095" w:rsidP="0044709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47095">
        <w:rPr>
          <w:rFonts w:ascii="Times New Roman" w:hAnsi="Times New Roman" w:cs="Times New Roman" w:hint="eastAsia"/>
          <w:b/>
          <w:sz w:val="24"/>
          <w:szCs w:val="24"/>
        </w:rPr>
        <w:t>Figure S3.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47095">
        <w:rPr>
          <w:rFonts w:ascii="Times New Roman" w:hAnsi="Times New Roman" w:cs="Times New Roman"/>
          <w:sz w:val="24"/>
          <w:szCs w:val="24"/>
        </w:rPr>
        <w:t>Flow cytometry analysis of ROS generation after treatment with</w:t>
      </w:r>
      <w:r>
        <w:rPr>
          <w:rFonts w:ascii="Times New Roman" w:hAnsi="Times New Roman" w:cs="Times New Roman" w:hint="eastAsia"/>
          <w:sz w:val="24"/>
          <w:szCs w:val="24"/>
        </w:rPr>
        <w:t xml:space="preserve"> different </w:t>
      </w:r>
      <w:r>
        <w:rPr>
          <w:rFonts w:ascii="Times New Roman" w:hAnsi="Times New Roman" w:cs="Times New Roman" w:hint="eastAsia"/>
          <w:sz w:val="24"/>
          <w:szCs w:val="24"/>
        </w:rPr>
        <w:lastRenderedPageBreak/>
        <w:t>formulations.</w:t>
      </w:r>
    </w:p>
    <w:sectPr w:rsidR="00447095" w:rsidRPr="001B5E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5D84" w:rsidRDefault="00165D84" w:rsidP="001B5E2F">
      <w:r>
        <w:separator/>
      </w:r>
    </w:p>
  </w:endnote>
  <w:endnote w:type="continuationSeparator" w:id="0">
    <w:p w:rsidR="00165D84" w:rsidRDefault="00165D84" w:rsidP="001B5E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5D84" w:rsidRDefault="00165D84" w:rsidP="001B5E2F">
      <w:r>
        <w:separator/>
      </w:r>
    </w:p>
  </w:footnote>
  <w:footnote w:type="continuationSeparator" w:id="0">
    <w:p w:rsidR="00165D84" w:rsidRDefault="00165D84" w:rsidP="001B5E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7DCF"/>
    <w:rsid w:val="00165D84"/>
    <w:rsid w:val="001B5E2F"/>
    <w:rsid w:val="003124B9"/>
    <w:rsid w:val="00447095"/>
    <w:rsid w:val="004A731A"/>
    <w:rsid w:val="004A7DCF"/>
    <w:rsid w:val="005061D2"/>
    <w:rsid w:val="00694EA1"/>
    <w:rsid w:val="00972581"/>
    <w:rsid w:val="00A94748"/>
    <w:rsid w:val="00CA434E"/>
    <w:rsid w:val="00F14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5E2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5E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5E2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5E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5E2F"/>
    <w:rPr>
      <w:sz w:val="18"/>
      <w:szCs w:val="18"/>
    </w:rPr>
  </w:style>
  <w:style w:type="character" w:styleId="a5">
    <w:name w:val="Hyperlink"/>
    <w:basedOn w:val="a0"/>
    <w:uiPriority w:val="99"/>
    <w:unhideWhenUsed/>
    <w:rsid w:val="001B5E2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5E2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5E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5E2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5E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5E2F"/>
    <w:rPr>
      <w:sz w:val="18"/>
      <w:szCs w:val="18"/>
    </w:rPr>
  </w:style>
  <w:style w:type="character" w:styleId="a5">
    <w:name w:val="Hyperlink"/>
    <w:basedOn w:val="a0"/>
    <w:uiPriority w:val="99"/>
    <w:unhideWhenUsed/>
    <w:rsid w:val="001B5E2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xubiao62@nju.edu.cn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udan118@126.com" TargetMode="External"/><Relationship Id="rId12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mailto:zhangbing_nanjing@nju.edu.cn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316</Words>
  <Characters>1804</Characters>
  <Application>Microsoft Office Word</Application>
  <DocSecurity>0</DocSecurity>
  <Lines>15</Lines>
  <Paragraphs>4</Paragraphs>
  <ScaleCrop>false</ScaleCrop>
  <Company/>
  <LinksUpToDate>false</LinksUpToDate>
  <CharactersWithSpaces>2116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chensanshan</dc:creator>
  <cp:keywords/>
  <dc:description/>
  <cp:lastModifiedBy>ctd</cp:lastModifiedBy>
  <cp:revision>5</cp:revision>
  <dcterms:created xsi:type="dcterms:W3CDTF">2020-09-28T12:17:00Z</dcterms:created>
  <dcterms:modified xsi:type="dcterms:W3CDTF">2020-10-01T13:12:00Z</dcterms:modified>
</cp:coreProperties>
</file>