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266"/>
        <w:tblW w:w="96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9"/>
        <w:gridCol w:w="2581"/>
        <w:gridCol w:w="3462"/>
      </w:tblGrid>
      <w:tr w:rsidR="006D7AF5" w:rsidRPr="00EF35F9" w14:paraId="6C111DE9" w14:textId="77777777" w:rsidTr="006D7AF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A4D174" w14:textId="77777777" w:rsidR="006D7AF5" w:rsidRPr="00EF35F9" w:rsidRDefault="006D7AF5" w:rsidP="006D7AF5">
            <w:pPr>
              <w:spacing w:line="360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0422D7" w14:textId="77777777" w:rsidR="006D7AF5" w:rsidRPr="00EF35F9" w:rsidRDefault="006D7AF5" w:rsidP="006D7AF5">
            <w:pPr>
              <w:spacing w:line="360" w:lineRule="auto"/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EF35F9">
              <w:rPr>
                <w:rFonts w:ascii="Arial" w:hAnsi="Arial" w:cs="Arial"/>
                <w:b/>
                <w:bCs/>
                <w:lang w:val="de-DE"/>
              </w:rPr>
              <w:t>Germany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B94175" w14:textId="77777777" w:rsidR="006D7AF5" w:rsidRPr="00EF35F9" w:rsidRDefault="006D7AF5" w:rsidP="006D7AF5">
            <w:pPr>
              <w:spacing w:line="360" w:lineRule="auto"/>
              <w:rPr>
                <w:rFonts w:ascii="Arial" w:hAnsi="Arial" w:cs="Arial"/>
                <w:b/>
                <w:bCs/>
                <w:lang w:val="de-DE"/>
              </w:rPr>
            </w:pPr>
            <w:r w:rsidRPr="00EF35F9">
              <w:rPr>
                <w:rFonts w:ascii="Arial" w:hAnsi="Arial" w:cs="Arial"/>
                <w:b/>
                <w:bCs/>
                <w:lang w:val="de-DE"/>
              </w:rPr>
              <w:t>Denmark</w:t>
            </w:r>
          </w:p>
        </w:tc>
      </w:tr>
      <w:tr w:rsidR="006D7AF5" w:rsidRPr="00EF35F9" w14:paraId="74D53FDF" w14:textId="77777777" w:rsidTr="006D7AF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B56FE0" w14:textId="77777777" w:rsidR="006D7AF5" w:rsidRPr="00EF35F9" w:rsidRDefault="006D7AF5" w:rsidP="006D7AF5">
            <w:pPr>
              <w:spacing w:line="360" w:lineRule="auto"/>
              <w:rPr>
                <w:rFonts w:ascii="Arial" w:hAnsi="Arial" w:cs="Arial"/>
                <w:b/>
                <w:bCs/>
                <w:lang w:val="de-DE"/>
              </w:rPr>
            </w:pPr>
            <w:r w:rsidRPr="00EF35F9">
              <w:rPr>
                <w:rFonts w:ascii="Arial" w:hAnsi="Arial" w:cs="Arial"/>
                <w:b/>
                <w:bCs/>
                <w:lang w:val="de-DE"/>
              </w:rPr>
              <w:t>Population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91C482" w14:textId="77777777" w:rsidR="006D7AF5" w:rsidRPr="00EF35F9" w:rsidRDefault="006D7AF5" w:rsidP="006D7AF5">
            <w:pPr>
              <w:spacing w:line="360" w:lineRule="auto"/>
              <w:rPr>
                <w:rFonts w:ascii="Arial" w:hAnsi="Arial" w:cs="Arial"/>
                <w:b/>
                <w:bCs/>
                <w:lang w:val="de-DE"/>
              </w:rPr>
            </w:pPr>
            <w:r w:rsidRPr="00EF35F9">
              <w:rPr>
                <w:rFonts w:ascii="Arial" w:hAnsi="Arial" w:cs="Arial"/>
                <w:b/>
                <w:bCs/>
                <w:lang w:val="de-DE"/>
              </w:rPr>
              <w:t xml:space="preserve">84 </w:t>
            </w:r>
            <w:proofErr w:type="spellStart"/>
            <w:r w:rsidRPr="00EF35F9">
              <w:rPr>
                <w:rFonts w:ascii="Arial" w:hAnsi="Arial" w:cs="Arial"/>
                <w:b/>
                <w:bCs/>
                <w:lang w:val="de-DE"/>
              </w:rPr>
              <w:t>million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2C8ACB" w14:textId="77777777" w:rsidR="006D7AF5" w:rsidRPr="00EF35F9" w:rsidRDefault="006D7AF5" w:rsidP="006D7AF5">
            <w:pPr>
              <w:spacing w:line="360" w:lineRule="auto"/>
              <w:rPr>
                <w:rFonts w:ascii="Arial" w:hAnsi="Arial" w:cs="Arial"/>
                <w:b/>
                <w:bCs/>
                <w:lang w:val="de-DE"/>
              </w:rPr>
            </w:pPr>
            <w:r w:rsidRPr="00EF35F9">
              <w:rPr>
                <w:rFonts w:ascii="Arial" w:hAnsi="Arial" w:cs="Arial"/>
                <w:b/>
                <w:bCs/>
                <w:lang w:val="de-DE"/>
              </w:rPr>
              <w:t xml:space="preserve">5.9 </w:t>
            </w:r>
            <w:proofErr w:type="spellStart"/>
            <w:r w:rsidRPr="00EF35F9">
              <w:rPr>
                <w:rFonts w:ascii="Arial" w:hAnsi="Arial" w:cs="Arial"/>
                <w:b/>
                <w:bCs/>
                <w:lang w:val="de-DE"/>
              </w:rPr>
              <w:t>million</w:t>
            </w:r>
            <w:proofErr w:type="spellEnd"/>
          </w:p>
        </w:tc>
      </w:tr>
      <w:tr w:rsidR="006D7AF5" w:rsidRPr="00EF35F9" w14:paraId="73FD5897" w14:textId="77777777" w:rsidTr="006D7AF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003BB5" w14:textId="77777777" w:rsidR="006D7AF5" w:rsidRPr="00EF35F9" w:rsidRDefault="006D7AF5" w:rsidP="006D7AF5">
            <w:pPr>
              <w:spacing w:line="360" w:lineRule="auto"/>
              <w:rPr>
                <w:rFonts w:ascii="Arial" w:hAnsi="Arial" w:cs="Arial"/>
                <w:b/>
                <w:bCs/>
                <w:lang w:val="de-DE"/>
              </w:rPr>
            </w:pPr>
            <w:r w:rsidRPr="00EF35F9">
              <w:rPr>
                <w:rFonts w:ascii="Arial" w:hAnsi="Arial" w:cs="Arial"/>
                <w:b/>
                <w:bCs/>
                <w:lang w:val="de-DE"/>
              </w:rPr>
              <w:t xml:space="preserve">Hospitals </w:t>
            </w:r>
            <w:proofErr w:type="spellStart"/>
            <w:r w:rsidRPr="00EF35F9">
              <w:rPr>
                <w:rFonts w:ascii="Arial" w:hAnsi="Arial" w:cs="Arial"/>
                <w:b/>
                <w:bCs/>
                <w:lang w:val="de-DE"/>
              </w:rPr>
              <w:t>with</w:t>
            </w:r>
            <w:proofErr w:type="spellEnd"/>
            <w:r w:rsidRPr="00EF35F9">
              <w:rPr>
                <w:rFonts w:ascii="Arial" w:hAnsi="Arial" w:cs="Arial"/>
                <w:b/>
                <w:bCs/>
                <w:lang w:val="de-DE"/>
              </w:rPr>
              <w:t xml:space="preserve"> EDs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FF6599" w14:textId="77777777" w:rsidR="006D7AF5" w:rsidRPr="00EF35F9" w:rsidRDefault="006D7AF5" w:rsidP="006D7AF5">
            <w:pPr>
              <w:spacing w:line="360" w:lineRule="auto"/>
              <w:rPr>
                <w:rFonts w:ascii="Arial" w:hAnsi="Arial" w:cs="Arial"/>
                <w:b/>
                <w:bCs/>
                <w:lang w:val="de-DE"/>
              </w:rPr>
            </w:pPr>
            <w:r w:rsidRPr="00EF35F9">
              <w:rPr>
                <w:rFonts w:ascii="Arial" w:hAnsi="Arial" w:cs="Arial"/>
                <w:b/>
                <w:bCs/>
                <w:lang w:val="de-DE"/>
              </w:rPr>
              <w:t>1,893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E96610" w14:textId="77777777" w:rsidR="006D7AF5" w:rsidRPr="00EF35F9" w:rsidRDefault="006D7AF5" w:rsidP="006D7AF5">
            <w:pPr>
              <w:spacing w:line="360" w:lineRule="auto"/>
              <w:rPr>
                <w:rFonts w:ascii="Arial" w:hAnsi="Arial" w:cs="Arial"/>
                <w:b/>
                <w:bCs/>
                <w:lang w:val="de-DE"/>
              </w:rPr>
            </w:pPr>
            <w:r w:rsidRPr="00EF35F9">
              <w:rPr>
                <w:rFonts w:ascii="Arial" w:hAnsi="Arial" w:cs="Arial"/>
                <w:b/>
                <w:bCs/>
                <w:lang w:val="de-DE"/>
              </w:rPr>
              <w:t>21</w:t>
            </w:r>
          </w:p>
        </w:tc>
      </w:tr>
      <w:tr w:rsidR="006D7AF5" w:rsidRPr="00EF35F9" w14:paraId="260C7302" w14:textId="77777777" w:rsidTr="006D7AF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3C7E88" w14:textId="77777777" w:rsidR="006D7AF5" w:rsidRPr="00EF35F9" w:rsidRDefault="006D7AF5" w:rsidP="006D7AF5">
            <w:pPr>
              <w:spacing w:line="360" w:lineRule="auto"/>
              <w:rPr>
                <w:rFonts w:ascii="Arial" w:hAnsi="Arial" w:cs="Arial"/>
                <w:b/>
                <w:bCs/>
                <w:lang w:val="de-DE"/>
              </w:rPr>
            </w:pPr>
            <w:r w:rsidRPr="00EF35F9">
              <w:rPr>
                <w:rFonts w:ascii="Arial" w:hAnsi="Arial" w:cs="Arial"/>
                <w:b/>
                <w:bCs/>
                <w:lang w:val="de-DE"/>
              </w:rPr>
              <w:t xml:space="preserve">Hospital </w:t>
            </w:r>
            <w:proofErr w:type="spellStart"/>
            <w:r w:rsidRPr="00EF35F9">
              <w:rPr>
                <w:rFonts w:ascii="Arial" w:hAnsi="Arial" w:cs="Arial"/>
                <w:b/>
                <w:bCs/>
                <w:lang w:val="de-DE"/>
              </w:rPr>
              <w:t>beds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CF13FB" w14:textId="77777777" w:rsidR="006D7AF5" w:rsidRPr="00EF35F9" w:rsidRDefault="006D7AF5" w:rsidP="006D7AF5">
            <w:pPr>
              <w:spacing w:line="360" w:lineRule="auto"/>
              <w:rPr>
                <w:rFonts w:ascii="Arial" w:hAnsi="Arial" w:cs="Arial"/>
                <w:b/>
                <w:bCs/>
                <w:lang w:val="de-DE"/>
              </w:rPr>
            </w:pPr>
            <w:r w:rsidRPr="00EF35F9">
              <w:rPr>
                <w:rFonts w:ascii="Arial" w:hAnsi="Arial" w:cs="Arial"/>
                <w:b/>
                <w:bCs/>
                <w:lang w:val="de-DE"/>
              </w:rPr>
              <w:t>430.000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3E3F3B" w14:textId="77777777" w:rsidR="006D7AF5" w:rsidRPr="00EF35F9" w:rsidRDefault="006D7AF5" w:rsidP="006D7AF5">
            <w:pPr>
              <w:spacing w:line="360" w:lineRule="auto"/>
              <w:rPr>
                <w:rFonts w:ascii="Arial" w:hAnsi="Arial" w:cs="Arial"/>
                <w:b/>
                <w:bCs/>
                <w:lang w:val="de-DE"/>
              </w:rPr>
            </w:pPr>
            <w:r w:rsidRPr="00EF35F9">
              <w:rPr>
                <w:rFonts w:ascii="Arial" w:hAnsi="Arial" w:cs="Arial"/>
                <w:b/>
                <w:bCs/>
                <w:lang w:val="de-DE"/>
              </w:rPr>
              <w:t>13.984</w:t>
            </w:r>
          </w:p>
        </w:tc>
      </w:tr>
      <w:tr w:rsidR="006D7AF5" w:rsidRPr="00EF35F9" w14:paraId="374F8513" w14:textId="77777777" w:rsidTr="006D7AF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A4D806" w14:textId="77777777" w:rsidR="006D7AF5" w:rsidRPr="00EF35F9" w:rsidRDefault="006D7AF5" w:rsidP="006D7AF5">
            <w:pPr>
              <w:spacing w:line="360" w:lineRule="auto"/>
              <w:rPr>
                <w:rFonts w:ascii="Arial" w:hAnsi="Arial" w:cs="Arial"/>
                <w:b/>
                <w:bCs/>
                <w:lang w:val="de-DE"/>
              </w:rPr>
            </w:pPr>
            <w:r w:rsidRPr="00EF35F9">
              <w:rPr>
                <w:rFonts w:ascii="Arial" w:hAnsi="Arial" w:cs="Arial"/>
                <w:b/>
                <w:bCs/>
                <w:lang w:val="de-DE"/>
              </w:rPr>
              <w:t xml:space="preserve">ED </w:t>
            </w:r>
            <w:proofErr w:type="spellStart"/>
            <w:r w:rsidRPr="00EF35F9">
              <w:rPr>
                <w:rFonts w:ascii="Arial" w:hAnsi="Arial" w:cs="Arial"/>
                <w:b/>
                <w:bCs/>
                <w:lang w:val="de-DE"/>
              </w:rPr>
              <w:t>reform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003A88" w14:textId="77777777" w:rsidR="006D7AF5" w:rsidRPr="00EF35F9" w:rsidRDefault="006D7AF5" w:rsidP="006D7AF5">
            <w:pPr>
              <w:spacing w:line="360" w:lineRule="auto"/>
              <w:rPr>
                <w:rFonts w:ascii="Arial" w:hAnsi="Arial" w:cs="Arial"/>
                <w:b/>
                <w:bCs/>
                <w:lang w:val="de-DE"/>
              </w:rPr>
            </w:pPr>
            <w:proofErr w:type="spellStart"/>
            <w:r w:rsidRPr="00EF35F9">
              <w:rPr>
                <w:rFonts w:ascii="Arial" w:hAnsi="Arial" w:cs="Arial"/>
                <w:b/>
                <w:bCs/>
                <w:lang w:val="de-DE"/>
              </w:rPr>
              <w:t>Ongoing</w:t>
            </w:r>
            <w:proofErr w:type="spellEnd"/>
          </w:p>
        </w:tc>
        <w:tc>
          <w:tcPr>
            <w:tcW w:w="0" w:type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4CD23531" w14:textId="77777777" w:rsidR="006D7AF5" w:rsidRPr="00EF35F9" w:rsidRDefault="006D7AF5" w:rsidP="006D7AF5">
            <w:pPr>
              <w:spacing w:line="360" w:lineRule="auto"/>
              <w:rPr>
                <w:rFonts w:ascii="Arial" w:hAnsi="Arial" w:cs="Arial"/>
                <w:b/>
                <w:bCs/>
                <w:lang w:val="de-DE"/>
              </w:rPr>
            </w:pPr>
            <w:proofErr w:type="spellStart"/>
            <w:r w:rsidRPr="00EF35F9">
              <w:rPr>
                <w:rFonts w:ascii="Arial" w:hAnsi="Arial" w:cs="Arial"/>
                <w:b/>
                <w:bCs/>
                <w:lang w:val="de-DE"/>
              </w:rPr>
              <w:t>Completed</w:t>
            </w:r>
            <w:proofErr w:type="spellEnd"/>
            <w:r w:rsidRPr="00EF35F9">
              <w:rPr>
                <w:rFonts w:ascii="Arial" w:hAnsi="Arial" w:cs="Arial"/>
                <w:b/>
                <w:bCs/>
                <w:lang w:val="de-DE"/>
              </w:rPr>
              <w:t xml:space="preserve"> (</w:t>
            </w:r>
            <w:proofErr w:type="spellStart"/>
            <w:r w:rsidRPr="00EF35F9">
              <w:rPr>
                <w:rFonts w:ascii="Arial" w:hAnsi="Arial" w:cs="Arial"/>
                <w:b/>
                <w:bCs/>
                <w:lang w:val="de-DE"/>
              </w:rPr>
              <w:t>since</w:t>
            </w:r>
            <w:proofErr w:type="spellEnd"/>
            <w:r w:rsidRPr="00EF35F9">
              <w:rPr>
                <w:rFonts w:ascii="Arial" w:hAnsi="Arial" w:cs="Arial"/>
                <w:b/>
                <w:bCs/>
                <w:lang w:val="de-DE"/>
              </w:rPr>
              <w:t xml:space="preserve"> 2007)</w:t>
            </w:r>
          </w:p>
        </w:tc>
      </w:tr>
      <w:tr w:rsidR="006D7AF5" w:rsidRPr="00EF35F9" w14:paraId="245FE2DD" w14:textId="77777777" w:rsidTr="006D7AF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B0EF71" w14:textId="77777777" w:rsidR="006D7AF5" w:rsidRPr="00EF35F9" w:rsidRDefault="006D7AF5" w:rsidP="006D7AF5">
            <w:pPr>
              <w:spacing w:line="360" w:lineRule="auto"/>
              <w:rPr>
                <w:rFonts w:ascii="Arial" w:hAnsi="Arial" w:cs="Arial"/>
                <w:b/>
                <w:bCs/>
                <w:lang w:val="de-DE"/>
              </w:rPr>
            </w:pPr>
            <w:r w:rsidRPr="00EF35F9">
              <w:rPr>
                <w:rFonts w:ascii="Arial" w:hAnsi="Arial" w:cs="Arial"/>
                <w:b/>
                <w:bCs/>
                <w:lang w:val="de-DE"/>
              </w:rPr>
              <w:t xml:space="preserve">Emergency </w:t>
            </w:r>
            <w:proofErr w:type="spellStart"/>
            <w:r w:rsidRPr="00EF35F9">
              <w:rPr>
                <w:rFonts w:ascii="Arial" w:hAnsi="Arial" w:cs="Arial"/>
                <w:b/>
                <w:bCs/>
                <w:lang w:val="de-DE"/>
              </w:rPr>
              <w:t>medicine</w:t>
            </w:r>
            <w:proofErr w:type="spellEnd"/>
            <w:r w:rsidRPr="00EF35F9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  <w:proofErr w:type="spellStart"/>
            <w:r w:rsidRPr="00EF35F9">
              <w:rPr>
                <w:rFonts w:ascii="Arial" w:hAnsi="Arial" w:cs="Arial"/>
                <w:b/>
                <w:bCs/>
                <w:lang w:val="de-DE"/>
              </w:rPr>
              <w:t>specialty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DE64BF" w14:textId="77777777" w:rsidR="006D7AF5" w:rsidRPr="00EF35F9" w:rsidRDefault="006D7AF5" w:rsidP="006D7AF5">
            <w:pPr>
              <w:spacing w:line="360" w:lineRule="auto"/>
              <w:rPr>
                <w:rFonts w:ascii="Arial" w:hAnsi="Arial" w:cs="Arial"/>
                <w:b/>
                <w:bCs/>
                <w:lang w:val="de-DE"/>
              </w:rPr>
            </w:pPr>
            <w:r w:rsidRPr="00EF35F9">
              <w:rPr>
                <w:rFonts w:ascii="Arial" w:hAnsi="Arial" w:cs="Arial"/>
                <w:b/>
                <w:bCs/>
                <w:lang w:val="de-DE"/>
              </w:rPr>
              <w:t>None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CBAAAF" w14:textId="77777777" w:rsidR="006D7AF5" w:rsidRPr="00EF35F9" w:rsidRDefault="006D7AF5" w:rsidP="006D7AF5">
            <w:pPr>
              <w:spacing w:line="360" w:lineRule="auto"/>
              <w:rPr>
                <w:rFonts w:ascii="Arial" w:hAnsi="Arial" w:cs="Arial"/>
                <w:b/>
                <w:bCs/>
                <w:lang w:val="de-DE"/>
              </w:rPr>
            </w:pPr>
            <w:proofErr w:type="spellStart"/>
            <w:r w:rsidRPr="00EF35F9">
              <w:rPr>
                <w:rFonts w:ascii="Arial" w:hAnsi="Arial" w:cs="Arial"/>
                <w:b/>
                <w:bCs/>
                <w:lang w:val="de-DE"/>
              </w:rPr>
              <w:t>Established</w:t>
            </w:r>
            <w:proofErr w:type="spellEnd"/>
            <w:r w:rsidRPr="00EF35F9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  <w:proofErr w:type="spellStart"/>
            <w:r w:rsidRPr="00EF35F9">
              <w:rPr>
                <w:rFonts w:ascii="Arial" w:hAnsi="Arial" w:cs="Arial"/>
                <w:b/>
                <w:bCs/>
                <w:lang w:val="de-DE"/>
              </w:rPr>
              <w:t>since</w:t>
            </w:r>
            <w:proofErr w:type="spellEnd"/>
            <w:r w:rsidRPr="00EF35F9">
              <w:rPr>
                <w:rFonts w:ascii="Arial" w:hAnsi="Arial" w:cs="Arial"/>
                <w:b/>
                <w:bCs/>
                <w:lang w:val="de-DE"/>
              </w:rPr>
              <w:t xml:space="preserve"> 2018</w:t>
            </w:r>
          </w:p>
        </w:tc>
      </w:tr>
      <w:tr w:rsidR="006D7AF5" w:rsidRPr="00EF35F9" w14:paraId="1B1C5B13" w14:textId="77777777" w:rsidTr="006D7AF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8F0E02" w14:textId="77777777" w:rsidR="006D7AF5" w:rsidRPr="00EF35F9" w:rsidRDefault="006D7AF5" w:rsidP="006D7AF5">
            <w:pPr>
              <w:spacing w:line="360" w:lineRule="auto"/>
              <w:rPr>
                <w:rFonts w:ascii="Arial" w:hAnsi="Arial" w:cs="Arial"/>
                <w:b/>
                <w:bCs/>
                <w:lang w:val="de-DE"/>
              </w:rPr>
            </w:pPr>
            <w:r w:rsidRPr="00EF35F9">
              <w:rPr>
                <w:rFonts w:ascii="Arial" w:hAnsi="Arial" w:cs="Arial"/>
                <w:b/>
                <w:bCs/>
                <w:lang w:val="de-DE"/>
              </w:rPr>
              <w:t xml:space="preserve">EMS </w:t>
            </w:r>
            <w:proofErr w:type="spellStart"/>
            <w:r w:rsidRPr="00EF35F9">
              <w:rPr>
                <w:rFonts w:ascii="Arial" w:hAnsi="Arial" w:cs="Arial"/>
                <w:b/>
                <w:bCs/>
                <w:lang w:val="de-DE"/>
              </w:rPr>
              <w:t>staffing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190E69" w14:textId="77777777" w:rsidR="006D7AF5" w:rsidRPr="00EF35F9" w:rsidRDefault="006D7AF5" w:rsidP="006D7AF5">
            <w:pPr>
              <w:spacing w:line="36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F35F9">
              <w:rPr>
                <w:rFonts w:ascii="Arial" w:hAnsi="Arial" w:cs="Arial"/>
                <w:b/>
                <w:bCs/>
                <w:lang w:val="en-US"/>
              </w:rPr>
              <w:t>Paramedics and emergency physicians</w:t>
            </w:r>
          </w:p>
        </w:tc>
        <w:tc>
          <w:tcPr>
            <w:tcW w:w="0" w:type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104AA804" w14:textId="77777777" w:rsidR="006D7AF5" w:rsidRPr="00EF35F9" w:rsidRDefault="006D7AF5" w:rsidP="006D7AF5">
            <w:pPr>
              <w:spacing w:line="36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F35F9">
              <w:rPr>
                <w:rFonts w:ascii="Arial" w:hAnsi="Arial" w:cs="Arial"/>
                <w:b/>
                <w:bCs/>
                <w:lang w:val="en-US"/>
              </w:rPr>
              <w:t xml:space="preserve">Paramedics and </w:t>
            </w:r>
            <w:r w:rsidRPr="00EF35F9">
              <w:rPr>
                <w:rFonts w:ascii="Arial" w:hAnsi="Arial" w:cs="Arial"/>
                <w:b/>
                <w:bCs/>
                <w:lang w:val="en-US"/>
              </w:rPr>
              <w:br/>
              <w:t>rapid response physicians</w:t>
            </w:r>
          </w:p>
        </w:tc>
      </w:tr>
      <w:tr w:rsidR="006D7AF5" w:rsidRPr="00EF35F9" w14:paraId="2CE66343" w14:textId="77777777" w:rsidTr="006D7AF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DEB588" w14:textId="77777777" w:rsidR="006D7AF5" w:rsidRPr="00EF35F9" w:rsidRDefault="006D7AF5" w:rsidP="006D7AF5">
            <w:pPr>
              <w:spacing w:line="36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F35F9">
              <w:rPr>
                <w:rFonts w:ascii="Arial" w:hAnsi="Arial" w:cs="Arial"/>
                <w:b/>
                <w:bCs/>
                <w:lang w:val="en-US"/>
              </w:rPr>
              <w:t>Resuscitation room management for trauma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E6DCC6" w14:textId="77777777" w:rsidR="006D7AF5" w:rsidRPr="00EF35F9" w:rsidRDefault="006D7AF5" w:rsidP="006D7AF5">
            <w:pPr>
              <w:spacing w:line="360" w:lineRule="auto"/>
              <w:rPr>
                <w:rFonts w:ascii="Arial" w:hAnsi="Arial" w:cs="Arial"/>
                <w:b/>
                <w:bCs/>
                <w:lang w:val="de-DE"/>
              </w:rPr>
            </w:pPr>
            <w:proofErr w:type="spellStart"/>
            <w:r w:rsidRPr="00EF35F9">
              <w:rPr>
                <w:rFonts w:ascii="Arial" w:hAnsi="Arial" w:cs="Arial"/>
                <w:b/>
                <w:bCs/>
                <w:lang w:val="de-DE"/>
              </w:rPr>
              <w:t>Established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B084E0" w14:textId="77777777" w:rsidR="006D7AF5" w:rsidRPr="00EF35F9" w:rsidRDefault="006D7AF5" w:rsidP="006D7AF5">
            <w:pPr>
              <w:spacing w:line="360" w:lineRule="auto"/>
              <w:rPr>
                <w:rFonts w:ascii="Arial" w:hAnsi="Arial" w:cs="Arial"/>
                <w:b/>
                <w:bCs/>
                <w:lang w:val="de-DE"/>
              </w:rPr>
            </w:pPr>
            <w:proofErr w:type="spellStart"/>
            <w:r w:rsidRPr="00EF35F9">
              <w:rPr>
                <w:rFonts w:ascii="Arial" w:hAnsi="Arial" w:cs="Arial"/>
                <w:b/>
                <w:bCs/>
                <w:lang w:val="de-DE"/>
              </w:rPr>
              <w:t>Established</w:t>
            </w:r>
            <w:proofErr w:type="spellEnd"/>
          </w:p>
        </w:tc>
      </w:tr>
      <w:tr w:rsidR="006D7AF5" w:rsidRPr="00EF35F9" w14:paraId="09049988" w14:textId="77777777" w:rsidTr="006D7AF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7ACBAC" w14:textId="77777777" w:rsidR="006D7AF5" w:rsidRPr="00EF35F9" w:rsidRDefault="006D7AF5" w:rsidP="006D7AF5">
            <w:pPr>
              <w:spacing w:line="360" w:lineRule="auto"/>
              <w:rPr>
                <w:rFonts w:ascii="Arial" w:hAnsi="Arial" w:cs="Arial"/>
                <w:b/>
                <w:bCs/>
                <w:lang w:val="de-DE"/>
              </w:rPr>
            </w:pPr>
            <w:r w:rsidRPr="00EF35F9">
              <w:rPr>
                <w:rFonts w:ascii="Arial" w:hAnsi="Arial" w:cs="Arial"/>
                <w:b/>
                <w:bCs/>
                <w:lang w:val="de-DE"/>
              </w:rPr>
              <w:t xml:space="preserve">NTCI </w:t>
            </w:r>
            <w:proofErr w:type="spellStart"/>
            <w:r w:rsidRPr="00EF35F9">
              <w:rPr>
                <w:rFonts w:ascii="Arial" w:hAnsi="Arial" w:cs="Arial"/>
                <w:b/>
                <w:bCs/>
                <w:lang w:val="de-DE"/>
              </w:rPr>
              <w:t>alarm</w:t>
            </w:r>
            <w:proofErr w:type="spellEnd"/>
            <w:r w:rsidRPr="00EF35F9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  <w:proofErr w:type="spellStart"/>
            <w:r w:rsidRPr="00EF35F9">
              <w:rPr>
                <w:rFonts w:ascii="Arial" w:hAnsi="Arial" w:cs="Arial"/>
                <w:b/>
                <w:bCs/>
                <w:lang w:val="de-DE"/>
              </w:rPr>
              <w:t>criteria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E44028" w14:textId="77777777" w:rsidR="006D7AF5" w:rsidRPr="00EF35F9" w:rsidRDefault="006D7AF5" w:rsidP="006D7AF5">
            <w:pPr>
              <w:spacing w:line="360" w:lineRule="auto"/>
              <w:rPr>
                <w:rFonts w:ascii="Arial" w:hAnsi="Arial" w:cs="Arial"/>
                <w:b/>
                <w:bCs/>
                <w:lang w:val="de-DE"/>
              </w:rPr>
            </w:pPr>
            <w:r w:rsidRPr="00EF35F9">
              <w:rPr>
                <w:rFonts w:ascii="Arial" w:hAnsi="Arial" w:cs="Arial"/>
                <w:b/>
                <w:bCs/>
                <w:lang w:val="de-DE"/>
              </w:rPr>
              <w:t>V</w:t>
            </w:r>
            <w:r w:rsidRPr="00EF35F9">
              <w:rPr>
                <w:rFonts w:ascii="Arial" w:hAnsi="Arial" w:cs="Arial"/>
                <w:b/>
                <w:bCs/>
                <w:vertAlign w:val="superscript"/>
                <w:lang w:val="de-DE"/>
              </w:rPr>
              <w:t>2</w:t>
            </w:r>
            <w:r w:rsidRPr="00EF35F9">
              <w:rPr>
                <w:rFonts w:ascii="Arial" w:hAnsi="Arial" w:cs="Arial"/>
                <w:b/>
                <w:bCs/>
                <w:lang w:val="de-DE"/>
              </w:rPr>
              <w:t xml:space="preserve">iSiOn-rule </w:t>
            </w:r>
            <w:r w:rsidRPr="00EF35F9">
              <w:rPr>
                <w:rFonts w:ascii="Arial" w:hAnsi="Arial" w:cs="Arial"/>
                <w:lang w:val="de-DE"/>
              </w:rPr>
              <w:t>[</w:t>
            </w:r>
            <w:r>
              <w:rPr>
                <w:rFonts w:ascii="Arial" w:hAnsi="Arial" w:cs="Arial"/>
                <w:lang w:val="de-DE"/>
              </w:rPr>
              <w:t>19</w:t>
            </w:r>
            <w:r w:rsidRPr="00EF35F9">
              <w:rPr>
                <w:rFonts w:ascii="Arial" w:hAnsi="Arial" w:cs="Arial"/>
                <w:lang w:val="de-DE"/>
              </w:rPr>
              <w:t>]</w:t>
            </w:r>
          </w:p>
        </w:tc>
        <w:tc>
          <w:tcPr>
            <w:tcW w:w="0" w:type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717DFA9F" w14:textId="77777777" w:rsidR="006D7AF5" w:rsidRPr="00EF35F9" w:rsidRDefault="006D7AF5" w:rsidP="006D7AF5">
            <w:pPr>
              <w:spacing w:line="36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F35F9">
              <w:rPr>
                <w:rFonts w:ascii="Arial" w:hAnsi="Arial" w:cs="Arial"/>
                <w:b/>
                <w:bCs/>
                <w:lang w:val="en-US"/>
              </w:rPr>
              <w:t xml:space="preserve">Red triage in DEPT system </w:t>
            </w:r>
            <w:r w:rsidRPr="00EF35F9">
              <w:rPr>
                <w:rFonts w:ascii="Arial" w:hAnsi="Arial" w:cs="Arial"/>
                <w:lang w:val="en-US"/>
              </w:rPr>
              <w:t>[</w:t>
            </w:r>
            <w:r>
              <w:rPr>
                <w:rFonts w:ascii="Arial" w:hAnsi="Arial" w:cs="Arial"/>
                <w:lang w:val="en-US"/>
              </w:rPr>
              <w:t>23</w:t>
            </w:r>
            <w:r w:rsidRPr="00EF35F9">
              <w:rPr>
                <w:rFonts w:ascii="Arial" w:hAnsi="Arial" w:cs="Arial"/>
                <w:lang w:val="en-US"/>
              </w:rPr>
              <w:t>]</w:t>
            </w:r>
          </w:p>
        </w:tc>
      </w:tr>
      <w:tr w:rsidR="006D7AF5" w:rsidRPr="00EF35F9" w14:paraId="7546D75F" w14:textId="77777777" w:rsidTr="006D7AF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829BF3" w14:textId="77777777" w:rsidR="006D7AF5" w:rsidRPr="00EF35F9" w:rsidRDefault="006D7AF5" w:rsidP="006D7AF5">
            <w:pPr>
              <w:spacing w:line="36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EF35F9">
              <w:rPr>
                <w:rFonts w:ascii="Arial" w:hAnsi="Arial" w:cs="Arial"/>
                <w:b/>
                <w:bCs/>
                <w:lang w:val="en-US"/>
              </w:rPr>
              <w:t>National registry for NTCI resuscitation room management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A56CD3" w14:textId="77777777" w:rsidR="006D7AF5" w:rsidRPr="00EF35F9" w:rsidRDefault="006D7AF5" w:rsidP="006D7AF5">
            <w:pPr>
              <w:spacing w:line="360" w:lineRule="auto"/>
              <w:rPr>
                <w:rFonts w:ascii="Arial" w:hAnsi="Arial" w:cs="Arial"/>
                <w:b/>
                <w:bCs/>
                <w:lang w:val="de-DE"/>
              </w:rPr>
            </w:pPr>
            <w:r w:rsidRPr="00EF35F9">
              <w:rPr>
                <w:rFonts w:ascii="Arial" w:hAnsi="Arial" w:cs="Arial"/>
                <w:b/>
                <w:bCs/>
                <w:lang w:val="de-DE"/>
              </w:rPr>
              <w:t>Absent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4CD9A8" w14:textId="77777777" w:rsidR="006D7AF5" w:rsidRPr="00EF35F9" w:rsidRDefault="006D7AF5" w:rsidP="006D7AF5">
            <w:pPr>
              <w:spacing w:line="360" w:lineRule="auto"/>
              <w:rPr>
                <w:rFonts w:ascii="Arial" w:hAnsi="Arial" w:cs="Arial"/>
                <w:b/>
                <w:bCs/>
                <w:lang w:val="nb-NO"/>
              </w:rPr>
            </w:pPr>
            <w:r w:rsidRPr="00EF35F9">
              <w:rPr>
                <w:rFonts w:ascii="Arial" w:hAnsi="Arial" w:cs="Arial"/>
                <w:b/>
                <w:bCs/>
                <w:lang w:val="nb-NO"/>
              </w:rPr>
              <w:t>Present (</w:t>
            </w:r>
            <w:r w:rsidRPr="00EF35F9">
              <w:rPr>
                <w:rFonts w:ascii="Arial" w:hAnsi="Arial" w:cs="Arial"/>
                <w:sz w:val="24"/>
                <w:szCs w:val="24"/>
                <w:lang w:val="nb-NO"/>
              </w:rPr>
              <w:t>Database for Akute Hospitalskontakter</w:t>
            </w:r>
            <w:r w:rsidRPr="00EF35F9" w:rsidDel="00F511FA">
              <w:rPr>
                <w:rFonts w:ascii="Arial" w:hAnsi="Arial" w:cs="Arial"/>
                <w:b/>
                <w:bCs/>
                <w:lang w:val="nb-NO"/>
              </w:rPr>
              <w:t xml:space="preserve"> </w:t>
            </w:r>
            <w:r w:rsidRPr="00EF35F9">
              <w:rPr>
                <w:rFonts w:ascii="Arial" w:hAnsi="Arial" w:cs="Arial"/>
                <w:b/>
                <w:bCs/>
                <w:lang w:val="nb-NO"/>
              </w:rPr>
              <w:t>)</w:t>
            </w:r>
          </w:p>
        </w:tc>
      </w:tr>
    </w:tbl>
    <w:p w14:paraId="3D2F0061" w14:textId="39C15372" w:rsidR="00EF35F9" w:rsidRPr="00EF35F9" w:rsidRDefault="006D7AF5" w:rsidP="00EF35F9">
      <w:pPr>
        <w:spacing w:line="360" w:lineRule="auto"/>
        <w:jc w:val="both"/>
        <w:rPr>
          <w:rFonts w:ascii="Arial" w:hAnsi="Arial" w:cs="Arial"/>
          <w:b/>
          <w:bCs/>
          <w:lang w:val="nb-NO"/>
        </w:rPr>
      </w:pPr>
      <w:r w:rsidRPr="00EF35F9">
        <w:rPr>
          <w:rFonts w:ascii="Arial" w:hAnsi="Arial" w:cs="Arial"/>
          <w:b/>
          <w:bCs/>
          <w:lang w:val="en-US"/>
        </w:rPr>
        <w:t xml:space="preserve"> </w:t>
      </w:r>
      <w:r w:rsidR="005A6E69" w:rsidRPr="00EF35F9">
        <w:rPr>
          <w:rFonts w:ascii="Arial" w:hAnsi="Arial" w:cs="Arial"/>
          <w:b/>
          <w:bCs/>
          <w:lang w:val="en-US"/>
        </w:rPr>
        <w:t>Table 2: Comparison of healthcare systems between D</w:t>
      </w:r>
      <w:r w:rsidR="005A6E69">
        <w:rPr>
          <w:rFonts w:ascii="Arial" w:hAnsi="Arial" w:cs="Arial"/>
          <w:b/>
          <w:bCs/>
          <w:lang w:val="en-US"/>
        </w:rPr>
        <w:t>e</w:t>
      </w:r>
      <w:r w:rsidR="005A6E69" w:rsidRPr="00EF35F9">
        <w:rPr>
          <w:rFonts w:ascii="Arial" w:hAnsi="Arial" w:cs="Arial"/>
          <w:b/>
          <w:bCs/>
          <w:lang w:val="en-US"/>
        </w:rPr>
        <w:t>nmark and Germany</w:t>
      </w:r>
    </w:p>
    <w:sectPr w:rsidR="00EF35F9" w:rsidRPr="00EF35F9" w:rsidSect="00EF35F9">
      <w:headerReference w:type="default" r:id="rId6"/>
      <w:footerReference w:type="even" r:id="rId7"/>
      <w:footerReference w:type="default" r:id="rId8"/>
      <w:pgSz w:w="11906" w:h="16838"/>
      <w:pgMar w:top="1701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1DECC" w14:textId="77777777" w:rsidR="00837469" w:rsidRDefault="00837469">
      <w:pPr>
        <w:spacing w:after="0" w:line="240" w:lineRule="auto"/>
      </w:pPr>
      <w:r>
        <w:separator/>
      </w:r>
    </w:p>
  </w:endnote>
  <w:endnote w:type="continuationSeparator" w:id="0">
    <w:p w14:paraId="30BD7CCC" w14:textId="77777777" w:rsidR="00837469" w:rsidRDefault="00837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1558859508"/>
      <w:docPartObj>
        <w:docPartGallery w:val="Page Numbers (Bottom of Page)"/>
        <w:docPartUnique/>
      </w:docPartObj>
    </w:sdtPr>
    <w:sdtContent>
      <w:p w14:paraId="61F835E7" w14:textId="77777777" w:rsidR="00EF35F9" w:rsidRDefault="00EF35F9" w:rsidP="007D0D46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A38BFA7" w14:textId="77777777" w:rsidR="00EF35F9" w:rsidRDefault="00EF35F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1340965060"/>
      <w:docPartObj>
        <w:docPartGallery w:val="Page Numbers (Bottom of Page)"/>
        <w:docPartUnique/>
      </w:docPartObj>
    </w:sdtPr>
    <w:sdtContent>
      <w:p w14:paraId="00D0E524" w14:textId="77777777" w:rsidR="00EF35F9" w:rsidRDefault="00EF35F9" w:rsidP="007D0D46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18</w:t>
        </w:r>
        <w:r>
          <w:rPr>
            <w:rStyle w:val="Seitenzahl"/>
          </w:rPr>
          <w:fldChar w:fldCharType="end"/>
        </w:r>
      </w:p>
    </w:sdtContent>
  </w:sdt>
  <w:p w14:paraId="68F33A0B" w14:textId="77777777" w:rsidR="00EF35F9" w:rsidRDefault="00EF35F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F4CEF" w14:textId="77777777" w:rsidR="00837469" w:rsidRDefault="00837469">
      <w:pPr>
        <w:spacing w:after="0" w:line="240" w:lineRule="auto"/>
      </w:pPr>
      <w:r>
        <w:separator/>
      </w:r>
    </w:p>
  </w:footnote>
  <w:footnote w:type="continuationSeparator" w:id="0">
    <w:p w14:paraId="23DEEB18" w14:textId="77777777" w:rsidR="00837469" w:rsidRDefault="00837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0D563" w14:textId="77777777" w:rsidR="00EF35F9" w:rsidRPr="00E66C11" w:rsidRDefault="00EF35F9">
    <w:pPr>
      <w:pStyle w:val="Kopfzeile"/>
      <w:rPr>
        <w:lang w:val="en-US"/>
      </w:rPr>
    </w:pPr>
    <w:r w:rsidRPr="00E66C11">
      <w:rPr>
        <w:lang w:val="en-US"/>
      </w:rPr>
      <w:t xml:space="preserve">Posth S, et al. </w:t>
    </w:r>
    <w:r w:rsidRPr="00E66C11">
      <w:rPr>
        <w:lang w:val="en-US"/>
      </w:rPr>
      <w:tab/>
      <w:t xml:space="preserve">                               </w:t>
    </w:r>
    <w:r>
      <w:rPr>
        <w:lang w:val="en-US"/>
      </w:rPr>
      <w:t xml:space="preserve">   </w:t>
    </w:r>
    <w:r w:rsidRPr="00E66C11">
      <w:rPr>
        <w:lang w:val="en-US"/>
      </w:rPr>
      <w:t xml:space="preserve">Epidemiology of critically ill patients in </w:t>
    </w:r>
    <w:r>
      <w:rPr>
        <w:lang w:val="en-US"/>
      </w:rPr>
      <w:t xml:space="preserve">Germany and </w:t>
    </w:r>
    <w:r w:rsidRPr="00E66C11">
      <w:rPr>
        <w:lang w:val="en-US"/>
      </w:rPr>
      <w:t xml:space="preserve">Denmark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5F9"/>
    <w:rsid w:val="00081866"/>
    <w:rsid w:val="000924FF"/>
    <w:rsid w:val="005A6E69"/>
    <w:rsid w:val="00625569"/>
    <w:rsid w:val="006D7AF5"/>
    <w:rsid w:val="00837469"/>
    <w:rsid w:val="00EF35F9"/>
    <w:rsid w:val="00F8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F4A8D"/>
  <w15:chartTrackingRefBased/>
  <w15:docId w15:val="{930E3E98-5C66-4FAC-B3A5-D311CD87F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F35F9"/>
    <w:pPr>
      <w:spacing w:line="259" w:lineRule="auto"/>
    </w:pPr>
    <w:rPr>
      <w:kern w:val="0"/>
      <w:sz w:val="22"/>
      <w:szCs w:val="22"/>
      <w:lang w:val="da-DK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F35F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e-DE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F35F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e-DE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F35F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de-DE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F35F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de-DE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F35F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de-DE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F35F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de-DE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F35F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de-DE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F35F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de-DE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F35F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de-DE"/>
      <w14:ligatures w14:val="standardContextual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F35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F35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F35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F35F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F35F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F35F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F35F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F35F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F35F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F35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EF3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F35F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de-DE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F35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F35F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de-DE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EF35F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F35F9"/>
    <w:pPr>
      <w:spacing w:line="278" w:lineRule="auto"/>
      <w:ind w:left="720"/>
      <w:contextualSpacing/>
    </w:pPr>
    <w:rPr>
      <w:kern w:val="2"/>
      <w:sz w:val="24"/>
      <w:szCs w:val="24"/>
      <w:lang w:val="de-DE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EF35F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F35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de-DE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F35F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F35F9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EF35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F35F9"/>
    <w:rPr>
      <w:kern w:val="0"/>
      <w:sz w:val="22"/>
      <w:szCs w:val="22"/>
      <w:lang w:val="da-DK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EF35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F35F9"/>
    <w:rPr>
      <w:kern w:val="0"/>
      <w:sz w:val="22"/>
      <w:szCs w:val="22"/>
      <w:lang w:val="da-DK"/>
      <w14:ligatures w14:val="none"/>
    </w:rPr>
  </w:style>
  <w:style w:type="character" w:styleId="Seitenzahl">
    <w:name w:val="page number"/>
    <w:basedOn w:val="Absatz-Standardschriftart"/>
    <w:uiPriority w:val="99"/>
    <w:semiHidden/>
    <w:unhideWhenUsed/>
    <w:rsid w:val="00EF3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537</Characters>
  <Application>Microsoft Office Word</Application>
  <DocSecurity>0</DocSecurity>
  <Lines>33</Lines>
  <Paragraphs>29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Michael</dc:creator>
  <cp:keywords/>
  <dc:description/>
  <cp:lastModifiedBy>Mark Michael</cp:lastModifiedBy>
  <cp:revision>4</cp:revision>
  <dcterms:created xsi:type="dcterms:W3CDTF">2024-12-21T14:27:00Z</dcterms:created>
  <dcterms:modified xsi:type="dcterms:W3CDTF">2026-01-28T19:58:00Z</dcterms:modified>
</cp:coreProperties>
</file>