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microsoft.com/office/2020/02/relationships/classificationlabels" Target="docMetadata/LabelInfo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8D6EC27" w14:textId="6CAB98CA" w:rsidR="00244A87" w:rsidRPr="00C650B9" w:rsidRDefault="00244A87" w:rsidP="00E33AAF">
      <w:pPr>
        <w:spacing w:after="0" w:line="480" w:lineRule="auto"/>
        <w:rPr>
          <w:rFonts w:ascii="Aptos" w:hAnsi="Aptos" w:cs="Times New Roman"/>
          <w:sz w:val="24"/>
          <w:szCs w:val="24"/>
          <w:lang w:val="en-US"/>
        </w:rPr>
      </w:pPr>
      <w:r w:rsidRPr="00C650B9">
        <w:rPr>
          <w:rFonts w:ascii="Aptos" w:hAnsi="Aptos" w:cs="Times New Roman"/>
          <w:b/>
          <w:bCs/>
          <w:sz w:val="24"/>
          <w:szCs w:val="24"/>
          <w:lang w:val="en-US"/>
        </w:rPr>
        <w:t xml:space="preserve">Additional file </w:t>
      </w:r>
      <w:r w:rsidR="00F74F5F" w:rsidRPr="00C650B9">
        <w:rPr>
          <w:rFonts w:ascii="Aptos" w:hAnsi="Aptos" w:cs="Times New Roman"/>
          <w:b/>
          <w:bCs/>
          <w:sz w:val="24"/>
          <w:szCs w:val="24"/>
          <w:lang w:val="en-US"/>
        </w:rPr>
        <w:t>1</w:t>
      </w:r>
      <w:r w:rsidRPr="00C650B9">
        <w:rPr>
          <w:rFonts w:ascii="Aptos" w:hAnsi="Aptos" w:cs="Times New Roman"/>
          <w:b/>
          <w:bCs/>
          <w:sz w:val="24"/>
          <w:szCs w:val="24"/>
          <w:lang w:val="en-US"/>
        </w:rPr>
        <w:t>.</w:t>
      </w:r>
      <w:r w:rsidRPr="00C650B9">
        <w:rPr>
          <w:rFonts w:ascii="Aptos" w:hAnsi="Aptos" w:cs="Times New Roman"/>
          <w:sz w:val="24"/>
          <w:szCs w:val="24"/>
          <w:lang w:val="en-US"/>
        </w:rPr>
        <w:t xml:space="preserve"> Summary of conferences or seminars arranged by six resource </w:t>
      </w:r>
      <w:proofErr w:type="spellStart"/>
      <w:r w:rsidRPr="00C650B9">
        <w:rPr>
          <w:rFonts w:ascii="Aptos" w:hAnsi="Aptos" w:cs="Times New Roman"/>
          <w:sz w:val="24"/>
          <w:szCs w:val="24"/>
          <w:lang w:val="en-US"/>
        </w:rPr>
        <w:t>centres</w:t>
      </w:r>
      <w:proofErr w:type="spellEnd"/>
      <w:r w:rsidRPr="00C650B9">
        <w:rPr>
          <w:rFonts w:ascii="Aptos" w:hAnsi="Aptos" w:cs="Times New Roman"/>
          <w:sz w:val="24"/>
          <w:szCs w:val="24"/>
          <w:lang w:val="en-US"/>
        </w:rPr>
        <w:t xml:space="preserve"> on rare diseases according to diagnoses, number of invited adults with rare diseases, demographics and </w:t>
      </w:r>
      <w:bookmarkStart w:id="0" w:name="OLE_LINK1"/>
      <w:r w:rsidR="00AB0918" w:rsidRPr="00C650B9">
        <w:rPr>
          <w:rFonts w:ascii="Aptos" w:hAnsi="Aptos" w:cs="Times New Roman"/>
          <w:sz w:val="24"/>
          <w:szCs w:val="24"/>
          <w:lang w:val="en-US"/>
        </w:rPr>
        <w:t>interventional content</w:t>
      </w:r>
      <w:r w:rsidRPr="00C650B9">
        <w:rPr>
          <w:rFonts w:ascii="Aptos" w:hAnsi="Aptos" w:cs="Times New Roman"/>
          <w:sz w:val="24"/>
          <w:szCs w:val="24"/>
          <w:lang w:val="en-US"/>
        </w:rPr>
        <w:t xml:space="preserve"> </w:t>
      </w:r>
      <w:bookmarkEnd w:id="0"/>
      <w:r w:rsidRPr="00C650B9">
        <w:rPr>
          <w:rFonts w:ascii="Aptos" w:hAnsi="Aptos" w:cs="Times New Roman"/>
          <w:sz w:val="24"/>
          <w:szCs w:val="24"/>
          <w:lang w:val="en-US"/>
        </w:rPr>
        <w:t>(</w:t>
      </w:r>
      <w:r w:rsidRPr="00C650B9">
        <w:rPr>
          <w:rFonts w:ascii="Aptos" w:hAnsi="Aptos" w:cs="Times New Roman"/>
          <w:i/>
          <w:sz w:val="24"/>
          <w:szCs w:val="24"/>
          <w:lang w:val="en-US"/>
        </w:rPr>
        <w:t>N</w:t>
      </w:r>
      <w:r w:rsidRPr="00C650B9">
        <w:rPr>
          <w:rFonts w:ascii="Aptos" w:hAnsi="Aptos" w:cs="Times New Roman"/>
          <w:sz w:val="24"/>
          <w:szCs w:val="24"/>
          <w:lang w:val="en-US"/>
        </w:rPr>
        <w:t>=156)</w:t>
      </w:r>
    </w:p>
    <w:tbl>
      <w:tblPr>
        <w:tblW w:w="14601" w:type="dxa"/>
        <w:tblInd w:w="-43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1135"/>
        <w:gridCol w:w="3119"/>
        <w:gridCol w:w="1134"/>
        <w:gridCol w:w="1275"/>
        <w:gridCol w:w="1276"/>
        <w:gridCol w:w="1276"/>
        <w:gridCol w:w="1276"/>
        <w:gridCol w:w="1275"/>
        <w:gridCol w:w="851"/>
        <w:gridCol w:w="1984"/>
      </w:tblGrid>
      <w:tr w:rsidR="00244A87" w:rsidRPr="00C650B9" w14:paraId="068A280F" w14:textId="77777777" w:rsidTr="005560EF">
        <w:trPr>
          <w:trHeight w:val="333"/>
        </w:trPr>
        <w:tc>
          <w:tcPr>
            <w:tcW w:w="14601" w:type="dxa"/>
            <w:gridSpan w:val="10"/>
            <w:shd w:val="clear" w:color="auto" w:fill="D9D9D9" w:themeFill="background1" w:themeFillShade="D9"/>
          </w:tcPr>
          <w:p w14:paraId="582E629E" w14:textId="77777777" w:rsidR="00244A87" w:rsidRPr="00C650B9" w:rsidRDefault="00244A87" w:rsidP="00E33AAF">
            <w:pPr>
              <w:spacing w:after="0" w:line="480" w:lineRule="auto"/>
              <w:jc w:val="center"/>
              <w:rPr>
                <w:rFonts w:ascii="Aptos" w:hAnsi="Aptos" w:cs="Times New Roman"/>
                <w:b/>
                <w:sz w:val="24"/>
                <w:szCs w:val="24"/>
                <w:lang w:val="en-US"/>
              </w:rPr>
            </w:pPr>
            <w:r w:rsidRPr="00C650B9">
              <w:rPr>
                <w:rFonts w:ascii="Aptos" w:hAnsi="Aptos" w:cs="Times New Roman"/>
                <w:b/>
                <w:sz w:val="24"/>
                <w:szCs w:val="24"/>
                <w:lang w:val="en-US"/>
              </w:rPr>
              <w:t>Conferences arranged by resource centers for rare disorders</w:t>
            </w:r>
          </w:p>
        </w:tc>
      </w:tr>
      <w:tr w:rsidR="00244A87" w:rsidRPr="00C650B9" w14:paraId="50C85414" w14:textId="77777777" w:rsidTr="005560EF">
        <w:trPr>
          <w:trHeight w:val="553"/>
        </w:trPr>
        <w:tc>
          <w:tcPr>
            <w:tcW w:w="1135" w:type="dxa"/>
          </w:tcPr>
          <w:p w14:paraId="7D2F870F" w14:textId="77777777" w:rsidR="00244A87" w:rsidRPr="00C650B9" w:rsidRDefault="00244A87" w:rsidP="00E33AAF">
            <w:pPr>
              <w:spacing w:after="0" w:line="480" w:lineRule="auto"/>
              <w:rPr>
                <w:rFonts w:ascii="Aptos" w:hAnsi="Aptos" w:cs="Times New Roman"/>
                <w:b/>
                <w:sz w:val="24"/>
                <w:szCs w:val="24"/>
                <w:lang w:val="en-US"/>
              </w:rPr>
            </w:pPr>
            <w:r w:rsidRPr="00C650B9">
              <w:rPr>
                <w:rFonts w:ascii="Aptos" w:hAnsi="Aptos" w:cs="Times New Roman"/>
                <w:b/>
                <w:sz w:val="24"/>
                <w:szCs w:val="24"/>
                <w:lang w:val="en-US"/>
              </w:rPr>
              <w:t>Resource centers</w:t>
            </w:r>
          </w:p>
        </w:tc>
        <w:tc>
          <w:tcPr>
            <w:tcW w:w="3119" w:type="dxa"/>
          </w:tcPr>
          <w:p w14:paraId="235D52D2" w14:textId="77777777" w:rsidR="00244A87" w:rsidRPr="00C650B9" w:rsidRDefault="00244A87" w:rsidP="00E33AAF">
            <w:pPr>
              <w:spacing w:after="0" w:line="480" w:lineRule="auto"/>
              <w:rPr>
                <w:rFonts w:ascii="Aptos" w:hAnsi="Aptos" w:cs="Times New Roman"/>
                <w:b/>
                <w:sz w:val="24"/>
                <w:szCs w:val="24"/>
              </w:rPr>
            </w:pPr>
            <w:r w:rsidRPr="00C650B9">
              <w:rPr>
                <w:rFonts w:ascii="Aptos" w:hAnsi="Aptos" w:cs="Times New Roman"/>
                <w:b/>
                <w:sz w:val="24"/>
                <w:szCs w:val="24"/>
                <w:lang w:val="en-US"/>
              </w:rPr>
              <w:t>Rare diseases</w:t>
            </w:r>
          </w:p>
        </w:tc>
        <w:tc>
          <w:tcPr>
            <w:tcW w:w="1134" w:type="dxa"/>
          </w:tcPr>
          <w:p w14:paraId="4E3F0C3E" w14:textId="77777777" w:rsidR="00244A87" w:rsidRPr="00C650B9" w:rsidRDefault="00244A87" w:rsidP="00E33AAF">
            <w:pPr>
              <w:spacing w:after="0" w:line="480" w:lineRule="auto"/>
              <w:rPr>
                <w:rFonts w:ascii="Aptos" w:hAnsi="Aptos" w:cs="Times New Roman"/>
                <w:b/>
                <w:sz w:val="24"/>
                <w:szCs w:val="24"/>
              </w:rPr>
            </w:pPr>
            <w:r w:rsidRPr="00C650B9">
              <w:rPr>
                <w:rFonts w:ascii="Aptos" w:hAnsi="Aptos" w:cs="Times New Roman"/>
                <w:b/>
                <w:sz w:val="24"/>
                <w:szCs w:val="24"/>
              </w:rPr>
              <w:t>ORPHA</w:t>
            </w:r>
          </w:p>
        </w:tc>
        <w:tc>
          <w:tcPr>
            <w:tcW w:w="1275" w:type="dxa"/>
          </w:tcPr>
          <w:p w14:paraId="63C58B13" w14:textId="77777777" w:rsidR="00244A87" w:rsidRPr="00C650B9" w:rsidRDefault="00244A87" w:rsidP="00E33AAF">
            <w:pPr>
              <w:spacing w:after="0" w:line="480" w:lineRule="auto"/>
              <w:rPr>
                <w:rFonts w:ascii="Aptos" w:hAnsi="Aptos" w:cs="Times New Roman"/>
                <w:b/>
                <w:sz w:val="24"/>
                <w:szCs w:val="24"/>
              </w:rPr>
            </w:pPr>
            <w:r w:rsidRPr="00C650B9">
              <w:rPr>
                <w:rFonts w:ascii="Aptos" w:hAnsi="Aptos" w:cs="Times New Roman"/>
                <w:b/>
                <w:sz w:val="24"/>
                <w:szCs w:val="24"/>
              </w:rPr>
              <w:t>ICD-10</w:t>
            </w:r>
          </w:p>
        </w:tc>
        <w:tc>
          <w:tcPr>
            <w:tcW w:w="1276" w:type="dxa"/>
          </w:tcPr>
          <w:p w14:paraId="2C754EF7" w14:textId="1D420ECA" w:rsidR="00244A87" w:rsidRPr="00C650B9" w:rsidRDefault="00244A87" w:rsidP="00E33AAF">
            <w:pPr>
              <w:spacing w:after="0" w:line="480" w:lineRule="auto"/>
              <w:jc w:val="center"/>
              <w:rPr>
                <w:rFonts w:ascii="Aptos" w:hAnsi="Aptos" w:cs="Times New Roman"/>
                <w:b/>
                <w:sz w:val="24"/>
                <w:szCs w:val="24"/>
              </w:rPr>
            </w:pPr>
            <w:proofErr w:type="spellStart"/>
            <w:r w:rsidRPr="00C650B9">
              <w:rPr>
                <w:rFonts w:ascii="Aptos" w:hAnsi="Aptos" w:cs="Times New Roman"/>
                <w:b/>
                <w:sz w:val="24"/>
                <w:szCs w:val="24"/>
              </w:rPr>
              <w:t>Number</w:t>
            </w:r>
            <w:proofErr w:type="spellEnd"/>
            <w:r w:rsidRPr="00C650B9">
              <w:rPr>
                <w:rFonts w:ascii="Aptos" w:hAnsi="Aptos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C650B9">
              <w:rPr>
                <w:rFonts w:ascii="Aptos" w:hAnsi="Aptos" w:cs="Times New Roman"/>
                <w:b/>
                <w:sz w:val="24"/>
                <w:szCs w:val="24"/>
              </w:rPr>
              <w:t>of</w:t>
            </w:r>
            <w:proofErr w:type="spellEnd"/>
            <w:r w:rsidRPr="00C650B9">
              <w:rPr>
                <w:rFonts w:ascii="Aptos" w:hAnsi="Aptos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C650B9">
              <w:rPr>
                <w:rFonts w:ascii="Aptos" w:hAnsi="Aptos" w:cs="Times New Roman"/>
                <w:b/>
                <w:sz w:val="24"/>
                <w:szCs w:val="24"/>
              </w:rPr>
              <w:t>study</w:t>
            </w:r>
            <w:proofErr w:type="spellEnd"/>
            <w:r w:rsidRPr="00C650B9">
              <w:rPr>
                <w:rFonts w:ascii="Aptos" w:hAnsi="Aptos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C650B9">
              <w:rPr>
                <w:rFonts w:ascii="Aptos" w:hAnsi="Aptos" w:cs="Times New Roman"/>
                <w:b/>
                <w:sz w:val="24"/>
                <w:szCs w:val="24"/>
              </w:rPr>
              <w:t>participants</w:t>
            </w:r>
            <w:proofErr w:type="spellEnd"/>
          </w:p>
        </w:tc>
        <w:tc>
          <w:tcPr>
            <w:tcW w:w="1276" w:type="dxa"/>
          </w:tcPr>
          <w:p w14:paraId="2B632543" w14:textId="77777777" w:rsidR="00244A87" w:rsidRPr="00C650B9" w:rsidRDefault="00244A87" w:rsidP="00E33AAF">
            <w:pPr>
              <w:spacing w:after="0" w:line="480" w:lineRule="auto"/>
              <w:jc w:val="center"/>
              <w:rPr>
                <w:rFonts w:ascii="Aptos" w:hAnsi="Aptos" w:cs="Times New Roman"/>
                <w:b/>
                <w:sz w:val="24"/>
                <w:szCs w:val="24"/>
              </w:rPr>
            </w:pPr>
            <w:proofErr w:type="spellStart"/>
            <w:r w:rsidRPr="00C650B9">
              <w:rPr>
                <w:rFonts w:ascii="Aptos" w:hAnsi="Aptos" w:cs="Times New Roman"/>
                <w:b/>
                <w:sz w:val="24"/>
                <w:szCs w:val="24"/>
              </w:rPr>
              <w:t>Invited</w:t>
            </w:r>
            <w:proofErr w:type="spellEnd"/>
            <w:r w:rsidRPr="00C650B9">
              <w:rPr>
                <w:rFonts w:ascii="Aptos" w:hAnsi="Aptos" w:cs="Times New Roman"/>
                <w:b/>
                <w:sz w:val="24"/>
                <w:szCs w:val="24"/>
              </w:rPr>
              <w:t xml:space="preserve"> / attending seminars</w:t>
            </w:r>
          </w:p>
        </w:tc>
        <w:tc>
          <w:tcPr>
            <w:tcW w:w="1276" w:type="dxa"/>
          </w:tcPr>
          <w:p w14:paraId="1599326A" w14:textId="77777777" w:rsidR="00244A87" w:rsidRPr="00C650B9" w:rsidRDefault="00244A87" w:rsidP="00E33AAF">
            <w:pPr>
              <w:spacing w:after="0" w:line="480" w:lineRule="auto"/>
              <w:jc w:val="center"/>
              <w:rPr>
                <w:rFonts w:ascii="Aptos" w:hAnsi="Aptos" w:cs="Times New Roman"/>
                <w:b/>
                <w:sz w:val="24"/>
                <w:szCs w:val="24"/>
                <w:lang w:val="en-US"/>
              </w:rPr>
            </w:pPr>
            <w:r w:rsidRPr="00C650B9">
              <w:rPr>
                <w:rFonts w:ascii="Aptos" w:hAnsi="Aptos" w:cs="Times New Roman"/>
                <w:b/>
                <w:sz w:val="24"/>
                <w:szCs w:val="24"/>
                <w:lang w:val="en-US"/>
              </w:rPr>
              <w:t>Seminars’ duration (days)</w:t>
            </w:r>
          </w:p>
        </w:tc>
        <w:tc>
          <w:tcPr>
            <w:tcW w:w="1275" w:type="dxa"/>
          </w:tcPr>
          <w:p w14:paraId="312FD364" w14:textId="058E43E1" w:rsidR="00244A87" w:rsidRPr="00C650B9" w:rsidRDefault="00244A87" w:rsidP="00E33AAF">
            <w:pPr>
              <w:spacing w:after="0" w:line="480" w:lineRule="auto"/>
              <w:jc w:val="center"/>
              <w:rPr>
                <w:rFonts w:ascii="Aptos" w:hAnsi="Aptos" w:cs="Times New Roman"/>
                <w:b/>
                <w:sz w:val="24"/>
                <w:szCs w:val="24"/>
                <w:lang w:val="en-US"/>
              </w:rPr>
            </w:pPr>
            <w:r w:rsidRPr="00C650B9">
              <w:rPr>
                <w:rFonts w:ascii="Aptos" w:hAnsi="Aptos" w:cs="Times New Roman"/>
                <w:b/>
                <w:sz w:val="24"/>
                <w:szCs w:val="24"/>
                <w:lang w:val="en-US"/>
              </w:rPr>
              <w:t>Male / Female</w:t>
            </w:r>
            <w:r w:rsidR="0093693A" w:rsidRPr="00C650B9">
              <w:rPr>
                <w:rFonts w:ascii="Aptos" w:hAnsi="Aptos" w:cs="Times New Roman"/>
                <w:b/>
                <w:sz w:val="24"/>
                <w:szCs w:val="24"/>
                <w:lang w:val="en-US"/>
              </w:rPr>
              <w:t xml:space="preserve"> </w:t>
            </w:r>
            <w:r w:rsidR="00A529E6" w:rsidRPr="00C650B9">
              <w:rPr>
                <w:rFonts w:ascii="Aptos" w:hAnsi="Aptos" w:cs="Times New Roman"/>
                <w:b/>
                <w:sz w:val="24"/>
                <w:szCs w:val="24"/>
                <w:lang w:val="en-US"/>
              </w:rPr>
              <w:t>§</w:t>
            </w:r>
          </w:p>
          <w:p w14:paraId="12CD76BA" w14:textId="77777777" w:rsidR="00244A87" w:rsidRPr="00C650B9" w:rsidRDefault="00244A87" w:rsidP="00E33AAF">
            <w:pPr>
              <w:spacing w:after="0" w:line="480" w:lineRule="auto"/>
              <w:jc w:val="center"/>
              <w:rPr>
                <w:rFonts w:ascii="Aptos" w:hAnsi="Aptos" w:cs="Times New Roman"/>
                <w:b/>
                <w:sz w:val="24"/>
                <w:szCs w:val="24"/>
                <w:lang w:val="en-US"/>
              </w:rPr>
            </w:pPr>
          </w:p>
        </w:tc>
        <w:tc>
          <w:tcPr>
            <w:tcW w:w="851" w:type="dxa"/>
          </w:tcPr>
          <w:p w14:paraId="6F50776A" w14:textId="496FE3E6" w:rsidR="00244A87" w:rsidRPr="00C650B9" w:rsidRDefault="00244A87" w:rsidP="00E33AAF">
            <w:pPr>
              <w:spacing w:after="0" w:line="480" w:lineRule="auto"/>
              <w:jc w:val="center"/>
              <w:rPr>
                <w:rFonts w:ascii="Aptos" w:hAnsi="Aptos" w:cs="Times New Roman"/>
                <w:b/>
                <w:sz w:val="24"/>
                <w:szCs w:val="24"/>
                <w:lang w:val="en-US"/>
              </w:rPr>
            </w:pPr>
            <w:r w:rsidRPr="00C650B9">
              <w:rPr>
                <w:rFonts w:ascii="Aptos" w:hAnsi="Aptos" w:cs="Times New Roman"/>
                <w:b/>
                <w:sz w:val="24"/>
                <w:szCs w:val="24"/>
                <w:lang w:val="en-US"/>
              </w:rPr>
              <w:t>Mean Age</w:t>
            </w:r>
            <w:r w:rsidR="00A529E6" w:rsidRPr="00C650B9">
              <w:rPr>
                <w:rFonts w:ascii="Aptos" w:hAnsi="Aptos" w:cs="Times New Roman"/>
                <w:b/>
                <w:sz w:val="24"/>
                <w:szCs w:val="24"/>
                <w:lang w:val="en-US"/>
              </w:rPr>
              <w:t xml:space="preserve"> §</w:t>
            </w:r>
          </w:p>
        </w:tc>
        <w:tc>
          <w:tcPr>
            <w:tcW w:w="1984" w:type="dxa"/>
          </w:tcPr>
          <w:p w14:paraId="7D020009" w14:textId="77777777" w:rsidR="00244A87" w:rsidRPr="00C650B9" w:rsidRDefault="00244A87" w:rsidP="00E33AAF">
            <w:pPr>
              <w:spacing w:after="0" w:line="480" w:lineRule="auto"/>
              <w:jc w:val="both"/>
              <w:rPr>
                <w:rFonts w:ascii="Aptos" w:hAnsi="Aptos" w:cs="Times New Roman"/>
                <w:b/>
                <w:sz w:val="24"/>
                <w:szCs w:val="24"/>
                <w:lang w:val="en-US"/>
              </w:rPr>
            </w:pPr>
            <w:r w:rsidRPr="00C650B9">
              <w:rPr>
                <w:rFonts w:ascii="Aptos" w:hAnsi="Aptos" w:cs="Times New Roman"/>
                <w:b/>
                <w:sz w:val="24"/>
                <w:szCs w:val="24"/>
                <w:lang w:val="en-US"/>
              </w:rPr>
              <w:t>Topics in the courses (interventions) #</w:t>
            </w:r>
          </w:p>
        </w:tc>
      </w:tr>
      <w:tr w:rsidR="00244A87" w:rsidRPr="00C650B9" w14:paraId="07C5359D" w14:textId="77777777" w:rsidTr="005560EF">
        <w:trPr>
          <w:trHeight w:val="290"/>
        </w:trPr>
        <w:tc>
          <w:tcPr>
            <w:tcW w:w="1135" w:type="dxa"/>
          </w:tcPr>
          <w:p w14:paraId="304E5204" w14:textId="77777777" w:rsidR="00244A87" w:rsidRPr="00C650B9" w:rsidRDefault="00244A87" w:rsidP="00E33AAF">
            <w:pPr>
              <w:spacing w:after="0" w:line="480" w:lineRule="auto"/>
              <w:rPr>
                <w:rFonts w:ascii="Aptos" w:hAnsi="Aptos" w:cs="Times New Roman"/>
                <w:sz w:val="24"/>
                <w:szCs w:val="24"/>
              </w:rPr>
            </w:pPr>
            <w:r w:rsidRPr="00C650B9">
              <w:rPr>
                <w:rFonts w:ascii="Aptos" w:hAnsi="Aptos" w:cs="Times New Roman"/>
                <w:sz w:val="24"/>
                <w:szCs w:val="24"/>
                <w:lang w:val="en-US"/>
              </w:rPr>
              <w:t>CRD</w:t>
            </w:r>
          </w:p>
        </w:tc>
        <w:tc>
          <w:tcPr>
            <w:tcW w:w="3119" w:type="dxa"/>
          </w:tcPr>
          <w:p w14:paraId="47AD399F" w14:textId="77777777" w:rsidR="00244A87" w:rsidRPr="00C650B9" w:rsidRDefault="00244A87" w:rsidP="00E33AAF">
            <w:pPr>
              <w:spacing w:after="0" w:line="480" w:lineRule="auto"/>
              <w:rPr>
                <w:rFonts w:ascii="Aptos" w:hAnsi="Aptos" w:cs="Times New Roman"/>
                <w:sz w:val="24"/>
                <w:szCs w:val="24"/>
              </w:rPr>
            </w:pPr>
            <w:proofErr w:type="spellStart"/>
            <w:r w:rsidRPr="00C650B9">
              <w:rPr>
                <w:rFonts w:ascii="Aptos" w:hAnsi="Aptos" w:cs="Times New Roman"/>
                <w:sz w:val="24"/>
                <w:szCs w:val="24"/>
              </w:rPr>
              <w:t>Phenylketonuria</w:t>
            </w:r>
            <w:proofErr w:type="spellEnd"/>
          </w:p>
        </w:tc>
        <w:tc>
          <w:tcPr>
            <w:tcW w:w="1134" w:type="dxa"/>
          </w:tcPr>
          <w:p w14:paraId="5B885E41" w14:textId="77777777" w:rsidR="00244A87" w:rsidRPr="00C650B9" w:rsidRDefault="00244A87" w:rsidP="00E33AAF">
            <w:pPr>
              <w:spacing w:after="0" w:line="480" w:lineRule="auto"/>
              <w:rPr>
                <w:rFonts w:ascii="Aptos" w:hAnsi="Aptos" w:cs="Times New Roman"/>
                <w:sz w:val="24"/>
                <w:szCs w:val="24"/>
              </w:rPr>
            </w:pPr>
            <w:r w:rsidRPr="00C650B9">
              <w:rPr>
                <w:rFonts w:ascii="Aptos" w:hAnsi="Aptos" w:cs="Times New Roman"/>
                <w:sz w:val="24"/>
                <w:szCs w:val="24"/>
              </w:rPr>
              <w:t>716</w:t>
            </w:r>
          </w:p>
        </w:tc>
        <w:tc>
          <w:tcPr>
            <w:tcW w:w="1275" w:type="dxa"/>
          </w:tcPr>
          <w:p w14:paraId="1994C71F" w14:textId="77777777" w:rsidR="00244A87" w:rsidRPr="00C650B9" w:rsidRDefault="00244A87" w:rsidP="00E33AAF">
            <w:pPr>
              <w:spacing w:after="0" w:line="480" w:lineRule="auto"/>
              <w:rPr>
                <w:rFonts w:ascii="Aptos" w:hAnsi="Aptos" w:cs="Times New Roman"/>
                <w:sz w:val="24"/>
                <w:szCs w:val="24"/>
              </w:rPr>
            </w:pPr>
            <w:r w:rsidRPr="00C650B9">
              <w:rPr>
                <w:rFonts w:ascii="Aptos" w:hAnsi="Aptos" w:cs="Times New Roman"/>
                <w:sz w:val="24"/>
                <w:szCs w:val="24"/>
              </w:rPr>
              <w:t>E70.0, E70.1</w:t>
            </w:r>
          </w:p>
        </w:tc>
        <w:tc>
          <w:tcPr>
            <w:tcW w:w="1276" w:type="dxa"/>
          </w:tcPr>
          <w:p w14:paraId="7BA7AC20" w14:textId="77777777" w:rsidR="00244A87" w:rsidRPr="00C650B9" w:rsidRDefault="00244A87" w:rsidP="00E33AAF">
            <w:pPr>
              <w:spacing w:after="0" w:line="480" w:lineRule="auto"/>
              <w:jc w:val="center"/>
              <w:rPr>
                <w:rFonts w:ascii="Aptos" w:hAnsi="Aptos" w:cs="Times New Roman"/>
                <w:sz w:val="24"/>
                <w:szCs w:val="24"/>
              </w:rPr>
            </w:pPr>
            <w:r w:rsidRPr="00C650B9">
              <w:rPr>
                <w:rFonts w:ascii="Aptos" w:hAnsi="Aptos" w:cs="Times New Roman"/>
                <w:sz w:val="24"/>
                <w:szCs w:val="24"/>
              </w:rPr>
              <w:t>14</w:t>
            </w:r>
          </w:p>
        </w:tc>
        <w:tc>
          <w:tcPr>
            <w:tcW w:w="1276" w:type="dxa"/>
          </w:tcPr>
          <w:p w14:paraId="6A834CD8" w14:textId="77777777" w:rsidR="00244A87" w:rsidRPr="00C650B9" w:rsidRDefault="00244A87" w:rsidP="00E33AAF">
            <w:pPr>
              <w:spacing w:after="0" w:line="480" w:lineRule="auto"/>
              <w:jc w:val="center"/>
              <w:rPr>
                <w:rFonts w:ascii="Aptos" w:hAnsi="Aptos" w:cs="Times New Roman"/>
                <w:sz w:val="24"/>
                <w:szCs w:val="24"/>
              </w:rPr>
            </w:pPr>
            <w:r w:rsidRPr="00C650B9">
              <w:rPr>
                <w:rFonts w:ascii="Aptos" w:hAnsi="Aptos" w:cs="Times New Roman"/>
                <w:sz w:val="24"/>
                <w:szCs w:val="24"/>
              </w:rPr>
              <w:t>84 / 13</w:t>
            </w:r>
          </w:p>
        </w:tc>
        <w:tc>
          <w:tcPr>
            <w:tcW w:w="1276" w:type="dxa"/>
          </w:tcPr>
          <w:p w14:paraId="4A27F92C" w14:textId="77777777" w:rsidR="00244A87" w:rsidRPr="00C650B9" w:rsidRDefault="00244A87" w:rsidP="00E33AAF">
            <w:pPr>
              <w:spacing w:after="0" w:line="480" w:lineRule="auto"/>
              <w:jc w:val="center"/>
              <w:rPr>
                <w:rFonts w:ascii="Aptos" w:hAnsi="Aptos" w:cs="Times New Roman"/>
                <w:sz w:val="24"/>
                <w:szCs w:val="24"/>
              </w:rPr>
            </w:pPr>
            <w:r w:rsidRPr="00C650B9">
              <w:rPr>
                <w:rFonts w:ascii="Aptos" w:hAnsi="Aptos" w:cs="Times New Roman"/>
                <w:sz w:val="24"/>
                <w:szCs w:val="24"/>
              </w:rPr>
              <w:t>2</w:t>
            </w:r>
          </w:p>
        </w:tc>
        <w:tc>
          <w:tcPr>
            <w:tcW w:w="1275" w:type="dxa"/>
          </w:tcPr>
          <w:p w14:paraId="7A8EECBD" w14:textId="77777777" w:rsidR="00244A87" w:rsidRPr="00C650B9" w:rsidRDefault="00244A87" w:rsidP="00E33AAF">
            <w:pPr>
              <w:spacing w:after="0" w:line="480" w:lineRule="auto"/>
              <w:jc w:val="center"/>
              <w:rPr>
                <w:rFonts w:ascii="Aptos" w:hAnsi="Aptos" w:cs="Times New Roman"/>
                <w:sz w:val="24"/>
                <w:szCs w:val="24"/>
              </w:rPr>
            </w:pPr>
            <w:r w:rsidRPr="00C650B9">
              <w:rPr>
                <w:rFonts w:ascii="Aptos" w:hAnsi="Aptos" w:cs="Times New Roman"/>
                <w:sz w:val="24"/>
                <w:szCs w:val="24"/>
              </w:rPr>
              <w:t xml:space="preserve">M6 / F8 </w:t>
            </w:r>
          </w:p>
        </w:tc>
        <w:tc>
          <w:tcPr>
            <w:tcW w:w="851" w:type="dxa"/>
          </w:tcPr>
          <w:p w14:paraId="581D141B" w14:textId="77777777" w:rsidR="00244A87" w:rsidRPr="00C650B9" w:rsidRDefault="00244A87" w:rsidP="00E33AAF">
            <w:pPr>
              <w:spacing w:after="0" w:line="480" w:lineRule="auto"/>
              <w:jc w:val="center"/>
              <w:rPr>
                <w:rFonts w:ascii="Aptos" w:hAnsi="Aptos" w:cs="Times New Roman"/>
                <w:sz w:val="24"/>
                <w:szCs w:val="24"/>
              </w:rPr>
            </w:pPr>
            <w:r w:rsidRPr="00C650B9">
              <w:rPr>
                <w:rFonts w:ascii="Aptos" w:hAnsi="Aptos" w:cs="Times New Roman"/>
                <w:sz w:val="24"/>
                <w:szCs w:val="24"/>
              </w:rPr>
              <w:t>26.3</w:t>
            </w:r>
          </w:p>
        </w:tc>
        <w:tc>
          <w:tcPr>
            <w:tcW w:w="1984" w:type="dxa"/>
          </w:tcPr>
          <w:p w14:paraId="6E993CFA" w14:textId="77777777" w:rsidR="00244A87" w:rsidRPr="00C650B9" w:rsidRDefault="00244A87" w:rsidP="00E33AAF">
            <w:pPr>
              <w:spacing w:after="0" w:line="480" w:lineRule="auto"/>
              <w:jc w:val="both"/>
              <w:rPr>
                <w:rFonts w:ascii="Aptos" w:hAnsi="Aptos" w:cs="Times New Roman"/>
                <w:sz w:val="24"/>
                <w:szCs w:val="24"/>
              </w:rPr>
            </w:pPr>
            <w:r w:rsidRPr="00C650B9">
              <w:rPr>
                <w:rFonts w:ascii="Aptos" w:hAnsi="Aptos" w:cs="Times New Roman"/>
                <w:sz w:val="24"/>
                <w:szCs w:val="24"/>
              </w:rPr>
              <w:t>1, 2, 6, 8</w:t>
            </w:r>
          </w:p>
        </w:tc>
      </w:tr>
      <w:tr w:rsidR="00244A87" w:rsidRPr="00C650B9" w14:paraId="7E05F96D" w14:textId="77777777" w:rsidTr="005560EF">
        <w:trPr>
          <w:trHeight w:val="290"/>
        </w:trPr>
        <w:tc>
          <w:tcPr>
            <w:tcW w:w="1135" w:type="dxa"/>
          </w:tcPr>
          <w:p w14:paraId="33A68600" w14:textId="77777777" w:rsidR="00244A87" w:rsidRPr="00C650B9" w:rsidRDefault="00244A87" w:rsidP="00E33AAF">
            <w:pPr>
              <w:spacing w:after="0" w:line="480" w:lineRule="auto"/>
              <w:rPr>
                <w:rFonts w:ascii="Aptos" w:hAnsi="Aptos" w:cs="Times New Roman"/>
                <w:sz w:val="24"/>
                <w:szCs w:val="24"/>
              </w:rPr>
            </w:pPr>
            <w:r w:rsidRPr="00C650B9">
              <w:rPr>
                <w:rFonts w:ascii="Aptos" w:hAnsi="Aptos" w:cs="Times New Roman"/>
                <w:sz w:val="24"/>
                <w:szCs w:val="24"/>
              </w:rPr>
              <w:t>CRD</w:t>
            </w:r>
          </w:p>
        </w:tc>
        <w:tc>
          <w:tcPr>
            <w:tcW w:w="3119" w:type="dxa"/>
          </w:tcPr>
          <w:p w14:paraId="166F9029" w14:textId="77777777" w:rsidR="00244A87" w:rsidRPr="00C650B9" w:rsidRDefault="00244A87" w:rsidP="00E33AAF">
            <w:pPr>
              <w:spacing w:after="0" w:line="480" w:lineRule="auto"/>
              <w:rPr>
                <w:rFonts w:ascii="Aptos" w:hAnsi="Aptos" w:cs="Times New Roman"/>
                <w:sz w:val="24"/>
                <w:szCs w:val="24"/>
              </w:rPr>
            </w:pPr>
            <w:proofErr w:type="spellStart"/>
            <w:r w:rsidRPr="00C650B9">
              <w:rPr>
                <w:rFonts w:ascii="Aptos" w:hAnsi="Aptos" w:cs="Times New Roman"/>
                <w:sz w:val="24"/>
                <w:szCs w:val="24"/>
              </w:rPr>
              <w:t>Mastocytosis</w:t>
            </w:r>
            <w:proofErr w:type="spellEnd"/>
          </w:p>
        </w:tc>
        <w:tc>
          <w:tcPr>
            <w:tcW w:w="1134" w:type="dxa"/>
          </w:tcPr>
          <w:p w14:paraId="50FA266C" w14:textId="77777777" w:rsidR="00244A87" w:rsidRPr="00C650B9" w:rsidRDefault="00244A87" w:rsidP="00E33AAF">
            <w:pPr>
              <w:spacing w:after="0" w:line="480" w:lineRule="auto"/>
              <w:rPr>
                <w:rFonts w:ascii="Aptos" w:hAnsi="Aptos" w:cs="Times New Roman"/>
                <w:sz w:val="24"/>
                <w:szCs w:val="24"/>
              </w:rPr>
            </w:pPr>
            <w:r w:rsidRPr="00C650B9">
              <w:rPr>
                <w:rFonts w:ascii="Aptos" w:hAnsi="Aptos" w:cs="Times New Roman"/>
                <w:sz w:val="24"/>
                <w:szCs w:val="24"/>
              </w:rPr>
              <w:t>98292</w:t>
            </w:r>
          </w:p>
        </w:tc>
        <w:tc>
          <w:tcPr>
            <w:tcW w:w="1275" w:type="dxa"/>
          </w:tcPr>
          <w:p w14:paraId="27A0D98C" w14:textId="77777777" w:rsidR="00244A87" w:rsidRPr="00C650B9" w:rsidRDefault="00244A87" w:rsidP="00E33AAF">
            <w:pPr>
              <w:spacing w:after="0" w:line="480" w:lineRule="auto"/>
              <w:rPr>
                <w:rFonts w:ascii="Aptos" w:hAnsi="Aptos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14:paraId="60C6A14E" w14:textId="77777777" w:rsidR="00244A87" w:rsidRPr="00C650B9" w:rsidRDefault="00244A87" w:rsidP="00E33AAF">
            <w:pPr>
              <w:spacing w:after="0" w:line="480" w:lineRule="auto"/>
              <w:jc w:val="center"/>
              <w:rPr>
                <w:rFonts w:ascii="Aptos" w:hAnsi="Aptos" w:cs="Times New Roman"/>
                <w:sz w:val="24"/>
                <w:szCs w:val="24"/>
              </w:rPr>
            </w:pPr>
            <w:r w:rsidRPr="00C650B9">
              <w:rPr>
                <w:rFonts w:ascii="Aptos" w:hAnsi="Aptos" w:cs="Times New Roman"/>
                <w:sz w:val="24"/>
                <w:szCs w:val="24"/>
              </w:rPr>
              <w:t>48</w:t>
            </w:r>
          </w:p>
        </w:tc>
        <w:tc>
          <w:tcPr>
            <w:tcW w:w="1276" w:type="dxa"/>
          </w:tcPr>
          <w:p w14:paraId="3F27182F" w14:textId="77777777" w:rsidR="00244A87" w:rsidRPr="00C650B9" w:rsidRDefault="00244A87" w:rsidP="00E33AAF">
            <w:pPr>
              <w:spacing w:after="0" w:line="480" w:lineRule="auto"/>
              <w:jc w:val="center"/>
              <w:rPr>
                <w:rFonts w:ascii="Aptos" w:hAnsi="Aptos" w:cs="Times New Roman"/>
                <w:sz w:val="24"/>
                <w:szCs w:val="24"/>
              </w:rPr>
            </w:pPr>
            <w:r w:rsidRPr="00C650B9">
              <w:rPr>
                <w:rFonts w:ascii="Aptos" w:hAnsi="Aptos" w:cs="Times New Roman"/>
                <w:sz w:val="24"/>
                <w:szCs w:val="24"/>
              </w:rPr>
              <w:t>103 / 33</w:t>
            </w:r>
          </w:p>
        </w:tc>
        <w:tc>
          <w:tcPr>
            <w:tcW w:w="1276" w:type="dxa"/>
          </w:tcPr>
          <w:p w14:paraId="59D79DA9" w14:textId="77777777" w:rsidR="00244A87" w:rsidRPr="00C650B9" w:rsidRDefault="00244A87" w:rsidP="00E33AAF">
            <w:pPr>
              <w:spacing w:after="0" w:line="480" w:lineRule="auto"/>
              <w:jc w:val="center"/>
              <w:rPr>
                <w:rFonts w:ascii="Aptos" w:hAnsi="Aptos" w:cs="Times New Roman"/>
                <w:sz w:val="24"/>
                <w:szCs w:val="24"/>
              </w:rPr>
            </w:pPr>
            <w:r w:rsidRPr="00C650B9">
              <w:rPr>
                <w:rFonts w:ascii="Aptos" w:hAnsi="Aptos" w:cs="Times New Roman"/>
                <w:sz w:val="24"/>
                <w:szCs w:val="24"/>
              </w:rPr>
              <w:t>2</w:t>
            </w:r>
          </w:p>
        </w:tc>
        <w:tc>
          <w:tcPr>
            <w:tcW w:w="1275" w:type="dxa"/>
          </w:tcPr>
          <w:p w14:paraId="3FC84D63" w14:textId="77777777" w:rsidR="00244A87" w:rsidRPr="00C650B9" w:rsidRDefault="00244A87" w:rsidP="00E33AAF">
            <w:pPr>
              <w:spacing w:after="0" w:line="480" w:lineRule="auto"/>
              <w:jc w:val="center"/>
              <w:rPr>
                <w:rFonts w:ascii="Aptos" w:hAnsi="Aptos" w:cs="Times New Roman"/>
                <w:sz w:val="24"/>
                <w:szCs w:val="24"/>
              </w:rPr>
            </w:pPr>
            <w:r w:rsidRPr="00C650B9">
              <w:rPr>
                <w:rFonts w:ascii="Aptos" w:hAnsi="Aptos" w:cs="Times New Roman"/>
                <w:sz w:val="24"/>
                <w:szCs w:val="24"/>
              </w:rPr>
              <w:t>M13 / F35</w:t>
            </w:r>
          </w:p>
        </w:tc>
        <w:tc>
          <w:tcPr>
            <w:tcW w:w="851" w:type="dxa"/>
          </w:tcPr>
          <w:p w14:paraId="024DA583" w14:textId="77777777" w:rsidR="00244A87" w:rsidRPr="00C650B9" w:rsidRDefault="00244A87" w:rsidP="00E33AAF">
            <w:pPr>
              <w:spacing w:after="0" w:line="480" w:lineRule="auto"/>
              <w:jc w:val="center"/>
              <w:rPr>
                <w:rFonts w:ascii="Aptos" w:hAnsi="Aptos" w:cs="Times New Roman"/>
                <w:sz w:val="24"/>
                <w:szCs w:val="24"/>
              </w:rPr>
            </w:pPr>
            <w:r w:rsidRPr="00C650B9">
              <w:rPr>
                <w:rFonts w:ascii="Aptos" w:hAnsi="Aptos" w:cs="Times New Roman"/>
                <w:sz w:val="24"/>
                <w:szCs w:val="24"/>
              </w:rPr>
              <w:t>51.8</w:t>
            </w:r>
          </w:p>
        </w:tc>
        <w:tc>
          <w:tcPr>
            <w:tcW w:w="1984" w:type="dxa"/>
          </w:tcPr>
          <w:p w14:paraId="77D33E32" w14:textId="77777777" w:rsidR="00244A87" w:rsidRPr="00C650B9" w:rsidRDefault="00244A87" w:rsidP="00E33AAF">
            <w:pPr>
              <w:spacing w:after="0" w:line="480" w:lineRule="auto"/>
              <w:jc w:val="both"/>
              <w:rPr>
                <w:rFonts w:ascii="Aptos" w:hAnsi="Aptos" w:cs="Times New Roman"/>
                <w:sz w:val="24"/>
                <w:szCs w:val="24"/>
              </w:rPr>
            </w:pPr>
            <w:r w:rsidRPr="00C650B9">
              <w:rPr>
                <w:rFonts w:ascii="Aptos" w:hAnsi="Aptos" w:cs="Times New Roman"/>
                <w:sz w:val="24"/>
                <w:szCs w:val="24"/>
              </w:rPr>
              <w:t>2, 3, 4, 6, 8</w:t>
            </w:r>
          </w:p>
        </w:tc>
      </w:tr>
      <w:tr w:rsidR="00244A87" w:rsidRPr="00C650B9" w14:paraId="12956932" w14:textId="77777777" w:rsidTr="005560EF">
        <w:trPr>
          <w:trHeight w:val="290"/>
        </w:trPr>
        <w:tc>
          <w:tcPr>
            <w:tcW w:w="1135" w:type="dxa"/>
          </w:tcPr>
          <w:p w14:paraId="463EC5B4" w14:textId="77777777" w:rsidR="00244A87" w:rsidRPr="00C650B9" w:rsidRDefault="00244A87" w:rsidP="00E33AAF">
            <w:pPr>
              <w:spacing w:after="0" w:line="480" w:lineRule="auto"/>
              <w:rPr>
                <w:rFonts w:ascii="Aptos" w:hAnsi="Aptos" w:cs="Times New Roman"/>
                <w:sz w:val="24"/>
                <w:szCs w:val="24"/>
              </w:rPr>
            </w:pPr>
            <w:r w:rsidRPr="00C650B9">
              <w:rPr>
                <w:rFonts w:ascii="Aptos" w:hAnsi="Aptos" w:cs="Times New Roman"/>
                <w:sz w:val="24"/>
                <w:szCs w:val="24"/>
                <w:lang w:val="en-US"/>
              </w:rPr>
              <w:t>FRCRD</w:t>
            </w:r>
          </w:p>
        </w:tc>
        <w:tc>
          <w:tcPr>
            <w:tcW w:w="3119" w:type="dxa"/>
          </w:tcPr>
          <w:p w14:paraId="71337503" w14:textId="77777777" w:rsidR="00244A87" w:rsidRPr="00C650B9" w:rsidRDefault="00244A87" w:rsidP="00E33AAF">
            <w:pPr>
              <w:spacing w:after="0" w:line="480" w:lineRule="auto"/>
              <w:rPr>
                <w:rFonts w:ascii="Aptos" w:hAnsi="Aptos" w:cs="Times New Roman"/>
                <w:sz w:val="24"/>
                <w:szCs w:val="24"/>
              </w:rPr>
            </w:pPr>
            <w:proofErr w:type="spellStart"/>
            <w:r w:rsidRPr="00C650B9">
              <w:rPr>
                <w:rFonts w:ascii="Aptos" w:hAnsi="Aptos" w:cs="Times New Roman"/>
                <w:sz w:val="24"/>
                <w:szCs w:val="24"/>
              </w:rPr>
              <w:t>Myotonic</w:t>
            </w:r>
            <w:proofErr w:type="spellEnd"/>
            <w:r w:rsidRPr="00C650B9">
              <w:rPr>
                <w:rFonts w:ascii="Aptos" w:hAnsi="Aptos" w:cs="Times New Roman"/>
                <w:sz w:val="24"/>
                <w:szCs w:val="24"/>
              </w:rPr>
              <w:t xml:space="preserve"> </w:t>
            </w:r>
            <w:proofErr w:type="spellStart"/>
            <w:r w:rsidRPr="00C650B9">
              <w:rPr>
                <w:rFonts w:ascii="Aptos" w:hAnsi="Aptos" w:cs="Times New Roman"/>
                <w:sz w:val="24"/>
                <w:szCs w:val="24"/>
              </w:rPr>
              <w:t>dystrophy</w:t>
            </w:r>
            <w:proofErr w:type="spellEnd"/>
          </w:p>
        </w:tc>
        <w:tc>
          <w:tcPr>
            <w:tcW w:w="1134" w:type="dxa"/>
          </w:tcPr>
          <w:p w14:paraId="5E1CE023" w14:textId="77777777" w:rsidR="00244A87" w:rsidRPr="00C650B9" w:rsidRDefault="00244A87" w:rsidP="00E33AAF">
            <w:pPr>
              <w:spacing w:after="0" w:line="480" w:lineRule="auto"/>
              <w:rPr>
                <w:rFonts w:ascii="Aptos" w:hAnsi="Aptos" w:cs="Times New Roman"/>
                <w:sz w:val="24"/>
                <w:szCs w:val="24"/>
              </w:rPr>
            </w:pPr>
            <w:r w:rsidRPr="00C650B9">
              <w:rPr>
                <w:rFonts w:ascii="Aptos" w:hAnsi="Aptos" w:cs="Times New Roman"/>
                <w:sz w:val="24"/>
                <w:szCs w:val="24"/>
              </w:rPr>
              <w:t>206647</w:t>
            </w:r>
          </w:p>
        </w:tc>
        <w:tc>
          <w:tcPr>
            <w:tcW w:w="1275" w:type="dxa"/>
          </w:tcPr>
          <w:p w14:paraId="14CF75DC" w14:textId="77777777" w:rsidR="00244A87" w:rsidRPr="00C650B9" w:rsidRDefault="00244A87" w:rsidP="00E33AAF">
            <w:pPr>
              <w:spacing w:after="0" w:line="480" w:lineRule="auto"/>
              <w:rPr>
                <w:rFonts w:ascii="Aptos" w:hAnsi="Aptos" w:cs="Times New Roman"/>
                <w:sz w:val="24"/>
                <w:szCs w:val="24"/>
              </w:rPr>
            </w:pPr>
            <w:r w:rsidRPr="00C650B9">
              <w:rPr>
                <w:rFonts w:ascii="Aptos" w:hAnsi="Aptos" w:cs="Times New Roman"/>
                <w:sz w:val="24"/>
                <w:szCs w:val="24"/>
              </w:rPr>
              <w:t>G71.1</w:t>
            </w:r>
          </w:p>
        </w:tc>
        <w:tc>
          <w:tcPr>
            <w:tcW w:w="1276" w:type="dxa"/>
          </w:tcPr>
          <w:p w14:paraId="75E935E9" w14:textId="77777777" w:rsidR="00244A87" w:rsidRPr="00C650B9" w:rsidRDefault="00244A87" w:rsidP="00E33AAF">
            <w:pPr>
              <w:spacing w:after="0" w:line="480" w:lineRule="auto"/>
              <w:jc w:val="center"/>
              <w:rPr>
                <w:rFonts w:ascii="Aptos" w:hAnsi="Aptos" w:cs="Times New Roman"/>
                <w:sz w:val="24"/>
                <w:szCs w:val="24"/>
              </w:rPr>
            </w:pPr>
            <w:r w:rsidRPr="00C650B9">
              <w:rPr>
                <w:rFonts w:ascii="Aptos" w:hAnsi="Aptos" w:cs="Times New Roman"/>
                <w:sz w:val="24"/>
                <w:szCs w:val="24"/>
              </w:rPr>
              <w:t>3</w:t>
            </w:r>
          </w:p>
        </w:tc>
        <w:tc>
          <w:tcPr>
            <w:tcW w:w="1276" w:type="dxa"/>
          </w:tcPr>
          <w:p w14:paraId="0EC6264E" w14:textId="77777777" w:rsidR="00244A87" w:rsidRPr="00C650B9" w:rsidRDefault="00244A87" w:rsidP="00E33AAF">
            <w:pPr>
              <w:spacing w:after="0" w:line="480" w:lineRule="auto"/>
              <w:jc w:val="center"/>
              <w:rPr>
                <w:rFonts w:ascii="Aptos" w:hAnsi="Aptos" w:cs="Times New Roman"/>
                <w:sz w:val="24"/>
                <w:szCs w:val="24"/>
              </w:rPr>
            </w:pPr>
            <w:r w:rsidRPr="00C650B9">
              <w:rPr>
                <w:rFonts w:ascii="Aptos" w:hAnsi="Aptos" w:cs="Times New Roman"/>
                <w:sz w:val="24"/>
                <w:szCs w:val="24"/>
              </w:rPr>
              <w:t>25 / 19</w:t>
            </w:r>
          </w:p>
        </w:tc>
        <w:tc>
          <w:tcPr>
            <w:tcW w:w="1276" w:type="dxa"/>
          </w:tcPr>
          <w:p w14:paraId="62B83F26" w14:textId="77777777" w:rsidR="00244A87" w:rsidRPr="00C650B9" w:rsidRDefault="00244A87" w:rsidP="00E33AAF">
            <w:pPr>
              <w:spacing w:after="0" w:line="480" w:lineRule="auto"/>
              <w:jc w:val="center"/>
              <w:rPr>
                <w:rFonts w:ascii="Aptos" w:hAnsi="Aptos" w:cs="Times New Roman"/>
                <w:sz w:val="24"/>
                <w:szCs w:val="24"/>
              </w:rPr>
            </w:pPr>
            <w:r w:rsidRPr="00C650B9">
              <w:rPr>
                <w:rFonts w:ascii="Aptos" w:hAnsi="Aptos" w:cs="Times New Roman"/>
                <w:sz w:val="24"/>
                <w:szCs w:val="24"/>
              </w:rPr>
              <w:t>3</w:t>
            </w:r>
          </w:p>
        </w:tc>
        <w:tc>
          <w:tcPr>
            <w:tcW w:w="1275" w:type="dxa"/>
          </w:tcPr>
          <w:p w14:paraId="515B7337" w14:textId="77777777" w:rsidR="00244A87" w:rsidRPr="00C650B9" w:rsidRDefault="00244A87" w:rsidP="00E33AAF">
            <w:pPr>
              <w:spacing w:after="0" w:line="480" w:lineRule="auto"/>
              <w:jc w:val="center"/>
              <w:rPr>
                <w:rFonts w:ascii="Aptos" w:hAnsi="Aptos" w:cs="Times New Roman"/>
                <w:sz w:val="24"/>
                <w:szCs w:val="24"/>
              </w:rPr>
            </w:pPr>
            <w:r w:rsidRPr="00C650B9">
              <w:rPr>
                <w:rFonts w:ascii="Aptos" w:hAnsi="Aptos" w:cs="Times New Roman"/>
                <w:sz w:val="24"/>
                <w:szCs w:val="24"/>
              </w:rPr>
              <w:t>M2 / F1</w:t>
            </w:r>
          </w:p>
        </w:tc>
        <w:tc>
          <w:tcPr>
            <w:tcW w:w="851" w:type="dxa"/>
          </w:tcPr>
          <w:p w14:paraId="3C5FD9BA" w14:textId="77777777" w:rsidR="00244A87" w:rsidRPr="00C650B9" w:rsidRDefault="00244A87" w:rsidP="00E33AAF">
            <w:pPr>
              <w:spacing w:after="0" w:line="480" w:lineRule="auto"/>
              <w:jc w:val="center"/>
              <w:rPr>
                <w:rFonts w:ascii="Aptos" w:hAnsi="Aptos" w:cs="Times New Roman"/>
                <w:sz w:val="24"/>
                <w:szCs w:val="24"/>
              </w:rPr>
            </w:pPr>
            <w:r w:rsidRPr="00C650B9">
              <w:rPr>
                <w:rFonts w:ascii="Aptos" w:hAnsi="Aptos" w:cs="Times New Roman"/>
                <w:sz w:val="24"/>
                <w:szCs w:val="24"/>
              </w:rPr>
              <w:t>51.0</w:t>
            </w:r>
          </w:p>
        </w:tc>
        <w:tc>
          <w:tcPr>
            <w:tcW w:w="1984" w:type="dxa"/>
          </w:tcPr>
          <w:p w14:paraId="443078C1" w14:textId="77777777" w:rsidR="00244A87" w:rsidRPr="00C650B9" w:rsidRDefault="00244A87" w:rsidP="00E33AAF">
            <w:pPr>
              <w:spacing w:after="0" w:line="480" w:lineRule="auto"/>
              <w:jc w:val="both"/>
              <w:rPr>
                <w:rFonts w:ascii="Aptos" w:hAnsi="Aptos" w:cs="Times New Roman"/>
                <w:sz w:val="24"/>
                <w:szCs w:val="24"/>
              </w:rPr>
            </w:pPr>
            <w:r w:rsidRPr="00C650B9">
              <w:rPr>
                <w:rFonts w:ascii="Aptos" w:hAnsi="Aptos" w:cs="Times New Roman"/>
                <w:sz w:val="24"/>
                <w:szCs w:val="24"/>
              </w:rPr>
              <w:t>2, 3, 6</w:t>
            </w:r>
          </w:p>
        </w:tc>
      </w:tr>
      <w:tr w:rsidR="00244A87" w:rsidRPr="00C650B9" w14:paraId="6D007CAF" w14:textId="77777777" w:rsidTr="005560EF">
        <w:trPr>
          <w:trHeight w:val="290"/>
        </w:trPr>
        <w:tc>
          <w:tcPr>
            <w:tcW w:w="1135" w:type="dxa"/>
          </w:tcPr>
          <w:p w14:paraId="08F157EB" w14:textId="77777777" w:rsidR="00244A87" w:rsidRPr="00C650B9" w:rsidRDefault="00244A87" w:rsidP="00E33AAF">
            <w:pPr>
              <w:spacing w:after="0" w:line="480" w:lineRule="auto"/>
              <w:rPr>
                <w:rFonts w:ascii="Aptos" w:hAnsi="Aptos" w:cs="Times New Roman"/>
                <w:sz w:val="24"/>
                <w:szCs w:val="24"/>
              </w:rPr>
            </w:pPr>
            <w:r w:rsidRPr="00C650B9">
              <w:rPr>
                <w:rFonts w:ascii="Aptos" w:hAnsi="Aptos" w:cs="Times New Roman"/>
                <w:sz w:val="24"/>
                <w:szCs w:val="24"/>
              </w:rPr>
              <w:t>CRD</w:t>
            </w:r>
          </w:p>
        </w:tc>
        <w:tc>
          <w:tcPr>
            <w:tcW w:w="3119" w:type="dxa"/>
          </w:tcPr>
          <w:p w14:paraId="2DC6810E" w14:textId="77777777" w:rsidR="00244A87" w:rsidRPr="00C650B9" w:rsidRDefault="00244A87" w:rsidP="00E33AAF">
            <w:pPr>
              <w:pStyle w:val="Overskrift2"/>
              <w:shd w:val="clear" w:color="auto" w:fill="FFFFFF"/>
              <w:spacing w:before="0" w:line="480" w:lineRule="auto"/>
              <w:rPr>
                <w:rFonts w:ascii="Aptos" w:hAnsi="Aptos" w:cs="Times New Roman"/>
                <w:color w:val="auto"/>
                <w:sz w:val="24"/>
                <w:szCs w:val="24"/>
                <w:lang w:val="nb-NO"/>
              </w:rPr>
            </w:pPr>
            <w:r w:rsidRPr="00C650B9">
              <w:rPr>
                <w:rFonts w:ascii="Aptos" w:hAnsi="Aptos" w:cs="Times New Roman"/>
                <w:bCs/>
                <w:color w:val="auto"/>
                <w:sz w:val="24"/>
                <w:szCs w:val="24"/>
              </w:rPr>
              <w:t xml:space="preserve">Hereditary </w:t>
            </w:r>
            <w:proofErr w:type="spellStart"/>
            <w:r w:rsidRPr="00C650B9">
              <w:rPr>
                <w:rFonts w:ascii="Aptos" w:hAnsi="Aptos" w:cs="Times New Roman"/>
                <w:bCs/>
                <w:color w:val="auto"/>
                <w:sz w:val="24"/>
                <w:szCs w:val="24"/>
              </w:rPr>
              <w:t>hemorrhagic</w:t>
            </w:r>
            <w:proofErr w:type="spellEnd"/>
            <w:r w:rsidRPr="00C650B9">
              <w:rPr>
                <w:rFonts w:ascii="Aptos" w:hAnsi="Aptos" w:cs="Times New Roman"/>
                <w:bCs/>
                <w:color w:val="auto"/>
                <w:sz w:val="24"/>
                <w:szCs w:val="24"/>
              </w:rPr>
              <w:t xml:space="preserve"> telangiectasia</w:t>
            </w:r>
          </w:p>
        </w:tc>
        <w:tc>
          <w:tcPr>
            <w:tcW w:w="1134" w:type="dxa"/>
          </w:tcPr>
          <w:p w14:paraId="3351AFC8" w14:textId="77777777" w:rsidR="00244A87" w:rsidRPr="00C650B9" w:rsidRDefault="00244A87" w:rsidP="00E33AAF">
            <w:pPr>
              <w:spacing w:after="0" w:line="480" w:lineRule="auto"/>
              <w:rPr>
                <w:rFonts w:ascii="Aptos" w:hAnsi="Aptos" w:cs="Times New Roman"/>
                <w:sz w:val="24"/>
                <w:szCs w:val="24"/>
              </w:rPr>
            </w:pPr>
            <w:r w:rsidRPr="00C650B9">
              <w:rPr>
                <w:rFonts w:ascii="Aptos" w:hAnsi="Aptos" w:cs="Times New Roman"/>
                <w:sz w:val="24"/>
                <w:szCs w:val="24"/>
              </w:rPr>
              <w:t>774</w:t>
            </w:r>
          </w:p>
        </w:tc>
        <w:tc>
          <w:tcPr>
            <w:tcW w:w="1275" w:type="dxa"/>
          </w:tcPr>
          <w:p w14:paraId="5FD16040" w14:textId="77777777" w:rsidR="00244A87" w:rsidRPr="00C650B9" w:rsidRDefault="00244A87" w:rsidP="00E33AAF">
            <w:pPr>
              <w:spacing w:after="0" w:line="480" w:lineRule="auto"/>
              <w:rPr>
                <w:rFonts w:ascii="Aptos" w:hAnsi="Aptos" w:cs="Times New Roman"/>
                <w:sz w:val="24"/>
                <w:szCs w:val="24"/>
              </w:rPr>
            </w:pPr>
            <w:r w:rsidRPr="00C650B9">
              <w:rPr>
                <w:rFonts w:ascii="Aptos" w:hAnsi="Aptos" w:cs="Times New Roman"/>
                <w:sz w:val="24"/>
                <w:szCs w:val="24"/>
              </w:rPr>
              <w:t>I78.0</w:t>
            </w:r>
          </w:p>
        </w:tc>
        <w:tc>
          <w:tcPr>
            <w:tcW w:w="1276" w:type="dxa"/>
          </w:tcPr>
          <w:p w14:paraId="7E6653DC" w14:textId="77777777" w:rsidR="00244A87" w:rsidRPr="00C650B9" w:rsidRDefault="00244A87" w:rsidP="00E33AAF">
            <w:pPr>
              <w:spacing w:after="0" w:line="480" w:lineRule="auto"/>
              <w:jc w:val="center"/>
              <w:rPr>
                <w:rFonts w:ascii="Aptos" w:hAnsi="Aptos" w:cs="Times New Roman"/>
                <w:sz w:val="24"/>
                <w:szCs w:val="24"/>
              </w:rPr>
            </w:pPr>
            <w:r w:rsidRPr="00C650B9">
              <w:rPr>
                <w:rFonts w:ascii="Aptos" w:hAnsi="Aptos" w:cs="Times New Roman"/>
                <w:sz w:val="24"/>
                <w:szCs w:val="24"/>
              </w:rPr>
              <w:t>73</w:t>
            </w:r>
          </w:p>
        </w:tc>
        <w:tc>
          <w:tcPr>
            <w:tcW w:w="1276" w:type="dxa"/>
          </w:tcPr>
          <w:p w14:paraId="36AC0C3E" w14:textId="77777777" w:rsidR="00244A87" w:rsidRPr="00C650B9" w:rsidRDefault="00244A87" w:rsidP="00E33AAF">
            <w:pPr>
              <w:spacing w:after="0" w:line="480" w:lineRule="auto"/>
              <w:jc w:val="center"/>
              <w:rPr>
                <w:rFonts w:ascii="Aptos" w:hAnsi="Aptos" w:cs="Times New Roman"/>
                <w:sz w:val="24"/>
                <w:szCs w:val="24"/>
              </w:rPr>
            </w:pPr>
            <w:r w:rsidRPr="00C650B9">
              <w:rPr>
                <w:rFonts w:ascii="Aptos" w:hAnsi="Aptos" w:cs="Times New Roman"/>
                <w:sz w:val="24"/>
                <w:szCs w:val="24"/>
              </w:rPr>
              <w:t>170 / 36</w:t>
            </w:r>
          </w:p>
        </w:tc>
        <w:tc>
          <w:tcPr>
            <w:tcW w:w="1276" w:type="dxa"/>
          </w:tcPr>
          <w:p w14:paraId="015E80F7" w14:textId="77777777" w:rsidR="00244A87" w:rsidRPr="00C650B9" w:rsidRDefault="00244A87" w:rsidP="00E33AAF">
            <w:pPr>
              <w:spacing w:after="0" w:line="480" w:lineRule="auto"/>
              <w:jc w:val="center"/>
              <w:rPr>
                <w:rFonts w:ascii="Aptos" w:hAnsi="Aptos" w:cs="Times New Roman"/>
                <w:sz w:val="24"/>
                <w:szCs w:val="24"/>
              </w:rPr>
            </w:pPr>
            <w:r w:rsidRPr="00C650B9">
              <w:rPr>
                <w:rFonts w:ascii="Aptos" w:hAnsi="Aptos" w:cs="Times New Roman"/>
                <w:sz w:val="24"/>
                <w:szCs w:val="24"/>
              </w:rPr>
              <w:t>2</w:t>
            </w:r>
          </w:p>
        </w:tc>
        <w:tc>
          <w:tcPr>
            <w:tcW w:w="1275" w:type="dxa"/>
          </w:tcPr>
          <w:p w14:paraId="2186406D" w14:textId="77777777" w:rsidR="00244A87" w:rsidRPr="00C650B9" w:rsidRDefault="00244A87" w:rsidP="00E33AAF">
            <w:pPr>
              <w:spacing w:after="0" w:line="480" w:lineRule="auto"/>
              <w:jc w:val="center"/>
              <w:rPr>
                <w:rFonts w:ascii="Aptos" w:hAnsi="Aptos" w:cs="Times New Roman"/>
                <w:sz w:val="24"/>
                <w:szCs w:val="24"/>
              </w:rPr>
            </w:pPr>
            <w:r w:rsidRPr="00C650B9">
              <w:rPr>
                <w:rFonts w:ascii="Aptos" w:hAnsi="Aptos" w:cs="Times New Roman"/>
                <w:sz w:val="24"/>
                <w:szCs w:val="24"/>
              </w:rPr>
              <w:t>M38 / F35</w:t>
            </w:r>
          </w:p>
        </w:tc>
        <w:tc>
          <w:tcPr>
            <w:tcW w:w="851" w:type="dxa"/>
          </w:tcPr>
          <w:p w14:paraId="36624E05" w14:textId="77777777" w:rsidR="00244A87" w:rsidRPr="00C650B9" w:rsidRDefault="00244A87" w:rsidP="00E33AAF">
            <w:pPr>
              <w:spacing w:after="0" w:line="480" w:lineRule="auto"/>
              <w:jc w:val="center"/>
              <w:rPr>
                <w:rFonts w:ascii="Aptos" w:hAnsi="Aptos" w:cs="Times New Roman"/>
                <w:sz w:val="24"/>
                <w:szCs w:val="24"/>
              </w:rPr>
            </w:pPr>
            <w:r w:rsidRPr="00C650B9">
              <w:rPr>
                <w:rFonts w:ascii="Aptos" w:hAnsi="Aptos" w:cs="Times New Roman"/>
                <w:sz w:val="24"/>
                <w:szCs w:val="24"/>
              </w:rPr>
              <w:t>57.4</w:t>
            </w:r>
          </w:p>
        </w:tc>
        <w:tc>
          <w:tcPr>
            <w:tcW w:w="1984" w:type="dxa"/>
          </w:tcPr>
          <w:p w14:paraId="7457F28A" w14:textId="77777777" w:rsidR="00244A87" w:rsidRPr="00C650B9" w:rsidRDefault="00244A87" w:rsidP="00E33AAF">
            <w:pPr>
              <w:spacing w:after="0" w:line="480" w:lineRule="auto"/>
              <w:jc w:val="both"/>
              <w:rPr>
                <w:rFonts w:ascii="Aptos" w:hAnsi="Aptos" w:cs="Times New Roman"/>
                <w:sz w:val="24"/>
                <w:szCs w:val="24"/>
              </w:rPr>
            </w:pPr>
            <w:r w:rsidRPr="00C650B9">
              <w:rPr>
                <w:rFonts w:ascii="Aptos" w:hAnsi="Aptos" w:cs="Times New Roman"/>
                <w:sz w:val="24"/>
                <w:szCs w:val="24"/>
              </w:rPr>
              <w:t>1, 2, 5, 6, 9</w:t>
            </w:r>
          </w:p>
        </w:tc>
      </w:tr>
      <w:tr w:rsidR="00244A87" w:rsidRPr="00C650B9" w14:paraId="77504C16" w14:textId="77777777" w:rsidTr="005560EF">
        <w:trPr>
          <w:trHeight w:val="290"/>
        </w:trPr>
        <w:tc>
          <w:tcPr>
            <w:tcW w:w="1135" w:type="dxa"/>
          </w:tcPr>
          <w:p w14:paraId="46BC3CC9" w14:textId="77777777" w:rsidR="00244A87" w:rsidRPr="00C650B9" w:rsidRDefault="00244A87" w:rsidP="00E33AAF">
            <w:pPr>
              <w:spacing w:after="0" w:line="480" w:lineRule="auto"/>
              <w:rPr>
                <w:rFonts w:ascii="Aptos" w:hAnsi="Aptos" w:cs="Times New Roman"/>
                <w:sz w:val="24"/>
                <w:szCs w:val="24"/>
              </w:rPr>
            </w:pPr>
            <w:r w:rsidRPr="00C650B9">
              <w:rPr>
                <w:rFonts w:ascii="Aptos" w:hAnsi="Aptos" w:cs="Times New Roman"/>
                <w:sz w:val="24"/>
                <w:szCs w:val="24"/>
                <w:lang w:val="en-US"/>
              </w:rPr>
              <w:t>NPC</w:t>
            </w:r>
          </w:p>
        </w:tc>
        <w:tc>
          <w:tcPr>
            <w:tcW w:w="3119" w:type="dxa"/>
          </w:tcPr>
          <w:p w14:paraId="3E74C48F" w14:textId="77777777" w:rsidR="00244A87" w:rsidRPr="00C650B9" w:rsidRDefault="00244A87" w:rsidP="00E33AAF">
            <w:pPr>
              <w:pStyle w:val="Overskrift2"/>
              <w:shd w:val="clear" w:color="auto" w:fill="FFFFFF"/>
              <w:spacing w:before="0" w:line="480" w:lineRule="auto"/>
              <w:rPr>
                <w:rFonts w:ascii="Aptos" w:hAnsi="Aptos" w:cs="Times New Roman"/>
                <w:color w:val="auto"/>
                <w:sz w:val="24"/>
                <w:szCs w:val="24"/>
                <w:lang w:val="nb-NO"/>
              </w:rPr>
            </w:pPr>
            <w:proofErr w:type="spellStart"/>
            <w:r w:rsidRPr="00C650B9">
              <w:rPr>
                <w:rFonts w:ascii="Aptos" w:hAnsi="Aptos" w:cs="Times New Roman"/>
                <w:color w:val="auto"/>
                <w:sz w:val="24"/>
                <w:szCs w:val="24"/>
              </w:rPr>
              <w:t>Erythropietic</w:t>
            </w:r>
            <w:proofErr w:type="spellEnd"/>
            <w:r w:rsidRPr="00C650B9">
              <w:rPr>
                <w:rFonts w:ascii="Aptos" w:hAnsi="Aptos" w:cs="Times New Roman"/>
                <w:color w:val="auto"/>
                <w:sz w:val="24"/>
                <w:szCs w:val="24"/>
              </w:rPr>
              <w:t xml:space="preserve"> protoporphyria</w:t>
            </w:r>
          </w:p>
        </w:tc>
        <w:tc>
          <w:tcPr>
            <w:tcW w:w="1134" w:type="dxa"/>
          </w:tcPr>
          <w:p w14:paraId="20A57E1D" w14:textId="77777777" w:rsidR="00244A87" w:rsidRPr="00C650B9" w:rsidRDefault="00244A87" w:rsidP="00E33AAF">
            <w:pPr>
              <w:spacing w:after="0" w:line="480" w:lineRule="auto"/>
              <w:rPr>
                <w:rFonts w:ascii="Aptos" w:hAnsi="Aptos" w:cs="Times New Roman"/>
                <w:sz w:val="24"/>
                <w:szCs w:val="24"/>
              </w:rPr>
            </w:pPr>
            <w:r w:rsidRPr="00C650B9">
              <w:rPr>
                <w:rFonts w:ascii="Aptos" w:hAnsi="Aptos" w:cs="Times New Roman"/>
                <w:sz w:val="24"/>
                <w:szCs w:val="24"/>
              </w:rPr>
              <w:t>79278</w:t>
            </w:r>
          </w:p>
        </w:tc>
        <w:tc>
          <w:tcPr>
            <w:tcW w:w="1275" w:type="dxa"/>
          </w:tcPr>
          <w:p w14:paraId="07E3E20D" w14:textId="77777777" w:rsidR="00244A87" w:rsidRPr="00C650B9" w:rsidRDefault="00244A87" w:rsidP="00E33AAF">
            <w:pPr>
              <w:spacing w:after="0" w:line="480" w:lineRule="auto"/>
              <w:rPr>
                <w:rFonts w:ascii="Aptos" w:hAnsi="Aptos" w:cs="Times New Roman"/>
                <w:sz w:val="24"/>
                <w:szCs w:val="24"/>
              </w:rPr>
            </w:pPr>
            <w:r w:rsidRPr="00C650B9">
              <w:rPr>
                <w:rFonts w:ascii="Aptos" w:hAnsi="Aptos" w:cs="Times New Roman"/>
                <w:sz w:val="24"/>
                <w:szCs w:val="24"/>
              </w:rPr>
              <w:t>E80.0</w:t>
            </w:r>
          </w:p>
        </w:tc>
        <w:tc>
          <w:tcPr>
            <w:tcW w:w="1276" w:type="dxa"/>
          </w:tcPr>
          <w:p w14:paraId="4C63B316" w14:textId="77777777" w:rsidR="00244A87" w:rsidRPr="00C650B9" w:rsidRDefault="00244A87" w:rsidP="00E33AAF">
            <w:pPr>
              <w:spacing w:after="0" w:line="480" w:lineRule="auto"/>
              <w:jc w:val="center"/>
              <w:rPr>
                <w:rFonts w:ascii="Aptos" w:hAnsi="Aptos" w:cs="Times New Roman"/>
                <w:sz w:val="24"/>
                <w:szCs w:val="24"/>
              </w:rPr>
            </w:pPr>
            <w:r w:rsidRPr="00C650B9">
              <w:rPr>
                <w:rFonts w:ascii="Aptos" w:hAnsi="Aptos" w:cs="Times New Roman"/>
                <w:sz w:val="24"/>
                <w:szCs w:val="24"/>
              </w:rPr>
              <w:t>16</w:t>
            </w:r>
          </w:p>
        </w:tc>
        <w:tc>
          <w:tcPr>
            <w:tcW w:w="1276" w:type="dxa"/>
          </w:tcPr>
          <w:p w14:paraId="27DA2CD5" w14:textId="77777777" w:rsidR="00244A87" w:rsidRPr="00C650B9" w:rsidRDefault="00244A87" w:rsidP="00E33AAF">
            <w:pPr>
              <w:spacing w:after="0" w:line="480" w:lineRule="auto"/>
              <w:jc w:val="center"/>
              <w:rPr>
                <w:rFonts w:ascii="Aptos" w:hAnsi="Aptos" w:cs="Times New Roman"/>
                <w:sz w:val="24"/>
                <w:szCs w:val="24"/>
              </w:rPr>
            </w:pPr>
            <w:r w:rsidRPr="00C650B9">
              <w:rPr>
                <w:rFonts w:ascii="Aptos" w:hAnsi="Aptos" w:cs="Times New Roman"/>
                <w:sz w:val="24"/>
                <w:szCs w:val="24"/>
              </w:rPr>
              <w:t>48 / 13</w:t>
            </w:r>
          </w:p>
        </w:tc>
        <w:tc>
          <w:tcPr>
            <w:tcW w:w="1276" w:type="dxa"/>
          </w:tcPr>
          <w:p w14:paraId="77F6B90C" w14:textId="77777777" w:rsidR="00244A87" w:rsidRPr="00C650B9" w:rsidRDefault="00244A87" w:rsidP="00E33AAF">
            <w:pPr>
              <w:spacing w:after="0" w:line="480" w:lineRule="auto"/>
              <w:jc w:val="center"/>
              <w:rPr>
                <w:rFonts w:ascii="Aptos" w:hAnsi="Aptos" w:cs="Times New Roman"/>
                <w:sz w:val="24"/>
                <w:szCs w:val="24"/>
              </w:rPr>
            </w:pPr>
            <w:r w:rsidRPr="00C650B9">
              <w:rPr>
                <w:rFonts w:ascii="Aptos" w:hAnsi="Aptos" w:cs="Times New Roman"/>
                <w:sz w:val="24"/>
                <w:szCs w:val="24"/>
              </w:rPr>
              <w:t>2</w:t>
            </w:r>
          </w:p>
        </w:tc>
        <w:tc>
          <w:tcPr>
            <w:tcW w:w="1275" w:type="dxa"/>
          </w:tcPr>
          <w:p w14:paraId="4F26011D" w14:textId="77777777" w:rsidR="00244A87" w:rsidRPr="00C650B9" w:rsidRDefault="00244A87" w:rsidP="00E33AAF">
            <w:pPr>
              <w:spacing w:after="0" w:line="480" w:lineRule="auto"/>
              <w:jc w:val="center"/>
              <w:rPr>
                <w:rFonts w:ascii="Aptos" w:hAnsi="Aptos" w:cs="Times New Roman"/>
                <w:sz w:val="24"/>
                <w:szCs w:val="24"/>
              </w:rPr>
            </w:pPr>
            <w:r w:rsidRPr="00C650B9">
              <w:rPr>
                <w:rFonts w:ascii="Aptos" w:hAnsi="Aptos" w:cs="Times New Roman"/>
                <w:sz w:val="24"/>
                <w:szCs w:val="24"/>
              </w:rPr>
              <w:t>M5 / F11</w:t>
            </w:r>
          </w:p>
        </w:tc>
        <w:tc>
          <w:tcPr>
            <w:tcW w:w="851" w:type="dxa"/>
          </w:tcPr>
          <w:p w14:paraId="000583D7" w14:textId="77777777" w:rsidR="00244A87" w:rsidRPr="00C650B9" w:rsidRDefault="00244A87" w:rsidP="00E33AAF">
            <w:pPr>
              <w:spacing w:after="0" w:line="480" w:lineRule="auto"/>
              <w:jc w:val="center"/>
              <w:rPr>
                <w:rFonts w:ascii="Aptos" w:hAnsi="Aptos" w:cs="Times New Roman"/>
                <w:sz w:val="24"/>
                <w:szCs w:val="24"/>
              </w:rPr>
            </w:pPr>
            <w:r w:rsidRPr="00C650B9">
              <w:rPr>
                <w:rFonts w:ascii="Aptos" w:hAnsi="Aptos" w:cs="Times New Roman"/>
                <w:sz w:val="24"/>
                <w:szCs w:val="24"/>
              </w:rPr>
              <w:t>46.4</w:t>
            </w:r>
          </w:p>
        </w:tc>
        <w:tc>
          <w:tcPr>
            <w:tcW w:w="1984" w:type="dxa"/>
          </w:tcPr>
          <w:p w14:paraId="6E9F7B76" w14:textId="77777777" w:rsidR="00244A87" w:rsidRPr="00C650B9" w:rsidRDefault="00244A87" w:rsidP="00E33AAF">
            <w:pPr>
              <w:spacing w:after="0" w:line="480" w:lineRule="auto"/>
              <w:jc w:val="both"/>
              <w:rPr>
                <w:rFonts w:ascii="Aptos" w:hAnsi="Aptos" w:cs="Times New Roman"/>
                <w:sz w:val="24"/>
                <w:szCs w:val="24"/>
              </w:rPr>
            </w:pPr>
            <w:r w:rsidRPr="00C650B9">
              <w:rPr>
                <w:rFonts w:ascii="Aptos" w:hAnsi="Aptos" w:cs="Times New Roman"/>
                <w:sz w:val="24"/>
                <w:szCs w:val="24"/>
              </w:rPr>
              <w:t>1, 2, 3, 4, 7, 8</w:t>
            </w:r>
          </w:p>
        </w:tc>
      </w:tr>
      <w:tr w:rsidR="00244A87" w:rsidRPr="00C650B9" w14:paraId="7C878081" w14:textId="77777777" w:rsidTr="005560EF">
        <w:trPr>
          <w:trHeight w:val="290"/>
        </w:trPr>
        <w:tc>
          <w:tcPr>
            <w:tcW w:w="1135" w:type="dxa"/>
          </w:tcPr>
          <w:p w14:paraId="5E83D71C" w14:textId="77777777" w:rsidR="00244A87" w:rsidRPr="00C650B9" w:rsidRDefault="00244A87" w:rsidP="00E33AAF">
            <w:pPr>
              <w:spacing w:after="0" w:line="480" w:lineRule="auto"/>
              <w:rPr>
                <w:rFonts w:ascii="Aptos" w:hAnsi="Aptos" w:cs="Times New Roman"/>
                <w:sz w:val="24"/>
                <w:szCs w:val="24"/>
              </w:rPr>
            </w:pPr>
            <w:r w:rsidRPr="00C650B9">
              <w:rPr>
                <w:rFonts w:ascii="Aptos" w:hAnsi="Aptos" w:cs="Times New Roman"/>
                <w:sz w:val="24"/>
                <w:szCs w:val="24"/>
                <w:lang w:val="en-US"/>
              </w:rPr>
              <w:lastRenderedPageBreak/>
              <w:t>FRCRD</w:t>
            </w:r>
          </w:p>
        </w:tc>
        <w:tc>
          <w:tcPr>
            <w:tcW w:w="3119" w:type="dxa"/>
          </w:tcPr>
          <w:p w14:paraId="02E03567" w14:textId="77777777" w:rsidR="00244A87" w:rsidRPr="00C650B9" w:rsidRDefault="00244A87" w:rsidP="00E33AAF">
            <w:pPr>
              <w:spacing w:after="0" w:line="480" w:lineRule="auto"/>
              <w:rPr>
                <w:rFonts w:ascii="Aptos" w:hAnsi="Aptos" w:cs="Times New Roman"/>
                <w:sz w:val="24"/>
                <w:szCs w:val="24"/>
              </w:rPr>
            </w:pPr>
            <w:proofErr w:type="spellStart"/>
            <w:r w:rsidRPr="00C650B9">
              <w:rPr>
                <w:rFonts w:ascii="Aptos" w:hAnsi="Aptos" w:cs="Times New Roman"/>
                <w:sz w:val="24"/>
                <w:szCs w:val="24"/>
              </w:rPr>
              <w:t>Charcot</w:t>
            </w:r>
            <w:proofErr w:type="spellEnd"/>
            <w:r w:rsidRPr="00C650B9">
              <w:rPr>
                <w:rFonts w:ascii="Aptos" w:hAnsi="Aptos" w:cs="Times New Roman"/>
                <w:sz w:val="24"/>
                <w:szCs w:val="24"/>
              </w:rPr>
              <w:t xml:space="preserve"> Marie </w:t>
            </w:r>
            <w:proofErr w:type="spellStart"/>
            <w:r w:rsidRPr="00C650B9">
              <w:rPr>
                <w:rFonts w:ascii="Aptos" w:hAnsi="Aptos" w:cs="Times New Roman"/>
                <w:sz w:val="24"/>
                <w:szCs w:val="24"/>
              </w:rPr>
              <w:t>Tooth</w:t>
            </w:r>
            <w:proofErr w:type="spellEnd"/>
            <w:r w:rsidRPr="00C650B9">
              <w:rPr>
                <w:rFonts w:ascii="Aptos" w:hAnsi="Aptos" w:cs="Times New Roman"/>
                <w:sz w:val="24"/>
                <w:szCs w:val="24"/>
              </w:rPr>
              <w:t xml:space="preserve"> </w:t>
            </w:r>
            <w:proofErr w:type="spellStart"/>
            <w:r w:rsidRPr="00C650B9">
              <w:rPr>
                <w:rFonts w:ascii="Aptos" w:hAnsi="Aptos" w:cs="Times New Roman"/>
                <w:sz w:val="24"/>
                <w:szCs w:val="24"/>
              </w:rPr>
              <w:t>disease</w:t>
            </w:r>
            <w:proofErr w:type="spellEnd"/>
          </w:p>
        </w:tc>
        <w:tc>
          <w:tcPr>
            <w:tcW w:w="1134" w:type="dxa"/>
          </w:tcPr>
          <w:p w14:paraId="6E6D56EE" w14:textId="77777777" w:rsidR="00244A87" w:rsidRPr="00C650B9" w:rsidRDefault="00244A87" w:rsidP="00E33AAF">
            <w:pPr>
              <w:spacing w:after="0" w:line="480" w:lineRule="auto"/>
              <w:rPr>
                <w:rFonts w:ascii="Aptos" w:hAnsi="Aptos" w:cs="Times New Roman"/>
                <w:sz w:val="24"/>
                <w:szCs w:val="24"/>
              </w:rPr>
            </w:pPr>
            <w:r w:rsidRPr="00C650B9">
              <w:rPr>
                <w:rFonts w:ascii="Aptos" w:hAnsi="Aptos" w:cs="Times New Roman"/>
                <w:sz w:val="24"/>
                <w:szCs w:val="24"/>
              </w:rPr>
              <w:t>166</w:t>
            </w:r>
          </w:p>
        </w:tc>
        <w:tc>
          <w:tcPr>
            <w:tcW w:w="1275" w:type="dxa"/>
          </w:tcPr>
          <w:p w14:paraId="73ACD03C" w14:textId="77777777" w:rsidR="00244A87" w:rsidRPr="00C650B9" w:rsidRDefault="00244A87" w:rsidP="00E33AAF">
            <w:pPr>
              <w:spacing w:after="0" w:line="480" w:lineRule="auto"/>
              <w:rPr>
                <w:rFonts w:ascii="Aptos" w:hAnsi="Aptos" w:cs="Times New Roman"/>
                <w:sz w:val="24"/>
                <w:szCs w:val="24"/>
              </w:rPr>
            </w:pPr>
            <w:r w:rsidRPr="00C650B9">
              <w:rPr>
                <w:rFonts w:ascii="Aptos" w:hAnsi="Aptos" w:cs="Times New Roman"/>
                <w:sz w:val="24"/>
                <w:szCs w:val="24"/>
              </w:rPr>
              <w:t>G60.0</w:t>
            </w:r>
          </w:p>
        </w:tc>
        <w:tc>
          <w:tcPr>
            <w:tcW w:w="1276" w:type="dxa"/>
          </w:tcPr>
          <w:p w14:paraId="47BD9498" w14:textId="77777777" w:rsidR="00244A87" w:rsidRPr="00C650B9" w:rsidRDefault="00244A87" w:rsidP="00E33AAF">
            <w:pPr>
              <w:spacing w:after="0" w:line="480" w:lineRule="auto"/>
              <w:jc w:val="center"/>
              <w:rPr>
                <w:rFonts w:ascii="Aptos" w:hAnsi="Aptos" w:cs="Times New Roman"/>
                <w:sz w:val="24"/>
                <w:szCs w:val="24"/>
              </w:rPr>
            </w:pPr>
            <w:r w:rsidRPr="00C650B9">
              <w:rPr>
                <w:rFonts w:ascii="Aptos" w:hAnsi="Aptos" w:cs="Times New Roman"/>
                <w:sz w:val="24"/>
                <w:szCs w:val="24"/>
              </w:rPr>
              <w:t>2</w:t>
            </w:r>
          </w:p>
        </w:tc>
        <w:tc>
          <w:tcPr>
            <w:tcW w:w="1276" w:type="dxa"/>
          </w:tcPr>
          <w:p w14:paraId="4EFA5C5E" w14:textId="77777777" w:rsidR="00244A87" w:rsidRPr="00C650B9" w:rsidRDefault="00244A87" w:rsidP="00E33AAF">
            <w:pPr>
              <w:spacing w:after="0" w:line="480" w:lineRule="auto"/>
              <w:jc w:val="center"/>
              <w:rPr>
                <w:rFonts w:ascii="Aptos" w:hAnsi="Aptos" w:cs="Times New Roman"/>
                <w:sz w:val="24"/>
                <w:szCs w:val="24"/>
              </w:rPr>
            </w:pPr>
            <w:proofErr w:type="spellStart"/>
            <w:r w:rsidRPr="00C650B9">
              <w:rPr>
                <w:rFonts w:ascii="Aptos" w:hAnsi="Aptos" w:cs="Times New Roman"/>
                <w:sz w:val="24"/>
                <w:szCs w:val="24"/>
              </w:rPr>
              <w:t>Missing</w:t>
            </w:r>
            <w:proofErr w:type="spellEnd"/>
          </w:p>
        </w:tc>
        <w:tc>
          <w:tcPr>
            <w:tcW w:w="1276" w:type="dxa"/>
          </w:tcPr>
          <w:p w14:paraId="75B6511F" w14:textId="77777777" w:rsidR="00244A87" w:rsidRPr="00C650B9" w:rsidRDefault="00244A87" w:rsidP="00E33AAF">
            <w:pPr>
              <w:spacing w:after="0" w:line="480" w:lineRule="auto"/>
              <w:jc w:val="center"/>
              <w:rPr>
                <w:rFonts w:ascii="Aptos" w:hAnsi="Aptos" w:cs="Times New Roman"/>
                <w:sz w:val="24"/>
                <w:szCs w:val="24"/>
              </w:rPr>
            </w:pPr>
            <w:r w:rsidRPr="00C650B9">
              <w:rPr>
                <w:rFonts w:ascii="Aptos" w:hAnsi="Aptos" w:cs="Times New Roman"/>
                <w:sz w:val="24"/>
                <w:szCs w:val="24"/>
              </w:rPr>
              <w:t>3</w:t>
            </w:r>
          </w:p>
        </w:tc>
        <w:tc>
          <w:tcPr>
            <w:tcW w:w="1275" w:type="dxa"/>
          </w:tcPr>
          <w:p w14:paraId="6E52FD55" w14:textId="77777777" w:rsidR="00244A87" w:rsidRPr="00C650B9" w:rsidRDefault="00244A87" w:rsidP="00E33AAF">
            <w:pPr>
              <w:spacing w:after="0" w:line="480" w:lineRule="auto"/>
              <w:jc w:val="center"/>
              <w:rPr>
                <w:rFonts w:ascii="Aptos" w:hAnsi="Aptos" w:cs="Times New Roman"/>
                <w:sz w:val="24"/>
                <w:szCs w:val="24"/>
              </w:rPr>
            </w:pPr>
            <w:r w:rsidRPr="00C650B9">
              <w:rPr>
                <w:rFonts w:ascii="Aptos" w:hAnsi="Aptos" w:cs="Times New Roman"/>
                <w:sz w:val="24"/>
                <w:szCs w:val="24"/>
              </w:rPr>
              <w:t>M1 / F1</w:t>
            </w:r>
          </w:p>
        </w:tc>
        <w:tc>
          <w:tcPr>
            <w:tcW w:w="851" w:type="dxa"/>
          </w:tcPr>
          <w:p w14:paraId="00CD9574" w14:textId="77777777" w:rsidR="00244A87" w:rsidRPr="00C650B9" w:rsidRDefault="00244A87" w:rsidP="00E33AAF">
            <w:pPr>
              <w:spacing w:after="0" w:line="480" w:lineRule="auto"/>
              <w:jc w:val="center"/>
              <w:rPr>
                <w:rFonts w:ascii="Aptos" w:hAnsi="Aptos" w:cs="Times New Roman"/>
                <w:sz w:val="24"/>
                <w:szCs w:val="24"/>
              </w:rPr>
            </w:pPr>
            <w:r w:rsidRPr="00C650B9">
              <w:rPr>
                <w:rFonts w:ascii="Aptos" w:hAnsi="Aptos" w:cs="Times New Roman"/>
                <w:sz w:val="24"/>
                <w:szCs w:val="24"/>
              </w:rPr>
              <w:t>51.0</w:t>
            </w:r>
          </w:p>
        </w:tc>
        <w:tc>
          <w:tcPr>
            <w:tcW w:w="1984" w:type="dxa"/>
          </w:tcPr>
          <w:p w14:paraId="69EB2215" w14:textId="77777777" w:rsidR="00244A87" w:rsidRPr="00C650B9" w:rsidRDefault="00244A87" w:rsidP="00E33AAF">
            <w:pPr>
              <w:spacing w:after="0" w:line="480" w:lineRule="auto"/>
              <w:jc w:val="both"/>
              <w:rPr>
                <w:rFonts w:ascii="Aptos" w:hAnsi="Aptos" w:cs="Times New Roman"/>
                <w:sz w:val="24"/>
                <w:szCs w:val="24"/>
              </w:rPr>
            </w:pPr>
            <w:r w:rsidRPr="00C650B9">
              <w:rPr>
                <w:rFonts w:ascii="Aptos" w:hAnsi="Aptos" w:cs="Times New Roman"/>
                <w:sz w:val="24"/>
                <w:szCs w:val="24"/>
              </w:rPr>
              <w:t>1, 2, 4, 5, 7</w:t>
            </w:r>
          </w:p>
        </w:tc>
      </w:tr>
    </w:tbl>
    <w:p w14:paraId="35D25D0E" w14:textId="77777777" w:rsidR="00C650B9" w:rsidRDefault="00C650B9" w:rsidP="00E33AAF">
      <w:pPr>
        <w:spacing w:after="0" w:line="480" w:lineRule="auto"/>
        <w:rPr>
          <w:rFonts w:ascii="Aptos" w:hAnsi="Aptos" w:cs="Times New Roman"/>
          <w:sz w:val="24"/>
          <w:szCs w:val="24"/>
          <w:lang w:val="en-US"/>
        </w:rPr>
      </w:pPr>
    </w:p>
    <w:p w14:paraId="7559CA59" w14:textId="7EF91CCA" w:rsidR="00244A87" w:rsidRPr="00C650B9" w:rsidRDefault="00244A87" w:rsidP="00E33AAF">
      <w:pPr>
        <w:spacing w:after="0" w:line="480" w:lineRule="auto"/>
        <w:rPr>
          <w:rFonts w:ascii="Aptos" w:hAnsi="Aptos" w:cs="Times New Roman"/>
          <w:sz w:val="24"/>
          <w:szCs w:val="24"/>
          <w:lang w:val="en-US"/>
        </w:rPr>
      </w:pPr>
      <w:r w:rsidRPr="00C650B9">
        <w:rPr>
          <w:rFonts w:ascii="Aptos" w:hAnsi="Aptos" w:cs="Times New Roman"/>
          <w:sz w:val="24"/>
          <w:szCs w:val="24"/>
          <w:lang w:val="en-US"/>
        </w:rPr>
        <w:t>Abbreviations: CRD=Centre for Rare Disorders: FRCRD=</w:t>
      </w:r>
      <w:proofErr w:type="spellStart"/>
      <w:r w:rsidRPr="00C650B9">
        <w:rPr>
          <w:rFonts w:ascii="Aptos" w:hAnsi="Aptos" w:cs="Times New Roman"/>
          <w:sz w:val="24"/>
          <w:szCs w:val="24"/>
          <w:lang w:val="en-US"/>
        </w:rPr>
        <w:t>Frambu</w:t>
      </w:r>
      <w:proofErr w:type="spellEnd"/>
      <w:r w:rsidRPr="00C650B9">
        <w:rPr>
          <w:rFonts w:ascii="Aptos" w:hAnsi="Aptos" w:cs="Times New Roman"/>
          <w:sz w:val="24"/>
          <w:szCs w:val="24"/>
          <w:lang w:val="en-US"/>
        </w:rPr>
        <w:t xml:space="preserve"> Resource Centre for Rare Disorders; NPC=</w:t>
      </w:r>
      <w:r w:rsidRPr="00C650B9">
        <w:rPr>
          <w:rFonts w:ascii="Aptos" w:hAnsi="Aptos" w:cs="Times New Roman"/>
          <w:sz w:val="24"/>
          <w:szCs w:val="24"/>
          <w:shd w:val="clear" w:color="auto" w:fill="FFFFFF"/>
          <w:lang w:val="en-US"/>
        </w:rPr>
        <w:t>Norwegian Porphyria Centre.</w:t>
      </w:r>
    </w:p>
    <w:p w14:paraId="1D9C7418" w14:textId="70BC676A" w:rsidR="00877D3D" w:rsidRPr="00C650B9" w:rsidRDefault="00244A87" w:rsidP="00E33AAF">
      <w:pPr>
        <w:spacing w:after="0" w:line="480" w:lineRule="auto"/>
        <w:rPr>
          <w:rFonts w:ascii="Aptos" w:hAnsi="Aptos" w:cs="Times New Roman"/>
          <w:sz w:val="24"/>
          <w:szCs w:val="24"/>
          <w:lang w:val="en-US"/>
        </w:rPr>
      </w:pPr>
      <w:r w:rsidRPr="00C650B9">
        <w:rPr>
          <w:rFonts w:ascii="Aptos" w:hAnsi="Aptos" w:cs="Times New Roman"/>
          <w:b/>
          <w:sz w:val="24"/>
          <w:szCs w:val="24"/>
          <w:lang w:val="en-US"/>
        </w:rPr>
        <w:t xml:space="preserve"># </w:t>
      </w:r>
      <w:r w:rsidRPr="00C650B9">
        <w:rPr>
          <w:rFonts w:ascii="Aptos" w:hAnsi="Aptos" w:cs="Times New Roman"/>
          <w:sz w:val="24"/>
          <w:szCs w:val="24"/>
          <w:lang w:val="en-US"/>
        </w:rPr>
        <w:tab/>
        <w:t>1</w:t>
      </w:r>
      <w:r w:rsidR="00202214">
        <w:rPr>
          <w:rFonts w:ascii="Aptos" w:hAnsi="Aptos" w:cs="Times New Roman"/>
          <w:sz w:val="24"/>
          <w:szCs w:val="24"/>
          <w:lang w:val="en-US"/>
        </w:rPr>
        <w:t xml:space="preserve"> </w:t>
      </w:r>
      <w:r w:rsidRPr="00C650B9">
        <w:rPr>
          <w:rFonts w:ascii="Aptos" w:hAnsi="Aptos" w:cs="Times New Roman"/>
          <w:sz w:val="24"/>
          <w:szCs w:val="24"/>
          <w:lang w:val="en-US"/>
        </w:rPr>
        <w:t>=</w:t>
      </w:r>
      <w:r w:rsidR="00202214">
        <w:rPr>
          <w:rFonts w:ascii="Aptos" w:hAnsi="Aptos" w:cs="Times New Roman"/>
          <w:sz w:val="24"/>
          <w:szCs w:val="24"/>
          <w:lang w:val="en-US"/>
        </w:rPr>
        <w:t xml:space="preserve"> </w:t>
      </w:r>
      <w:r w:rsidRPr="00C650B9">
        <w:rPr>
          <w:rFonts w:ascii="Aptos" w:hAnsi="Aptos" w:cs="Times New Roman"/>
          <w:sz w:val="24"/>
          <w:szCs w:val="24"/>
          <w:lang w:val="en-US"/>
        </w:rPr>
        <w:t>Peer experience sharing; 2</w:t>
      </w:r>
      <w:r w:rsidR="00202214">
        <w:rPr>
          <w:rFonts w:ascii="Aptos" w:hAnsi="Aptos" w:cs="Times New Roman"/>
          <w:sz w:val="24"/>
          <w:szCs w:val="24"/>
          <w:lang w:val="en-US"/>
        </w:rPr>
        <w:t xml:space="preserve"> </w:t>
      </w:r>
      <w:r w:rsidRPr="00C650B9">
        <w:rPr>
          <w:rFonts w:ascii="Aptos" w:hAnsi="Aptos" w:cs="Times New Roman"/>
          <w:sz w:val="24"/>
          <w:szCs w:val="24"/>
          <w:lang w:val="en-US"/>
        </w:rPr>
        <w:t>=</w:t>
      </w:r>
      <w:r w:rsidR="00202214">
        <w:rPr>
          <w:rFonts w:ascii="Aptos" w:hAnsi="Aptos" w:cs="Times New Roman"/>
          <w:sz w:val="24"/>
          <w:szCs w:val="24"/>
          <w:lang w:val="en-US"/>
        </w:rPr>
        <w:t xml:space="preserve"> </w:t>
      </w:r>
      <w:r w:rsidRPr="00C650B9">
        <w:rPr>
          <w:rFonts w:ascii="Aptos" w:hAnsi="Aptos" w:cs="Times New Roman"/>
          <w:sz w:val="24"/>
          <w:szCs w:val="24"/>
          <w:lang w:val="en-US"/>
        </w:rPr>
        <w:t>Medical information; 3</w:t>
      </w:r>
      <w:r w:rsidR="00202214">
        <w:rPr>
          <w:rFonts w:ascii="Aptos" w:hAnsi="Aptos" w:cs="Times New Roman"/>
          <w:sz w:val="24"/>
          <w:szCs w:val="24"/>
          <w:lang w:val="en-US"/>
        </w:rPr>
        <w:t xml:space="preserve"> </w:t>
      </w:r>
      <w:r w:rsidRPr="00C650B9">
        <w:rPr>
          <w:rFonts w:ascii="Aptos" w:hAnsi="Aptos" w:cs="Times New Roman"/>
          <w:sz w:val="24"/>
          <w:szCs w:val="24"/>
          <w:lang w:val="en-US"/>
        </w:rPr>
        <w:t>=</w:t>
      </w:r>
      <w:r w:rsidR="00202214">
        <w:rPr>
          <w:rFonts w:ascii="Aptos" w:hAnsi="Aptos" w:cs="Times New Roman"/>
          <w:sz w:val="24"/>
          <w:szCs w:val="24"/>
          <w:lang w:val="en-US"/>
        </w:rPr>
        <w:t xml:space="preserve"> </w:t>
      </w:r>
      <w:r w:rsidRPr="00C650B9">
        <w:rPr>
          <w:rFonts w:ascii="Aptos" w:hAnsi="Aptos" w:cs="Times New Roman"/>
          <w:sz w:val="24"/>
          <w:szCs w:val="24"/>
          <w:lang w:val="en-US"/>
        </w:rPr>
        <w:t>Living with a rare disease; 4</w:t>
      </w:r>
      <w:r w:rsidR="00202214">
        <w:rPr>
          <w:rFonts w:ascii="Aptos" w:hAnsi="Aptos" w:cs="Times New Roman"/>
          <w:sz w:val="24"/>
          <w:szCs w:val="24"/>
          <w:lang w:val="en-US"/>
        </w:rPr>
        <w:t xml:space="preserve"> </w:t>
      </w:r>
      <w:r w:rsidRPr="00C650B9">
        <w:rPr>
          <w:rFonts w:ascii="Aptos" w:hAnsi="Aptos" w:cs="Times New Roman"/>
          <w:sz w:val="24"/>
          <w:szCs w:val="24"/>
          <w:lang w:val="en-US"/>
        </w:rPr>
        <w:t>=</w:t>
      </w:r>
      <w:r w:rsidR="00202214">
        <w:rPr>
          <w:rFonts w:ascii="Aptos" w:hAnsi="Aptos" w:cs="Times New Roman"/>
          <w:sz w:val="24"/>
          <w:szCs w:val="24"/>
          <w:lang w:val="en-US"/>
        </w:rPr>
        <w:t xml:space="preserve"> </w:t>
      </w:r>
      <w:r w:rsidRPr="00C650B9">
        <w:rPr>
          <w:rFonts w:ascii="Aptos" w:hAnsi="Aptos" w:cs="Times New Roman"/>
          <w:sz w:val="24"/>
          <w:szCs w:val="24"/>
          <w:lang w:val="en-US"/>
        </w:rPr>
        <w:t>Psychological health; 5</w:t>
      </w:r>
      <w:r w:rsidR="00202214">
        <w:rPr>
          <w:rFonts w:ascii="Aptos" w:hAnsi="Aptos" w:cs="Times New Roman"/>
          <w:sz w:val="24"/>
          <w:szCs w:val="24"/>
          <w:lang w:val="en-US"/>
        </w:rPr>
        <w:t xml:space="preserve"> </w:t>
      </w:r>
      <w:r w:rsidRPr="00C650B9">
        <w:rPr>
          <w:rFonts w:ascii="Aptos" w:hAnsi="Aptos" w:cs="Times New Roman"/>
          <w:sz w:val="24"/>
          <w:szCs w:val="24"/>
          <w:lang w:val="en-US"/>
        </w:rPr>
        <w:t>=</w:t>
      </w:r>
      <w:r w:rsidR="00202214">
        <w:rPr>
          <w:rFonts w:ascii="Aptos" w:hAnsi="Aptos" w:cs="Times New Roman"/>
          <w:sz w:val="24"/>
          <w:szCs w:val="24"/>
          <w:lang w:val="en-US"/>
        </w:rPr>
        <w:t xml:space="preserve"> </w:t>
      </w:r>
      <w:r w:rsidRPr="00C650B9">
        <w:rPr>
          <w:rFonts w:ascii="Aptos" w:hAnsi="Aptos" w:cs="Times New Roman"/>
          <w:sz w:val="24"/>
          <w:szCs w:val="24"/>
          <w:lang w:val="en-US"/>
        </w:rPr>
        <w:t>Physical health; 6</w:t>
      </w:r>
      <w:r w:rsidR="00202214">
        <w:rPr>
          <w:rFonts w:ascii="Aptos" w:hAnsi="Aptos" w:cs="Times New Roman"/>
          <w:sz w:val="24"/>
          <w:szCs w:val="24"/>
          <w:lang w:val="en-US"/>
        </w:rPr>
        <w:t xml:space="preserve"> </w:t>
      </w:r>
      <w:r w:rsidRPr="00C650B9">
        <w:rPr>
          <w:rFonts w:ascii="Aptos" w:hAnsi="Aptos" w:cs="Times New Roman"/>
          <w:sz w:val="24"/>
          <w:szCs w:val="24"/>
          <w:lang w:val="en-US"/>
        </w:rPr>
        <w:t>=</w:t>
      </w:r>
      <w:r w:rsidR="00202214">
        <w:rPr>
          <w:rFonts w:ascii="Aptos" w:hAnsi="Aptos" w:cs="Times New Roman"/>
          <w:sz w:val="24"/>
          <w:szCs w:val="24"/>
          <w:lang w:val="en-US"/>
        </w:rPr>
        <w:t xml:space="preserve"> </w:t>
      </w:r>
      <w:r w:rsidRPr="00C650B9">
        <w:rPr>
          <w:rFonts w:ascii="Aptos" w:hAnsi="Aptos" w:cs="Times New Roman"/>
          <w:sz w:val="24"/>
          <w:szCs w:val="24"/>
          <w:lang w:val="en-US"/>
        </w:rPr>
        <w:t>Nutrition; 7</w:t>
      </w:r>
      <w:r w:rsidR="00202214">
        <w:rPr>
          <w:rFonts w:ascii="Aptos" w:hAnsi="Aptos" w:cs="Times New Roman"/>
          <w:sz w:val="24"/>
          <w:szCs w:val="24"/>
          <w:lang w:val="en-US"/>
        </w:rPr>
        <w:t xml:space="preserve"> </w:t>
      </w:r>
      <w:r w:rsidRPr="00C650B9">
        <w:rPr>
          <w:rFonts w:ascii="Aptos" w:hAnsi="Aptos" w:cs="Times New Roman"/>
          <w:sz w:val="24"/>
          <w:szCs w:val="24"/>
          <w:lang w:val="en-US"/>
        </w:rPr>
        <w:t>=</w:t>
      </w:r>
      <w:r w:rsidR="00202214">
        <w:rPr>
          <w:rFonts w:ascii="Aptos" w:hAnsi="Aptos" w:cs="Times New Roman"/>
          <w:sz w:val="24"/>
          <w:szCs w:val="24"/>
          <w:lang w:val="en-US"/>
        </w:rPr>
        <w:t xml:space="preserve"> </w:t>
      </w:r>
      <w:r w:rsidRPr="00C650B9">
        <w:rPr>
          <w:rFonts w:ascii="Aptos" w:hAnsi="Aptos" w:cs="Times New Roman"/>
          <w:sz w:val="24"/>
          <w:szCs w:val="24"/>
          <w:lang w:val="en-US"/>
        </w:rPr>
        <w:t>Social welfare rights; 8</w:t>
      </w:r>
      <w:r w:rsidR="00202214">
        <w:rPr>
          <w:rFonts w:ascii="Aptos" w:hAnsi="Aptos" w:cs="Times New Roman"/>
          <w:sz w:val="24"/>
          <w:szCs w:val="24"/>
          <w:lang w:val="en-US"/>
        </w:rPr>
        <w:t xml:space="preserve"> </w:t>
      </w:r>
      <w:r w:rsidRPr="00C650B9">
        <w:rPr>
          <w:rFonts w:ascii="Aptos" w:hAnsi="Aptos" w:cs="Times New Roman"/>
          <w:sz w:val="24"/>
          <w:szCs w:val="24"/>
          <w:lang w:val="en-US"/>
        </w:rPr>
        <w:t>=</w:t>
      </w:r>
      <w:r w:rsidR="00202214">
        <w:rPr>
          <w:rFonts w:ascii="Aptos" w:hAnsi="Aptos" w:cs="Times New Roman"/>
          <w:sz w:val="24"/>
          <w:szCs w:val="24"/>
          <w:lang w:val="en-US"/>
        </w:rPr>
        <w:t xml:space="preserve"> </w:t>
      </w:r>
      <w:r w:rsidRPr="00C650B9">
        <w:rPr>
          <w:rFonts w:ascii="Aptos" w:hAnsi="Aptos" w:cs="Times New Roman"/>
          <w:sz w:val="24"/>
          <w:szCs w:val="24"/>
          <w:lang w:val="en-US"/>
        </w:rPr>
        <w:t>Research news; 9</w:t>
      </w:r>
      <w:r w:rsidR="00202214">
        <w:rPr>
          <w:rFonts w:ascii="Aptos" w:hAnsi="Aptos" w:cs="Times New Roman"/>
          <w:sz w:val="24"/>
          <w:szCs w:val="24"/>
          <w:lang w:val="en-US"/>
        </w:rPr>
        <w:t xml:space="preserve"> </w:t>
      </w:r>
      <w:r w:rsidRPr="00C650B9">
        <w:rPr>
          <w:rFonts w:ascii="Aptos" w:hAnsi="Aptos" w:cs="Times New Roman"/>
          <w:sz w:val="24"/>
          <w:szCs w:val="24"/>
          <w:lang w:val="en-US"/>
        </w:rPr>
        <w:t>=</w:t>
      </w:r>
      <w:r w:rsidR="00202214">
        <w:rPr>
          <w:rFonts w:ascii="Aptos" w:hAnsi="Aptos" w:cs="Times New Roman"/>
          <w:sz w:val="24"/>
          <w:szCs w:val="24"/>
          <w:lang w:val="en-US"/>
        </w:rPr>
        <w:t xml:space="preserve"> </w:t>
      </w:r>
      <w:r w:rsidRPr="00C650B9">
        <w:rPr>
          <w:rFonts w:ascii="Aptos" w:hAnsi="Aptos" w:cs="Times New Roman"/>
          <w:sz w:val="24"/>
          <w:szCs w:val="24"/>
          <w:lang w:val="en-US"/>
        </w:rPr>
        <w:t>Sexual health.</w:t>
      </w:r>
      <w:r w:rsidR="00A529E6" w:rsidRPr="00C650B9">
        <w:rPr>
          <w:rFonts w:ascii="Aptos" w:hAnsi="Aptos" w:cs="Times New Roman"/>
          <w:sz w:val="24"/>
          <w:szCs w:val="24"/>
          <w:lang w:val="en-US"/>
        </w:rPr>
        <w:t xml:space="preserve"> </w:t>
      </w:r>
    </w:p>
    <w:p w14:paraId="10B4B158" w14:textId="29C0B967" w:rsidR="00244A87" w:rsidRPr="00C650B9" w:rsidRDefault="00877D3D" w:rsidP="00E33AAF">
      <w:pPr>
        <w:spacing w:after="0" w:line="480" w:lineRule="auto"/>
        <w:rPr>
          <w:rFonts w:ascii="Aptos" w:hAnsi="Aptos" w:cs="Times New Roman"/>
          <w:sz w:val="24"/>
          <w:szCs w:val="24"/>
          <w:lang w:val="en-US"/>
        </w:rPr>
      </w:pPr>
      <w:r w:rsidRPr="00C650B9">
        <w:rPr>
          <w:rFonts w:ascii="Aptos" w:hAnsi="Aptos" w:cs="Times New Roman"/>
          <w:b/>
          <w:sz w:val="24"/>
          <w:szCs w:val="24"/>
          <w:lang w:val="en-US"/>
        </w:rPr>
        <w:t xml:space="preserve">§ </w:t>
      </w:r>
      <w:r w:rsidR="00C71FB7" w:rsidRPr="00C650B9">
        <w:rPr>
          <w:rFonts w:ascii="Aptos" w:hAnsi="Aptos" w:cs="Times New Roman"/>
          <w:bCs/>
          <w:sz w:val="24"/>
          <w:szCs w:val="24"/>
          <w:lang w:val="en-US"/>
        </w:rPr>
        <w:t>Gender and age of the s</w:t>
      </w:r>
      <w:r w:rsidRPr="00C650B9">
        <w:rPr>
          <w:rFonts w:ascii="Aptos" w:hAnsi="Aptos" w:cs="Times New Roman"/>
          <w:bCs/>
          <w:sz w:val="24"/>
          <w:szCs w:val="24"/>
          <w:lang w:val="en-US"/>
        </w:rPr>
        <w:t>tudy participants</w:t>
      </w:r>
      <w:r w:rsidR="00614A2F" w:rsidRPr="00C650B9">
        <w:rPr>
          <w:rFonts w:ascii="Aptos" w:hAnsi="Aptos" w:cs="Times New Roman"/>
          <w:bCs/>
          <w:sz w:val="24"/>
          <w:szCs w:val="24"/>
          <w:lang w:val="en-US"/>
        </w:rPr>
        <w:t>.</w:t>
      </w:r>
      <w:r w:rsidR="00244A87" w:rsidRPr="00C650B9">
        <w:rPr>
          <w:rFonts w:ascii="Aptos" w:hAnsi="Aptos" w:cs="Times New Roman"/>
          <w:sz w:val="24"/>
          <w:szCs w:val="24"/>
          <w:lang w:val="en-US"/>
        </w:rPr>
        <w:br w:type="page"/>
      </w:r>
    </w:p>
    <w:p w14:paraId="60C8BFCE" w14:textId="4D3A35A0" w:rsidR="00244A87" w:rsidRPr="00C650B9" w:rsidRDefault="00244A87" w:rsidP="00E33AAF">
      <w:pPr>
        <w:spacing w:after="0" w:line="480" w:lineRule="auto"/>
        <w:rPr>
          <w:rFonts w:ascii="Aptos" w:hAnsi="Aptos" w:cs="Times New Roman"/>
          <w:b/>
          <w:bCs/>
          <w:sz w:val="24"/>
          <w:szCs w:val="24"/>
          <w:lang w:val="en-US"/>
        </w:rPr>
      </w:pPr>
      <w:r w:rsidRPr="00C650B9">
        <w:rPr>
          <w:rFonts w:ascii="Aptos" w:hAnsi="Aptos" w:cs="Times New Roman"/>
          <w:b/>
          <w:bCs/>
          <w:sz w:val="24"/>
          <w:szCs w:val="24"/>
          <w:lang w:val="en-US"/>
        </w:rPr>
        <w:t xml:space="preserve">Additional file </w:t>
      </w:r>
      <w:r w:rsidR="00F74F5F" w:rsidRPr="00C650B9">
        <w:rPr>
          <w:rFonts w:ascii="Aptos" w:hAnsi="Aptos" w:cs="Times New Roman"/>
          <w:b/>
          <w:bCs/>
          <w:sz w:val="24"/>
          <w:szCs w:val="24"/>
          <w:lang w:val="en-US"/>
        </w:rPr>
        <w:t>2</w:t>
      </w:r>
      <w:r w:rsidRPr="00C650B9">
        <w:rPr>
          <w:rFonts w:ascii="Aptos" w:hAnsi="Aptos" w:cs="Times New Roman"/>
          <w:b/>
          <w:bCs/>
          <w:sz w:val="24"/>
          <w:szCs w:val="24"/>
          <w:lang w:val="en-US"/>
        </w:rPr>
        <w:t xml:space="preserve">. </w:t>
      </w:r>
      <w:r w:rsidRPr="00C650B9">
        <w:rPr>
          <w:rFonts w:ascii="Aptos" w:hAnsi="Aptos" w:cs="Times New Roman"/>
          <w:sz w:val="24"/>
          <w:szCs w:val="24"/>
          <w:lang w:val="en-US"/>
        </w:rPr>
        <w:t xml:space="preserve">Summary of conferences or seminars arranged by14 patient user organizations on rare diseases according to diagnoses, number of invited adult members with rare diseases, demographics and </w:t>
      </w:r>
      <w:r w:rsidR="00497F4E" w:rsidRPr="00C650B9">
        <w:rPr>
          <w:rFonts w:ascii="Aptos" w:hAnsi="Aptos" w:cs="Times New Roman"/>
          <w:sz w:val="24"/>
          <w:szCs w:val="24"/>
          <w:lang w:val="en-US"/>
        </w:rPr>
        <w:t>interventional content</w:t>
      </w:r>
      <w:r w:rsidRPr="00C650B9">
        <w:rPr>
          <w:rFonts w:ascii="Aptos" w:hAnsi="Aptos" w:cs="Times New Roman"/>
          <w:sz w:val="24"/>
          <w:szCs w:val="24"/>
          <w:lang w:val="en-US"/>
        </w:rPr>
        <w:t xml:space="preserve"> (</w:t>
      </w:r>
      <w:r w:rsidRPr="00C650B9">
        <w:rPr>
          <w:rFonts w:ascii="Aptos" w:hAnsi="Aptos" w:cs="Times New Roman"/>
          <w:i/>
          <w:sz w:val="24"/>
          <w:szCs w:val="24"/>
          <w:lang w:val="en-US"/>
        </w:rPr>
        <w:t>N</w:t>
      </w:r>
      <w:r w:rsidRPr="00C650B9">
        <w:rPr>
          <w:rFonts w:ascii="Aptos" w:hAnsi="Aptos" w:cs="Times New Roman"/>
          <w:sz w:val="24"/>
          <w:szCs w:val="24"/>
          <w:lang w:val="en-US"/>
        </w:rPr>
        <w:t>=118)</w:t>
      </w:r>
    </w:p>
    <w:tbl>
      <w:tblPr>
        <w:tblW w:w="14743" w:type="dxa"/>
        <w:tblInd w:w="-43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1135"/>
        <w:gridCol w:w="3119"/>
        <w:gridCol w:w="1134"/>
        <w:gridCol w:w="1275"/>
        <w:gridCol w:w="1276"/>
        <w:gridCol w:w="1276"/>
        <w:gridCol w:w="1276"/>
        <w:gridCol w:w="1275"/>
        <w:gridCol w:w="851"/>
        <w:gridCol w:w="2126"/>
      </w:tblGrid>
      <w:tr w:rsidR="00244A87" w:rsidRPr="00C650B9" w14:paraId="2EBF6211" w14:textId="77777777" w:rsidTr="005560EF">
        <w:trPr>
          <w:trHeight w:val="353"/>
        </w:trPr>
        <w:tc>
          <w:tcPr>
            <w:tcW w:w="14743" w:type="dxa"/>
            <w:gridSpan w:val="10"/>
            <w:shd w:val="clear" w:color="auto" w:fill="D9D9D9" w:themeFill="background1" w:themeFillShade="D9"/>
          </w:tcPr>
          <w:p w14:paraId="107334DB" w14:textId="77777777" w:rsidR="00244A87" w:rsidRPr="00C650B9" w:rsidRDefault="00244A87" w:rsidP="00E33AAF">
            <w:pPr>
              <w:spacing w:after="0" w:line="480" w:lineRule="auto"/>
              <w:jc w:val="center"/>
              <w:rPr>
                <w:rFonts w:ascii="Aptos" w:hAnsi="Aptos" w:cs="Times New Roman"/>
                <w:b/>
                <w:sz w:val="24"/>
                <w:szCs w:val="24"/>
                <w:lang w:val="en-US"/>
              </w:rPr>
            </w:pPr>
            <w:r w:rsidRPr="00C650B9">
              <w:rPr>
                <w:rFonts w:ascii="Aptos" w:hAnsi="Aptos" w:cs="Times New Roman"/>
                <w:b/>
                <w:sz w:val="24"/>
                <w:szCs w:val="24"/>
                <w:lang w:val="en-US"/>
              </w:rPr>
              <w:t>Conferences arranged by patient organizations for rare disorders</w:t>
            </w:r>
          </w:p>
        </w:tc>
      </w:tr>
      <w:tr w:rsidR="00244A87" w:rsidRPr="00C650B9" w14:paraId="500E98F1" w14:textId="77777777" w:rsidTr="005560EF">
        <w:trPr>
          <w:trHeight w:val="553"/>
        </w:trPr>
        <w:tc>
          <w:tcPr>
            <w:tcW w:w="1135" w:type="dxa"/>
          </w:tcPr>
          <w:p w14:paraId="7F21FBF7" w14:textId="77777777" w:rsidR="00244A87" w:rsidRPr="00C650B9" w:rsidRDefault="00244A87" w:rsidP="00E33AAF">
            <w:pPr>
              <w:spacing w:after="0" w:line="480" w:lineRule="auto"/>
              <w:rPr>
                <w:rFonts w:ascii="Aptos" w:hAnsi="Aptos" w:cs="Times New Roman"/>
                <w:b/>
                <w:sz w:val="24"/>
                <w:szCs w:val="24"/>
                <w:lang w:val="en-US"/>
              </w:rPr>
            </w:pPr>
            <w:r w:rsidRPr="00C650B9">
              <w:rPr>
                <w:rFonts w:ascii="Aptos" w:hAnsi="Aptos" w:cs="Times New Roman"/>
                <w:b/>
                <w:sz w:val="24"/>
                <w:szCs w:val="24"/>
                <w:lang w:val="en-US"/>
              </w:rPr>
              <w:t>Patient org. Norway</w:t>
            </w:r>
          </w:p>
        </w:tc>
        <w:tc>
          <w:tcPr>
            <w:tcW w:w="3119" w:type="dxa"/>
          </w:tcPr>
          <w:p w14:paraId="55CC321C" w14:textId="77777777" w:rsidR="00244A87" w:rsidRPr="00C650B9" w:rsidRDefault="00244A87" w:rsidP="00E33AAF">
            <w:pPr>
              <w:spacing w:after="0" w:line="480" w:lineRule="auto"/>
              <w:rPr>
                <w:rFonts w:ascii="Aptos" w:hAnsi="Aptos" w:cs="Times New Roman"/>
                <w:b/>
                <w:sz w:val="24"/>
                <w:szCs w:val="24"/>
                <w:lang w:val="en-US"/>
              </w:rPr>
            </w:pPr>
            <w:r w:rsidRPr="00C650B9">
              <w:rPr>
                <w:rFonts w:ascii="Aptos" w:hAnsi="Aptos" w:cs="Times New Roman"/>
                <w:b/>
                <w:sz w:val="24"/>
                <w:szCs w:val="24"/>
                <w:lang w:val="en-US"/>
              </w:rPr>
              <w:t xml:space="preserve">Rare diseases </w:t>
            </w:r>
          </w:p>
        </w:tc>
        <w:tc>
          <w:tcPr>
            <w:tcW w:w="1134" w:type="dxa"/>
          </w:tcPr>
          <w:p w14:paraId="15AB2DEC" w14:textId="77777777" w:rsidR="00244A87" w:rsidRPr="00C650B9" w:rsidRDefault="00244A87" w:rsidP="00E33AAF">
            <w:pPr>
              <w:spacing w:after="0" w:line="480" w:lineRule="auto"/>
              <w:rPr>
                <w:rFonts w:ascii="Aptos" w:hAnsi="Aptos" w:cs="Times New Roman"/>
                <w:b/>
                <w:sz w:val="24"/>
                <w:szCs w:val="24"/>
              </w:rPr>
            </w:pPr>
            <w:r w:rsidRPr="00C650B9">
              <w:rPr>
                <w:rFonts w:ascii="Aptos" w:hAnsi="Aptos" w:cs="Times New Roman"/>
                <w:b/>
                <w:sz w:val="24"/>
                <w:szCs w:val="24"/>
              </w:rPr>
              <w:t>ORPHA</w:t>
            </w:r>
          </w:p>
        </w:tc>
        <w:tc>
          <w:tcPr>
            <w:tcW w:w="1275" w:type="dxa"/>
          </w:tcPr>
          <w:p w14:paraId="630D70BA" w14:textId="77777777" w:rsidR="00244A87" w:rsidRPr="00C650B9" w:rsidRDefault="00244A87" w:rsidP="00E33AAF">
            <w:pPr>
              <w:spacing w:after="0" w:line="480" w:lineRule="auto"/>
              <w:rPr>
                <w:rFonts w:ascii="Aptos" w:hAnsi="Aptos" w:cs="Times New Roman"/>
                <w:b/>
                <w:sz w:val="24"/>
                <w:szCs w:val="24"/>
              </w:rPr>
            </w:pPr>
            <w:r w:rsidRPr="00C650B9">
              <w:rPr>
                <w:rFonts w:ascii="Aptos" w:hAnsi="Aptos" w:cs="Times New Roman"/>
                <w:b/>
                <w:sz w:val="24"/>
                <w:szCs w:val="24"/>
              </w:rPr>
              <w:t>ICD-10</w:t>
            </w:r>
          </w:p>
        </w:tc>
        <w:tc>
          <w:tcPr>
            <w:tcW w:w="1276" w:type="dxa"/>
          </w:tcPr>
          <w:p w14:paraId="15AA800A" w14:textId="5D34CFAF" w:rsidR="00244A87" w:rsidRPr="00C650B9" w:rsidRDefault="00244A87" w:rsidP="00E33AAF">
            <w:pPr>
              <w:spacing w:after="0" w:line="480" w:lineRule="auto"/>
              <w:jc w:val="center"/>
              <w:rPr>
                <w:rFonts w:ascii="Aptos" w:hAnsi="Aptos" w:cs="Times New Roman"/>
                <w:b/>
                <w:sz w:val="24"/>
                <w:szCs w:val="24"/>
              </w:rPr>
            </w:pPr>
            <w:proofErr w:type="spellStart"/>
            <w:r w:rsidRPr="00C650B9">
              <w:rPr>
                <w:rFonts w:ascii="Aptos" w:hAnsi="Aptos" w:cs="Times New Roman"/>
                <w:b/>
                <w:sz w:val="24"/>
                <w:szCs w:val="24"/>
              </w:rPr>
              <w:t>Number</w:t>
            </w:r>
            <w:proofErr w:type="spellEnd"/>
            <w:r w:rsidRPr="00C650B9">
              <w:rPr>
                <w:rFonts w:ascii="Aptos" w:hAnsi="Aptos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C650B9">
              <w:rPr>
                <w:rFonts w:ascii="Aptos" w:hAnsi="Aptos" w:cs="Times New Roman"/>
                <w:b/>
                <w:sz w:val="24"/>
                <w:szCs w:val="24"/>
              </w:rPr>
              <w:t>of</w:t>
            </w:r>
            <w:proofErr w:type="spellEnd"/>
            <w:r w:rsidRPr="00C650B9">
              <w:rPr>
                <w:rFonts w:ascii="Aptos" w:hAnsi="Aptos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C650B9">
              <w:rPr>
                <w:rFonts w:ascii="Aptos" w:hAnsi="Aptos" w:cs="Times New Roman"/>
                <w:b/>
                <w:sz w:val="24"/>
                <w:szCs w:val="24"/>
              </w:rPr>
              <w:t>study</w:t>
            </w:r>
            <w:proofErr w:type="spellEnd"/>
            <w:r w:rsidRPr="00C650B9">
              <w:rPr>
                <w:rFonts w:ascii="Aptos" w:hAnsi="Aptos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C650B9">
              <w:rPr>
                <w:rFonts w:ascii="Aptos" w:hAnsi="Aptos" w:cs="Times New Roman"/>
                <w:b/>
                <w:sz w:val="24"/>
                <w:szCs w:val="24"/>
              </w:rPr>
              <w:t>participants</w:t>
            </w:r>
            <w:proofErr w:type="spellEnd"/>
          </w:p>
        </w:tc>
        <w:tc>
          <w:tcPr>
            <w:tcW w:w="1276" w:type="dxa"/>
          </w:tcPr>
          <w:p w14:paraId="48FECBC2" w14:textId="77777777" w:rsidR="00244A87" w:rsidRPr="00C650B9" w:rsidRDefault="00244A87" w:rsidP="00E33AAF">
            <w:pPr>
              <w:spacing w:after="0" w:line="480" w:lineRule="auto"/>
              <w:jc w:val="center"/>
              <w:rPr>
                <w:rFonts w:ascii="Aptos" w:hAnsi="Aptos" w:cs="Times New Roman"/>
                <w:b/>
                <w:sz w:val="24"/>
                <w:szCs w:val="24"/>
              </w:rPr>
            </w:pPr>
            <w:proofErr w:type="spellStart"/>
            <w:r w:rsidRPr="00C650B9">
              <w:rPr>
                <w:rFonts w:ascii="Aptos" w:hAnsi="Aptos" w:cs="Times New Roman"/>
                <w:b/>
                <w:sz w:val="24"/>
                <w:szCs w:val="24"/>
              </w:rPr>
              <w:t>Invited</w:t>
            </w:r>
            <w:proofErr w:type="spellEnd"/>
            <w:r w:rsidRPr="00C650B9">
              <w:rPr>
                <w:rFonts w:ascii="Aptos" w:hAnsi="Aptos" w:cs="Times New Roman"/>
                <w:b/>
                <w:sz w:val="24"/>
                <w:szCs w:val="24"/>
              </w:rPr>
              <w:t xml:space="preserve"> / attending seminars</w:t>
            </w:r>
          </w:p>
        </w:tc>
        <w:tc>
          <w:tcPr>
            <w:tcW w:w="1276" w:type="dxa"/>
          </w:tcPr>
          <w:p w14:paraId="71DBC04B" w14:textId="77777777" w:rsidR="00244A87" w:rsidRPr="00C650B9" w:rsidRDefault="00244A87" w:rsidP="00E33AAF">
            <w:pPr>
              <w:spacing w:after="0" w:line="480" w:lineRule="auto"/>
              <w:jc w:val="center"/>
              <w:rPr>
                <w:rFonts w:ascii="Aptos" w:hAnsi="Aptos" w:cs="Times New Roman"/>
                <w:b/>
                <w:sz w:val="24"/>
                <w:szCs w:val="24"/>
                <w:lang w:val="en-US"/>
              </w:rPr>
            </w:pPr>
            <w:r w:rsidRPr="00C650B9">
              <w:rPr>
                <w:rFonts w:ascii="Aptos" w:hAnsi="Aptos" w:cs="Times New Roman"/>
                <w:b/>
                <w:sz w:val="24"/>
                <w:szCs w:val="24"/>
                <w:lang w:val="en-US"/>
              </w:rPr>
              <w:t>Seminars’ duration (days)</w:t>
            </w:r>
          </w:p>
        </w:tc>
        <w:tc>
          <w:tcPr>
            <w:tcW w:w="1275" w:type="dxa"/>
          </w:tcPr>
          <w:p w14:paraId="166CEFE4" w14:textId="4373E5CD" w:rsidR="00244A87" w:rsidRPr="00C650B9" w:rsidRDefault="00244A87" w:rsidP="00E33AAF">
            <w:pPr>
              <w:spacing w:after="0" w:line="480" w:lineRule="auto"/>
              <w:jc w:val="center"/>
              <w:rPr>
                <w:rFonts w:ascii="Aptos" w:hAnsi="Aptos" w:cs="Times New Roman"/>
                <w:b/>
                <w:sz w:val="24"/>
                <w:szCs w:val="24"/>
                <w:lang w:val="en-US"/>
              </w:rPr>
            </w:pPr>
            <w:r w:rsidRPr="00C650B9">
              <w:rPr>
                <w:rFonts w:ascii="Aptos" w:hAnsi="Aptos" w:cs="Times New Roman"/>
                <w:b/>
                <w:sz w:val="24"/>
                <w:szCs w:val="24"/>
                <w:lang w:val="en-US"/>
              </w:rPr>
              <w:t>Male / Female</w:t>
            </w:r>
            <w:r w:rsidR="00D80E79" w:rsidRPr="00C650B9">
              <w:rPr>
                <w:rFonts w:ascii="Aptos" w:hAnsi="Aptos" w:cs="Times New Roman"/>
                <w:b/>
                <w:sz w:val="24"/>
                <w:szCs w:val="24"/>
                <w:lang w:val="en-US"/>
              </w:rPr>
              <w:t xml:space="preserve"> §</w:t>
            </w:r>
          </w:p>
          <w:p w14:paraId="6C3BAE01" w14:textId="77777777" w:rsidR="00244A87" w:rsidRPr="00C650B9" w:rsidRDefault="00244A87" w:rsidP="00E33AAF">
            <w:pPr>
              <w:spacing w:after="0" w:line="480" w:lineRule="auto"/>
              <w:jc w:val="center"/>
              <w:rPr>
                <w:rFonts w:ascii="Aptos" w:hAnsi="Aptos" w:cs="Times New Roman"/>
                <w:b/>
                <w:sz w:val="24"/>
                <w:szCs w:val="24"/>
                <w:lang w:val="en-US"/>
              </w:rPr>
            </w:pPr>
          </w:p>
        </w:tc>
        <w:tc>
          <w:tcPr>
            <w:tcW w:w="851" w:type="dxa"/>
          </w:tcPr>
          <w:p w14:paraId="488F54B3" w14:textId="525B093A" w:rsidR="00244A87" w:rsidRPr="00C650B9" w:rsidRDefault="00244A87" w:rsidP="00E33AAF">
            <w:pPr>
              <w:spacing w:after="0" w:line="480" w:lineRule="auto"/>
              <w:jc w:val="center"/>
              <w:rPr>
                <w:rFonts w:ascii="Aptos" w:hAnsi="Aptos" w:cs="Times New Roman"/>
                <w:b/>
                <w:sz w:val="24"/>
                <w:szCs w:val="24"/>
                <w:lang w:val="en-US"/>
              </w:rPr>
            </w:pPr>
            <w:r w:rsidRPr="00C650B9">
              <w:rPr>
                <w:rFonts w:ascii="Aptos" w:hAnsi="Aptos" w:cs="Times New Roman"/>
                <w:b/>
                <w:sz w:val="24"/>
                <w:szCs w:val="24"/>
                <w:lang w:val="en-US"/>
              </w:rPr>
              <w:t>Mean Age</w:t>
            </w:r>
            <w:r w:rsidR="00D80E79" w:rsidRPr="00C650B9">
              <w:rPr>
                <w:rFonts w:ascii="Aptos" w:hAnsi="Aptos" w:cs="Times New Roman"/>
                <w:b/>
                <w:sz w:val="24"/>
                <w:szCs w:val="24"/>
                <w:lang w:val="en-US"/>
              </w:rPr>
              <w:t xml:space="preserve"> §</w:t>
            </w:r>
          </w:p>
        </w:tc>
        <w:tc>
          <w:tcPr>
            <w:tcW w:w="2126" w:type="dxa"/>
          </w:tcPr>
          <w:p w14:paraId="3DB12614" w14:textId="77777777" w:rsidR="00244A87" w:rsidRPr="00C650B9" w:rsidRDefault="00244A87" w:rsidP="00E33AAF">
            <w:pPr>
              <w:spacing w:after="0" w:line="480" w:lineRule="auto"/>
              <w:rPr>
                <w:rFonts w:ascii="Aptos" w:hAnsi="Aptos" w:cs="Times New Roman"/>
                <w:b/>
                <w:sz w:val="24"/>
                <w:szCs w:val="24"/>
                <w:lang w:val="en-US"/>
              </w:rPr>
            </w:pPr>
            <w:r w:rsidRPr="00C650B9">
              <w:rPr>
                <w:rFonts w:ascii="Aptos" w:hAnsi="Aptos" w:cs="Times New Roman"/>
                <w:b/>
                <w:sz w:val="24"/>
                <w:szCs w:val="24"/>
                <w:lang w:val="en-US"/>
              </w:rPr>
              <w:t>Topics in the courses (interventions) #</w:t>
            </w:r>
          </w:p>
        </w:tc>
      </w:tr>
      <w:tr w:rsidR="00244A87" w:rsidRPr="00C650B9" w14:paraId="692C04EF" w14:textId="77777777" w:rsidTr="005560EF">
        <w:trPr>
          <w:trHeight w:val="367"/>
        </w:trPr>
        <w:tc>
          <w:tcPr>
            <w:tcW w:w="1135" w:type="dxa"/>
          </w:tcPr>
          <w:p w14:paraId="5B0E40EC" w14:textId="77777777" w:rsidR="00244A87" w:rsidRPr="00C650B9" w:rsidRDefault="00244A87" w:rsidP="00E33AAF">
            <w:pPr>
              <w:spacing w:after="0" w:line="480" w:lineRule="auto"/>
              <w:rPr>
                <w:rFonts w:ascii="Aptos" w:hAnsi="Aptos" w:cs="Times New Roman"/>
                <w:sz w:val="24"/>
                <w:szCs w:val="24"/>
              </w:rPr>
            </w:pPr>
            <w:r w:rsidRPr="00C650B9">
              <w:rPr>
                <w:rFonts w:ascii="Aptos" w:hAnsi="Aptos" w:cs="Times New Roman"/>
                <w:sz w:val="24"/>
                <w:szCs w:val="24"/>
              </w:rPr>
              <w:t>Debra</w:t>
            </w:r>
          </w:p>
        </w:tc>
        <w:tc>
          <w:tcPr>
            <w:tcW w:w="3119" w:type="dxa"/>
          </w:tcPr>
          <w:p w14:paraId="4CDD82BD" w14:textId="77777777" w:rsidR="00244A87" w:rsidRPr="00C650B9" w:rsidRDefault="00244A87" w:rsidP="00E33AAF">
            <w:pPr>
              <w:spacing w:after="0" w:line="480" w:lineRule="auto"/>
              <w:rPr>
                <w:rFonts w:ascii="Aptos" w:hAnsi="Aptos" w:cs="Times New Roman"/>
                <w:sz w:val="24"/>
                <w:szCs w:val="24"/>
              </w:rPr>
            </w:pPr>
            <w:proofErr w:type="spellStart"/>
            <w:r w:rsidRPr="00C650B9">
              <w:rPr>
                <w:rFonts w:ascii="Aptos" w:hAnsi="Aptos" w:cs="Times New Roman"/>
                <w:sz w:val="24"/>
                <w:szCs w:val="24"/>
              </w:rPr>
              <w:t>Epidermolysis</w:t>
            </w:r>
            <w:proofErr w:type="spellEnd"/>
            <w:r w:rsidRPr="00C650B9">
              <w:rPr>
                <w:rFonts w:ascii="Aptos" w:hAnsi="Aptos" w:cs="Times New Roman"/>
                <w:sz w:val="24"/>
                <w:szCs w:val="24"/>
              </w:rPr>
              <w:t xml:space="preserve"> </w:t>
            </w:r>
            <w:proofErr w:type="spellStart"/>
            <w:r w:rsidRPr="00C650B9">
              <w:rPr>
                <w:rFonts w:ascii="Aptos" w:hAnsi="Aptos" w:cs="Times New Roman"/>
                <w:sz w:val="24"/>
                <w:szCs w:val="24"/>
              </w:rPr>
              <w:t>bullosa</w:t>
            </w:r>
            <w:proofErr w:type="spellEnd"/>
          </w:p>
        </w:tc>
        <w:tc>
          <w:tcPr>
            <w:tcW w:w="1134" w:type="dxa"/>
          </w:tcPr>
          <w:p w14:paraId="68ED60CD" w14:textId="77777777" w:rsidR="00244A87" w:rsidRPr="00C650B9" w:rsidRDefault="00244A87" w:rsidP="00E33AAF">
            <w:pPr>
              <w:spacing w:after="0" w:line="480" w:lineRule="auto"/>
              <w:rPr>
                <w:rFonts w:ascii="Aptos" w:hAnsi="Aptos" w:cs="Times New Roman"/>
                <w:sz w:val="24"/>
                <w:szCs w:val="24"/>
              </w:rPr>
            </w:pPr>
            <w:r w:rsidRPr="00C650B9">
              <w:rPr>
                <w:rFonts w:ascii="Aptos" w:hAnsi="Aptos" w:cs="Times New Roman"/>
                <w:sz w:val="24"/>
                <w:szCs w:val="24"/>
              </w:rPr>
              <w:t>303</w:t>
            </w:r>
          </w:p>
        </w:tc>
        <w:tc>
          <w:tcPr>
            <w:tcW w:w="1275" w:type="dxa"/>
          </w:tcPr>
          <w:p w14:paraId="75A797FF" w14:textId="77777777" w:rsidR="00244A87" w:rsidRPr="00C650B9" w:rsidRDefault="00244A87" w:rsidP="00E33AAF">
            <w:pPr>
              <w:spacing w:after="0" w:line="480" w:lineRule="auto"/>
              <w:rPr>
                <w:rFonts w:ascii="Aptos" w:hAnsi="Aptos" w:cs="Times New Roman"/>
                <w:sz w:val="24"/>
                <w:szCs w:val="24"/>
              </w:rPr>
            </w:pPr>
            <w:r w:rsidRPr="00C650B9">
              <w:rPr>
                <w:rFonts w:ascii="Aptos" w:hAnsi="Aptos" w:cs="Times New Roman"/>
                <w:sz w:val="24"/>
                <w:szCs w:val="24"/>
              </w:rPr>
              <w:t>Q81.2</w:t>
            </w:r>
          </w:p>
        </w:tc>
        <w:tc>
          <w:tcPr>
            <w:tcW w:w="1276" w:type="dxa"/>
          </w:tcPr>
          <w:p w14:paraId="397F17AF" w14:textId="77777777" w:rsidR="00244A87" w:rsidRPr="00C650B9" w:rsidRDefault="00244A87" w:rsidP="00E33AAF">
            <w:pPr>
              <w:spacing w:after="0" w:line="480" w:lineRule="auto"/>
              <w:jc w:val="center"/>
              <w:rPr>
                <w:rFonts w:ascii="Aptos" w:hAnsi="Aptos" w:cs="Times New Roman"/>
                <w:sz w:val="24"/>
                <w:szCs w:val="24"/>
              </w:rPr>
            </w:pPr>
            <w:r w:rsidRPr="00C650B9">
              <w:rPr>
                <w:rFonts w:ascii="Aptos" w:hAnsi="Aptos" w:cs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</w:tcPr>
          <w:p w14:paraId="5BBC6CC3" w14:textId="77777777" w:rsidR="00244A87" w:rsidRPr="00C650B9" w:rsidRDefault="00244A87" w:rsidP="00E33AAF">
            <w:pPr>
              <w:spacing w:after="0" w:line="480" w:lineRule="auto"/>
              <w:jc w:val="center"/>
              <w:rPr>
                <w:rFonts w:ascii="Aptos" w:hAnsi="Aptos" w:cs="Times New Roman"/>
                <w:sz w:val="24"/>
                <w:szCs w:val="24"/>
              </w:rPr>
            </w:pPr>
            <w:proofErr w:type="spellStart"/>
            <w:r w:rsidRPr="00C650B9">
              <w:rPr>
                <w:rFonts w:ascii="Aptos" w:hAnsi="Aptos" w:cs="Times New Roman"/>
                <w:sz w:val="24"/>
                <w:szCs w:val="24"/>
              </w:rPr>
              <w:t>Missing</w:t>
            </w:r>
            <w:proofErr w:type="spellEnd"/>
          </w:p>
        </w:tc>
        <w:tc>
          <w:tcPr>
            <w:tcW w:w="1276" w:type="dxa"/>
          </w:tcPr>
          <w:p w14:paraId="66A56D06" w14:textId="77777777" w:rsidR="00244A87" w:rsidRPr="00C650B9" w:rsidRDefault="00244A87" w:rsidP="00E33AAF">
            <w:pPr>
              <w:spacing w:after="0" w:line="480" w:lineRule="auto"/>
              <w:jc w:val="center"/>
              <w:rPr>
                <w:rFonts w:ascii="Aptos" w:hAnsi="Aptos" w:cs="Times New Roman"/>
                <w:sz w:val="24"/>
                <w:szCs w:val="24"/>
              </w:rPr>
            </w:pPr>
            <w:r w:rsidRPr="00C650B9">
              <w:rPr>
                <w:rFonts w:ascii="Aptos" w:hAnsi="Aptos" w:cs="Times New Roman"/>
                <w:sz w:val="24"/>
                <w:szCs w:val="24"/>
              </w:rPr>
              <w:t>1</w:t>
            </w:r>
          </w:p>
        </w:tc>
        <w:tc>
          <w:tcPr>
            <w:tcW w:w="1275" w:type="dxa"/>
          </w:tcPr>
          <w:p w14:paraId="73546681" w14:textId="77777777" w:rsidR="00244A87" w:rsidRPr="00C650B9" w:rsidRDefault="00244A87" w:rsidP="00E33AAF">
            <w:pPr>
              <w:spacing w:after="0" w:line="480" w:lineRule="auto"/>
              <w:jc w:val="center"/>
              <w:rPr>
                <w:rFonts w:ascii="Aptos" w:hAnsi="Aptos" w:cs="Times New Roman"/>
                <w:color w:val="000000" w:themeColor="text1"/>
                <w:sz w:val="24"/>
                <w:szCs w:val="24"/>
              </w:rPr>
            </w:pPr>
            <w:r w:rsidRPr="00C650B9">
              <w:rPr>
                <w:rFonts w:ascii="Aptos" w:hAnsi="Aptos" w:cs="Times New Roman"/>
                <w:color w:val="000000" w:themeColor="text1"/>
                <w:sz w:val="24"/>
                <w:szCs w:val="24"/>
              </w:rPr>
              <w:t>M0 / F1</w:t>
            </w:r>
          </w:p>
        </w:tc>
        <w:tc>
          <w:tcPr>
            <w:tcW w:w="851" w:type="dxa"/>
          </w:tcPr>
          <w:p w14:paraId="07ED4F37" w14:textId="77777777" w:rsidR="00244A87" w:rsidRPr="00C650B9" w:rsidRDefault="00244A87" w:rsidP="00E33AAF">
            <w:pPr>
              <w:spacing w:after="0" w:line="480" w:lineRule="auto"/>
              <w:jc w:val="center"/>
              <w:rPr>
                <w:rFonts w:ascii="Aptos" w:hAnsi="Aptos" w:cs="Times New Roman"/>
                <w:sz w:val="24"/>
                <w:szCs w:val="24"/>
              </w:rPr>
            </w:pPr>
            <w:r w:rsidRPr="00C650B9">
              <w:rPr>
                <w:rFonts w:ascii="Aptos" w:hAnsi="Aptos" w:cs="Times New Roman"/>
                <w:sz w:val="24"/>
                <w:szCs w:val="24"/>
              </w:rPr>
              <w:t>54.0</w:t>
            </w:r>
          </w:p>
        </w:tc>
        <w:tc>
          <w:tcPr>
            <w:tcW w:w="2126" w:type="dxa"/>
          </w:tcPr>
          <w:p w14:paraId="36049745" w14:textId="77777777" w:rsidR="00244A87" w:rsidRPr="00C650B9" w:rsidRDefault="00244A87" w:rsidP="00E33AAF">
            <w:pPr>
              <w:spacing w:after="0" w:line="480" w:lineRule="auto"/>
              <w:rPr>
                <w:rFonts w:ascii="Aptos" w:hAnsi="Aptos" w:cs="Times New Roman"/>
                <w:sz w:val="24"/>
                <w:szCs w:val="24"/>
              </w:rPr>
            </w:pPr>
            <w:r w:rsidRPr="00C650B9">
              <w:rPr>
                <w:rFonts w:ascii="Aptos" w:hAnsi="Aptos" w:cs="Times New Roman"/>
                <w:sz w:val="24"/>
                <w:szCs w:val="24"/>
              </w:rPr>
              <w:t>1, 2, 3, 4, 8</w:t>
            </w:r>
          </w:p>
        </w:tc>
      </w:tr>
      <w:tr w:rsidR="00244A87" w:rsidRPr="00C650B9" w14:paraId="6CE196C4" w14:textId="77777777" w:rsidTr="005560EF">
        <w:trPr>
          <w:trHeight w:val="290"/>
        </w:trPr>
        <w:tc>
          <w:tcPr>
            <w:tcW w:w="1135" w:type="dxa"/>
          </w:tcPr>
          <w:p w14:paraId="58C640FB" w14:textId="77777777" w:rsidR="00244A87" w:rsidRPr="00C650B9" w:rsidRDefault="00244A87" w:rsidP="00E33AAF">
            <w:pPr>
              <w:spacing w:after="0" w:line="480" w:lineRule="auto"/>
              <w:rPr>
                <w:rFonts w:ascii="Aptos" w:hAnsi="Aptos" w:cs="Times New Roman"/>
                <w:sz w:val="24"/>
                <w:szCs w:val="24"/>
              </w:rPr>
            </w:pPr>
            <w:r w:rsidRPr="00C650B9">
              <w:rPr>
                <w:rFonts w:ascii="Aptos" w:hAnsi="Aptos" w:cs="Times New Roman"/>
                <w:sz w:val="24"/>
                <w:szCs w:val="24"/>
              </w:rPr>
              <w:t>NCF</w:t>
            </w:r>
          </w:p>
        </w:tc>
        <w:tc>
          <w:tcPr>
            <w:tcW w:w="3119" w:type="dxa"/>
          </w:tcPr>
          <w:p w14:paraId="48B7B633" w14:textId="77777777" w:rsidR="00244A87" w:rsidRPr="00C650B9" w:rsidRDefault="00244A87" w:rsidP="00E33AAF">
            <w:pPr>
              <w:spacing w:after="0" w:line="480" w:lineRule="auto"/>
              <w:rPr>
                <w:rFonts w:ascii="Aptos" w:hAnsi="Aptos" w:cs="Times New Roman"/>
                <w:sz w:val="24"/>
                <w:szCs w:val="24"/>
                <w:lang w:val="en-US"/>
              </w:rPr>
            </w:pPr>
            <w:r w:rsidRPr="00C650B9">
              <w:rPr>
                <w:rFonts w:ascii="Aptos" w:hAnsi="Aptos" w:cs="Times New Roman"/>
                <w:sz w:val="24"/>
                <w:szCs w:val="24"/>
                <w:lang w:val="en-US"/>
              </w:rPr>
              <w:t>Rare bone disease</w:t>
            </w:r>
          </w:p>
          <w:p w14:paraId="4AD59446" w14:textId="77777777" w:rsidR="00244A87" w:rsidRPr="00C650B9" w:rsidRDefault="00244A87" w:rsidP="00E33AAF">
            <w:pPr>
              <w:spacing w:after="0" w:line="480" w:lineRule="auto"/>
              <w:rPr>
                <w:rFonts w:ascii="Aptos" w:hAnsi="Aptos" w:cs="Times New Roman"/>
                <w:sz w:val="24"/>
                <w:szCs w:val="24"/>
                <w:lang w:val="en-US"/>
              </w:rPr>
            </w:pPr>
            <w:r w:rsidRPr="00C650B9">
              <w:rPr>
                <w:rFonts w:ascii="Aptos" w:hAnsi="Aptos" w:cs="Times New Roman"/>
                <w:sz w:val="24"/>
                <w:szCs w:val="24"/>
                <w:lang w:val="en-US"/>
              </w:rPr>
              <w:t>Apert-syndrome</w:t>
            </w:r>
          </w:p>
          <w:p w14:paraId="7EA621C9" w14:textId="77777777" w:rsidR="00244A87" w:rsidRPr="00C650B9" w:rsidRDefault="00244A87" w:rsidP="00E33AAF">
            <w:pPr>
              <w:pStyle w:val="Overskrift2"/>
              <w:shd w:val="clear" w:color="auto" w:fill="FFFFFF"/>
              <w:spacing w:before="0" w:line="480" w:lineRule="auto"/>
              <w:rPr>
                <w:rFonts w:ascii="Aptos" w:hAnsi="Aptos" w:cs="Times New Roman"/>
                <w:color w:val="auto"/>
                <w:sz w:val="24"/>
                <w:szCs w:val="24"/>
                <w:lang w:val="en-US"/>
              </w:rPr>
            </w:pPr>
            <w:r w:rsidRPr="00C650B9">
              <w:rPr>
                <w:rFonts w:ascii="Aptos" w:hAnsi="Aptos" w:cs="Times New Roman"/>
                <w:bCs/>
                <w:color w:val="auto"/>
                <w:sz w:val="24"/>
                <w:szCs w:val="24"/>
              </w:rPr>
              <w:t>Treacher-Collins syndrome</w:t>
            </w:r>
          </w:p>
        </w:tc>
        <w:tc>
          <w:tcPr>
            <w:tcW w:w="1134" w:type="dxa"/>
          </w:tcPr>
          <w:p w14:paraId="466B0C7D" w14:textId="77777777" w:rsidR="00244A87" w:rsidRPr="00C650B9" w:rsidRDefault="00244A87" w:rsidP="00E33AAF">
            <w:pPr>
              <w:spacing w:after="0" w:line="480" w:lineRule="auto"/>
              <w:rPr>
                <w:rFonts w:ascii="Aptos" w:hAnsi="Aptos" w:cs="Times New Roman"/>
                <w:sz w:val="24"/>
                <w:szCs w:val="24"/>
              </w:rPr>
            </w:pPr>
            <w:r w:rsidRPr="00C650B9">
              <w:rPr>
                <w:rFonts w:ascii="Aptos" w:hAnsi="Aptos" w:cs="Times New Roman"/>
                <w:sz w:val="24"/>
                <w:szCs w:val="24"/>
              </w:rPr>
              <w:t>93419, 87, 861</w:t>
            </w:r>
          </w:p>
        </w:tc>
        <w:tc>
          <w:tcPr>
            <w:tcW w:w="1275" w:type="dxa"/>
          </w:tcPr>
          <w:p w14:paraId="13CAE39E" w14:textId="77777777" w:rsidR="00244A87" w:rsidRPr="00C650B9" w:rsidRDefault="00244A87" w:rsidP="00E33AAF">
            <w:pPr>
              <w:spacing w:after="0" w:line="480" w:lineRule="auto"/>
              <w:rPr>
                <w:rFonts w:ascii="Aptos" w:hAnsi="Aptos" w:cs="Times New Roman"/>
                <w:sz w:val="24"/>
                <w:szCs w:val="24"/>
              </w:rPr>
            </w:pPr>
            <w:r w:rsidRPr="00C650B9">
              <w:rPr>
                <w:rFonts w:ascii="Aptos" w:hAnsi="Aptos" w:cs="Times New Roman"/>
                <w:sz w:val="24"/>
                <w:szCs w:val="24"/>
              </w:rPr>
              <w:t>Q75.4</w:t>
            </w:r>
          </w:p>
          <w:p w14:paraId="698ACD75" w14:textId="77777777" w:rsidR="00244A87" w:rsidRPr="00C650B9" w:rsidRDefault="00244A87" w:rsidP="00E33AAF">
            <w:pPr>
              <w:spacing w:after="0" w:line="480" w:lineRule="auto"/>
              <w:rPr>
                <w:rFonts w:ascii="Aptos" w:hAnsi="Aptos" w:cs="Times New Roman"/>
                <w:sz w:val="24"/>
                <w:szCs w:val="24"/>
              </w:rPr>
            </w:pPr>
            <w:r w:rsidRPr="00C650B9">
              <w:rPr>
                <w:rFonts w:ascii="Aptos" w:hAnsi="Aptos" w:cs="Times New Roman"/>
                <w:sz w:val="24"/>
                <w:szCs w:val="24"/>
              </w:rPr>
              <w:t>Q87.0</w:t>
            </w:r>
          </w:p>
        </w:tc>
        <w:tc>
          <w:tcPr>
            <w:tcW w:w="1276" w:type="dxa"/>
          </w:tcPr>
          <w:p w14:paraId="0CF8F007" w14:textId="77777777" w:rsidR="00244A87" w:rsidRPr="00C650B9" w:rsidRDefault="00244A87" w:rsidP="00E33AAF">
            <w:pPr>
              <w:spacing w:after="0" w:line="480" w:lineRule="auto"/>
              <w:jc w:val="center"/>
              <w:rPr>
                <w:rFonts w:ascii="Aptos" w:hAnsi="Aptos" w:cs="Times New Roman"/>
                <w:sz w:val="24"/>
                <w:szCs w:val="24"/>
              </w:rPr>
            </w:pPr>
            <w:r w:rsidRPr="00C650B9">
              <w:rPr>
                <w:rFonts w:ascii="Aptos" w:hAnsi="Aptos" w:cs="Times New Roman"/>
                <w:sz w:val="24"/>
                <w:szCs w:val="24"/>
              </w:rPr>
              <w:t>2</w:t>
            </w:r>
          </w:p>
        </w:tc>
        <w:tc>
          <w:tcPr>
            <w:tcW w:w="1276" w:type="dxa"/>
          </w:tcPr>
          <w:p w14:paraId="451CECF2" w14:textId="77777777" w:rsidR="00244A87" w:rsidRPr="00C650B9" w:rsidRDefault="00244A87" w:rsidP="00E33AAF">
            <w:pPr>
              <w:spacing w:after="0" w:line="480" w:lineRule="auto"/>
              <w:jc w:val="center"/>
              <w:rPr>
                <w:rFonts w:ascii="Aptos" w:hAnsi="Aptos" w:cs="Times New Roman"/>
                <w:sz w:val="24"/>
                <w:szCs w:val="24"/>
              </w:rPr>
            </w:pPr>
            <w:r w:rsidRPr="00C650B9">
              <w:rPr>
                <w:rFonts w:ascii="Aptos" w:hAnsi="Aptos" w:cs="Times New Roman"/>
                <w:sz w:val="24"/>
                <w:szCs w:val="24"/>
              </w:rPr>
              <w:t>76 / 50</w:t>
            </w:r>
          </w:p>
        </w:tc>
        <w:tc>
          <w:tcPr>
            <w:tcW w:w="1276" w:type="dxa"/>
          </w:tcPr>
          <w:p w14:paraId="01BAE6CB" w14:textId="77777777" w:rsidR="00244A87" w:rsidRPr="00C650B9" w:rsidRDefault="00244A87" w:rsidP="00E33AAF">
            <w:pPr>
              <w:spacing w:after="0" w:line="480" w:lineRule="auto"/>
              <w:jc w:val="center"/>
              <w:rPr>
                <w:rFonts w:ascii="Aptos" w:hAnsi="Aptos" w:cs="Times New Roman"/>
                <w:sz w:val="24"/>
                <w:szCs w:val="24"/>
              </w:rPr>
            </w:pPr>
            <w:r w:rsidRPr="00C650B9">
              <w:rPr>
                <w:rFonts w:ascii="Aptos" w:hAnsi="Aptos" w:cs="Times New Roman"/>
                <w:sz w:val="24"/>
                <w:szCs w:val="24"/>
              </w:rPr>
              <w:t>3</w:t>
            </w:r>
          </w:p>
        </w:tc>
        <w:tc>
          <w:tcPr>
            <w:tcW w:w="1275" w:type="dxa"/>
          </w:tcPr>
          <w:p w14:paraId="7A34BC47" w14:textId="77777777" w:rsidR="00244A87" w:rsidRPr="00C650B9" w:rsidRDefault="00244A87" w:rsidP="00E33AAF">
            <w:pPr>
              <w:spacing w:after="0" w:line="480" w:lineRule="auto"/>
              <w:jc w:val="center"/>
              <w:rPr>
                <w:rFonts w:ascii="Aptos" w:hAnsi="Aptos" w:cs="Times New Roman"/>
                <w:color w:val="000000" w:themeColor="text1"/>
                <w:sz w:val="24"/>
                <w:szCs w:val="24"/>
              </w:rPr>
            </w:pPr>
            <w:r w:rsidRPr="00C650B9">
              <w:rPr>
                <w:rFonts w:ascii="Aptos" w:hAnsi="Aptos" w:cs="Times New Roman"/>
                <w:color w:val="000000" w:themeColor="text1"/>
                <w:sz w:val="24"/>
                <w:szCs w:val="24"/>
              </w:rPr>
              <w:t>M0 / F2</w:t>
            </w:r>
          </w:p>
        </w:tc>
        <w:tc>
          <w:tcPr>
            <w:tcW w:w="851" w:type="dxa"/>
          </w:tcPr>
          <w:p w14:paraId="5427FB63" w14:textId="77777777" w:rsidR="00244A87" w:rsidRPr="00C650B9" w:rsidRDefault="00244A87" w:rsidP="00E33AAF">
            <w:pPr>
              <w:spacing w:after="0" w:line="480" w:lineRule="auto"/>
              <w:jc w:val="center"/>
              <w:rPr>
                <w:rFonts w:ascii="Aptos" w:hAnsi="Aptos" w:cs="Times New Roman"/>
                <w:sz w:val="24"/>
                <w:szCs w:val="24"/>
              </w:rPr>
            </w:pPr>
            <w:r w:rsidRPr="00C650B9">
              <w:rPr>
                <w:rFonts w:ascii="Aptos" w:hAnsi="Aptos" w:cs="Times New Roman"/>
                <w:sz w:val="24"/>
                <w:szCs w:val="24"/>
              </w:rPr>
              <w:t>25.5</w:t>
            </w:r>
          </w:p>
        </w:tc>
        <w:tc>
          <w:tcPr>
            <w:tcW w:w="2126" w:type="dxa"/>
          </w:tcPr>
          <w:p w14:paraId="1CE3DEA8" w14:textId="77777777" w:rsidR="00244A87" w:rsidRPr="00C650B9" w:rsidRDefault="00244A87" w:rsidP="00E33AAF">
            <w:pPr>
              <w:spacing w:after="0" w:line="480" w:lineRule="auto"/>
              <w:rPr>
                <w:rFonts w:ascii="Aptos" w:hAnsi="Aptos" w:cs="Times New Roman"/>
                <w:sz w:val="24"/>
                <w:szCs w:val="24"/>
              </w:rPr>
            </w:pPr>
            <w:r w:rsidRPr="00C650B9">
              <w:rPr>
                <w:rFonts w:ascii="Aptos" w:hAnsi="Aptos" w:cs="Times New Roman"/>
                <w:sz w:val="24"/>
                <w:szCs w:val="24"/>
              </w:rPr>
              <w:t>1, 3, 4</w:t>
            </w:r>
          </w:p>
        </w:tc>
      </w:tr>
      <w:tr w:rsidR="00244A87" w:rsidRPr="00C650B9" w14:paraId="0EB6C477" w14:textId="77777777" w:rsidTr="005560EF">
        <w:trPr>
          <w:trHeight w:val="290"/>
        </w:trPr>
        <w:tc>
          <w:tcPr>
            <w:tcW w:w="1135" w:type="dxa"/>
          </w:tcPr>
          <w:p w14:paraId="2561BED6" w14:textId="77777777" w:rsidR="00244A87" w:rsidRPr="00C650B9" w:rsidRDefault="00244A87" w:rsidP="00E33AAF">
            <w:pPr>
              <w:spacing w:after="0" w:line="480" w:lineRule="auto"/>
              <w:rPr>
                <w:rFonts w:ascii="Aptos" w:hAnsi="Aptos" w:cs="Times New Roman"/>
                <w:sz w:val="24"/>
                <w:szCs w:val="24"/>
              </w:rPr>
            </w:pPr>
            <w:r w:rsidRPr="00C650B9">
              <w:rPr>
                <w:rFonts w:ascii="Aptos" w:hAnsi="Aptos" w:cs="Times New Roman"/>
                <w:sz w:val="24"/>
                <w:szCs w:val="24"/>
              </w:rPr>
              <w:t>FBIN</w:t>
            </w:r>
          </w:p>
        </w:tc>
        <w:tc>
          <w:tcPr>
            <w:tcW w:w="3119" w:type="dxa"/>
          </w:tcPr>
          <w:p w14:paraId="31E2E54B" w14:textId="77777777" w:rsidR="00244A87" w:rsidRPr="00C650B9" w:rsidRDefault="00244A87" w:rsidP="00E33AAF">
            <w:pPr>
              <w:spacing w:after="0" w:line="480" w:lineRule="auto"/>
              <w:rPr>
                <w:rFonts w:ascii="Aptos" w:hAnsi="Aptos" w:cs="Times New Roman"/>
                <w:sz w:val="24"/>
                <w:szCs w:val="24"/>
              </w:rPr>
            </w:pPr>
            <w:proofErr w:type="spellStart"/>
            <w:r w:rsidRPr="00C650B9">
              <w:rPr>
                <w:rFonts w:ascii="Aptos" w:hAnsi="Aptos" w:cs="Times New Roman"/>
                <w:sz w:val="24"/>
                <w:szCs w:val="24"/>
              </w:rPr>
              <w:t>Hemophilia</w:t>
            </w:r>
            <w:proofErr w:type="spellEnd"/>
          </w:p>
        </w:tc>
        <w:tc>
          <w:tcPr>
            <w:tcW w:w="1134" w:type="dxa"/>
          </w:tcPr>
          <w:p w14:paraId="68834802" w14:textId="5AE7ED9C" w:rsidR="00244A87" w:rsidRPr="00C650B9" w:rsidRDefault="00244A87" w:rsidP="00E33AAF">
            <w:pPr>
              <w:spacing w:after="0" w:line="480" w:lineRule="auto"/>
              <w:rPr>
                <w:rFonts w:ascii="Aptos" w:hAnsi="Aptos" w:cs="Times New Roman"/>
                <w:sz w:val="24"/>
                <w:szCs w:val="24"/>
              </w:rPr>
            </w:pPr>
            <w:r w:rsidRPr="00C650B9">
              <w:rPr>
                <w:rFonts w:ascii="Aptos" w:hAnsi="Aptos" w:cs="Times New Roman"/>
                <w:sz w:val="24"/>
                <w:szCs w:val="24"/>
              </w:rPr>
              <w:t>448, 903, 166078</w:t>
            </w:r>
          </w:p>
        </w:tc>
        <w:tc>
          <w:tcPr>
            <w:tcW w:w="1275" w:type="dxa"/>
          </w:tcPr>
          <w:p w14:paraId="0F6E65CC" w14:textId="77777777" w:rsidR="00244A87" w:rsidRPr="00C650B9" w:rsidRDefault="00244A87" w:rsidP="00E33AAF">
            <w:pPr>
              <w:spacing w:after="0" w:line="480" w:lineRule="auto"/>
              <w:rPr>
                <w:rFonts w:ascii="Aptos" w:hAnsi="Aptos" w:cs="Times New Roman"/>
                <w:sz w:val="24"/>
                <w:szCs w:val="24"/>
              </w:rPr>
            </w:pPr>
            <w:r w:rsidRPr="00C650B9">
              <w:rPr>
                <w:rFonts w:ascii="Aptos" w:hAnsi="Aptos" w:cs="Times New Roman"/>
                <w:sz w:val="24"/>
                <w:szCs w:val="24"/>
              </w:rPr>
              <w:t>D66.0,D67.0, D68.0</w:t>
            </w:r>
          </w:p>
        </w:tc>
        <w:tc>
          <w:tcPr>
            <w:tcW w:w="1276" w:type="dxa"/>
          </w:tcPr>
          <w:p w14:paraId="1943FA42" w14:textId="77777777" w:rsidR="00244A87" w:rsidRPr="00C650B9" w:rsidRDefault="00244A87" w:rsidP="00E33AAF">
            <w:pPr>
              <w:spacing w:after="0" w:line="480" w:lineRule="auto"/>
              <w:jc w:val="center"/>
              <w:rPr>
                <w:rFonts w:ascii="Aptos" w:hAnsi="Aptos" w:cs="Times New Roman"/>
                <w:sz w:val="24"/>
                <w:szCs w:val="24"/>
              </w:rPr>
            </w:pPr>
            <w:r w:rsidRPr="00C650B9">
              <w:rPr>
                <w:rFonts w:ascii="Aptos" w:hAnsi="Aptos" w:cs="Times New Roman"/>
                <w:sz w:val="24"/>
                <w:szCs w:val="24"/>
              </w:rPr>
              <w:t>21</w:t>
            </w:r>
          </w:p>
        </w:tc>
        <w:tc>
          <w:tcPr>
            <w:tcW w:w="1276" w:type="dxa"/>
          </w:tcPr>
          <w:p w14:paraId="5FE483D3" w14:textId="77777777" w:rsidR="00244A87" w:rsidRPr="00C650B9" w:rsidRDefault="00244A87" w:rsidP="00E33AAF">
            <w:pPr>
              <w:spacing w:after="0" w:line="480" w:lineRule="auto"/>
              <w:jc w:val="center"/>
              <w:rPr>
                <w:rFonts w:ascii="Aptos" w:hAnsi="Aptos" w:cs="Times New Roman"/>
                <w:sz w:val="24"/>
                <w:szCs w:val="24"/>
              </w:rPr>
            </w:pPr>
            <w:proofErr w:type="spellStart"/>
            <w:r w:rsidRPr="00C650B9">
              <w:rPr>
                <w:rFonts w:ascii="Aptos" w:hAnsi="Aptos" w:cs="Times New Roman"/>
                <w:sz w:val="24"/>
                <w:szCs w:val="24"/>
              </w:rPr>
              <w:t>Missing</w:t>
            </w:r>
            <w:proofErr w:type="spellEnd"/>
          </w:p>
        </w:tc>
        <w:tc>
          <w:tcPr>
            <w:tcW w:w="1276" w:type="dxa"/>
          </w:tcPr>
          <w:p w14:paraId="5CA22B4A" w14:textId="77777777" w:rsidR="00244A87" w:rsidRPr="00C650B9" w:rsidRDefault="00244A87" w:rsidP="00E33AAF">
            <w:pPr>
              <w:spacing w:after="0" w:line="480" w:lineRule="auto"/>
              <w:jc w:val="center"/>
              <w:rPr>
                <w:rFonts w:ascii="Aptos" w:hAnsi="Aptos" w:cs="Times New Roman"/>
                <w:sz w:val="24"/>
                <w:szCs w:val="24"/>
              </w:rPr>
            </w:pPr>
            <w:r w:rsidRPr="00C650B9">
              <w:rPr>
                <w:rFonts w:ascii="Aptos" w:hAnsi="Aptos" w:cs="Times New Roman"/>
                <w:sz w:val="24"/>
                <w:szCs w:val="24"/>
              </w:rPr>
              <w:t>2</w:t>
            </w:r>
          </w:p>
        </w:tc>
        <w:tc>
          <w:tcPr>
            <w:tcW w:w="1275" w:type="dxa"/>
          </w:tcPr>
          <w:p w14:paraId="54639677" w14:textId="77777777" w:rsidR="00244A87" w:rsidRPr="00C650B9" w:rsidRDefault="00244A87" w:rsidP="00E33AAF">
            <w:pPr>
              <w:spacing w:after="0" w:line="480" w:lineRule="auto"/>
              <w:jc w:val="center"/>
              <w:rPr>
                <w:rFonts w:ascii="Aptos" w:hAnsi="Aptos" w:cs="Times New Roman"/>
                <w:color w:val="000000" w:themeColor="text1"/>
                <w:sz w:val="24"/>
                <w:szCs w:val="24"/>
              </w:rPr>
            </w:pPr>
            <w:r w:rsidRPr="00C650B9">
              <w:rPr>
                <w:rFonts w:ascii="Aptos" w:hAnsi="Aptos" w:cs="Times New Roman"/>
                <w:color w:val="000000" w:themeColor="text1"/>
                <w:sz w:val="24"/>
                <w:szCs w:val="24"/>
              </w:rPr>
              <w:t>M11 / F10</w:t>
            </w:r>
          </w:p>
        </w:tc>
        <w:tc>
          <w:tcPr>
            <w:tcW w:w="851" w:type="dxa"/>
          </w:tcPr>
          <w:p w14:paraId="0B90323E" w14:textId="77777777" w:rsidR="00244A87" w:rsidRPr="00C650B9" w:rsidRDefault="00244A87" w:rsidP="00E33AAF">
            <w:pPr>
              <w:spacing w:after="0" w:line="480" w:lineRule="auto"/>
              <w:jc w:val="center"/>
              <w:rPr>
                <w:rFonts w:ascii="Aptos" w:hAnsi="Aptos" w:cs="Times New Roman"/>
                <w:sz w:val="24"/>
                <w:szCs w:val="24"/>
              </w:rPr>
            </w:pPr>
            <w:r w:rsidRPr="00C650B9">
              <w:rPr>
                <w:rFonts w:ascii="Aptos" w:hAnsi="Aptos" w:cs="Times New Roman"/>
                <w:sz w:val="24"/>
                <w:szCs w:val="24"/>
              </w:rPr>
              <w:t>54.7</w:t>
            </w:r>
          </w:p>
        </w:tc>
        <w:tc>
          <w:tcPr>
            <w:tcW w:w="2126" w:type="dxa"/>
          </w:tcPr>
          <w:p w14:paraId="35E4344A" w14:textId="77777777" w:rsidR="00244A87" w:rsidRPr="00C650B9" w:rsidRDefault="00244A87" w:rsidP="00E33AAF">
            <w:pPr>
              <w:spacing w:after="0" w:line="480" w:lineRule="auto"/>
              <w:rPr>
                <w:rFonts w:ascii="Aptos" w:hAnsi="Aptos" w:cs="Times New Roman"/>
                <w:sz w:val="24"/>
                <w:szCs w:val="24"/>
              </w:rPr>
            </w:pPr>
            <w:r w:rsidRPr="00C650B9">
              <w:rPr>
                <w:rFonts w:ascii="Aptos" w:hAnsi="Aptos" w:cs="Times New Roman"/>
                <w:sz w:val="24"/>
                <w:szCs w:val="24"/>
              </w:rPr>
              <w:t>1, 2, 5</w:t>
            </w:r>
          </w:p>
        </w:tc>
      </w:tr>
      <w:tr w:rsidR="00244A87" w:rsidRPr="00C650B9" w14:paraId="2B378F3E" w14:textId="77777777" w:rsidTr="005560EF">
        <w:trPr>
          <w:trHeight w:val="290"/>
        </w:trPr>
        <w:tc>
          <w:tcPr>
            <w:tcW w:w="1135" w:type="dxa"/>
          </w:tcPr>
          <w:p w14:paraId="149BCAF2" w14:textId="77777777" w:rsidR="00244A87" w:rsidRPr="00C650B9" w:rsidRDefault="00244A87" w:rsidP="00E33AAF">
            <w:pPr>
              <w:spacing w:after="0" w:line="480" w:lineRule="auto"/>
              <w:rPr>
                <w:rFonts w:ascii="Aptos" w:hAnsi="Aptos" w:cs="Times New Roman"/>
                <w:sz w:val="24"/>
                <w:szCs w:val="24"/>
              </w:rPr>
            </w:pPr>
            <w:r w:rsidRPr="00C650B9">
              <w:rPr>
                <w:rFonts w:ascii="Aptos" w:hAnsi="Aptos" w:cs="Times New Roman"/>
                <w:sz w:val="24"/>
                <w:szCs w:val="24"/>
              </w:rPr>
              <w:t>Turner</w:t>
            </w:r>
          </w:p>
        </w:tc>
        <w:tc>
          <w:tcPr>
            <w:tcW w:w="3119" w:type="dxa"/>
          </w:tcPr>
          <w:p w14:paraId="37C564DB" w14:textId="77777777" w:rsidR="00244A87" w:rsidRPr="00C650B9" w:rsidRDefault="00244A87" w:rsidP="00E33AAF">
            <w:pPr>
              <w:spacing w:after="0" w:line="480" w:lineRule="auto"/>
              <w:rPr>
                <w:rFonts w:ascii="Aptos" w:hAnsi="Aptos" w:cs="Times New Roman"/>
                <w:sz w:val="24"/>
                <w:szCs w:val="24"/>
              </w:rPr>
            </w:pPr>
            <w:r w:rsidRPr="00C650B9">
              <w:rPr>
                <w:rFonts w:ascii="Aptos" w:hAnsi="Aptos" w:cs="Times New Roman"/>
                <w:sz w:val="24"/>
                <w:szCs w:val="24"/>
              </w:rPr>
              <w:t xml:space="preserve">Turner </w:t>
            </w:r>
            <w:proofErr w:type="spellStart"/>
            <w:r w:rsidRPr="00C650B9">
              <w:rPr>
                <w:rFonts w:ascii="Aptos" w:hAnsi="Aptos" w:cs="Times New Roman"/>
                <w:sz w:val="24"/>
                <w:szCs w:val="24"/>
              </w:rPr>
              <w:t>syndrome</w:t>
            </w:r>
            <w:proofErr w:type="spellEnd"/>
          </w:p>
        </w:tc>
        <w:tc>
          <w:tcPr>
            <w:tcW w:w="1134" w:type="dxa"/>
          </w:tcPr>
          <w:p w14:paraId="2ABAEF37" w14:textId="77777777" w:rsidR="00244A87" w:rsidRPr="00C650B9" w:rsidRDefault="00244A87" w:rsidP="00E33AAF">
            <w:pPr>
              <w:spacing w:after="0" w:line="480" w:lineRule="auto"/>
              <w:rPr>
                <w:rFonts w:ascii="Aptos" w:hAnsi="Aptos" w:cs="Times New Roman"/>
                <w:sz w:val="24"/>
                <w:szCs w:val="24"/>
              </w:rPr>
            </w:pPr>
            <w:r w:rsidRPr="00C650B9">
              <w:rPr>
                <w:rFonts w:ascii="Aptos" w:hAnsi="Aptos" w:cs="Times New Roman"/>
                <w:sz w:val="24"/>
                <w:szCs w:val="24"/>
              </w:rPr>
              <w:t>881</w:t>
            </w:r>
          </w:p>
        </w:tc>
        <w:tc>
          <w:tcPr>
            <w:tcW w:w="1275" w:type="dxa"/>
          </w:tcPr>
          <w:p w14:paraId="6077D9A9" w14:textId="77777777" w:rsidR="00244A87" w:rsidRPr="00C650B9" w:rsidRDefault="00244A87" w:rsidP="00E33AAF">
            <w:pPr>
              <w:spacing w:after="0" w:line="480" w:lineRule="auto"/>
              <w:rPr>
                <w:rFonts w:ascii="Aptos" w:hAnsi="Aptos" w:cs="Times New Roman"/>
                <w:sz w:val="24"/>
                <w:szCs w:val="24"/>
              </w:rPr>
            </w:pPr>
            <w:r w:rsidRPr="00C650B9">
              <w:rPr>
                <w:rFonts w:ascii="Aptos" w:hAnsi="Aptos" w:cs="Times New Roman"/>
                <w:sz w:val="24"/>
                <w:szCs w:val="24"/>
              </w:rPr>
              <w:t>Q96.0</w:t>
            </w:r>
          </w:p>
        </w:tc>
        <w:tc>
          <w:tcPr>
            <w:tcW w:w="1276" w:type="dxa"/>
          </w:tcPr>
          <w:p w14:paraId="70E60993" w14:textId="77777777" w:rsidR="00244A87" w:rsidRPr="00C650B9" w:rsidRDefault="00244A87" w:rsidP="00E33AAF">
            <w:pPr>
              <w:spacing w:after="0" w:line="480" w:lineRule="auto"/>
              <w:jc w:val="center"/>
              <w:rPr>
                <w:rFonts w:ascii="Aptos" w:hAnsi="Aptos" w:cs="Times New Roman"/>
                <w:sz w:val="24"/>
                <w:szCs w:val="24"/>
              </w:rPr>
            </w:pPr>
            <w:r w:rsidRPr="00C650B9">
              <w:rPr>
                <w:rFonts w:ascii="Aptos" w:hAnsi="Aptos" w:cs="Times New Roman"/>
                <w:sz w:val="24"/>
                <w:szCs w:val="24"/>
              </w:rPr>
              <w:t>9</w:t>
            </w:r>
          </w:p>
        </w:tc>
        <w:tc>
          <w:tcPr>
            <w:tcW w:w="1276" w:type="dxa"/>
          </w:tcPr>
          <w:p w14:paraId="440A3CCB" w14:textId="77777777" w:rsidR="00244A87" w:rsidRPr="00C650B9" w:rsidRDefault="00244A87" w:rsidP="00E33AAF">
            <w:pPr>
              <w:spacing w:after="0" w:line="480" w:lineRule="auto"/>
              <w:jc w:val="center"/>
              <w:rPr>
                <w:rFonts w:ascii="Aptos" w:hAnsi="Aptos" w:cs="Times New Roman"/>
                <w:sz w:val="24"/>
                <w:szCs w:val="24"/>
              </w:rPr>
            </w:pPr>
            <w:r w:rsidRPr="00C650B9">
              <w:rPr>
                <w:rFonts w:ascii="Aptos" w:hAnsi="Aptos" w:cs="Times New Roman"/>
                <w:sz w:val="24"/>
                <w:szCs w:val="24"/>
              </w:rPr>
              <w:t>34 Attending</w:t>
            </w:r>
          </w:p>
        </w:tc>
        <w:tc>
          <w:tcPr>
            <w:tcW w:w="1276" w:type="dxa"/>
          </w:tcPr>
          <w:p w14:paraId="57CB2344" w14:textId="77777777" w:rsidR="00244A87" w:rsidRPr="00C650B9" w:rsidRDefault="00244A87" w:rsidP="00E33AAF">
            <w:pPr>
              <w:spacing w:after="0" w:line="480" w:lineRule="auto"/>
              <w:jc w:val="center"/>
              <w:rPr>
                <w:rFonts w:ascii="Aptos" w:hAnsi="Aptos" w:cs="Times New Roman"/>
                <w:sz w:val="24"/>
                <w:szCs w:val="24"/>
              </w:rPr>
            </w:pPr>
            <w:r w:rsidRPr="00C650B9">
              <w:rPr>
                <w:rFonts w:ascii="Aptos" w:hAnsi="Aptos" w:cs="Times New Roman"/>
                <w:sz w:val="24"/>
                <w:szCs w:val="24"/>
              </w:rPr>
              <w:t>1</w:t>
            </w:r>
          </w:p>
        </w:tc>
        <w:tc>
          <w:tcPr>
            <w:tcW w:w="1275" w:type="dxa"/>
          </w:tcPr>
          <w:p w14:paraId="2714DAA5" w14:textId="77777777" w:rsidR="00244A87" w:rsidRPr="00C650B9" w:rsidRDefault="00244A87" w:rsidP="00E33AAF">
            <w:pPr>
              <w:spacing w:after="0" w:line="480" w:lineRule="auto"/>
              <w:jc w:val="center"/>
              <w:rPr>
                <w:rFonts w:ascii="Aptos" w:hAnsi="Aptos" w:cs="Times New Roman"/>
                <w:color w:val="000000" w:themeColor="text1"/>
                <w:sz w:val="24"/>
                <w:szCs w:val="24"/>
              </w:rPr>
            </w:pPr>
            <w:r w:rsidRPr="00C650B9">
              <w:rPr>
                <w:rFonts w:ascii="Aptos" w:hAnsi="Aptos" w:cs="Times New Roman"/>
                <w:color w:val="000000" w:themeColor="text1"/>
                <w:sz w:val="24"/>
                <w:szCs w:val="24"/>
              </w:rPr>
              <w:t>M0 / F9</w:t>
            </w:r>
          </w:p>
        </w:tc>
        <w:tc>
          <w:tcPr>
            <w:tcW w:w="851" w:type="dxa"/>
          </w:tcPr>
          <w:p w14:paraId="6614B7D7" w14:textId="77777777" w:rsidR="00244A87" w:rsidRPr="00C650B9" w:rsidRDefault="00244A87" w:rsidP="00E33AAF">
            <w:pPr>
              <w:spacing w:after="0" w:line="480" w:lineRule="auto"/>
              <w:jc w:val="center"/>
              <w:rPr>
                <w:rFonts w:ascii="Aptos" w:hAnsi="Aptos" w:cs="Times New Roman"/>
                <w:sz w:val="24"/>
                <w:szCs w:val="24"/>
              </w:rPr>
            </w:pPr>
            <w:r w:rsidRPr="00C650B9">
              <w:rPr>
                <w:rFonts w:ascii="Aptos" w:hAnsi="Aptos" w:cs="Times New Roman"/>
                <w:sz w:val="24"/>
                <w:szCs w:val="24"/>
              </w:rPr>
              <w:t>42.6</w:t>
            </w:r>
          </w:p>
        </w:tc>
        <w:tc>
          <w:tcPr>
            <w:tcW w:w="2126" w:type="dxa"/>
          </w:tcPr>
          <w:p w14:paraId="43DDB362" w14:textId="77777777" w:rsidR="00244A87" w:rsidRPr="00C650B9" w:rsidRDefault="00244A87" w:rsidP="00E33AAF">
            <w:pPr>
              <w:spacing w:after="0" w:line="480" w:lineRule="auto"/>
              <w:rPr>
                <w:rFonts w:ascii="Aptos" w:hAnsi="Aptos" w:cs="Times New Roman"/>
                <w:sz w:val="24"/>
                <w:szCs w:val="24"/>
              </w:rPr>
            </w:pPr>
            <w:r w:rsidRPr="00C650B9">
              <w:rPr>
                <w:rFonts w:ascii="Aptos" w:hAnsi="Aptos" w:cs="Times New Roman"/>
                <w:sz w:val="24"/>
                <w:szCs w:val="24"/>
              </w:rPr>
              <w:t>1</w:t>
            </w:r>
          </w:p>
        </w:tc>
      </w:tr>
      <w:tr w:rsidR="00244A87" w:rsidRPr="00C650B9" w14:paraId="0BECF19C" w14:textId="77777777" w:rsidTr="005560EF">
        <w:trPr>
          <w:trHeight w:val="290"/>
        </w:trPr>
        <w:tc>
          <w:tcPr>
            <w:tcW w:w="1135" w:type="dxa"/>
          </w:tcPr>
          <w:p w14:paraId="0D7F12CC" w14:textId="77777777" w:rsidR="00244A87" w:rsidRPr="00C650B9" w:rsidRDefault="00244A87" w:rsidP="00E33AAF">
            <w:pPr>
              <w:spacing w:after="0" w:line="480" w:lineRule="auto"/>
              <w:rPr>
                <w:rFonts w:ascii="Aptos" w:hAnsi="Aptos" w:cs="Times New Roman"/>
                <w:sz w:val="24"/>
                <w:szCs w:val="24"/>
              </w:rPr>
            </w:pPr>
            <w:r w:rsidRPr="00C650B9">
              <w:rPr>
                <w:rFonts w:ascii="Aptos" w:hAnsi="Aptos" w:cs="Times New Roman"/>
                <w:sz w:val="24"/>
                <w:szCs w:val="24"/>
              </w:rPr>
              <w:t>XXY</w:t>
            </w:r>
          </w:p>
        </w:tc>
        <w:tc>
          <w:tcPr>
            <w:tcW w:w="3119" w:type="dxa"/>
          </w:tcPr>
          <w:p w14:paraId="5F00C458" w14:textId="77777777" w:rsidR="00244A87" w:rsidRPr="00C650B9" w:rsidRDefault="00244A87" w:rsidP="00E33AAF">
            <w:pPr>
              <w:spacing w:after="0" w:line="480" w:lineRule="auto"/>
              <w:rPr>
                <w:rFonts w:ascii="Aptos" w:hAnsi="Aptos" w:cs="Times New Roman"/>
                <w:sz w:val="24"/>
                <w:szCs w:val="24"/>
              </w:rPr>
            </w:pPr>
            <w:r w:rsidRPr="00C650B9">
              <w:rPr>
                <w:rFonts w:ascii="Aptos" w:hAnsi="Aptos" w:cs="Times New Roman"/>
                <w:sz w:val="24"/>
                <w:szCs w:val="24"/>
              </w:rPr>
              <w:t xml:space="preserve">Klinefelter </w:t>
            </w:r>
            <w:proofErr w:type="spellStart"/>
            <w:r w:rsidRPr="00C650B9">
              <w:rPr>
                <w:rFonts w:ascii="Aptos" w:hAnsi="Aptos" w:cs="Times New Roman"/>
                <w:sz w:val="24"/>
                <w:szCs w:val="24"/>
              </w:rPr>
              <w:t>syndrome</w:t>
            </w:r>
            <w:proofErr w:type="spellEnd"/>
          </w:p>
        </w:tc>
        <w:tc>
          <w:tcPr>
            <w:tcW w:w="1134" w:type="dxa"/>
          </w:tcPr>
          <w:p w14:paraId="3B795290" w14:textId="77777777" w:rsidR="00244A87" w:rsidRPr="00C650B9" w:rsidRDefault="00244A87" w:rsidP="00E33AAF">
            <w:pPr>
              <w:spacing w:after="0" w:line="480" w:lineRule="auto"/>
              <w:rPr>
                <w:rFonts w:ascii="Aptos" w:hAnsi="Aptos" w:cs="Times New Roman"/>
                <w:sz w:val="24"/>
                <w:szCs w:val="24"/>
              </w:rPr>
            </w:pPr>
            <w:r w:rsidRPr="00C650B9">
              <w:rPr>
                <w:rFonts w:ascii="Aptos" w:hAnsi="Aptos" w:cs="Times New Roman"/>
                <w:sz w:val="24"/>
                <w:szCs w:val="24"/>
              </w:rPr>
              <w:t>484</w:t>
            </w:r>
          </w:p>
        </w:tc>
        <w:tc>
          <w:tcPr>
            <w:tcW w:w="1275" w:type="dxa"/>
          </w:tcPr>
          <w:p w14:paraId="38613C0C" w14:textId="77777777" w:rsidR="00244A87" w:rsidRPr="00C650B9" w:rsidRDefault="00244A87" w:rsidP="00E33AAF">
            <w:pPr>
              <w:spacing w:after="0" w:line="480" w:lineRule="auto"/>
              <w:rPr>
                <w:rFonts w:ascii="Aptos" w:hAnsi="Aptos" w:cs="Times New Roman"/>
                <w:sz w:val="24"/>
                <w:szCs w:val="24"/>
              </w:rPr>
            </w:pPr>
            <w:r w:rsidRPr="00C650B9">
              <w:rPr>
                <w:rFonts w:ascii="Aptos" w:hAnsi="Aptos" w:cs="Times New Roman"/>
                <w:sz w:val="24"/>
                <w:szCs w:val="24"/>
              </w:rPr>
              <w:t>Q98.0</w:t>
            </w:r>
          </w:p>
        </w:tc>
        <w:tc>
          <w:tcPr>
            <w:tcW w:w="1276" w:type="dxa"/>
          </w:tcPr>
          <w:p w14:paraId="05497B1E" w14:textId="77777777" w:rsidR="00244A87" w:rsidRPr="00C650B9" w:rsidRDefault="00244A87" w:rsidP="00E33AAF">
            <w:pPr>
              <w:spacing w:after="0" w:line="480" w:lineRule="auto"/>
              <w:jc w:val="center"/>
              <w:rPr>
                <w:rFonts w:ascii="Aptos" w:hAnsi="Aptos" w:cs="Times New Roman"/>
                <w:sz w:val="24"/>
                <w:szCs w:val="24"/>
              </w:rPr>
            </w:pPr>
            <w:r w:rsidRPr="00C650B9">
              <w:rPr>
                <w:rFonts w:ascii="Aptos" w:hAnsi="Aptos" w:cs="Times New Roman"/>
                <w:sz w:val="24"/>
                <w:szCs w:val="24"/>
              </w:rPr>
              <w:t>15</w:t>
            </w:r>
          </w:p>
        </w:tc>
        <w:tc>
          <w:tcPr>
            <w:tcW w:w="1276" w:type="dxa"/>
          </w:tcPr>
          <w:p w14:paraId="6F04F0CF" w14:textId="77777777" w:rsidR="00244A87" w:rsidRPr="00C650B9" w:rsidRDefault="00244A87" w:rsidP="00E33AAF">
            <w:pPr>
              <w:spacing w:after="0" w:line="480" w:lineRule="auto"/>
              <w:jc w:val="center"/>
              <w:rPr>
                <w:rFonts w:ascii="Aptos" w:hAnsi="Aptos" w:cs="Times New Roman"/>
                <w:sz w:val="24"/>
                <w:szCs w:val="24"/>
              </w:rPr>
            </w:pPr>
            <w:r w:rsidRPr="00C650B9">
              <w:rPr>
                <w:rFonts w:ascii="Aptos" w:hAnsi="Aptos" w:cs="Times New Roman"/>
                <w:sz w:val="24"/>
                <w:szCs w:val="24"/>
              </w:rPr>
              <w:t xml:space="preserve">30 </w:t>
            </w:r>
            <w:proofErr w:type="spellStart"/>
            <w:r w:rsidRPr="00C650B9">
              <w:rPr>
                <w:rFonts w:ascii="Aptos" w:hAnsi="Aptos" w:cs="Times New Roman"/>
                <w:sz w:val="24"/>
                <w:szCs w:val="24"/>
              </w:rPr>
              <w:t>Invited</w:t>
            </w:r>
            <w:proofErr w:type="spellEnd"/>
          </w:p>
        </w:tc>
        <w:tc>
          <w:tcPr>
            <w:tcW w:w="1276" w:type="dxa"/>
          </w:tcPr>
          <w:p w14:paraId="2B9716E8" w14:textId="77777777" w:rsidR="00244A87" w:rsidRPr="00C650B9" w:rsidRDefault="00244A87" w:rsidP="00E33AAF">
            <w:pPr>
              <w:spacing w:after="0" w:line="480" w:lineRule="auto"/>
              <w:jc w:val="center"/>
              <w:rPr>
                <w:rFonts w:ascii="Aptos" w:hAnsi="Aptos" w:cs="Times New Roman"/>
                <w:sz w:val="24"/>
                <w:szCs w:val="24"/>
              </w:rPr>
            </w:pPr>
            <w:r w:rsidRPr="00C650B9">
              <w:rPr>
                <w:rFonts w:ascii="Aptos" w:hAnsi="Aptos" w:cs="Times New Roman"/>
                <w:sz w:val="24"/>
                <w:szCs w:val="24"/>
              </w:rPr>
              <w:t>2</w:t>
            </w:r>
          </w:p>
        </w:tc>
        <w:tc>
          <w:tcPr>
            <w:tcW w:w="1275" w:type="dxa"/>
          </w:tcPr>
          <w:p w14:paraId="5E5696B9" w14:textId="77777777" w:rsidR="00244A87" w:rsidRPr="00C650B9" w:rsidRDefault="00244A87" w:rsidP="00E33AAF">
            <w:pPr>
              <w:spacing w:after="0" w:line="480" w:lineRule="auto"/>
              <w:jc w:val="center"/>
              <w:rPr>
                <w:rFonts w:ascii="Aptos" w:hAnsi="Aptos" w:cs="Times New Roman"/>
                <w:color w:val="000000" w:themeColor="text1"/>
                <w:sz w:val="24"/>
                <w:szCs w:val="24"/>
              </w:rPr>
            </w:pPr>
            <w:r w:rsidRPr="00C650B9">
              <w:rPr>
                <w:rFonts w:ascii="Aptos" w:hAnsi="Aptos" w:cs="Times New Roman"/>
                <w:color w:val="000000" w:themeColor="text1"/>
                <w:sz w:val="24"/>
                <w:szCs w:val="24"/>
              </w:rPr>
              <w:t>M15 / F0</w:t>
            </w:r>
          </w:p>
        </w:tc>
        <w:tc>
          <w:tcPr>
            <w:tcW w:w="851" w:type="dxa"/>
          </w:tcPr>
          <w:p w14:paraId="3AE12C3F" w14:textId="77777777" w:rsidR="00244A87" w:rsidRPr="00C650B9" w:rsidRDefault="00244A87" w:rsidP="00E33AAF">
            <w:pPr>
              <w:spacing w:after="0" w:line="480" w:lineRule="auto"/>
              <w:jc w:val="center"/>
              <w:rPr>
                <w:rFonts w:ascii="Aptos" w:hAnsi="Aptos" w:cs="Times New Roman"/>
                <w:sz w:val="24"/>
                <w:szCs w:val="24"/>
              </w:rPr>
            </w:pPr>
            <w:r w:rsidRPr="00C650B9">
              <w:rPr>
                <w:rFonts w:ascii="Aptos" w:hAnsi="Aptos" w:cs="Times New Roman"/>
                <w:sz w:val="24"/>
                <w:szCs w:val="24"/>
              </w:rPr>
              <w:t>50.9</w:t>
            </w:r>
          </w:p>
        </w:tc>
        <w:tc>
          <w:tcPr>
            <w:tcW w:w="2126" w:type="dxa"/>
          </w:tcPr>
          <w:p w14:paraId="6B6B3C15" w14:textId="77777777" w:rsidR="00244A87" w:rsidRPr="00C650B9" w:rsidRDefault="00244A87" w:rsidP="00E33AAF">
            <w:pPr>
              <w:spacing w:after="0" w:line="480" w:lineRule="auto"/>
              <w:rPr>
                <w:rFonts w:ascii="Aptos" w:hAnsi="Aptos" w:cs="Times New Roman"/>
                <w:sz w:val="24"/>
                <w:szCs w:val="24"/>
              </w:rPr>
            </w:pPr>
            <w:r w:rsidRPr="00C650B9">
              <w:rPr>
                <w:rFonts w:ascii="Aptos" w:hAnsi="Aptos" w:cs="Times New Roman"/>
                <w:sz w:val="24"/>
                <w:szCs w:val="24"/>
              </w:rPr>
              <w:t>1, 2, 4, 8, 9</w:t>
            </w:r>
          </w:p>
        </w:tc>
      </w:tr>
      <w:tr w:rsidR="00244A87" w:rsidRPr="00C650B9" w14:paraId="3337DF22" w14:textId="77777777" w:rsidTr="005560EF">
        <w:trPr>
          <w:trHeight w:val="290"/>
        </w:trPr>
        <w:tc>
          <w:tcPr>
            <w:tcW w:w="1135" w:type="dxa"/>
          </w:tcPr>
          <w:p w14:paraId="1BFDAA71" w14:textId="77777777" w:rsidR="00244A87" w:rsidRPr="00C650B9" w:rsidRDefault="00244A87" w:rsidP="00E33AAF">
            <w:pPr>
              <w:spacing w:after="0" w:line="480" w:lineRule="auto"/>
              <w:rPr>
                <w:rFonts w:ascii="Aptos" w:hAnsi="Aptos" w:cs="Times New Roman"/>
                <w:sz w:val="24"/>
                <w:szCs w:val="24"/>
              </w:rPr>
            </w:pPr>
            <w:r w:rsidRPr="00C650B9">
              <w:rPr>
                <w:rFonts w:ascii="Aptos" w:hAnsi="Aptos" w:cs="Times New Roman"/>
                <w:sz w:val="24"/>
                <w:szCs w:val="24"/>
              </w:rPr>
              <w:t>BBS</w:t>
            </w:r>
          </w:p>
        </w:tc>
        <w:tc>
          <w:tcPr>
            <w:tcW w:w="3119" w:type="dxa"/>
          </w:tcPr>
          <w:p w14:paraId="6D807070" w14:textId="77777777" w:rsidR="00244A87" w:rsidRPr="00C650B9" w:rsidRDefault="00244A87" w:rsidP="00E33AAF">
            <w:pPr>
              <w:spacing w:after="0" w:line="480" w:lineRule="auto"/>
              <w:rPr>
                <w:rFonts w:ascii="Aptos" w:hAnsi="Aptos" w:cs="Times New Roman"/>
                <w:sz w:val="24"/>
                <w:szCs w:val="24"/>
              </w:rPr>
            </w:pPr>
            <w:proofErr w:type="spellStart"/>
            <w:r w:rsidRPr="00C650B9">
              <w:rPr>
                <w:rFonts w:ascii="Aptos" w:hAnsi="Aptos" w:cs="Times New Roman"/>
                <w:sz w:val="24"/>
                <w:szCs w:val="24"/>
              </w:rPr>
              <w:t>Bardet-Biedl</w:t>
            </w:r>
            <w:proofErr w:type="spellEnd"/>
            <w:r w:rsidRPr="00C650B9">
              <w:rPr>
                <w:rFonts w:ascii="Aptos" w:hAnsi="Aptos" w:cs="Times New Roman"/>
                <w:sz w:val="24"/>
                <w:szCs w:val="24"/>
              </w:rPr>
              <w:t xml:space="preserve"> </w:t>
            </w:r>
            <w:proofErr w:type="spellStart"/>
            <w:r w:rsidRPr="00C650B9">
              <w:rPr>
                <w:rFonts w:ascii="Aptos" w:hAnsi="Aptos" w:cs="Times New Roman"/>
                <w:sz w:val="24"/>
                <w:szCs w:val="24"/>
              </w:rPr>
              <w:t>syndrome</w:t>
            </w:r>
            <w:proofErr w:type="spellEnd"/>
          </w:p>
        </w:tc>
        <w:tc>
          <w:tcPr>
            <w:tcW w:w="1134" w:type="dxa"/>
          </w:tcPr>
          <w:p w14:paraId="73666C26" w14:textId="77777777" w:rsidR="00244A87" w:rsidRPr="00C650B9" w:rsidRDefault="00244A87" w:rsidP="00E33AAF">
            <w:pPr>
              <w:spacing w:after="0" w:line="480" w:lineRule="auto"/>
              <w:rPr>
                <w:rFonts w:ascii="Aptos" w:hAnsi="Aptos" w:cs="Times New Roman"/>
                <w:sz w:val="24"/>
                <w:szCs w:val="24"/>
              </w:rPr>
            </w:pPr>
            <w:r w:rsidRPr="00C650B9">
              <w:rPr>
                <w:rFonts w:ascii="Aptos" w:hAnsi="Aptos" w:cs="Times New Roman"/>
                <w:sz w:val="24"/>
                <w:szCs w:val="24"/>
              </w:rPr>
              <w:t>110</w:t>
            </w:r>
          </w:p>
        </w:tc>
        <w:tc>
          <w:tcPr>
            <w:tcW w:w="1275" w:type="dxa"/>
          </w:tcPr>
          <w:p w14:paraId="3B4FEA90" w14:textId="77777777" w:rsidR="00244A87" w:rsidRPr="00C650B9" w:rsidRDefault="00244A87" w:rsidP="00E33AAF">
            <w:pPr>
              <w:spacing w:after="0" w:line="480" w:lineRule="auto"/>
              <w:rPr>
                <w:rFonts w:ascii="Aptos" w:hAnsi="Aptos" w:cs="Times New Roman"/>
                <w:sz w:val="24"/>
                <w:szCs w:val="24"/>
              </w:rPr>
            </w:pPr>
            <w:r w:rsidRPr="00C650B9">
              <w:rPr>
                <w:rFonts w:ascii="Aptos" w:hAnsi="Aptos" w:cs="Times New Roman"/>
                <w:sz w:val="24"/>
                <w:szCs w:val="24"/>
              </w:rPr>
              <w:t>Q87.8</w:t>
            </w:r>
          </w:p>
        </w:tc>
        <w:tc>
          <w:tcPr>
            <w:tcW w:w="1276" w:type="dxa"/>
          </w:tcPr>
          <w:p w14:paraId="03E65A6D" w14:textId="77777777" w:rsidR="00244A87" w:rsidRPr="00C650B9" w:rsidRDefault="00244A87" w:rsidP="00E33AAF">
            <w:pPr>
              <w:spacing w:after="0" w:line="480" w:lineRule="auto"/>
              <w:jc w:val="center"/>
              <w:rPr>
                <w:rFonts w:ascii="Aptos" w:hAnsi="Aptos" w:cs="Times New Roman"/>
                <w:sz w:val="24"/>
                <w:szCs w:val="24"/>
              </w:rPr>
            </w:pPr>
            <w:r w:rsidRPr="00C650B9">
              <w:rPr>
                <w:rFonts w:ascii="Aptos" w:hAnsi="Aptos" w:cs="Times New Roman"/>
                <w:sz w:val="24"/>
                <w:szCs w:val="24"/>
              </w:rPr>
              <w:t>2</w:t>
            </w:r>
          </w:p>
        </w:tc>
        <w:tc>
          <w:tcPr>
            <w:tcW w:w="1276" w:type="dxa"/>
          </w:tcPr>
          <w:p w14:paraId="3727BF58" w14:textId="77777777" w:rsidR="00244A87" w:rsidRPr="00C650B9" w:rsidRDefault="00244A87" w:rsidP="00E33AAF">
            <w:pPr>
              <w:spacing w:after="0" w:line="480" w:lineRule="auto"/>
              <w:jc w:val="center"/>
              <w:rPr>
                <w:rFonts w:ascii="Aptos" w:hAnsi="Aptos" w:cs="Times New Roman"/>
                <w:sz w:val="24"/>
                <w:szCs w:val="24"/>
              </w:rPr>
            </w:pPr>
            <w:r w:rsidRPr="00C650B9">
              <w:rPr>
                <w:rFonts w:ascii="Aptos" w:hAnsi="Aptos" w:cs="Times New Roman"/>
                <w:sz w:val="24"/>
                <w:szCs w:val="24"/>
              </w:rPr>
              <w:t>50 / 16</w:t>
            </w:r>
          </w:p>
        </w:tc>
        <w:tc>
          <w:tcPr>
            <w:tcW w:w="1276" w:type="dxa"/>
          </w:tcPr>
          <w:p w14:paraId="0AE47235" w14:textId="77777777" w:rsidR="00244A87" w:rsidRPr="00C650B9" w:rsidRDefault="00244A87" w:rsidP="00E33AAF">
            <w:pPr>
              <w:spacing w:after="0" w:line="480" w:lineRule="auto"/>
              <w:jc w:val="center"/>
              <w:rPr>
                <w:rFonts w:ascii="Aptos" w:hAnsi="Aptos" w:cs="Times New Roman"/>
                <w:sz w:val="24"/>
                <w:szCs w:val="24"/>
              </w:rPr>
            </w:pPr>
            <w:r w:rsidRPr="00C650B9">
              <w:rPr>
                <w:rFonts w:ascii="Aptos" w:hAnsi="Aptos" w:cs="Times New Roman"/>
                <w:sz w:val="24"/>
                <w:szCs w:val="24"/>
              </w:rPr>
              <w:t>2</w:t>
            </w:r>
          </w:p>
        </w:tc>
        <w:tc>
          <w:tcPr>
            <w:tcW w:w="1275" w:type="dxa"/>
          </w:tcPr>
          <w:p w14:paraId="78FE098E" w14:textId="77777777" w:rsidR="00244A87" w:rsidRPr="00C650B9" w:rsidRDefault="00244A87" w:rsidP="00E33AAF">
            <w:pPr>
              <w:spacing w:after="0" w:line="480" w:lineRule="auto"/>
              <w:jc w:val="center"/>
              <w:rPr>
                <w:rFonts w:ascii="Aptos" w:hAnsi="Aptos" w:cs="Times New Roman"/>
                <w:color w:val="000000" w:themeColor="text1"/>
                <w:sz w:val="24"/>
                <w:szCs w:val="24"/>
              </w:rPr>
            </w:pPr>
            <w:r w:rsidRPr="00C650B9">
              <w:rPr>
                <w:rFonts w:ascii="Aptos" w:hAnsi="Aptos" w:cs="Times New Roman"/>
                <w:color w:val="000000" w:themeColor="text1"/>
                <w:sz w:val="24"/>
                <w:szCs w:val="24"/>
              </w:rPr>
              <w:t>M1 / F1</w:t>
            </w:r>
          </w:p>
        </w:tc>
        <w:tc>
          <w:tcPr>
            <w:tcW w:w="851" w:type="dxa"/>
          </w:tcPr>
          <w:p w14:paraId="44C19687" w14:textId="77777777" w:rsidR="00244A87" w:rsidRPr="00C650B9" w:rsidRDefault="00244A87" w:rsidP="00E33AAF">
            <w:pPr>
              <w:spacing w:after="0" w:line="480" w:lineRule="auto"/>
              <w:jc w:val="center"/>
              <w:rPr>
                <w:rFonts w:ascii="Aptos" w:hAnsi="Aptos" w:cs="Times New Roman"/>
                <w:sz w:val="24"/>
                <w:szCs w:val="24"/>
              </w:rPr>
            </w:pPr>
            <w:r w:rsidRPr="00C650B9">
              <w:rPr>
                <w:rFonts w:ascii="Aptos" w:hAnsi="Aptos" w:cs="Times New Roman"/>
                <w:sz w:val="24"/>
                <w:szCs w:val="24"/>
              </w:rPr>
              <w:t>55.5</w:t>
            </w:r>
          </w:p>
        </w:tc>
        <w:tc>
          <w:tcPr>
            <w:tcW w:w="2126" w:type="dxa"/>
          </w:tcPr>
          <w:p w14:paraId="51B8A251" w14:textId="77777777" w:rsidR="00244A87" w:rsidRPr="00C650B9" w:rsidRDefault="00244A87" w:rsidP="00E33AAF">
            <w:pPr>
              <w:spacing w:after="0" w:line="480" w:lineRule="auto"/>
              <w:rPr>
                <w:rFonts w:ascii="Aptos" w:hAnsi="Aptos" w:cs="Times New Roman"/>
                <w:sz w:val="24"/>
                <w:szCs w:val="24"/>
              </w:rPr>
            </w:pPr>
            <w:r w:rsidRPr="00C650B9">
              <w:rPr>
                <w:rFonts w:ascii="Aptos" w:hAnsi="Aptos" w:cs="Times New Roman"/>
                <w:sz w:val="24"/>
                <w:szCs w:val="24"/>
              </w:rPr>
              <w:t>5, 6</w:t>
            </w:r>
          </w:p>
        </w:tc>
      </w:tr>
      <w:tr w:rsidR="00244A87" w:rsidRPr="00C650B9" w14:paraId="57CDC9BA" w14:textId="77777777" w:rsidTr="005560EF">
        <w:trPr>
          <w:trHeight w:val="290"/>
        </w:trPr>
        <w:tc>
          <w:tcPr>
            <w:tcW w:w="1135" w:type="dxa"/>
          </w:tcPr>
          <w:p w14:paraId="0177EFCD" w14:textId="77777777" w:rsidR="00244A87" w:rsidRPr="00C650B9" w:rsidRDefault="00244A87" w:rsidP="00E33AAF">
            <w:pPr>
              <w:spacing w:after="0" w:line="480" w:lineRule="auto"/>
              <w:rPr>
                <w:rFonts w:ascii="Aptos" w:hAnsi="Aptos" w:cs="Times New Roman"/>
                <w:sz w:val="24"/>
                <w:szCs w:val="24"/>
              </w:rPr>
            </w:pPr>
            <w:r w:rsidRPr="00C650B9">
              <w:rPr>
                <w:rFonts w:ascii="Aptos" w:hAnsi="Aptos" w:cs="Times New Roman"/>
                <w:sz w:val="24"/>
                <w:szCs w:val="24"/>
              </w:rPr>
              <w:t>NFOI</w:t>
            </w:r>
          </w:p>
        </w:tc>
        <w:tc>
          <w:tcPr>
            <w:tcW w:w="3119" w:type="dxa"/>
          </w:tcPr>
          <w:p w14:paraId="713733C8" w14:textId="77777777" w:rsidR="00244A87" w:rsidRPr="00C650B9" w:rsidRDefault="00244A87" w:rsidP="00E33AAF">
            <w:pPr>
              <w:pStyle w:val="Overskrift2"/>
              <w:shd w:val="clear" w:color="auto" w:fill="FFFFFF"/>
              <w:spacing w:before="0" w:line="480" w:lineRule="auto"/>
              <w:rPr>
                <w:rFonts w:ascii="Aptos" w:hAnsi="Aptos" w:cs="Times New Roman"/>
                <w:color w:val="auto"/>
                <w:sz w:val="24"/>
                <w:szCs w:val="24"/>
                <w:lang w:val="nb-NO"/>
              </w:rPr>
            </w:pPr>
            <w:r w:rsidRPr="00C650B9">
              <w:rPr>
                <w:rFonts w:ascii="Aptos" w:hAnsi="Aptos" w:cs="Times New Roman"/>
                <w:bCs/>
                <w:color w:val="auto"/>
                <w:sz w:val="24"/>
                <w:szCs w:val="24"/>
              </w:rPr>
              <w:t>Osteogenesis imperfecta</w:t>
            </w:r>
          </w:p>
        </w:tc>
        <w:tc>
          <w:tcPr>
            <w:tcW w:w="1134" w:type="dxa"/>
          </w:tcPr>
          <w:p w14:paraId="6DCA7538" w14:textId="77777777" w:rsidR="00244A87" w:rsidRPr="00C650B9" w:rsidRDefault="00244A87" w:rsidP="00E33AAF">
            <w:pPr>
              <w:spacing w:after="0" w:line="480" w:lineRule="auto"/>
              <w:rPr>
                <w:rFonts w:ascii="Aptos" w:hAnsi="Aptos" w:cs="Times New Roman"/>
                <w:sz w:val="24"/>
                <w:szCs w:val="24"/>
              </w:rPr>
            </w:pPr>
            <w:r w:rsidRPr="00C650B9">
              <w:rPr>
                <w:rFonts w:ascii="Aptos" w:hAnsi="Aptos" w:cs="Times New Roman"/>
                <w:sz w:val="24"/>
                <w:szCs w:val="24"/>
              </w:rPr>
              <w:t>666</w:t>
            </w:r>
          </w:p>
        </w:tc>
        <w:tc>
          <w:tcPr>
            <w:tcW w:w="1275" w:type="dxa"/>
          </w:tcPr>
          <w:p w14:paraId="0AFFCA93" w14:textId="77777777" w:rsidR="00244A87" w:rsidRPr="00C650B9" w:rsidRDefault="00244A87" w:rsidP="00E33AAF">
            <w:pPr>
              <w:spacing w:after="0" w:line="480" w:lineRule="auto"/>
              <w:rPr>
                <w:rFonts w:ascii="Aptos" w:hAnsi="Aptos" w:cs="Times New Roman"/>
                <w:sz w:val="24"/>
                <w:szCs w:val="24"/>
              </w:rPr>
            </w:pPr>
            <w:r w:rsidRPr="00C650B9">
              <w:rPr>
                <w:rFonts w:ascii="Aptos" w:hAnsi="Aptos" w:cs="Times New Roman"/>
                <w:sz w:val="24"/>
                <w:szCs w:val="24"/>
              </w:rPr>
              <w:t>Q78.0</w:t>
            </w:r>
          </w:p>
        </w:tc>
        <w:tc>
          <w:tcPr>
            <w:tcW w:w="1276" w:type="dxa"/>
          </w:tcPr>
          <w:p w14:paraId="120B2C2B" w14:textId="77777777" w:rsidR="00244A87" w:rsidRPr="00C650B9" w:rsidRDefault="00244A87" w:rsidP="00E33AAF">
            <w:pPr>
              <w:spacing w:after="0" w:line="480" w:lineRule="auto"/>
              <w:jc w:val="center"/>
              <w:rPr>
                <w:rFonts w:ascii="Aptos" w:hAnsi="Aptos" w:cs="Times New Roman"/>
                <w:sz w:val="24"/>
                <w:szCs w:val="24"/>
              </w:rPr>
            </w:pPr>
            <w:r w:rsidRPr="00C650B9">
              <w:rPr>
                <w:rFonts w:ascii="Aptos" w:hAnsi="Aptos" w:cs="Times New Roman"/>
                <w:sz w:val="24"/>
                <w:szCs w:val="24"/>
              </w:rPr>
              <w:t>16</w:t>
            </w:r>
          </w:p>
        </w:tc>
        <w:tc>
          <w:tcPr>
            <w:tcW w:w="1276" w:type="dxa"/>
          </w:tcPr>
          <w:p w14:paraId="51AA1B07" w14:textId="77777777" w:rsidR="00244A87" w:rsidRPr="00C650B9" w:rsidRDefault="00244A87" w:rsidP="00E33AAF">
            <w:pPr>
              <w:spacing w:after="0" w:line="480" w:lineRule="auto"/>
              <w:jc w:val="center"/>
              <w:rPr>
                <w:rFonts w:ascii="Aptos" w:hAnsi="Aptos" w:cs="Times New Roman"/>
                <w:sz w:val="24"/>
                <w:szCs w:val="24"/>
              </w:rPr>
            </w:pPr>
            <w:r w:rsidRPr="00C650B9">
              <w:rPr>
                <w:rFonts w:ascii="Aptos" w:hAnsi="Aptos" w:cs="Times New Roman"/>
                <w:sz w:val="24"/>
                <w:szCs w:val="24"/>
              </w:rPr>
              <w:t>169 / 34</w:t>
            </w:r>
          </w:p>
        </w:tc>
        <w:tc>
          <w:tcPr>
            <w:tcW w:w="1276" w:type="dxa"/>
          </w:tcPr>
          <w:p w14:paraId="05DBB83C" w14:textId="77777777" w:rsidR="00244A87" w:rsidRPr="00C650B9" w:rsidRDefault="00244A87" w:rsidP="00E33AAF">
            <w:pPr>
              <w:spacing w:after="0" w:line="480" w:lineRule="auto"/>
              <w:jc w:val="center"/>
              <w:rPr>
                <w:rFonts w:ascii="Aptos" w:hAnsi="Aptos" w:cs="Times New Roman"/>
                <w:sz w:val="24"/>
                <w:szCs w:val="24"/>
              </w:rPr>
            </w:pPr>
            <w:r w:rsidRPr="00C650B9">
              <w:rPr>
                <w:rFonts w:ascii="Aptos" w:hAnsi="Aptos" w:cs="Times New Roman"/>
                <w:sz w:val="24"/>
                <w:szCs w:val="24"/>
              </w:rPr>
              <w:t>2</w:t>
            </w:r>
          </w:p>
        </w:tc>
        <w:tc>
          <w:tcPr>
            <w:tcW w:w="1275" w:type="dxa"/>
          </w:tcPr>
          <w:p w14:paraId="59377D5C" w14:textId="77777777" w:rsidR="00244A87" w:rsidRPr="00C650B9" w:rsidRDefault="00244A87" w:rsidP="00E33AAF">
            <w:pPr>
              <w:spacing w:after="0" w:line="480" w:lineRule="auto"/>
              <w:jc w:val="center"/>
              <w:rPr>
                <w:rFonts w:ascii="Aptos" w:hAnsi="Aptos" w:cs="Times New Roman"/>
                <w:color w:val="000000" w:themeColor="text1"/>
                <w:sz w:val="24"/>
                <w:szCs w:val="24"/>
              </w:rPr>
            </w:pPr>
            <w:r w:rsidRPr="00C650B9">
              <w:rPr>
                <w:rFonts w:ascii="Aptos" w:hAnsi="Aptos" w:cs="Times New Roman"/>
                <w:color w:val="000000" w:themeColor="text1"/>
                <w:sz w:val="24"/>
                <w:szCs w:val="24"/>
              </w:rPr>
              <w:t>M1 / F15</w:t>
            </w:r>
          </w:p>
        </w:tc>
        <w:tc>
          <w:tcPr>
            <w:tcW w:w="851" w:type="dxa"/>
          </w:tcPr>
          <w:p w14:paraId="40D108AA" w14:textId="77777777" w:rsidR="00244A87" w:rsidRPr="00C650B9" w:rsidRDefault="00244A87" w:rsidP="00E33AAF">
            <w:pPr>
              <w:spacing w:after="0" w:line="480" w:lineRule="auto"/>
              <w:jc w:val="center"/>
              <w:rPr>
                <w:rFonts w:ascii="Aptos" w:hAnsi="Aptos" w:cs="Times New Roman"/>
                <w:sz w:val="24"/>
                <w:szCs w:val="24"/>
              </w:rPr>
            </w:pPr>
            <w:r w:rsidRPr="00C650B9">
              <w:rPr>
                <w:rFonts w:ascii="Aptos" w:hAnsi="Aptos" w:cs="Times New Roman"/>
                <w:sz w:val="24"/>
                <w:szCs w:val="24"/>
              </w:rPr>
              <w:t>48.3</w:t>
            </w:r>
          </w:p>
        </w:tc>
        <w:tc>
          <w:tcPr>
            <w:tcW w:w="2126" w:type="dxa"/>
          </w:tcPr>
          <w:p w14:paraId="2E463E39" w14:textId="77777777" w:rsidR="00244A87" w:rsidRPr="00C650B9" w:rsidRDefault="00244A87" w:rsidP="00E33AAF">
            <w:pPr>
              <w:spacing w:after="0" w:line="480" w:lineRule="auto"/>
              <w:rPr>
                <w:rFonts w:ascii="Aptos" w:hAnsi="Aptos" w:cs="Times New Roman"/>
                <w:sz w:val="24"/>
                <w:szCs w:val="24"/>
              </w:rPr>
            </w:pPr>
            <w:r w:rsidRPr="00C650B9">
              <w:rPr>
                <w:rFonts w:ascii="Aptos" w:hAnsi="Aptos" w:cs="Times New Roman"/>
                <w:sz w:val="24"/>
                <w:szCs w:val="24"/>
              </w:rPr>
              <w:t>1, 2, 6</w:t>
            </w:r>
          </w:p>
        </w:tc>
      </w:tr>
      <w:tr w:rsidR="00244A87" w:rsidRPr="00C650B9" w14:paraId="1ADF93FE" w14:textId="77777777" w:rsidTr="005560EF">
        <w:trPr>
          <w:trHeight w:val="290"/>
        </w:trPr>
        <w:tc>
          <w:tcPr>
            <w:tcW w:w="1135" w:type="dxa"/>
          </w:tcPr>
          <w:p w14:paraId="0CC0C72E" w14:textId="77777777" w:rsidR="00244A87" w:rsidRPr="00C650B9" w:rsidRDefault="00244A87" w:rsidP="00E33AAF">
            <w:pPr>
              <w:spacing w:after="0" w:line="480" w:lineRule="auto"/>
              <w:rPr>
                <w:rFonts w:ascii="Aptos" w:hAnsi="Aptos" w:cs="Times New Roman"/>
                <w:sz w:val="24"/>
                <w:szCs w:val="24"/>
              </w:rPr>
            </w:pPr>
            <w:proofErr w:type="spellStart"/>
            <w:r w:rsidRPr="00C650B9">
              <w:rPr>
                <w:rFonts w:ascii="Aptos" w:hAnsi="Aptos" w:cs="Times New Roman"/>
                <w:sz w:val="24"/>
                <w:szCs w:val="24"/>
              </w:rPr>
              <w:t>FragiltX</w:t>
            </w:r>
            <w:proofErr w:type="spellEnd"/>
          </w:p>
        </w:tc>
        <w:tc>
          <w:tcPr>
            <w:tcW w:w="3119" w:type="dxa"/>
          </w:tcPr>
          <w:p w14:paraId="5AA5E4AF" w14:textId="77777777" w:rsidR="00244A87" w:rsidRPr="00C650B9" w:rsidRDefault="00244A87" w:rsidP="00E33AAF">
            <w:pPr>
              <w:spacing w:after="0" w:line="480" w:lineRule="auto"/>
              <w:rPr>
                <w:rFonts w:ascii="Aptos" w:hAnsi="Aptos" w:cs="Times New Roman"/>
                <w:sz w:val="24"/>
                <w:szCs w:val="24"/>
              </w:rPr>
            </w:pPr>
            <w:r w:rsidRPr="00C650B9">
              <w:rPr>
                <w:rFonts w:ascii="Aptos" w:hAnsi="Aptos" w:cs="Times New Roman"/>
                <w:sz w:val="24"/>
                <w:szCs w:val="24"/>
              </w:rPr>
              <w:t xml:space="preserve">Fragile </w:t>
            </w:r>
            <w:proofErr w:type="spellStart"/>
            <w:r w:rsidRPr="00C650B9">
              <w:rPr>
                <w:rFonts w:ascii="Aptos" w:hAnsi="Aptos" w:cs="Times New Roman"/>
                <w:sz w:val="24"/>
                <w:szCs w:val="24"/>
              </w:rPr>
              <w:t>X</w:t>
            </w:r>
            <w:proofErr w:type="spellEnd"/>
            <w:r w:rsidRPr="00C650B9">
              <w:rPr>
                <w:rFonts w:ascii="Aptos" w:hAnsi="Aptos" w:cs="Times New Roman"/>
                <w:sz w:val="24"/>
                <w:szCs w:val="24"/>
              </w:rPr>
              <w:t xml:space="preserve"> </w:t>
            </w:r>
            <w:proofErr w:type="spellStart"/>
            <w:r w:rsidRPr="00C650B9">
              <w:rPr>
                <w:rFonts w:ascii="Aptos" w:hAnsi="Aptos" w:cs="Times New Roman"/>
                <w:sz w:val="24"/>
                <w:szCs w:val="24"/>
              </w:rPr>
              <w:t>syndrome</w:t>
            </w:r>
            <w:proofErr w:type="spellEnd"/>
            <w:r w:rsidRPr="00C650B9">
              <w:rPr>
                <w:rFonts w:ascii="Aptos" w:hAnsi="Aptos" w:cs="Times New Roman"/>
                <w:sz w:val="24"/>
                <w:szCs w:val="24"/>
              </w:rPr>
              <w:t xml:space="preserve"> (</w:t>
            </w:r>
            <w:proofErr w:type="spellStart"/>
            <w:r w:rsidRPr="00C650B9">
              <w:rPr>
                <w:rFonts w:ascii="Aptos" w:hAnsi="Aptos" w:cs="Times New Roman"/>
                <w:sz w:val="24"/>
                <w:szCs w:val="24"/>
              </w:rPr>
              <w:t>symptomatic</w:t>
            </w:r>
            <w:proofErr w:type="spellEnd"/>
            <w:r w:rsidRPr="00C650B9">
              <w:rPr>
                <w:rFonts w:ascii="Aptos" w:hAnsi="Aptos" w:cs="Times New Roman"/>
                <w:sz w:val="24"/>
                <w:szCs w:val="24"/>
              </w:rPr>
              <w:t>)</w:t>
            </w:r>
          </w:p>
        </w:tc>
        <w:tc>
          <w:tcPr>
            <w:tcW w:w="1134" w:type="dxa"/>
          </w:tcPr>
          <w:p w14:paraId="2942F786" w14:textId="77777777" w:rsidR="00244A87" w:rsidRPr="00C650B9" w:rsidRDefault="00244A87" w:rsidP="00E33AAF">
            <w:pPr>
              <w:spacing w:after="0" w:line="480" w:lineRule="auto"/>
              <w:rPr>
                <w:rFonts w:ascii="Aptos" w:hAnsi="Aptos" w:cs="Times New Roman"/>
                <w:sz w:val="24"/>
                <w:szCs w:val="24"/>
              </w:rPr>
            </w:pPr>
            <w:r w:rsidRPr="00C650B9">
              <w:rPr>
                <w:rFonts w:ascii="Aptos" w:hAnsi="Aptos" w:cs="Times New Roman"/>
                <w:sz w:val="24"/>
                <w:szCs w:val="24"/>
              </w:rPr>
              <w:t>449291</w:t>
            </w:r>
          </w:p>
        </w:tc>
        <w:tc>
          <w:tcPr>
            <w:tcW w:w="1275" w:type="dxa"/>
          </w:tcPr>
          <w:p w14:paraId="091EA361" w14:textId="77777777" w:rsidR="00244A87" w:rsidRPr="00C650B9" w:rsidRDefault="00244A87" w:rsidP="00E33AAF">
            <w:pPr>
              <w:spacing w:after="0" w:line="480" w:lineRule="auto"/>
              <w:rPr>
                <w:rFonts w:ascii="Aptos" w:hAnsi="Aptos" w:cs="Times New Roman"/>
                <w:sz w:val="24"/>
                <w:szCs w:val="24"/>
              </w:rPr>
            </w:pPr>
            <w:r w:rsidRPr="00C650B9">
              <w:rPr>
                <w:rFonts w:ascii="Aptos" w:hAnsi="Aptos" w:cs="Times New Roman"/>
                <w:sz w:val="24"/>
                <w:szCs w:val="24"/>
              </w:rPr>
              <w:t>Q99</w:t>
            </w:r>
          </w:p>
        </w:tc>
        <w:tc>
          <w:tcPr>
            <w:tcW w:w="1276" w:type="dxa"/>
          </w:tcPr>
          <w:p w14:paraId="776E6F97" w14:textId="77777777" w:rsidR="00244A87" w:rsidRPr="00C650B9" w:rsidRDefault="00244A87" w:rsidP="00E33AAF">
            <w:pPr>
              <w:spacing w:after="0" w:line="480" w:lineRule="auto"/>
              <w:jc w:val="center"/>
              <w:rPr>
                <w:rFonts w:ascii="Aptos" w:hAnsi="Aptos" w:cs="Times New Roman"/>
                <w:sz w:val="24"/>
                <w:szCs w:val="24"/>
              </w:rPr>
            </w:pPr>
            <w:r w:rsidRPr="00C650B9">
              <w:rPr>
                <w:rFonts w:ascii="Aptos" w:hAnsi="Aptos" w:cs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</w:tcPr>
          <w:p w14:paraId="62BBEC43" w14:textId="77777777" w:rsidR="00244A87" w:rsidRPr="00C650B9" w:rsidRDefault="00244A87" w:rsidP="00E33AAF">
            <w:pPr>
              <w:spacing w:after="0" w:line="480" w:lineRule="auto"/>
              <w:jc w:val="center"/>
              <w:rPr>
                <w:rFonts w:ascii="Aptos" w:hAnsi="Aptos" w:cs="Times New Roman"/>
                <w:sz w:val="24"/>
                <w:szCs w:val="24"/>
              </w:rPr>
            </w:pPr>
            <w:proofErr w:type="spellStart"/>
            <w:r w:rsidRPr="00C650B9">
              <w:rPr>
                <w:rFonts w:ascii="Aptos" w:hAnsi="Aptos" w:cs="Times New Roman"/>
                <w:sz w:val="24"/>
                <w:szCs w:val="24"/>
              </w:rPr>
              <w:t>Missing</w:t>
            </w:r>
            <w:proofErr w:type="spellEnd"/>
          </w:p>
        </w:tc>
        <w:tc>
          <w:tcPr>
            <w:tcW w:w="1276" w:type="dxa"/>
          </w:tcPr>
          <w:p w14:paraId="5E63C2A5" w14:textId="77777777" w:rsidR="00244A87" w:rsidRPr="00C650B9" w:rsidRDefault="00244A87" w:rsidP="00E33AAF">
            <w:pPr>
              <w:spacing w:after="0" w:line="480" w:lineRule="auto"/>
              <w:jc w:val="center"/>
              <w:rPr>
                <w:rFonts w:ascii="Aptos" w:hAnsi="Aptos" w:cs="Times New Roman"/>
                <w:sz w:val="24"/>
                <w:szCs w:val="24"/>
              </w:rPr>
            </w:pPr>
            <w:r w:rsidRPr="00C650B9">
              <w:rPr>
                <w:rFonts w:ascii="Aptos" w:hAnsi="Aptos" w:cs="Times New Roman"/>
                <w:sz w:val="24"/>
                <w:szCs w:val="24"/>
              </w:rPr>
              <w:t>2</w:t>
            </w:r>
          </w:p>
        </w:tc>
        <w:tc>
          <w:tcPr>
            <w:tcW w:w="1275" w:type="dxa"/>
          </w:tcPr>
          <w:p w14:paraId="342F1AE5" w14:textId="77777777" w:rsidR="00244A87" w:rsidRPr="00C650B9" w:rsidRDefault="00244A87" w:rsidP="00E33AAF">
            <w:pPr>
              <w:spacing w:after="0" w:line="480" w:lineRule="auto"/>
              <w:jc w:val="center"/>
              <w:rPr>
                <w:rFonts w:ascii="Aptos" w:hAnsi="Aptos" w:cs="Times New Roman"/>
                <w:color w:val="000000" w:themeColor="text1"/>
                <w:sz w:val="24"/>
                <w:szCs w:val="24"/>
              </w:rPr>
            </w:pPr>
            <w:r w:rsidRPr="00C650B9">
              <w:rPr>
                <w:rFonts w:ascii="Aptos" w:hAnsi="Aptos" w:cs="Times New Roman"/>
                <w:color w:val="000000" w:themeColor="text1"/>
                <w:sz w:val="24"/>
                <w:szCs w:val="24"/>
              </w:rPr>
              <w:t>M0 / F1</w:t>
            </w:r>
          </w:p>
        </w:tc>
        <w:tc>
          <w:tcPr>
            <w:tcW w:w="851" w:type="dxa"/>
          </w:tcPr>
          <w:p w14:paraId="0E278CB3" w14:textId="77777777" w:rsidR="00244A87" w:rsidRPr="00C650B9" w:rsidRDefault="00244A87" w:rsidP="00E33AAF">
            <w:pPr>
              <w:spacing w:after="0" w:line="480" w:lineRule="auto"/>
              <w:jc w:val="center"/>
              <w:rPr>
                <w:rFonts w:ascii="Aptos" w:hAnsi="Aptos" w:cs="Times New Roman"/>
                <w:sz w:val="24"/>
                <w:szCs w:val="24"/>
              </w:rPr>
            </w:pPr>
            <w:r w:rsidRPr="00C650B9">
              <w:rPr>
                <w:rFonts w:ascii="Aptos" w:hAnsi="Aptos" w:cs="Times New Roman"/>
                <w:sz w:val="24"/>
                <w:szCs w:val="24"/>
              </w:rPr>
              <w:t>58.0</w:t>
            </w:r>
          </w:p>
        </w:tc>
        <w:tc>
          <w:tcPr>
            <w:tcW w:w="2126" w:type="dxa"/>
          </w:tcPr>
          <w:p w14:paraId="1E4D69C6" w14:textId="77777777" w:rsidR="00244A87" w:rsidRPr="00C650B9" w:rsidRDefault="00244A87" w:rsidP="00E33AAF">
            <w:pPr>
              <w:spacing w:after="0" w:line="480" w:lineRule="auto"/>
              <w:rPr>
                <w:rFonts w:ascii="Aptos" w:hAnsi="Aptos" w:cs="Times New Roman"/>
                <w:sz w:val="24"/>
                <w:szCs w:val="24"/>
              </w:rPr>
            </w:pPr>
            <w:r w:rsidRPr="00C650B9">
              <w:rPr>
                <w:rFonts w:ascii="Aptos" w:hAnsi="Aptos" w:cs="Times New Roman"/>
                <w:sz w:val="24"/>
                <w:szCs w:val="24"/>
              </w:rPr>
              <w:t>4</w:t>
            </w:r>
          </w:p>
        </w:tc>
      </w:tr>
      <w:tr w:rsidR="00244A87" w:rsidRPr="00C650B9" w14:paraId="74AC405F" w14:textId="77777777" w:rsidTr="005560EF">
        <w:trPr>
          <w:trHeight w:val="290"/>
        </w:trPr>
        <w:tc>
          <w:tcPr>
            <w:tcW w:w="1135" w:type="dxa"/>
          </w:tcPr>
          <w:p w14:paraId="0E3D408F" w14:textId="77777777" w:rsidR="00244A87" w:rsidRPr="00C650B9" w:rsidRDefault="00244A87" w:rsidP="00E33AAF">
            <w:pPr>
              <w:spacing w:after="0" w:line="480" w:lineRule="auto"/>
              <w:rPr>
                <w:rFonts w:ascii="Aptos" w:hAnsi="Aptos" w:cs="Times New Roman"/>
                <w:sz w:val="24"/>
                <w:szCs w:val="24"/>
              </w:rPr>
            </w:pPr>
            <w:r w:rsidRPr="00C650B9">
              <w:rPr>
                <w:rFonts w:ascii="Aptos" w:hAnsi="Aptos" w:cs="Times New Roman"/>
                <w:sz w:val="24"/>
                <w:szCs w:val="24"/>
              </w:rPr>
              <w:t>Aniridi</w:t>
            </w:r>
          </w:p>
        </w:tc>
        <w:tc>
          <w:tcPr>
            <w:tcW w:w="3119" w:type="dxa"/>
          </w:tcPr>
          <w:p w14:paraId="5EE253C9" w14:textId="77777777" w:rsidR="00244A87" w:rsidRPr="00C650B9" w:rsidRDefault="00244A87" w:rsidP="00E33AAF">
            <w:pPr>
              <w:spacing w:after="0" w:line="480" w:lineRule="auto"/>
              <w:rPr>
                <w:rFonts w:ascii="Aptos" w:hAnsi="Aptos" w:cs="Times New Roman"/>
                <w:sz w:val="24"/>
                <w:szCs w:val="24"/>
              </w:rPr>
            </w:pPr>
            <w:proofErr w:type="spellStart"/>
            <w:r w:rsidRPr="00C650B9">
              <w:rPr>
                <w:rFonts w:ascii="Aptos" w:hAnsi="Aptos" w:cs="Times New Roman"/>
                <w:sz w:val="24"/>
                <w:szCs w:val="24"/>
              </w:rPr>
              <w:t>Isolated</w:t>
            </w:r>
            <w:proofErr w:type="spellEnd"/>
            <w:r w:rsidRPr="00C650B9">
              <w:rPr>
                <w:rFonts w:ascii="Aptos" w:hAnsi="Aptos" w:cs="Times New Roman"/>
                <w:sz w:val="24"/>
                <w:szCs w:val="24"/>
              </w:rPr>
              <w:t xml:space="preserve"> </w:t>
            </w:r>
            <w:proofErr w:type="spellStart"/>
            <w:r w:rsidRPr="00C650B9">
              <w:rPr>
                <w:rFonts w:ascii="Aptos" w:hAnsi="Aptos" w:cs="Times New Roman"/>
                <w:sz w:val="24"/>
                <w:szCs w:val="24"/>
              </w:rPr>
              <w:t>aniridia</w:t>
            </w:r>
            <w:proofErr w:type="spellEnd"/>
          </w:p>
        </w:tc>
        <w:tc>
          <w:tcPr>
            <w:tcW w:w="1134" w:type="dxa"/>
          </w:tcPr>
          <w:p w14:paraId="2BB53BCF" w14:textId="77777777" w:rsidR="00244A87" w:rsidRPr="00C650B9" w:rsidRDefault="00244A87" w:rsidP="00E33AAF">
            <w:pPr>
              <w:spacing w:after="0" w:line="480" w:lineRule="auto"/>
              <w:rPr>
                <w:rFonts w:ascii="Aptos" w:hAnsi="Aptos" w:cs="Times New Roman"/>
                <w:sz w:val="24"/>
                <w:szCs w:val="24"/>
              </w:rPr>
            </w:pPr>
            <w:r w:rsidRPr="00C650B9">
              <w:rPr>
                <w:rFonts w:ascii="Aptos" w:hAnsi="Aptos" w:cs="Times New Roman"/>
                <w:sz w:val="24"/>
                <w:szCs w:val="24"/>
              </w:rPr>
              <w:t>250923</w:t>
            </w:r>
          </w:p>
        </w:tc>
        <w:tc>
          <w:tcPr>
            <w:tcW w:w="1275" w:type="dxa"/>
          </w:tcPr>
          <w:p w14:paraId="62C43C5A" w14:textId="77777777" w:rsidR="00244A87" w:rsidRPr="00C650B9" w:rsidRDefault="00244A87" w:rsidP="00E33AAF">
            <w:pPr>
              <w:spacing w:after="0" w:line="480" w:lineRule="auto"/>
              <w:rPr>
                <w:rFonts w:ascii="Aptos" w:hAnsi="Aptos" w:cs="Times New Roman"/>
                <w:sz w:val="24"/>
                <w:szCs w:val="24"/>
              </w:rPr>
            </w:pPr>
            <w:r w:rsidRPr="00C650B9">
              <w:rPr>
                <w:rFonts w:ascii="Aptos" w:hAnsi="Aptos" w:cs="Times New Roman"/>
                <w:sz w:val="24"/>
                <w:szCs w:val="24"/>
              </w:rPr>
              <w:t>Q13.1</w:t>
            </w:r>
          </w:p>
        </w:tc>
        <w:tc>
          <w:tcPr>
            <w:tcW w:w="1276" w:type="dxa"/>
          </w:tcPr>
          <w:p w14:paraId="1D4C45D4" w14:textId="77777777" w:rsidR="00244A87" w:rsidRPr="00C650B9" w:rsidRDefault="00244A87" w:rsidP="00E33AAF">
            <w:pPr>
              <w:spacing w:after="0" w:line="480" w:lineRule="auto"/>
              <w:jc w:val="center"/>
              <w:rPr>
                <w:rFonts w:ascii="Aptos" w:hAnsi="Aptos" w:cs="Times New Roman"/>
                <w:sz w:val="24"/>
                <w:szCs w:val="24"/>
              </w:rPr>
            </w:pPr>
            <w:r w:rsidRPr="00C650B9">
              <w:rPr>
                <w:rFonts w:ascii="Aptos" w:hAnsi="Aptos" w:cs="Times New Roman"/>
                <w:sz w:val="24"/>
                <w:szCs w:val="24"/>
              </w:rPr>
              <w:t>6</w:t>
            </w:r>
          </w:p>
        </w:tc>
        <w:tc>
          <w:tcPr>
            <w:tcW w:w="1276" w:type="dxa"/>
          </w:tcPr>
          <w:p w14:paraId="121F9688" w14:textId="77777777" w:rsidR="00244A87" w:rsidRPr="00C650B9" w:rsidRDefault="00244A87" w:rsidP="00E33AAF">
            <w:pPr>
              <w:spacing w:after="0" w:line="480" w:lineRule="auto"/>
              <w:jc w:val="center"/>
              <w:rPr>
                <w:rFonts w:ascii="Aptos" w:hAnsi="Aptos" w:cs="Times New Roman"/>
                <w:sz w:val="24"/>
                <w:szCs w:val="24"/>
              </w:rPr>
            </w:pPr>
            <w:r w:rsidRPr="00C650B9">
              <w:rPr>
                <w:rFonts w:ascii="Aptos" w:hAnsi="Aptos" w:cs="Times New Roman"/>
                <w:sz w:val="24"/>
                <w:szCs w:val="24"/>
              </w:rPr>
              <w:t>50 / 21</w:t>
            </w:r>
          </w:p>
        </w:tc>
        <w:tc>
          <w:tcPr>
            <w:tcW w:w="1276" w:type="dxa"/>
          </w:tcPr>
          <w:p w14:paraId="60DEA1F1" w14:textId="77777777" w:rsidR="00244A87" w:rsidRPr="00C650B9" w:rsidRDefault="00244A87" w:rsidP="00E33AAF">
            <w:pPr>
              <w:spacing w:after="0" w:line="480" w:lineRule="auto"/>
              <w:jc w:val="center"/>
              <w:rPr>
                <w:rFonts w:ascii="Aptos" w:hAnsi="Aptos" w:cs="Times New Roman"/>
                <w:sz w:val="24"/>
                <w:szCs w:val="24"/>
              </w:rPr>
            </w:pPr>
            <w:r w:rsidRPr="00C650B9">
              <w:rPr>
                <w:rFonts w:ascii="Aptos" w:hAnsi="Aptos" w:cs="Times New Roman"/>
                <w:sz w:val="24"/>
                <w:szCs w:val="24"/>
              </w:rPr>
              <w:t>2</w:t>
            </w:r>
          </w:p>
        </w:tc>
        <w:tc>
          <w:tcPr>
            <w:tcW w:w="1275" w:type="dxa"/>
          </w:tcPr>
          <w:p w14:paraId="57F77FC7" w14:textId="77777777" w:rsidR="00244A87" w:rsidRPr="00C650B9" w:rsidRDefault="00244A87" w:rsidP="00E33AAF">
            <w:pPr>
              <w:spacing w:after="0" w:line="480" w:lineRule="auto"/>
              <w:jc w:val="center"/>
              <w:rPr>
                <w:rFonts w:ascii="Aptos" w:hAnsi="Aptos" w:cs="Times New Roman"/>
                <w:color w:val="000000" w:themeColor="text1"/>
                <w:sz w:val="24"/>
                <w:szCs w:val="24"/>
              </w:rPr>
            </w:pPr>
            <w:r w:rsidRPr="00C650B9">
              <w:rPr>
                <w:rFonts w:ascii="Aptos" w:hAnsi="Aptos" w:cs="Times New Roman"/>
                <w:color w:val="000000" w:themeColor="text1"/>
                <w:sz w:val="24"/>
                <w:szCs w:val="24"/>
              </w:rPr>
              <w:t>M4 / F2</w:t>
            </w:r>
          </w:p>
        </w:tc>
        <w:tc>
          <w:tcPr>
            <w:tcW w:w="851" w:type="dxa"/>
          </w:tcPr>
          <w:p w14:paraId="4CEDDE58" w14:textId="77777777" w:rsidR="00244A87" w:rsidRPr="00C650B9" w:rsidRDefault="00244A87" w:rsidP="00E33AAF">
            <w:pPr>
              <w:spacing w:after="0" w:line="480" w:lineRule="auto"/>
              <w:jc w:val="center"/>
              <w:rPr>
                <w:rFonts w:ascii="Aptos" w:hAnsi="Aptos" w:cs="Times New Roman"/>
                <w:sz w:val="24"/>
                <w:szCs w:val="24"/>
              </w:rPr>
            </w:pPr>
            <w:r w:rsidRPr="00C650B9">
              <w:rPr>
                <w:rFonts w:ascii="Aptos" w:hAnsi="Aptos" w:cs="Times New Roman"/>
                <w:sz w:val="24"/>
                <w:szCs w:val="24"/>
              </w:rPr>
              <w:t>43.8</w:t>
            </w:r>
          </w:p>
        </w:tc>
        <w:tc>
          <w:tcPr>
            <w:tcW w:w="2126" w:type="dxa"/>
          </w:tcPr>
          <w:p w14:paraId="5C77A2C5" w14:textId="77777777" w:rsidR="00244A87" w:rsidRPr="00C650B9" w:rsidRDefault="00244A87" w:rsidP="00E33AAF">
            <w:pPr>
              <w:spacing w:after="0" w:line="480" w:lineRule="auto"/>
              <w:rPr>
                <w:rFonts w:ascii="Aptos" w:hAnsi="Aptos" w:cs="Times New Roman"/>
                <w:sz w:val="24"/>
                <w:szCs w:val="24"/>
              </w:rPr>
            </w:pPr>
            <w:r w:rsidRPr="00C650B9">
              <w:rPr>
                <w:rFonts w:ascii="Aptos" w:hAnsi="Aptos" w:cs="Times New Roman"/>
                <w:sz w:val="24"/>
                <w:szCs w:val="24"/>
              </w:rPr>
              <w:t>1, 7</w:t>
            </w:r>
          </w:p>
        </w:tc>
      </w:tr>
      <w:tr w:rsidR="00244A87" w:rsidRPr="00C650B9" w14:paraId="10940420" w14:textId="77777777" w:rsidTr="005560EF">
        <w:trPr>
          <w:trHeight w:val="290"/>
        </w:trPr>
        <w:tc>
          <w:tcPr>
            <w:tcW w:w="1135" w:type="dxa"/>
          </w:tcPr>
          <w:p w14:paraId="0F2E706E" w14:textId="77777777" w:rsidR="00244A87" w:rsidRPr="00C650B9" w:rsidRDefault="00244A87" w:rsidP="00E33AAF">
            <w:pPr>
              <w:spacing w:after="0" w:line="480" w:lineRule="auto"/>
              <w:rPr>
                <w:rFonts w:ascii="Aptos" w:hAnsi="Aptos" w:cs="Times New Roman"/>
                <w:sz w:val="24"/>
                <w:szCs w:val="24"/>
              </w:rPr>
            </w:pPr>
            <w:r w:rsidRPr="00C650B9">
              <w:rPr>
                <w:rFonts w:ascii="Aptos" w:hAnsi="Aptos" w:cs="Times New Roman"/>
                <w:sz w:val="24"/>
                <w:szCs w:val="24"/>
              </w:rPr>
              <w:t>NIK</w:t>
            </w:r>
          </w:p>
        </w:tc>
        <w:tc>
          <w:tcPr>
            <w:tcW w:w="3119" w:type="dxa"/>
          </w:tcPr>
          <w:p w14:paraId="039BDF71" w14:textId="77777777" w:rsidR="00244A87" w:rsidRPr="00C650B9" w:rsidRDefault="00244A87" w:rsidP="00E33AAF">
            <w:pPr>
              <w:pStyle w:val="Overskrift2"/>
              <w:shd w:val="clear" w:color="auto" w:fill="FFFFFF"/>
              <w:spacing w:before="0" w:line="480" w:lineRule="auto"/>
              <w:rPr>
                <w:rFonts w:ascii="Aptos" w:hAnsi="Aptos" w:cs="Times New Roman"/>
                <w:color w:val="auto"/>
                <w:sz w:val="24"/>
                <w:szCs w:val="24"/>
                <w:lang w:val="nb-NO"/>
              </w:rPr>
            </w:pPr>
            <w:r w:rsidRPr="00C650B9">
              <w:rPr>
                <w:rFonts w:ascii="Aptos" w:hAnsi="Aptos" w:cs="Times New Roman"/>
                <w:bCs/>
                <w:color w:val="auto"/>
                <w:sz w:val="24"/>
                <w:szCs w:val="24"/>
              </w:rPr>
              <w:t>Achondroplasia</w:t>
            </w:r>
          </w:p>
        </w:tc>
        <w:tc>
          <w:tcPr>
            <w:tcW w:w="1134" w:type="dxa"/>
          </w:tcPr>
          <w:p w14:paraId="0DD79D5D" w14:textId="77777777" w:rsidR="00244A87" w:rsidRPr="00C650B9" w:rsidRDefault="00244A87" w:rsidP="00E33AAF">
            <w:pPr>
              <w:spacing w:after="0" w:line="480" w:lineRule="auto"/>
              <w:rPr>
                <w:rFonts w:ascii="Aptos" w:hAnsi="Aptos" w:cs="Times New Roman"/>
                <w:sz w:val="24"/>
                <w:szCs w:val="24"/>
              </w:rPr>
            </w:pPr>
            <w:r w:rsidRPr="00C650B9">
              <w:rPr>
                <w:rFonts w:ascii="Aptos" w:hAnsi="Aptos" w:cs="Times New Roman"/>
                <w:sz w:val="24"/>
                <w:szCs w:val="24"/>
              </w:rPr>
              <w:t>15</w:t>
            </w:r>
          </w:p>
        </w:tc>
        <w:tc>
          <w:tcPr>
            <w:tcW w:w="1275" w:type="dxa"/>
          </w:tcPr>
          <w:p w14:paraId="23BCABD0" w14:textId="77777777" w:rsidR="00244A87" w:rsidRPr="00C650B9" w:rsidRDefault="00244A87" w:rsidP="00E33AAF">
            <w:pPr>
              <w:spacing w:after="0" w:line="480" w:lineRule="auto"/>
              <w:rPr>
                <w:rFonts w:ascii="Aptos" w:hAnsi="Aptos" w:cs="Times New Roman"/>
                <w:sz w:val="24"/>
                <w:szCs w:val="24"/>
              </w:rPr>
            </w:pPr>
            <w:r w:rsidRPr="00C650B9">
              <w:rPr>
                <w:rFonts w:ascii="Aptos" w:hAnsi="Aptos" w:cs="Times New Roman"/>
                <w:sz w:val="24"/>
                <w:szCs w:val="24"/>
              </w:rPr>
              <w:t>Q77.4</w:t>
            </w:r>
          </w:p>
        </w:tc>
        <w:tc>
          <w:tcPr>
            <w:tcW w:w="1276" w:type="dxa"/>
          </w:tcPr>
          <w:p w14:paraId="181818CA" w14:textId="77777777" w:rsidR="00244A87" w:rsidRPr="00C650B9" w:rsidRDefault="00244A87" w:rsidP="00E33AAF">
            <w:pPr>
              <w:spacing w:after="0" w:line="480" w:lineRule="auto"/>
              <w:jc w:val="center"/>
              <w:rPr>
                <w:rFonts w:ascii="Aptos" w:hAnsi="Aptos" w:cs="Times New Roman"/>
                <w:sz w:val="24"/>
                <w:szCs w:val="24"/>
              </w:rPr>
            </w:pPr>
            <w:r w:rsidRPr="00C650B9">
              <w:rPr>
                <w:rFonts w:ascii="Aptos" w:hAnsi="Aptos" w:cs="Times New Roman"/>
                <w:sz w:val="24"/>
                <w:szCs w:val="24"/>
              </w:rPr>
              <w:t>15</w:t>
            </w:r>
          </w:p>
        </w:tc>
        <w:tc>
          <w:tcPr>
            <w:tcW w:w="1276" w:type="dxa"/>
          </w:tcPr>
          <w:p w14:paraId="6F7BC922" w14:textId="77777777" w:rsidR="00244A87" w:rsidRPr="00C650B9" w:rsidRDefault="00244A87" w:rsidP="00E33AAF">
            <w:pPr>
              <w:spacing w:after="0" w:line="480" w:lineRule="auto"/>
              <w:jc w:val="center"/>
              <w:rPr>
                <w:rFonts w:ascii="Aptos" w:hAnsi="Aptos" w:cs="Times New Roman"/>
                <w:sz w:val="24"/>
                <w:szCs w:val="24"/>
              </w:rPr>
            </w:pPr>
            <w:r w:rsidRPr="00C650B9">
              <w:rPr>
                <w:rFonts w:ascii="Aptos" w:hAnsi="Aptos" w:cs="Times New Roman"/>
                <w:sz w:val="24"/>
                <w:szCs w:val="24"/>
              </w:rPr>
              <w:t>49 Attending</w:t>
            </w:r>
          </w:p>
        </w:tc>
        <w:tc>
          <w:tcPr>
            <w:tcW w:w="1276" w:type="dxa"/>
          </w:tcPr>
          <w:p w14:paraId="7AE00FB0" w14:textId="77777777" w:rsidR="00244A87" w:rsidRPr="00C650B9" w:rsidRDefault="00244A87" w:rsidP="00E33AAF">
            <w:pPr>
              <w:spacing w:after="0" w:line="480" w:lineRule="auto"/>
              <w:jc w:val="center"/>
              <w:rPr>
                <w:rFonts w:ascii="Aptos" w:hAnsi="Aptos" w:cs="Times New Roman"/>
                <w:sz w:val="24"/>
                <w:szCs w:val="24"/>
              </w:rPr>
            </w:pPr>
            <w:r w:rsidRPr="00C650B9">
              <w:rPr>
                <w:rFonts w:ascii="Aptos" w:hAnsi="Aptos" w:cs="Times New Roman"/>
                <w:sz w:val="24"/>
                <w:szCs w:val="24"/>
              </w:rPr>
              <w:t>3</w:t>
            </w:r>
          </w:p>
        </w:tc>
        <w:tc>
          <w:tcPr>
            <w:tcW w:w="1275" w:type="dxa"/>
          </w:tcPr>
          <w:p w14:paraId="00C6DA56" w14:textId="77777777" w:rsidR="00244A87" w:rsidRPr="00C650B9" w:rsidRDefault="00244A87" w:rsidP="00E33AAF">
            <w:pPr>
              <w:spacing w:after="0" w:line="480" w:lineRule="auto"/>
              <w:jc w:val="center"/>
              <w:rPr>
                <w:rFonts w:ascii="Aptos" w:hAnsi="Aptos" w:cs="Times New Roman"/>
                <w:color w:val="000000" w:themeColor="text1"/>
                <w:sz w:val="24"/>
                <w:szCs w:val="24"/>
              </w:rPr>
            </w:pPr>
            <w:r w:rsidRPr="00C650B9">
              <w:rPr>
                <w:rFonts w:ascii="Aptos" w:hAnsi="Aptos" w:cs="Times New Roman"/>
                <w:color w:val="000000" w:themeColor="text1"/>
                <w:sz w:val="24"/>
                <w:szCs w:val="24"/>
              </w:rPr>
              <w:t>M3 / F12</w:t>
            </w:r>
          </w:p>
        </w:tc>
        <w:tc>
          <w:tcPr>
            <w:tcW w:w="851" w:type="dxa"/>
          </w:tcPr>
          <w:p w14:paraId="67B2D168" w14:textId="77777777" w:rsidR="00244A87" w:rsidRPr="00C650B9" w:rsidRDefault="00244A87" w:rsidP="00E33AAF">
            <w:pPr>
              <w:spacing w:after="0" w:line="480" w:lineRule="auto"/>
              <w:jc w:val="center"/>
              <w:rPr>
                <w:rFonts w:ascii="Aptos" w:hAnsi="Aptos" w:cs="Times New Roman"/>
                <w:sz w:val="24"/>
                <w:szCs w:val="24"/>
              </w:rPr>
            </w:pPr>
            <w:r w:rsidRPr="00C650B9">
              <w:rPr>
                <w:rFonts w:ascii="Aptos" w:hAnsi="Aptos" w:cs="Times New Roman"/>
                <w:sz w:val="24"/>
                <w:szCs w:val="24"/>
              </w:rPr>
              <w:t>44.2</w:t>
            </w:r>
          </w:p>
        </w:tc>
        <w:tc>
          <w:tcPr>
            <w:tcW w:w="2126" w:type="dxa"/>
          </w:tcPr>
          <w:p w14:paraId="52187D84" w14:textId="77777777" w:rsidR="00244A87" w:rsidRPr="00C650B9" w:rsidRDefault="00244A87" w:rsidP="00E33AAF">
            <w:pPr>
              <w:spacing w:after="0" w:line="480" w:lineRule="auto"/>
              <w:rPr>
                <w:rFonts w:ascii="Aptos" w:hAnsi="Aptos" w:cs="Times New Roman"/>
                <w:sz w:val="24"/>
                <w:szCs w:val="24"/>
              </w:rPr>
            </w:pPr>
            <w:r w:rsidRPr="00C650B9">
              <w:rPr>
                <w:rFonts w:ascii="Aptos" w:hAnsi="Aptos" w:cs="Times New Roman"/>
                <w:sz w:val="24"/>
                <w:szCs w:val="24"/>
              </w:rPr>
              <w:t>1, 8</w:t>
            </w:r>
          </w:p>
        </w:tc>
      </w:tr>
      <w:tr w:rsidR="00244A87" w:rsidRPr="00C650B9" w14:paraId="38ABC700" w14:textId="77777777" w:rsidTr="005560EF">
        <w:trPr>
          <w:trHeight w:val="290"/>
        </w:trPr>
        <w:tc>
          <w:tcPr>
            <w:tcW w:w="1135" w:type="dxa"/>
          </w:tcPr>
          <w:p w14:paraId="196F0AEE" w14:textId="77777777" w:rsidR="00244A87" w:rsidRPr="00C650B9" w:rsidRDefault="00244A87" w:rsidP="00E33AAF">
            <w:pPr>
              <w:spacing w:after="0" w:line="480" w:lineRule="auto"/>
              <w:rPr>
                <w:rFonts w:ascii="Aptos" w:hAnsi="Aptos" w:cs="Times New Roman"/>
                <w:sz w:val="24"/>
                <w:szCs w:val="24"/>
              </w:rPr>
            </w:pPr>
            <w:r w:rsidRPr="00C650B9">
              <w:rPr>
                <w:rFonts w:ascii="Aptos" w:hAnsi="Aptos" w:cs="Times New Roman"/>
                <w:sz w:val="24"/>
                <w:szCs w:val="24"/>
              </w:rPr>
              <w:t>Lever-foreningen</w:t>
            </w:r>
          </w:p>
        </w:tc>
        <w:tc>
          <w:tcPr>
            <w:tcW w:w="3119" w:type="dxa"/>
          </w:tcPr>
          <w:p w14:paraId="540314FE" w14:textId="77777777" w:rsidR="00244A87" w:rsidRPr="00C650B9" w:rsidRDefault="00244A87" w:rsidP="00E33AAF">
            <w:pPr>
              <w:spacing w:after="0" w:line="480" w:lineRule="auto"/>
              <w:rPr>
                <w:rFonts w:ascii="Aptos" w:hAnsi="Aptos" w:cs="Times New Roman"/>
                <w:sz w:val="24"/>
                <w:szCs w:val="24"/>
              </w:rPr>
            </w:pPr>
            <w:proofErr w:type="spellStart"/>
            <w:r w:rsidRPr="00C650B9">
              <w:rPr>
                <w:rFonts w:ascii="Aptos" w:hAnsi="Aptos" w:cs="Times New Roman"/>
                <w:sz w:val="24"/>
                <w:szCs w:val="24"/>
              </w:rPr>
              <w:t>Lymphedema</w:t>
            </w:r>
            <w:proofErr w:type="spellEnd"/>
            <w:r w:rsidRPr="00C650B9">
              <w:rPr>
                <w:rFonts w:ascii="Aptos" w:hAnsi="Aptos" w:cs="Times New Roman"/>
                <w:sz w:val="24"/>
                <w:szCs w:val="24"/>
              </w:rPr>
              <w:t xml:space="preserve"> </w:t>
            </w:r>
            <w:proofErr w:type="spellStart"/>
            <w:r w:rsidRPr="00C650B9">
              <w:rPr>
                <w:rFonts w:ascii="Aptos" w:hAnsi="Aptos" w:cs="Times New Roman"/>
                <w:sz w:val="24"/>
                <w:szCs w:val="24"/>
              </w:rPr>
              <w:t>Cholestasis</w:t>
            </w:r>
            <w:proofErr w:type="spellEnd"/>
            <w:r w:rsidRPr="00C650B9">
              <w:rPr>
                <w:rFonts w:ascii="Aptos" w:hAnsi="Aptos" w:cs="Times New Roman"/>
                <w:sz w:val="24"/>
                <w:szCs w:val="24"/>
              </w:rPr>
              <w:t xml:space="preserve"> </w:t>
            </w:r>
            <w:proofErr w:type="spellStart"/>
            <w:r w:rsidRPr="00C650B9">
              <w:rPr>
                <w:rFonts w:ascii="Aptos" w:hAnsi="Aptos" w:cs="Times New Roman"/>
                <w:sz w:val="24"/>
                <w:szCs w:val="24"/>
              </w:rPr>
              <w:t>Syndrome</w:t>
            </w:r>
            <w:proofErr w:type="spellEnd"/>
            <w:r w:rsidRPr="00C650B9">
              <w:rPr>
                <w:rFonts w:ascii="Aptos" w:hAnsi="Aptos" w:cs="Times New Roman"/>
                <w:sz w:val="24"/>
                <w:szCs w:val="24"/>
              </w:rPr>
              <w:t>,</w:t>
            </w:r>
          </w:p>
          <w:p w14:paraId="15492786" w14:textId="77777777" w:rsidR="00244A87" w:rsidRPr="00C650B9" w:rsidRDefault="00244A87" w:rsidP="00E33AAF">
            <w:pPr>
              <w:spacing w:after="0" w:line="480" w:lineRule="auto"/>
              <w:rPr>
                <w:rFonts w:ascii="Aptos" w:hAnsi="Aptos" w:cs="Times New Roman"/>
                <w:sz w:val="24"/>
                <w:szCs w:val="24"/>
              </w:rPr>
            </w:pPr>
            <w:proofErr w:type="spellStart"/>
            <w:r w:rsidRPr="00C650B9">
              <w:rPr>
                <w:rFonts w:ascii="Aptos" w:hAnsi="Aptos" w:cs="Times New Roman"/>
                <w:sz w:val="24"/>
                <w:szCs w:val="24"/>
              </w:rPr>
              <w:t>Alagille</w:t>
            </w:r>
            <w:proofErr w:type="spellEnd"/>
            <w:r w:rsidRPr="00C650B9">
              <w:rPr>
                <w:rFonts w:ascii="Aptos" w:hAnsi="Aptos" w:cs="Times New Roman"/>
                <w:sz w:val="24"/>
                <w:szCs w:val="24"/>
              </w:rPr>
              <w:t xml:space="preserve"> </w:t>
            </w:r>
            <w:proofErr w:type="spellStart"/>
            <w:r w:rsidRPr="00C650B9">
              <w:rPr>
                <w:rFonts w:ascii="Aptos" w:hAnsi="Aptos" w:cs="Times New Roman"/>
                <w:sz w:val="24"/>
                <w:szCs w:val="24"/>
              </w:rPr>
              <w:t>syndrome</w:t>
            </w:r>
            <w:proofErr w:type="spellEnd"/>
          </w:p>
        </w:tc>
        <w:tc>
          <w:tcPr>
            <w:tcW w:w="1134" w:type="dxa"/>
          </w:tcPr>
          <w:p w14:paraId="327DEB97" w14:textId="77777777" w:rsidR="00244A87" w:rsidRPr="00C650B9" w:rsidRDefault="00244A87" w:rsidP="00E33AAF">
            <w:pPr>
              <w:spacing w:after="0" w:line="480" w:lineRule="auto"/>
              <w:rPr>
                <w:rFonts w:ascii="Aptos" w:hAnsi="Aptos" w:cs="Times New Roman"/>
                <w:sz w:val="24"/>
                <w:szCs w:val="24"/>
              </w:rPr>
            </w:pPr>
            <w:r w:rsidRPr="00C650B9">
              <w:rPr>
                <w:rFonts w:ascii="Aptos" w:hAnsi="Aptos" w:cs="Times New Roman"/>
                <w:sz w:val="24"/>
                <w:szCs w:val="24"/>
              </w:rPr>
              <w:t>1414, 52</w:t>
            </w:r>
          </w:p>
        </w:tc>
        <w:tc>
          <w:tcPr>
            <w:tcW w:w="1275" w:type="dxa"/>
          </w:tcPr>
          <w:p w14:paraId="23C3C444" w14:textId="77777777" w:rsidR="00244A87" w:rsidRPr="00C650B9" w:rsidRDefault="00244A87" w:rsidP="00E33AAF">
            <w:pPr>
              <w:spacing w:after="0" w:line="480" w:lineRule="auto"/>
              <w:rPr>
                <w:rFonts w:ascii="Aptos" w:hAnsi="Aptos" w:cs="Times New Roman"/>
                <w:sz w:val="24"/>
                <w:szCs w:val="24"/>
              </w:rPr>
            </w:pPr>
            <w:r w:rsidRPr="00C650B9">
              <w:rPr>
                <w:rFonts w:ascii="Aptos" w:hAnsi="Aptos" w:cs="Times New Roman"/>
                <w:sz w:val="24"/>
                <w:szCs w:val="24"/>
              </w:rPr>
              <w:t>Q82.0</w:t>
            </w:r>
          </w:p>
        </w:tc>
        <w:tc>
          <w:tcPr>
            <w:tcW w:w="1276" w:type="dxa"/>
          </w:tcPr>
          <w:p w14:paraId="284D3853" w14:textId="77777777" w:rsidR="00244A87" w:rsidRPr="00C650B9" w:rsidRDefault="00244A87" w:rsidP="00E33AAF">
            <w:pPr>
              <w:spacing w:after="0" w:line="480" w:lineRule="auto"/>
              <w:jc w:val="center"/>
              <w:rPr>
                <w:rFonts w:ascii="Aptos" w:hAnsi="Aptos" w:cs="Times New Roman"/>
                <w:sz w:val="24"/>
                <w:szCs w:val="24"/>
              </w:rPr>
            </w:pPr>
            <w:r w:rsidRPr="00C650B9">
              <w:rPr>
                <w:rFonts w:ascii="Aptos" w:hAnsi="Aptos" w:cs="Times New Roman"/>
                <w:sz w:val="24"/>
                <w:szCs w:val="24"/>
              </w:rPr>
              <w:t>4</w:t>
            </w:r>
          </w:p>
        </w:tc>
        <w:tc>
          <w:tcPr>
            <w:tcW w:w="1276" w:type="dxa"/>
          </w:tcPr>
          <w:p w14:paraId="357696E7" w14:textId="77777777" w:rsidR="00244A87" w:rsidRPr="00C650B9" w:rsidRDefault="00244A87" w:rsidP="00E33AAF">
            <w:pPr>
              <w:spacing w:after="0" w:line="480" w:lineRule="auto"/>
              <w:jc w:val="center"/>
              <w:rPr>
                <w:rFonts w:ascii="Aptos" w:hAnsi="Aptos" w:cs="Times New Roman"/>
                <w:sz w:val="24"/>
                <w:szCs w:val="24"/>
              </w:rPr>
            </w:pPr>
            <w:r w:rsidRPr="00C650B9">
              <w:rPr>
                <w:rFonts w:ascii="Aptos" w:hAnsi="Aptos" w:cs="Times New Roman"/>
                <w:sz w:val="24"/>
                <w:szCs w:val="24"/>
              </w:rPr>
              <w:t>28 Attending</w:t>
            </w:r>
          </w:p>
        </w:tc>
        <w:tc>
          <w:tcPr>
            <w:tcW w:w="1276" w:type="dxa"/>
          </w:tcPr>
          <w:p w14:paraId="2187F216" w14:textId="77777777" w:rsidR="00244A87" w:rsidRPr="00C650B9" w:rsidRDefault="00244A87" w:rsidP="00E33AAF">
            <w:pPr>
              <w:spacing w:after="0" w:line="480" w:lineRule="auto"/>
              <w:jc w:val="center"/>
              <w:rPr>
                <w:rFonts w:ascii="Aptos" w:hAnsi="Aptos" w:cs="Times New Roman"/>
                <w:sz w:val="24"/>
                <w:szCs w:val="24"/>
              </w:rPr>
            </w:pPr>
            <w:r w:rsidRPr="00C650B9">
              <w:rPr>
                <w:rFonts w:ascii="Aptos" w:hAnsi="Aptos" w:cs="Times New Roman"/>
                <w:sz w:val="24"/>
                <w:szCs w:val="24"/>
              </w:rPr>
              <w:t>2</w:t>
            </w:r>
          </w:p>
        </w:tc>
        <w:tc>
          <w:tcPr>
            <w:tcW w:w="1275" w:type="dxa"/>
          </w:tcPr>
          <w:p w14:paraId="775F0B7B" w14:textId="77777777" w:rsidR="00244A87" w:rsidRPr="00C650B9" w:rsidRDefault="00244A87" w:rsidP="00E33AAF">
            <w:pPr>
              <w:spacing w:after="0" w:line="480" w:lineRule="auto"/>
              <w:jc w:val="center"/>
              <w:rPr>
                <w:rFonts w:ascii="Aptos" w:hAnsi="Aptos" w:cs="Times New Roman"/>
                <w:color w:val="000000" w:themeColor="text1"/>
                <w:sz w:val="24"/>
                <w:szCs w:val="24"/>
              </w:rPr>
            </w:pPr>
            <w:r w:rsidRPr="00C650B9">
              <w:rPr>
                <w:rFonts w:ascii="Aptos" w:hAnsi="Aptos" w:cs="Times New Roman"/>
                <w:color w:val="000000" w:themeColor="text1"/>
                <w:sz w:val="24"/>
                <w:szCs w:val="24"/>
              </w:rPr>
              <w:t>M2 / F2</w:t>
            </w:r>
          </w:p>
        </w:tc>
        <w:tc>
          <w:tcPr>
            <w:tcW w:w="851" w:type="dxa"/>
          </w:tcPr>
          <w:p w14:paraId="1448778E" w14:textId="77777777" w:rsidR="00244A87" w:rsidRPr="00C650B9" w:rsidRDefault="00244A87" w:rsidP="00E33AAF">
            <w:pPr>
              <w:spacing w:after="0" w:line="480" w:lineRule="auto"/>
              <w:jc w:val="center"/>
              <w:rPr>
                <w:rFonts w:ascii="Aptos" w:hAnsi="Aptos" w:cs="Times New Roman"/>
                <w:sz w:val="24"/>
                <w:szCs w:val="24"/>
              </w:rPr>
            </w:pPr>
            <w:r w:rsidRPr="00C650B9">
              <w:rPr>
                <w:rFonts w:ascii="Aptos" w:hAnsi="Aptos" w:cs="Times New Roman"/>
                <w:sz w:val="24"/>
                <w:szCs w:val="24"/>
              </w:rPr>
              <w:t>37.2</w:t>
            </w:r>
          </w:p>
        </w:tc>
        <w:tc>
          <w:tcPr>
            <w:tcW w:w="2126" w:type="dxa"/>
          </w:tcPr>
          <w:p w14:paraId="3B1F3E74" w14:textId="77777777" w:rsidR="00244A87" w:rsidRPr="00C650B9" w:rsidRDefault="00244A87" w:rsidP="00E33AAF">
            <w:pPr>
              <w:spacing w:after="0" w:line="480" w:lineRule="auto"/>
              <w:rPr>
                <w:rFonts w:ascii="Aptos" w:hAnsi="Aptos" w:cs="Times New Roman"/>
                <w:sz w:val="24"/>
                <w:szCs w:val="24"/>
              </w:rPr>
            </w:pPr>
            <w:r w:rsidRPr="00C650B9">
              <w:rPr>
                <w:rFonts w:ascii="Aptos" w:hAnsi="Aptos" w:cs="Times New Roman"/>
                <w:sz w:val="24"/>
                <w:szCs w:val="24"/>
              </w:rPr>
              <w:t>1, 2, 4</w:t>
            </w:r>
          </w:p>
        </w:tc>
      </w:tr>
      <w:tr w:rsidR="00244A87" w:rsidRPr="00C650B9" w14:paraId="60D864B5" w14:textId="77777777" w:rsidTr="005560EF">
        <w:trPr>
          <w:trHeight w:val="290"/>
        </w:trPr>
        <w:tc>
          <w:tcPr>
            <w:tcW w:w="1135" w:type="dxa"/>
          </w:tcPr>
          <w:p w14:paraId="30FE2331" w14:textId="77777777" w:rsidR="00244A87" w:rsidRPr="00C650B9" w:rsidRDefault="00244A87" w:rsidP="00E33AAF">
            <w:pPr>
              <w:spacing w:after="0" w:line="480" w:lineRule="auto"/>
              <w:rPr>
                <w:rFonts w:ascii="Aptos" w:hAnsi="Aptos" w:cs="Times New Roman"/>
                <w:sz w:val="24"/>
                <w:szCs w:val="24"/>
              </w:rPr>
            </w:pPr>
            <w:r w:rsidRPr="00C650B9">
              <w:rPr>
                <w:rFonts w:ascii="Aptos" w:hAnsi="Aptos" w:cs="Times New Roman"/>
                <w:sz w:val="24"/>
                <w:szCs w:val="24"/>
              </w:rPr>
              <w:t>FFM</w:t>
            </w:r>
          </w:p>
        </w:tc>
        <w:tc>
          <w:tcPr>
            <w:tcW w:w="3119" w:type="dxa"/>
          </w:tcPr>
          <w:p w14:paraId="2098E0A0" w14:textId="77777777" w:rsidR="00244A87" w:rsidRPr="00C650B9" w:rsidRDefault="00244A87" w:rsidP="00E33AAF">
            <w:pPr>
              <w:spacing w:after="0" w:line="480" w:lineRule="auto"/>
              <w:rPr>
                <w:rFonts w:ascii="Aptos" w:hAnsi="Aptos" w:cs="Times New Roman"/>
                <w:sz w:val="24"/>
                <w:szCs w:val="24"/>
                <w:lang w:val="en-US"/>
              </w:rPr>
            </w:pPr>
            <w:r w:rsidRPr="00C650B9">
              <w:rPr>
                <w:rFonts w:ascii="Aptos" w:hAnsi="Aptos" w:cs="Times New Roman"/>
                <w:sz w:val="24"/>
                <w:szCs w:val="24"/>
                <w:lang w:val="en-US"/>
              </w:rPr>
              <w:t>Charcot Marie Tooth disease, CMT2</w:t>
            </w:r>
          </w:p>
        </w:tc>
        <w:tc>
          <w:tcPr>
            <w:tcW w:w="1134" w:type="dxa"/>
          </w:tcPr>
          <w:p w14:paraId="23EE1B17" w14:textId="77777777" w:rsidR="00244A87" w:rsidRPr="00C650B9" w:rsidRDefault="00244A87" w:rsidP="00E33AAF">
            <w:pPr>
              <w:spacing w:after="0" w:line="480" w:lineRule="auto"/>
              <w:rPr>
                <w:rFonts w:ascii="Aptos" w:hAnsi="Aptos" w:cs="Times New Roman"/>
                <w:sz w:val="24"/>
                <w:szCs w:val="24"/>
              </w:rPr>
            </w:pPr>
            <w:r w:rsidRPr="00C650B9">
              <w:rPr>
                <w:rFonts w:ascii="Aptos" w:hAnsi="Aptos" w:cs="Times New Roman"/>
                <w:sz w:val="24"/>
                <w:szCs w:val="24"/>
              </w:rPr>
              <w:t>64746, 166</w:t>
            </w:r>
          </w:p>
        </w:tc>
        <w:tc>
          <w:tcPr>
            <w:tcW w:w="1275" w:type="dxa"/>
          </w:tcPr>
          <w:p w14:paraId="00920758" w14:textId="77777777" w:rsidR="00244A87" w:rsidRPr="00C650B9" w:rsidRDefault="00244A87" w:rsidP="00E33AAF">
            <w:pPr>
              <w:spacing w:after="0" w:line="480" w:lineRule="auto"/>
              <w:rPr>
                <w:rFonts w:ascii="Aptos" w:hAnsi="Aptos" w:cs="Times New Roman"/>
                <w:sz w:val="24"/>
                <w:szCs w:val="24"/>
              </w:rPr>
            </w:pPr>
            <w:r w:rsidRPr="00C650B9">
              <w:rPr>
                <w:rFonts w:ascii="Aptos" w:hAnsi="Aptos" w:cs="Times New Roman"/>
                <w:sz w:val="24"/>
                <w:szCs w:val="24"/>
              </w:rPr>
              <w:t>G60.0</w:t>
            </w:r>
          </w:p>
        </w:tc>
        <w:tc>
          <w:tcPr>
            <w:tcW w:w="1276" w:type="dxa"/>
          </w:tcPr>
          <w:p w14:paraId="7D30611B" w14:textId="77777777" w:rsidR="00244A87" w:rsidRPr="00C650B9" w:rsidRDefault="00244A87" w:rsidP="00E33AAF">
            <w:pPr>
              <w:spacing w:after="0" w:line="480" w:lineRule="auto"/>
              <w:jc w:val="center"/>
              <w:rPr>
                <w:rFonts w:ascii="Aptos" w:hAnsi="Aptos" w:cs="Times New Roman"/>
                <w:sz w:val="24"/>
                <w:szCs w:val="24"/>
              </w:rPr>
            </w:pPr>
            <w:r w:rsidRPr="00C650B9">
              <w:rPr>
                <w:rFonts w:ascii="Aptos" w:hAnsi="Aptos" w:cs="Times New Roman"/>
                <w:sz w:val="24"/>
                <w:szCs w:val="24"/>
              </w:rPr>
              <w:t>11</w:t>
            </w:r>
          </w:p>
        </w:tc>
        <w:tc>
          <w:tcPr>
            <w:tcW w:w="1276" w:type="dxa"/>
          </w:tcPr>
          <w:p w14:paraId="440A341B" w14:textId="77777777" w:rsidR="00244A87" w:rsidRPr="00C650B9" w:rsidRDefault="00244A87" w:rsidP="00E33AAF">
            <w:pPr>
              <w:spacing w:after="0" w:line="480" w:lineRule="auto"/>
              <w:jc w:val="center"/>
              <w:rPr>
                <w:rFonts w:ascii="Aptos" w:hAnsi="Aptos" w:cs="Times New Roman"/>
                <w:sz w:val="24"/>
                <w:szCs w:val="24"/>
              </w:rPr>
            </w:pPr>
            <w:r w:rsidRPr="00C650B9">
              <w:rPr>
                <w:rFonts w:ascii="Aptos" w:hAnsi="Aptos" w:cs="Times New Roman"/>
                <w:sz w:val="24"/>
                <w:szCs w:val="24"/>
              </w:rPr>
              <w:t>23 / 15</w:t>
            </w:r>
          </w:p>
        </w:tc>
        <w:tc>
          <w:tcPr>
            <w:tcW w:w="1276" w:type="dxa"/>
          </w:tcPr>
          <w:p w14:paraId="567DD962" w14:textId="77777777" w:rsidR="00244A87" w:rsidRPr="00C650B9" w:rsidRDefault="00244A87" w:rsidP="00E33AAF">
            <w:pPr>
              <w:spacing w:after="0" w:line="480" w:lineRule="auto"/>
              <w:jc w:val="center"/>
              <w:rPr>
                <w:rFonts w:ascii="Aptos" w:hAnsi="Aptos" w:cs="Times New Roman"/>
                <w:sz w:val="24"/>
                <w:szCs w:val="24"/>
              </w:rPr>
            </w:pPr>
            <w:r w:rsidRPr="00C650B9">
              <w:rPr>
                <w:rFonts w:ascii="Aptos" w:hAnsi="Aptos" w:cs="Times New Roman"/>
                <w:sz w:val="24"/>
                <w:szCs w:val="24"/>
              </w:rPr>
              <w:t>2</w:t>
            </w:r>
          </w:p>
        </w:tc>
        <w:tc>
          <w:tcPr>
            <w:tcW w:w="1275" w:type="dxa"/>
          </w:tcPr>
          <w:p w14:paraId="35095BD2" w14:textId="77777777" w:rsidR="00244A87" w:rsidRPr="00C650B9" w:rsidRDefault="00244A87" w:rsidP="00E33AAF">
            <w:pPr>
              <w:spacing w:after="0" w:line="480" w:lineRule="auto"/>
              <w:jc w:val="center"/>
              <w:rPr>
                <w:rFonts w:ascii="Aptos" w:hAnsi="Aptos" w:cs="Times New Roman"/>
                <w:color w:val="000000" w:themeColor="text1"/>
                <w:sz w:val="24"/>
                <w:szCs w:val="24"/>
              </w:rPr>
            </w:pPr>
            <w:r w:rsidRPr="00C650B9">
              <w:rPr>
                <w:rFonts w:ascii="Aptos" w:hAnsi="Aptos" w:cs="Times New Roman"/>
                <w:color w:val="000000" w:themeColor="text1"/>
                <w:sz w:val="24"/>
                <w:szCs w:val="24"/>
              </w:rPr>
              <w:t>M5 / F6</w:t>
            </w:r>
          </w:p>
        </w:tc>
        <w:tc>
          <w:tcPr>
            <w:tcW w:w="851" w:type="dxa"/>
          </w:tcPr>
          <w:p w14:paraId="43144B40" w14:textId="77777777" w:rsidR="00244A87" w:rsidRPr="00C650B9" w:rsidRDefault="00244A87" w:rsidP="00E33AAF">
            <w:pPr>
              <w:spacing w:after="0" w:line="480" w:lineRule="auto"/>
              <w:jc w:val="center"/>
              <w:rPr>
                <w:rFonts w:ascii="Aptos" w:hAnsi="Aptos" w:cs="Times New Roman"/>
                <w:sz w:val="24"/>
                <w:szCs w:val="24"/>
              </w:rPr>
            </w:pPr>
            <w:r w:rsidRPr="00C650B9">
              <w:rPr>
                <w:rFonts w:ascii="Aptos" w:hAnsi="Aptos" w:cs="Times New Roman"/>
                <w:sz w:val="24"/>
                <w:szCs w:val="24"/>
              </w:rPr>
              <w:t>53.4</w:t>
            </w:r>
          </w:p>
        </w:tc>
        <w:tc>
          <w:tcPr>
            <w:tcW w:w="2126" w:type="dxa"/>
          </w:tcPr>
          <w:p w14:paraId="7C97A66B" w14:textId="77777777" w:rsidR="00244A87" w:rsidRPr="00C650B9" w:rsidRDefault="00244A87" w:rsidP="00E33AAF">
            <w:pPr>
              <w:spacing w:after="0" w:line="480" w:lineRule="auto"/>
              <w:rPr>
                <w:rFonts w:ascii="Aptos" w:hAnsi="Aptos" w:cs="Times New Roman"/>
                <w:sz w:val="24"/>
                <w:szCs w:val="24"/>
              </w:rPr>
            </w:pPr>
            <w:r w:rsidRPr="00C650B9">
              <w:rPr>
                <w:rFonts w:ascii="Aptos" w:hAnsi="Aptos" w:cs="Times New Roman"/>
                <w:sz w:val="24"/>
                <w:szCs w:val="24"/>
              </w:rPr>
              <w:t>2, 3, 4</w:t>
            </w:r>
          </w:p>
        </w:tc>
      </w:tr>
      <w:tr w:rsidR="00244A87" w:rsidRPr="00C650B9" w14:paraId="2E401EA1" w14:textId="77777777" w:rsidTr="005560EF">
        <w:trPr>
          <w:trHeight w:val="290"/>
        </w:trPr>
        <w:tc>
          <w:tcPr>
            <w:tcW w:w="1135" w:type="dxa"/>
          </w:tcPr>
          <w:p w14:paraId="689C6E1C" w14:textId="77777777" w:rsidR="00244A87" w:rsidRPr="00C650B9" w:rsidRDefault="00244A87" w:rsidP="00E33AAF">
            <w:pPr>
              <w:spacing w:after="0" w:line="480" w:lineRule="auto"/>
              <w:rPr>
                <w:rFonts w:ascii="Aptos" w:hAnsi="Aptos" w:cs="Times New Roman"/>
                <w:sz w:val="24"/>
                <w:szCs w:val="24"/>
              </w:rPr>
            </w:pPr>
            <w:r w:rsidRPr="00C650B9">
              <w:rPr>
                <w:rFonts w:ascii="Aptos" w:hAnsi="Aptos" w:cs="Times New Roman"/>
                <w:sz w:val="24"/>
                <w:szCs w:val="24"/>
              </w:rPr>
              <w:t>NFWS</w:t>
            </w:r>
          </w:p>
        </w:tc>
        <w:tc>
          <w:tcPr>
            <w:tcW w:w="3119" w:type="dxa"/>
          </w:tcPr>
          <w:p w14:paraId="543919C3" w14:textId="77777777" w:rsidR="00244A87" w:rsidRPr="00C650B9" w:rsidRDefault="00244A87" w:rsidP="00E33AAF">
            <w:pPr>
              <w:pStyle w:val="Overskrift2"/>
              <w:shd w:val="clear" w:color="auto" w:fill="FFFFFF"/>
              <w:spacing w:before="0" w:line="480" w:lineRule="auto"/>
              <w:rPr>
                <w:rFonts w:ascii="Aptos" w:hAnsi="Aptos" w:cs="Times New Roman"/>
                <w:color w:val="auto"/>
                <w:sz w:val="24"/>
                <w:szCs w:val="24"/>
                <w:lang w:val="nb-NO"/>
              </w:rPr>
            </w:pPr>
            <w:r w:rsidRPr="00C650B9">
              <w:rPr>
                <w:rFonts w:ascii="Aptos" w:hAnsi="Aptos" w:cs="Times New Roman"/>
                <w:bCs/>
                <w:color w:val="auto"/>
                <w:sz w:val="24"/>
                <w:szCs w:val="24"/>
              </w:rPr>
              <w:t>Williams syndrome</w:t>
            </w:r>
          </w:p>
        </w:tc>
        <w:tc>
          <w:tcPr>
            <w:tcW w:w="1134" w:type="dxa"/>
          </w:tcPr>
          <w:p w14:paraId="2D9E35C4" w14:textId="77777777" w:rsidR="00244A87" w:rsidRPr="00C650B9" w:rsidRDefault="00244A87" w:rsidP="00E33AAF">
            <w:pPr>
              <w:spacing w:after="0" w:line="480" w:lineRule="auto"/>
              <w:rPr>
                <w:rFonts w:ascii="Aptos" w:hAnsi="Aptos" w:cs="Times New Roman"/>
                <w:sz w:val="24"/>
                <w:szCs w:val="24"/>
              </w:rPr>
            </w:pPr>
            <w:r w:rsidRPr="00C650B9">
              <w:rPr>
                <w:rFonts w:ascii="Aptos" w:hAnsi="Aptos" w:cs="Times New Roman"/>
                <w:sz w:val="24"/>
                <w:szCs w:val="24"/>
              </w:rPr>
              <w:t>904</w:t>
            </w:r>
          </w:p>
        </w:tc>
        <w:tc>
          <w:tcPr>
            <w:tcW w:w="1275" w:type="dxa"/>
          </w:tcPr>
          <w:p w14:paraId="29817792" w14:textId="77777777" w:rsidR="00244A87" w:rsidRPr="00C650B9" w:rsidRDefault="00244A87" w:rsidP="00E33AAF">
            <w:pPr>
              <w:spacing w:after="0" w:line="480" w:lineRule="auto"/>
              <w:rPr>
                <w:rFonts w:ascii="Aptos" w:hAnsi="Aptos" w:cs="Times New Roman"/>
                <w:sz w:val="24"/>
                <w:szCs w:val="24"/>
              </w:rPr>
            </w:pPr>
            <w:r w:rsidRPr="00C650B9">
              <w:rPr>
                <w:rFonts w:ascii="Aptos" w:hAnsi="Aptos" w:cs="Times New Roman"/>
                <w:sz w:val="24"/>
                <w:szCs w:val="24"/>
              </w:rPr>
              <w:t>Q93.8</w:t>
            </w:r>
          </w:p>
        </w:tc>
        <w:tc>
          <w:tcPr>
            <w:tcW w:w="1276" w:type="dxa"/>
          </w:tcPr>
          <w:p w14:paraId="66D4EDEF" w14:textId="77777777" w:rsidR="00244A87" w:rsidRPr="00C650B9" w:rsidRDefault="00244A87" w:rsidP="00E33AAF">
            <w:pPr>
              <w:spacing w:after="0" w:line="480" w:lineRule="auto"/>
              <w:jc w:val="center"/>
              <w:rPr>
                <w:rFonts w:ascii="Aptos" w:hAnsi="Aptos" w:cs="Times New Roman"/>
                <w:sz w:val="24"/>
                <w:szCs w:val="24"/>
              </w:rPr>
            </w:pPr>
            <w:r w:rsidRPr="00C650B9">
              <w:rPr>
                <w:rFonts w:ascii="Aptos" w:hAnsi="Aptos" w:cs="Times New Roman"/>
                <w:sz w:val="24"/>
                <w:szCs w:val="24"/>
              </w:rPr>
              <w:t>3</w:t>
            </w:r>
          </w:p>
        </w:tc>
        <w:tc>
          <w:tcPr>
            <w:tcW w:w="1276" w:type="dxa"/>
          </w:tcPr>
          <w:p w14:paraId="11B8D81F" w14:textId="77777777" w:rsidR="00244A87" w:rsidRPr="00C650B9" w:rsidRDefault="00244A87" w:rsidP="00E33AAF">
            <w:pPr>
              <w:spacing w:after="0" w:line="480" w:lineRule="auto"/>
              <w:jc w:val="center"/>
              <w:rPr>
                <w:rFonts w:ascii="Aptos" w:hAnsi="Aptos" w:cs="Times New Roman"/>
                <w:sz w:val="24"/>
                <w:szCs w:val="24"/>
              </w:rPr>
            </w:pPr>
            <w:r w:rsidRPr="00C650B9">
              <w:rPr>
                <w:rFonts w:ascii="Aptos" w:hAnsi="Aptos" w:cs="Times New Roman"/>
                <w:sz w:val="24"/>
                <w:szCs w:val="24"/>
              </w:rPr>
              <w:t>83 / 36</w:t>
            </w:r>
          </w:p>
        </w:tc>
        <w:tc>
          <w:tcPr>
            <w:tcW w:w="1276" w:type="dxa"/>
          </w:tcPr>
          <w:p w14:paraId="7B47DF1F" w14:textId="77777777" w:rsidR="00244A87" w:rsidRPr="00C650B9" w:rsidRDefault="00244A87" w:rsidP="00E33AAF">
            <w:pPr>
              <w:spacing w:after="0" w:line="480" w:lineRule="auto"/>
              <w:jc w:val="center"/>
              <w:rPr>
                <w:rFonts w:ascii="Aptos" w:hAnsi="Aptos" w:cs="Times New Roman"/>
                <w:sz w:val="24"/>
                <w:szCs w:val="24"/>
              </w:rPr>
            </w:pPr>
            <w:r w:rsidRPr="00C650B9">
              <w:rPr>
                <w:rFonts w:ascii="Aptos" w:hAnsi="Aptos" w:cs="Times New Roman"/>
                <w:sz w:val="24"/>
                <w:szCs w:val="24"/>
              </w:rPr>
              <w:t>2</w:t>
            </w:r>
          </w:p>
        </w:tc>
        <w:tc>
          <w:tcPr>
            <w:tcW w:w="1275" w:type="dxa"/>
          </w:tcPr>
          <w:p w14:paraId="0F479B81" w14:textId="77777777" w:rsidR="00244A87" w:rsidRPr="00C650B9" w:rsidRDefault="00244A87" w:rsidP="00E33AAF">
            <w:pPr>
              <w:spacing w:after="0" w:line="480" w:lineRule="auto"/>
              <w:jc w:val="center"/>
              <w:rPr>
                <w:rFonts w:ascii="Aptos" w:hAnsi="Aptos" w:cs="Times New Roman"/>
                <w:color w:val="000000" w:themeColor="text1"/>
                <w:sz w:val="24"/>
                <w:szCs w:val="24"/>
              </w:rPr>
            </w:pPr>
            <w:r w:rsidRPr="00C650B9">
              <w:rPr>
                <w:rFonts w:ascii="Aptos" w:hAnsi="Aptos" w:cs="Times New Roman"/>
                <w:color w:val="000000" w:themeColor="text1"/>
                <w:sz w:val="24"/>
                <w:szCs w:val="24"/>
              </w:rPr>
              <w:t>M1 / F2</w:t>
            </w:r>
          </w:p>
        </w:tc>
        <w:tc>
          <w:tcPr>
            <w:tcW w:w="851" w:type="dxa"/>
          </w:tcPr>
          <w:p w14:paraId="4925656D" w14:textId="77777777" w:rsidR="00244A87" w:rsidRPr="00C650B9" w:rsidRDefault="00244A87" w:rsidP="00E33AAF">
            <w:pPr>
              <w:spacing w:after="0" w:line="480" w:lineRule="auto"/>
              <w:jc w:val="center"/>
              <w:rPr>
                <w:rFonts w:ascii="Aptos" w:hAnsi="Aptos" w:cs="Times New Roman"/>
                <w:sz w:val="24"/>
                <w:szCs w:val="24"/>
              </w:rPr>
            </w:pPr>
            <w:r w:rsidRPr="00C650B9">
              <w:rPr>
                <w:rFonts w:ascii="Aptos" w:hAnsi="Aptos" w:cs="Times New Roman"/>
                <w:sz w:val="24"/>
                <w:szCs w:val="24"/>
              </w:rPr>
              <w:t>46.7</w:t>
            </w:r>
          </w:p>
        </w:tc>
        <w:tc>
          <w:tcPr>
            <w:tcW w:w="2126" w:type="dxa"/>
          </w:tcPr>
          <w:p w14:paraId="3AB0DDF7" w14:textId="77777777" w:rsidR="00244A87" w:rsidRPr="00C650B9" w:rsidRDefault="00244A87" w:rsidP="00E33AAF">
            <w:pPr>
              <w:spacing w:after="0" w:line="480" w:lineRule="auto"/>
              <w:rPr>
                <w:rFonts w:ascii="Aptos" w:hAnsi="Aptos" w:cs="Times New Roman"/>
                <w:sz w:val="24"/>
                <w:szCs w:val="24"/>
              </w:rPr>
            </w:pPr>
            <w:r w:rsidRPr="00C650B9">
              <w:rPr>
                <w:rFonts w:ascii="Aptos" w:hAnsi="Aptos" w:cs="Times New Roman"/>
                <w:sz w:val="24"/>
                <w:szCs w:val="24"/>
              </w:rPr>
              <w:t>3, 5, 7</w:t>
            </w:r>
          </w:p>
        </w:tc>
      </w:tr>
      <w:tr w:rsidR="00244A87" w:rsidRPr="00C650B9" w14:paraId="5C6C4348" w14:textId="77777777" w:rsidTr="005560EF">
        <w:trPr>
          <w:trHeight w:val="290"/>
        </w:trPr>
        <w:tc>
          <w:tcPr>
            <w:tcW w:w="1135" w:type="dxa"/>
          </w:tcPr>
          <w:p w14:paraId="6CE3CE6B" w14:textId="77777777" w:rsidR="00244A87" w:rsidRPr="00C650B9" w:rsidRDefault="00244A87" w:rsidP="00E33AAF">
            <w:pPr>
              <w:spacing w:after="0" w:line="480" w:lineRule="auto"/>
              <w:rPr>
                <w:rFonts w:ascii="Aptos" w:hAnsi="Aptos" w:cs="Times New Roman"/>
                <w:sz w:val="24"/>
                <w:szCs w:val="24"/>
              </w:rPr>
            </w:pPr>
            <w:proofErr w:type="spellStart"/>
            <w:r w:rsidRPr="00C650B9">
              <w:rPr>
                <w:rFonts w:ascii="Aptos" w:hAnsi="Aptos" w:cs="Times New Roman"/>
                <w:sz w:val="24"/>
                <w:szCs w:val="24"/>
              </w:rPr>
              <w:t>Addison</w:t>
            </w:r>
            <w:proofErr w:type="spellEnd"/>
          </w:p>
        </w:tc>
        <w:tc>
          <w:tcPr>
            <w:tcW w:w="3119" w:type="dxa"/>
          </w:tcPr>
          <w:p w14:paraId="7A72C718" w14:textId="77777777" w:rsidR="00244A87" w:rsidRPr="00C650B9" w:rsidRDefault="00244A87" w:rsidP="00E33AAF">
            <w:pPr>
              <w:spacing w:after="0" w:line="480" w:lineRule="auto"/>
              <w:rPr>
                <w:rFonts w:ascii="Aptos" w:hAnsi="Aptos" w:cs="Times New Roman"/>
                <w:sz w:val="24"/>
                <w:szCs w:val="24"/>
              </w:rPr>
            </w:pPr>
            <w:proofErr w:type="spellStart"/>
            <w:r w:rsidRPr="00C650B9">
              <w:rPr>
                <w:rFonts w:ascii="Aptos" w:hAnsi="Aptos" w:cs="Times New Roman"/>
                <w:sz w:val="24"/>
                <w:szCs w:val="24"/>
              </w:rPr>
              <w:t>Addison</w:t>
            </w:r>
            <w:proofErr w:type="spellEnd"/>
            <w:r w:rsidRPr="00C650B9">
              <w:rPr>
                <w:rFonts w:ascii="Aptos" w:hAnsi="Aptos" w:cs="Times New Roman"/>
                <w:sz w:val="24"/>
                <w:szCs w:val="24"/>
              </w:rPr>
              <w:t xml:space="preserve"> </w:t>
            </w:r>
            <w:proofErr w:type="spellStart"/>
            <w:r w:rsidRPr="00C650B9">
              <w:rPr>
                <w:rFonts w:ascii="Aptos" w:hAnsi="Aptos" w:cs="Times New Roman"/>
                <w:sz w:val="24"/>
                <w:szCs w:val="24"/>
              </w:rPr>
              <w:t>disease</w:t>
            </w:r>
            <w:proofErr w:type="spellEnd"/>
          </w:p>
        </w:tc>
        <w:tc>
          <w:tcPr>
            <w:tcW w:w="1134" w:type="dxa"/>
          </w:tcPr>
          <w:p w14:paraId="204CD709" w14:textId="77777777" w:rsidR="00244A87" w:rsidRPr="00C650B9" w:rsidRDefault="00244A87" w:rsidP="00E33AAF">
            <w:pPr>
              <w:spacing w:after="0" w:line="480" w:lineRule="auto"/>
              <w:rPr>
                <w:rFonts w:ascii="Aptos" w:hAnsi="Aptos" w:cs="Times New Roman"/>
                <w:sz w:val="24"/>
                <w:szCs w:val="24"/>
              </w:rPr>
            </w:pPr>
            <w:r w:rsidRPr="00C650B9">
              <w:rPr>
                <w:rFonts w:ascii="Aptos" w:hAnsi="Aptos" w:cs="Times New Roman"/>
                <w:sz w:val="24"/>
                <w:szCs w:val="24"/>
              </w:rPr>
              <w:t>85138</w:t>
            </w:r>
          </w:p>
        </w:tc>
        <w:tc>
          <w:tcPr>
            <w:tcW w:w="1275" w:type="dxa"/>
          </w:tcPr>
          <w:p w14:paraId="3EE23CBA" w14:textId="77777777" w:rsidR="00244A87" w:rsidRPr="00C650B9" w:rsidRDefault="00244A87" w:rsidP="00E33AAF">
            <w:pPr>
              <w:spacing w:after="0" w:line="480" w:lineRule="auto"/>
              <w:rPr>
                <w:rFonts w:ascii="Aptos" w:hAnsi="Aptos" w:cs="Times New Roman"/>
                <w:sz w:val="24"/>
                <w:szCs w:val="24"/>
              </w:rPr>
            </w:pPr>
            <w:r w:rsidRPr="00C650B9">
              <w:rPr>
                <w:rFonts w:ascii="Aptos" w:hAnsi="Aptos" w:cs="Times New Roman"/>
                <w:sz w:val="24"/>
                <w:szCs w:val="24"/>
              </w:rPr>
              <w:t>E27.1</w:t>
            </w:r>
          </w:p>
        </w:tc>
        <w:tc>
          <w:tcPr>
            <w:tcW w:w="1276" w:type="dxa"/>
          </w:tcPr>
          <w:p w14:paraId="084077DA" w14:textId="77777777" w:rsidR="00244A87" w:rsidRPr="00C650B9" w:rsidRDefault="00244A87" w:rsidP="00E33AAF">
            <w:pPr>
              <w:spacing w:after="0" w:line="480" w:lineRule="auto"/>
              <w:jc w:val="center"/>
              <w:rPr>
                <w:rFonts w:ascii="Aptos" w:hAnsi="Aptos" w:cs="Times New Roman"/>
                <w:sz w:val="24"/>
                <w:szCs w:val="24"/>
              </w:rPr>
            </w:pPr>
            <w:r w:rsidRPr="00C650B9">
              <w:rPr>
                <w:rFonts w:ascii="Aptos" w:hAnsi="Aptos" w:cs="Times New Roman"/>
                <w:sz w:val="24"/>
                <w:szCs w:val="24"/>
              </w:rPr>
              <w:t>12</w:t>
            </w:r>
          </w:p>
        </w:tc>
        <w:tc>
          <w:tcPr>
            <w:tcW w:w="1276" w:type="dxa"/>
          </w:tcPr>
          <w:p w14:paraId="2C42963A" w14:textId="77777777" w:rsidR="00244A87" w:rsidRPr="00C650B9" w:rsidRDefault="00244A87" w:rsidP="00E33AAF">
            <w:pPr>
              <w:spacing w:after="0" w:line="480" w:lineRule="auto"/>
              <w:jc w:val="center"/>
              <w:rPr>
                <w:rFonts w:ascii="Aptos" w:hAnsi="Aptos" w:cs="Times New Roman"/>
                <w:sz w:val="24"/>
                <w:szCs w:val="24"/>
              </w:rPr>
            </w:pPr>
            <w:r w:rsidRPr="00C650B9">
              <w:rPr>
                <w:rFonts w:ascii="Aptos" w:hAnsi="Aptos" w:cs="Times New Roman"/>
                <w:sz w:val="24"/>
                <w:szCs w:val="24"/>
              </w:rPr>
              <w:t>61 / 13</w:t>
            </w:r>
          </w:p>
        </w:tc>
        <w:tc>
          <w:tcPr>
            <w:tcW w:w="1276" w:type="dxa"/>
          </w:tcPr>
          <w:p w14:paraId="1189F31C" w14:textId="77777777" w:rsidR="00244A87" w:rsidRPr="00C650B9" w:rsidRDefault="00244A87" w:rsidP="00E33AAF">
            <w:pPr>
              <w:spacing w:after="0" w:line="480" w:lineRule="auto"/>
              <w:jc w:val="center"/>
              <w:rPr>
                <w:rFonts w:ascii="Aptos" w:hAnsi="Aptos" w:cs="Times New Roman"/>
                <w:sz w:val="24"/>
                <w:szCs w:val="24"/>
              </w:rPr>
            </w:pPr>
            <w:r w:rsidRPr="00C650B9">
              <w:rPr>
                <w:rFonts w:ascii="Aptos" w:hAnsi="Aptos" w:cs="Times New Roman"/>
                <w:sz w:val="24"/>
                <w:szCs w:val="24"/>
              </w:rPr>
              <w:t>2</w:t>
            </w:r>
          </w:p>
        </w:tc>
        <w:tc>
          <w:tcPr>
            <w:tcW w:w="1275" w:type="dxa"/>
          </w:tcPr>
          <w:p w14:paraId="744029F3" w14:textId="77777777" w:rsidR="00244A87" w:rsidRPr="00C650B9" w:rsidRDefault="00244A87" w:rsidP="00E33AAF">
            <w:pPr>
              <w:spacing w:after="0" w:line="480" w:lineRule="auto"/>
              <w:jc w:val="center"/>
              <w:rPr>
                <w:rFonts w:ascii="Aptos" w:hAnsi="Aptos" w:cs="Times New Roman"/>
                <w:color w:val="000000" w:themeColor="text1"/>
                <w:sz w:val="24"/>
                <w:szCs w:val="24"/>
              </w:rPr>
            </w:pPr>
            <w:r w:rsidRPr="00C650B9">
              <w:rPr>
                <w:rFonts w:ascii="Aptos" w:hAnsi="Aptos" w:cs="Times New Roman"/>
                <w:color w:val="000000" w:themeColor="text1"/>
                <w:sz w:val="24"/>
                <w:szCs w:val="24"/>
              </w:rPr>
              <w:t>M4 / F8</w:t>
            </w:r>
          </w:p>
        </w:tc>
        <w:tc>
          <w:tcPr>
            <w:tcW w:w="851" w:type="dxa"/>
          </w:tcPr>
          <w:p w14:paraId="5C9632A1" w14:textId="77777777" w:rsidR="00244A87" w:rsidRPr="00C650B9" w:rsidRDefault="00244A87" w:rsidP="00E33AAF">
            <w:pPr>
              <w:spacing w:after="0" w:line="480" w:lineRule="auto"/>
              <w:jc w:val="center"/>
              <w:rPr>
                <w:rFonts w:ascii="Aptos" w:hAnsi="Aptos" w:cs="Times New Roman"/>
                <w:sz w:val="24"/>
                <w:szCs w:val="24"/>
              </w:rPr>
            </w:pPr>
            <w:r w:rsidRPr="00C650B9">
              <w:rPr>
                <w:rFonts w:ascii="Aptos" w:hAnsi="Aptos" w:cs="Times New Roman"/>
                <w:sz w:val="24"/>
                <w:szCs w:val="24"/>
              </w:rPr>
              <w:t>24.4</w:t>
            </w:r>
          </w:p>
        </w:tc>
        <w:tc>
          <w:tcPr>
            <w:tcW w:w="2126" w:type="dxa"/>
          </w:tcPr>
          <w:p w14:paraId="0921454D" w14:textId="77777777" w:rsidR="00244A87" w:rsidRPr="00C650B9" w:rsidRDefault="00244A87" w:rsidP="00E33AAF">
            <w:pPr>
              <w:spacing w:after="0" w:line="480" w:lineRule="auto"/>
              <w:rPr>
                <w:rFonts w:ascii="Aptos" w:hAnsi="Aptos" w:cs="Times New Roman"/>
                <w:sz w:val="24"/>
                <w:szCs w:val="24"/>
              </w:rPr>
            </w:pPr>
            <w:r w:rsidRPr="00C650B9">
              <w:rPr>
                <w:rFonts w:ascii="Aptos" w:hAnsi="Aptos" w:cs="Times New Roman"/>
                <w:sz w:val="24"/>
                <w:szCs w:val="24"/>
              </w:rPr>
              <w:t>1</w:t>
            </w:r>
          </w:p>
        </w:tc>
      </w:tr>
    </w:tbl>
    <w:p w14:paraId="22900AA3" w14:textId="77777777" w:rsidR="00202214" w:rsidRDefault="00202214" w:rsidP="00E33AAF">
      <w:pPr>
        <w:spacing w:after="0" w:line="480" w:lineRule="auto"/>
        <w:rPr>
          <w:rFonts w:ascii="Aptos" w:hAnsi="Aptos" w:cs="Times New Roman"/>
          <w:b/>
          <w:sz w:val="24"/>
          <w:szCs w:val="24"/>
          <w:lang w:val="en-US"/>
        </w:rPr>
      </w:pPr>
    </w:p>
    <w:p w14:paraId="40BFF91D" w14:textId="77777777" w:rsidR="00202214" w:rsidRDefault="00244A87" w:rsidP="00202214">
      <w:pPr>
        <w:spacing w:after="0" w:line="480" w:lineRule="auto"/>
        <w:ind w:left="1410" w:hanging="1410"/>
        <w:rPr>
          <w:rFonts w:ascii="Aptos" w:hAnsi="Aptos" w:cs="Times New Roman"/>
          <w:sz w:val="24"/>
          <w:szCs w:val="24"/>
          <w:lang w:val="en-US"/>
        </w:rPr>
      </w:pPr>
      <w:r w:rsidRPr="00C650B9">
        <w:rPr>
          <w:rFonts w:ascii="Aptos" w:hAnsi="Aptos" w:cs="Times New Roman"/>
          <w:b/>
          <w:sz w:val="24"/>
          <w:szCs w:val="24"/>
          <w:lang w:val="en-US"/>
        </w:rPr>
        <w:t xml:space="preserve"># </w:t>
      </w:r>
      <w:r w:rsidRPr="00C650B9">
        <w:rPr>
          <w:rFonts w:ascii="Aptos" w:hAnsi="Aptos" w:cs="Times New Roman"/>
          <w:sz w:val="24"/>
          <w:szCs w:val="24"/>
          <w:lang w:val="en-US"/>
        </w:rPr>
        <w:t>1</w:t>
      </w:r>
      <w:r w:rsidR="00202214">
        <w:rPr>
          <w:rFonts w:ascii="Aptos" w:hAnsi="Aptos" w:cs="Times New Roman"/>
          <w:sz w:val="24"/>
          <w:szCs w:val="24"/>
          <w:lang w:val="en-US"/>
        </w:rPr>
        <w:t xml:space="preserve"> </w:t>
      </w:r>
      <w:r w:rsidRPr="00C650B9">
        <w:rPr>
          <w:rFonts w:ascii="Aptos" w:hAnsi="Aptos" w:cs="Times New Roman"/>
          <w:sz w:val="24"/>
          <w:szCs w:val="24"/>
          <w:lang w:val="en-US"/>
        </w:rPr>
        <w:t>=</w:t>
      </w:r>
      <w:r w:rsidR="00202214">
        <w:rPr>
          <w:rFonts w:ascii="Aptos" w:hAnsi="Aptos" w:cs="Times New Roman"/>
          <w:sz w:val="24"/>
          <w:szCs w:val="24"/>
          <w:lang w:val="en-US"/>
        </w:rPr>
        <w:t xml:space="preserve"> </w:t>
      </w:r>
      <w:r w:rsidRPr="00C650B9">
        <w:rPr>
          <w:rFonts w:ascii="Aptos" w:hAnsi="Aptos" w:cs="Times New Roman"/>
          <w:sz w:val="24"/>
          <w:szCs w:val="24"/>
          <w:lang w:val="en-US"/>
        </w:rPr>
        <w:t>Peer experience sharing; 2</w:t>
      </w:r>
      <w:r w:rsidR="00202214">
        <w:rPr>
          <w:rFonts w:ascii="Aptos" w:hAnsi="Aptos" w:cs="Times New Roman"/>
          <w:sz w:val="24"/>
          <w:szCs w:val="24"/>
          <w:lang w:val="en-US"/>
        </w:rPr>
        <w:t xml:space="preserve"> </w:t>
      </w:r>
      <w:r w:rsidRPr="00C650B9">
        <w:rPr>
          <w:rFonts w:ascii="Aptos" w:hAnsi="Aptos" w:cs="Times New Roman"/>
          <w:sz w:val="24"/>
          <w:szCs w:val="24"/>
          <w:lang w:val="en-US"/>
        </w:rPr>
        <w:t>=</w:t>
      </w:r>
      <w:r w:rsidR="00202214">
        <w:rPr>
          <w:rFonts w:ascii="Aptos" w:hAnsi="Aptos" w:cs="Times New Roman"/>
          <w:sz w:val="24"/>
          <w:szCs w:val="24"/>
          <w:lang w:val="en-US"/>
        </w:rPr>
        <w:t xml:space="preserve"> </w:t>
      </w:r>
      <w:r w:rsidRPr="00C650B9">
        <w:rPr>
          <w:rFonts w:ascii="Aptos" w:hAnsi="Aptos" w:cs="Times New Roman"/>
          <w:sz w:val="24"/>
          <w:szCs w:val="24"/>
          <w:lang w:val="en-US"/>
        </w:rPr>
        <w:t>Medical information; 3</w:t>
      </w:r>
      <w:r w:rsidR="00202214">
        <w:rPr>
          <w:rFonts w:ascii="Aptos" w:hAnsi="Aptos" w:cs="Times New Roman"/>
          <w:sz w:val="24"/>
          <w:szCs w:val="24"/>
          <w:lang w:val="en-US"/>
        </w:rPr>
        <w:t xml:space="preserve"> </w:t>
      </w:r>
      <w:r w:rsidRPr="00C650B9">
        <w:rPr>
          <w:rFonts w:ascii="Aptos" w:hAnsi="Aptos" w:cs="Times New Roman"/>
          <w:sz w:val="24"/>
          <w:szCs w:val="24"/>
          <w:lang w:val="en-US"/>
        </w:rPr>
        <w:t>=</w:t>
      </w:r>
      <w:r w:rsidR="00202214">
        <w:rPr>
          <w:rFonts w:ascii="Aptos" w:hAnsi="Aptos" w:cs="Times New Roman"/>
          <w:sz w:val="24"/>
          <w:szCs w:val="24"/>
          <w:lang w:val="en-US"/>
        </w:rPr>
        <w:t xml:space="preserve"> </w:t>
      </w:r>
      <w:r w:rsidRPr="00C650B9">
        <w:rPr>
          <w:rFonts w:ascii="Aptos" w:hAnsi="Aptos" w:cs="Times New Roman"/>
          <w:sz w:val="24"/>
          <w:szCs w:val="24"/>
          <w:lang w:val="en-US"/>
        </w:rPr>
        <w:t>Living with a rare disease; 4</w:t>
      </w:r>
      <w:r w:rsidR="00202214">
        <w:rPr>
          <w:rFonts w:ascii="Aptos" w:hAnsi="Aptos" w:cs="Times New Roman"/>
          <w:sz w:val="24"/>
          <w:szCs w:val="24"/>
          <w:lang w:val="en-US"/>
        </w:rPr>
        <w:t xml:space="preserve"> </w:t>
      </w:r>
      <w:r w:rsidRPr="00C650B9">
        <w:rPr>
          <w:rFonts w:ascii="Aptos" w:hAnsi="Aptos" w:cs="Times New Roman"/>
          <w:sz w:val="24"/>
          <w:szCs w:val="24"/>
          <w:lang w:val="en-US"/>
        </w:rPr>
        <w:t>=</w:t>
      </w:r>
      <w:r w:rsidR="00202214">
        <w:rPr>
          <w:rFonts w:ascii="Aptos" w:hAnsi="Aptos" w:cs="Times New Roman"/>
          <w:sz w:val="24"/>
          <w:szCs w:val="24"/>
          <w:lang w:val="en-US"/>
        </w:rPr>
        <w:t xml:space="preserve"> </w:t>
      </w:r>
      <w:r w:rsidRPr="00C650B9">
        <w:rPr>
          <w:rFonts w:ascii="Aptos" w:hAnsi="Aptos" w:cs="Times New Roman"/>
          <w:sz w:val="24"/>
          <w:szCs w:val="24"/>
          <w:lang w:val="en-US"/>
        </w:rPr>
        <w:t>Psychological health; 5</w:t>
      </w:r>
      <w:r w:rsidR="00202214">
        <w:rPr>
          <w:rFonts w:ascii="Aptos" w:hAnsi="Aptos" w:cs="Times New Roman"/>
          <w:sz w:val="24"/>
          <w:szCs w:val="24"/>
          <w:lang w:val="en-US"/>
        </w:rPr>
        <w:t xml:space="preserve"> </w:t>
      </w:r>
      <w:r w:rsidRPr="00C650B9">
        <w:rPr>
          <w:rFonts w:ascii="Aptos" w:hAnsi="Aptos" w:cs="Times New Roman"/>
          <w:sz w:val="24"/>
          <w:szCs w:val="24"/>
          <w:lang w:val="en-US"/>
        </w:rPr>
        <w:t>=</w:t>
      </w:r>
      <w:r w:rsidR="00202214">
        <w:rPr>
          <w:rFonts w:ascii="Aptos" w:hAnsi="Aptos" w:cs="Times New Roman"/>
          <w:sz w:val="24"/>
          <w:szCs w:val="24"/>
          <w:lang w:val="en-US"/>
        </w:rPr>
        <w:t xml:space="preserve"> </w:t>
      </w:r>
      <w:r w:rsidRPr="00C650B9">
        <w:rPr>
          <w:rFonts w:ascii="Aptos" w:hAnsi="Aptos" w:cs="Times New Roman"/>
          <w:sz w:val="24"/>
          <w:szCs w:val="24"/>
          <w:lang w:val="en-US"/>
        </w:rPr>
        <w:t>Physical health; 6</w:t>
      </w:r>
      <w:r w:rsidR="00202214">
        <w:rPr>
          <w:rFonts w:ascii="Aptos" w:hAnsi="Aptos" w:cs="Times New Roman"/>
          <w:sz w:val="24"/>
          <w:szCs w:val="24"/>
          <w:lang w:val="en-US"/>
        </w:rPr>
        <w:t xml:space="preserve"> </w:t>
      </w:r>
      <w:r w:rsidRPr="00C650B9">
        <w:rPr>
          <w:rFonts w:ascii="Aptos" w:hAnsi="Aptos" w:cs="Times New Roman"/>
          <w:sz w:val="24"/>
          <w:szCs w:val="24"/>
          <w:lang w:val="en-US"/>
        </w:rPr>
        <w:t>=</w:t>
      </w:r>
      <w:r w:rsidR="00202214">
        <w:rPr>
          <w:rFonts w:ascii="Aptos" w:hAnsi="Aptos" w:cs="Times New Roman"/>
          <w:sz w:val="24"/>
          <w:szCs w:val="24"/>
          <w:lang w:val="en-US"/>
        </w:rPr>
        <w:t xml:space="preserve"> </w:t>
      </w:r>
      <w:r w:rsidRPr="00C650B9">
        <w:rPr>
          <w:rFonts w:ascii="Aptos" w:hAnsi="Aptos" w:cs="Times New Roman"/>
          <w:sz w:val="24"/>
          <w:szCs w:val="24"/>
          <w:lang w:val="en-US"/>
        </w:rPr>
        <w:t>Nutrition; 7</w:t>
      </w:r>
      <w:r w:rsidR="00202214">
        <w:rPr>
          <w:rFonts w:ascii="Aptos" w:hAnsi="Aptos" w:cs="Times New Roman"/>
          <w:sz w:val="24"/>
          <w:szCs w:val="24"/>
          <w:lang w:val="en-US"/>
        </w:rPr>
        <w:t xml:space="preserve"> </w:t>
      </w:r>
      <w:r w:rsidRPr="00C650B9">
        <w:rPr>
          <w:rFonts w:ascii="Aptos" w:hAnsi="Aptos" w:cs="Times New Roman"/>
          <w:sz w:val="24"/>
          <w:szCs w:val="24"/>
          <w:lang w:val="en-US"/>
        </w:rPr>
        <w:t>=</w:t>
      </w:r>
      <w:r w:rsidR="00202214">
        <w:rPr>
          <w:rFonts w:ascii="Aptos" w:hAnsi="Aptos" w:cs="Times New Roman"/>
          <w:sz w:val="24"/>
          <w:szCs w:val="24"/>
          <w:lang w:val="en-US"/>
        </w:rPr>
        <w:t xml:space="preserve"> </w:t>
      </w:r>
      <w:r w:rsidRPr="00C650B9">
        <w:rPr>
          <w:rFonts w:ascii="Aptos" w:hAnsi="Aptos" w:cs="Times New Roman"/>
          <w:sz w:val="24"/>
          <w:szCs w:val="24"/>
          <w:lang w:val="en-US"/>
        </w:rPr>
        <w:t>Social welfare rights; 8</w:t>
      </w:r>
      <w:r w:rsidR="00202214">
        <w:rPr>
          <w:rFonts w:ascii="Aptos" w:hAnsi="Aptos" w:cs="Times New Roman"/>
          <w:sz w:val="24"/>
          <w:szCs w:val="24"/>
          <w:lang w:val="en-US"/>
        </w:rPr>
        <w:t xml:space="preserve"> </w:t>
      </w:r>
      <w:r w:rsidRPr="00C650B9">
        <w:rPr>
          <w:rFonts w:ascii="Aptos" w:hAnsi="Aptos" w:cs="Times New Roman"/>
          <w:sz w:val="24"/>
          <w:szCs w:val="24"/>
          <w:lang w:val="en-US"/>
        </w:rPr>
        <w:t>=</w:t>
      </w:r>
      <w:r w:rsidR="00202214">
        <w:rPr>
          <w:rFonts w:ascii="Aptos" w:hAnsi="Aptos" w:cs="Times New Roman"/>
          <w:sz w:val="24"/>
          <w:szCs w:val="24"/>
          <w:lang w:val="en-US"/>
        </w:rPr>
        <w:t xml:space="preserve"> </w:t>
      </w:r>
      <w:r w:rsidRPr="00C650B9">
        <w:rPr>
          <w:rFonts w:ascii="Aptos" w:hAnsi="Aptos" w:cs="Times New Roman"/>
          <w:sz w:val="24"/>
          <w:szCs w:val="24"/>
          <w:lang w:val="en-US"/>
        </w:rPr>
        <w:t>Research news; 9</w:t>
      </w:r>
      <w:r w:rsidR="00202214">
        <w:rPr>
          <w:rFonts w:ascii="Aptos" w:hAnsi="Aptos" w:cs="Times New Roman"/>
          <w:sz w:val="24"/>
          <w:szCs w:val="24"/>
          <w:lang w:val="en-US"/>
        </w:rPr>
        <w:t xml:space="preserve"> </w:t>
      </w:r>
      <w:r w:rsidRPr="00C650B9">
        <w:rPr>
          <w:rFonts w:ascii="Aptos" w:hAnsi="Aptos" w:cs="Times New Roman"/>
          <w:sz w:val="24"/>
          <w:szCs w:val="24"/>
          <w:lang w:val="en-US"/>
        </w:rPr>
        <w:t>=</w:t>
      </w:r>
      <w:r w:rsidR="00202214">
        <w:rPr>
          <w:rFonts w:ascii="Aptos" w:hAnsi="Aptos" w:cs="Times New Roman"/>
          <w:sz w:val="24"/>
          <w:szCs w:val="24"/>
          <w:lang w:val="en-US"/>
        </w:rPr>
        <w:t xml:space="preserve"> </w:t>
      </w:r>
      <w:r w:rsidRPr="00C650B9">
        <w:rPr>
          <w:rFonts w:ascii="Aptos" w:hAnsi="Aptos" w:cs="Times New Roman"/>
          <w:sz w:val="24"/>
          <w:szCs w:val="24"/>
          <w:lang w:val="en-US"/>
        </w:rPr>
        <w:t>Sexual health.</w:t>
      </w:r>
      <w:r w:rsidR="00D80E79" w:rsidRPr="00C650B9">
        <w:rPr>
          <w:rFonts w:ascii="Aptos" w:hAnsi="Aptos" w:cs="Times New Roman"/>
          <w:sz w:val="24"/>
          <w:szCs w:val="24"/>
          <w:lang w:val="en-US"/>
        </w:rPr>
        <w:t xml:space="preserve"> </w:t>
      </w:r>
    </w:p>
    <w:p w14:paraId="4D5FFE5A" w14:textId="2E139821" w:rsidR="00F74F5F" w:rsidRPr="00C650B9" w:rsidRDefault="00D80E79" w:rsidP="00202214">
      <w:pPr>
        <w:spacing w:after="0" w:line="480" w:lineRule="auto"/>
        <w:ind w:left="1410" w:hanging="1410"/>
        <w:rPr>
          <w:rFonts w:ascii="Aptos" w:hAnsi="Aptos" w:cs="Times New Roman"/>
          <w:sz w:val="24"/>
          <w:szCs w:val="24"/>
          <w:lang w:val="en-US"/>
        </w:rPr>
      </w:pPr>
      <w:r w:rsidRPr="00C650B9">
        <w:rPr>
          <w:rFonts w:ascii="Aptos" w:hAnsi="Aptos" w:cs="Times New Roman"/>
          <w:b/>
          <w:sz w:val="24"/>
          <w:szCs w:val="24"/>
          <w:lang w:val="en-US"/>
        </w:rPr>
        <w:t xml:space="preserve">§ </w:t>
      </w:r>
      <w:r w:rsidRPr="00C650B9">
        <w:rPr>
          <w:rFonts w:ascii="Aptos" w:hAnsi="Aptos" w:cs="Times New Roman"/>
          <w:bCs/>
          <w:sz w:val="24"/>
          <w:szCs w:val="24"/>
          <w:lang w:val="en-US"/>
        </w:rPr>
        <w:t>Gender and age of the study participants</w:t>
      </w:r>
      <w:r w:rsidR="00614A2F" w:rsidRPr="00C650B9">
        <w:rPr>
          <w:rFonts w:ascii="Aptos" w:hAnsi="Aptos" w:cs="Times New Roman"/>
          <w:bCs/>
          <w:sz w:val="24"/>
          <w:szCs w:val="24"/>
          <w:lang w:val="en-US"/>
        </w:rPr>
        <w:t>.</w:t>
      </w:r>
    </w:p>
    <w:p w14:paraId="22078289" w14:textId="77777777" w:rsidR="00F74F5F" w:rsidRPr="00C650B9" w:rsidRDefault="00F74F5F" w:rsidP="00E33AAF">
      <w:pPr>
        <w:spacing w:after="0" w:line="480" w:lineRule="auto"/>
        <w:rPr>
          <w:rFonts w:ascii="Aptos" w:hAnsi="Aptos" w:cs="Times New Roman"/>
          <w:sz w:val="24"/>
          <w:szCs w:val="24"/>
          <w:lang w:val="en-US"/>
        </w:rPr>
      </w:pPr>
      <w:r w:rsidRPr="00C650B9">
        <w:rPr>
          <w:rFonts w:ascii="Aptos" w:hAnsi="Aptos" w:cs="Times New Roman"/>
          <w:sz w:val="24"/>
          <w:szCs w:val="24"/>
          <w:lang w:val="en-US"/>
        </w:rPr>
        <w:br w:type="page"/>
      </w:r>
      <w:r w:rsidRPr="00C650B9">
        <w:rPr>
          <w:rFonts w:ascii="Aptos" w:hAnsi="Aptos" w:cs="Times New Roman"/>
          <w:b/>
          <w:bCs/>
          <w:sz w:val="24"/>
          <w:szCs w:val="24"/>
          <w:lang w:val="en-US"/>
        </w:rPr>
        <w:t xml:space="preserve">Additional file 3. </w:t>
      </w:r>
      <w:r w:rsidRPr="00C650B9">
        <w:rPr>
          <w:rFonts w:ascii="Aptos" w:hAnsi="Aptos" w:cs="Times New Roman"/>
          <w:sz w:val="24"/>
          <w:szCs w:val="24"/>
          <w:lang w:val="en-US"/>
        </w:rPr>
        <w:t xml:space="preserve">Rare diseases and </w:t>
      </w:r>
      <w:proofErr w:type="spellStart"/>
      <w:r w:rsidRPr="00C650B9">
        <w:rPr>
          <w:rFonts w:ascii="Aptos" w:hAnsi="Aptos" w:cs="Times New Roman"/>
          <w:sz w:val="24"/>
          <w:szCs w:val="24"/>
          <w:lang w:val="en-US"/>
        </w:rPr>
        <w:t>ORPHAcode</w:t>
      </w:r>
      <w:proofErr w:type="spellEnd"/>
      <w:r w:rsidRPr="00C650B9">
        <w:rPr>
          <w:rFonts w:ascii="Aptos" w:hAnsi="Aptos" w:cs="Times New Roman"/>
          <w:sz w:val="24"/>
          <w:szCs w:val="24"/>
          <w:lang w:val="en-US"/>
        </w:rPr>
        <w:t xml:space="preserve"> and ICD-10 classifications</w:t>
      </w:r>
    </w:p>
    <w:p w14:paraId="15278309" w14:textId="77777777" w:rsidR="00F74F5F" w:rsidRPr="00C650B9" w:rsidRDefault="00F74F5F" w:rsidP="00E33AAF">
      <w:pPr>
        <w:spacing w:after="0" w:line="480" w:lineRule="auto"/>
        <w:rPr>
          <w:rFonts w:ascii="Aptos" w:hAnsi="Aptos" w:cs="Times New Roman"/>
          <w:sz w:val="24"/>
          <w:szCs w:val="24"/>
          <w:lang w:val="en-US"/>
        </w:rPr>
      </w:pPr>
    </w:p>
    <w:tbl>
      <w:tblPr>
        <w:tblW w:w="11057" w:type="dxa"/>
        <w:tblInd w:w="-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4678"/>
        <w:gridCol w:w="1843"/>
        <w:gridCol w:w="2835"/>
        <w:gridCol w:w="1701"/>
      </w:tblGrid>
      <w:tr w:rsidR="00F74F5F" w:rsidRPr="00C650B9" w14:paraId="6D1F866C" w14:textId="77777777" w:rsidTr="00AC3474">
        <w:trPr>
          <w:trHeight w:val="553"/>
        </w:trPr>
        <w:tc>
          <w:tcPr>
            <w:tcW w:w="4678" w:type="dxa"/>
          </w:tcPr>
          <w:p w14:paraId="27DAABC4" w14:textId="77777777" w:rsidR="00F74F5F" w:rsidRPr="00C650B9" w:rsidRDefault="00F74F5F" w:rsidP="00E33AAF">
            <w:pPr>
              <w:spacing w:after="0" w:line="480" w:lineRule="auto"/>
              <w:rPr>
                <w:rFonts w:ascii="Aptos" w:hAnsi="Aptos" w:cs="Times New Roman"/>
                <w:b/>
                <w:sz w:val="24"/>
                <w:szCs w:val="24"/>
              </w:rPr>
            </w:pPr>
            <w:proofErr w:type="spellStart"/>
            <w:r w:rsidRPr="00C650B9">
              <w:rPr>
                <w:rFonts w:ascii="Aptos" w:hAnsi="Aptos" w:cs="Times New Roman"/>
                <w:b/>
                <w:sz w:val="24"/>
                <w:szCs w:val="24"/>
              </w:rPr>
              <w:t>Diagnosis</w:t>
            </w:r>
            <w:proofErr w:type="spellEnd"/>
          </w:p>
        </w:tc>
        <w:tc>
          <w:tcPr>
            <w:tcW w:w="1843" w:type="dxa"/>
          </w:tcPr>
          <w:p w14:paraId="0AFC3A39" w14:textId="77777777" w:rsidR="00F74F5F" w:rsidRPr="00C650B9" w:rsidRDefault="00F74F5F" w:rsidP="00E33AAF">
            <w:pPr>
              <w:spacing w:after="0" w:line="480" w:lineRule="auto"/>
              <w:jc w:val="center"/>
              <w:rPr>
                <w:rFonts w:ascii="Aptos" w:hAnsi="Aptos" w:cs="Times New Roman"/>
                <w:b/>
                <w:sz w:val="24"/>
                <w:szCs w:val="24"/>
              </w:rPr>
            </w:pPr>
            <w:r w:rsidRPr="00C650B9">
              <w:rPr>
                <w:rFonts w:ascii="Aptos" w:hAnsi="Aptos" w:cs="Times New Roman"/>
                <w:b/>
                <w:sz w:val="24"/>
                <w:szCs w:val="24"/>
              </w:rPr>
              <w:t>ORPHA</w:t>
            </w:r>
          </w:p>
        </w:tc>
        <w:tc>
          <w:tcPr>
            <w:tcW w:w="2835" w:type="dxa"/>
          </w:tcPr>
          <w:p w14:paraId="09526325" w14:textId="77777777" w:rsidR="00F74F5F" w:rsidRPr="00C650B9" w:rsidRDefault="00F74F5F" w:rsidP="00E33AAF">
            <w:pPr>
              <w:spacing w:after="0" w:line="480" w:lineRule="auto"/>
              <w:jc w:val="center"/>
              <w:rPr>
                <w:rFonts w:ascii="Aptos" w:hAnsi="Aptos" w:cs="Times New Roman"/>
                <w:b/>
                <w:sz w:val="24"/>
                <w:szCs w:val="24"/>
              </w:rPr>
            </w:pPr>
            <w:r w:rsidRPr="00C650B9">
              <w:rPr>
                <w:rFonts w:ascii="Aptos" w:hAnsi="Aptos" w:cs="Times New Roman"/>
                <w:b/>
                <w:sz w:val="24"/>
                <w:szCs w:val="24"/>
              </w:rPr>
              <w:t>ICD-10</w:t>
            </w:r>
          </w:p>
        </w:tc>
        <w:tc>
          <w:tcPr>
            <w:tcW w:w="1701" w:type="dxa"/>
          </w:tcPr>
          <w:p w14:paraId="38B22C07" w14:textId="77777777" w:rsidR="00F74F5F" w:rsidRPr="00C650B9" w:rsidRDefault="00F74F5F" w:rsidP="00E33AAF">
            <w:pPr>
              <w:spacing w:after="0" w:line="480" w:lineRule="auto"/>
              <w:jc w:val="center"/>
              <w:rPr>
                <w:rFonts w:ascii="Aptos" w:hAnsi="Aptos" w:cs="Times New Roman"/>
                <w:b/>
                <w:sz w:val="24"/>
                <w:szCs w:val="24"/>
              </w:rPr>
            </w:pPr>
            <w:proofErr w:type="spellStart"/>
            <w:r w:rsidRPr="00C650B9">
              <w:rPr>
                <w:rFonts w:ascii="Aptos" w:hAnsi="Aptos" w:cs="Times New Roman"/>
                <w:b/>
                <w:sz w:val="24"/>
                <w:szCs w:val="24"/>
              </w:rPr>
              <w:t>Participants</w:t>
            </w:r>
            <w:proofErr w:type="spellEnd"/>
          </w:p>
          <w:p w14:paraId="264FDB1E" w14:textId="77777777" w:rsidR="00F74F5F" w:rsidRPr="00C650B9" w:rsidRDefault="00F74F5F" w:rsidP="00E33AAF">
            <w:pPr>
              <w:spacing w:after="0" w:line="480" w:lineRule="auto"/>
              <w:jc w:val="center"/>
              <w:rPr>
                <w:rFonts w:ascii="Aptos" w:hAnsi="Aptos" w:cs="Times New Roman"/>
                <w:b/>
                <w:sz w:val="24"/>
                <w:szCs w:val="24"/>
              </w:rPr>
            </w:pPr>
          </w:p>
          <w:p w14:paraId="6095C7D1" w14:textId="77777777" w:rsidR="00F74F5F" w:rsidRPr="00C650B9" w:rsidRDefault="00F74F5F" w:rsidP="00E33AAF">
            <w:pPr>
              <w:spacing w:after="0" w:line="480" w:lineRule="auto"/>
              <w:jc w:val="center"/>
              <w:rPr>
                <w:rFonts w:ascii="Aptos" w:hAnsi="Aptos" w:cs="Times New Roman"/>
                <w:b/>
                <w:sz w:val="24"/>
                <w:szCs w:val="24"/>
              </w:rPr>
            </w:pPr>
            <w:r w:rsidRPr="00C650B9">
              <w:rPr>
                <w:rFonts w:ascii="Aptos" w:hAnsi="Aptos" w:cs="Times New Roman"/>
                <w:b/>
                <w:sz w:val="24"/>
                <w:szCs w:val="24"/>
              </w:rPr>
              <w:t>N</w:t>
            </w:r>
          </w:p>
        </w:tc>
      </w:tr>
      <w:tr w:rsidR="00F74F5F" w:rsidRPr="00C650B9" w14:paraId="08FC3200" w14:textId="77777777" w:rsidTr="00AC3474">
        <w:trPr>
          <w:trHeight w:val="290"/>
        </w:trPr>
        <w:tc>
          <w:tcPr>
            <w:tcW w:w="4678" w:type="dxa"/>
          </w:tcPr>
          <w:p w14:paraId="6D74D3D8" w14:textId="77777777" w:rsidR="00F74F5F" w:rsidRPr="00C650B9" w:rsidRDefault="00F74F5F" w:rsidP="00E33AAF">
            <w:pPr>
              <w:spacing w:after="0" w:line="480" w:lineRule="auto"/>
              <w:rPr>
                <w:rFonts w:ascii="Aptos" w:hAnsi="Aptos" w:cs="Times New Roman"/>
                <w:color w:val="000000" w:themeColor="text1"/>
                <w:sz w:val="24"/>
                <w:szCs w:val="24"/>
              </w:rPr>
            </w:pPr>
            <w:proofErr w:type="spellStart"/>
            <w:r w:rsidRPr="00C650B9">
              <w:rPr>
                <w:rFonts w:ascii="Aptos" w:hAnsi="Aptos" w:cs="Times New Roman"/>
                <w:color w:val="000000" w:themeColor="text1"/>
                <w:sz w:val="24"/>
                <w:szCs w:val="24"/>
              </w:rPr>
              <w:t>Epidermolysis</w:t>
            </w:r>
            <w:proofErr w:type="spellEnd"/>
            <w:r w:rsidRPr="00C650B9">
              <w:rPr>
                <w:rFonts w:ascii="Aptos" w:hAnsi="Aptos" w:cs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C650B9">
              <w:rPr>
                <w:rFonts w:ascii="Aptos" w:hAnsi="Aptos" w:cs="Times New Roman"/>
                <w:color w:val="000000" w:themeColor="text1"/>
                <w:sz w:val="24"/>
                <w:szCs w:val="24"/>
              </w:rPr>
              <w:t>bullosa</w:t>
            </w:r>
            <w:proofErr w:type="spellEnd"/>
          </w:p>
        </w:tc>
        <w:tc>
          <w:tcPr>
            <w:tcW w:w="1843" w:type="dxa"/>
          </w:tcPr>
          <w:p w14:paraId="35EFF3FD" w14:textId="77777777" w:rsidR="00F74F5F" w:rsidRPr="00C650B9" w:rsidRDefault="00F74F5F" w:rsidP="00E33AAF">
            <w:pPr>
              <w:spacing w:after="0" w:line="480" w:lineRule="auto"/>
              <w:jc w:val="center"/>
              <w:rPr>
                <w:rFonts w:ascii="Aptos" w:hAnsi="Aptos" w:cs="Times New Roman"/>
                <w:color w:val="000000" w:themeColor="text1"/>
                <w:sz w:val="24"/>
                <w:szCs w:val="24"/>
              </w:rPr>
            </w:pPr>
            <w:r w:rsidRPr="00C650B9">
              <w:rPr>
                <w:rFonts w:ascii="Aptos" w:hAnsi="Aptos" w:cs="Times New Roman"/>
                <w:color w:val="000000" w:themeColor="text1"/>
                <w:sz w:val="24"/>
                <w:szCs w:val="24"/>
              </w:rPr>
              <w:t>303</w:t>
            </w:r>
          </w:p>
        </w:tc>
        <w:tc>
          <w:tcPr>
            <w:tcW w:w="2835" w:type="dxa"/>
          </w:tcPr>
          <w:p w14:paraId="517007C0" w14:textId="77777777" w:rsidR="00F74F5F" w:rsidRPr="00C650B9" w:rsidRDefault="00F74F5F" w:rsidP="00E33AAF">
            <w:pPr>
              <w:spacing w:after="0" w:line="480" w:lineRule="auto"/>
              <w:jc w:val="center"/>
              <w:rPr>
                <w:rFonts w:ascii="Aptos" w:hAnsi="Aptos" w:cs="Times New Roman"/>
                <w:color w:val="000000" w:themeColor="text1"/>
                <w:sz w:val="24"/>
                <w:szCs w:val="24"/>
              </w:rPr>
            </w:pPr>
            <w:r w:rsidRPr="00C650B9">
              <w:rPr>
                <w:rFonts w:ascii="Aptos" w:hAnsi="Aptos" w:cs="Times New Roman"/>
                <w:color w:val="000000" w:themeColor="text1"/>
                <w:sz w:val="24"/>
                <w:szCs w:val="24"/>
              </w:rPr>
              <w:t>Q81.2</w:t>
            </w:r>
          </w:p>
        </w:tc>
        <w:tc>
          <w:tcPr>
            <w:tcW w:w="1701" w:type="dxa"/>
          </w:tcPr>
          <w:p w14:paraId="51E63E98" w14:textId="77777777" w:rsidR="00F74F5F" w:rsidRPr="00C650B9" w:rsidRDefault="00F74F5F" w:rsidP="00E33AAF">
            <w:pPr>
              <w:spacing w:after="0" w:line="480" w:lineRule="auto"/>
              <w:jc w:val="center"/>
              <w:rPr>
                <w:rFonts w:ascii="Aptos" w:hAnsi="Aptos" w:cs="Times New Roman"/>
                <w:color w:val="000000" w:themeColor="text1"/>
                <w:sz w:val="24"/>
                <w:szCs w:val="24"/>
              </w:rPr>
            </w:pPr>
            <w:r w:rsidRPr="00C650B9">
              <w:rPr>
                <w:rFonts w:ascii="Aptos" w:hAnsi="Aptos" w:cs="Times New Roman"/>
                <w:color w:val="000000" w:themeColor="text1"/>
                <w:sz w:val="24"/>
                <w:szCs w:val="24"/>
              </w:rPr>
              <w:t>1</w:t>
            </w:r>
          </w:p>
        </w:tc>
      </w:tr>
      <w:tr w:rsidR="00F74F5F" w:rsidRPr="00C650B9" w14:paraId="00FF4A3C" w14:textId="77777777" w:rsidTr="00AC3474">
        <w:trPr>
          <w:trHeight w:val="290"/>
        </w:trPr>
        <w:tc>
          <w:tcPr>
            <w:tcW w:w="4678" w:type="dxa"/>
          </w:tcPr>
          <w:p w14:paraId="4E16E93D" w14:textId="77777777" w:rsidR="00F74F5F" w:rsidRPr="00C650B9" w:rsidRDefault="00F74F5F" w:rsidP="00E33AAF">
            <w:pPr>
              <w:spacing w:after="0" w:line="480" w:lineRule="auto"/>
              <w:rPr>
                <w:rFonts w:ascii="Aptos" w:hAnsi="Aptos" w:cs="Times New Roman"/>
                <w:color w:val="000000" w:themeColor="text1"/>
                <w:sz w:val="24"/>
                <w:szCs w:val="24"/>
              </w:rPr>
            </w:pPr>
            <w:proofErr w:type="spellStart"/>
            <w:r w:rsidRPr="00C650B9">
              <w:rPr>
                <w:rFonts w:ascii="Aptos" w:hAnsi="Aptos" w:cs="Times New Roman"/>
                <w:color w:val="000000" w:themeColor="text1"/>
                <w:sz w:val="24"/>
                <w:szCs w:val="24"/>
              </w:rPr>
              <w:t>Phenylketonuria</w:t>
            </w:r>
            <w:proofErr w:type="spellEnd"/>
          </w:p>
        </w:tc>
        <w:tc>
          <w:tcPr>
            <w:tcW w:w="1843" w:type="dxa"/>
          </w:tcPr>
          <w:p w14:paraId="5FFEAEB0" w14:textId="77777777" w:rsidR="00F74F5F" w:rsidRPr="00C650B9" w:rsidRDefault="00F74F5F" w:rsidP="00E33AAF">
            <w:pPr>
              <w:spacing w:after="0" w:line="480" w:lineRule="auto"/>
              <w:jc w:val="center"/>
              <w:rPr>
                <w:rFonts w:ascii="Aptos" w:hAnsi="Aptos" w:cs="Times New Roman"/>
                <w:color w:val="000000" w:themeColor="text1"/>
                <w:sz w:val="24"/>
                <w:szCs w:val="24"/>
              </w:rPr>
            </w:pPr>
            <w:r w:rsidRPr="00C650B9">
              <w:rPr>
                <w:rFonts w:ascii="Aptos" w:hAnsi="Aptos" w:cs="Times New Roman"/>
                <w:color w:val="000000" w:themeColor="text1"/>
                <w:sz w:val="24"/>
                <w:szCs w:val="24"/>
              </w:rPr>
              <w:t>716</w:t>
            </w:r>
          </w:p>
        </w:tc>
        <w:tc>
          <w:tcPr>
            <w:tcW w:w="2835" w:type="dxa"/>
          </w:tcPr>
          <w:p w14:paraId="4880747F" w14:textId="77777777" w:rsidR="00F74F5F" w:rsidRPr="00C650B9" w:rsidRDefault="00F74F5F" w:rsidP="00E33AAF">
            <w:pPr>
              <w:spacing w:after="0" w:line="480" w:lineRule="auto"/>
              <w:jc w:val="center"/>
              <w:rPr>
                <w:rFonts w:ascii="Aptos" w:hAnsi="Aptos" w:cs="Times New Roman"/>
                <w:color w:val="000000" w:themeColor="text1"/>
                <w:sz w:val="24"/>
                <w:szCs w:val="24"/>
              </w:rPr>
            </w:pPr>
            <w:r w:rsidRPr="00C650B9">
              <w:rPr>
                <w:rFonts w:ascii="Aptos" w:hAnsi="Aptos" w:cs="Times New Roman"/>
                <w:color w:val="000000" w:themeColor="text1"/>
                <w:sz w:val="24"/>
                <w:szCs w:val="24"/>
              </w:rPr>
              <w:t>E70.0, E70.1</w:t>
            </w:r>
          </w:p>
        </w:tc>
        <w:tc>
          <w:tcPr>
            <w:tcW w:w="1701" w:type="dxa"/>
          </w:tcPr>
          <w:p w14:paraId="03020ED2" w14:textId="77777777" w:rsidR="00F74F5F" w:rsidRPr="00C650B9" w:rsidRDefault="00F74F5F" w:rsidP="00E33AAF">
            <w:pPr>
              <w:spacing w:after="0" w:line="480" w:lineRule="auto"/>
              <w:jc w:val="center"/>
              <w:rPr>
                <w:rFonts w:ascii="Aptos" w:hAnsi="Aptos" w:cs="Times New Roman"/>
                <w:color w:val="000000" w:themeColor="text1"/>
                <w:sz w:val="24"/>
                <w:szCs w:val="24"/>
              </w:rPr>
            </w:pPr>
            <w:r w:rsidRPr="00C650B9">
              <w:rPr>
                <w:rFonts w:ascii="Aptos" w:hAnsi="Aptos" w:cs="Times New Roman"/>
                <w:color w:val="000000" w:themeColor="text1"/>
                <w:sz w:val="24"/>
                <w:szCs w:val="24"/>
              </w:rPr>
              <w:t>14</w:t>
            </w:r>
          </w:p>
        </w:tc>
      </w:tr>
      <w:tr w:rsidR="00F74F5F" w:rsidRPr="00C650B9" w14:paraId="39E03BFF" w14:textId="77777777" w:rsidTr="00AC3474">
        <w:trPr>
          <w:trHeight w:val="290"/>
        </w:trPr>
        <w:tc>
          <w:tcPr>
            <w:tcW w:w="4678" w:type="dxa"/>
          </w:tcPr>
          <w:p w14:paraId="5CCF9F43" w14:textId="77777777" w:rsidR="00F74F5F" w:rsidRPr="00C650B9" w:rsidRDefault="00F74F5F" w:rsidP="00E33AAF">
            <w:pPr>
              <w:spacing w:after="0" w:line="480" w:lineRule="auto"/>
              <w:rPr>
                <w:rFonts w:ascii="Aptos" w:hAnsi="Aptos" w:cs="Times New Roman"/>
                <w:color w:val="000000" w:themeColor="text1"/>
                <w:sz w:val="24"/>
                <w:szCs w:val="24"/>
              </w:rPr>
            </w:pPr>
            <w:proofErr w:type="spellStart"/>
            <w:r w:rsidRPr="00C650B9">
              <w:rPr>
                <w:rFonts w:ascii="Aptos" w:hAnsi="Aptos" w:cs="Times New Roman"/>
                <w:color w:val="000000" w:themeColor="text1"/>
                <w:sz w:val="24"/>
                <w:szCs w:val="24"/>
              </w:rPr>
              <w:t>Early</w:t>
            </w:r>
            <w:proofErr w:type="spellEnd"/>
            <w:r w:rsidRPr="00C650B9">
              <w:rPr>
                <w:rFonts w:ascii="Aptos" w:hAnsi="Aptos" w:cs="Times New Roman"/>
                <w:color w:val="000000" w:themeColor="text1"/>
                <w:sz w:val="24"/>
                <w:szCs w:val="24"/>
              </w:rPr>
              <w:t xml:space="preserve"> infantile </w:t>
            </w:r>
            <w:proofErr w:type="spellStart"/>
            <w:r w:rsidRPr="00C650B9">
              <w:rPr>
                <w:rFonts w:ascii="Aptos" w:hAnsi="Aptos" w:cs="Times New Roman"/>
                <w:color w:val="000000" w:themeColor="text1"/>
                <w:sz w:val="24"/>
                <w:szCs w:val="24"/>
              </w:rPr>
              <w:t>epileptic</w:t>
            </w:r>
            <w:proofErr w:type="spellEnd"/>
            <w:r w:rsidRPr="00C650B9">
              <w:rPr>
                <w:rFonts w:ascii="Aptos" w:hAnsi="Aptos" w:cs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C650B9">
              <w:rPr>
                <w:rFonts w:ascii="Aptos" w:hAnsi="Aptos" w:cs="Times New Roman"/>
                <w:color w:val="000000" w:themeColor="text1"/>
                <w:sz w:val="24"/>
                <w:szCs w:val="24"/>
              </w:rPr>
              <w:t>encephalopathy</w:t>
            </w:r>
            <w:proofErr w:type="spellEnd"/>
          </w:p>
        </w:tc>
        <w:tc>
          <w:tcPr>
            <w:tcW w:w="1843" w:type="dxa"/>
          </w:tcPr>
          <w:p w14:paraId="241DB869" w14:textId="77777777" w:rsidR="00F74F5F" w:rsidRPr="00C650B9" w:rsidRDefault="00F74F5F" w:rsidP="00E33AAF">
            <w:pPr>
              <w:spacing w:after="0" w:line="480" w:lineRule="auto"/>
              <w:jc w:val="center"/>
              <w:rPr>
                <w:rFonts w:ascii="Aptos" w:hAnsi="Aptos" w:cs="Times New Roman"/>
                <w:color w:val="000000" w:themeColor="text1"/>
                <w:sz w:val="24"/>
                <w:szCs w:val="24"/>
              </w:rPr>
            </w:pPr>
            <w:r w:rsidRPr="00C650B9">
              <w:rPr>
                <w:rFonts w:ascii="Aptos" w:hAnsi="Aptos" w:cs="Times New Roman"/>
                <w:color w:val="000000" w:themeColor="text1"/>
                <w:sz w:val="24"/>
                <w:szCs w:val="24"/>
              </w:rPr>
              <w:t>1934</w:t>
            </w:r>
          </w:p>
        </w:tc>
        <w:tc>
          <w:tcPr>
            <w:tcW w:w="2835" w:type="dxa"/>
          </w:tcPr>
          <w:p w14:paraId="23384A2B" w14:textId="77777777" w:rsidR="00F74F5F" w:rsidRPr="00C650B9" w:rsidRDefault="00F74F5F" w:rsidP="00E33AAF">
            <w:pPr>
              <w:spacing w:after="0" w:line="480" w:lineRule="auto"/>
              <w:jc w:val="center"/>
              <w:rPr>
                <w:rFonts w:ascii="Aptos" w:hAnsi="Aptos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701" w:type="dxa"/>
          </w:tcPr>
          <w:p w14:paraId="41822C09" w14:textId="77777777" w:rsidR="00F74F5F" w:rsidRPr="00C650B9" w:rsidRDefault="00F74F5F" w:rsidP="00E33AAF">
            <w:pPr>
              <w:spacing w:after="0" w:line="480" w:lineRule="auto"/>
              <w:jc w:val="center"/>
              <w:rPr>
                <w:rFonts w:ascii="Aptos" w:hAnsi="Aptos" w:cs="Times New Roman"/>
                <w:color w:val="000000" w:themeColor="text1"/>
                <w:sz w:val="24"/>
                <w:szCs w:val="24"/>
              </w:rPr>
            </w:pPr>
            <w:r w:rsidRPr="00C650B9">
              <w:rPr>
                <w:rFonts w:ascii="Aptos" w:hAnsi="Aptos" w:cs="Times New Roman"/>
                <w:color w:val="000000" w:themeColor="text1"/>
                <w:sz w:val="24"/>
                <w:szCs w:val="24"/>
              </w:rPr>
              <w:t>1</w:t>
            </w:r>
          </w:p>
        </w:tc>
      </w:tr>
      <w:tr w:rsidR="00F74F5F" w:rsidRPr="00C650B9" w14:paraId="5A3D15E8" w14:textId="77777777" w:rsidTr="00AC3474">
        <w:trPr>
          <w:trHeight w:val="290"/>
        </w:trPr>
        <w:tc>
          <w:tcPr>
            <w:tcW w:w="4678" w:type="dxa"/>
          </w:tcPr>
          <w:p w14:paraId="6A6A8099" w14:textId="77777777" w:rsidR="00F74F5F" w:rsidRPr="00C650B9" w:rsidRDefault="00F74F5F" w:rsidP="00E33AAF">
            <w:pPr>
              <w:spacing w:after="0" w:line="480" w:lineRule="auto"/>
              <w:rPr>
                <w:rFonts w:ascii="Aptos" w:hAnsi="Aptos" w:cs="Times New Roman"/>
                <w:color w:val="000000" w:themeColor="text1"/>
                <w:sz w:val="24"/>
                <w:szCs w:val="24"/>
              </w:rPr>
            </w:pPr>
            <w:proofErr w:type="spellStart"/>
            <w:r w:rsidRPr="00C650B9">
              <w:rPr>
                <w:rFonts w:ascii="Aptos" w:hAnsi="Aptos" w:cs="Times New Roman"/>
                <w:color w:val="000000" w:themeColor="text1"/>
                <w:sz w:val="24"/>
                <w:szCs w:val="24"/>
              </w:rPr>
              <w:t>Hemophilia</w:t>
            </w:r>
            <w:proofErr w:type="spellEnd"/>
          </w:p>
        </w:tc>
        <w:tc>
          <w:tcPr>
            <w:tcW w:w="1843" w:type="dxa"/>
          </w:tcPr>
          <w:p w14:paraId="12D45B0E" w14:textId="77777777" w:rsidR="00F74F5F" w:rsidRPr="00C650B9" w:rsidRDefault="00F74F5F" w:rsidP="00E33AAF">
            <w:pPr>
              <w:spacing w:after="0" w:line="480" w:lineRule="auto"/>
              <w:jc w:val="center"/>
              <w:rPr>
                <w:rFonts w:ascii="Aptos" w:hAnsi="Aptos" w:cs="Times New Roman"/>
                <w:color w:val="000000" w:themeColor="text1"/>
                <w:sz w:val="24"/>
                <w:szCs w:val="24"/>
              </w:rPr>
            </w:pPr>
            <w:r w:rsidRPr="00C650B9">
              <w:rPr>
                <w:rFonts w:ascii="Aptos" w:hAnsi="Aptos" w:cs="Times New Roman"/>
                <w:color w:val="000000" w:themeColor="text1"/>
                <w:sz w:val="24"/>
                <w:szCs w:val="24"/>
              </w:rPr>
              <w:t xml:space="preserve">98878, 448, 903, 166078 </w:t>
            </w:r>
          </w:p>
        </w:tc>
        <w:tc>
          <w:tcPr>
            <w:tcW w:w="2835" w:type="dxa"/>
          </w:tcPr>
          <w:p w14:paraId="77B5EA05" w14:textId="77777777" w:rsidR="00F74F5F" w:rsidRPr="00C650B9" w:rsidRDefault="00F74F5F" w:rsidP="00E33AAF">
            <w:pPr>
              <w:spacing w:after="0" w:line="480" w:lineRule="auto"/>
              <w:jc w:val="center"/>
              <w:rPr>
                <w:rFonts w:ascii="Aptos" w:hAnsi="Aptos" w:cs="Times New Roman"/>
                <w:color w:val="000000" w:themeColor="text1"/>
                <w:sz w:val="24"/>
                <w:szCs w:val="24"/>
              </w:rPr>
            </w:pPr>
            <w:r w:rsidRPr="00C650B9">
              <w:rPr>
                <w:rFonts w:ascii="Aptos" w:hAnsi="Aptos" w:cs="Times New Roman"/>
                <w:color w:val="000000" w:themeColor="text1"/>
                <w:sz w:val="24"/>
                <w:szCs w:val="24"/>
              </w:rPr>
              <w:t>D66.0, D67.0, D68.0</w:t>
            </w:r>
          </w:p>
        </w:tc>
        <w:tc>
          <w:tcPr>
            <w:tcW w:w="1701" w:type="dxa"/>
          </w:tcPr>
          <w:p w14:paraId="18DFBC07" w14:textId="77777777" w:rsidR="00F74F5F" w:rsidRPr="00C650B9" w:rsidRDefault="00F74F5F" w:rsidP="00E33AAF">
            <w:pPr>
              <w:spacing w:after="0" w:line="480" w:lineRule="auto"/>
              <w:jc w:val="center"/>
              <w:rPr>
                <w:rFonts w:ascii="Aptos" w:hAnsi="Aptos" w:cs="Times New Roman"/>
                <w:color w:val="000000" w:themeColor="text1"/>
                <w:sz w:val="24"/>
                <w:szCs w:val="24"/>
              </w:rPr>
            </w:pPr>
            <w:r w:rsidRPr="00C650B9">
              <w:rPr>
                <w:rFonts w:ascii="Aptos" w:hAnsi="Aptos" w:cs="Times New Roman"/>
                <w:color w:val="000000" w:themeColor="text1"/>
                <w:sz w:val="24"/>
                <w:szCs w:val="24"/>
              </w:rPr>
              <w:t>21</w:t>
            </w:r>
          </w:p>
        </w:tc>
      </w:tr>
      <w:tr w:rsidR="00F74F5F" w:rsidRPr="00C650B9" w14:paraId="701AAB2C" w14:textId="77777777" w:rsidTr="00AC3474">
        <w:trPr>
          <w:trHeight w:val="290"/>
        </w:trPr>
        <w:tc>
          <w:tcPr>
            <w:tcW w:w="4678" w:type="dxa"/>
          </w:tcPr>
          <w:p w14:paraId="747E5C6A" w14:textId="77777777" w:rsidR="00F74F5F" w:rsidRPr="00C650B9" w:rsidRDefault="00F74F5F" w:rsidP="00E33AAF">
            <w:pPr>
              <w:spacing w:after="0" w:line="480" w:lineRule="auto"/>
              <w:rPr>
                <w:rFonts w:ascii="Aptos" w:hAnsi="Aptos" w:cs="Times New Roman"/>
                <w:color w:val="000000" w:themeColor="text1"/>
                <w:sz w:val="24"/>
                <w:szCs w:val="24"/>
              </w:rPr>
            </w:pPr>
            <w:proofErr w:type="spellStart"/>
            <w:r w:rsidRPr="00C650B9">
              <w:rPr>
                <w:rFonts w:ascii="Aptos" w:hAnsi="Aptos" w:cs="Times New Roman"/>
                <w:color w:val="000000" w:themeColor="text1"/>
                <w:sz w:val="24"/>
                <w:szCs w:val="24"/>
              </w:rPr>
              <w:t>Mastocytosis</w:t>
            </w:r>
            <w:proofErr w:type="spellEnd"/>
          </w:p>
        </w:tc>
        <w:tc>
          <w:tcPr>
            <w:tcW w:w="1843" w:type="dxa"/>
          </w:tcPr>
          <w:p w14:paraId="2EAC475E" w14:textId="77777777" w:rsidR="00F74F5F" w:rsidRPr="00C650B9" w:rsidRDefault="00F74F5F" w:rsidP="00E33AAF">
            <w:pPr>
              <w:spacing w:after="0" w:line="480" w:lineRule="auto"/>
              <w:jc w:val="center"/>
              <w:rPr>
                <w:rFonts w:ascii="Aptos" w:hAnsi="Aptos" w:cs="Times New Roman"/>
                <w:color w:val="000000" w:themeColor="text1"/>
                <w:sz w:val="24"/>
                <w:szCs w:val="24"/>
              </w:rPr>
            </w:pPr>
            <w:r w:rsidRPr="00C650B9">
              <w:rPr>
                <w:rFonts w:ascii="Aptos" w:hAnsi="Aptos" w:cs="Times New Roman"/>
                <w:color w:val="000000" w:themeColor="text1"/>
                <w:sz w:val="24"/>
                <w:szCs w:val="24"/>
              </w:rPr>
              <w:t>98292</w:t>
            </w:r>
          </w:p>
        </w:tc>
        <w:tc>
          <w:tcPr>
            <w:tcW w:w="2835" w:type="dxa"/>
          </w:tcPr>
          <w:p w14:paraId="223ABA8A" w14:textId="77777777" w:rsidR="00F74F5F" w:rsidRPr="00C650B9" w:rsidRDefault="00F74F5F" w:rsidP="00E33AAF">
            <w:pPr>
              <w:spacing w:after="0" w:line="480" w:lineRule="auto"/>
              <w:jc w:val="center"/>
              <w:rPr>
                <w:rFonts w:ascii="Aptos" w:hAnsi="Aptos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701" w:type="dxa"/>
          </w:tcPr>
          <w:p w14:paraId="42130E5C" w14:textId="77777777" w:rsidR="00F74F5F" w:rsidRPr="00C650B9" w:rsidRDefault="00F74F5F" w:rsidP="00E33AAF">
            <w:pPr>
              <w:spacing w:after="0" w:line="480" w:lineRule="auto"/>
              <w:jc w:val="center"/>
              <w:rPr>
                <w:rFonts w:ascii="Aptos" w:hAnsi="Aptos" w:cs="Times New Roman"/>
                <w:color w:val="000000" w:themeColor="text1"/>
                <w:sz w:val="24"/>
                <w:szCs w:val="24"/>
              </w:rPr>
            </w:pPr>
            <w:r w:rsidRPr="00C650B9">
              <w:rPr>
                <w:rFonts w:ascii="Aptos" w:hAnsi="Aptos" w:cs="Times New Roman"/>
                <w:color w:val="000000" w:themeColor="text1"/>
                <w:sz w:val="24"/>
                <w:szCs w:val="24"/>
              </w:rPr>
              <w:t>48</w:t>
            </w:r>
          </w:p>
        </w:tc>
      </w:tr>
      <w:tr w:rsidR="00F74F5F" w:rsidRPr="00C650B9" w14:paraId="10302A08" w14:textId="77777777" w:rsidTr="00AC3474">
        <w:trPr>
          <w:trHeight w:val="290"/>
        </w:trPr>
        <w:tc>
          <w:tcPr>
            <w:tcW w:w="4678" w:type="dxa"/>
          </w:tcPr>
          <w:p w14:paraId="4A25A953" w14:textId="77777777" w:rsidR="00F74F5F" w:rsidRPr="00C650B9" w:rsidRDefault="00F74F5F" w:rsidP="00E33AAF">
            <w:pPr>
              <w:spacing w:after="0" w:line="480" w:lineRule="auto"/>
              <w:rPr>
                <w:rFonts w:ascii="Aptos" w:hAnsi="Aptos" w:cs="Times New Roman"/>
                <w:color w:val="000000" w:themeColor="text1"/>
                <w:sz w:val="24"/>
                <w:szCs w:val="24"/>
              </w:rPr>
            </w:pPr>
            <w:proofErr w:type="spellStart"/>
            <w:r w:rsidRPr="00C650B9">
              <w:rPr>
                <w:rFonts w:ascii="Aptos" w:hAnsi="Aptos" w:cs="Times New Roman"/>
                <w:color w:val="000000" w:themeColor="text1"/>
                <w:sz w:val="24"/>
                <w:szCs w:val="24"/>
              </w:rPr>
              <w:t>Myotonic</w:t>
            </w:r>
            <w:proofErr w:type="spellEnd"/>
            <w:r w:rsidRPr="00C650B9">
              <w:rPr>
                <w:rFonts w:ascii="Aptos" w:hAnsi="Aptos" w:cs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C650B9">
              <w:rPr>
                <w:rFonts w:ascii="Aptos" w:hAnsi="Aptos" w:cs="Times New Roman"/>
                <w:color w:val="000000" w:themeColor="text1"/>
                <w:sz w:val="24"/>
                <w:szCs w:val="24"/>
              </w:rPr>
              <w:t>dystrophy</w:t>
            </w:r>
            <w:proofErr w:type="spellEnd"/>
          </w:p>
        </w:tc>
        <w:tc>
          <w:tcPr>
            <w:tcW w:w="1843" w:type="dxa"/>
          </w:tcPr>
          <w:p w14:paraId="21DDB630" w14:textId="77777777" w:rsidR="00F74F5F" w:rsidRPr="00C650B9" w:rsidRDefault="00F74F5F" w:rsidP="00E33AAF">
            <w:pPr>
              <w:spacing w:after="0" w:line="480" w:lineRule="auto"/>
              <w:jc w:val="center"/>
              <w:rPr>
                <w:rFonts w:ascii="Aptos" w:hAnsi="Aptos" w:cs="Times New Roman"/>
                <w:color w:val="000000" w:themeColor="text1"/>
                <w:sz w:val="24"/>
                <w:szCs w:val="24"/>
              </w:rPr>
            </w:pPr>
            <w:r w:rsidRPr="00C650B9">
              <w:rPr>
                <w:rFonts w:ascii="Aptos" w:hAnsi="Aptos" w:cs="Times New Roman"/>
                <w:color w:val="000000" w:themeColor="text1"/>
                <w:sz w:val="24"/>
                <w:szCs w:val="24"/>
              </w:rPr>
              <w:t>206647</w:t>
            </w:r>
          </w:p>
        </w:tc>
        <w:tc>
          <w:tcPr>
            <w:tcW w:w="2835" w:type="dxa"/>
          </w:tcPr>
          <w:p w14:paraId="51A30B87" w14:textId="77777777" w:rsidR="00F74F5F" w:rsidRPr="00C650B9" w:rsidRDefault="00F74F5F" w:rsidP="00E33AAF">
            <w:pPr>
              <w:spacing w:after="0" w:line="480" w:lineRule="auto"/>
              <w:jc w:val="center"/>
              <w:rPr>
                <w:rFonts w:ascii="Aptos" w:hAnsi="Aptos" w:cs="Times New Roman"/>
                <w:color w:val="000000" w:themeColor="text1"/>
                <w:sz w:val="24"/>
                <w:szCs w:val="24"/>
              </w:rPr>
            </w:pPr>
            <w:r w:rsidRPr="00C650B9">
              <w:rPr>
                <w:rFonts w:ascii="Aptos" w:hAnsi="Aptos" w:cs="Times New Roman"/>
                <w:color w:val="000000" w:themeColor="text1"/>
                <w:sz w:val="24"/>
                <w:szCs w:val="24"/>
              </w:rPr>
              <w:t>G71.1</w:t>
            </w:r>
          </w:p>
        </w:tc>
        <w:tc>
          <w:tcPr>
            <w:tcW w:w="1701" w:type="dxa"/>
          </w:tcPr>
          <w:p w14:paraId="76FE2DCE" w14:textId="77777777" w:rsidR="00F74F5F" w:rsidRPr="00C650B9" w:rsidRDefault="00F74F5F" w:rsidP="00E33AAF">
            <w:pPr>
              <w:spacing w:after="0" w:line="480" w:lineRule="auto"/>
              <w:jc w:val="center"/>
              <w:rPr>
                <w:rFonts w:ascii="Aptos" w:hAnsi="Aptos" w:cs="Times New Roman"/>
                <w:color w:val="000000" w:themeColor="text1"/>
                <w:sz w:val="24"/>
                <w:szCs w:val="24"/>
              </w:rPr>
            </w:pPr>
            <w:r w:rsidRPr="00C650B9">
              <w:rPr>
                <w:rFonts w:ascii="Aptos" w:hAnsi="Aptos" w:cs="Times New Roman"/>
                <w:color w:val="000000" w:themeColor="text1"/>
                <w:sz w:val="24"/>
                <w:szCs w:val="24"/>
              </w:rPr>
              <w:t>3</w:t>
            </w:r>
          </w:p>
        </w:tc>
      </w:tr>
      <w:tr w:rsidR="00F74F5F" w:rsidRPr="00C650B9" w14:paraId="01404EC3" w14:textId="77777777" w:rsidTr="00AC3474">
        <w:trPr>
          <w:trHeight w:val="290"/>
        </w:trPr>
        <w:tc>
          <w:tcPr>
            <w:tcW w:w="4678" w:type="dxa"/>
          </w:tcPr>
          <w:p w14:paraId="22C9217E" w14:textId="77777777" w:rsidR="00F74F5F" w:rsidRPr="00C650B9" w:rsidRDefault="00F74F5F" w:rsidP="00E33AAF">
            <w:pPr>
              <w:pStyle w:val="Overskrift2"/>
              <w:shd w:val="clear" w:color="auto" w:fill="FFFFFF"/>
              <w:spacing w:before="0" w:line="480" w:lineRule="auto"/>
              <w:rPr>
                <w:rFonts w:ascii="Aptos" w:hAnsi="Aptos" w:cs="Times New Roman"/>
                <w:color w:val="000000" w:themeColor="text1"/>
                <w:sz w:val="24"/>
                <w:szCs w:val="24"/>
                <w:lang w:val="nb-NO"/>
              </w:rPr>
            </w:pPr>
            <w:r w:rsidRPr="00C650B9">
              <w:rPr>
                <w:rFonts w:ascii="Aptos" w:hAnsi="Aptos" w:cs="Times New Roman"/>
                <w:bCs/>
                <w:color w:val="000000" w:themeColor="text1"/>
                <w:sz w:val="24"/>
                <w:szCs w:val="24"/>
              </w:rPr>
              <w:t xml:space="preserve">Hereditary </w:t>
            </w:r>
            <w:proofErr w:type="spellStart"/>
            <w:r w:rsidRPr="00C650B9">
              <w:rPr>
                <w:rFonts w:ascii="Aptos" w:hAnsi="Aptos" w:cs="Times New Roman"/>
                <w:bCs/>
                <w:color w:val="000000" w:themeColor="text1"/>
                <w:sz w:val="24"/>
                <w:szCs w:val="24"/>
              </w:rPr>
              <w:t>hemorrhagic</w:t>
            </w:r>
            <w:proofErr w:type="spellEnd"/>
            <w:r w:rsidRPr="00C650B9">
              <w:rPr>
                <w:rFonts w:ascii="Aptos" w:hAnsi="Aptos" w:cs="Times New Roman"/>
                <w:bCs/>
                <w:color w:val="000000" w:themeColor="text1"/>
                <w:sz w:val="24"/>
                <w:szCs w:val="24"/>
              </w:rPr>
              <w:t xml:space="preserve"> telangiectasia</w:t>
            </w:r>
          </w:p>
        </w:tc>
        <w:tc>
          <w:tcPr>
            <w:tcW w:w="1843" w:type="dxa"/>
          </w:tcPr>
          <w:p w14:paraId="1916952D" w14:textId="77777777" w:rsidR="00F74F5F" w:rsidRPr="00C650B9" w:rsidRDefault="00F74F5F" w:rsidP="00E33AAF">
            <w:pPr>
              <w:spacing w:after="0" w:line="480" w:lineRule="auto"/>
              <w:jc w:val="center"/>
              <w:rPr>
                <w:rFonts w:ascii="Aptos" w:hAnsi="Aptos" w:cs="Times New Roman"/>
                <w:color w:val="000000" w:themeColor="text1"/>
                <w:sz w:val="24"/>
                <w:szCs w:val="24"/>
              </w:rPr>
            </w:pPr>
            <w:r w:rsidRPr="00C650B9">
              <w:rPr>
                <w:rFonts w:ascii="Aptos" w:hAnsi="Aptos" w:cs="Times New Roman"/>
                <w:color w:val="000000" w:themeColor="text1"/>
                <w:sz w:val="24"/>
                <w:szCs w:val="24"/>
              </w:rPr>
              <w:t>774</w:t>
            </w:r>
          </w:p>
        </w:tc>
        <w:tc>
          <w:tcPr>
            <w:tcW w:w="2835" w:type="dxa"/>
          </w:tcPr>
          <w:p w14:paraId="12658DE2" w14:textId="77777777" w:rsidR="00F74F5F" w:rsidRPr="00C650B9" w:rsidRDefault="00F74F5F" w:rsidP="00E33AAF">
            <w:pPr>
              <w:spacing w:after="0" w:line="480" w:lineRule="auto"/>
              <w:jc w:val="center"/>
              <w:rPr>
                <w:rFonts w:ascii="Aptos" w:hAnsi="Aptos" w:cs="Times New Roman"/>
                <w:color w:val="000000" w:themeColor="text1"/>
                <w:sz w:val="24"/>
                <w:szCs w:val="24"/>
              </w:rPr>
            </w:pPr>
            <w:r w:rsidRPr="00C650B9">
              <w:rPr>
                <w:rFonts w:ascii="Aptos" w:hAnsi="Aptos" w:cs="Times New Roman"/>
                <w:color w:val="000000" w:themeColor="text1"/>
                <w:sz w:val="24"/>
                <w:szCs w:val="24"/>
              </w:rPr>
              <w:t>I78.0</w:t>
            </w:r>
          </w:p>
        </w:tc>
        <w:tc>
          <w:tcPr>
            <w:tcW w:w="1701" w:type="dxa"/>
          </w:tcPr>
          <w:p w14:paraId="5D00C2DC" w14:textId="77777777" w:rsidR="00F74F5F" w:rsidRPr="00C650B9" w:rsidRDefault="00F74F5F" w:rsidP="00E33AAF">
            <w:pPr>
              <w:spacing w:after="0" w:line="480" w:lineRule="auto"/>
              <w:jc w:val="center"/>
              <w:rPr>
                <w:rFonts w:ascii="Aptos" w:hAnsi="Aptos" w:cs="Times New Roman"/>
                <w:color w:val="000000" w:themeColor="text1"/>
                <w:sz w:val="24"/>
                <w:szCs w:val="24"/>
              </w:rPr>
            </w:pPr>
            <w:r w:rsidRPr="00C650B9">
              <w:rPr>
                <w:rFonts w:ascii="Aptos" w:hAnsi="Aptos" w:cs="Times New Roman"/>
                <w:color w:val="000000" w:themeColor="text1"/>
                <w:sz w:val="24"/>
                <w:szCs w:val="24"/>
              </w:rPr>
              <w:t>73</w:t>
            </w:r>
          </w:p>
        </w:tc>
      </w:tr>
      <w:tr w:rsidR="00F74F5F" w:rsidRPr="00C650B9" w14:paraId="2E40CF13" w14:textId="77777777" w:rsidTr="00AC3474">
        <w:trPr>
          <w:trHeight w:val="290"/>
        </w:trPr>
        <w:tc>
          <w:tcPr>
            <w:tcW w:w="4678" w:type="dxa"/>
          </w:tcPr>
          <w:p w14:paraId="1B1A4457" w14:textId="77777777" w:rsidR="00F74F5F" w:rsidRPr="00C650B9" w:rsidRDefault="00F74F5F" w:rsidP="00E33AAF">
            <w:pPr>
              <w:pStyle w:val="Overskrift2"/>
              <w:shd w:val="clear" w:color="auto" w:fill="FFFFFF"/>
              <w:spacing w:before="0" w:line="480" w:lineRule="auto"/>
              <w:rPr>
                <w:rFonts w:ascii="Aptos" w:hAnsi="Aptos" w:cs="Times New Roman"/>
                <w:color w:val="000000" w:themeColor="text1"/>
                <w:sz w:val="24"/>
                <w:szCs w:val="24"/>
                <w:lang w:val="nb-NO"/>
              </w:rPr>
            </w:pPr>
            <w:r w:rsidRPr="00C650B9">
              <w:rPr>
                <w:rFonts w:ascii="Aptos" w:hAnsi="Aptos" w:cs="Times New Roman"/>
                <w:color w:val="000000" w:themeColor="text1"/>
                <w:sz w:val="24"/>
                <w:szCs w:val="24"/>
              </w:rPr>
              <w:t>Erythropoietic protoporphyria</w:t>
            </w:r>
          </w:p>
        </w:tc>
        <w:tc>
          <w:tcPr>
            <w:tcW w:w="1843" w:type="dxa"/>
          </w:tcPr>
          <w:p w14:paraId="59BC8B9B" w14:textId="77777777" w:rsidR="00F74F5F" w:rsidRPr="00C650B9" w:rsidRDefault="00F74F5F" w:rsidP="00E33AAF">
            <w:pPr>
              <w:spacing w:after="0" w:line="480" w:lineRule="auto"/>
              <w:jc w:val="center"/>
              <w:rPr>
                <w:rFonts w:ascii="Aptos" w:hAnsi="Aptos" w:cs="Times New Roman"/>
                <w:color w:val="000000" w:themeColor="text1"/>
                <w:sz w:val="24"/>
                <w:szCs w:val="24"/>
              </w:rPr>
            </w:pPr>
            <w:r w:rsidRPr="00C650B9">
              <w:rPr>
                <w:rFonts w:ascii="Aptos" w:hAnsi="Aptos" w:cs="Times New Roman"/>
                <w:color w:val="000000" w:themeColor="text1"/>
                <w:sz w:val="24"/>
                <w:szCs w:val="24"/>
              </w:rPr>
              <w:t>79278</w:t>
            </w:r>
          </w:p>
        </w:tc>
        <w:tc>
          <w:tcPr>
            <w:tcW w:w="2835" w:type="dxa"/>
          </w:tcPr>
          <w:p w14:paraId="3144A206" w14:textId="77777777" w:rsidR="00F74F5F" w:rsidRPr="00C650B9" w:rsidRDefault="00F74F5F" w:rsidP="00E33AAF">
            <w:pPr>
              <w:spacing w:after="0" w:line="480" w:lineRule="auto"/>
              <w:jc w:val="center"/>
              <w:rPr>
                <w:rFonts w:ascii="Aptos" w:hAnsi="Aptos" w:cs="Times New Roman"/>
                <w:color w:val="000000" w:themeColor="text1"/>
                <w:sz w:val="24"/>
                <w:szCs w:val="24"/>
              </w:rPr>
            </w:pPr>
            <w:r w:rsidRPr="00C650B9">
              <w:rPr>
                <w:rFonts w:ascii="Aptos" w:hAnsi="Aptos" w:cs="Times New Roman"/>
                <w:color w:val="000000" w:themeColor="text1"/>
                <w:sz w:val="24"/>
                <w:szCs w:val="24"/>
              </w:rPr>
              <w:t>E80.0</w:t>
            </w:r>
          </w:p>
        </w:tc>
        <w:tc>
          <w:tcPr>
            <w:tcW w:w="1701" w:type="dxa"/>
          </w:tcPr>
          <w:p w14:paraId="310880C5" w14:textId="77777777" w:rsidR="00F74F5F" w:rsidRPr="00C650B9" w:rsidRDefault="00F74F5F" w:rsidP="00E33AAF">
            <w:pPr>
              <w:spacing w:after="0" w:line="480" w:lineRule="auto"/>
              <w:jc w:val="center"/>
              <w:rPr>
                <w:rFonts w:ascii="Aptos" w:hAnsi="Aptos" w:cs="Times New Roman"/>
                <w:color w:val="000000" w:themeColor="text1"/>
                <w:sz w:val="24"/>
                <w:szCs w:val="24"/>
              </w:rPr>
            </w:pPr>
            <w:r w:rsidRPr="00C650B9">
              <w:rPr>
                <w:rFonts w:ascii="Aptos" w:hAnsi="Aptos" w:cs="Times New Roman"/>
                <w:color w:val="000000" w:themeColor="text1"/>
                <w:sz w:val="24"/>
                <w:szCs w:val="24"/>
              </w:rPr>
              <w:t>16</w:t>
            </w:r>
          </w:p>
        </w:tc>
      </w:tr>
      <w:tr w:rsidR="00F74F5F" w:rsidRPr="00C650B9" w14:paraId="456634C6" w14:textId="77777777" w:rsidTr="00AC3474">
        <w:trPr>
          <w:trHeight w:val="290"/>
        </w:trPr>
        <w:tc>
          <w:tcPr>
            <w:tcW w:w="4678" w:type="dxa"/>
          </w:tcPr>
          <w:p w14:paraId="0754C6A6" w14:textId="77777777" w:rsidR="00F74F5F" w:rsidRPr="00C650B9" w:rsidRDefault="00F74F5F" w:rsidP="00E33AAF">
            <w:pPr>
              <w:spacing w:after="0" w:line="480" w:lineRule="auto"/>
              <w:rPr>
                <w:rFonts w:ascii="Aptos" w:hAnsi="Aptos" w:cs="Times New Roman"/>
                <w:color w:val="000000" w:themeColor="text1"/>
                <w:sz w:val="24"/>
                <w:szCs w:val="24"/>
                <w:lang w:val="en-US"/>
              </w:rPr>
            </w:pPr>
            <w:r w:rsidRPr="00C650B9">
              <w:rPr>
                <w:rFonts w:ascii="Aptos" w:hAnsi="Aptos" w:cs="Times New Roman"/>
                <w:color w:val="000000" w:themeColor="text1"/>
                <w:sz w:val="24"/>
                <w:szCs w:val="24"/>
                <w:lang w:val="en-US"/>
              </w:rPr>
              <w:t>Rare bone disease, Apert-syndrome</w:t>
            </w:r>
          </w:p>
          <w:p w14:paraId="5A55915D" w14:textId="77777777" w:rsidR="00F74F5F" w:rsidRPr="00C650B9" w:rsidRDefault="00F74F5F" w:rsidP="00E33AAF">
            <w:pPr>
              <w:spacing w:after="0" w:line="480" w:lineRule="auto"/>
              <w:rPr>
                <w:rFonts w:ascii="Aptos" w:hAnsi="Aptos" w:cs="Times New Roman"/>
                <w:color w:val="000000" w:themeColor="text1"/>
                <w:sz w:val="24"/>
                <w:szCs w:val="24"/>
                <w:lang w:val="en-US"/>
              </w:rPr>
            </w:pPr>
            <w:r w:rsidRPr="00C650B9">
              <w:rPr>
                <w:rFonts w:ascii="Aptos" w:hAnsi="Aptos" w:cs="Times New Roman"/>
                <w:bCs/>
                <w:color w:val="000000" w:themeColor="text1"/>
                <w:sz w:val="24"/>
                <w:szCs w:val="24"/>
                <w:lang w:val="en-US"/>
              </w:rPr>
              <w:t>Treacher-Collins syndrome</w:t>
            </w:r>
          </w:p>
        </w:tc>
        <w:tc>
          <w:tcPr>
            <w:tcW w:w="1843" w:type="dxa"/>
          </w:tcPr>
          <w:p w14:paraId="1FB68C6E" w14:textId="77777777" w:rsidR="00F74F5F" w:rsidRPr="00C650B9" w:rsidRDefault="00F74F5F" w:rsidP="00E33AAF">
            <w:pPr>
              <w:spacing w:after="0" w:line="480" w:lineRule="auto"/>
              <w:jc w:val="center"/>
              <w:rPr>
                <w:rFonts w:ascii="Aptos" w:hAnsi="Aptos" w:cs="Times New Roman"/>
                <w:color w:val="000000" w:themeColor="text1"/>
                <w:sz w:val="24"/>
                <w:szCs w:val="24"/>
              </w:rPr>
            </w:pPr>
            <w:r w:rsidRPr="00C650B9">
              <w:rPr>
                <w:rFonts w:ascii="Aptos" w:hAnsi="Aptos" w:cs="Times New Roman"/>
                <w:color w:val="000000" w:themeColor="text1"/>
                <w:sz w:val="24"/>
                <w:szCs w:val="24"/>
              </w:rPr>
              <w:t>93419, 87,</w:t>
            </w:r>
          </w:p>
          <w:p w14:paraId="3936242A" w14:textId="77777777" w:rsidR="00F74F5F" w:rsidRPr="00C650B9" w:rsidRDefault="00F74F5F" w:rsidP="00E33AAF">
            <w:pPr>
              <w:spacing w:after="0" w:line="480" w:lineRule="auto"/>
              <w:jc w:val="center"/>
              <w:rPr>
                <w:rFonts w:ascii="Aptos" w:hAnsi="Aptos" w:cs="Times New Roman"/>
                <w:color w:val="000000" w:themeColor="text1"/>
                <w:sz w:val="24"/>
                <w:szCs w:val="24"/>
              </w:rPr>
            </w:pPr>
            <w:r w:rsidRPr="00C650B9">
              <w:rPr>
                <w:rFonts w:ascii="Aptos" w:hAnsi="Aptos" w:cs="Times New Roman"/>
                <w:color w:val="000000" w:themeColor="text1"/>
                <w:sz w:val="24"/>
                <w:szCs w:val="24"/>
              </w:rPr>
              <w:t>861</w:t>
            </w:r>
          </w:p>
        </w:tc>
        <w:tc>
          <w:tcPr>
            <w:tcW w:w="2835" w:type="dxa"/>
          </w:tcPr>
          <w:p w14:paraId="6D162EAE" w14:textId="77777777" w:rsidR="00F74F5F" w:rsidRPr="00C650B9" w:rsidRDefault="00F74F5F" w:rsidP="00E33AAF">
            <w:pPr>
              <w:spacing w:after="0" w:line="480" w:lineRule="auto"/>
              <w:jc w:val="center"/>
              <w:rPr>
                <w:rFonts w:ascii="Aptos" w:hAnsi="Aptos" w:cs="Times New Roman"/>
                <w:color w:val="000000" w:themeColor="text1"/>
                <w:sz w:val="24"/>
                <w:szCs w:val="24"/>
              </w:rPr>
            </w:pPr>
            <w:r w:rsidRPr="00C650B9">
              <w:rPr>
                <w:rFonts w:ascii="Aptos" w:hAnsi="Aptos" w:cs="Times New Roman"/>
                <w:color w:val="000000" w:themeColor="text1"/>
                <w:sz w:val="24"/>
                <w:szCs w:val="24"/>
              </w:rPr>
              <w:t>Q75.4</w:t>
            </w:r>
          </w:p>
          <w:p w14:paraId="0709B7BC" w14:textId="77777777" w:rsidR="00F74F5F" w:rsidRPr="00C650B9" w:rsidRDefault="00F74F5F" w:rsidP="00E33AAF">
            <w:pPr>
              <w:spacing w:after="0" w:line="480" w:lineRule="auto"/>
              <w:jc w:val="center"/>
              <w:rPr>
                <w:rFonts w:ascii="Aptos" w:hAnsi="Aptos" w:cs="Times New Roman"/>
                <w:color w:val="000000" w:themeColor="text1"/>
                <w:sz w:val="24"/>
                <w:szCs w:val="24"/>
              </w:rPr>
            </w:pPr>
            <w:r w:rsidRPr="00C650B9">
              <w:rPr>
                <w:rFonts w:ascii="Aptos" w:hAnsi="Aptos" w:cs="Times New Roman"/>
                <w:color w:val="000000" w:themeColor="text1"/>
                <w:sz w:val="24"/>
                <w:szCs w:val="24"/>
              </w:rPr>
              <w:t>Q87.0</w:t>
            </w:r>
          </w:p>
        </w:tc>
        <w:tc>
          <w:tcPr>
            <w:tcW w:w="1701" w:type="dxa"/>
          </w:tcPr>
          <w:p w14:paraId="1ADA57C7" w14:textId="77777777" w:rsidR="00F74F5F" w:rsidRPr="00C650B9" w:rsidRDefault="00F74F5F" w:rsidP="00E33AAF">
            <w:pPr>
              <w:spacing w:after="0" w:line="480" w:lineRule="auto"/>
              <w:jc w:val="center"/>
              <w:rPr>
                <w:rFonts w:ascii="Aptos" w:hAnsi="Aptos" w:cs="Times New Roman"/>
                <w:color w:val="000000" w:themeColor="text1"/>
                <w:sz w:val="24"/>
                <w:szCs w:val="24"/>
              </w:rPr>
            </w:pPr>
            <w:r w:rsidRPr="00C650B9">
              <w:rPr>
                <w:rFonts w:ascii="Aptos" w:hAnsi="Aptos" w:cs="Times New Roman"/>
                <w:color w:val="000000" w:themeColor="text1"/>
                <w:sz w:val="24"/>
                <w:szCs w:val="24"/>
              </w:rPr>
              <w:t>2</w:t>
            </w:r>
          </w:p>
        </w:tc>
      </w:tr>
      <w:tr w:rsidR="00F74F5F" w:rsidRPr="00C650B9" w14:paraId="6A86BF67" w14:textId="77777777" w:rsidTr="00AC3474">
        <w:trPr>
          <w:trHeight w:val="290"/>
        </w:trPr>
        <w:tc>
          <w:tcPr>
            <w:tcW w:w="4678" w:type="dxa"/>
          </w:tcPr>
          <w:p w14:paraId="7D0374B4" w14:textId="77777777" w:rsidR="00F74F5F" w:rsidRPr="00C650B9" w:rsidRDefault="00F74F5F" w:rsidP="00E33AAF">
            <w:pPr>
              <w:spacing w:after="0" w:line="480" w:lineRule="auto"/>
              <w:rPr>
                <w:rFonts w:ascii="Aptos" w:hAnsi="Aptos" w:cs="Times New Roman"/>
                <w:color w:val="000000" w:themeColor="text1"/>
                <w:sz w:val="24"/>
                <w:szCs w:val="24"/>
                <w:lang w:val="en-US"/>
              </w:rPr>
            </w:pPr>
            <w:r w:rsidRPr="00C650B9">
              <w:rPr>
                <w:rFonts w:ascii="Aptos" w:hAnsi="Aptos" w:cs="Times New Roman"/>
                <w:bCs/>
                <w:color w:val="000000" w:themeColor="text1"/>
                <w:sz w:val="24"/>
                <w:szCs w:val="24"/>
              </w:rPr>
              <w:t xml:space="preserve">Williams </w:t>
            </w:r>
            <w:proofErr w:type="spellStart"/>
            <w:r w:rsidRPr="00C650B9">
              <w:rPr>
                <w:rFonts w:ascii="Aptos" w:hAnsi="Aptos" w:cs="Times New Roman"/>
                <w:bCs/>
                <w:color w:val="000000" w:themeColor="text1"/>
                <w:sz w:val="24"/>
                <w:szCs w:val="24"/>
              </w:rPr>
              <w:t>syndrome</w:t>
            </w:r>
            <w:proofErr w:type="spellEnd"/>
          </w:p>
        </w:tc>
        <w:tc>
          <w:tcPr>
            <w:tcW w:w="1843" w:type="dxa"/>
          </w:tcPr>
          <w:p w14:paraId="08A1295C" w14:textId="77777777" w:rsidR="00F74F5F" w:rsidRPr="00C650B9" w:rsidRDefault="00F74F5F" w:rsidP="00E33AAF">
            <w:pPr>
              <w:spacing w:after="0" w:line="480" w:lineRule="auto"/>
              <w:jc w:val="center"/>
              <w:rPr>
                <w:rFonts w:ascii="Aptos" w:hAnsi="Aptos" w:cs="Times New Roman"/>
                <w:color w:val="000000" w:themeColor="text1"/>
                <w:sz w:val="24"/>
                <w:szCs w:val="24"/>
              </w:rPr>
            </w:pPr>
            <w:r w:rsidRPr="00C650B9">
              <w:rPr>
                <w:rFonts w:ascii="Aptos" w:hAnsi="Aptos" w:cs="Times New Roman"/>
                <w:color w:val="000000" w:themeColor="text1"/>
                <w:sz w:val="24"/>
                <w:szCs w:val="24"/>
              </w:rPr>
              <w:t>904</w:t>
            </w:r>
          </w:p>
        </w:tc>
        <w:tc>
          <w:tcPr>
            <w:tcW w:w="2835" w:type="dxa"/>
          </w:tcPr>
          <w:p w14:paraId="29BC6D97" w14:textId="77777777" w:rsidR="00F74F5F" w:rsidRPr="00C650B9" w:rsidRDefault="00F74F5F" w:rsidP="00E33AAF">
            <w:pPr>
              <w:spacing w:after="0" w:line="480" w:lineRule="auto"/>
              <w:jc w:val="center"/>
              <w:rPr>
                <w:rFonts w:ascii="Aptos" w:hAnsi="Aptos" w:cs="Times New Roman"/>
                <w:color w:val="000000" w:themeColor="text1"/>
                <w:sz w:val="24"/>
                <w:szCs w:val="24"/>
              </w:rPr>
            </w:pPr>
            <w:r w:rsidRPr="00C650B9">
              <w:rPr>
                <w:rFonts w:ascii="Aptos" w:hAnsi="Aptos" w:cs="Times New Roman"/>
                <w:color w:val="000000" w:themeColor="text1"/>
                <w:sz w:val="24"/>
                <w:szCs w:val="24"/>
              </w:rPr>
              <w:t>Q93.8</w:t>
            </w:r>
          </w:p>
        </w:tc>
        <w:tc>
          <w:tcPr>
            <w:tcW w:w="1701" w:type="dxa"/>
          </w:tcPr>
          <w:p w14:paraId="3CC4F20D" w14:textId="77777777" w:rsidR="00F74F5F" w:rsidRPr="00C650B9" w:rsidRDefault="00F74F5F" w:rsidP="00E33AAF">
            <w:pPr>
              <w:spacing w:after="0" w:line="480" w:lineRule="auto"/>
              <w:jc w:val="center"/>
              <w:rPr>
                <w:rFonts w:ascii="Aptos" w:hAnsi="Aptos" w:cs="Times New Roman"/>
                <w:color w:val="000000" w:themeColor="text1"/>
                <w:sz w:val="24"/>
                <w:szCs w:val="24"/>
              </w:rPr>
            </w:pPr>
            <w:r w:rsidRPr="00C650B9">
              <w:rPr>
                <w:rFonts w:ascii="Aptos" w:hAnsi="Aptos" w:cs="Times New Roman"/>
                <w:color w:val="000000" w:themeColor="text1"/>
                <w:sz w:val="24"/>
                <w:szCs w:val="24"/>
              </w:rPr>
              <w:t>3</w:t>
            </w:r>
          </w:p>
        </w:tc>
      </w:tr>
      <w:tr w:rsidR="00F74F5F" w:rsidRPr="00C650B9" w14:paraId="6F278F46" w14:textId="77777777" w:rsidTr="00AC3474">
        <w:trPr>
          <w:trHeight w:val="290"/>
        </w:trPr>
        <w:tc>
          <w:tcPr>
            <w:tcW w:w="4678" w:type="dxa"/>
          </w:tcPr>
          <w:p w14:paraId="4E69B4B9" w14:textId="77777777" w:rsidR="00F74F5F" w:rsidRPr="00C650B9" w:rsidRDefault="00F74F5F" w:rsidP="00E33AAF">
            <w:pPr>
              <w:spacing w:after="0" w:line="480" w:lineRule="auto"/>
              <w:rPr>
                <w:rFonts w:ascii="Aptos" w:hAnsi="Aptos" w:cs="Times New Roman"/>
                <w:color w:val="000000" w:themeColor="text1"/>
                <w:sz w:val="24"/>
                <w:szCs w:val="24"/>
                <w:lang w:val="en-US"/>
              </w:rPr>
            </w:pPr>
            <w:r w:rsidRPr="00C650B9">
              <w:rPr>
                <w:rFonts w:ascii="Aptos" w:hAnsi="Aptos" w:cs="Times New Roman"/>
                <w:color w:val="000000" w:themeColor="text1"/>
                <w:sz w:val="24"/>
                <w:szCs w:val="24"/>
              </w:rPr>
              <w:t xml:space="preserve">Turner </w:t>
            </w:r>
            <w:proofErr w:type="spellStart"/>
            <w:r w:rsidRPr="00C650B9">
              <w:rPr>
                <w:rFonts w:ascii="Aptos" w:hAnsi="Aptos" w:cs="Times New Roman"/>
                <w:color w:val="000000" w:themeColor="text1"/>
                <w:sz w:val="24"/>
                <w:szCs w:val="24"/>
              </w:rPr>
              <w:t>syndrome</w:t>
            </w:r>
            <w:proofErr w:type="spellEnd"/>
          </w:p>
        </w:tc>
        <w:tc>
          <w:tcPr>
            <w:tcW w:w="1843" w:type="dxa"/>
          </w:tcPr>
          <w:p w14:paraId="48470309" w14:textId="77777777" w:rsidR="00F74F5F" w:rsidRPr="00C650B9" w:rsidRDefault="00F74F5F" w:rsidP="00E33AAF">
            <w:pPr>
              <w:spacing w:after="0" w:line="480" w:lineRule="auto"/>
              <w:jc w:val="center"/>
              <w:rPr>
                <w:rFonts w:ascii="Aptos" w:hAnsi="Aptos" w:cs="Times New Roman"/>
                <w:color w:val="000000" w:themeColor="text1"/>
                <w:sz w:val="24"/>
                <w:szCs w:val="24"/>
              </w:rPr>
            </w:pPr>
            <w:r w:rsidRPr="00C650B9">
              <w:rPr>
                <w:rFonts w:ascii="Aptos" w:hAnsi="Aptos" w:cs="Times New Roman"/>
                <w:color w:val="000000" w:themeColor="text1"/>
                <w:sz w:val="24"/>
                <w:szCs w:val="24"/>
              </w:rPr>
              <w:t>881</w:t>
            </w:r>
          </w:p>
        </w:tc>
        <w:tc>
          <w:tcPr>
            <w:tcW w:w="2835" w:type="dxa"/>
          </w:tcPr>
          <w:p w14:paraId="674C4456" w14:textId="77777777" w:rsidR="00F74F5F" w:rsidRPr="00C650B9" w:rsidRDefault="00F74F5F" w:rsidP="00E33AAF">
            <w:pPr>
              <w:spacing w:after="0" w:line="480" w:lineRule="auto"/>
              <w:jc w:val="center"/>
              <w:rPr>
                <w:rFonts w:ascii="Aptos" w:hAnsi="Aptos" w:cs="Times New Roman"/>
                <w:color w:val="000000" w:themeColor="text1"/>
                <w:sz w:val="24"/>
                <w:szCs w:val="24"/>
              </w:rPr>
            </w:pPr>
            <w:r w:rsidRPr="00C650B9">
              <w:rPr>
                <w:rFonts w:ascii="Aptos" w:hAnsi="Aptos" w:cs="Times New Roman"/>
                <w:color w:val="000000" w:themeColor="text1"/>
                <w:sz w:val="24"/>
                <w:szCs w:val="24"/>
              </w:rPr>
              <w:t>Q96.0</w:t>
            </w:r>
          </w:p>
        </w:tc>
        <w:tc>
          <w:tcPr>
            <w:tcW w:w="1701" w:type="dxa"/>
          </w:tcPr>
          <w:p w14:paraId="73E68FCD" w14:textId="77777777" w:rsidR="00F74F5F" w:rsidRPr="00C650B9" w:rsidRDefault="00F74F5F" w:rsidP="00E33AAF">
            <w:pPr>
              <w:spacing w:after="0" w:line="480" w:lineRule="auto"/>
              <w:jc w:val="center"/>
              <w:rPr>
                <w:rFonts w:ascii="Aptos" w:hAnsi="Aptos" w:cs="Times New Roman"/>
                <w:color w:val="000000" w:themeColor="text1"/>
                <w:sz w:val="24"/>
                <w:szCs w:val="24"/>
              </w:rPr>
            </w:pPr>
            <w:r w:rsidRPr="00C650B9">
              <w:rPr>
                <w:rFonts w:ascii="Aptos" w:hAnsi="Aptos" w:cs="Times New Roman"/>
                <w:color w:val="000000" w:themeColor="text1"/>
                <w:sz w:val="24"/>
                <w:szCs w:val="24"/>
              </w:rPr>
              <w:t>9</w:t>
            </w:r>
          </w:p>
        </w:tc>
      </w:tr>
      <w:tr w:rsidR="00F74F5F" w:rsidRPr="00C650B9" w14:paraId="57A632D3" w14:textId="77777777" w:rsidTr="00AC3474">
        <w:trPr>
          <w:trHeight w:val="290"/>
        </w:trPr>
        <w:tc>
          <w:tcPr>
            <w:tcW w:w="4678" w:type="dxa"/>
          </w:tcPr>
          <w:p w14:paraId="5BB06E88" w14:textId="77777777" w:rsidR="00F74F5F" w:rsidRPr="00C650B9" w:rsidRDefault="00F74F5F" w:rsidP="00E33AAF">
            <w:pPr>
              <w:spacing w:after="0" w:line="480" w:lineRule="auto"/>
              <w:rPr>
                <w:rFonts w:ascii="Aptos" w:hAnsi="Aptos" w:cs="Times New Roman"/>
                <w:color w:val="000000" w:themeColor="text1"/>
                <w:sz w:val="24"/>
                <w:szCs w:val="24"/>
                <w:lang w:val="en-US"/>
              </w:rPr>
            </w:pPr>
            <w:r w:rsidRPr="00C650B9">
              <w:rPr>
                <w:rFonts w:ascii="Aptos" w:hAnsi="Aptos" w:cs="Times New Roman"/>
                <w:color w:val="000000" w:themeColor="text1"/>
                <w:sz w:val="24"/>
                <w:szCs w:val="24"/>
              </w:rPr>
              <w:t xml:space="preserve">Klinefelter </w:t>
            </w:r>
            <w:proofErr w:type="spellStart"/>
            <w:r w:rsidRPr="00C650B9">
              <w:rPr>
                <w:rFonts w:ascii="Aptos" w:hAnsi="Aptos" w:cs="Times New Roman"/>
                <w:color w:val="000000" w:themeColor="text1"/>
                <w:sz w:val="24"/>
                <w:szCs w:val="24"/>
              </w:rPr>
              <w:t>syndrome</w:t>
            </w:r>
            <w:proofErr w:type="spellEnd"/>
          </w:p>
        </w:tc>
        <w:tc>
          <w:tcPr>
            <w:tcW w:w="1843" w:type="dxa"/>
          </w:tcPr>
          <w:p w14:paraId="1A8D4C39" w14:textId="77777777" w:rsidR="00F74F5F" w:rsidRPr="00C650B9" w:rsidRDefault="00F74F5F" w:rsidP="00E33AAF">
            <w:pPr>
              <w:spacing w:after="0" w:line="480" w:lineRule="auto"/>
              <w:jc w:val="center"/>
              <w:rPr>
                <w:rFonts w:ascii="Aptos" w:hAnsi="Aptos" w:cs="Times New Roman"/>
                <w:color w:val="000000" w:themeColor="text1"/>
                <w:sz w:val="24"/>
                <w:szCs w:val="24"/>
              </w:rPr>
            </w:pPr>
            <w:r w:rsidRPr="00C650B9">
              <w:rPr>
                <w:rFonts w:ascii="Aptos" w:hAnsi="Aptos" w:cs="Times New Roman"/>
                <w:color w:val="000000" w:themeColor="text1"/>
                <w:sz w:val="24"/>
                <w:szCs w:val="24"/>
              </w:rPr>
              <w:t>484</w:t>
            </w:r>
          </w:p>
        </w:tc>
        <w:tc>
          <w:tcPr>
            <w:tcW w:w="2835" w:type="dxa"/>
          </w:tcPr>
          <w:p w14:paraId="39B1E101" w14:textId="77777777" w:rsidR="00F74F5F" w:rsidRPr="00C650B9" w:rsidRDefault="00F74F5F" w:rsidP="00E33AAF">
            <w:pPr>
              <w:spacing w:after="0" w:line="480" w:lineRule="auto"/>
              <w:jc w:val="center"/>
              <w:rPr>
                <w:rFonts w:ascii="Aptos" w:hAnsi="Aptos" w:cs="Times New Roman"/>
                <w:color w:val="000000" w:themeColor="text1"/>
                <w:sz w:val="24"/>
                <w:szCs w:val="24"/>
              </w:rPr>
            </w:pPr>
            <w:r w:rsidRPr="00C650B9">
              <w:rPr>
                <w:rFonts w:ascii="Aptos" w:hAnsi="Aptos" w:cs="Times New Roman"/>
                <w:color w:val="000000" w:themeColor="text1"/>
                <w:sz w:val="24"/>
                <w:szCs w:val="24"/>
              </w:rPr>
              <w:t>Q98.0</w:t>
            </w:r>
          </w:p>
        </w:tc>
        <w:tc>
          <w:tcPr>
            <w:tcW w:w="1701" w:type="dxa"/>
          </w:tcPr>
          <w:p w14:paraId="7811A2F9" w14:textId="77777777" w:rsidR="00F74F5F" w:rsidRPr="00C650B9" w:rsidRDefault="00F74F5F" w:rsidP="00E33AAF">
            <w:pPr>
              <w:spacing w:after="0" w:line="480" w:lineRule="auto"/>
              <w:jc w:val="center"/>
              <w:rPr>
                <w:rFonts w:ascii="Aptos" w:hAnsi="Aptos" w:cs="Times New Roman"/>
                <w:color w:val="000000" w:themeColor="text1"/>
                <w:sz w:val="24"/>
                <w:szCs w:val="24"/>
              </w:rPr>
            </w:pPr>
            <w:r w:rsidRPr="00C650B9">
              <w:rPr>
                <w:rFonts w:ascii="Aptos" w:hAnsi="Aptos" w:cs="Times New Roman"/>
                <w:color w:val="000000" w:themeColor="text1"/>
                <w:sz w:val="24"/>
                <w:szCs w:val="24"/>
              </w:rPr>
              <w:t>15</w:t>
            </w:r>
          </w:p>
        </w:tc>
      </w:tr>
      <w:tr w:rsidR="00F74F5F" w:rsidRPr="00C650B9" w14:paraId="44EE0C44" w14:textId="77777777" w:rsidTr="00AC3474">
        <w:trPr>
          <w:trHeight w:val="290"/>
        </w:trPr>
        <w:tc>
          <w:tcPr>
            <w:tcW w:w="4678" w:type="dxa"/>
          </w:tcPr>
          <w:p w14:paraId="1DF8B8F9" w14:textId="77777777" w:rsidR="00F74F5F" w:rsidRPr="00C650B9" w:rsidRDefault="00F74F5F" w:rsidP="00E33AAF">
            <w:pPr>
              <w:spacing w:after="0" w:line="480" w:lineRule="auto"/>
              <w:rPr>
                <w:rFonts w:ascii="Aptos" w:hAnsi="Aptos" w:cs="Times New Roman"/>
                <w:color w:val="000000" w:themeColor="text1"/>
                <w:sz w:val="24"/>
                <w:szCs w:val="24"/>
                <w:lang w:val="en-US"/>
              </w:rPr>
            </w:pPr>
            <w:proofErr w:type="spellStart"/>
            <w:r w:rsidRPr="00C650B9">
              <w:rPr>
                <w:rFonts w:ascii="Aptos" w:hAnsi="Aptos" w:cs="Times New Roman"/>
                <w:color w:val="000000" w:themeColor="text1"/>
                <w:sz w:val="24"/>
                <w:szCs w:val="24"/>
              </w:rPr>
              <w:t>Bardet-Biedl</w:t>
            </w:r>
            <w:proofErr w:type="spellEnd"/>
            <w:r w:rsidRPr="00C650B9">
              <w:rPr>
                <w:rFonts w:ascii="Aptos" w:hAnsi="Aptos" w:cs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C650B9">
              <w:rPr>
                <w:rFonts w:ascii="Aptos" w:hAnsi="Aptos" w:cs="Times New Roman"/>
                <w:color w:val="000000" w:themeColor="text1"/>
                <w:sz w:val="24"/>
                <w:szCs w:val="24"/>
              </w:rPr>
              <w:t>syndrome</w:t>
            </w:r>
            <w:proofErr w:type="spellEnd"/>
          </w:p>
        </w:tc>
        <w:tc>
          <w:tcPr>
            <w:tcW w:w="1843" w:type="dxa"/>
          </w:tcPr>
          <w:p w14:paraId="69DCE6A5" w14:textId="77777777" w:rsidR="00F74F5F" w:rsidRPr="00C650B9" w:rsidRDefault="00F74F5F" w:rsidP="00E33AAF">
            <w:pPr>
              <w:spacing w:after="0" w:line="480" w:lineRule="auto"/>
              <w:jc w:val="center"/>
              <w:rPr>
                <w:rFonts w:ascii="Aptos" w:hAnsi="Aptos" w:cs="Times New Roman"/>
                <w:color w:val="000000" w:themeColor="text1"/>
                <w:sz w:val="24"/>
                <w:szCs w:val="24"/>
              </w:rPr>
            </w:pPr>
            <w:r w:rsidRPr="00C650B9">
              <w:rPr>
                <w:rFonts w:ascii="Aptos" w:hAnsi="Aptos" w:cs="Times New Roman"/>
                <w:color w:val="000000" w:themeColor="text1"/>
                <w:sz w:val="24"/>
                <w:szCs w:val="24"/>
              </w:rPr>
              <w:t>110</w:t>
            </w:r>
          </w:p>
        </w:tc>
        <w:tc>
          <w:tcPr>
            <w:tcW w:w="2835" w:type="dxa"/>
          </w:tcPr>
          <w:p w14:paraId="5A893F00" w14:textId="77777777" w:rsidR="00F74F5F" w:rsidRPr="00C650B9" w:rsidRDefault="00F74F5F" w:rsidP="00E33AAF">
            <w:pPr>
              <w:spacing w:after="0" w:line="480" w:lineRule="auto"/>
              <w:jc w:val="center"/>
              <w:rPr>
                <w:rFonts w:ascii="Aptos" w:hAnsi="Aptos" w:cs="Times New Roman"/>
                <w:color w:val="000000" w:themeColor="text1"/>
                <w:sz w:val="24"/>
                <w:szCs w:val="24"/>
              </w:rPr>
            </w:pPr>
            <w:r w:rsidRPr="00C650B9">
              <w:rPr>
                <w:rFonts w:ascii="Aptos" w:hAnsi="Aptos" w:cs="Times New Roman"/>
                <w:color w:val="000000" w:themeColor="text1"/>
                <w:sz w:val="24"/>
                <w:szCs w:val="24"/>
              </w:rPr>
              <w:t>Q87.8</w:t>
            </w:r>
          </w:p>
        </w:tc>
        <w:tc>
          <w:tcPr>
            <w:tcW w:w="1701" w:type="dxa"/>
          </w:tcPr>
          <w:p w14:paraId="5E42D4E4" w14:textId="77777777" w:rsidR="00F74F5F" w:rsidRPr="00C650B9" w:rsidRDefault="00F74F5F" w:rsidP="00E33AAF">
            <w:pPr>
              <w:spacing w:after="0" w:line="480" w:lineRule="auto"/>
              <w:jc w:val="center"/>
              <w:rPr>
                <w:rFonts w:ascii="Aptos" w:hAnsi="Aptos" w:cs="Times New Roman"/>
                <w:color w:val="000000" w:themeColor="text1"/>
                <w:sz w:val="24"/>
                <w:szCs w:val="24"/>
              </w:rPr>
            </w:pPr>
            <w:r w:rsidRPr="00C650B9">
              <w:rPr>
                <w:rFonts w:ascii="Aptos" w:hAnsi="Aptos" w:cs="Times New Roman"/>
                <w:color w:val="000000" w:themeColor="text1"/>
                <w:sz w:val="24"/>
                <w:szCs w:val="24"/>
              </w:rPr>
              <w:t>2</w:t>
            </w:r>
          </w:p>
        </w:tc>
      </w:tr>
      <w:tr w:rsidR="00F74F5F" w:rsidRPr="00C650B9" w14:paraId="4CC484B6" w14:textId="77777777" w:rsidTr="00AC3474">
        <w:trPr>
          <w:trHeight w:val="290"/>
        </w:trPr>
        <w:tc>
          <w:tcPr>
            <w:tcW w:w="4678" w:type="dxa"/>
          </w:tcPr>
          <w:p w14:paraId="7B595395" w14:textId="77777777" w:rsidR="00F74F5F" w:rsidRPr="00C650B9" w:rsidRDefault="00F74F5F" w:rsidP="00E33AAF">
            <w:pPr>
              <w:spacing w:after="0" w:line="480" w:lineRule="auto"/>
              <w:rPr>
                <w:rFonts w:ascii="Aptos" w:hAnsi="Aptos" w:cs="Times New Roman"/>
                <w:color w:val="000000" w:themeColor="text1"/>
                <w:sz w:val="24"/>
                <w:szCs w:val="24"/>
                <w:lang w:val="en-US"/>
              </w:rPr>
            </w:pPr>
            <w:proofErr w:type="spellStart"/>
            <w:r w:rsidRPr="00C650B9">
              <w:rPr>
                <w:rFonts w:ascii="Aptos" w:hAnsi="Aptos" w:cs="Times New Roman"/>
                <w:bCs/>
                <w:color w:val="000000" w:themeColor="text1"/>
                <w:sz w:val="24"/>
                <w:szCs w:val="24"/>
              </w:rPr>
              <w:t>Osteogenesis</w:t>
            </w:r>
            <w:proofErr w:type="spellEnd"/>
            <w:r w:rsidRPr="00C650B9">
              <w:rPr>
                <w:rFonts w:ascii="Aptos" w:hAnsi="Aptos" w:cs="Times New Roman"/>
                <w:b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C650B9">
              <w:rPr>
                <w:rFonts w:ascii="Aptos" w:hAnsi="Aptos" w:cs="Times New Roman"/>
                <w:bCs/>
                <w:color w:val="000000" w:themeColor="text1"/>
                <w:sz w:val="24"/>
                <w:szCs w:val="24"/>
              </w:rPr>
              <w:t>imperfecta</w:t>
            </w:r>
            <w:proofErr w:type="spellEnd"/>
          </w:p>
        </w:tc>
        <w:tc>
          <w:tcPr>
            <w:tcW w:w="1843" w:type="dxa"/>
          </w:tcPr>
          <w:p w14:paraId="2CE874E4" w14:textId="77777777" w:rsidR="00F74F5F" w:rsidRPr="00C650B9" w:rsidRDefault="00F74F5F" w:rsidP="00E33AAF">
            <w:pPr>
              <w:spacing w:after="0" w:line="480" w:lineRule="auto"/>
              <w:jc w:val="center"/>
              <w:rPr>
                <w:rFonts w:ascii="Aptos" w:hAnsi="Aptos" w:cs="Times New Roman"/>
                <w:color w:val="000000" w:themeColor="text1"/>
                <w:sz w:val="24"/>
                <w:szCs w:val="24"/>
              </w:rPr>
            </w:pPr>
            <w:r w:rsidRPr="00C650B9">
              <w:rPr>
                <w:rFonts w:ascii="Aptos" w:hAnsi="Aptos" w:cs="Times New Roman"/>
                <w:color w:val="000000" w:themeColor="text1"/>
                <w:sz w:val="24"/>
                <w:szCs w:val="24"/>
              </w:rPr>
              <w:t>666</w:t>
            </w:r>
          </w:p>
        </w:tc>
        <w:tc>
          <w:tcPr>
            <w:tcW w:w="2835" w:type="dxa"/>
          </w:tcPr>
          <w:p w14:paraId="6CD908BF" w14:textId="77777777" w:rsidR="00F74F5F" w:rsidRPr="00C650B9" w:rsidRDefault="00F74F5F" w:rsidP="00E33AAF">
            <w:pPr>
              <w:spacing w:after="0" w:line="480" w:lineRule="auto"/>
              <w:jc w:val="center"/>
              <w:rPr>
                <w:rFonts w:ascii="Aptos" w:hAnsi="Aptos" w:cs="Times New Roman"/>
                <w:color w:val="000000" w:themeColor="text1"/>
                <w:sz w:val="24"/>
                <w:szCs w:val="24"/>
              </w:rPr>
            </w:pPr>
            <w:r w:rsidRPr="00C650B9">
              <w:rPr>
                <w:rFonts w:ascii="Aptos" w:hAnsi="Aptos" w:cs="Times New Roman"/>
                <w:color w:val="000000" w:themeColor="text1"/>
                <w:sz w:val="24"/>
                <w:szCs w:val="24"/>
              </w:rPr>
              <w:t>Q78.0</w:t>
            </w:r>
          </w:p>
        </w:tc>
        <w:tc>
          <w:tcPr>
            <w:tcW w:w="1701" w:type="dxa"/>
          </w:tcPr>
          <w:p w14:paraId="5D3170E2" w14:textId="77777777" w:rsidR="00F74F5F" w:rsidRPr="00C650B9" w:rsidRDefault="00F74F5F" w:rsidP="00E33AAF">
            <w:pPr>
              <w:spacing w:after="0" w:line="480" w:lineRule="auto"/>
              <w:jc w:val="center"/>
              <w:rPr>
                <w:rFonts w:ascii="Aptos" w:hAnsi="Aptos" w:cs="Times New Roman"/>
                <w:color w:val="000000" w:themeColor="text1"/>
                <w:sz w:val="24"/>
                <w:szCs w:val="24"/>
              </w:rPr>
            </w:pPr>
            <w:r w:rsidRPr="00C650B9">
              <w:rPr>
                <w:rFonts w:ascii="Aptos" w:hAnsi="Aptos" w:cs="Times New Roman"/>
                <w:color w:val="000000" w:themeColor="text1"/>
                <w:sz w:val="24"/>
                <w:szCs w:val="24"/>
              </w:rPr>
              <w:t>16</w:t>
            </w:r>
          </w:p>
        </w:tc>
      </w:tr>
      <w:tr w:rsidR="00F74F5F" w:rsidRPr="00C650B9" w14:paraId="1BB78732" w14:textId="77777777" w:rsidTr="00AC3474">
        <w:trPr>
          <w:trHeight w:val="290"/>
        </w:trPr>
        <w:tc>
          <w:tcPr>
            <w:tcW w:w="4678" w:type="dxa"/>
          </w:tcPr>
          <w:p w14:paraId="2A242890" w14:textId="77777777" w:rsidR="00F74F5F" w:rsidRPr="00C650B9" w:rsidRDefault="00F74F5F" w:rsidP="00E33AAF">
            <w:pPr>
              <w:spacing w:after="0" w:line="480" w:lineRule="auto"/>
              <w:rPr>
                <w:rFonts w:ascii="Aptos" w:hAnsi="Aptos" w:cs="Times New Roman"/>
                <w:color w:val="000000" w:themeColor="text1"/>
                <w:sz w:val="24"/>
                <w:szCs w:val="24"/>
                <w:lang w:val="en-US"/>
              </w:rPr>
            </w:pPr>
            <w:r w:rsidRPr="00C650B9">
              <w:rPr>
                <w:rFonts w:ascii="Aptos" w:hAnsi="Aptos" w:cs="Times New Roman"/>
                <w:color w:val="000000" w:themeColor="text1"/>
                <w:sz w:val="24"/>
                <w:szCs w:val="24"/>
              </w:rPr>
              <w:t xml:space="preserve">Fragile </w:t>
            </w:r>
            <w:proofErr w:type="spellStart"/>
            <w:r w:rsidRPr="00C650B9">
              <w:rPr>
                <w:rFonts w:ascii="Aptos" w:hAnsi="Aptos" w:cs="Times New Roman"/>
                <w:color w:val="000000" w:themeColor="text1"/>
                <w:sz w:val="24"/>
                <w:szCs w:val="24"/>
              </w:rPr>
              <w:t>X</w:t>
            </w:r>
            <w:proofErr w:type="spellEnd"/>
            <w:r w:rsidRPr="00C650B9">
              <w:rPr>
                <w:rFonts w:ascii="Aptos" w:hAnsi="Aptos" w:cs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C650B9">
              <w:rPr>
                <w:rFonts w:ascii="Aptos" w:hAnsi="Aptos" w:cs="Times New Roman"/>
                <w:color w:val="000000" w:themeColor="text1"/>
                <w:sz w:val="24"/>
                <w:szCs w:val="24"/>
              </w:rPr>
              <w:t>syndrome</w:t>
            </w:r>
            <w:proofErr w:type="spellEnd"/>
            <w:r w:rsidRPr="00C650B9">
              <w:rPr>
                <w:rFonts w:ascii="Aptos" w:hAnsi="Aptos" w:cs="Times New Roman"/>
                <w:color w:val="000000" w:themeColor="text1"/>
                <w:sz w:val="24"/>
                <w:szCs w:val="24"/>
              </w:rPr>
              <w:t xml:space="preserve"> (</w:t>
            </w:r>
            <w:proofErr w:type="spellStart"/>
            <w:r w:rsidRPr="00C650B9">
              <w:rPr>
                <w:rFonts w:ascii="Aptos" w:hAnsi="Aptos" w:cs="Times New Roman"/>
                <w:color w:val="000000" w:themeColor="text1"/>
                <w:sz w:val="24"/>
                <w:szCs w:val="24"/>
              </w:rPr>
              <w:t>symptomatic</w:t>
            </w:r>
            <w:proofErr w:type="spellEnd"/>
            <w:r w:rsidRPr="00C650B9">
              <w:rPr>
                <w:rFonts w:ascii="Aptos" w:hAnsi="Aptos" w:cs="Times New Roman"/>
                <w:color w:val="000000" w:themeColor="text1"/>
                <w:sz w:val="24"/>
                <w:szCs w:val="24"/>
              </w:rPr>
              <w:t>)</w:t>
            </w:r>
          </w:p>
        </w:tc>
        <w:tc>
          <w:tcPr>
            <w:tcW w:w="1843" w:type="dxa"/>
          </w:tcPr>
          <w:p w14:paraId="4834EC1C" w14:textId="77777777" w:rsidR="00F74F5F" w:rsidRPr="00C650B9" w:rsidRDefault="00F74F5F" w:rsidP="00E33AAF">
            <w:pPr>
              <w:spacing w:after="0" w:line="480" w:lineRule="auto"/>
              <w:jc w:val="center"/>
              <w:rPr>
                <w:rFonts w:ascii="Aptos" w:hAnsi="Aptos" w:cs="Times New Roman"/>
                <w:color w:val="000000" w:themeColor="text1"/>
                <w:sz w:val="24"/>
                <w:szCs w:val="24"/>
              </w:rPr>
            </w:pPr>
            <w:r w:rsidRPr="00C650B9">
              <w:rPr>
                <w:rFonts w:ascii="Aptos" w:hAnsi="Aptos" w:cs="Times New Roman"/>
                <w:color w:val="000000" w:themeColor="text1"/>
                <w:sz w:val="24"/>
                <w:szCs w:val="24"/>
              </w:rPr>
              <w:t>449291</w:t>
            </w:r>
          </w:p>
        </w:tc>
        <w:tc>
          <w:tcPr>
            <w:tcW w:w="2835" w:type="dxa"/>
          </w:tcPr>
          <w:p w14:paraId="3152D92C" w14:textId="77777777" w:rsidR="00F74F5F" w:rsidRPr="00C650B9" w:rsidRDefault="00F74F5F" w:rsidP="00E33AAF">
            <w:pPr>
              <w:spacing w:after="0" w:line="480" w:lineRule="auto"/>
              <w:jc w:val="center"/>
              <w:rPr>
                <w:rFonts w:ascii="Aptos" w:hAnsi="Aptos" w:cs="Times New Roman"/>
                <w:color w:val="000000" w:themeColor="text1"/>
                <w:sz w:val="24"/>
                <w:szCs w:val="24"/>
              </w:rPr>
            </w:pPr>
            <w:r w:rsidRPr="00C650B9">
              <w:rPr>
                <w:rFonts w:ascii="Aptos" w:hAnsi="Aptos" w:cs="Times New Roman"/>
                <w:color w:val="000000" w:themeColor="text1"/>
                <w:sz w:val="24"/>
                <w:szCs w:val="24"/>
              </w:rPr>
              <w:t>Q99</w:t>
            </w:r>
          </w:p>
        </w:tc>
        <w:tc>
          <w:tcPr>
            <w:tcW w:w="1701" w:type="dxa"/>
          </w:tcPr>
          <w:p w14:paraId="52622F25" w14:textId="77777777" w:rsidR="00F74F5F" w:rsidRPr="00C650B9" w:rsidRDefault="00F74F5F" w:rsidP="00E33AAF">
            <w:pPr>
              <w:spacing w:after="0" w:line="480" w:lineRule="auto"/>
              <w:jc w:val="center"/>
              <w:rPr>
                <w:rFonts w:ascii="Aptos" w:hAnsi="Aptos" w:cs="Times New Roman"/>
                <w:color w:val="000000" w:themeColor="text1"/>
                <w:sz w:val="24"/>
                <w:szCs w:val="24"/>
              </w:rPr>
            </w:pPr>
            <w:r w:rsidRPr="00C650B9">
              <w:rPr>
                <w:rFonts w:ascii="Aptos" w:hAnsi="Aptos" w:cs="Times New Roman"/>
                <w:color w:val="000000" w:themeColor="text1"/>
                <w:sz w:val="24"/>
                <w:szCs w:val="24"/>
              </w:rPr>
              <w:t>1</w:t>
            </w:r>
          </w:p>
        </w:tc>
      </w:tr>
      <w:tr w:rsidR="00F74F5F" w:rsidRPr="00C650B9" w14:paraId="12FC11EB" w14:textId="77777777" w:rsidTr="00AC3474">
        <w:trPr>
          <w:trHeight w:val="290"/>
        </w:trPr>
        <w:tc>
          <w:tcPr>
            <w:tcW w:w="4678" w:type="dxa"/>
          </w:tcPr>
          <w:p w14:paraId="6ACA3A17" w14:textId="77777777" w:rsidR="00F74F5F" w:rsidRPr="00C650B9" w:rsidRDefault="00F74F5F" w:rsidP="00E33AAF">
            <w:pPr>
              <w:spacing w:after="0" w:line="480" w:lineRule="auto"/>
              <w:rPr>
                <w:rFonts w:ascii="Aptos" w:hAnsi="Aptos" w:cs="Times New Roman"/>
                <w:color w:val="000000" w:themeColor="text1"/>
                <w:sz w:val="24"/>
                <w:szCs w:val="24"/>
                <w:lang w:val="en-US"/>
              </w:rPr>
            </w:pPr>
            <w:proofErr w:type="spellStart"/>
            <w:r w:rsidRPr="00C650B9">
              <w:rPr>
                <w:rFonts w:ascii="Aptos" w:hAnsi="Aptos" w:cs="Times New Roman"/>
                <w:color w:val="000000" w:themeColor="text1"/>
                <w:sz w:val="24"/>
                <w:szCs w:val="24"/>
              </w:rPr>
              <w:t>Isolated</w:t>
            </w:r>
            <w:proofErr w:type="spellEnd"/>
            <w:r w:rsidRPr="00C650B9">
              <w:rPr>
                <w:rFonts w:ascii="Aptos" w:hAnsi="Aptos" w:cs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C650B9">
              <w:rPr>
                <w:rFonts w:ascii="Aptos" w:hAnsi="Aptos" w:cs="Times New Roman"/>
                <w:color w:val="000000" w:themeColor="text1"/>
                <w:sz w:val="24"/>
                <w:szCs w:val="24"/>
              </w:rPr>
              <w:t>aniridia</w:t>
            </w:r>
            <w:proofErr w:type="spellEnd"/>
          </w:p>
        </w:tc>
        <w:tc>
          <w:tcPr>
            <w:tcW w:w="1843" w:type="dxa"/>
          </w:tcPr>
          <w:p w14:paraId="6B2375A5" w14:textId="77777777" w:rsidR="00F74F5F" w:rsidRPr="00C650B9" w:rsidRDefault="00F74F5F" w:rsidP="00E33AAF">
            <w:pPr>
              <w:spacing w:after="0" w:line="480" w:lineRule="auto"/>
              <w:jc w:val="center"/>
              <w:rPr>
                <w:rFonts w:ascii="Aptos" w:hAnsi="Aptos" w:cs="Times New Roman"/>
                <w:color w:val="000000" w:themeColor="text1"/>
                <w:sz w:val="24"/>
                <w:szCs w:val="24"/>
              </w:rPr>
            </w:pPr>
            <w:r w:rsidRPr="00C650B9">
              <w:rPr>
                <w:rFonts w:ascii="Aptos" w:hAnsi="Aptos" w:cs="Times New Roman"/>
                <w:color w:val="000000" w:themeColor="text1"/>
                <w:sz w:val="24"/>
                <w:szCs w:val="24"/>
              </w:rPr>
              <w:t>250923</w:t>
            </w:r>
          </w:p>
        </w:tc>
        <w:tc>
          <w:tcPr>
            <w:tcW w:w="2835" w:type="dxa"/>
          </w:tcPr>
          <w:p w14:paraId="4A652D5B" w14:textId="77777777" w:rsidR="00F74F5F" w:rsidRPr="00C650B9" w:rsidRDefault="00F74F5F" w:rsidP="00E33AAF">
            <w:pPr>
              <w:spacing w:after="0" w:line="480" w:lineRule="auto"/>
              <w:jc w:val="center"/>
              <w:rPr>
                <w:rFonts w:ascii="Aptos" w:hAnsi="Aptos" w:cs="Times New Roman"/>
                <w:color w:val="000000" w:themeColor="text1"/>
                <w:sz w:val="24"/>
                <w:szCs w:val="24"/>
              </w:rPr>
            </w:pPr>
            <w:r w:rsidRPr="00C650B9">
              <w:rPr>
                <w:rFonts w:ascii="Aptos" w:hAnsi="Aptos" w:cs="Times New Roman"/>
                <w:color w:val="000000" w:themeColor="text1"/>
                <w:sz w:val="24"/>
                <w:szCs w:val="24"/>
              </w:rPr>
              <w:t>Q13.1</w:t>
            </w:r>
          </w:p>
        </w:tc>
        <w:tc>
          <w:tcPr>
            <w:tcW w:w="1701" w:type="dxa"/>
          </w:tcPr>
          <w:p w14:paraId="2689E3FC" w14:textId="77777777" w:rsidR="00F74F5F" w:rsidRPr="00C650B9" w:rsidRDefault="00F74F5F" w:rsidP="00E33AAF">
            <w:pPr>
              <w:spacing w:after="0" w:line="480" w:lineRule="auto"/>
              <w:jc w:val="center"/>
              <w:rPr>
                <w:rFonts w:ascii="Aptos" w:hAnsi="Aptos" w:cs="Times New Roman"/>
                <w:color w:val="000000" w:themeColor="text1"/>
                <w:sz w:val="24"/>
                <w:szCs w:val="24"/>
              </w:rPr>
            </w:pPr>
            <w:r w:rsidRPr="00C650B9">
              <w:rPr>
                <w:rFonts w:ascii="Aptos" w:hAnsi="Aptos" w:cs="Times New Roman"/>
                <w:color w:val="000000" w:themeColor="text1"/>
                <w:sz w:val="24"/>
                <w:szCs w:val="24"/>
              </w:rPr>
              <w:t>6</w:t>
            </w:r>
          </w:p>
        </w:tc>
      </w:tr>
      <w:tr w:rsidR="00F74F5F" w:rsidRPr="00C650B9" w14:paraId="38CEE8BF" w14:textId="77777777" w:rsidTr="00AC3474">
        <w:trPr>
          <w:trHeight w:val="290"/>
        </w:trPr>
        <w:tc>
          <w:tcPr>
            <w:tcW w:w="4678" w:type="dxa"/>
          </w:tcPr>
          <w:p w14:paraId="6B480FE7" w14:textId="77777777" w:rsidR="00F74F5F" w:rsidRPr="00C650B9" w:rsidRDefault="00F74F5F" w:rsidP="00E33AAF">
            <w:pPr>
              <w:spacing w:after="0" w:line="480" w:lineRule="auto"/>
              <w:rPr>
                <w:rFonts w:ascii="Aptos" w:hAnsi="Aptos" w:cs="Times New Roman"/>
                <w:color w:val="000000" w:themeColor="text1"/>
                <w:sz w:val="24"/>
                <w:szCs w:val="24"/>
                <w:lang w:val="en-US"/>
              </w:rPr>
            </w:pPr>
            <w:proofErr w:type="spellStart"/>
            <w:r w:rsidRPr="00C650B9">
              <w:rPr>
                <w:rFonts w:ascii="Aptos" w:hAnsi="Aptos" w:cs="Times New Roman"/>
                <w:bCs/>
                <w:color w:val="000000" w:themeColor="text1"/>
                <w:sz w:val="24"/>
                <w:szCs w:val="24"/>
              </w:rPr>
              <w:t>Achondroplasia</w:t>
            </w:r>
            <w:proofErr w:type="spellEnd"/>
          </w:p>
        </w:tc>
        <w:tc>
          <w:tcPr>
            <w:tcW w:w="1843" w:type="dxa"/>
          </w:tcPr>
          <w:p w14:paraId="4696FF36" w14:textId="77777777" w:rsidR="00F74F5F" w:rsidRPr="00C650B9" w:rsidRDefault="00F74F5F" w:rsidP="00E33AAF">
            <w:pPr>
              <w:spacing w:after="0" w:line="480" w:lineRule="auto"/>
              <w:jc w:val="center"/>
              <w:rPr>
                <w:rFonts w:ascii="Aptos" w:hAnsi="Aptos" w:cs="Times New Roman"/>
                <w:color w:val="000000" w:themeColor="text1"/>
                <w:sz w:val="24"/>
                <w:szCs w:val="24"/>
              </w:rPr>
            </w:pPr>
            <w:r w:rsidRPr="00C650B9">
              <w:rPr>
                <w:rFonts w:ascii="Aptos" w:hAnsi="Aptos" w:cs="Times New Roman"/>
                <w:color w:val="000000" w:themeColor="text1"/>
                <w:sz w:val="24"/>
                <w:szCs w:val="24"/>
              </w:rPr>
              <w:t>15</w:t>
            </w:r>
          </w:p>
        </w:tc>
        <w:tc>
          <w:tcPr>
            <w:tcW w:w="2835" w:type="dxa"/>
          </w:tcPr>
          <w:p w14:paraId="29C9A2D8" w14:textId="77777777" w:rsidR="00F74F5F" w:rsidRPr="00C650B9" w:rsidRDefault="00F74F5F" w:rsidP="00E33AAF">
            <w:pPr>
              <w:spacing w:after="0" w:line="480" w:lineRule="auto"/>
              <w:jc w:val="center"/>
              <w:rPr>
                <w:rFonts w:ascii="Aptos" w:hAnsi="Aptos" w:cs="Times New Roman"/>
                <w:color w:val="000000" w:themeColor="text1"/>
                <w:sz w:val="24"/>
                <w:szCs w:val="24"/>
              </w:rPr>
            </w:pPr>
            <w:r w:rsidRPr="00C650B9">
              <w:rPr>
                <w:rFonts w:ascii="Aptos" w:hAnsi="Aptos" w:cs="Times New Roman"/>
                <w:color w:val="000000" w:themeColor="text1"/>
                <w:sz w:val="24"/>
                <w:szCs w:val="24"/>
              </w:rPr>
              <w:t>Q77.4</w:t>
            </w:r>
          </w:p>
        </w:tc>
        <w:tc>
          <w:tcPr>
            <w:tcW w:w="1701" w:type="dxa"/>
          </w:tcPr>
          <w:p w14:paraId="37790559" w14:textId="77777777" w:rsidR="00F74F5F" w:rsidRPr="00C650B9" w:rsidRDefault="00F74F5F" w:rsidP="00E33AAF">
            <w:pPr>
              <w:spacing w:after="0" w:line="480" w:lineRule="auto"/>
              <w:jc w:val="center"/>
              <w:rPr>
                <w:rFonts w:ascii="Aptos" w:hAnsi="Aptos" w:cs="Times New Roman"/>
                <w:color w:val="000000" w:themeColor="text1"/>
                <w:sz w:val="24"/>
                <w:szCs w:val="24"/>
              </w:rPr>
            </w:pPr>
            <w:r w:rsidRPr="00C650B9">
              <w:rPr>
                <w:rFonts w:ascii="Aptos" w:hAnsi="Aptos" w:cs="Times New Roman"/>
                <w:color w:val="000000" w:themeColor="text1"/>
                <w:sz w:val="24"/>
                <w:szCs w:val="24"/>
              </w:rPr>
              <w:t>15</w:t>
            </w:r>
          </w:p>
        </w:tc>
      </w:tr>
      <w:tr w:rsidR="00F74F5F" w:rsidRPr="00C650B9" w14:paraId="5BBF4322" w14:textId="77777777" w:rsidTr="00AC3474">
        <w:trPr>
          <w:trHeight w:val="290"/>
        </w:trPr>
        <w:tc>
          <w:tcPr>
            <w:tcW w:w="4678" w:type="dxa"/>
          </w:tcPr>
          <w:p w14:paraId="74C3B0D0" w14:textId="77777777" w:rsidR="00F74F5F" w:rsidRPr="00C650B9" w:rsidRDefault="00F74F5F" w:rsidP="00E33AAF">
            <w:pPr>
              <w:spacing w:after="0" w:line="480" w:lineRule="auto"/>
              <w:rPr>
                <w:rFonts w:ascii="Aptos" w:hAnsi="Aptos" w:cs="Times New Roman"/>
                <w:color w:val="000000" w:themeColor="text1"/>
                <w:sz w:val="24"/>
                <w:szCs w:val="24"/>
              </w:rPr>
            </w:pPr>
            <w:proofErr w:type="spellStart"/>
            <w:r w:rsidRPr="00C650B9">
              <w:rPr>
                <w:rFonts w:ascii="Aptos" w:hAnsi="Aptos" w:cs="Times New Roman"/>
                <w:color w:val="000000" w:themeColor="text1"/>
                <w:sz w:val="24"/>
                <w:szCs w:val="24"/>
              </w:rPr>
              <w:t>Lymphedema</w:t>
            </w:r>
            <w:proofErr w:type="spellEnd"/>
            <w:r w:rsidRPr="00C650B9">
              <w:rPr>
                <w:rFonts w:ascii="Aptos" w:hAnsi="Aptos" w:cs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C650B9">
              <w:rPr>
                <w:rFonts w:ascii="Aptos" w:hAnsi="Aptos" w:cs="Times New Roman"/>
                <w:color w:val="000000" w:themeColor="text1"/>
                <w:sz w:val="24"/>
                <w:szCs w:val="24"/>
              </w:rPr>
              <w:t>Cholestasis</w:t>
            </w:r>
            <w:proofErr w:type="spellEnd"/>
            <w:r w:rsidRPr="00C650B9">
              <w:rPr>
                <w:rFonts w:ascii="Aptos" w:hAnsi="Aptos" w:cs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C650B9">
              <w:rPr>
                <w:rFonts w:ascii="Aptos" w:hAnsi="Aptos" w:cs="Times New Roman"/>
                <w:color w:val="000000" w:themeColor="text1"/>
                <w:sz w:val="24"/>
                <w:szCs w:val="24"/>
              </w:rPr>
              <w:t>Syndrome</w:t>
            </w:r>
            <w:proofErr w:type="spellEnd"/>
            <w:r w:rsidRPr="00C650B9">
              <w:rPr>
                <w:rFonts w:ascii="Aptos" w:hAnsi="Aptos" w:cs="Times New Roman"/>
                <w:color w:val="000000" w:themeColor="text1"/>
                <w:sz w:val="24"/>
                <w:szCs w:val="24"/>
              </w:rPr>
              <w:t>,</w:t>
            </w:r>
          </w:p>
          <w:p w14:paraId="12631C11" w14:textId="77777777" w:rsidR="00F74F5F" w:rsidRPr="00C650B9" w:rsidRDefault="00F74F5F" w:rsidP="00E33AAF">
            <w:pPr>
              <w:spacing w:after="0" w:line="480" w:lineRule="auto"/>
              <w:rPr>
                <w:rFonts w:ascii="Aptos" w:hAnsi="Aptos" w:cs="Times New Roman"/>
                <w:bCs/>
                <w:color w:val="000000" w:themeColor="text1"/>
                <w:sz w:val="24"/>
                <w:szCs w:val="24"/>
              </w:rPr>
            </w:pPr>
            <w:proofErr w:type="spellStart"/>
            <w:r w:rsidRPr="00C650B9">
              <w:rPr>
                <w:rFonts w:ascii="Aptos" w:hAnsi="Aptos" w:cs="Times New Roman"/>
                <w:color w:val="000000" w:themeColor="text1"/>
                <w:sz w:val="24"/>
                <w:szCs w:val="24"/>
              </w:rPr>
              <w:t>Alagille</w:t>
            </w:r>
            <w:proofErr w:type="spellEnd"/>
            <w:r w:rsidRPr="00C650B9">
              <w:rPr>
                <w:rFonts w:ascii="Aptos" w:hAnsi="Aptos" w:cs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C650B9">
              <w:rPr>
                <w:rFonts w:ascii="Aptos" w:hAnsi="Aptos" w:cs="Times New Roman"/>
                <w:color w:val="000000" w:themeColor="text1"/>
                <w:sz w:val="24"/>
                <w:szCs w:val="24"/>
              </w:rPr>
              <w:t>syndrome</w:t>
            </w:r>
            <w:proofErr w:type="spellEnd"/>
          </w:p>
        </w:tc>
        <w:tc>
          <w:tcPr>
            <w:tcW w:w="1843" w:type="dxa"/>
          </w:tcPr>
          <w:p w14:paraId="7F387F6E" w14:textId="77777777" w:rsidR="00F74F5F" w:rsidRPr="00C650B9" w:rsidRDefault="00F74F5F" w:rsidP="00E33AAF">
            <w:pPr>
              <w:spacing w:after="0" w:line="480" w:lineRule="auto"/>
              <w:jc w:val="center"/>
              <w:rPr>
                <w:rFonts w:ascii="Aptos" w:hAnsi="Aptos" w:cs="Times New Roman"/>
                <w:color w:val="000000" w:themeColor="text1"/>
                <w:sz w:val="24"/>
                <w:szCs w:val="24"/>
              </w:rPr>
            </w:pPr>
            <w:r w:rsidRPr="00C650B9">
              <w:rPr>
                <w:rFonts w:ascii="Aptos" w:hAnsi="Aptos" w:cs="Times New Roman"/>
                <w:color w:val="000000" w:themeColor="text1"/>
                <w:sz w:val="24"/>
                <w:szCs w:val="24"/>
              </w:rPr>
              <w:t>1414, 52</w:t>
            </w:r>
          </w:p>
        </w:tc>
        <w:tc>
          <w:tcPr>
            <w:tcW w:w="2835" w:type="dxa"/>
          </w:tcPr>
          <w:p w14:paraId="357D9533" w14:textId="77777777" w:rsidR="00F74F5F" w:rsidRPr="00C650B9" w:rsidRDefault="00F74F5F" w:rsidP="00E33AAF">
            <w:pPr>
              <w:spacing w:after="0" w:line="480" w:lineRule="auto"/>
              <w:jc w:val="center"/>
              <w:rPr>
                <w:rFonts w:ascii="Aptos" w:hAnsi="Aptos" w:cs="Times New Roman"/>
                <w:color w:val="000000" w:themeColor="text1"/>
                <w:sz w:val="24"/>
                <w:szCs w:val="24"/>
              </w:rPr>
            </w:pPr>
            <w:r w:rsidRPr="00C650B9">
              <w:rPr>
                <w:rFonts w:ascii="Aptos" w:hAnsi="Aptos" w:cs="Times New Roman"/>
                <w:color w:val="000000" w:themeColor="text1"/>
                <w:sz w:val="24"/>
                <w:szCs w:val="24"/>
              </w:rPr>
              <w:t>Q82.0</w:t>
            </w:r>
          </w:p>
        </w:tc>
        <w:tc>
          <w:tcPr>
            <w:tcW w:w="1701" w:type="dxa"/>
          </w:tcPr>
          <w:p w14:paraId="2DD19148" w14:textId="77777777" w:rsidR="00F74F5F" w:rsidRPr="00C650B9" w:rsidRDefault="00F74F5F" w:rsidP="00E33AAF">
            <w:pPr>
              <w:spacing w:after="0" w:line="480" w:lineRule="auto"/>
              <w:jc w:val="center"/>
              <w:rPr>
                <w:rFonts w:ascii="Aptos" w:hAnsi="Aptos" w:cs="Times New Roman"/>
                <w:color w:val="000000" w:themeColor="text1"/>
                <w:sz w:val="24"/>
                <w:szCs w:val="24"/>
              </w:rPr>
            </w:pPr>
            <w:r w:rsidRPr="00C650B9">
              <w:rPr>
                <w:rFonts w:ascii="Aptos" w:hAnsi="Aptos" w:cs="Times New Roman"/>
                <w:color w:val="000000" w:themeColor="text1"/>
                <w:sz w:val="24"/>
                <w:szCs w:val="24"/>
              </w:rPr>
              <w:t>4</w:t>
            </w:r>
          </w:p>
        </w:tc>
      </w:tr>
      <w:tr w:rsidR="00F74F5F" w:rsidRPr="00C650B9" w14:paraId="4760DB89" w14:textId="77777777" w:rsidTr="00AC3474">
        <w:trPr>
          <w:trHeight w:val="290"/>
        </w:trPr>
        <w:tc>
          <w:tcPr>
            <w:tcW w:w="4678" w:type="dxa"/>
          </w:tcPr>
          <w:p w14:paraId="537F503C" w14:textId="77777777" w:rsidR="00F74F5F" w:rsidRPr="00C650B9" w:rsidRDefault="00F74F5F" w:rsidP="00E33AAF">
            <w:pPr>
              <w:spacing w:after="0" w:line="480" w:lineRule="auto"/>
              <w:rPr>
                <w:rFonts w:ascii="Aptos" w:hAnsi="Aptos" w:cs="Times New Roman"/>
                <w:bCs/>
                <w:color w:val="000000" w:themeColor="text1"/>
                <w:sz w:val="24"/>
                <w:szCs w:val="24"/>
                <w:lang w:val="en-US"/>
              </w:rPr>
            </w:pPr>
            <w:r w:rsidRPr="00C650B9">
              <w:rPr>
                <w:rFonts w:ascii="Aptos" w:hAnsi="Aptos" w:cs="Times New Roman"/>
                <w:color w:val="000000" w:themeColor="text1"/>
                <w:sz w:val="24"/>
                <w:szCs w:val="24"/>
                <w:lang w:val="en-US"/>
              </w:rPr>
              <w:t>Charcot Marie Tooth disease, CMT2</w:t>
            </w:r>
          </w:p>
        </w:tc>
        <w:tc>
          <w:tcPr>
            <w:tcW w:w="1843" w:type="dxa"/>
          </w:tcPr>
          <w:p w14:paraId="5635E251" w14:textId="77777777" w:rsidR="00F74F5F" w:rsidRPr="00C650B9" w:rsidRDefault="00F74F5F" w:rsidP="00E33AAF">
            <w:pPr>
              <w:spacing w:after="0" w:line="480" w:lineRule="auto"/>
              <w:jc w:val="center"/>
              <w:rPr>
                <w:rFonts w:ascii="Aptos" w:hAnsi="Aptos" w:cs="Times New Roman"/>
                <w:color w:val="000000" w:themeColor="text1"/>
                <w:sz w:val="24"/>
                <w:szCs w:val="24"/>
              </w:rPr>
            </w:pPr>
            <w:r w:rsidRPr="00C650B9">
              <w:rPr>
                <w:rFonts w:ascii="Aptos" w:hAnsi="Aptos" w:cs="Times New Roman"/>
                <w:color w:val="000000" w:themeColor="text1"/>
                <w:sz w:val="24"/>
                <w:szCs w:val="24"/>
              </w:rPr>
              <w:t>64746, 166</w:t>
            </w:r>
          </w:p>
        </w:tc>
        <w:tc>
          <w:tcPr>
            <w:tcW w:w="2835" w:type="dxa"/>
          </w:tcPr>
          <w:p w14:paraId="6C381311" w14:textId="77777777" w:rsidR="00F74F5F" w:rsidRPr="00C650B9" w:rsidRDefault="00F74F5F" w:rsidP="00E33AAF">
            <w:pPr>
              <w:spacing w:after="0" w:line="480" w:lineRule="auto"/>
              <w:jc w:val="center"/>
              <w:rPr>
                <w:rFonts w:ascii="Aptos" w:hAnsi="Aptos" w:cs="Times New Roman"/>
                <w:color w:val="000000" w:themeColor="text1"/>
                <w:sz w:val="24"/>
                <w:szCs w:val="24"/>
              </w:rPr>
            </w:pPr>
            <w:r w:rsidRPr="00C650B9">
              <w:rPr>
                <w:rFonts w:ascii="Aptos" w:hAnsi="Aptos" w:cs="Times New Roman"/>
                <w:color w:val="000000" w:themeColor="text1"/>
                <w:sz w:val="24"/>
                <w:szCs w:val="24"/>
              </w:rPr>
              <w:t>G60.0</w:t>
            </w:r>
          </w:p>
        </w:tc>
        <w:tc>
          <w:tcPr>
            <w:tcW w:w="1701" w:type="dxa"/>
          </w:tcPr>
          <w:p w14:paraId="3E40649E" w14:textId="77777777" w:rsidR="00F74F5F" w:rsidRPr="00C650B9" w:rsidRDefault="00F74F5F" w:rsidP="00E33AAF">
            <w:pPr>
              <w:spacing w:after="0" w:line="480" w:lineRule="auto"/>
              <w:jc w:val="center"/>
              <w:rPr>
                <w:rFonts w:ascii="Aptos" w:hAnsi="Aptos" w:cs="Times New Roman"/>
                <w:color w:val="000000" w:themeColor="text1"/>
                <w:sz w:val="24"/>
                <w:szCs w:val="24"/>
              </w:rPr>
            </w:pPr>
            <w:r w:rsidRPr="00C650B9">
              <w:rPr>
                <w:rFonts w:ascii="Aptos" w:hAnsi="Aptos" w:cs="Times New Roman"/>
                <w:color w:val="000000" w:themeColor="text1"/>
                <w:sz w:val="24"/>
                <w:szCs w:val="24"/>
              </w:rPr>
              <w:t>12</w:t>
            </w:r>
          </w:p>
        </w:tc>
      </w:tr>
      <w:tr w:rsidR="00F74F5F" w:rsidRPr="00C650B9" w14:paraId="3516C41B" w14:textId="77777777" w:rsidTr="00AC3474">
        <w:trPr>
          <w:trHeight w:val="290"/>
        </w:trPr>
        <w:tc>
          <w:tcPr>
            <w:tcW w:w="4678" w:type="dxa"/>
          </w:tcPr>
          <w:p w14:paraId="69D30450" w14:textId="77777777" w:rsidR="00F74F5F" w:rsidRPr="00C650B9" w:rsidRDefault="00F74F5F" w:rsidP="00E33AAF">
            <w:pPr>
              <w:spacing w:after="0" w:line="480" w:lineRule="auto"/>
              <w:rPr>
                <w:rFonts w:ascii="Aptos" w:hAnsi="Aptos" w:cs="Times New Roman"/>
                <w:bCs/>
                <w:color w:val="000000" w:themeColor="text1"/>
                <w:sz w:val="24"/>
                <w:szCs w:val="24"/>
              </w:rPr>
            </w:pPr>
            <w:proofErr w:type="spellStart"/>
            <w:r w:rsidRPr="00C650B9">
              <w:rPr>
                <w:rFonts w:ascii="Aptos" w:hAnsi="Aptos" w:cs="Times New Roman"/>
                <w:color w:val="000000" w:themeColor="text1"/>
                <w:sz w:val="24"/>
                <w:szCs w:val="24"/>
              </w:rPr>
              <w:t>Addison</w:t>
            </w:r>
            <w:proofErr w:type="spellEnd"/>
            <w:r w:rsidRPr="00C650B9">
              <w:rPr>
                <w:rFonts w:ascii="Aptos" w:hAnsi="Aptos" w:cs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C650B9">
              <w:rPr>
                <w:rFonts w:ascii="Aptos" w:hAnsi="Aptos" w:cs="Times New Roman"/>
                <w:color w:val="000000" w:themeColor="text1"/>
                <w:sz w:val="24"/>
                <w:szCs w:val="24"/>
              </w:rPr>
              <w:t>disease</w:t>
            </w:r>
            <w:proofErr w:type="spellEnd"/>
          </w:p>
        </w:tc>
        <w:tc>
          <w:tcPr>
            <w:tcW w:w="1843" w:type="dxa"/>
          </w:tcPr>
          <w:p w14:paraId="5F596054" w14:textId="77777777" w:rsidR="00F74F5F" w:rsidRPr="00C650B9" w:rsidRDefault="00F74F5F" w:rsidP="00E33AAF">
            <w:pPr>
              <w:spacing w:after="0" w:line="480" w:lineRule="auto"/>
              <w:jc w:val="center"/>
              <w:rPr>
                <w:rFonts w:ascii="Aptos" w:hAnsi="Aptos" w:cs="Times New Roman"/>
                <w:color w:val="000000" w:themeColor="text1"/>
                <w:sz w:val="24"/>
                <w:szCs w:val="24"/>
              </w:rPr>
            </w:pPr>
            <w:r w:rsidRPr="00C650B9">
              <w:rPr>
                <w:rFonts w:ascii="Aptos" w:hAnsi="Aptos" w:cs="Times New Roman"/>
                <w:color w:val="000000" w:themeColor="text1"/>
                <w:sz w:val="24"/>
                <w:szCs w:val="24"/>
              </w:rPr>
              <w:t>85138</w:t>
            </w:r>
          </w:p>
        </w:tc>
        <w:tc>
          <w:tcPr>
            <w:tcW w:w="2835" w:type="dxa"/>
          </w:tcPr>
          <w:p w14:paraId="02D16C9B" w14:textId="77777777" w:rsidR="00F74F5F" w:rsidRPr="00C650B9" w:rsidRDefault="00F74F5F" w:rsidP="00E33AAF">
            <w:pPr>
              <w:spacing w:after="0" w:line="480" w:lineRule="auto"/>
              <w:jc w:val="center"/>
              <w:rPr>
                <w:rFonts w:ascii="Aptos" w:hAnsi="Aptos" w:cs="Times New Roman"/>
                <w:color w:val="000000" w:themeColor="text1"/>
                <w:sz w:val="24"/>
                <w:szCs w:val="24"/>
              </w:rPr>
            </w:pPr>
            <w:r w:rsidRPr="00C650B9">
              <w:rPr>
                <w:rFonts w:ascii="Aptos" w:hAnsi="Aptos" w:cs="Times New Roman"/>
                <w:color w:val="000000" w:themeColor="text1"/>
                <w:sz w:val="24"/>
                <w:szCs w:val="24"/>
              </w:rPr>
              <w:t>E27.1</w:t>
            </w:r>
          </w:p>
        </w:tc>
        <w:tc>
          <w:tcPr>
            <w:tcW w:w="1701" w:type="dxa"/>
          </w:tcPr>
          <w:p w14:paraId="374033FA" w14:textId="77777777" w:rsidR="00F74F5F" w:rsidRPr="00C650B9" w:rsidRDefault="00F74F5F" w:rsidP="00E33AAF">
            <w:pPr>
              <w:spacing w:after="0" w:line="480" w:lineRule="auto"/>
              <w:jc w:val="center"/>
              <w:rPr>
                <w:rFonts w:ascii="Aptos" w:hAnsi="Aptos" w:cs="Times New Roman"/>
                <w:color w:val="000000" w:themeColor="text1"/>
                <w:sz w:val="24"/>
                <w:szCs w:val="24"/>
              </w:rPr>
            </w:pPr>
            <w:r w:rsidRPr="00C650B9">
              <w:rPr>
                <w:rFonts w:ascii="Aptos" w:hAnsi="Aptos" w:cs="Times New Roman"/>
                <w:color w:val="000000" w:themeColor="text1"/>
                <w:sz w:val="24"/>
                <w:szCs w:val="24"/>
              </w:rPr>
              <w:t>12</w:t>
            </w:r>
          </w:p>
        </w:tc>
      </w:tr>
      <w:tr w:rsidR="00F74F5F" w:rsidRPr="00C650B9" w14:paraId="6A5FC829" w14:textId="77777777" w:rsidTr="00AC3474">
        <w:trPr>
          <w:trHeight w:val="290"/>
        </w:trPr>
        <w:tc>
          <w:tcPr>
            <w:tcW w:w="4678" w:type="dxa"/>
          </w:tcPr>
          <w:p w14:paraId="456E18D3" w14:textId="77777777" w:rsidR="00F74F5F" w:rsidRPr="00C650B9" w:rsidRDefault="00F74F5F" w:rsidP="00E33AAF">
            <w:pPr>
              <w:spacing w:after="0" w:line="480" w:lineRule="auto"/>
              <w:rPr>
                <w:rFonts w:ascii="Aptos" w:hAnsi="Aptos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C650B9">
              <w:rPr>
                <w:rFonts w:ascii="Aptos" w:hAnsi="Aptos" w:cs="Times New Roman"/>
                <w:b/>
                <w:bCs/>
                <w:color w:val="000000" w:themeColor="text1"/>
                <w:sz w:val="24"/>
                <w:szCs w:val="24"/>
              </w:rPr>
              <w:t>Total</w:t>
            </w:r>
          </w:p>
        </w:tc>
        <w:tc>
          <w:tcPr>
            <w:tcW w:w="1843" w:type="dxa"/>
          </w:tcPr>
          <w:p w14:paraId="2BBB2867" w14:textId="77777777" w:rsidR="00F74F5F" w:rsidRPr="00C650B9" w:rsidRDefault="00F74F5F" w:rsidP="00E33AAF">
            <w:pPr>
              <w:spacing w:after="0" w:line="480" w:lineRule="auto"/>
              <w:jc w:val="center"/>
              <w:rPr>
                <w:rFonts w:ascii="Aptos" w:hAnsi="Aptos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2835" w:type="dxa"/>
          </w:tcPr>
          <w:p w14:paraId="4609B16A" w14:textId="77777777" w:rsidR="00F74F5F" w:rsidRPr="00C650B9" w:rsidRDefault="00F74F5F" w:rsidP="00E33AAF">
            <w:pPr>
              <w:spacing w:after="0" w:line="480" w:lineRule="auto"/>
              <w:jc w:val="center"/>
              <w:rPr>
                <w:rFonts w:ascii="Aptos" w:hAnsi="Aptos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1701" w:type="dxa"/>
          </w:tcPr>
          <w:p w14:paraId="7CE7F99C" w14:textId="77777777" w:rsidR="00F74F5F" w:rsidRPr="00C650B9" w:rsidRDefault="00F74F5F" w:rsidP="00E33AAF">
            <w:pPr>
              <w:spacing w:after="0" w:line="480" w:lineRule="auto"/>
              <w:jc w:val="center"/>
              <w:rPr>
                <w:rFonts w:ascii="Aptos" w:hAnsi="Aptos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C650B9">
              <w:rPr>
                <w:rFonts w:ascii="Aptos" w:hAnsi="Aptos" w:cs="Times New Roman"/>
                <w:b/>
                <w:bCs/>
                <w:color w:val="000000" w:themeColor="text1"/>
                <w:sz w:val="24"/>
                <w:szCs w:val="24"/>
              </w:rPr>
              <w:t>274</w:t>
            </w:r>
          </w:p>
        </w:tc>
      </w:tr>
    </w:tbl>
    <w:p w14:paraId="778EBBB6" w14:textId="77777777" w:rsidR="00F74F5F" w:rsidRPr="00C650B9" w:rsidRDefault="00F74F5F" w:rsidP="00E33AAF">
      <w:pPr>
        <w:spacing w:after="0" w:line="480" w:lineRule="auto"/>
        <w:rPr>
          <w:rFonts w:ascii="Aptos" w:hAnsi="Aptos" w:cs="Times New Roman"/>
          <w:b/>
          <w:bCs/>
          <w:sz w:val="24"/>
          <w:szCs w:val="24"/>
          <w:lang w:val="en-US"/>
        </w:rPr>
      </w:pPr>
    </w:p>
    <w:p w14:paraId="35361405" w14:textId="597AC469" w:rsidR="00F74F5F" w:rsidRPr="00E65B21" w:rsidRDefault="00F74F5F" w:rsidP="00E33AAF">
      <w:pPr>
        <w:spacing w:after="0" w:line="480" w:lineRule="auto"/>
        <w:rPr>
          <w:rFonts w:ascii="Aptos" w:hAnsi="Aptos" w:cs="Times New Roman"/>
          <w:b/>
          <w:bCs/>
          <w:sz w:val="24"/>
          <w:szCs w:val="24"/>
          <w:lang w:val="en-US"/>
        </w:rPr>
      </w:pPr>
      <w:r w:rsidRPr="00C650B9">
        <w:rPr>
          <w:rFonts w:ascii="Aptos" w:hAnsi="Aptos" w:cs="Times New Roman"/>
          <w:b/>
          <w:bCs/>
          <w:sz w:val="24"/>
          <w:szCs w:val="24"/>
          <w:lang w:val="en-US"/>
        </w:rPr>
        <w:br w:type="page"/>
        <w:t xml:space="preserve">Additional file 4. </w:t>
      </w:r>
      <w:r w:rsidRPr="00C650B9">
        <w:rPr>
          <w:rFonts w:ascii="Aptos" w:hAnsi="Aptos" w:cs="Times New Roman"/>
          <w:sz w:val="24"/>
          <w:szCs w:val="24"/>
          <w:lang w:val="en-US"/>
        </w:rPr>
        <w:t xml:space="preserve">Rare diseases by Orphanet classification group </w:t>
      </w:r>
    </w:p>
    <w:tbl>
      <w:tblPr>
        <w:tblStyle w:val="Tabellrutenett"/>
        <w:tblW w:w="8755" w:type="dxa"/>
        <w:tblLook w:val="04A0" w:firstRow="1" w:lastRow="0" w:firstColumn="1" w:lastColumn="0" w:noHBand="0" w:noVBand="1"/>
      </w:tblPr>
      <w:tblGrid>
        <w:gridCol w:w="3114"/>
        <w:gridCol w:w="4054"/>
        <w:gridCol w:w="1587"/>
      </w:tblGrid>
      <w:tr w:rsidR="00F74F5F" w:rsidRPr="00C650B9" w14:paraId="712C10E5" w14:textId="77777777" w:rsidTr="00AC3474">
        <w:tc>
          <w:tcPr>
            <w:tcW w:w="3114" w:type="dxa"/>
            <w:tcBorders>
              <w:bottom w:val="single" w:sz="4" w:space="0" w:color="auto"/>
            </w:tcBorders>
          </w:tcPr>
          <w:p w14:paraId="12D87549" w14:textId="77777777" w:rsidR="00F74F5F" w:rsidRPr="00C650B9" w:rsidRDefault="00F74F5F" w:rsidP="00E33AAF">
            <w:pPr>
              <w:spacing w:line="480" w:lineRule="auto"/>
              <w:jc w:val="center"/>
              <w:rPr>
                <w:rFonts w:ascii="Aptos" w:hAnsi="Aptos" w:cs="Times New Roman"/>
                <w:b/>
                <w:bCs/>
                <w:sz w:val="24"/>
                <w:szCs w:val="24"/>
                <w:lang w:val="en-US"/>
              </w:rPr>
            </w:pPr>
          </w:p>
          <w:p w14:paraId="15182F57" w14:textId="77777777" w:rsidR="00F74F5F" w:rsidRPr="00C650B9" w:rsidRDefault="00F74F5F" w:rsidP="00E33AAF">
            <w:pPr>
              <w:spacing w:line="480" w:lineRule="auto"/>
              <w:jc w:val="center"/>
              <w:rPr>
                <w:rFonts w:ascii="Aptos" w:hAnsi="Aptos" w:cs="Times New Roman"/>
                <w:b/>
                <w:bCs/>
                <w:sz w:val="24"/>
                <w:szCs w:val="24"/>
                <w:lang w:val="en-US"/>
              </w:rPr>
            </w:pPr>
          </w:p>
          <w:p w14:paraId="5BDCCA76" w14:textId="77777777" w:rsidR="00F74F5F" w:rsidRPr="00C650B9" w:rsidRDefault="00F74F5F" w:rsidP="00E33AAF">
            <w:pPr>
              <w:spacing w:line="480" w:lineRule="auto"/>
              <w:rPr>
                <w:rFonts w:ascii="Aptos" w:hAnsi="Aptos" w:cs="Times New Roman"/>
                <w:b/>
                <w:bCs/>
                <w:sz w:val="24"/>
                <w:szCs w:val="24"/>
              </w:rPr>
            </w:pPr>
            <w:r w:rsidRPr="00C650B9">
              <w:rPr>
                <w:rFonts w:ascii="Aptos" w:hAnsi="Aptos" w:cs="Times New Roman"/>
                <w:b/>
                <w:bCs/>
                <w:sz w:val="24"/>
                <w:szCs w:val="24"/>
              </w:rPr>
              <w:t xml:space="preserve">Group </w:t>
            </w:r>
            <w:proofErr w:type="spellStart"/>
            <w:r w:rsidRPr="00C650B9">
              <w:rPr>
                <w:rFonts w:ascii="Aptos" w:hAnsi="Aptos" w:cs="Times New Roman"/>
                <w:b/>
                <w:bCs/>
                <w:sz w:val="24"/>
                <w:szCs w:val="24"/>
              </w:rPr>
              <w:t>of</w:t>
            </w:r>
            <w:proofErr w:type="spellEnd"/>
            <w:r w:rsidRPr="00C650B9">
              <w:rPr>
                <w:rFonts w:ascii="Aptos" w:hAnsi="Aptos" w:cs="Times New Roman"/>
                <w:b/>
                <w:bCs/>
                <w:sz w:val="24"/>
                <w:szCs w:val="24"/>
              </w:rPr>
              <w:t xml:space="preserve"> rare </w:t>
            </w:r>
            <w:proofErr w:type="spellStart"/>
            <w:r w:rsidRPr="00C650B9">
              <w:rPr>
                <w:rFonts w:ascii="Aptos" w:hAnsi="Aptos" w:cs="Times New Roman"/>
                <w:b/>
                <w:bCs/>
                <w:sz w:val="24"/>
                <w:szCs w:val="24"/>
              </w:rPr>
              <w:t>diseases</w:t>
            </w:r>
            <w:proofErr w:type="spellEnd"/>
          </w:p>
        </w:tc>
        <w:tc>
          <w:tcPr>
            <w:tcW w:w="4054" w:type="dxa"/>
            <w:tcBorders>
              <w:bottom w:val="single" w:sz="4" w:space="0" w:color="auto"/>
            </w:tcBorders>
          </w:tcPr>
          <w:p w14:paraId="404FF100" w14:textId="77777777" w:rsidR="00F74F5F" w:rsidRPr="00C650B9" w:rsidRDefault="00F74F5F" w:rsidP="00E33AAF">
            <w:pPr>
              <w:spacing w:line="480" w:lineRule="auto"/>
              <w:jc w:val="center"/>
              <w:rPr>
                <w:rFonts w:ascii="Aptos" w:hAnsi="Aptos" w:cs="Times New Roman"/>
                <w:b/>
                <w:bCs/>
                <w:sz w:val="24"/>
                <w:szCs w:val="24"/>
              </w:rPr>
            </w:pPr>
          </w:p>
          <w:p w14:paraId="55DD6890" w14:textId="77777777" w:rsidR="00F74F5F" w:rsidRPr="00C650B9" w:rsidRDefault="00F74F5F" w:rsidP="00E33AAF">
            <w:pPr>
              <w:spacing w:line="480" w:lineRule="auto"/>
              <w:jc w:val="center"/>
              <w:rPr>
                <w:rFonts w:ascii="Aptos" w:hAnsi="Aptos" w:cs="Times New Roman"/>
                <w:b/>
                <w:bCs/>
                <w:sz w:val="24"/>
                <w:szCs w:val="24"/>
              </w:rPr>
            </w:pPr>
          </w:p>
          <w:p w14:paraId="2A0134CE" w14:textId="77777777" w:rsidR="00F74F5F" w:rsidRPr="00C650B9" w:rsidRDefault="00F74F5F" w:rsidP="00E33AAF">
            <w:pPr>
              <w:spacing w:line="480" w:lineRule="auto"/>
              <w:jc w:val="center"/>
              <w:rPr>
                <w:rFonts w:ascii="Aptos" w:hAnsi="Aptos" w:cs="Times New Roman"/>
                <w:b/>
                <w:bCs/>
                <w:sz w:val="24"/>
                <w:szCs w:val="24"/>
              </w:rPr>
            </w:pPr>
            <w:r w:rsidRPr="00C650B9">
              <w:rPr>
                <w:rFonts w:ascii="Aptos" w:hAnsi="Aptos" w:cs="Times New Roman"/>
                <w:b/>
                <w:bCs/>
                <w:sz w:val="24"/>
                <w:szCs w:val="24"/>
              </w:rPr>
              <w:t xml:space="preserve">Rare </w:t>
            </w:r>
            <w:proofErr w:type="spellStart"/>
            <w:r w:rsidRPr="00C650B9">
              <w:rPr>
                <w:rFonts w:ascii="Aptos" w:hAnsi="Aptos" w:cs="Times New Roman"/>
                <w:b/>
                <w:bCs/>
                <w:sz w:val="24"/>
                <w:szCs w:val="24"/>
              </w:rPr>
              <w:t>diseases</w:t>
            </w:r>
            <w:proofErr w:type="spellEnd"/>
          </w:p>
        </w:tc>
        <w:tc>
          <w:tcPr>
            <w:tcW w:w="1587" w:type="dxa"/>
            <w:tcBorders>
              <w:bottom w:val="single" w:sz="4" w:space="0" w:color="auto"/>
            </w:tcBorders>
          </w:tcPr>
          <w:p w14:paraId="0B538A2C" w14:textId="77777777" w:rsidR="00F74F5F" w:rsidRPr="00C650B9" w:rsidRDefault="00F74F5F" w:rsidP="00E33AAF">
            <w:pPr>
              <w:spacing w:line="480" w:lineRule="auto"/>
              <w:jc w:val="center"/>
              <w:rPr>
                <w:rFonts w:ascii="Aptos" w:hAnsi="Aptos" w:cs="Times New Roman"/>
                <w:b/>
                <w:bCs/>
                <w:sz w:val="24"/>
                <w:szCs w:val="24"/>
              </w:rPr>
            </w:pPr>
            <w:r w:rsidRPr="00C650B9">
              <w:rPr>
                <w:rFonts w:ascii="Aptos" w:hAnsi="Aptos" w:cs="Times New Roman"/>
                <w:b/>
                <w:bCs/>
                <w:sz w:val="24"/>
                <w:szCs w:val="24"/>
              </w:rPr>
              <w:t>Total</w:t>
            </w:r>
          </w:p>
          <w:p w14:paraId="1EE86A77" w14:textId="77777777" w:rsidR="00F74F5F" w:rsidRPr="00C650B9" w:rsidRDefault="00F74F5F" w:rsidP="00E33AAF">
            <w:pPr>
              <w:spacing w:line="480" w:lineRule="auto"/>
              <w:jc w:val="center"/>
              <w:rPr>
                <w:rFonts w:ascii="Aptos" w:hAnsi="Aptos" w:cs="Times New Roman"/>
                <w:b/>
                <w:bCs/>
                <w:sz w:val="24"/>
                <w:szCs w:val="24"/>
              </w:rPr>
            </w:pPr>
          </w:p>
          <w:p w14:paraId="55491EB6" w14:textId="77777777" w:rsidR="00F74F5F" w:rsidRPr="00C650B9" w:rsidRDefault="00F74F5F" w:rsidP="00E33AAF">
            <w:pPr>
              <w:spacing w:line="480" w:lineRule="auto"/>
              <w:jc w:val="center"/>
              <w:rPr>
                <w:rFonts w:ascii="Aptos" w:hAnsi="Aptos" w:cs="Times New Roman"/>
                <w:b/>
                <w:bCs/>
                <w:sz w:val="24"/>
                <w:szCs w:val="24"/>
              </w:rPr>
            </w:pPr>
            <w:r w:rsidRPr="00C650B9">
              <w:rPr>
                <w:rFonts w:ascii="Aptos" w:hAnsi="Aptos" w:cs="Times New Roman"/>
                <w:b/>
                <w:bCs/>
                <w:i/>
                <w:iCs/>
                <w:sz w:val="24"/>
                <w:szCs w:val="24"/>
              </w:rPr>
              <w:t>N</w:t>
            </w:r>
            <w:r w:rsidRPr="00C650B9">
              <w:rPr>
                <w:rFonts w:ascii="Aptos" w:hAnsi="Aptos" w:cs="Times New Roman"/>
                <w:b/>
                <w:bCs/>
                <w:sz w:val="24"/>
                <w:szCs w:val="24"/>
              </w:rPr>
              <w:t xml:space="preserve"> (%)</w:t>
            </w:r>
          </w:p>
        </w:tc>
      </w:tr>
      <w:tr w:rsidR="00F74F5F" w:rsidRPr="00C650B9" w14:paraId="041543BA" w14:textId="77777777" w:rsidTr="00AC3474">
        <w:tc>
          <w:tcPr>
            <w:tcW w:w="3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9106CB" w14:textId="77777777" w:rsidR="00F74F5F" w:rsidRPr="00C650B9" w:rsidRDefault="00F74F5F" w:rsidP="00E33AAF">
            <w:pPr>
              <w:spacing w:line="480" w:lineRule="auto"/>
              <w:rPr>
                <w:rFonts w:ascii="Aptos" w:hAnsi="Aptos" w:cs="Times New Roman"/>
                <w:sz w:val="24"/>
                <w:szCs w:val="24"/>
              </w:rPr>
            </w:pPr>
            <w:proofErr w:type="spellStart"/>
            <w:r w:rsidRPr="00C650B9">
              <w:rPr>
                <w:rFonts w:ascii="Aptos" w:hAnsi="Aptos" w:cs="Times New Roman"/>
                <w:sz w:val="24"/>
                <w:szCs w:val="24"/>
              </w:rPr>
              <w:t>Hematologic</w:t>
            </w:r>
            <w:proofErr w:type="spellEnd"/>
          </w:p>
        </w:tc>
        <w:tc>
          <w:tcPr>
            <w:tcW w:w="40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BE7F46" w14:textId="77777777" w:rsidR="00F74F5F" w:rsidRPr="00C650B9" w:rsidRDefault="00F74F5F" w:rsidP="00E33AAF">
            <w:pPr>
              <w:spacing w:line="480" w:lineRule="auto"/>
              <w:jc w:val="center"/>
              <w:rPr>
                <w:rFonts w:ascii="Aptos" w:hAnsi="Aptos" w:cs="Times New Roman"/>
                <w:sz w:val="24"/>
                <w:szCs w:val="24"/>
                <w:lang w:val="en-US"/>
              </w:rPr>
            </w:pPr>
            <w:proofErr w:type="spellStart"/>
            <w:r w:rsidRPr="00C650B9">
              <w:rPr>
                <w:rFonts w:ascii="Aptos" w:hAnsi="Aptos" w:cs="Times New Roman"/>
                <w:sz w:val="24"/>
                <w:szCs w:val="24"/>
                <w:lang w:val="en-GB"/>
              </w:rPr>
              <w:t>Hematological</w:t>
            </w:r>
            <w:proofErr w:type="spellEnd"/>
            <w:r w:rsidRPr="00C650B9">
              <w:rPr>
                <w:rFonts w:ascii="Aptos" w:hAnsi="Aptos" w:cs="Times New Roman"/>
                <w:sz w:val="24"/>
                <w:szCs w:val="24"/>
                <w:lang w:val="en-GB"/>
              </w:rPr>
              <w:t xml:space="preserve"> diseases</w:t>
            </w:r>
          </w:p>
          <w:p w14:paraId="37257EFD" w14:textId="77777777" w:rsidR="00F74F5F" w:rsidRPr="00C650B9" w:rsidRDefault="00F74F5F" w:rsidP="00E33AAF">
            <w:pPr>
              <w:spacing w:line="480" w:lineRule="auto"/>
              <w:jc w:val="center"/>
              <w:rPr>
                <w:rFonts w:ascii="Aptos" w:hAnsi="Aptos" w:cs="Times New Roman"/>
                <w:sz w:val="24"/>
                <w:szCs w:val="24"/>
                <w:lang w:val="en-US"/>
              </w:rPr>
            </w:pPr>
            <w:r w:rsidRPr="00C650B9">
              <w:rPr>
                <w:rFonts w:ascii="Aptos" w:hAnsi="Aptos" w:cs="Times New Roman"/>
                <w:sz w:val="24"/>
                <w:szCs w:val="24"/>
                <w:lang w:val="en-GB"/>
              </w:rPr>
              <w:t>Osler-Weber-</w:t>
            </w:r>
            <w:proofErr w:type="spellStart"/>
            <w:r w:rsidRPr="00C650B9">
              <w:rPr>
                <w:rFonts w:ascii="Aptos" w:hAnsi="Aptos" w:cs="Times New Roman"/>
                <w:sz w:val="24"/>
                <w:szCs w:val="24"/>
                <w:lang w:val="en-GB"/>
              </w:rPr>
              <w:t>Rendu</w:t>
            </w:r>
            <w:proofErr w:type="spellEnd"/>
            <w:r w:rsidRPr="00C650B9">
              <w:rPr>
                <w:rFonts w:ascii="Aptos" w:hAnsi="Aptos" w:cs="Times New Roman"/>
                <w:sz w:val="24"/>
                <w:szCs w:val="24"/>
                <w:lang w:val="en-GB"/>
              </w:rPr>
              <w:t xml:space="preserve"> disease</w:t>
            </w:r>
          </w:p>
          <w:p w14:paraId="34859297" w14:textId="77777777" w:rsidR="00F74F5F" w:rsidRPr="00C650B9" w:rsidRDefault="00F74F5F" w:rsidP="00E33AAF">
            <w:pPr>
              <w:spacing w:line="480" w:lineRule="auto"/>
              <w:jc w:val="center"/>
              <w:rPr>
                <w:rFonts w:ascii="Aptos" w:hAnsi="Aptos" w:cs="Times New Roman"/>
                <w:sz w:val="24"/>
                <w:szCs w:val="24"/>
                <w:lang w:val="en-US"/>
              </w:rPr>
            </w:pPr>
            <w:r w:rsidRPr="00C650B9">
              <w:rPr>
                <w:rFonts w:ascii="Aptos" w:hAnsi="Aptos" w:cs="Times New Roman"/>
                <w:sz w:val="24"/>
                <w:szCs w:val="24"/>
                <w:lang w:val="en-US"/>
              </w:rPr>
              <w:t>Mastocytosis, mast cell diseases</w:t>
            </w:r>
          </w:p>
        </w:tc>
        <w:tc>
          <w:tcPr>
            <w:tcW w:w="15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558D2A" w14:textId="77777777" w:rsidR="00F74F5F" w:rsidRPr="00C650B9" w:rsidRDefault="00F74F5F" w:rsidP="00E33AAF">
            <w:pPr>
              <w:spacing w:line="480" w:lineRule="auto"/>
              <w:jc w:val="center"/>
              <w:rPr>
                <w:rFonts w:ascii="Aptos" w:hAnsi="Aptos" w:cs="Times New Roman"/>
                <w:sz w:val="24"/>
                <w:szCs w:val="24"/>
              </w:rPr>
            </w:pPr>
            <w:r w:rsidRPr="00C650B9">
              <w:rPr>
                <w:rFonts w:ascii="Aptos" w:hAnsi="Aptos" w:cs="Times New Roman"/>
                <w:sz w:val="24"/>
                <w:szCs w:val="24"/>
              </w:rPr>
              <w:t>142 (51.8%)</w:t>
            </w:r>
          </w:p>
        </w:tc>
      </w:tr>
      <w:tr w:rsidR="00F74F5F" w:rsidRPr="00C650B9" w14:paraId="00D25252" w14:textId="77777777" w:rsidTr="00AC3474">
        <w:tc>
          <w:tcPr>
            <w:tcW w:w="3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D3E447" w14:textId="77777777" w:rsidR="00F74F5F" w:rsidRPr="00C650B9" w:rsidRDefault="00F74F5F" w:rsidP="00E33AAF">
            <w:pPr>
              <w:spacing w:line="480" w:lineRule="auto"/>
              <w:rPr>
                <w:rFonts w:ascii="Aptos" w:hAnsi="Aptos" w:cs="Times New Roman"/>
                <w:sz w:val="24"/>
                <w:szCs w:val="24"/>
              </w:rPr>
            </w:pPr>
            <w:r w:rsidRPr="00C650B9">
              <w:rPr>
                <w:rFonts w:ascii="Aptos" w:hAnsi="Aptos" w:cs="Times New Roman"/>
                <w:sz w:val="24"/>
                <w:szCs w:val="24"/>
              </w:rPr>
              <w:t>Bone</w:t>
            </w:r>
          </w:p>
        </w:tc>
        <w:tc>
          <w:tcPr>
            <w:tcW w:w="40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E949FD" w14:textId="77777777" w:rsidR="00F74F5F" w:rsidRPr="00C650B9" w:rsidRDefault="00F74F5F" w:rsidP="00E33AAF">
            <w:pPr>
              <w:spacing w:line="480" w:lineRule="auto"/>
              <w:jc w:val="center"/>
              <w:rPr>
                <w:rFonts w:ascii="Aptos" w:hAnsi="Aptos" w:cs="Times New Roman"/>
                <w:sz w:val="24"/>
                <w:szCs w:val="24"/>
                <w:lang w:val="en-US"/>
              </w:rPr>
            </w:pPr>
            <w:r w:rsidRPr="00C650B9">
              <w:rPr>
                <w:rFonts w:ascii="Aptos" w:hAnsi="Aptos" w:cs="Times New Roman"/>
                <w:sz w:val="24"/>
                <w:szCs w:val="24"/>
                <w:lang w:val="en-US"/>
              </w:rPr>
              <w:t>Craniofacial abnormalities</w:t>
            </w:r>
          </w:p>
          <w:p w14:paraId="4DC852B7" w14:textId="77777777" w:rsidR="00F74F5F" w:rsidRPr="00C650B9" w:rsidRDefault="00F74F5F" w:rsidP="00E33AAF">
            <w:pPr>
              <w:spacing w:line="480" w:lineRule="auto"/>
              <w:jc w:val="center"/>
              <w:rPr>
                <w:rFonts w:ascii="Aptos" w:hAnsi="Aptos" w:cs="Times New Roman"/>
                <w:sz w:val="24"/>
                <w:szCs w:val="24"/>
                <w:lang w:val="en-US"/>
              </w:rPr>
            </w:pPr>
            <w:r w:rsidRPr="00C650B9">
              <w:rPr>
                <w:rStyle w:val="Utheving"/>
                <w:rFonts w:ascii="Aptos" w:hAnsi="Aptos" w:cs="Times New Roman"/>
                <w:bCs/>
                <w:i w:val="0"/>
                <w:sz w:val="24"/>
                <w:szCs w:val="24"/>
                <w:shd w:val="clear" w:color="auto" w:fill="FFFFFF"/>
                <w:lang w:val="en-US"/>
              </w:rPr>
              <w:t>Osteogenesis</w:t>
            </w:r>
            <w:r w:rsidRPr="00C650B9">
              <w:rPr>
                <w:rFonts w:ascii="Aptos" w:hAnsi="Aptos" w:cs="Times New Roman"/>
                <w:i/>
                <w:sz w:val="24"/>
                <w:szCs w:val="24"/>
                <w:shd w:val="clear" w:color="auto" w:fill="FFFFFF"/>
                <w:lang w:val="en-US"/>
              </w:rPr>
              <w:t> </w:t>
            </w:r>
            <w:r w:rsidRPr="00C650B9">
              <w:rPr>
                <w:rFonts w:ascii="Aptos" w:hAnsi="Aptos" w:cs="Times New Roman"/>
                <w:sz w:val="24"/>
                <w:szCs w:val="24"/>
                <w:shd w:val="clear" w:color="auto" w:fill="FFFFFF"/>
                <w:lang w:val="en-US"/>
              </w:rPr>
              <w:t>imperfecta</w:t>
            </w:r>
          </w:p>
          <w:p w14:paraId="191A0E39" w14:textId="77777777" w:rsidR="00F74F5F" w:rsidRPr="00C650B9" w:rsidRDefault="00F74F5F" w:rsidP="00E33AAF">
            <w:pPr>
              <w:spacing w:line="480" w:lineRule="auto"/>
              <w:jc w:val="center"/>
              <w:rPr>
                <w:rFonts w:ascii="Aptos" w:hAnsi="Aptos" w:cs="Times New Roman"/>
                <w:sz w:val="24"/>
                <w:szCs w:val="24"/>
                <w:lang w:val="en-US"/>
              </w:rPr>
            </w:pPr>
            <w:r w:rsidRPr="00C650B9">
              <w:rPr>
                <w:rFonts w:ascii="Aptos" w:hAnsi="Aptos" w:cs="Times New Roman"/>
                <w:sz w:val="24"/>
                <w:szCs w:val="24"/>
                <w:lang w:val="en-US"/>
              </w:rPr>
              <w:t>Achondroplasia</w:t>
            </w:r>
          </w:p>
        </w:tc>
        <w:tc>
          <w:tcPr>
            <w:tcW w:w="15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A06F16" w14:textId="77777777" w:rsidR="00F74F5F" w:rsidRPr="00C650B9" w:rsidRDefault="00F74F5F" w:rsidP="00E33AAF">
            <w:pPr>
              <w:spacing w:line="480" w:lineRule="auto"/>
              <w:jc w:val="center"/>
              <w:rPr>
                <w:rFonts w:ascii="Aptos" w:hAnsi="Aptos" w:cs="Times New Roman"/>
                <w:sz w:val="24"/>
                <w:szCs w:val="24"/>
              </w:rPr>
            </w:pPr>
            <w:r w:rsidRPr="00C650B9">
              <w:rPr>
                <w:rFonts w:ascii="Aptos" w:hAnsi="Aptos" w:cs="Times New Roman"/>
                <w:sz w:val="24"/>
                <w:szCs w:val="24"/>
              </w:rPr>
              <w:t>33 (12.0%)</w:t>
            </w:r>
          </w:p>
        </w:tc>
      </w:tr>
      <w:tr w:rsidR="00F74F5F" w:rsidRPr="00C650B9" w14:paraId="684F9A71" w14:textId="77777777" w:rsidTr="00AC3474">
        <w:tc>
          <w:tcPr>
            <w:tcW w:w="3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ACD787" w14:textId="77777777" w:rsidR="00F74F5F" w:rsidRPr="00C650B9" w:rsidRDefault="00F74F5F" w:rsidP="00E33AAF">
            <w:pPr>
              <w:spacing w:line="480" w:lineRule="auto"/>
              <w:rPr>
                <w:rFonts w:ascii="Aptos" w:hAnsi="Aptos" w:cs="Times New Roman"/>
                <w:sz w:val="24"/>
                <w:szCs w:val="24"/>
              </w:rPr>
            </w:pPr>
            <w:proofErr w:type="spellStart"/>
            <w:r w:rsidRPr="00C650B9">
              <w:rPr>
                <w:rFonts w:ascii="Aptos" w:hAnsi="Aptos" w:cs="Times New Roman"/>
                <w:sz w:val="24"/>
                <w:szCs w:val="24"/>
              </w:rPr>
              <w:t>Neurologic</w:t>
            </w:r>
            <w:proofErr w:type="spellEnd"/>
          </w:p>
        </w:tc>
        <w:tc>
          <w:tcPr>
            <w:tcW w:w="40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D51150" w14:textId="77777777" w:rsidR="00F74F5F" w:rsidRPr="00C650B9" w:rsidRDefault="00F74F5F" w:rsidP="00E33AAF">
            <w:pPr>
              <w:spacing w:line="480" w:lineRule="auto"/>
              <w:jc w:val="center"/>
              <w:rPr>
                <w:rFonts w:ascii="Aptos" w:hAnsi="Aptos" w:cs="Times New Roman"/>
                <w:sz w:val="24"/>
                <w:szCs w:val="24"/>
                <w:lang w:val="en-US"/>
              </w:rPr>
            </w:pPr>
            <w:r w:rsidRPr="00C650B9">
              <w:rPr>
                <w:rFonts w:ascii="Aptos" w:hAnsi="Aptos" w:cs="Times New Roman"/>
                <w:sz w:val="24"/>
                <w:szCs w:val="24"/>
                <w:lang w:val="en-US"/>
              </w:rPr>
              <w:t>Dravet syndrome</w:t>
            </w:r>
          </w:p>
          <w:p w14:paraId="3D06030A" w14:textId="77777777" w:rsidR="00F74F5F" w:rsidRPr="00C650B9" w:rsidRDefault="00F74F5F" w:rsidP="00E33AAF">
            <w:pPr>
              <w:spacing w:line="480" w:lineRule="auto"/>
              <w:jc w:val="center"/>
              <w:rPr>
                <w:rFonts w:ascii="Aptos" w:hAnsi="Aptos" w:cs="Times New Roman"/>
                <w:sz w:val="24"/>
                <w:szCs w:val="24"/>
                <w:lang w:val="en-US"/>
              </w:rPr>
            </w:pPr>
            <w:r w:rsidRPr="00C650B9">
              <w:rPr>
                <w:rFonts w:ascii="Aptos" w:hAnsi="Aptos" w:cs="Times New Roman"/>
                <w:sz w:val="24"/>
                <w:szCs w:val="24"/>
                <w:lang w:val="en-US"/>
              </w:rPr>
              <w:t>Myotonic dystrophy</w:t>
            </w:r>
          </w:p>
          <w:p w14:paraId="2AAF780B" w14:textId="77777777" w:rsidR="00F74F5F" w:rsidRPr="00C650B9" w:rsidRDefault="00F74F5F" w:rsidP="00E33AAF">
            <w:pPr>
              <w:spacing w:line="480" w:lineRule="auto"/>
              <w:jc w:val="center"/>
              <w:rPr>
                <w:rFonts w:ascii="Aptos" w:hAnsi="Aptos" w:cs="Times New Roman"/>
                <w:sz w:val="24"/>
                <w:szCs w:val="24"/>
                <w:lang w:val="en-US"/>
              </w:rPr>
            </w:pPr>
            <w:r w:rsidRPr="00C650B9">
              <w:rPr>
                <w:rFonts w:ascii="Aptos" w:hAnsi="Aptos" w:cs="Times New Roman"/>
                <w:sz w:val="24"/>
                <w:szCs w:val="24"/>
                <w:lang w:val="en-GB"/>
              </w:rPr>
              <w:t>Neuromuscular diseases</w:t>
            </w:r>
          </w:p>
          <w:p w14:paraId="289CF692" w14:textId="77777777" w:rsidR="00F74F5F" w:rsidRPr="00C650B9" w:rsidRDefault="00F74F5F" w:rsidP="00E33AAF">
            <w:pPr>
              <w:spacing w:line="480" w:lineRule="auto"/>
              <w:jc w:val="center"/>
              <w:rPr>
                <w:rFonts w:ascii="Aptos" w:hAnsi="Aptos" w:cs="Times New Roman"/>
                <w:sz w:val="24"/>
                <w:szCs w:val="24"/>
                <w:lang w:val="en-US"/>
              </w:rPr>
            </w:pPr>
            <w:r w:rsidRPr="00C650B9">
              <w:rPr>
                <w:rFonts w:ascii="Aptos" w:hAnsi="Aptos" w:cs="Times New Roman"/>
                <w:sz w:val="24"/>
                <w:szCs w:val="24"/>
                <w:lang w:val="en-US"/>
              </w:rPr>
              <w:t>Rare epilepsy</w:t>
            </w:r>
          </w:p>
        </w:tc>
        <w:tc>
          <w:tcPr>
            <w:tcW w:w="15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ABF7D6" w14:textId="77777777" w:rsidR="00F74F5F" w:rsidRPr="00C650B9" w:rsidRDefault="00F74F5F" w:rsidP="00E33AAF">
            <w:pPr>
              <w:spacing w:line="480" w:lineRule="auto"/>
              <w:jc w:val="center"/>
              <w:rPr>
                <w:rFonts w:ascii="Aptos" w:hAnsi="Aptos" w:cs="Times New Roman"/>
                <w:sz w:val="24"/>
                <w:szCs w:val="24"/>
              </w:rPr>
            </w:pPr>
            <w:r w:rsidRPr="00C650B9">
              <w:rPr>
                <w:rFonts w:ascii="Aptos" w:hAnsi="Aptos" w:cs="Times New Roman"/>
                <w:sz w:val="24"/>
                <w:szCs w:val="24"/>
              </w:rPr>
              <w:t>16 (5.9%)</w:t>
            </w:r>
          </w:p>
        </w:tc>
      </w:tr>
      <w:tr w:rsidR="00F74F5F" w:rsidRPr="00C650B9" w14:paraId="53C7978E" w14:textId="77777777" w:rsidTr="00AC3474">
        <w:tc>
          <w:tcPr>
            <w:tcW w:w="3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E4C8C0" w14:textId="77777777" w:rsidR="00F74F5F" w:rsidRPr="00C650B9" w:rsidRDefault="00F74F5F" w:rsidP="00E33AAF">
            <w:pPr>
              <w:spacing w:line="480" w:lineRule="auto"/>
              <w:rPr>
                <w:rFonts w:ascii="Aptos" w:hAnsi="Aptos" w:cs="Times New Roman"/>
                <w:sz w:val="24"/>
                <w:szCs w:val="24"/>
              </w:rPr>
            </w:pPr>
            <w:proofErr w:type="spellStart"/>
            <w:r w:rsidRPr="00C650B9">
              <w:rPr>
                <w:rFonts w:ascii="Aptos" w:hAnsi="Aptos" w:cs="Times New Roman"/>
                <w:sz w:val="24"/>
                <w:szCs w:val="24"/>
              </w:rPr>
              <w:t>Endocrine</w:t>
            </w:r>
            <w:proofErr w:type="spellEnd"/>
          </w:p>
        </w:tc>
        <w:tc>
          <w:tcPr>
            <w:tcW w:w="40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F65692" w14:textId="77777777" w:rsidR="00F74F5F" w:rsidRPr="00C650B9" w:rsidRDefault="00F74F5F" w:rsidP="00E33AAF">
            <w:pPr>
              <w:spacing w:line="480" w:lineRule="auto"/>
              <w:jc w:val="center"/>
              <w:rPr>
                <w:rFonts w:ascii="Aptos" w:hAnsi="Aptos" w:cs="Times New Roman"/>
                <w:sz w:val="24"/>
                <w:szCs w:val="24"/>
              </w:rPr>
            </w:pPr>
            <w:r w:rsidRPr="00C650B9">
              <w:rPr>
                <w:rFonts w:ascii="Aptos" w:hAnsi="Aptos" w:cs="Times New Roman"/>
                <w:sz w:val="24"/>
                <w:szCs w:val="24"/>
              </w:rPr>
              <w:t xml:space="preserve">Turner </w:t>
            </w:r>
            <w:proofErr w:type="spellStart"/>
            <w:r w:rsidRPr="00C650B9">
              <w:rPr>
                <w:rFonts w:ascii="Aptos" w:hAnsi="Aptos" w:cs="Times New Roman"/>
                <w:sz w:val="24"/>
                <w:szCs w:val="24"/>
              </w:rPr>
              <w:t>syndrome</w:t>
            </w:r>
            <w:proofErr w:type="spellEnd"/>
          </w:p>
          <w:p w14:paraId="4C6423A9" w14:textId="77777777" w:rsidR="00F74F5F" w:rsidRPr="00C650B9" w:rsidRDefault="00F74F5F" w:rsidP="00E33AAF">
            <w:pPr>
              <w:autoSpaceDE w:val="0"/>
              <w:autoSpaceDN w:val="0"/>
              <w:adjustRightInd w:val="0"/>
              <w:spacing w:line="480" w:lineRule="auto"/>
              <w:ind w:right="60"/>
              <w:jc w:val="center"/>
              <w:rPr>
                <w:rFonts w:ascii="Aptos" w:hAnsi="Aptos" w:cs="Times New Roman"/>
                <w:sz w:val="24"/>
                <w:szCs w:val="24"/>
              </w:rPr>
            </w:pPr>
            <w:r w:rsidRPr="00C650B9">
              <w:rPr>
                <w:rFonts w:ascii="Aptos" w:hAnsi="Aptos" w:cs="Times New Roman"/>
                <w:sz w:val="24"/>
                <w:szCs w:val="24"/>
              </w:rPr>
              <w:t xml:space="preserve">Klinefelter </w:t>
            </w:r>
            <w:proofErr w:type="spellStart"/>
            <w:r w:rsidRPr="00C650B9">
              <w:rPr>
                <w:rFonts w:ascii="Aptos" w:hAnsi="Aptos" w:cs="Times New Roman"/>
                <w:sz w:val="24"/>
                <w:szCs w:val="24"/>
              </w:rPr>
              <w:t>syndrome</w:t>
            </w:r>
            <w:proofErr w:type="spellEnd"/>
          </w:p>
          <w:p w14:paraId="38B8F7B7" w14:textId="77777777" w:rsidR="00F74F5F" w:rsidRPr="00C650B9" w:rsidRDefault="00F74F5F" w:rsidP="00E33AAF">
            <w:pPr>
              <w:spacing w:line="480" w:lineRule="auto"/>
              <w:jc w:val="center"/>
              <w:rPr>
                <w:rFonts w:ascii="Aptos" w:hAnsi="Aptos" w:cs="Times New Roman"/>
                <w:sz w:val="24"/>
                <w:szCs w:val="24"/>
              </w:rPr>
            </w:pPr>
            <w:proofErr w:type="spellStart"/>
            <w:r w:rsidRPr="00C650B9">
              <w:rPr>
                <w:rFonts w:ascii="Aptos" w:hAnsi="Aptos" w:cs="Times New Roman"/>
                <w:sz w:val="24"/>
                <w:szCs w:val="24"/>
                <w:shd w:val="clear" w:color="auto" w:fill="FFFFFF"/>
              </w:rPr>
              <w:t>Congenital</w:t>
            </w:r>
            <w:proofErr w:type="spellEnd"/>
            <w:r w:rsidRPr="00C650B9">
              <w:rPr>
                <w:rFonts w:ascii="Aptos" w:hAnsi="Aptos" w:cs="Times New Roman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C650B9">
              <w:rPr>
                <w:rFonts w:ascii="Aptos" w:hAnsi="Aptos" w:cs="Times New Roman"/>
                <w:sz w:val="24"/>
                <w:szCs w:val="24"/>
                <w:shd w:val="clear" w:color="auto" w:fill="FFFFFF"/>
              </w:rPr>
              <w:t>Adrenal</w:t>
            </w:r>
            <w:proofErr w:type="spellEnd"/>
            <w:r w:rsidRPr="00C650B9">
              <w:rPr>
                <w:rFonts w:ascii="Aptos" w:hAnsi="Aptos" w:cs="Times New Roman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C650B9">
              <w:rPr>
                <w:rFonts w:ascii="Aptos" w:hAnsi="Aptos" w:cs="Times New Roman"/>
                <w:sz w:val="24"/>
                <w:szCs w:val="24"/>
                <w:shd w:val="clear" w:color="auto" w:fill="FFFFFF"/>
              </w:rPr>
              <w:t>Hyperplasia</w:t>
            </w:r>
            <w:proofErr w:type="spellEnd"/>
          </w:p>
        </w:tc>
        <w:tc>
          <w:tcPr>
            <w:tcW w:w="15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0401D8" w14:textId="77777777" w:rsidR="00F74F5F" w:rsidRPr="00C650B9" w:rsidRDefault="00F74F5F" w:rsidP="00E33AAF">
            <w:pPr>
              <w:spacing w:line="480" w:lineRule="auto"/>
              <w:jc w:val="center"/>
              <w:rPr>
                <w:rFonts w:ascii="Aptos" w:hAnsi="Aptos" w:cs="Times New Roman"/>
                <w:sz w:val="24"/>
                <w:szCs w:val="24"/>
              </w:rPr>
            </w:pPr>
            <w:r w:rsidRPr="00C650B9">
              <w:rPr>
                <w:rFonts w:ascii="Aptos" w:hAnsi="Aptos" w:cs="Times New Roman"/>
                <w:sz w:val="24"/>
                <w:szCs w:val="24"/>
              </w:rPr>
              <w:t>36 (13.1%)</w:t>
            </w:r>
          </w:p>
        </w:tc>
      </w:tr>
      <w:tr w:rsidR="00F74F5F" w:rsidRPr="00C650B9" w14:paraId="53913A43" w14:textId="77777777" w:rsidTr="00AC3474">
        <w:tc>
          <w:tcPr>
            <w:tcW w:w="3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0E057E" w14:textId="77777777" w:rsidR="00F74F5F" w:rsidRPr="00C650B9" w:rsidRDefault="00F74F5F" w:rsidP="00E33AAF">
            <w:pPr>
              <w:spacing w:line="480" w:lineRule="auto"/>
              <w:rPr>
                <w:rFonts w:ascii="Aptos" w:hAnsi="Aptos" w:cs="Times New Roman"/>
                <w:sz w:val="24"/>
                <w:szCs w:val="24"/>
              </w:rPr>
            </w:pPr>
            <w:proofErr w:type="spellStart"/>
            <w:r w:rsidRPr="00C650B9">
              <w:rPr>
                <w:rFonts w:ascii="Aptos" w:hAnsi="Aptos" w:cs="Times New Roman"/>
                <w:sz w:val="24"/>
                <w:szCs w:val="24"/>
              </w:rPr>
              <w:t>Metabolic</w:t>
            </w:r>
            <w:proofErr w:type="spellEnd"/>
          </w:p>
        </w:tc>
        <w:tc>
          <w:tcPr>
            <w:tcW w:w="40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F5839F" w14:textId="77777777" w:rsidR="00F74F5F" w:rsidRPr="00C650B9" w:rsidRDefault="00F74F5F" w:rsidP="00E33AAF">
            <w:pPr>
              <w:spacing w:line="480" w:lineRule="auto"/>
              <w:jc w:val="center"/>
              <w:rPr>
                <w:rFonts w:ascii="Aptos" w:hAnsi="Aptos" w:cs="Times New Roman"/>
                <w:sz w:val="24"/>
                <w:szCs w:val="24"/>
              </w:rPr>
            </w:pPr>
            <w:proofErr w:type="spellStart"/>
            <w:r w:rsidRPr="00C650B9">
              <w:rPr>
                <w:rFonts w:ascii="Aptos" w:hAnsi="Aptos" w:cs="Times New Roman"/>
                <w:sz w:val="24"/>
                <w:szCs w:val="24"/>
                <w:shd w:val="clear" w:color="auto" w:fill="FFFFFF"/>
              </w:rPr>
              <w:t>Phenylketonuria</w:t>
            </w:r>
            <w:proofErr w:type="spellEnd"/>
          </w:p>
        </w:tc>
        <w:tc>
          <w:tcPr>
            <w:tcW w:w="15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C7443B" w14:textId="77777777" w:rsidR="00F74F5F" w:rsidRPr="00C650B9" w:rsidRDefault="00F74F5F" w:rsidP="00E33AAF">
            <w:pPr>
              <w:spacing w:line="480" w:lineRule="auto"/>
              <w:jc w:val="center"/>
              <w:rPr>
                <w:rFonts w:ascii="Aptos" w:hAnsi="Aptos" w:cs="Times New Roman"/>
                <w:sz w:val="24"/>
                <w:szCs w:val="24"/>
              </w:rPr>
            </w:pPr>
            <w:r w:rsidRPr="00C650B9">
              <w:rPr>
                <w:rFonts w:ascii="Aptos" w:hAnsi="Aptos" w:cs="Times New Roman"/>
                <w:sz w:val="24"/>
                <w:szCs w:val="24"/>
              </w:rPr>
              <w:t>14 (5.1%)</w:t>
            </w:r>
          </w:p>
        </w:tc>
      </w:tr>
      <w:tr w:rsidR="00F74F5F" w:rsidRPr="00C650B9" w14:paraId="47A5DA41" w14:textId="77777777" w:rsidTr="00AC3474">
        <w:tc>
          <w:tcPr>
            <w:tcW w:w="3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750A57" w14:textId="77777777" w:rsidR="00F74F5F" w:rsidRPr="00C650B9" w:rsidRDefault="00F74F5F" w:rsidP="00E33AAF">
            <w:pPr>
              <w:spacing w:line="480" w:lineRule="auto"/>
              <w:rPr>
                <w:rFonts w:ascii="Aptos" w:hAnsi="Aptos" w:cs="Times New Roman"/>
                <w:sz w:val="24"/>
                <w:szCs w:val="24"/>
              </w:rPr>
            </w:pPr>
            <w:proofErr w:type="spellStart"/>
            <w:r w:rsidRPr="00C650B9">
              <w:rPr>
                <w:rFonts w:ascii="Aptos" w:hAnsi="Aptos" w:cs="Times New Roman"/>
                <w:sz w:val="24"/>
                <w:szCs w:val="24"/>
              </w:rPr>
              <w:t>Skin</w:t>
            </w:r>
            <w:proofErr w:type="spellEnd"/>
          </w:p>
        </w:tc>
        <w:tc>
          <w:tcPr>
            <w:tcW w:w="40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1A5197" w14:textId="77777777" w:rsidR="00F74F5F" w:rsidRPr="00C650B9" w:rsidRDefault="00F74F5F" w:rsidP="00E33AAF">
            <w:pPr>
              <w:spacing w:line="480" w:lineRule="auto"/>
              <w:jc w:val="center"/>
              <w:rPr>
                <w:rFonts w:ascii="Aptos" w:hAnsi="Aptos" w:cs="Times New Roman"/>
                <w:sz w:val="24"/>
                <w:szCs w:val="24"/>
                <w:lang w:val="en-US"/>
              </w:rPr>
            </w:pPr>
            <w:r w:rsidRPr="00C650B9">
              <w:rPr>
                <w:rFonts w:ascii="Aptos" w:hAnsi="Aptos" w:cs="Times New Roman"/>
                <w:sz w:val="24"/>
                <w:szCs w:val="24"/>
                <w:lang w:val="en-US"/>
              </w:rPr>
              <w:t>Epidermolysis Bullosa</w:t>
            </w:r>
          </w:p>
          <w:p w14:paraId="6AB91194" w14:textId="77777777" w:rsidR="00F74F5F" w:rsidRPr="00C650B9" w:rsidRDefault="00F74F5F" w:rsidP="00E33AAF">
            <w:pPr>
              <w:spacing w:line="480" w:lineRule="auto"/>
              <w:jc w:val="center"/>
              <w:rPr>
                <w:rFonts w:ascii="Aptos" w:hAnsi="Aptos" w:cs="Times New Roman"/>
                <w:sz w:val="24"/>
                <w:szCs w:val="24"/>
                <w:lang w:val="en-US"/>
              </w:rPr>
            </w:pPr>
            <w:r w:rsidRPr="00C650B9">
              <w:rPr>
                <w:rFonts w:ascii="Aptos" w:hAnsi="Aptos" w:cs="Times New Roman"/>
                <w:sz w:val="24"/>
                <w:szCs w:val="24"/>
                <w:shd w:val="clear" w:color="auto" w:fill="FFFFFF"/>
                <w:lang w:val="en-US"/>
              </w:rPr>
              <w:t>Erythropoietic protoporphyria</w:t>
            </w:r>
          </w:p>
        </w:tc>
        <w:tc>
          <w:tcPr>
            <w:tcW w:w="15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E44131" w14:textId="77777777" w:rsidR="00F74F5F" w:rsidRPr="00C650B9" w:rsidRDefault="00F74F5F" w:rsidP="00E33AAF">
            <w:pPr>
              <w:spacing w:line="480" w:lineRule="auto"/>
              <w:jc w:val="center"/>
              <w:rPr>
                <w:rFonts w:ascii="Aptos" w:hAnsi="Aptos" w:cs="Times New Roman"/>
                <w:sz w:val="24"/>
                <w:szCs w:val="24"/>
              </w:rPr>
            </w:pPr>
            <w:r w:rsidRPr="00C650B9">
              <w:rPr>
                <w:rFonts w:ascii="Aptos" w:hAnsi="Aptos" w:cs="Times New Roman"/>
                <w:sz w:val="24"/>
                <w:szCs w:val="24"/>
              </w:rPr>
              <w:t>17 (6.2%)</w:t>
            </w:r>
          </w:p>
        </w:tc>
      </w:tr>
      <w:tr w:rsidR="00F74F5F" w:rsidRPr="00C650B9" w14:paraId="73ADCE33" w14:textId="77777777" w:rsidTr="00AC3474">
        <w:tc>
          <w:tcPr>
            <w:tcW w:w="3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B2C734" w14:textId="77777777" w:rsidR="00F74F5F" w:rsidRPr="00C650B9" w:rsidRDefault="00F74F5F" w:rsidP="00E33AAF">
            <w:pPr>
              <w:spacing w:line="480" w:lineRule="auto"/>
              <w:rPr>
                <w:rFonts w:ascii="Aptos" w:hAnsi="Aptos" w:cs="Times New Roman"/>
                <w:sz w:val="24"/>
                <w:szCs w:val="24"/>
              </w:rPr>
            </w:pPr>
            <w:proofErr w:type="spellStart"/>
            <w:r w:rsidRPr="00C650B9">
              <w:rPr>
                <w:rFonts w:ascii="Aptos" w:hAnsi="Aptos" w:cs="Times New Roman"/>
                <w:sz w:val="24"/>
                <w:szCs w:val="24"/>
              </w:rPr>
              <w:t>Developmental</w:t>
            </w:r>
            <w:proofErr w:type="spellEnd"/>
            <w:r w:rsidRPr="00C650B9">
              <w:rPr>
                <w:rFonts w:ascii="Aptos" w:hAnsi="Aptos" w:cs="Times New Roman"/>
                <w:sz w:val="24"/>
                <w:szCs w:val="24"/>
              </w:rPr>
              <w:t xml:space="preserve"> </w:t>
            </w:r>
            <w:proofErr w:type="spellStart"/>
            <w:r w:rsidRPr="00C650B9">
              <w:rPr>
                <w:rFonts w:ascii="Aptos" w:hAnsi="Aptos" w:cs="Times New Roman"/>
                <w:sz w:val="24"/>
                <w:szCs w:val="24"/>
              </w:rPr>
              <w:t>defect</w:t>
            </w:r>
            <w:proofErr w:type="spellEnd"/>
          </w:p>
        </w:tc>
        <w:tc>
          <w:tcPr>
            <w:tcW w:w="40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90FCB2" w14:textId="77777777" w:rsidR="00F74F5F" w:rsidRPr="00C650B9" w:rsidRDefault="00F74F5F" w:rsidP="00E33AAF">
            <w:pPr>
              <w:spacing w:line="480" w:lineRule="auto"/>
              <w:jc w:val="center"/>
              <w:rPr>
                <w:rFonts w:ascii="Aptos" w:hAnsi="Aptos" w:cs="Times New Roman"/>
                <w:sz w:val="24"/>
                <w:szCs w:val="24"/>
              </w:rPr>
            </w:pPr>
            <w:r w:rsidRPr="00C650B9">
              <w:rPr>
                <w:rFonts w:ascii="Aptos" w:hAnsi="Aptos" w:cs="Times New Roman"/>
                <w:sz w:val="24"/>
                <w:szCs w:val="24"/>
              </w:rPr>
              <w:t>Fragile-</w:t>
            </w:r>
            <w:proofErr w:type="spellStart"/>
            <w:r w:rsidRPr="00C650B9">
              <w:rPr>
                <w:rFonts w:ascii="Aptos" w:hAnsi="Aptos" w:cs="Times New Roman"/>
                <w:sz w:val="24"/>
                <w:szCs w:val="24"/>
              </w:rPr>
              <w:t>X</w:t>
            </w:r>
            <w:proofErr w:type="spellEnd"/>
            <w:r w:rsidRPr="00C650B9">
              <w:rPr>
                <w:rFonts w:ascii="Aptos" w:hAnsi="Aptos" w:cs="Times New Roman"/>
                <w:sz w:val="24"/>
                <w:szCs w:val="24"/>
              </w:rPr>
              <w:t xml:space="preserve"> </w:t>
            </w:r>
            <w:proofErr w:type="spellStart"/>
            <w:r w:rsidRPr="00C650B9">
              <w:rPr>
                <w:rFonts w:ascii="Aptos" w:hAnsi="Aptos" w:cs="Times New Roman"/>
                <w:sz w:val="24"/>
                <w:szCs w:val="24"/>
              </w:rPr>
              <w:t>syndrome</w:t>
            </w:r>
            <w:proofErr w:type="spellEnd"/>
          </w:p>
          <w:p w14:paraId="463AF43B" w14:textId="77777777" w:rsidR="00F74F5F" w:rsidRPr="00C650B9" w:rsidRDefault="00F74F5F" w:rsidP="00E33AAF">
            <w:pPr>
              <w:spacing w:line="480" w:lineRule="auto"/>
              <w:jc w:val="center"/>
              <w:rPr>
                <w:rFonts w:ascii="Aptos" w:hAnsi="Aptos" w:cs="Times New Roman"/>
                <w:sz w:val="24"/>
                <w:szCs w:val="24"/>
              </w:rPr>
            </w:pPr>
            <w:r w:rsidRPr="00C650B9">
              <w:rPr>
                <w:rFonts w:ascii="Aptos" w:hAnsi="Aptos" w:cs="Times New Roman"/>
                <w:sz w:val="24"/>
                <w:szCs w:val="24"/>
              </w:rPr>
              <w:t>Rubinstein-</w:t>
            </w:r>
            <w:proofErr w:type="spellStart"/>
            <w:r w:rsidRPr="00C650B9">
              <w:rPr>
                <w:rFonts w:ascii="Aptos" w:hAnsi="Aptos" w:cs="Times New Roman"/>
                <w:sz w:val="24"/>
                <w:szCs w:val="24"/>
              </w:rPr>
              <w:t>Taybis</w:t>
            </w:r>
            <w:proofErr w:type="spellEnd"/>
            <w:r w:rsidRPr="00C650B9">
              <w:rPr>
                <w:rFonts w:ascii="Aptos" w:hAnsi="Aptos" w:cs="Times New Roman"/>
                <w:sz w:val="24"/>
                <w:szCs w:val="24"/>
              </w:rPr>
              <w:t xml:space="preserve"> </w:t>
            </w:r>
            <w:proofErr w:type="spellStart"/>
            <w:r w:rsidRPr="00C650B9">
              <w:rPr>
                <w:rFonts w:ascii="Aptos" w:hAnsi="Aptos" w:cs="Times New Roman"/>
                <w:sz w:val="24"/>
                <w:szCs w:val="24"/>
              </w:rPr>
              <w:t>syndrome</w:t>
            </w:r>
            <w:proofErr w:type="spellEnd"/>
          </w:p>
          <w:p w14:paraId="5EB864C8" w14:textId="77777777" w:rsidR="00F74F5F" w:rsidRPr="00C650B9" w:rsidRDefault="00F74F5F" w:rsidP="00E33AAF">
            <w:pPr>
              <w:spacing w:line="480" w:lineRule="auto"/>
              <w:jc w:val="center"/>
              <w:rPr>
                <w:rFonts w:ascii="Aptos" w:hAnsi="Aptos" w:cs="Times New Roman"/>
                <w:sz w:val="24"/>
                <w:szCs w:val="24"/>
              </w:rPr>
            </w:pPr>
            <w:r w:rsidRPr="00C650B9">
              <w:rPr>
                <w:rFonts w:ascii="Aptos" w:hAnsi="Aptos" w:cs="Times New Roman"/>
                <w:sz w:val="24"/>
                <w:szCs w:val="24"/>
              </w:rPr>
              <w:t xml:space="preserve">Williams </w:t>
            </w:r>
            <w:proofErr w:type="spellStart"/>
            <w:r w:rsidRPr="00C650B9">
              <w:rPr>
                <w:rFonts w:ascii="Aptos" w:hAnsi="Aptos" w:cs="Times New Roman"/>
                <w:sz w:val="24"/>
                <w:szCs w:val="24"/>
              </w:rPr>
              <w:t>syndrome</w:t>
            </w:r>
            <w:proofErr w:type="spellEnd"/>
          </w:p>
        </w:tc>
        <w:tc>
          <w:tcPr>
            <w:tcW w:w="15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FF3554" w14:textId="77777777" w:rsidR="00F74F5F" w:rsidRPr="00C650B9" w:rsidRDefault="00F74F5F" w:rsidP="00E33AAF">
            <w:pPr>
              <w:spacing w:line="480" w:lineRule="auto"/>
              <w:jc w:val="center"/>
              <w:rPr>
                <w:rFonts w:ascii="Aptos" w:hAnsi="Aptos" w:cs="Times New Roman"/>
                <w:sz w:val="24"/>
                <w:szCs w:val="24"/>
              </w:rPr>
            </w:pPr>
            <w:r w:rsidRPr="00C650B9">
              <w:rPr>
                <w:rFonts w:ascii="Aptos" w:hAnsi="Aptos" w:cs="Times New Roman"/>
                <w:sz w:val="24"/>
                <w:szCs w:val="24"/>
              </w:rPr>
              <w:t>4 (1.5%)</w:t>
            </w:r>
          </w:p>
        </w:tc>
      </w:tr>
      <w:tr w:rsidR="00F74F5F" w:rsidRPr="00C650B9" w14:paraId="7D9F5352" w14:textId="77777777" w:rsidTr="00AC3474">
        <w:tc>
          <w:tcPr>
            <w:tcW w:w="3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CC6FF0" w14:textId="77777777" w:rsidR="00F74F5F" w:rsidRPr="00C650B9" w:rsidRDefault="00F74F5F" w:rsidP="00E33AAF">
            <w:pPr>
              <w:spacing w:line="480" w:lineRule="auto"/>
              <w:rPr>
                <w:rFonts w:ascii="Aptos" w:hAnsi="Aptos" w:cs="Times New Roman"/>
                <w:sz w:val="24"/>
                <w:szCs w:val="24"/>
              </w:rPr>
            </w:pPr>
            <w:proofErr w:type="spellStart"/>
            <w:r w:rsidRPr="00C650B9">
              <w:rPr>
                <w:rFonts w:ascii="Aptos" w:hAnsi="Aptos" w:cs="Times New Roman"/>
                <w:sz w:val="24"/>
                <w:szCs w:val="24"/>
              </w:rPr>
              <w:t>Eye</w:t>
            </w:r>
            <w:proofErr w:type="spellEnd"/>
          </w:p>
        </w:tc>
        <w:tc>
          <w:tcPr>
            <w:tcW w:w="40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EF3C4D" w14:textId="77777777" w:rsidR="00F74F5F" w:rsidRPr="00C650B9" w:rsidRDefault="00F74F5F" w:rsidP="00E33AAF">
            <w:pPr>
              <w:spacing w:line="480" w:lineRule="auto"/>
              <w:jc w:val="center"/>
              <w:rPr>
                <w:rFonts w:ascii="Aptos" w:hAnsi="Aptos" w:cs="Times New Roman"/>
                <w:sz w:val="24"/>
                <w:szCs w:val="24"/>
              </w:rPr>
            </w:pPr>
            <w:proofErr w:type="spellStart"/>
            <w:r w:rsidRPr="00C650B9">
              <w:rPr>
                <w:rFonts w:ascii="Aptos" w:hAnsi="Aptos" w:cs="Times New Roman"/>
                <w:sz w:val="24"/>
                <w:szCs w:val="24"/>
              </w:rPr>
              <w:t>Aniridia</w:t>
            </w:r>
            <w:proofErr w:type="spellEnd"/>
          </w:p>
          <w:p w14:paraId="32E94864" w14:textId="77777777" w:rsidR="00F74F5F" w:rsidRPr="00C650B9" w:rsidRDefault="00F74F5F" w:rsidP="00E33AAF">
            <w:pPr>
              <w:spacing w:line="480" w:lineRule="auto"/>
              <w:jc w:val="center"/>
              <w:rPr>
                <w:rFonts w:ascii="Aptos" w:hAnsi="Aptos" w:cs="Times New Roman"/>
                <w:sz w:val="24"/>
                <w:szCs w:val="24"/>
              </w:rPr>
            </w:pPr>
            <w:proofErr w:type="spellStart"/>
            <w:r w:rsidRPr="00C650B9">
              <w:rPr>
                <w:rFonts w:ascii="Aptos" w:hAnsi="Aptos" w:cs="Times New Roman"/>
                <w:sz w:val="24"/>
                <w:szCs w:val="24"/>
              </w:rPr>
              <w:t>Bardet-Biedl</w:t>
            </w:r>
            <w:proofErr w:type="spellEnd"/>
            <w:r w:rsidRPr="00C650B9">
              <w:rPr>
                <w:rFonts w:ascii="Aptos" w:hAnsi="Aptos" w:cs="Times New Roman"/>
                <w:sz w:val="24"/>
                <w:szCs w:val="24"/>
              </w:rPr>
              <w:t xml:space="preserve"> </w:t>
            </w:r>
            <w:proofErr w:type="spellStart"/>
            <w:r w:rsidRPr="00C650B9">
              <w:rPr>
                <w:rFonts w:ascii="Aptos" w:hAnsi="Aptos" w:cs="Times New Roman"/>
                <w:sz w:val="24"/>
                <w:szCs w:val="24"/>
              </w:rPr>
              <w:t>syndrome</w:t>
            </w:r>
            <w:proofErr w:type="spellEnd"/>
          </w:p>
        </w:tc>
        <w:tc>
          <w:tcPr>
            <w:tcW w:w="15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8AE5D1" w14:textId="77777777" w:rsidR="00F74F5F" w:rsidRPr="00C650B9" w:rsidRDefault="00F74F5F" w:rsidP="00E33AAF">
            <w:pPr>
              <w:spacing w:line="480" w:lineRule="auto"/>
              <w:jc w:val="center"/>
              <w:rPr>
                <w:rFonts w:ascii="Aptos" w:hAnsi="Aptos" w:cs="Times New Roman"/>
                <w:sz w:val="24"/>
                <w:szCs w:val="24"/>
              </w:rPr>
            </w:pPr>
            <w:r w:rsidRPr="00C650B9">
              <w:rPr>
                <w:rFonts w:ascii="Aptos" w:hAnsi="Aptos" w:cs="Times New Roman"/>
                <w:sz w:val="24"/>
                <w:szCs w:val="24"/>
              </w:rPr>
              <w:t>8 (3.0%)</w:t>
            </w:r>
          </w:p>
        </w:tc>
      </w:tr>
      <w:tr w:rsidR="00F74F5F" w:rsidRPr="00C650B9" w14:paraId="6517E638" w14:textId="77777777" w:rsidTr="00AC3474">
        <w:tc>
          <w:tcPr>
            <w:tcW w:w="3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4C6D2B" w14:textId="77777777" w:rsidR="00F74F5F" w:rsidRPr="00C650B9" w:rsidRDefault="00F74F5F" w:rsidP="00E33AAF">
            <w:pPr>
              <w:spacing w:line="480" w:lineRule="auto"/>
              <w:rPr>
                <w:rFonts w:ascii="Aptos" w:hAnsi="Aptos" w:cs="Times New Roman"/>
                <w:sz w:val="24"/>
                <w:szCs w:val="24"/>
              </w:rPr>
            </w:pPr>
            <w:proofErr w:type="spellStart"/>
            <w:r w:rsidRPr="00C650B9">
              <w:rPr>
                <w:rFonts w:ascii="Aptos" w:hAnsi="Aptos" w:cs="Times New Roman"/>
                <w:sz w:val="24"/>
                <w:szCs w:val="24"/>
              </w:rPr>
              <w:t>Hepatic</w:t>
            </w:r>
            <w:proofErr w:type="spellEnd"/>
          </w:p>
        </w:tc>
        <w:tc>
          <w:tcPr>
            <w:tcW w:w="40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04F88A" w14:textId="77777777" w:rsidR="00F74F5F" w:rsidRPr="00C650B9" w:rsidRDefault="00F74F5F" w:rsidP="00E33AAF">
            <w:pPr>
              <w:spacing w:line="480" w:lineRule="auto"/>
              <w:jc w:val="center"/>
              <w:rPr>
                <w:rFonts w:ascii="Aptos" w:hAnsi="Aptos" w:cs="Times New Roman"/>
                <w:sz w:val="24"/>
                <w:szCs w:val="24"/>
              </w:rPr>
            </w:pPr>
            <w:r w:rsidRPr="00C650B9">
              <w:rPr>
                <w:rFonts w:ascii="Aptos" w:hAnsi="Aptos" w:cs="Times New Roman"/>
                <w:sz w:val="24"/>
                <w:szCs w:val="24"/>
              </w:rPr>
              <w:t xml:space="preserve">Liver </w:t>
            </w:r>
            <w:proofErr w:type="spellStart"/>
            <w:r w:rsidRPr="00C650B9">
              <w:rPr>
                <w:rFonts w:ascii="Aptos" w:hAnsi="Aptos" w:cs="Times New Roman"/>
                <w:sz w:val="24"/>
                <w:szCs w:val="24"/>
              </w:rPr>
              <w:t>diseases</w:t>
            </w:r>
            <w:proofErr w:type="spellEnd"/>
          </w:p>
        </w:tc>
        <w:tc>
          <w:tcPr>
            <w:tcW w:w="15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BFB1E1" w14:textId="77777777" w:rsidR="00F74F5F" w:rsidRPr="00C650B9" w:rsidRDefault="00F74F5F" w:rsidP="00E33AAF">
            <w:pPr>
              <w:spacing w:line="480" w:lineRule="auto"/>
              <w:jc w:val="center"/>
              <w:rPr>
                <w:rFonts w:ascii="Aptos" w:hAnsi="Aptos" w:cs="Times New Roman"/>
                <w:sz w:val="24"/>
                <w:szCs w:val="24"/>
              </w:rPr>
            </w:pPr>
            <w:r w:rsidRPr="00C650B9">
              <w:rPr>
                <w:rFonts w:ascii="Aptos" w:hAnsi="Aptos" w:cs="Times New Roman"/>
                <w:sz w:val="24"/>
                <w:szCs w:val="24"/>
              </w:rPr>
              <w:t>4 (1.5%)</w:t>
            </w:r>
          </w:p>
        </w:tc>
      </w:tr>
      <w:tr w:rsidR="00F74F5F" w:rsidRPr="00C650B9" w14:paraId="63F46129" w14:textId="77777777" w:rsidTr="00AC3474">
        <w:tc>
          <w:tcPr>
            <w:tcW w:w="3114" w:type="dxa"/>
            <w:tcBorders>
              <w:top w:val="single" w:sz="4" w:space="0" w:color="auto"/>
            </w:tcBorders>
          </w:tcPr>
          <w:p w14:paraId="60E7D83F" w14:textId="77777777" w:rsidR="00F74F5F" w:rsidRPr="00C650B9" w:rsidRDefault="00F74F5F" w:rsidP="00E33AAF">
            <w:pPr>
              <w:spacing w:line="480" w:lineRule="auto"/>
              <w:rPr>
                <w:rFonts w:ascii="Aptos" w:hAnsi="Aptos" w:cs="Times New Roman"/>
                <w:b/>
                <w:bCs/>
                <w:sz w:val="24"/>
                <w:szCs w:val="24"/>
              </w:rPr>
            </w:pPr>
            <w:r w:rsidRPr="00C650B9">
              <w:rPr>
                <w:rFonts w:ascii="Aptos" w:hAnsi="Aptos" w:cs="Times New Roman"/>
                <w:b/>
                <w:bCs/>
                <w:sz w:val="24"/>
                <w:szCs w:val="24"/>
              </w:rPr>
              <w:t xml:space="preserve">Total </w:t>
            </w:r>
          </w:p>
        </w:tc>
        <w:tc>
          <w:tcPr>
            <w:tcW w:w="4054" w:type="dxa"/>
            <w:tcBorders>
              <w:top w:val="single" w:sz="4" w:space="0" w:color="auto"/>
            </w:tcBorders>
          </w:tcPr>
          <w:p w14:paraId="395FC3ED" w14:textId="77777777" w:rsidR="00F74F5F" w:rsidRPr="00C650B9" w:rsidRDefault="00F74F5F" w:rsidP="00E33AAF">
            <w:pPr>
              <w:spacing w:line="480" w:lineRule="auto"/>
              <w:jc w:val="center"/>
              <w:rPr>
                <w:rFonts w:ascii="Aptos" w:hAnsi="Aptos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587" w:type="dxa"/>
            <w:tcBorders>
              <w:top w:val="single" w:sz="4" w:space="0" w:color="auto"/>
            </w:tcBorders>
          </w:tcPr>
          <w:p w14:paraId="29EC292D" w14:textId="77777777" w:rsidR="00F74F5F" w:rsidRPr="00C650B9" w:rsidRDefault="00F74F5F" w:rsidP="00E33AAF">
            <w:pPr>
              <w:spacing w:line="480" w:lineRule="auto"/>
              <w:jc w:val="center"/>
              <w:rPr>
                <w:rFonts w:ascii="Aptos" w:hAnsi="Aptos" w:cs="Times New Roman"/>
                <w:b/>
                <w:bCs/>
                <w:sz w:val="24"/>
                <w:szCs w:val="24"/>
              </w:rPr>
            </w:pPr>
            <w:r w:rsidRPr="00C650B9">
              <w:rPr>
                <w:rFonts w:ascii="Aptos" w:hAnsi="Aptos" w:cs="Times New Roman"/>
                <w:b/>
                <w:bCs/>
                <w:sz w:val="24"/>
                <w:szCs w:val="24"/>
              </w:rPr>
              <w:t>274 (100%)</w:t>
            </w:r>
          </w:p>
        </w:tc>
      </w:tr>
    </w:tbl>
    <w:p w14:paraId="31405C7A" w14:textId="77777777" w:rsidR="00F74F5F" w:rsidRPr="00C650B9" w:rsidRDefault="00F74F5F" w:rsidP="00E33AAF">
      <w:pPr>
        <w:spacing w:after="0" w:line="480" w:lineRule="auto"/>
        <w:rPr>
          <w:rFonts w:ascii="Aptos" w:hAnsi="Aptos" w:cs="Times New Roman"/>
          <w:sz w:val="24"/>
          <w:szCs w:val="24"/>
        </w:rPr>
      </w:pPr>
    </w:p>
    <w:p w14:paraId="0D289475" w14:textId="77777777" w:rsidR="00F74F5F" w:rsidRPr="00C650B9" w:rsidRDefault="00F74F5F" w:rsidP="00E33AAF">
      <w:pPr>
        <w:spacing w:after="0" w:line="480" w:lineRule="auto"/>
        <w:rPr>
          <w:rFonts w:ascii="Aptos" w:hAnsi="Aptos" w:cs="Times New Roman"/>
          <w:b/>
          <w:bCs/>
          <w:sz w:val="24"/>
          <w:szCs w:val="24"/>
          <w:lang w:val="en-US"/>
        </w:rPr>
      </w:pPr>
    </w:p>
    <w:sectPr w:rsidR="00F74F5F" w:rsidRPr="00C650B9" w:rsidSect="00C21BFF"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6032F54"/>
    <w:multiLevelType w:val="hybridMultilevel"/>
    <w:tmpl w:val="A4F620EA"/>
    <w:lvl w:ilvl="0" w:tplc="ED8A844A">
      <w:start w:val="3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C9770B1"/>
    <w:multiLevelType w:val="multilevel"/>
    <w:tmpl w:val="1A1270D2"/>
    <w:lvl w:ilvl="0">
      <w:start w:val="3"/>
      <w:numFmt w:val="decimal"/>
      <w:lvlText w:val="%1"/>
      <w:lvlJc w:val="left"/>
      <w:pPr>
        <w:ind w:left="375" w:hanging="375"/>
      </w:pPr>
      <w:rPr>
        <w:rFonts w:hint="default"/>
      </w:rPr>
    </w:lvl>
    <w:lvl w:ilvl="1">
      <w:start w:val="69"/>
      <w:numFmt w:val="decimal"/>
      <w:lvlText w:val="%1.%2"/>
      <w:lvlJc w:val="left"/>
      <w:pPr>
        <w:ind w:left="375" w:hanging="37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2" w15:restartNumberingAfterBreak="0">
    <w:nsid w:val="37417C7F"/>
    <w:multiLevelType w:val="multilevel"/>
    <w:tmpl w:val="D2C438B8"/>
    <w:lvl w:ilvl="0">
      <w:start w:val="3"/>
      <w:numFmt w:val="decimal"/>
      <w:lvlText w:val="%1"/>
      <w:lvlJc w:val="left"/>
      <w:pPr>
        <w:ind w:left="375" w:hanging="375"/>
      </w:pPr>
      <w:rPr>
        <w:rFonts w:hint="default"/>
      </w:rPr>
    </w:lvl>
    <w:lvl w:ilvl="1">
      <w:start w:val="71"/>
      <w:numFmt w:val="decimal"/>
      <w:lvlText w:val="%1.%2"/>
      <w:lvlJc w:val="left"/>
      <w:pPr>
        <w:ind w:left="375" w:hanging="37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3" w15:restartNumberingAfterBreak="0">
    <w:nsid w:val="392E4D4D"/>
    <w:multiLevelType w:val="multilevel"/>
    <w:tmpl w:val="6A8288DE"/>
    <w:lvl w:ilvl="0">
      <w:start w:val="3"/>
      <w:numFmt w:val="decimal"/>
      <w:lvlText w:val="%1"/>
      <w:lvlJc w:val="left"/>
      <w:pPr>
        <w:ind w:left="375" w:hanging="375"/>
      </w:pPr>
      <w:rPr>
        <w:rFonts w:hint="default"/>
      </w:rPr>
    </w:lvl>
    <w:lvl w:ilvl="1">
      <w:start w:val="69"/>
      <w:numFmt w:val="decimal"/>
      <w:lvlText w:val="%1.%2"/>
      <w:lvlJc w:val="left"/>
      <w:pPr>
        <w:ind w:left="375" w:hanging="37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4" w15:restartNumberingAfterBreak="0">
    <w:nsid w:val="43526DD7"/>
    <w:multiLevelType w:val="multilevel"/>
    <w:tmpl w:val="3A343CDA"/>
    <w:lvl w:ilvl="0">
      <w:start w:val="3"/>
      <w:numFmt w:val="decimal"/>
      <w:lvlText w:val="%1"/>
      <w:lvlJc w:val="left"/>
      <w:pPr>
        <w:ind w:left="375" w:hanging="375"/>
      </w:pPr>
      <w:rPr>
        <w:rFonts w:hint="default"/>
      </w:rPr>
    </w:lvl>
    <w:lvl w:ilvl="1">
      <w:start w:val="50"/>
      <w:numFmt w:val="decimal"/>
      <w:lvlText w:val="%1.%2"/>
      <w:lvlJc w:val="left"/>
      <w:pPr>
        <w:ind w:left="375" w:hanging="37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5" w15:restartNumberingAfterBreak="0">
    <w:nsid w:val="49615756"/>
    <w:multiLevelType w:val="multilevel"/>
    <w:tmpl w:val="7E7A9A8E"/>
    <w:lvl w:ilvl="0">
      <w:start w:val="3"/>
      <w:numFmt w:val="decimal"/>
      <w:lvlText w:val="%1"/>
      <w:lvlJc w:val="left"/>
      <w:pPr>
        <w:ind w:left="375" w:hanging="375"/>
      </w:pPr>
      <w:rPr>
        <w:rFonts w:hint="default"/>
      </w:rPr>
    </w:lvl>
    <w:lvl w:ilvl="1">
      <w:start w:val="56"/>
      <w:numFmt w:val="decimal"/>
      <w:lvlText w:val="%1.%2"/>
      <w:lvlJc w:val="left"/>
      <w:pPr>
        <w:ind w:left="375" w:hanging="37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num w:numId="1" w16cid:durableId="1156067827">
    <w:abstractNumId w:val="0"/>
  </w:num>
  <w:num w:numId="2" w16cid:durableId="1024091291">
    <w:abstractNumId w:val="2"/>
  </w:num>
  <w:num w:numId="3" w16cid:durableId="1397510840">
    <w:abstractNumId w:val="1"/>
  </w:num>
  <w:num w:numId="4" w16cid:durableId="159347405">
    <w:abstractNumId w:val="4"/>
  </w:num>
  <w:num w:numId="5" w16cid:durableId="53044861">
    <w:abstractNumId w:val="5"/>
  </w:num>
  <w:num w:numId="6" w16cid:durableId="67935448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activeWritingStyle w:appName="MSWord" w:lang="nb-NO" w:vendorID="64" w:dllVersion="6" w:nlCheck="1" w:checkStyle="0"/>
  <w:activeWritingStyle w:appName="MSWord" w:lang="en-US" w:vendorID="64" w:dllVersion="6" w:nlCheck="1" w:checkStyle="1"/>
  <w:activeWritingStyle w:appName="MSWord" w:lang="en-GB" w:vendorID="64" w:dllVersion="6" w:nlCheck="1" w:checkStyle="1"/>
  <w:activeWritingStyle w:appName="MSWord" w:lang="en-US" w:vendorID="64" w:dllVersion="0" w:nlCheck="1" w:checkStyle="0"/>
  <w:activeWritingStyle w:appName="MSWord" w:lang="nb-NO" w:vendorID="64" w:dllVersion="0" w:nlCheck="1" w:checkStyle="0"/>
  <w:activeWritingStyle w:appName="MSWord" w:lang="en-GB" w:vendorID="64" w:dllVersion="0" w:nlCheck="1" w:checkStyle="0"/>
  <w:activeWritingStyle w:appName="MSWord" w:lang="nb-NO" w:vendorID="64" w:dllVersion="4096" w:nlCheck="1" w:checkStyle="0"/>
  <w:activeWritingStyle w:appName="MSWord" w:lang="en-US" w:vendorID="64" w:dllVersion="4096" w:nlCheck="1" w:checkStyle="0"/>
  <w:activeWritingStyle w:appName="MSWord" w:lang="en-GB" w:vendorID="64" w:dllVersion="4096" w:nlCheck="1" w:checkStyle="0"/>
  <w:proofState w:spelling="clean"/>
  <w:defaultTabStop w:val="708"/>
  <w:hyphenationZone w:val="425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E3674"/>
    <w:rsid w:val="0000442D"/>
    <w:rsid w:val="00010612"/>
    <w:rsid w:val="000272DB"/>
    <w:rsid w:val="0004419C"/>
    <w:rsid w:val="00044252"/>
    <w:rsid w:val="00046358"/>
    <w:rsid w:val="00064848"/>
    <w:rsid w:val="00070419"/>
    <w:rsid w:val="00073580"/>
    <w:rsid w:val="000737B5"/>
    <w:rsid w:val="000756CF"/>
    <w:rsid w:val="00081C26"/>
    <w:rsid w:val="00095D67"/>
    <w:rsid w:val="000C1661"/>
    <w:rsid w:val="000D00A8"/>
    <w:rsid w:val="000D0D7E"/>
    <w:rsid w:val="000E1898"/>
    <w:rsid w:val="000E74B1"/>
    <w:rsid w:val="00100C55"/>
    <w:rsid w:val="00101C2C"/>
    <w:rsid w:val="00104A96"/>
    <w:rsid w:val="00115EE0"/>
    <w:rsid w:val="0012474D"/>
    <w:rsid w:val="00167A37"/>
    <w:rsid w:val="00173E18"/>
    <w:rsid w:val="00185227"/>
    <w:rsid w:val="001A2C68"/>
    <w:rsid w:val="001A7C4E"/>
    <w:rsid w:val="001C25D3"/>
    <w:rsid w:val="001E36CB"/>
    <w:rsid w:val="00202214"/>
    <w:rsid w:val="002050E7"/>
    <w:rsid w:val="00210B80"/>
    <w:rsid w:val="002151FD"/>
    <w:rsid w:val="00236847"/>
    <w:rsid w:val="0024156E"/>
    <w:rsid w:val="0024460E"/>
    <w:rsid w:val="00244A87"/>
    <w:rsid w:val="00245BBB"/>
    <w:rsid w:val="00254B89"/>
    <w:rsid w:val="00256728"/>
    <w:rsid w:val="00273FEF"/>
    <w:rsid w:val="002742FF"/>
    <w:rsid w:val="00287B85"/>
    <w:rsid w:val="002A0870"/>
    <w:rsid w:val="002A6038"/>
    <w:rsid w:val="002B01F6"/>
    <w:rsid w:val="002B0F1B"/>
    <w:rsid w:val="002D2816"/>
    <w:rsid w:val="002D51AE"/>
    <w:rsid w:val="002D5D32"/>
    <w:rsid w:val="002E12A9"/>
    <w:rsid w:val="002F1E5C"/>
    <w:rsid w:val="002F366F"/>
    <w:rsid w:val="00306A3B"/>
    <w:rsid w:val="00312453"/>
    <w:rsid w:val="00314974"/>
    <w:rsid w:val="00325B9C"/>
    <w:rsid w:val="00326AB4"/>
    <w:rsid w:val="003476ED"/>
    <w:rsid w:val="00350003"/>
    <w:rsid w:val="003500E9"/>
    <w:rsid w:val="00354AB4"/>
    <w:rsid w:val="00362F01"/>
    <w:rsid w:val="00382597"/>
    <w:rsid w:val="00384245"/>
    <w:rsid w:val="00390750"/>
    <w:rsid w:val="00391F0D"/>
    <w:rsid w:val="0039255D"/>
    <w:rsid w:val="003D1560"/>
    <w:rsid w:val="003E385C"/>
    <w:rsid w:val="003E4D5F"/>
    <w:rsid w:val="003F6FB3"/>
    <w:rsid w:val="00400EE8"/>
    <w:rsid w:val="00420190"/>
    <w:rsid w:val="0042549E"/>
    <w:rsid w:val="00444EE1"/>
    <w:rsid w:val="004525BB"/>
    <w:rsid w:val="004554DE"/>
    <w:rsid w:val="00460299"/>
    <w:rsid w:val="00466482"/>
    <w:rsid w:val="004728F9"/>
    <w:rsid w:val="00472FAC"/>
    <w:rsid w:val="0048451A"/>
    <w:rsid w:val="00487B4A"/>
    <w:rsid w:val="0049291F"/>
    <w:rsid w:val="00496133"/>
    <w:rsid w:val="00497F4E"/>
    <w:rsid w:val="004B61FC"/>
    <w:rsid w:val="004B74FE"/>
    <w:rsid w:val="004C7F0F"/>
    <w:rsid w:val="004D1580"/>
    <w:rsid w:val="004D7688"/>
    <w:rsid w:val="005236CE"/>
    <w:rsid w:val="0052440F"/>
    <w:rsid w:val="00550876"/>
    <w:rsid w:val="00554C57"/>
    <w:rsid w:val="00563F5D"/>
    <w:rsid w:val="0057221D"/>
    <w:rsid w:val="005724B8"/>
    <w:rsid w:val="00580C96"/>
    <w:rsid w:val="005854B2"/>
    <w:rsid w:val="00590615"/>
    <w:rsid w:val="005A4ECE"/>
    <w:rsid w:val="005B0B8B"/>
    <w:rsid w:val="005B0BF3"/>
    <w:rsid w:val="005B400B"/>
    <w:rsid w:val="005D2EDA"/>
    <w:rsid w:val="005D6642"/>
    <w:rsid w:val="005E7364"/>
    <w:rsid w:val="005E7901"/>
    <w:rsid w:val="005F1DBC"/>
    <w:rsid w:val="006004FA"/>
    <w:rsid w:val="00601B47"/>
    <w:rsid w:val="00602672"/>
    <w:rsid w:val="00610279"/>
    <w:rsid w:val="00614A2F"/>
    <w:rsid w:val="00654EC8"/>
    <w:rsid w:val="006558D9"/>
    <w:rsid w:val="00660970"/>
    <w:rsid w:val="00670A54"/>
    <w:rsid w:val="0068373A"/>
    <w:rsid w:val="00695ADC"/>
    <w:rsid w:val="006A377E"/>
    <w:rsid w:val="006A531C"/>
    <w:rsid w:val="006A6AD9"/>
    <w:rsid w:val="006B6D66"/>
    <w:rsid w:val="006C3756"/>
    <w:rsid w:val="006C599E"/>
    <w:rsid w:val="006D41FE"/>
    <w:rsid w:val="006D61FC"/>
    <w:rsid w:val="00702CDB"/>
    <w:rsid w:val="00710F75"/>
    <w:rsid w:val="00714DB4"/>
    <w:rsid w:val="00720673"/>
    <w:rsid w:val="00730BDD"/>
    <w:rsid w:val="00736FD1"/>
    <w:rsid w:val="007403D2"/>
    <w:rsid w:val="00743553"/>
    <w:rsid w:val="00744577"/>
    <w:rsid w:val="00762DB1"/>
    <w:rsid w:val="007635EA"/>
    <w:rsid w:val="00763ECC"/>
    <w:rsid w:val="00765FEF"/>
    <w:rsid w:val="00791EB8"/>
    <w:rsid w:val="007921A2"/>
    <w:rsid w:val="007A3CF3"/>
    <w:rsid w:val="007B358F"/>
    <w:rsid w:val="007B4EA9"/>
    <w:rsid w:val="007B4FF9"/>
    <w:rsid w:val="0080729B"/>
    <w:rsid w:val="008266EF"/>
    <w:rsid w:val="00835B35"/>
    <w:rsid w:val="00843996"/>
    <w:rsid w:val="00851EFE"/>
    <w:rsid w:val="00873EAA"/>
    <w:rsid w:val="0087527B"/>
    <w:rsid w:val="00875CD4"/>
    <w:rsid w:val="00877D3D"/>
    <w:rsid w:val="0088686F"/>
    <w:rsid w:val="00891EBB"/>
    <w:rsid w:val="00893A48"/>
    <w:rsid w:val="008979F4"/>
    <w:rsid w:val="00897D48"/>
    <w:rsid w:val="008A088D"/>
    <w:rsid w:val="008B0021"/>
    <w:rsid w:val="008B4581"/>
    <w:rsid w:val="008C3F4B"/>
    <w:rsid w:val="008C578F"/>
    <w:rsid w:val="008C5976"/>
    <w:rsid w:val="008D4A61"/>
    <w:rsid w:val="008D5298"/>
    <w:rsid w:val="008F70FD"/>
    <w:rsid w:val="00903FC0"/>
    <w:rsid w:val="00916672"/>
    <w:rsid w:val="00916D36"/>
    <w:rsid w:val="00924D92"/>
    <w:rsid w:val="0093693A"/>
    <w:rsid w:val="009418ED"/>
    <w:rsid w:val="00982277"/>
    <w:rsid w:val="009867B9"/>
    <w:rsid w:val="0099384B"/>
    <w:rsid w:val="00993964"/>
    <w:rsid w:val="009A16AF"/>
    <w:rsid w:val="009B085E"/>
    <w:rsid w:val="009B4F9C"/>
    <w:rsid w:val="009B595D"/>
    <w:rsid w:val="009C1A15"/>
    <w:rsid w:val="009C497F"/>
    <w:rsid w:val="009E0DC4"/>
    <w:rsid w:val="009E3E87"/>
    <w:rsid w:val="009E598B"/>
    <w:rsid w:val="009F0591"/>
    <w:rsid w:val="009F21B8"/>
    <w:rsid w:val="00A025F3"/>
    <w:rsid w:val="00A035B6"/>
    <w:rsid w:val="00A15B41"/>
    <w:rsid w:val="00A307AE"/>
    <w:rsid w:val="00A35B1A"/>
    <w:rsid w:val="00A37983"/>
    <w:rsid w:val="00A41BBC"/>
    <w:rsid w:val="00A44E87"/>
    <w:rsid w:val="00A4515A"/>
    <w:rsid w:val="00A4570B"/>
    <w:rsid w:val="00A46176"/>
    <w:rsid w:val="00A529E6"/>
    <w:rsid w:val="00A52CE0"/>
    <w:rsid w:val="00A52DF1"/>
    <w:rsid w:val="00A60815"/>
    <w:rsid w:val="00A60A87"/>
    <w:rsid w:val="00A6170F"/>
    <w:rsid w:val="00A61B94"/>
    <w:rsid w:val="00A6212D"/>
    <w:rsid w:val="00A65205"/>
    <w:rsid w:val="00A653B9"/>
    <w:rsid w:val="00A800BD"/>
    <w:rsid w:val="00A9004F"/>
    <w:rsid w:val="00A93645"/>
    <w:rsid w:val="00AA28A5"/>
    <w:rsid w:val="00AB0918"/>
    <w:rsid w:val="00AB114C"/>
    <w:rsid w:val="00AB1768"/>
    <w:rsid w:val="00AB5201"/>
    <w:rsid w:val="00AC5A7F"/>
    <w:rsid w:val="00AE1DA2"/>
    <w:rsid w:val="00AF7D40"/>
    <w:rsid w:val="00B06414"/>
    <w:rsid w:val="00B10C92"/>
    <w:rsid w:val="00B34BAD"/>
    <w:rsid w:val="00B34F8C"/>
    <w:rsid w:val="00B353A8"/>
    <w:rsid w:val="00B83020"/>
    <w:rsid w:val="00BA242E"/>
    <w:rsid w:val="00BB00F0"/>
    <w:rsid w:val="00BB20AC"/>
    <w:rsid w:val="00BC007D"/>
    <w:rsid w:val="00BC110F"/>
    <w:rsid w:val="00BC2370"/>
    <w:rsid w:val="00BD6D04"/>
    <w:rsid w:val="00BE10EC"/>
    <w:rsid w:val="00BE1DA9"/>
    <w:rsid w:val="00BE2692"/>
    <w:rsid w:val="00BE7F62"/>
    <w:rsid w:val="00C000F5"/>
    <w:rsid w:val="00C008C0"/>
    <w:rsid w:val="00C21BFF"/>
    <w:rsid w:val="00C3317A"/>
    <w:rsid w:val="00C36FD7"/>
    <w:rsid w:val="00C44653"/>
    <w:rsid w:val="00C4786B"/>
    <w:rsid w:val="00C55EA9"/>
    <w:rsid w:val="00C56DD9"/>
    <w:rsid w:val="00C650B9"/>
    <w:rsid w:val="00C679E9"/>
    <w:rsid w:val="00C71FB7"/>
    <w:rsid w:val="00C75847"/>
    <w:rsid w:val="00C82AF8"/>
    <w:rsid w:val="00C93EFD"/>
    <w:rsid w:val="00C94FBE"/>
    <w:rsid w:val="00CB5D10"/>
    <w:rsid w:val="00CC47C3"/>
    <w:rsid w:val="00CC60C0"/>
    <w:rsid w:val="00CC65B3"/>
    <w:rsid w:val="00CE3674"/>
    <w:rsid w:val="00CF2A64"/>
    <w:rsid w:val="00D0681D"/>
    <w:rsid w:val="00D112FC"/>
    <w:rsid w:val="00D148E7"/>
    <w:rsid w:val="00D31CFC"/>
    <w:rsid w:val="00D33D3C"/>
    <w:rsid w:val="00D47DD8"/>
    <w:rsid w:val="00D51875"/>
    <w:rsid w:val="00D80E79"/>
    <w:rsid w:val="00D90740"/>
    <w:rsid w:val="00D90D6B"/>
    <w:rsid w:val="00D92C62"/>
    <w:rsid w:val="00D94C46"/>
    <w:rsid w:val="00DA622E"/>
    <w:rsid w:val="00DD2C83"/>
    <w:rsid w:val="00DD7E16"/>
    <w:rsid w:val="00E05228"/>
    <w:rsid w:val="00E06DAB"/>
    <w:rsid w:val="00E1311D"/>
    <w:rsid w:val="00E14644"/>
    <w:rsid w:val="00E20D56"/>
    <w:rsid w:val="00E309C2"/>
    <w:rsid w:val="00E33AAF"/>
    <w:rsid w:val="00E60BDA"/>
    <w:rsid w:val="00E65B21"/>
    <w:rsid w:val="00E77372"/>
    <w:rsid w:val="00E80020"/>
    <w:rsid w:val="00E96FFF"/>
    <w:rsid w:val="00EA158E"/>
    <w:rsid w:val="00EB0D2D"/>
    <w:rsid w:val="00EB3F7D"/>
    <w:rsid w:val="00EE59A0"/>
    <w:rsid w:val="00F0197C"/>
    <w:rsid w:val="00F047DE"/>
    <w:rsid w:val="00F2469E"/>
    <w:rsid w:val="00F36726"/>
    <w:rsid w:val="00F43E85"/>
    <w:rsid w:val="00F54846"/>
    <w:rsid w:val="00F619A0"/>
    <w:rsid w:val="00F647C4"/>
    <w:rsid w:val="00F64B14"/>
    <w:rsid w:val="00F74F5F"/>
    <w:rsid w:val="00F751FD"/>
    <w:rsid w:val="00F97CA6"/>
    <w:rsid w:val="00F97FC2"/>
    <w:rsid w:val="00FB7964"/>
    <w:rsid w:val="00FB7E94"/>
    <w:rsid w:val="00FC7498"/>
    <w:rsid w:val="00FE59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FC08BE9"/>
  <w15:chartTrackingRefBased/>
  <w15:docId w15:val="{1DCC633B-26CD-4DFE-A034-884BBE9A56C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nb-NO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Overskrift2">
    <w:name w:val="heading 2"/>
    <w:basedOn w:val="Normal"/>
    <w:next w:val="Normal"/>
    <w:link w:val="Overskrift2Tegn"/>
    <w:uiPriority w:val="9"/>
    <w:unhideWhenUsed/>
    <w:qFormat/>
    <w:rsid w:val="00A4515A"/>
    <w:pPr>
      <w:keepNext/>
      <w:keepLines/>
      <w:spacing w:before="40" w:after="0" w:line="259" w:lineRule="auto"/>
      <w:outlineLvl w:val="1"/>
    </w:pPr>
    <w:rPr>
      <w:rFonts w:ascii="Calibri" w:eastAsia="Calibri" w:hAnsi="Calibri" w:cs="Calibri"/>
      <w:color w:val="2F5496"/>
      <w:sz w:val="26"/>
      <w:szCs w:val="26"/>
      <w:lang w:val="en-GB" w:eastAsia="nb-NO"/>
    </w:rPr>
  </w:style>
  <w:style w:type="character" w:default="1" w:styleId="Standardskriftforavsnitt">
    <w:name w:val="Default Paragraph Font"/>
    <w:uiPriority w:val="1"/>
    <w:semiHidden/>
    <w:unhideWhenUsed/>
  </w:style>
  <w:style w:type="table" w:default="1" w:styleId="Vanli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  <w:style w:type="table" w:styleId="Tabellrutenett">
    <w:name w:val="Table Grid"/>
    <w:basedOn w:val="Vanligtabell"/>
    <w:uiPriority w:val="59"/>
    <w:rsid w:val="0059061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obletekst">
    <w:name w:val="Balloon Text"/>
    <w:basedOn w:val="Normal"/>
    <w:link w:val="BobletekstTegn"/>
    <w:uiPriority w:val="99"/>
    <w:semiHidden/>
    <w:unhideWhenUsed/>
    <w:rsid w:val="0035000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obletekstTegn">
    <w:name w:val="Bobletekst Tegn"/>
    <w:basedOn w:val="Standardskriftforavsnitt"/>
    <w:link w:val="Bobletekst"/>
    <w:uiPriority w:val="99"/>
    <w:semiHidden/>
    <w:rsid w:val="00350003"/>
    <w:rPr>
      <w:rFonts w:ascii="Segoe UI" w:hAnsi="Segoe UI" w:cs="Segoe UI"/>
      <w:sz w:val="18"/>
      <w:szCs w:val="18"/>
    </w:rPr>
  </w:style>
  <w:style w:type="paragraph" w:styleId="Listeavsnitt">
    <w:name w:val="List Paragraph"/>
    <w:basedOn w:val="Normal"/>
    <w:uiPriority w:val="34"/>
    <w:qFormat/>
    <w:rsid w:val="00350003"/>
    <w:pPr>
      <w:ind w:left="720"/>
      <w:contextualSpacing/>
    </w:pPr>
  </w:style>
  <w:style w:type="character" w:styleId="Utheving">
    <w:name w:val="Emphasis"/>
    <w:basedOn w:val="Standardskriftforavsnitt"/>
    <w:uiPriority w:val="20"/>
    <w:qFormat/>
    <w:rsid w:val="001A2C68"/>
    <w:rPr>
      <w:i/>
      <w:iCs/>
    </w:rPr>
  </w:style>
  <w:style w:type="character" w:customStyle="1" w:styleId="Overskrift2Tegn">
    <w:name w:val="Overskrift 2 Tegn"/>
    <w:basedOn w:val="Standardskriftforavsnitt"/>
    <w:link w:val="Overskrift2"/>
    <w:uiPriority w:val="9"/>
    <w:rsid w:val="00A4515A"/>
    <w:rPr>
      <w:rFonts w:ascii="Calibri" w:eastAsia="Calibri" w:hAnsi="Calibri" w:cs="Calibri"/>
      <w:color w:val="2F5496"/>
      <w:sz w:val="26"/>
      <w:szCs w:val="26"/>
      <w:lang w:val="en-GB" w:eastAsia="nb-NO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Metadata/LabelInfo.xml><?xml version="1.0" encoding="utf-8"?>
<clbl:labelList xmlns:clbl="http://schemas.microsoft.com/office/2020/mipLabelMetadata">
  <clbl:label id="{5b906c1f-19d2-4ac1-bea8-1ddf524e35b3}" enabled="1" method="Standard" siteId="{7f8e4cf0-71fb-489c-a336-3f9252a63908}" removed="0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1281</TotalTime>
  <Pages>9</Pages>
  <Words>801</Words>
  <Characters>4248</Characters>
  <Application>Microsoft Office Word</Application>
  <DocSecurity>0</DocSecurity>
  <Lines>35</Lines>
  <Paragraphs>10</Paragraphs>
  <ScaleCrop>false</ScaleCrop>
  <HeadingPairs>
    <vt:vector size="2" baseType="variant">
      <vt:variant>
        <vt:lpstr>Tittel</vt:lpstr>
      </vt:variant>
      <vt:variant>
        <vt:i4>1</vt:i4>
      </vt:variant>
    </vt:vector>
  </HeadingPairs>
  <TitlesOfParts>
    <vt:vector size="1" baseType="lpstr">
      <vt:lpstr/>
    </vt:vector>
  </TitlesOfParts>
  <Company>Helse Sør-Øst</Company>
  <LinksUpToDate>false</LinksUpToDate>
  <CharactersWithSpaces>5039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Solrun Sigurdardottir</dc:creator>
  <cp:keywords/>
  <dc:description/>
  <cp:lastModifiedBy>Solrun Sigurdardottir</cp:lastModifiedBy>
  <cp:revision>103</cp:revision>
  <cp:lastPrinted>2025-01-17T14:11:00Z</cp:lastPrinted>
  <dcterms:created xsi:type="dcterms:W3CDTF">2025-06-23T09:02:00Z</dcterms:created>
  <dcterms:modified xsi:type="dcterms:W3CDTF">2026-02-19T14:15:00Z</dcterms:modified>
</cp:coreProperties>
</file>