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4E33" w14:textId="77777777" w:rsidR="003568F7" w:rsidRDefault="003568F7"/>
    <w:p w14:paraId="0CC585C9" w14:textId="77777777" w:rsidR="007F702D" w:rsidRDefault="007F702D"/>
    <w:p w14:paraId="6A31D008" w14:textId="28826CD6" w:rsidR="007F702D" w:rsidRDefault="007F702D">
      <w:pPr>
        <w:rPr>
          <w:rFonts w:hint="eastAsia"/>
        </w:rPr>
      </w:pP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176"/>
        <w:gridCol w:w="2148"/>
        <w:gridCol w:w="1985"/>
      </w:tblGrid>
      <w:tr w:rsidR="007F702D" w:rsidRPr="008B743C" w14:paraId="676D5F89" w14:textId="77777777" w:rsidTr="007F702D">
        <w:tc>
          <w:tcPr>
            <w:tcW w:w="0" w:type="auto"/>
            <w:gridSpan w:val="4"/>
            <w:tcBorders>
              <w:top w:val="nil"/>
              <w:bottom w:val="single" w:sz="4" w:space="0" w:color="auto"/>
            </w:tcBorders>
          </w:tcPr>
          <w:p w14:paraId="67D81368" w14:textId="7DAB2B5F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Table 5</w:t>
            </w:r>
            <w:r w:rsidRPr="008B743C">
              <w:rPr>
                <w:rFonts w:ascii="Arial" w:hAnsi="Arial" w:cs="Arial"/>
                <w:sz w:val="18"/>
                <w:szCs w:val="18"/>
              </w:rPr>
              <w:t>．</w:t>
            </w:r>
            <w:r w:rsidRPr="008B743C">
              <w:rPr>
                <w:rFonts w:ascii="Arial" w:hAnsi="Arial" w:cs="Arial"/>
                <w:sz w:val="18"/>
                <w:szCs w:val="18"/>
              </w:rPr>
              <w:t>proportion of participants with varying degrees of AL change at the 12-month follow-up</w:t>
            </w:r>
          </w:p>
        </w:tc>
      </w:tr>
      <w:tr w:rsidR="007F702D" w:rsidRPr="008B743C" w14:paraId="298FC0DD" w14:textId="77777777" w:rsidTr="007F702D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749C67DC" w14:textId="77777777" w:rsidR="007F702D" w:rsidRPr="008B743C" w:rsidRDefault="007F702D" w:rsidP="007F702D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495A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AL growth at 12-month follow-up n (%)</w:t>
            </w:r>
          </w:p>
        </w:tc>
      </w:tr>
      <w:tr w:rsidR="007F702D" w:rsidRPr="008B743C" w14:paraId="4EABC425" w14:textId="77777777" w:rsidTr="007F702D">
        <w:tc>
          <w:tcPr>
            <w:tcW w:w="0" w:type="auto"/>
            <w:vMerge/>
            <w:vAlign w:val="center"/>
          </w:tcPr>
          <w:p w14:paraId="0AE6967C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B27CF5D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＜</w:t>
            </w:r>
            <w:r w:rsidRPr="008B743C">
              <w:rPr>
                <w:rFonts w:ascii="Arial" w:hAnsi="Arial" w:cs="Arial"/>
                <w:sz w:val="18"/>
                <w:szCs w:val="18"/>
              </w:rPr>
              <w:t>0.1mm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14B0517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0.1~0.2mm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60F292F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≥0.2mm</w:t>
            </w:r>
          </w:p>
        </w:tc>
      </w:tr>
      <w:tr w:rsidR="007F702D" w:rsidRPr="008B743C" w14:paraId="3AFA7ACA" w14:textId="77777777" w:rsidTr="007F702D">
        <w:tc>
          <w:tcPr>
            <w:tcW w:w="0" w:type="auto"/>
            <w:vAlign w:val="center"/>
          </w:tcPr>
          <w:p w14:paraId="2E9091A4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CI</w:t>
            </w:r>
          </w:p>
        </w:tc>
        <w:tc>
          <w:tcPr>
            <w:tcW w:w="0" w:type="auto"/>
            <w:vAlign w:val="center"/>
          </w:tcPr>
          <w:p w14:paraId="7B2FFE04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16 (32.00)</w:t>
            </w:r>
          </w:p>
        </w:tc>
        <w:tc>
          <w:tcPr>
            <w:tcW w:w="0" w:type="auto"/>
            <w:vAlign w:val="center"/>
          </w:tcPr>
          <w:p w14:paraId="7B30DD8E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17 (34.00)</w:t>
            </w:r>
          </w:p>
        </w:tc>
        <w:tc>
          <w:tcPr>
            <w:tcW w:w="0" w:type="auto"/>
            <w:vAlign w:val="center"/>
          </w:tcPr>
          <w:p w14:paraId="1CB08567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17 (34.00)</w:t>
            </w:r>
          </w:p>
        </w:tc>
      </w:tr>
      <w:tr w:rsidR="007F702D" w:rsidRPr="008B743C" w14:paraId="53BB7766" w14:textId="77777777" w:rsidTr="007F702D">
        <w:tc>
          <w:tcPr>
            <w:tcW w:w="0" w:type="auto"/>
            <w:vAlign w:val="center"/>
          </w:tcPr>
          <w:p w14:paraId="36455DF7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0" w:type="auto"/>
            <w:vAlign w:val="center"/>
          </w:tcPr>
          <w:p w14:paraId="1E32AA9E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103 (53.09)</w:t>
            </w:r>
          </w:p>
        </w:tc>
        <w:tc>
          <w:tcPr>
            <w:tcW w:w="0" w:type="auto"/>
            <w:vAlign w:val="center"/>
          </w:tcPr>
          <w:p w14:paraId="18C839BB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54 (27.84)</w:t>
            </w:r>
          </w:p>
        </w:tc>
        <w:tc>
          <w:tcPr>
            <w:tcW w:w="0" w:type="auto"/>
            <w:vAlign w:val="center"/>
          </w:tcPr>
          <w:p w14:paraId="545B759A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37 (19.07)</w:t>
            </w:r>
          </w:p>
        </w:tc>
      </w:tr>
      <w:tr w:rsidR="007F702D" w:rsidRPr="008B743C" w14:paraId="1E5674D9" w14:textId="77777777" w:rsidTr="007F702D">
        <w:tc>
          <w:tcPr>
            <w:tcW w:w="0" w:type="auto"/>
            <w:vAlign w:val="center"/>
          </w:tcPr>
          <w:p w14:paraId="59E077D1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χ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0" w:type="auto"/>
            <w:gridSpan w:val="3"/>
            <w:vAlign w:val="center"/>
          </w:tcPr>
          <w:p w14:paraId="13617F1F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8.15</w:t>
            </w:r>
          </w:p>
        </w:tc>
      </w:tr>
      <w:tr w:rsidR="007F702D" w:rsidRPr="008B743C" w14:paraId="27E37BB7" w14:textId="77777777" w:rsidTr="007F702D">
        <w:tc>
          <w:tcPr>
            <w:tcW w:w="0" w:type="auto"/>
            <w:vAlign w:val="center"/>
          </w:tcPr>
          <w:p w14:paraId="75CD5F3A" w14:textId="77777777" w:rsidR="007F702D" w:rsidRPr="008B743C" w:rsidRDefault="007F702D" w:rsidP="001C1CB5">
            <w:pPr>
              <w:pStyle w:val="a9"/>
              <w:ind w:left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B743C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gridSpan w:val="3"/>
            <w:vAlign w:val="center"/>
          </w:tcPr>
          <w:p w14:paraId="62CB2F53" w14:textId="77777777" w:rsidR="007F702D" w:rsidRPr="008B743C" w:rsidRDefault="007F702D" w:rsidP="001C1CB5">
            <w:pPr>
              <w:pStyle w:val="a9"/>
              <w:keepNext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743C">
              <w:rPr>
                <w:rFonts w:ascii="Arial" w:hAnsi="Arial" w:cs="Arial"/>
                <w:b/>
                <w:bCs/>
                <w:sz w:val="18"/>
                <w:szCs w:val="18"/>
              </w:rPr>
              <w:t>0.02</w:t>
            </w:r>
          </w:p>
        </w:tc>
      </w:tr>
    </w:tbl>
    <w:p w14:paraId="7E99FD6E" w14:textId="77777777" w:rsidR="007F702D" w:rsidRDefault="007F702D">
      <w:pPr>
        <w:rPr>
          <w:rFonts w:hint="eastAsia"/>
        </w:rPr>
      </w:pPr>
    </w:p>
    <w:sectPr w:rsidR="007F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D128" w14:textId="77777777" w:rsidR="00184945" w:rsidRDefault="00184945" w:rsidP="007F702D">
      <w:pPr>
        <w:rPr>
          <w:rFonts w:hint="eastAsia"/>
        </w:rPr>
      </w:pPr>
      <w:r>
        <w:separator/>
      </w:r>
    </w:p>
  </w:endnote>
  <w:endnote w:type="continuationSeparator" w:id="0">
    <w:p w14:paraId="297A3ECC" w14:textId="77777777" w:rsidR="00184945" w:rsidRDefault="00184945" w:rsidP="007F70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3535" w14:textId="77777777" w:rsidR="00184945" w:rsidRDefault="00184945" w:rsidP="007F702D">
      <w:pPr>
        <w:rPr>
          <w:rFonts w:hint="eastAsia"/>
        </w:rPr>
      </w:pPr>
      <w:r>
        <w:separator/>
      </w:r>
    </w:p>
  </w:footnote>
  <w:footnote w:type="continuationSeparator" w:id="0">
    <w:p w14:paraId="198CF502" w14:textId="77777777" w:rsidR="00184945" w:rsidRDefault="00184945" w:rsidP="007F70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65"/>
    <w:rsid w:val="000E4165"/>
    <w:rsid w:val="00174296"/>
    <w:rsid w:val="00184945"/>
    <w:rsid w:val="003568F7"/>
    <w:rsid w:val="004E1CA2"/>
    <w:rsid w:val="004E3B29"/>
    <w:rsid w:val="006749F6"/>
    <w:rsid w:val="007F702D"/>
    <w:rsid w:val="009973D8"/>
    <w:rsid w:val="00D4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790C8"/>
  <w15:chartTrackingRefBased/>
  <w15:docId w15:val="{725342B2-568D-45B2-8639-F7D79F25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16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16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16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16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16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16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1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16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16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4165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16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16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16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1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1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1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1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1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41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70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70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7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702D"/>
    <w:rPr>
      <w:sz w:val="18"/>
      <w:szCs w:val="18"/>
    </w:rPr>
  </w:style>
  <w:style w:type="table" w:styleId="af2">
    <w:name w:val="Table Grid"/>
    <w:basedOn w:val="a1"/>
    <w:uiPriority w:val="39"/>
    <w:rsid w:val="007F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zhao</dc:creator>
  <cp:keywords/>
  <dc:description/>
  <cp:lastModifiedBy>chen zhao</cp:lastModifiedBy>
  <cp:revision>2</cp:revision>
  <dcterms:created xsi:type="dcterms:W3CDTF">2026-02-24T15:48:00Z</dcterms:created>
  <dcterms:modified xsi:type="dcterms:W3CDTF">2026-02-24T15:51:00Z</dcterms:modified>
</cp:coreProperties>
</file>