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152A9" w14:textId="77777777" w:rsidR="00C57271" w:rsidRDefault="00C57271" w:rsidP="00C57271">
      <w:r>
        <w:t>Annex. 1 : Interview grid to use in the Central Office on the documentation of therapeutic failures after ACT treatment.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6"/>
        <w:gridCol w:w="1448"/>
        <w:gridCol w:w="1367"/>
        <w:gridCol w:w="1261"/>
        <w:gridCol w:w="1387"/>
        <w:gridCol w:w="1166"/>
        <w:gridCol w:w="1261"/>
      </w:tblGrid>
      <w:tr w:rsidR="00C57271" w14:paraId="324F884C" w14:textId="77777777" w:rsidTr="003A3C5D">
        <w:tc>
          <w:tcPr>
            <w:tcW w:w="1126" w:type="dxa"/>
            <w:shd w:val="clear" w:color="auto" w:fill="F2F2F2"/>
          </w:tcPr>
          <w:p w14:paraId="04AD1702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General Information</w:t>
            </w:r>
          </w:p>
        </w:tc>
        <w:tc>
          <w:tcPr>
            <w:tcW w:w="1448" w:type="dxa"/>
            <w:shd w:val="clear" w:color="auto" w:fill="F2F2F2"/>
          </w:tcPr>
          <w:p w14:paraId="7F5853A2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Q1. Do you have a standardized protocol for identifying therapeutic failures of malaria? (Yes/No)</w:t>
            </w:r>
          </w:p>
        </w:tc>
        <w:tc>
          <w:tcPr>
            <w:tcW w:w="1367" w:type="dxa"/>
            <w:shd w:val="clear" w:color="auto" w:fill="F2F2F2"/>
          </w:tcPr>
          <w:p w14:paraId="7A8D589F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Q2. What tools do you use to track malaria cases? (paper register, electronic database, others — specify)</w:t>
            </w:r>
          </w:p>
        </w:tc>
        <w:tc>
          <w:tcPr>
            <w:tcW w:w="1261" w:type="dxa"/>
            <w:shd w:val="clear" w:color="auto" w:fill="F2F2F2"/>
          </w:tcPr>
          <w:p w14:paraId="1B8DC5D3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Q3. Do you have staff trained in methods for tracking therapeutic failures? (Yes/No)</w:t>
            </w:r>
          </w:p>
        </w:tc>
        <w:tc>
          <w:tcPr>
            <w:tcW w:w="1387" w:type="dxa"/>
            <w:shd w:val="clear" w:color="auto" w:fill="F2F2F2"/>
          </w:tcPr>
          <w:p w14:paraId="28EADF15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Q4. Do you have access to rapid diagnostic tests (RDTs) and/or microscopy to confirm cases? (Yes/Non)</w:t>
            </w:r>
          </w:p>
        </w:tc>
        <w:tc>
          <w:tcPr>
            <w:tcW w:w="1166" w:type="dxa"/>
            <w:shd w:val="clear" w:color="auto" w:fill="F2F2F2"/>
          </w:tcPr>
          <w:p w14:paraId="557D01A5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Q5. How often do you analyze the data to detect therapeutic failures? (Daily, weekly, monthly, other — specify)</w:t>
            </w:r>
          </w:p>
        </w:tc>
        <w:tc>
          <w:tcPr>
            <w:tcW w:w="1261" w:type="dxa"/>
            <w:shd w:val="clear" w:color="auto" w:fill="F2F2F2"/>
          </w:tcPr>
          <w:p w14:paraId="37B4E8B0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Q6. Do you have key indicators for measuring therapeutic failures? (Yes/No, specify which ones if applicable)</w:t>
            </w:r>
          </w:p>
        </w:tc>
      </w:tr>
      <w:tr w:rsidR="00C57271" w14:paraId="47B421D9" w14:textId="77777777" w:rsidTr="003A3C5D">
        <w:tc>
          <w:tcPr>
            <w:tcW w:w="1126" w:type="dxa"/>
          </w:tcPr>
          <w:p w14:paraId="302C95B7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Facility’s name:</w:t>
            </w:r>
          </w:p>
          <w:p w14:paraId="3978599C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9127E20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Name of the responder:</w:t>
            </w:r>
          </w:p>
          <w:p w14:paraId="357D8444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B47FB19" w14:textId="77777777" w:rsidR="00C57271" w:rsidRDefault="00C57271" w:rsidP="003A3C5D">
            <w:pPr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Date</w:t>
            </w:r>
          </w:p>
        </w:tc>
        <w:tc>
          <w:tcPr>
            <w:tcW w:w="1448" w:type="dxa"/>
          </w:tcPr>
          <w:p w14:paraId="0378B21F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4856000A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264C62FD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5B7E5834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190AA9FF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367" w:type="dxa"/>
          </w:tcPr>
          <w:p w14:paraId="49284CB7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261" w:type="dxa"/>
          </w:tcPr>
          <w:p w14:paraId="2A13E159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387" w:type="dxa"/>
          </w:tcPr>
          <w:p w14:paraId="57B8D724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166" w:type="dxa"/>
          </w:tcPr>
          <w:p w14:paraId="692268AD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261" w:type="dxa"/>
          </w:tcPr>
          <w:p w14:paraId="6816A490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</w:tr>
      <w:tr w:rsidR="00C57271" w14:paraId="7FB92F21" w14:textId="77777777" w:rsidTr="003A3C5D">
        <w:tc>
          <w:tcPr>
            <w:tcW w:w="1126" w:type="dxa"/>
            <w:shd w:val="clear" w:color="auto" w:fill="F2F2F2"/>
          </w:tcPr>
          <w:p w14:paraId="64834D22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8" w:type="dxa"/>
            <w:shd w:val="clear" w:color="auto" w:fill="F2F2F2"/>
          </w:tcPr>
          <w:p w14:paraId="1C33003F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Q7. How do you manage the data of patients identified with therapeutic failure? (archiving, active follow-up, others — specify)</w:t>
            </w:r>
          </w:p>
        </w:tc>
        <w:tc>
          <w:tcPr>
            <w:tcW w:w="1367" w:type="dxa"/>
            <w:shd w:val="clear" w:color="auto" w:fill="F2F2F2"/>
          </w:tcPr>
          <w:p w14:paraId="6B9D4421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Q8. Do you have a mechanism for reporting cases of therapeutic failures to higher health authorities? (Yes/No, specify how)</w:t>
            </w:r>
          </w:p>
        </w:tc>
        <w:tc>
          <w:tcPr>
            <w:tcW w:w="2648" w:type="dxa"/>
            <w:gridSpan w:val="2"/>
            <w:shd w:val="clear" w:color="auto" w:fill="F2F2F2"/>
          </w:tcPr>
          <w:p w14:paraId="0B4B9EA0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Q9. What are the main challenges encountered in the identification and follow-up of therapeutic failures of malaria? (specify)</w:t>
            </w:r>
          </w:p>
        </w:tc>
        <w:tc>
          <w:tcPr>
            <w:tcW w:w="2427" w:type="dxa"/>
            <w:gridSpan w:val="2"/>
            <w:shd w:val="clear" w:color="auto" w:fill="F2F2F2"/>
          </w:tcPr>
          <w:p w14:paraId="6F1124AF" w14:textId="77777777" w:rsidR="00C57271" w:rsidRDefault="00C57271" w:rsidP="003A3C5D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Q10. What additional resources would you need to improve the follow-up of therapeutic failures? (funding, training, equipment, others — specify)</w:t>
            </w:r>
          </w:p>
        </w:tc>
      </w:tr>
      <w:tr w:rsidR="00C57271" w14:paraId="1DBB0E9F" w14:textId="77777777" w:rsidTr="003A3C5D">
        <w:tc>
          <w:tcPr>
            <w:tcW w:w="1126" w:type="dxa"/>
          </w:tcPr>
          <w:p w14:paraId="7E51F201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28BE1BA8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2037C949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1731B36A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68BC9E55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</w:tcPr>
          <w:p w14:paraId="2712FEE5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367" w:type="dxa"/>
          </w:tcPr>
          <w:p w14:paraId="1EC94CC4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2648" w:type="dxa"/>
            <w:gridSpan w:val="2"/>
          </w:tcPr>
          <w:p w14:paraId="2B92D02C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2427" w:type="dxa"/>
            <w:gridSpan w:val="2"/>
          </w:tcPr>
          <w:p w14:paraId="3A490113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</w:tr>
    </w:tbl>
    <w:p w14:paraId="2C2C9FA3" w14:textId="77777777" w:rsidR="00C57271" w:rsidRDefault="00C57271" w:rsidP="00C57271"/>
    <w:p w14:paraId="46F4FAB2" w14:textId="77777777" w:rsidR="00C57271" w:rsidRDefault="00C57271" w:rsidP="00C57271">
      <w:r>
        <w:t>Annex 2. Interview grid to use in the health facility on the documentation of therapeutic failures after ACT treatment.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95"/>
        <w:gridCol w:w="1369"/>
        <w:gridCol w:w="1372"/>
        <w:gridCol w:w="1174"/>
        <w:gridCol w:w="1483"/>
        <w:gridCol w:w="1297"/>
        <w:gridCol w:w="1126"/>
      </w:tblGrid>
      <w:tr w:rsidR="00C57271" w14:paraId="75525414" w14:textId="77777777" w:rsidTr="003A3C5D">
        <w:tc>
          <w:tcPr>
            <w:tcW w:w="1195" w:type="dxa"/>
            <w:shd w:val="clear" w:color="auto" w:fill="F2F2F2"/>
          </w:tcPr>
          <w:p w14:paraId="3F424745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General Information</w:t>
            </w:r>
          </w:p>
        </w:tc>
        <w:tc>
          <w:tcPr>
            <w:tcW w:w="1369" w:type="dxa"/>
            <w:shd w:val="clear" w:color="auto" w:fill="F2F2F2"/>
          </w:tcPr>
          <w:p w14:paraId="6CB4FC47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Q1. What is your function or role in the </w:t>
            </w:r>
            <w:r>
              <w:rPr>
                <w:b/>
                <w:bCs/>
                <w:sz w:val="18"/>
                <w:szCs w:val="18"/>
              </w:rPr>
              <w:lastRenderedPageBreak/>
              <w:t>fight against malaria?</w:t>
            </w:r>
          </w:p>
        </w:tc>
        <w:tc>
          <w:tcPr>
            <w:tcW w:w="1372" w:type="dxa"/>
            <w:shd w:val="clear" w:color="auto" w:fill="F2F2F2"/>
          </w:tcPr>
          <w:p w14:paraId="763F244E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Q2. How long has your organization </w:t>
            </w:r>
            <w:r>
              <w:rPr>
                <w:b/>
                <w:bCs/>
                <w:sz w:val="18"/>
                <w:szCs w:val="18"/>
              </w:rPr>
              <w:lastRenderedPageBreak/>
              <w:t>been collecting data on malaria patients?</w:t>
            </w:r>
          </w:p>
        </w:tc>
        <w:tc>
          <w:tcPr>
            <w:tcW w:w="1174" w:type="dxa"/>
            <w:shd w:val="clear" w:color="auto" w:fill="F2F2F2"/>
          </w:tcPr>
          <w:p w14:paraId="6F60AF8E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Q3. What tools do you </w:t>
            </w:r>
            <w:r>
              <w:rPr>
                <w:b/>
                <w:bCs/>
                <w:sz w:val="18"/>
                <w:szCs w:val="18"/>
              </w:rPr>
              <w:lastRenderedPageBreak/>
              <w:t>currently use to collect data on malaria patients?</w:t>
            </w:r>
          </w:p>
        </w:tc>
        <w:tc>
          <w:tcPr>
            <w:tcW w:w="1483" w:type="dxa"/>
            <w:shd w:val="clear" w:color="auto" w:fill="F2F2F2"/>
          </w:tcPr>
          <w:p w14:paraId="6B3BD817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Q4. Do these tools specifically </w:t>
            </w:r>
            <w:r>
              <w:rPr>
                <w:b/>
                <w:bCs/>
                <w:sz w:val="18"/>
                <w:szCs w:val="18"/>
              </w:rPr>
              <w:lastRenderedPageBreak/>
              <w:t>allow for the identification of patients with therapeutic failure?</w:t>
            </w:r>
          </w:p>
        </w:tc>
        <w:tc>
          <w:tcPr>
            <w:tcW w:w="1297" w:type="dxa"/>
            <w:shd w:val="clear" w:color="auto" w:fill="F2F2F2"/>
          </w:tcPr>
          <w:p w14:paraId="71DDCDC8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Q5. Do you use paper forms, </w:t>
            </w:r>
            <w:r>
              <w:rPr>
                <w:b/>
                <w:bCs/>
                <w:sz w:val="18"/>
                <w:szCs w:val="18"/>
              </w:rPr>
              <w:lastRenderedPageBreak/>
              <w:t>software, or mobile applications for data collection? If yes, please name them.</w:t>
            </w:r>
          </w:p>
        </w:tc>
        <w:tc>
          <w:tcPr>
            <w:tcW w:w="1126" w:type="dxa"/>
            <w:shd w:val="clear" w:color="auto" w:fill="F2F2F2"/>
          </w:tcPr>
          <w:p w14:paraId="652C735B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Q6.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 xml:space="preserve">How is patient data </w:t>
            </w:r>
            <w:r>
              <w:rPr>
                <w:b/>
                <w:bCs/>
                <w:sz w:val="18"/>
                <w:szCs w:val="18"/>
              </w:rPr>
              <w:lastRenderedPageBreak/>
              <w:t>recorded and tracked within your system?</w:t>
            </w:r>
          </w:p>
        </w:tc>
      </w:tr>
      <w:tr w:rsidR="00C57271" w14:paraId="7AD0C454" w14:textId="77777777" w:rsidTr="003A3C5D">
        <w:tc>
          <w:tcPr>
            <w:tcW w:w="1195" w:type="dxa"/>
          </w:tcPr>
          <w:p w14:paraId="7270844A" w14:textId="77777777" w:rsidR="00C57271" w:rsidRDefault="00C57271" w:rsidP="003A3C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Facility’s name:</w:t>
            </w:r>
          </w:p>
          <w:p w14:paraId="619002FE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6CCFAAB4" w14:textId="77777777" w:rsidR="00C57271" w:rsidRDefault="00C57271" w:rsidP="003A3C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the responder:</w:t>
            </w:r>
          </w:p>
          <w:p w14:paraId="75D4B2D3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7BDD372B" w14:textId="77777777" w:rsidR="00C57271" w:rsidRDefault="00C57271" w:rsidP="003A3C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</w:t>
            </w:r>
          </w:p>
        </w:tc>
        <w:tc>
          <w:tcPr>
            <w:tcW w:w="1369" w:type="dxa"/>
          </w:tcPr>
          <w:p w14:paraId="709A69D3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6EDAB192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56DB19DC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2E7BF573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6483FF29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372" w:type="dxa"/>
          </w:tcPr>
          <w:p w14:paraId="36E0C58D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68077D26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483" w:type="dxa"/>
          </w:tcPr>
          <w:p w14:paraId="02590D39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14:paraId="2D5D0532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126" w:type="dxa"/>
          </w:tcPr>
          <w:p w14:paraId="649D1F90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</w:tr>
      <w:tr w:rsidR="00C57271" w14:paraId="7968DB54" w14:textId="77777777" w:rsidTr="003A3C5D">
        <w:tc>
          <w:tcPr>
            <w:tcW w:w="1195" w:type="dxa"/>
            <w:shd w:val="clear" w:color="auto" w:fill="F2F2F2"/>
          </w:tcPr>
          <w:p w14:paraId="3608D5BC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69" w:type="dxa"/>
            <w:shd w:val="clear" w:color="auto" w:fill="F2F2F2"/>
          </w:tcPr>
          <w:p w14:paraId="0BFC53A8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Q7.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What key indicators do you use to evaluate therapeutic failure?</w:t>
            </w:r>
          </w:p>
        </w:tc>
        <w:tc>
          <w:tcPr>
            <w:tcW w:w="1372" w:type="dxa"/>
            <w:shd w:val="clear" w:color="auto" w:fill="F2F2F2"/>
          </w:tcPr>
          <w:p w14:paraId="6A221D02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Q8.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Are the data collected by field teams, in health centers, or by other means?</w:t>
            </w:r>
          </w:p>
        </w:tc>
        <w:tc>
          <w:tcPr>
            <w:tcW w:w="2657" w:type="dxa"/>
            <w:gridSpan w:val="2"/>
            <w:shd w:val="clear" w:color="auto" w:fill="F2F2F2"/>
          </w:tcPr>
          <w:p w14:paraId="39BFD2C8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Q9.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What are the main challenges you encounter in collecting data on therapeutic failure?</w:t>
            </w:r>
          </w:p>
        </w:tc>
        <w:tc>
          <w:tcPr>
            <w:tcW w:w="2423" w:type="dxa"/>
            <w:gridSpan w:val="2"/>
            <w:shd w:val="clear" w:color="auto" w:fill="F2F2F2"/>
          </w:tcPr>
          <w:p w14:paraId="0F062291" w14:textId="77777777" w:rsidR="00C57271" w:rsidRDefault="00C57271" w:rsidP="003A3C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Q10.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Do you need new tools or training to improve data collection?</w:t>
            </w:r>
          </w:p>
        </w:tc>
      </w:tr>
      <w:tr w:rsidR="00C57271" w14:paraId="3AD53500" w14:textId="77777777" w:rsidTr="003A3C5D">
        <w:tc>
          <w:tcPr>
            <w:tcW w:w="1195" w:type="dxa"/>
          </w:tcPr>
          <w:p w14:paraId="46B330BB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636162A7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2A129003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252B99C9" w14:textId="77777777" w:rsidR="00C57271" w:rsidRDefault="00C57271" w:rsidP="003A3C5D">
            <w:pPr>
              <w:rPr>
                <w:sz w:val="18"/>
                <w:szCs w:val="18"/>
              </w:rPr>
            </w:pPr>
          </w:p>
          <w:p w14:paraId="14B76D91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369" w:type="dxa"/>
          </w:tcPr>
          <w:p w14:paraId="5BF31A55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1372" w:type="dxa"/>
          </w:tcPr>
          <w:p w14:paraId="184613BC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2"/>
          </w:tcPr>
          <w:p w14:paraId="536FD981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  <w:tc>
          <w:tcPr>
            <w:tcW w:w="2423" w:type="dxa"/>
            <w:gridSpan w:val="2"/>
          </w:tcPr>
          <w:p w14:paraId="04F80B46" w14:textId="77777777" w:rsidR="00C57271" w:rsidRDefault="00C57271" w:rsidP="003A3C5D">
            <w:pPr>
              <w:rPr>
                <w:sz w:val="18"/>
                <w:szCs w:val="18"/>
              </w:rPr>
            </w:pPr>
          </w:p>
        </w:tc>
      </w:tr>
    </w:tbl>
    <w:p w14:paraId="205F2029" w14:textId="77777777" w:rsidR="00C57271" w:rsidRDefault="00C57271" w:rsidP="00C57271"/>
    <w:p w14:paraId="7C619298" w14:textId="77777777" w:rsidR="00C57271" w:rsidRDefault="00C57271" w:rsidP="00C57271">
      <w:r>
        <w:t>Annex 3: questionnaires</w:t>
      </w:r>
    </w:p>
    <w:p w14:paraId="4641B8EB" w14:textId="77777777" w:rsidR="00C57271" w:rsidRDefault="00C57271" w:rsidP="00C57271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Questionnaire to assess the ability to track therapeutic failures in malaria </w:t>
      </w:r>
    </w:p>
    <w:p w14:paraId="625FF832" w14:textId="77777777" w:rsidR="00C57271" w:rsidRDefault="00C57271" w:rsidP="00C57271">
      <w:pPr>
        <w:pStyle w:val="Heading1"/>
        <w:rPr>
          <w:rFonts w:ascii="Aptos" w:eastAsia="Aptos" w:hAnsi="Aptos" w:cs="Aptos"/>
          <w:color w:val="595959"/>
          <w:sz w:val="22"/>
          <w:szCs w:val="22"/>
        </w:rPr>
      </w:pPr>
      <w:r>
        <w:rPr>
          <w:rFonts w:ascii="Aptos" w:eastAsia="Aptos" w:hAnsi="Aptos" w:cs="Aptos"/>
          <w:color w:val="595959"/>
          <w:sz w:val="22"/>
          <w:szCs w:val="22"/>
        </w:rPr>
        <w:t>Intended for teams managing healthcare facilities</w:t>
      </w:r>
    </w:p>
    <w:p w14:paraId="16C1746D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General information</w:t>
      </w:r>
    </w:p>
    <w:p w14:paraId="169C4068" w14:textId="77777777" w:rsidR="00C57271" w:rsidRDefault="00C57271" w:rsidP="00C57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Name of the healthcare facility: </w:t>
      </w:r>
    </w:p>
    <w:p w14:paraId="035FA236" w14:textId="77777777" w:rsidR="00C57271" w:rsidRDefault="00C57271" w:rsidP="00C57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Localisation : </w:t>
      </w:r>
    </w:p>
    <w:p w14:paraId="06DEAF96" w14:textId="77777777" w:rsidR="00C57271" w:rsidRDefault="00C57271" w:rsidP="00C57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Name of the supervising team: </w:t>
      </w:r>
    </w:p>
    <w:p w14:paraId="2802C949" w14:textId="77777777" w:rsidR="00C57271" w:rsidRDefault="00C57271" w:rsidP="00C57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Date : </w:t>
      </w:r>
    </w:p>
    <w:p w14:paraId="0DF0CD6A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lastRenderedPageBreak/>
        <w:t>Section 1: Identification of available tools and resources</w:t>
      </w:r>
    </w:p>
    <w:p w14:paraId="6A051174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Q1. Do you have a standardized protocol for identifying therapeutic failures in malaria treatment? (Yes/No)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22FF768B" w14:textId="77777777" w:rsidTr="003A3C5D">
        <w:tc>
          <w:tcPr>
            <w:tcW w:w="8996" w:type="dxa"/>
          </w:tcPr>
          <w:p w14:paraId="5F7B86F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0F5032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285BD3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FB8B19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B828437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91703F4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3D73703D" w14:textId="77777777" w:rsidR="00C57271" w:rsidRDefault="00C57271" w:rsidP="00C57271">
      <w:pPr>
        <w:rPr>
          <w:b/>
          <w:bCs/>
          <w:highlight w:val="lightGray"/>
        </w:rPr>
      </w:pPr>
    </w:p>
    <w:p w14:paraId="10A5A16A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Q2. What tools do you use to track malaria cases? (paper register, electronic database, other — please specify)</w:t>
      </w:r>
    </w:p>
    <w:p w14:paraId="3D2E1D66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32166464" w14:textId="77777777" w:rsidTr="003A3C5D">
        <w:tc>
          <w:tcPr>
            <w:tcW w:w="8996" w:type="dxa"/>
          </w:tcPr>
          <w:p w14:paraId="2D2AAD3E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944FF8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70C06B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36A22B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9C2EC4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5EFF854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20161ACF" w14:textId="77777777" w:rsidR="00C57271" w:rsidRDefault="00C57271" w:rsidP="00C57271">
      <w:pPr>
        <w:rPr>
          <w:b/>
          <w:bCs/>
        </w:rPr>
      </w:pPr>
    </w:p>
    <w:p w14:paraId="0B0F3FCF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Q3. Do you have staff trained in methods for monitoring treatment failures? (Yes/No)</w:t>
      </w:r>
    </w:p>
    <w:p w14:paraId="630F9C0C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4E139615" w14:textId="77777777" w:rsidTr="003A3C5D">
        <w:tc>
          <w:tcPr>
            <w:tcW w:w="8996" w:type="dxa"/>
          </w:tcPr>
          <w:p w14:paraId="68E26CD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177922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32EFEF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CF936C7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FB76EB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B1E8CF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60718B1A" w14:textId="77777777" w:rsidR="00C57271" w:rsidRDefault="00C57271" w:rsidP="00C57271"/>
    <w:p w14:paraId="7EF25EBA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Q4. Do you have access to rapid diagnostic kits (RDTs) and/or microscopy to confirm cases? (Yes/No)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18718F02" w14:textId="77777777" w:rsidTr="003A3C5D">
        <w:tc>
          <w:tcPr>
            <w:tcW w:w="8996" w:type="dxa"/>
          </w:tcPr>
          <w:p w14:paraId="3328F032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49373E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7D302B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51B37F7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03EB548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0BD47A0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5787F6F3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</w:p>
    <w:p w14:paraId="16199D19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2: Data collection and management</w:t>
      </w:r>
    </w:p>
    <w:p w14:paraId="6FAC933C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Q5. How often do you analyse data to detect treatment failures? (daily, weekly, monthly, other — please specify)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2A760B0F" w14:textId="77777777" w:rsidTr="003A3C5D">
        <w:tc>
          <w:tcPr>
            <w:tcW w:w="8996" w:type="dxa"/>
          </w:tcPr>
          <w:p w14:paraId="4A9945C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515D8B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2291D3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E5263F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9D252F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4C5FC8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0D92F886" w14:textId="77777777" w:rsidR="00C57271" w:rsidRDefault="00C57271" w:rsidP="00C57271">
      <w:pPr>
        <w:rPr>
          <w:b/>
          <w:bCs/>
        </w:rPr>
      </w:pPr>
    </w:p>
    <w:p w14:paraId="5A54D763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Q6. Do you have key indicators for measuring treatment failures? (Yes/No, specify which ones if applicable)</w:t>
      </w:r>
    </w:p>
    <w:p w14:paraId="03D7DF57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7E00773B" w14:textId="77777777" w:rsidTr="003A3C5D">
        <w:tc>
          <w:tcPr>
            <w:tcW w:w="8996" w:type="dxa"/>
          </w:tcPr>
          <w:p w14:paraId="0B9FAF1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80C34A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74CF92E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F0045F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8899A1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1E8E0B0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72EB1495" w14:textId="77777777" w:rsidR="00C57271" w:rsidRDefault="00C57271" w:rsidP="00C57271"/>
    <w:p w14:paraId="3F818599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Q7. How do you manage data from patients identified as having experienced treatment failure? (archiving, active follow-up, other — please specify)</w:t>
      </w:r>
    </w:p>
    <w:p w14:paraId="66EF26F5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7E9864B6" w14:textId="77777777" w:rsidTr="003A3C5D">
        <w:tc>
          <w:tcPr>
            <w:tcW w:w="8996" w:type="dxa"/>
          </w:tcPr>
          <w:p w14:paraId="7FB65FD0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286B47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4C5DD1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5C0C85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FD1FEB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62618F7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375CA808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</w:p>
    <w:p w14:paraId="78A715F1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3: Follow-up of treatment failure cases (HGR and CSR)</w:t>
      </w:r>
    </w:p>
    <w:p w14:paraId="3D01B2FD" w14:textId="77777777" w:rsidR="00C57271" w:rsidRDefault="00C57271" w:rsidP="00C57271">
      <w:pPr>
        <w:rPr>
          <w:b/>
          <w:bCs/>
          <w:highlight w:val="lightGray"/>
        </w:rPr>
      </w:pPr>
    </w:p>
    <w:p w14:paraId="053C783E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Q8. Do you have a mechanism for reporting cases of treatment failure to higher health authorities? (Yes/No, specify how)</w:t>
      </w:r>
    </w:p>
    <w:p w14:paraId="7BDD9E50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7F240770" w14:textId="77777777" w:rsidTr="003A3C5D">
        <w:tc>
          <w:tcPr>
            <w:tcW w:w="8996" w:type="dxa"/>
          </w:tcPr>
          <w:p w14:paraId="000F6152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9153CC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ECACFF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5999E2E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1564E5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708FEC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243E5564" w14:textId="77777777" w:rsidR="00C57271" w:rsidRDefault="00C57271" w:rsidP="00C57271">
      <w:pPr>
        <w:rPr>
          <w:b/>
          <w:bCs/>
        </w:rPr>
      </w:pPr>
    </w:p>
    <w:p w14:paraId="065EA0FE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 xml:space="preserve">Section 4: Challenges and needs </w:t>
      </w:r>
    </w:p>
    <w:p w14:paraId="7752E492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Q9. What are the main challenges encountered in identifying and monitoring treatment failures for malaria? (please specify)</w:t>
      </w:r>
    </w:p>
    <w:p w14:paraId="4217AD00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3AB573E3" w14:textId="77777777" w:rsidTr="003A3C5D">
        <w:tc>
          <w:tcPr>
            <w:tcW w:w="8996" w:type="dxa"/>
          </w:tcPr>
          <w:p w14:paraId="2154AB80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844007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3D2296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08AFDE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F3C5F3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A1D8CF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5E2B9FFC" w14:textId="77777777" w:rsidR="00C57271" w:rsidRDefault="00C57271" w:rsidP="00C57271"/>
    <w:p w14:paraId="4AA55C31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Q10. What additional resources would you need to improve the monitoring of treatment failures? (funding, training, equipment, other — please specify)</w:t>
      </w:r>
    </w:p>
    <w:p w14:paraId="44CE8EE1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1478A603" w14:textId="77777777" w:rsidTr="003A3C5D">
        <w:tc>
          <w:tcPr>
            <w:tcW w:w="8996" w:type="dxa"/>
          </w:tcPr>
          <w:p w14:paraId="434C27B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B9CEA2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DD0B7D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B2A41E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F2ED94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351CED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73857264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</w:p>
    <w:p w14:paraId="61825419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5: Suggestions and comments</w:t>
      </w:r>
    </w:p>
    <w:p w14:paraId="5FE120F7" w14:textId="77777777" w:rsidR="00C57271" w:rsidRDefault="00C57271" w:rsidP="00C5727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Do you have any suggestions for improving the ability to monitor treatment failures in your organization? __________________________</w:t>
      </w:r>
    </w:p>
    <w:p w14:paraId="5ABA946C" w14:textId="77777777" w:rsidR="00C57271" w:rsidRDefault="00C57271" w:rsidP="00C5727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lastRenderedPageBreak/>
        <w:t>Other comments : __________________________</w:t>
      </w:r>
    </w:p>
    <w:p w14:paraId="42DCD444" w14:textId="77777777" w:rsidR="00C57271" w:rsidRDefault="00C57271" w:rsidP="00C57271">
      <w:r>
        <w:t>Please complete this questionnaire accurately. The information collected will help improve efforts to combat malaria.</w:t>
      </w:r>
    </w:p>
    <w:p w14:paraId="2CC81729" w14:textId="77777777" w:rsidR="00C57271" w:rsidRDefault="00C57271" w:rsidP="00C57271">
      <w:r>
        <w:t>Annex 5. Questionnaire to identify data collection tools</w:t>
      </w:r>
    </w:p>
    <w:p w14:paraId="132D4D4C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1: General information</w:t>
      </w:r>
    </w:p>
    <w:p w14:paraId="4BFB2870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Q1. What is the name of your organisation or institution?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553453BD" w14:textId="77777777" w:rsidTr="003A3C5D">
        <w:tc>
          <w:tcPr>
            <w:tcW w:w="8996" w:type="dxa"/>
          </w:tcPr>
          <w:p w14:paraId="7D4B23A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6A2DA9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0A98E1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3BC755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FEDC5E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FCDCCB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537D54C6" w14:textId="77777777" w:rsidR="00C57271" w:rsidRDefault="00C57271" w:rsidP="00C57271">
      <w:pPr>
        <w:rPr>
          <w:b/>
          <w:bCs/>
        </w:rPr>
      </w:pPr>
    </w:p>
    <w:p w14:paraId="0A2A04FA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Q2. What is your function or role in the fight against malaria?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53FB8A7D" w14:textId="77777777" w:rsidTr="003A3C5D">
        <w:tc>
          <w:tcPr>
            <w:tcW w:w="8996" w:type="dxa"/>
          </w:tcPr>
          <w:p w14:paraId="090DA48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B6D308B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6EC4778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17EB3E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4C8F25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C07029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73FCAE41" w14:textId="77777777" w:rsidR="00C57271" w:rsidRDefault="00C57271" w:rsidP="00C57271">
      <w:pPr>
        <w:rPr>
          <w:b/>
          <w:bCs/>
        </w:rPr>
      </w:pPr>
    </w:p>
    <w:p w14:paraId="3FB5F371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Q3. How long has your organisation been collecting data on malaria patients?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1A75CC3F" w14:textId="77777777" w:rsidTr="003A3C5D">
        <w:tc>
          <w:tcPr>
            <w:tcW w:w="8996" w:type="dxa"/>
          </w:tcPr>
          <w:p w14:paraId="42490B6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746F74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888897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90DDEE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42C89B2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BAB6CB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34294FB9" w14:textId="77777777" w:rsidR="00C57271" w:rsidRDefault="00C57271" w:rsidP="00C57271">
      <w:pPr>
        <w:rPr>
          <w:b/>
          <w:bCs/>
        </w:rPr>
      </w:pPr>
    </w:p>
    <w:p w14:paraId="2FE446F2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2: Existing data collection tools</w:t>
      </w:r>
    </w:p>
    <w:p w14:paraId="63828A7A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Q4. What tools do you currently use to collect data on patients with malaria?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1A3BB78C" w14:textId="77777777" w:rsidTr="003A3C5D">
        <w:tc>
          <w:tcPr>
            <w:tcW w:w="8996" w:type="dxa"/>
          </w:tcPr>
          <w:p w14:paraId="22075EF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FD3BC4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8EA6AE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414C0F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B3CA14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003BB78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7FFD3E3D" w14:textId="77777777" w:rsidR="00C57271" w:rsidRDefault="00C57271" w:rsidP="00C57271">
      <w:pPr>
        <w:rPr>
          <w:b/>
          <w:bCs/>
        </w:rPr>
      </w:pPr>
    </w:p>
    <w:p w14:paraId="314995D5" w14:textId="77777777" w:rsidR="00C57271" w:rsidRDefault="00C57271" w:rsidP="00C57271">
      <w:pPr>
        <w:rPr>
          <w:b/>
          <w:bCs/>
        </w:rPr>
      </w:pPr>
      <w:r>
        <w:rPr>
          <w:b/>
          <w:bCs/>
          <w:highlight w:val="lightGray"/>
        </w:rPr>
        <w:t>Q5. Do these tools enable the specific identification of patients who have failed treatment?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585B8542" w14:textId="77777777" w:rsidTr="003A3C5D">
        <w:tc>
          <w:tcPr>
            <w:tcW w:w="8996" w:type="dxa"/>
          </w:tcPr>
          <w:p w14:paraId="6F05E6F7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07A82B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6F5C9C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E499CB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90E341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0F1D3EB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4A14193B" w14:textId="77777777" w:rsidR="00C57271" w:rsidRDefault="00C57271" w:rsidP="00C57271">
      <w:pPr>
        <w:rPr>
          <w:b/>
          <w:bCs/>
        </w:rPr>
      </w:pPr>
    </w:p>
    <w:p w14:paraId="0018D317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Q6. Do you use paper forms, software, or mobile applications for data collection? If so, please name them.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33F9AA4F" w14:textId="77777777" w:rsidTr="003A3C5D">
        <w:tc>
          <w:tcPr>
            <w:tcW w:w="8996" w:type="dxa"/>
          </w:tcPr>
          <w:p w14:paraId="5366C6F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8ECA324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93B6B48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78F5C6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1D8E4E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8D2A46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0C075698" w14:textId="77777777" w:rsidR="00C57271" w:rsidRDefault="00C57271" w:rsidP="00C57271">
      <w:pPr>
        <w:rPr>
          <w:b/>
          <w:bCs/>
          <w:highlight w:val="lightGray"/>
        </w:rPr>
      </w:pPr>
    </w:p>
    <w:p w14:paraId="1091BA0C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3: Collection and traceability methods</w:t>
      </w:r>
    </w:p>
    <w:p w14:paraId="419B1402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Q7. How is patient data recorded and tracked in your system?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5531F378" w14:textId="77777777" w:rsidTr="003A3C5D">
        <w:tc>
          <w:tcPr>
            <w:tcW w:w="8996" w:type="dxa"/>
          </w:tcPr>
          <w:p w14:paraId="755B6CA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F648AB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F2ADAC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A191DDB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09B0832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6960B07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7856256C" w14:textId="77777777" w:rsidR="00C57271" w:rsidRDefault="00C57271" w:rsidP="00C57271">
      <w:pPr>
        <w:rPr>
          <w:b/>
          <w:bCs/>
          <w:highlight w:val="lightGray"/>
        </w:rPr>
      </w:pPr>
    </w:p>
    <w:p w14:paraId="1BE6907B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Q8. What key indicators do you use to assess treatment failure?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06C114E5" w14:textId="77777777" w:rsidTr="003A3C5D">
        <w:tc>
          <w:tcPr>
            <w:tcW w:w="8996" w:type="dxa"/>
          </w:tcPr>
          <w:p w14:paraId="7741760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55AD9D8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963F688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AF588A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8899424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104F895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384B417A" w14:textId="77777777" w:rsidR="00C57271" w:rsidRDefault="00C57271" w:rsidP="00C57271">
      <w:pPr>
        <w:rPr>
          <w:b/>
          <w:bCs/>
          <w:highlight w:val="lightGray"/>
        </w:rPr>
      </w:pPr>
    </w:p>
    <w:p w14:paraId="3A1BA635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Q9. Is data collected by field teams, in health centres or by other means?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33A2A352" w14:textId="77777777" w:rsidTr="003A3C5D">
        <w:tc>
          <w:tcPr>
            <w:tcW w:w="8996" w:type="dxa"/>
          </w:tcPr>
          <w:p w14:paraId="51C424A2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CBE2B7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696ABE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D4CB85E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349E1F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46F79DB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016055B0" w14:textId="77777777" w:rsidR="00C57271" w:rsidRDefault="00C57271" w:rsidP="00C57271">
      <w:pPr>
        <w:rPr>
          <w:b/>
          <w:bCs/>
          <w:highlight w:val="lightGray"/>
        </w:rPr>
      </w:pPr>
    </w:p>
    <w:p w14:paraId="67C3ECB2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4: Challenges and needs</w:t>
      </w:r>
    </w:p>
    <w:p w14:paraId="625C4580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Q10. What are the main challenges you face in collecting data on treatment failure?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17614D8C" w14:textId="77777777" w:rsidTr="003A3C5D">
        <w:tc>
          <w:tcPr>
            <w:tcW w:w="8996" w:type="dxa"/>
          </w:tcPr>
          <w:p w14:paraId="08E326D4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D55590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E44218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6C616C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68656E24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63F59B6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0AE8B0B4" w14:textId="77777777" w:rsidR="00C57271" w:rsidRDefault="00C57271" w:rsidP="00C57271">
      <w:pPr>
        <w:rPr>
          <w:b/>
          <w:bCs/>
          <w:highlight w:val="lightGray"/>
        </w:rPr>
      </w:pPr>
    </w:p>
    <w:p w14:paraId="1BCFAFC0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Q11. Do you require new tools or training to improve data collection?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13CEC63E" w14:textId="77777777" w:rsidTr="003A3C5D">
        <w:tc>
          <w:tcPr>
            <w:tcW w:w="8996" w:type="dxa"/>
          </w:tcPr>
          <w:p w14:paraId="099621B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F98D9A0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5E1AF0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E04B2E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55112F3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250E0D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7E97F117" w14:textId="77777777" w:rsidR="00C57271" w:rsidRDefault="00C57271" w:rsidP="00C57271">
      <w:pPr>
        <w:rPr>
          <w:b/>
          <w:bCs/>
          <w:highlight w:val="lightGray"/>
        </w:rPr>
      </w:pPr>
    </w:p>
    <w:p w14:paraId="260904E1" w14:textId="77777777" w:rsidR="00C57271" w:rsidRDefault="00C57271" w:rsidP="00C57271">
      <w:pPr>
        <w:rPr>
          <w:rFonts w:ascii="Play" w:eastAsia="Play" w:hAnsi="Play" w:cs="Play"/>
          <w:color w:val="0F4761"/>
          <w:sz w:val="28"/>
          <w:szCs w:val="28"/>
        </w:rPr>
      </w:pPr>
      <w:r>
        <w:rPr>
          <w:rFonts w:ascii="Play" w:eastAsia="Play" w:hAnsi="Play" w:cs="Play"/>
          <w:color w:val="0F4761"/>
          <w:sz w:val="28"/>
          <w:szCs w:val="28"/>
        </w:rPr>
        <w:t>Section 5: Suggestions and comments</w:t>
      </w:r>
    </w:p>
    <w:p w14:paraId="430CF997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Q12. What improvements or changes would you recommend to optimise data collection on patients with therapeutic failure of malaria treatment?</w:t>
      </w: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72EE3AD9" w14:textId="77777777" w:rsidTr="003A3C5D">
        <w:tc>
          <w:tcPr>
            <w:tcW w:w="8996" w:type="dxa"/>
          </w:tcPr>
          <w:p w14:paraId="63CFE52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9960392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B13D70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532DCD7C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F30FDFE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358CBAFD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385486DA" w14:textId="77777777" w:rsidR="00C57271" w:rsidRDefault="00C57271" w:rsidP="00C57271"/>
    <w:p w14:paraId="1DC621F4" w14:textId="77777777" w:rsidR="00C57271" w:rsidRDefault="00C57271" w:rsidP="00C57271">
      <w:pPr>
        <w:rPr>
          <w:b/>
          <w:bCs/>
          <w:highlight w:val="lightGray"/>
        </w:rPr>
      </w:pPr>
      <w:r>
        <w:rPr>
          <w:b/>
          <w:bCs/>
          <w:highlight w:val="lightGray"/>
        </w:rPr>
        <w:t>Q13. Would you like to add any further comments or suggestions regarding the data collection tools?</w:t>
      </w:r>
    </w:p>
    <w:p w14:paraId="55114F6D" w14:textId="77777777" w:rsidR="00C57271" w:rsidRDefault="00C57271" w:rsidP="00C57271">
      <w:pPr>
        <w:rPr>
          <w:b/>
          <w:bCs/>
          <w:highlight w:val="lightGray"/>
        </w:rPr>
      </w:pPr>
    </w:p>
    <w:tbl>
      <w:tblPr>
        <w:tblW w:w="89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6"/>
      </w:tblGrid>
      <w:tr w:rsidR="00C57271" w14:paraId="0527AB0E" w14:textId="77777777" w:rsidTr="003A3C5D">
        <w:tc>
          <w:tcPr>
            <w:tcW w:w="8996" w:type="dxa"/>
          </w:tcPr>
          <w:p w14:paraId="1420F4DF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4F5ED48B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040CC7EB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795E39AA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2ED730E9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  <w:p w14:paraId="107C21C1" w14:textId="77777777" w:rsidR="00C57271" w:rsidRDefault="00C57271" w:rsidP="003A3C5D">
            <w:pPr>
              <w:rPr>
                <w:b/>
                <w:bCs/>
                <w:highlight w:val="lightGray"/>
              </w:rPr>
            </w:pPr>
          </w:p>
        </w:tc>
      </w:tr>
    </w:tbl>
    <w:p w14:paraId="5DD9E591" w14:textId="77777777" w:rsidR="00C57271" w:rsidRDefault="00C57271" w:rsidP="00C57271"/>
    <w:p w14:paraId="0B48CF55" w14:textId="77777777" w:rsidR="00C57271" w:rsidRDefault="00C57271" w:rsidP="00C57271">
      <w:r>
        <w:t>Please answer the questions accurately to help us better understand your data collection needs.</w:t>
      </w:r>
    </w:p>
    <w:p w14:paraId="1EADE89F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C1767"/>
    <w:multiLevelType w:val="multilevel"/>
    <w:tmpl w:val="FB4422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9835851"/>
    <w:multiLevelType w:val="multilevel"/>
    <w:tmpl w:val="ABD0F3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44351384">
    <w:abstractNumId w:val="0"/>
  </w:num>
  <w:num w:numId="2" w16cid:durableId="13600841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271"/>
    <w:rsid w:val="00264C10"/>
    <w:rsid w:val="00470242"/>
    <w:rsid w:val="006A64D3"/>
    <w:rsid w:val="00726E03"/>
    <w:rsid w:val="009542D6"/>
    <w:rsid w:val="00C5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726F2"/>
  <w15:chartTrackingRefBased/>
  <w15:docId w15:val="{58C72994-FB71-46C7-96FA-31922CD2D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271"/>
    <w:rPr>
      <w:rFonts w:ascii="Aptos" w:eastAsia="Aptos" w:hAnsi="Aptos" w:cs="Aptos"/>
      <w:kern w:val="0"/>
      <w:lang w:val="en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72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2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2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2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2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2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2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2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2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2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2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2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2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2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2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2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2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2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2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2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2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2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2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2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2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2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2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863</Words>
  <Characters>4804</Characters>
  <Application>Microsoft Office Word</Application>
  <DocSecurity>0</DocSecurity>
  <Lines>448</Lines>
  <Paragraphs>76</Paragraphs>
  <ScaleCrop>false</ScaleCrop>
  <Company/>
  <LinksUpToDate>false</LinksUpToDate>
  <CharactersWithSpaces>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2026-03-03T16:49:00Z</dcterms:created>
  <dcterms:modified xsi:type="dcterms:W3CDTF">2026-03-03T16:50:00Z</dcterms:modified>
</cp:coreProperties>
</file>