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7B8" w:rsidRDefault="00FB07B8" w:rsidP="00FB07B8">
      <w:pPr>
        <w:bidi w:val="0"/>
        <w:spacing w:line="360" w:lineRule="auto"/>
        <w:jc w:val="both"/>
        <w:rPr>
          <w:rStyle w:val="fontstyle01"/>
          <w:rFonts w:asciiTheme="majorBidi" w:hAnsiTheme="majorBidi" w:cs="B Nazanin"/>
          <w:i w:val="0"/>
          <w:iCs w:val="0"/>
          <w:color w:val="auto"/>
          <w:sz w:val="32"/>
          <w:szCs w:val="32"/>
        </w:rPr>
      </w:pPr>
      <w:r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Table 2:</w:t>
      </w:r>
      <w:r>
        <w:rPr>
          <w:rStyle w:val="fontstyle01"/>
          <w:rFonts w:asciiTheme="majorBidi" w:hAnsiTheme="majorBidi" w:cstheme="majorBidi"/>
          <w:sz w:val="24"/>
          <w:szCs w:val="24"/>
        </w:rPr>
        <w:t xml:space="preserve"> </w:t>
      </w:r>
      <w:r>
        <w:rPr>
          <w:rStyle w:val="fontstyle01"/>
          <w:rFonts w:asciiTheme="majorBidi" w:hAnsiTheme="majorBidi" w:cstheme="majorBidi"/>
        </w:rPr>
        <w:t xml:space="preserve">The m-PCR Master Mix and PCR conditions </w:t>
      </w:r>
    </w:p>
    <w:tbl>
      <w:tblPr>
        <w:tblStyle w:val="TableGrid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4"/>
        <w:gridCol w:w="577"/>
        <w:gridCol w:w="577"/>
        <w:gridCol w:w="577"/>
        <w:gridCol w:w="577"/>
        <w:gridCol w:w="742"/>
        <w:gridCol w:w="742"/>
        <w:gridCol w:w="577"/>
        <w:gridCol w:w="577"/>
        <w:gridCol w:w="620"/>
        <w:gridCol w:w="625"/>
        <w:gridCol w:w="620"/>
        <w:gridCol w:w="625"/>
        <w:gridCol w:w="620"/>
      </w:tblGrid>
      <w:tr w:rsidR="00FB07B8" w:rsidTr="00FB07B8">
        <w:trPr>
          <w:trHeight w:val="647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Serovars</w:t>
            </w:r>
          </w:p>
        </w:tc>
        <w:tc>
          <w:tcPr>
            <w:tcW w:w="0" w:type="auto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Master Mix (volume,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µL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Temperature</w:t>
            </w:r>
          </w:p>
        </w:tc>
      </w:tr>
      <w:tr w:rsidR="00FB07B8" w:rsidTr="00FB07B8">
        <w:trPr>
          <w:trHeight w:val="1251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DW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Buffer 10X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Mgcl2 (25mM)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dNTP (10mM)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P(for) (10µM)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P(rev) (10µM)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Taq (5 U/</w:t>
            </w:r>
            <w:bookmarkStart w:id="0" w:name="OLE_LINK12"/>
            <w:bookmarkStart w:id="1" w:name="OLE_LINK13"/>
            <w:r>
              <w:rPr>
                <w:rFonts w:ascii="Times New Roman" w:hAnsi="Times New Roman" w:cs="Times New Roman"/>
                <w:sz w:val="20"/>
                <w:szCs w:val="20"/>
              </w:rPr>
              <w:t>µL</w:t>
            </w:r>
            <w:bookmarkEnd w:id="0"/>
            <w:bookmarkEnd w:id="1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Sample (300-500 ng/µl)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Pre- denaturation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Denaturation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Annealing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Extension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extDirection w:val="tbRl"/>
            <w:vAlign w:val="center"/>
            <w:hideMark/>
          </w:tcPr>
          <w:p w:rsidR="00FB07B8" w:rsidRDefault="00FB07B8">
            <w:pPr>
              <w:bidi w:val="0"/>
              <w:spacing w:line="360" w:lineRule="auto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Final Extension</w:t>
            </w:r>
          </w:p>
        </w:tc>
      </w:tr>
      <w:tr w:rsidR="00FB07B8" w:rsidTr="00FB07B8">
        <w:trPr>
          <w:trHeight w:val="43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 cycle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7B8" w:rsidTr="00FB07B8">
        <w:trPr>
          <w:trHeight w:val="630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STM+SE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invA+Sdff 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STM4492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1+1+1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1+1+1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- 90'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</w:tr>
      <w:tr w:rsidR="00FB07B8" w:rsidTr="00FB07B8">
        <w:trPr>
          <w:trHeight w:val="720"/>
        </w:trPr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STM+SE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invA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+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IE-1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Flic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1+1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1+1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- 90'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</w:tr>
      <w:tr w:rsidR="00FB07B8" w:rsidTr="00FB07B8">
        <w:trPr>
          <w:trHeight w:val="630"/>
        </w:trPr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878-897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- 15'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</w:tr>
      <w:tr w:rsidR="00FB07B8" w:rsidTr="00FB07B8">
        <w:trPr>
          <w:trHeight w:val="900"/>
        </w:trPr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HADf$r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- 30'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</w:tr>
      <w:tr w:rsidR="00FB07B8" w:rsidTr="00FB07B8">
        <w:trPr>
          <w:trHeight w:val="720"/>
        </w:trPr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S.chlo 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Flin 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- 30'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</w:tr>
      <w:tr w:rsidR="00FB07B8" w:rsidTr="00FB07B8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.Heid + S.ken 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heli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+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1+1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1+1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- 30'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- 60"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B07B8" w:rsidRDefault="00FB07B8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- 10'</w:t>
            </w:r>
          </w:p>
        </w:tc>
      </w:tr>
    </w:tbl>
    <w:p w:rsidR="00FB07B8" w:rsidRDefault="00FB07B8" w:rsidP="00FB07B8">
      <w:pPr>
        <w:bidi w:val="0"/>
        <w:spacing w:line="360" w:lineRule="auto"/>
        <w:jc w:val="both"/>
        <w:rPr>
          <w:rStyle w:val="fontstyle01"/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</w:p>
    <w:p w:rsidR="00DA32A0" w:rsidRDefault="00FB07B8">
      <w:bookmarkStart w:id="2" w:name="_GoBack"/>
      <w:bookmarkEnd w:id="2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Ital">
    <w:altName w:val="Times New Roman"/>
    <w:panose1 w:val="00000000000000000000"/>
    <w:charset w:val="00"/>
    <w:family w:val="roman"/>
    <w:notTrueType/>
    <w:pitch w:val="default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7B8"/>
    <w:rsid w:val="0016198D"/>
    <w:rsid w:val="003E54F6"/>
    <w:rsid w:val="00FB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47AA65-D7B4-4182-9720-7218B8BAA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07B8"/>
    <w:pPr>
      <w:bidi/>
      <w:spacing w:line="25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FB07B8"/>
    <w:rPr>
      <w:rFonts w:ascii="URWPalladioL-Ital" w:hAnsi="URWPalladioL-Ital" w:hint="default"/>
      <w:b w:val="0"/>
      <w:bCs w:val="0"/>
      <w:i/>
      <w:iCs/>
      <w:color w:val="000000"/>
      <w:sz w:val="20"/>
      <w:szCs w:val="20"/>
    </w:rPr>
  </w:style>
  <w:style w:type="table" w:customStyle="1" w:styleId="TableGrid1">
    <w:name w:val="Table Grid1"/>
    <w:basedOn w:val="TableNormal"/>
    <w:uiPriority w:val="59"/>
    <w:rsid w:val="00FB07B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4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2021-09-15T06:26:00Z</dcterms:created>
  <dcterms:modified xsi:type="dcterms:W3CDTF">2021-09-15T09:47:00Z</dcterms:modified>
</cp:coreProperties>
</file>