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72DAC" w14:textId="77777777" w:rsidR="005A4BBF" w:rsidRDefault="005A4BBF" w:rsidP="005A4BBF">
      <w:pPr>
        <w:tabs>
          <w:tab w:val="left" w:pos="840"/>
        </w:tabs>
        <w:spacing w:line="480" w:lineRule="auto"/>
        <w:ind w:left="420" w:hanging="420"/>
        <w:rPr>
          <w:rStyle w:val="Hyperlink"/>
          <w:rFonts w:ascii="Times New Roman" w:eastAsia="SimSun" w:hAnsi="Times New Roman" w:cs="Times New Roman"/>
          <w:b/>
          <w:bCs/>
          <w:color w:val="auto"/>
          <w:sz w:val="24"/>
        </w:rPr>
      </w:pPr>
      <w:r>
        <w:rPr>
          <w:rStyle w:val="Hyperlink"/>
          <w:rFonts w:ascii="Times New Roman" w:eastAsia="SimSun" w:hAnsi="Times New Roman" w:cs="Times New Roman" w:hint="eastAsia"/>
          <w:b/>
          <w:bCs/>
          <w:color w:val="auto"/>
          <w:sz w:val="24"/>
        </w:rPr>
        <w:t>Appendices</w:t>
      </w:r>
    </w:p>
    <w:p w14:paraId="5BAFDCD9" w14:textId="77777777" w:rsidR="005A4BBF" w:rsidRDefault="005A4BBF" w:rsidP="005A4BBF">
      <w:pPr>
        <w:spacing w:line="480" w:lineRule="auto"/>
        <w:ind w:leftChars="304" w:left="638"/>
        <w:rPr>
          <w:rStyle w:val="Hyperlink"/>
          <w:rFonts w:ascii="Times New Roman" w:eastAsia="SimSun" w:hAnsi="Times New Roman" w:cs="Times New Roman"/>
          <w:color w:val="auto"/>
          <w:sz w:val="24"/>
        </w:rPr>
      </w:pPr>
    </w:p>
    <w:p w14:paraId="04B867F9" w14:textId="77777777" w:rsidR="005A4BBF" w:rsidRDefault="005A4BBF" w:rsidP="005A4BBF">
      <w:pPr>
        <w:spacing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hint="eastAsia"/>
          <w:b/>
          <w:bCs/>
          <w:color w:val="auto"/>
          <w:sz w:val="24"/>
        </w:rPr>
        <w:t xml:space="preserve">Appendix A </w:t>
      </w:r>
      <w:r>
        <w:rPr>
          <w:rStyle w:val="Hyperlink"/>
          <w:rFonts w:ascii="Times New Roman" w:eastAsia="SimSun" w:hAnsi="Times New Roman" w:cs="Times New Roman" w:hint="eastAsia"/>
          <w:color w:val="auto"/>
          <w:sz w:val="24"/>
        </w:rPr>
        <w:t>The essay</w:t>
      </w:r>
    </w:p>
    <w:p w14:paraId="31796797" w14:textId="77777777" w:rsidR="005A4BBF" w:rsidRDefault="005A4BBF" w:rsidP="005A4BBF">
      <w:pPr>
        <w:spacing w:line="480" w:lineRule="auto"/>
        <w:rPr>
          <w:rFonts w:ascii="Times New Roman" w:eastAsia="SimHei" w:hAnsi="Times New Roman" w:cs="Times New Roman"/>
          <w:sz w:val="24"/>
        </w:rPr>
      </w:pPr>
      <w:r>
        <w:rPr>
          <w:rFonts w:ascii="Times New Roman" w:eastAsia="SimHei" w:hAnsi="Times New Roman" w:cs="Times New Roman"/>
          <w:sz w:val="24"/>
        </w:rPr>
        <w:t>吸烟对个人健康和公共利益的影响</w:t>
      </w:r>
    </w:p>
    <w:p w14:paraId="1987E52C" w14:textId="77777777" w:rsidR="005A4BBF" w:rsidRDefault="005A4BBF" w:rsidP="005A4BBF">
      <w:pPr>
        <w:spacing w:line="480" w:lineRule="auto"/>
        <w:ind w:firstLineChars="200" w:firstLine="480"/>
        <w:rPr>
          <w:rFonts w:ascii="Times New Roman" w:eastAsia="KaiTi" w:hAnsi="Times New Roman" w:cs="Times New Roman"/>
          <w:sz w:val="24"/>
        </w:rPr>
      </w:pPr>
      <w:r>
        <w:rPr>
          <w:rFonts w:ascii="Times New Roman" w:eastAsia="KaiTi" w:hAnsi="Times New Roman" w:cs="Times New Roman"/>
          <w:sz w:val="24"/>
        </w:rPr>
        <w:t>吸烟有害健康这个道埋众所同知。随着人们文化素质和生活水平的提高，越来越多公共场所实行对吸烟者的惩罚措施也是完全合乎情理的。因为吸烟不仅有害个人健康，也同时给他人和市容环境带来多种伤害。</w:t>
      </w:r>
    </w:p>
    <w:p w14:paraId="0D6F903F" w14:textId="77777777" w:rsidR="005A4BBF" w:rsidRDefault="005A4BBF" w:rsidP="005A4BBF">
      <w:pPr>
        <w:spacing w:line="480" w:lineRule="auto"/>
        <w:ind w:firstLineChars="200" w:firstLine="480"/>
        <w:rPr>
          <w:rFonts w:ascii="Times New Roman" w:eastAsia="KaiTi" w:hAnsi="Times New Roman" w:cs="Times New Roman"/>
          <w:sz w:val="24"/>
        </w:rPr>
      </w:pPr>
      <w:r>
        <w:rPr>
          <w:rFonts w:ascii="Times New Roman" w:eastAsia="KaiTi" w:hAnsi="Times New Roman" w:cs="Times New Roman"/>
          <w:sz w:val="24"/>
        </w:rPr>
        <w:t>很多青少年寻求酷或刺激，还未了解吸烟会造成的种种后果时便染上了这个坏毛病。给自己的人生带来众多不益。市政府限制吸烟场所的规定若能阻止哪怕是一个青年陷入自我伤害的陡境，就是应该支持的。</w:t>
      </w:r>
    </w:p>
    <w:p w14:paraId="0BFD6A67" w14:textId="77777777" w:rsidR="005A4BBF" w:rsidRDefault="005A4BBF" w:rsidP="005A4BBF">
      <w:pPr>
        <w:spacing w:line="480" w:lineRule="auto"/>
        <w:ind w:firstLineChars="200" w:firstLine="480"/>
        <w:rPr>
          <w:rFonts w:ascii="Times New Roman" w:eastAsia="KaiTi" w:hAnsi="Times New Roman" w:cs="Times New Roman"/>
          <w:sz w:val="24"/>
        </w:rPr>
      </w:pPr>
      <w:r>
        <w:rPr>
          <w:rFonts w:ascii="Times New Roman" w:eastAsia="KaiTi" w:hAnsi="Times New Roman" w:cs="Times New Roman"/>
          <w:sz w:val="24"/>
        </w:rPr>
        <w:t>再来说吸烟者对环境的破害。首先，烟物本身就是污染，除此之外，乱丢烟头也是普遍的现象。所以，为了保持市容美丽整齐，限制吸烟场所也是有必要的。更何况很多场所设有易燃易爆物品。</w:t>
      </w:r>
    </w:p>
    <w:p w14:paraId="13E796A9" w14:textId="77777777" w:rsidR="005A4BBF" w:rsidRDefault="005A4BBF" w:rsidP="005A4BBF">
      <w:pPr>
        <w:spacing w:line="480" w:lineRule="auto"/>
        <w:ind w:firstLineChars="200" w:firstLine="480"/>
        <w:rPr>
          <w:rFonts w:ascii="Times New Roman" w:eastAsia="SimSun" w:hAnsi="Times New Roman" w:cs="Times New Roman"/>
          <w:sz w:val="24"/>
        </w:rPr>
      </w:pPr>
      <w:r>
        <w:rPr>
          <w:rFonts w:ascii="Times New Roman" w:eastAsia="KaiTi" w:hAnsi="Times New Roman" w:cs="Times New Roman"/>
          <w:sz w:val="24"/>
        </w:rPr>
        <w:t>市政府对吸烟加以限制是出于很坚定的立场：为了保护市容和居民。所以这一新规定并没有什么不妥。希望广大群众会因此更加深刻的体会并且认识吸烟的害处。</w:t>
      </w:r>
    </w:p>
    <w:p w14:paraId="368B8F70" w14:textId="77777777" w:rsidR="005A4BBF" w:rsidRDefault="005A4BBF" w:rsidP="005A4BBF">
      <w:pPr>
        <w:spacing w:line="480" w:lineRule="auto"/>
        <w:rPr>
          <w:rStyle w:val="Hyperlink"/>
          <w:rFonts w:ascii="Times New Roman" w:eastAsia="SimSun" w:hAnsi="Times New Roman" w:cs="Times New Roman"/>
          <w:color w:val="auto"/>
          <w:sz w:val="24"/>
        </w:rPr>
      </w:pPr>
    </w:p>
    <w:p w14:paraId="230A7E73" w14:textId="77777777" w:rsidR="005A4BBF" w:rsidRDefault="005A4BBF" w:rsidP="005A4BBF">
      <w:pPr>
        <w:spacing w:line="480" w:lineRule="auto"/>
        <w:rPr>
          <w:rStyle w:val="Hyperlink"/>
          <w:rFonts w:ascii="Times New Roman" w:eastAsia="SimSun" w:hAnsi="Times New Roman" w:cs="Times New Roman"/>
          <w:color w:val="auto"/>
          <w:sz w:val="24"/>
        </w:rPr>
      </w:pPr>
    </w:p>
    <w:p w14:paraId="64A1D58C" w14:textId="77777777" w:rsidR="005A4BBF" w:rsidRDefault="005A4BBF" w:rsidP="005A4BBF">
      <w:pPr>
        <w:spacing w:line="480" w:lineRule="auto"/>
        <w:rPr>
          <w:rStyle w:val="Hyperlink"/>
          <w:rFonts w:ascii="Times New Roman" w:eastAsia="SimSun" w:hAnsi="Times New Roman" w:cs="Times New Roman"/>
          <w:color w:val="auto"/>
          <w:sz w:val="24"/>
        </w:rPr>
      </w:pPr>
    </w:p>
    <w:p w14:paraId="2F8A388C" w14:textId="77777777" w:rsidR="005A4BBF" w:rsidRDefault="005A4BBF" w:rsidP="005A4BBF">
      <w:pPr>
        <w:spacing w:line="480" w:lineRule="auto"/>
        <w:rPr>
          <w:rStyle w:val="Hyperlink"/>
          <w:rFonts w:ascii="Times New Roman" w:eastAsia="SimSun" w:hAnsi="Times New Roman" w:cs="Times New Roman"/>
          <w:color w:val="auto"/>
          <w:sz w:val="24"/>
        </w:rPr>
      </w:pPr>
    </w:p>
    <w:p w14:paraId="64A820C8" w14:textId="77777777" w:rsidR="005A4BBF" w:rsidRDefault="005A4BBF" w:rsidP="005A4BBF">
      <w:pPr>
        <w:spacing w:line="480" w:lineRule="auto"/>
        <w:rPr>
          <w:rStyle w:val="Hyperlink"/>
          <w:rFonts w:ascii="Times New Roman" w:eastAsia="SimSun" w:hAnsi="Times New Roman" w:cs="Times New Roman"/>
          <w:color w:val="auto"/>
          <w:sz w:val="24"/>
        </w:rPr>
      </w:pPr>
    </w:p>
    <w:p w14:paraId="20FE9544" w14:textId="77777777" w:rsidR="005A4BBF" w:rsidRDefault="005A4BBF" w:rsidP="005A4BBF">
      <w:pPr>
        <w:spacing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hint="eastAsia"/>
          <w:b/>
          <w:bCs/>
          <w:color w:val="auto"/>
          <w:sz w:val="24"/>
        </w:rPr>
        <w:t xml:space="preserve">Appendix B </w:t>
      </w:r>
      <w:r>
        <w:rPr>
          <w:rStyle w:val="Hyperlink"/>
          <w:rFonts w:ascii="Times New Roman" w:eastAsia="SimSun" w:hAnsi="Times New Roman" w:cs="Times New Roman" w:hint="eastAsia"/>
          <w:color w:val="auto"/>
          <w:sz w:val="24"/>
        </w:rPr>
        <w:t>The feedback points</w:t>
      </w:r>
    </w:p>
    <w:p w14:paraId="61B107CD" w14:textId="77777777" w:rsidR="005A4BBF" w:rsidRDefault="005A4BBF" w:rsidP="005A4BBF">
      <w:pPr>
        <w:spacing w:line="480" w:lineRule="auto"/>
        <w:rPr>
          <w:rFonts w:ascii="Times New Roman" w:eastAsia="KaiTi" w:hAnsi="Times New Roman" w:cs="Times New Roman"/>
          <w:b/>
          <w:bCs/>
          <w:szCs w:val="21"/>
        </w:rPr>
      </w:pPr>
      <w:r>
        <w:rPr>
          <w:rFonts w:ascii="Times New Roman" w:eastAsia="KaiTi" w:hAnsi="Times New Roman" w:cs="Times New Roman"/>
          <w:b/>
          <w:bCs/>
          <w:szCs w:val="21"/>
        </w:rPr>
        <w:t>总体评价：</w:t>
      </w:r>
    </w:p>
    <w:p w14:paraId="5F8522DB" w14:textId="77777777" w:rsidR="005A4BBF" w:rsidRDefault="005A4BBF" w:rsidP="005A4BBF">
      <w:pPr>
        <w:pStyle w:val="ListParagraph"/>
        <w:numPr>
          <w:ilvl w:val="0"/>
          <w:numId w:val="1"/>
        </w:numPr>
        <w:spacing w:line="480" w:lineRule="auto"/>
        <w:contextualSpacing w:val="0"/>
        <w:rPr>
          <w:rFonts w:ascii="SimSun" w:eastAsia="SimSun" w:hAnsi="SimSun" w:cs="Times New Roman"/>
          <w:szCs w:val="21"/>
        </w:rPr>
      </w:pPr>
      <w:r>
        <w:rPr>
          <w:rFonts w:ascii="SimSun" w:eastAsia="SimSun" w:hAnsi="SimSun" w:cs="Times New Roman"/>
          <w:szCs w:val="21"/>
        </w:rPr>
        <w:t>总体内容和结构：文章内容较为充实，结构基本完整，但部分内容的逻辑性和条理性可以进一步加强。例如，可以更清晰地组织青少年吸烟问题和环境问题之间的关系。</w:t>
      </w:r>
    </w:p>
    <w:p w14:paraId="11970E2B" w14:textId="77777777" w:rsidR="005A4BBF" w:rsidRDefault="005A4BBF" w:rsidP="005A4BBF">
      <w:pPr>
        <w:pStyle w:val="ListParagraph"/>
        <w:numPr>
          <w:ilvl w:val="0"/>
          <w:numId w:val="1"/>
        </w:numPr>
        <w:spacing w:line="480" w:lineRule="auto"/>
        <w:contextualSpacing w:val="0"/>
        <w:rPr>
          <w:rFonts w:ascii="SimSun" w:eastAsia="SimSun" w:hAnsi="SimSun" w:cs="Times New Roman"/>
          <w:szCs w:val="21"/>
        </w:rPr>
      </w:pPr>
      <w:r>
        <w:rPr>
          <w:rFonts w:ascii="SimSun" w:eastAsia="SimSun" w:hAnsi="SimSun" w:cs="Times New Roman"/>
          <w:szCs w:val="21"/>
        </w:rPr>
        <w:lastRenderedPageBreak/>
        <w:t>语法：文章语句基本通顺，但有一些语法错误和用词不当，如“道埋众所同知”应为“道理众所周知”，“破害”应为“破坏”，“陡境”应为“困境”。</w:t>
      </w:r>
    </w:p>
    <w:p w14:paraId="6B073C98" w14:textId="77777777" w:rsidR="005A4BBF" w:rsidRDefault="005A4BBF" w:rsidP="005A4BBF">
      <w:pPr>
        <w:pStyle w:val="ListParagraph"/>
        <w:numPr>
          <w:ilvl w:val="0"/>
          <w:numId w:val="1"/>
        </w:numPr>
        <w:spacing w:line="480" w:lineRule="auto"/>
        <w:contextualSpacing w:val="0"/>
        <w:rPr>
          <w:rFonts w:ascii="SimSun" w:eastAsia="SimSun" w:hAnsi="SimSun" w:cs="Times New Roman"/>
          <w:szCs w:val="21"/>
        </w:rPr>
      </w:pPr>
      <w:r>
        <w:rPr>
          <w:rFonts w:ascii="SimSun" w:eastAsia="SimSun" w:hAnsi="SimSun" w:cs="Times New Roman"/>
          <w:szCs w:val="21"/>
        </w:rPr>
        <w:t>汉字和词汇：文章中的词汇使用有一定的丰富性，但有些词语使用不够准确或恰当，如“酷”应为“酷感”，“不益”应为“不利”。</w:t>
      </w:r>
    </w:p>
    <w:p w14:paraId="0FAC7D2C" w14:textId="77777777" w:rsidR="005A4BBF" w:rsidRDefault="005A4BBF" w:rsidP="005A4BBF">
      <w:pPr>
        <w:pStyle w:val="ListParagraph"/>
        <w:numPr>
          <w:ilvl w:val="0"/>
          <w:numId w:val="1"/>
        </w:numPr>
        <w:spacing w:line="480" w:lineRule="auto"/>
        <w:contextualSpacing w:val="0"/>
        <w:rPr>
          <w:rFonts w:ascii="SimSun" w:eastAsia="SimSun" w:hAnsi="SimSun" w:cs="Times New Roman"/>
          <w:szCs w:val="21"/>
        </w:rPr>
      </w:pPr>
      <w:r>
        <w:rPr>
          <w:rFonts w:ascii="SimSun" w:eastAsia="SimSun" w:hAnsi="SimSun" w:cs="Times New Roman"/>
          <w:szCs w:val="21"/>
        </w:rPr>
        <w:t>内容：文章内容较为充足，能够覆盖吸烟对健康和环境的影响，但可以进一步提供更多具体的例子或数据来支持观点。</w:t>
      </w:r>
    </w:p>
    <w:p w14:paraId="674AAE77" w14:textId="77777777" w:rsidR="005A4BBF" w:rsidRDefault="005A4BBF" w:rsidP="005A4BBF">
      <w:pPr>
        <w:pStyle w:val="ListParagraph"/>
        <w:numPr>
          <w:ilvl w:val="0"/>
          <w:numId w:val="1"/>
        </w:numPr>
        <w:spacing w:line="480" w:lineRule="auto"/>
        <w:contextualSpacing w:val="0"/>
        <w:rPr>
          <w:rFonts w:ascii="SimSun" w:eastAsia="SimSun" w:hAnsi="SimSun" w:cs="Times New Roman"/>
          <w:szCs w:val="21"/>
        </w:rPr>
      </w:pPr>
      <w:r>
        <w:rPr>
          <w:rFonts w:ascii="SimSun" w:eastAsia="SimSun" w:hAnsi="SimSun" w:cs="Times New Roman"/>
          <w:szCs w:val="21"/>
        </w:rPr>
        <w:t>任务要求：文章较好地回答了关于吸烟危害的问题，但可以更全面地涵盖任务要求，例如，可以讨论不同公共场所对吸烟的不同限制措施。</w:t>
      </w:r>
    </w:p>
    <w:p w14:paraId="3713EEE3" w14:textId="77777777" w:rsidR="005A4BBF" w:rsidRDefault="005A4BBF" w:rsidP="005A4BBF">
      <w:pPr>
        <w:pStyle w:val="ListParagraph"/>
        <w:numPr>
          <w:ilvl w:val="0"/>
          <w:numId w:val="1"/>
        </w:numPr>
        <w:spacing w:line="480" w:lineRule="auto"/>
        <w:contextualSpacing w:val="0"/>
        <w:rPr>
          <w:rFonts w:ascii="SimSun" w:eastAsia="SimSun" w:hAnsi="SimSun" w:cs="Times New Roman"/>
          <w:szCs w:val="21"/>
        </w:rPr>
      </w:pPr>
      <w:r>
        <w:rPr>
          <w:rFonts w:ascii="SimSun" w:eastAsia="SimSun" w:hAnsi="SimSun" w:cs="Times New Roman"/>
          <w:szCs w:val="21"/>
        </w:rPr>
        <w:t>可理解性：文本基本上是可以理解的，但有些句子不够清晰，需要读者再次阅读以理解作者的意图。</w:t>
      </w:r>
    </w:p>
    <w:p w14:paraId="12C04446" w14:textId="77777777" w:rsidR="005A4BBF" w:rsidRDefault="005A4BBF" w:rsidP="005A4BBF">
      <w:pPr>
        <w:pStyle w:val="ListParagraph"/>
        <w:numPr>
          <w:ilvl w:val="0"/>
          <w:numId w:val="1"/>
        </w:numPr>
        <w:spacing w:line="480" w:lineRule="auto"/>
        <w:contextualSpacing w:val="0"/>
        <w:rPr>
          <w:rFonts w:ascii="Times New Roman" w:eastAsia="FangSong" w:hAnsi="Times New Roman" w:cs="Times New Roman"/>
          <w:szCs w:val="21"/>
        </w:rPr>
      </w:pPr>
      <w:r>
        <w:rPr>
          <w:rFonts w:ascii="SimSun" w:eastAsia="SimSun" w:hAnsi="SimSun" w:cs="Times New Roman"/>
          <w:szCs w:val="21"/>
        </w:rPr>
        <w:t>衔接和连贯：文本在某些部分的衔接和连贯性有待提高，可以通过使用更多的连接词和过渡句来增强文章的流畅性。</w:t>
      </w:r>
    </w:p>
    <w:p w14:paraId="7507E1AE" w14:textId="77777777" w:rsidR="005A4BBF" w:rsidRDefault="005A4BBF" w:rsidP="005A4BBF">
      <w:pPr>
        <w:spacing w:line="480" w:lineRule="auto"/>
        <w:rPr>
          <w:rFonts w:ascii="Times New Roman" w:eastAsia="FangSong" w:hAnsi="Times New Roman" w:cs="Times New Roman"/>
          <w:szCs w:val="21"/>
        </w:rPr>
      </w:pPr>
    </w:p>
    <w:p w14:paraId="4A69CF84" w14:textId="77777777" w:rsidR="005A4BBF" w:rsidRDefault="005A4BBF" w:rsidP="005A4BBF">
      <w:pPr>
        <w:spacing w:line="480" w:lineRule="auto"/>
        <w:rPr>
          <w:rFonts w:ascii="Times New Roman" w:eastAsia="KaiTi" w:hAnsi="Times New Roman" w:cs="Times New Roman"/>
          <w:b/>
          <w:bCs/>
          <w:szCs w:val="21"/>
        </w:rPr>
      </w:pPr>
      <w:r>
        <w:rPr>
          <w:rFonts w:ascii="Times New Roman" w:eastAsia="KaiTi" w:hAnsi="Times New Roman" w:cs="Times New Roman"/>
          <w:b/>
          <w:bCs/>
          <w:szCs w:val="21"/>
        </w:rPr>
        <w:t>修改建议：</w:t>
      </w:r>
    </w:p>
    <w:p w14:paraId="584AC5CE" w14:textId="77777777" w:rsidR="005A4BBF" w:rsidRDefault="005A4BBF" w:rsidP="005A4BBF">
      <w:pPr>
        <w:pStyle w:val="ListParagraph"/>
        <w:numPr>
          <w:ilvl w:val="0"/>
          <w:numId w:val="2"/>
        </w:numPr>
        <w:spacing w:line="480" w:lineRule="auto"/>
        <w:contextualSpacing w:val="0"/>
        <w:rPr>
          <w:rFonts w:ascii="SimSun" w:eastAsia="SimSun" w:hAnsi="SimSun" w:cs="Times New Roman"/>
          <w:szCs w:val="21"/>
        </w:rPr>
      </w:pPr>
      <w:r>
        <w:rPr>
          <w:rFonts w:ascii="SimSun" w:eastAsia="SimSun" w:hAnsi="SimSun" w:cs="Times New Roman"/>
          <w:szCs w:val="21"/>
        </w:rPr>
        <w:t>修正语法错误和用词不当。</w:t>
      </w:r>
    </w:p>
    <w:p w14:paraId="47935B48" w14:textId="77777777" w:rsidR="005A4BBF" w:rsidRDefault="005A4BBF" w:rsidP="005A4BBF">
      <w:pPr>
        <w:pStyle w:val="ListParagraph"/>
        <w:numPr>
          <w:ilvl w:val="0"/>
          <w:numId w:val="2"/>
        </w:numPr>
        <w:spacing w:line="480" w:lineRule="auto"/>
        <w:contextualSpacing w:val="0"/>
        <w:rPr>
          <w:rFonts w:ascii="SimSun" w:eastAsia="SimSun" w:hAnsi="SimSun" w:cs="Times New Roman"/>
          <w:szCs w:val="21"/>
        </w:rPr>
      </w:pPr>
      <w:r>
        <w:rPr>
          <w:rFonts w:ascii="SimSun" w:eastAsia="SimSun" w:hAnsi="SimSun" w:cs="Times New Roman"/>
          <w:szCs w:val="21"/>
        </w:rPr>
        <w:t>使用更准确的词汇和表达。</w:t>
      </w:r>
    </w:p>
    <w:p w14:paraId="7B21C520" w14:textId="77777777" w:rsidR="005A4BBF" w:rsidRDefault="005A4BBF" w:rsidP="005A4BBF">
      <w:pPr>
        <w:pStyle w:val="ListParagraph"/>
        <w:numPr>
          <w:ilvl w:val="0"/>
          <w:numId w:val="2"/>
        </w:numPr>
        <w:spacing w:line="480" w:lineRule="auto"/>
        <w:contextualSpacing w:val="0"/>
        <w:rPr>
          <w:rFonts w:ascii="SimSun" w:eastAsia="SimSun" w:hAnsi="SimSun" w:cs="Times New Roman"/>
          <w:szCs w:val="21"/>
        </w:rPr>
      </w:pPr>
      <w:r>
        <w:rPr>
          <w:rFonts w:ascii="SimSun" w:eastAsia="SimSun" w:hAnsi="SimSun" w:cs="Times New Roman"/>
          <w:szCs w:val="21"/>
        </w:rPr>
        <w:t>加强论点之间的逻辑性和条理性。</w:t>
      </w:r>
    </w:p>
    <w:p w14:paraId="59945303" w14:textId="77777777" w:rsidR="005A4BBF" w:rsidRDefault="005A4BBF" w:rsidP="005A4BBF">
      <w:pPr>
        <w:pStyle w:val="ListParagraph"/>
        <w:numPr>
          <w:ilvl w:val="0"/>
          <w:numId w:val="2"/>
        </w:numPr>
        <w:spacing w:line="480" w:lineRule="auto"/>
        <w:contextualSpacing w:val="0"/>
        <w:rPr>
          <w:rFonts w:ascii="SimSun" w:eastAsia="SimSun" w:hAnsi="SimSun" w:cs="Times New Roman"/>
          <w:szCs w:val="21"/>
        </w:rPr>
      </w:pPr>
      <w:r>
        <w:rPr>
          <w:rFonts w:ascii="SimSun" w:eastAsia="SimSun" w:hAnsi="SimSun" w:cs="Times New Roman"/>
          <w:szCs w:val="21"/>
        </w:rPr>
        <w:t>使用更多的连接词和过渡句来提高文章的连贯性。</w:t>
      </w:r>
    </w:p>
    <w:p w14:paraId="2A4173A1" w14:textId="77777777" w:rsidR="005A4BBF" w:rsidRDefault="005A4BBF" w:rsidP="005A4BBF">
      <w:pPr>
        <w:pStyle w:val="ListParagraph"/>
        <w:numPr>
          <w:ilvl w:val="0"/>
          <w:numId w:val="2"/>
        </w:numPr>
        <w:spacing w:line="480" w:lineRule="auto"/>
        <w:contextualSpacing w:val="0"/>
        <w:rPr>
          <w:rFonts w:ascii="SimSun" w:eastAsia="SimSun" w:hAnsi="SimSun" w:cs="Times New Roman"/>
          <w:szCs w:val="21"/>
        </w:rPr>
      </w:pPr>
      <w:r>
        <w:rPr>
          <w:rFonts w:ascii="SimSun" w:eastAsia="SimSun" w:hAnsi="SimSun" w:cs="Times New Roman"/>
          <w:szCs w:val="21"/>
        </w:rPr>
        <w:t>提供更多具体的例子或数据来支持观点。</w:t>
      </w:r>
    </w:p>
    <w:p w14:paraId="2BFDC3A7" w14:textId="77777777" w:rsidR="005A4BBF" w:rsidRDefault="005A4BBF" w:rsidP="005A4BBF">
      <w:pPr>
        <w:spacing w:line="480" w:lineRule="auto"/>
        <w:rPr>
          <w:rStyle w:val="Hyperlink"/>
          <w:rFonts w:ascii="Times New Roman" w:eastAsia="SimSun" w:hAnsi="Times New Roman" w:cs="Times New Roman"/>
          <w:color w:val="auto"/>
          <w:sz w:val="24"/>
        </w:rPr>
      </w:pPr>
    </w:p>
    <w:p w14:paraId="4147A12E" w14:textId="77777777" w:rsidR="005A4BBF" w:rsidRDefault="005A4BBF" w:rsidP="005A4BBF">
      <w:pPr>
        <w:spacing w:line="480" w:lineRule="auto"/>
        <w:rPr>
          <w:rStyle w:val="Hyperlink"/>
          <w:rFonts w:ascii="Times New Roman" w:eastAsia="SimSun" w:hAnsi="Times New Roman" w:cs="Times New Roman"/>
          <w:color w:val="auto"/>
          <w:sz w:val="24"/>
        </w:rPr>
      </w:pPr>
    </w:p>
    <w:p w14:paraId="73FF2E6F" w14:textId="77777777" w:rsidR="005A4BBF" w:rsidRDefault="005A4BBF" w:rsidP="005A4BBF">
      <w:pPr>
        <w:spacing w:line="480" w:lineRule="auto"/>
        <w:rPr>
          <w:rStyle w:val="Hyperlink"/>
          <w:rFonts w:ascii="Times New Roman" w:eastAsia="SimSun" w:hAnsi="Times New Roman" w:cs="Times New Roman"/>
          <w:color w:val="auto"/>
          <w:sz w:val="24"/>
        </w:rPr>
      </w:pPr>
    </w:p>
    <w:p w14:paraId="1FA55887" w14:textId="77777777" w:rsidR="005A4BBF" w:rsidRDefault="005A4BBF" w:rsidP="005A4BBF">
      <w:pPr>
        <w:spacing w:line="480" w:lineRule="auto"/>
        <w:rPr>
          <w:rStyle w:val="Hyperlink"/>
          <w:rFonts w:ascii="Times New Roman" w:eastAsia="SimSun" w:hAnsi="Times New Roman" w:cs="Times New Roman"/>
          <w:color w:val="auto"/>
          <w:sz w:val="24"/>
        </w:rPr>
      </w:pPr>
    </w:p>
    <w:p w14:paraId="254204CB" w14:textId="77777777" w:rsidR="005A4BBF" w:rsidRDefault="005A4BBF" w:rsidP="005A4BBF">
      <w:pPr>
        <w:spacing w:line="480" w:lineRule="auto"/>
        <w:rPr>
          <w:rStyle w:val="Hyperlink"/>
          <w:rFonts w:ascii="Times New Roman" w:eastAsia="SimSun" w:hAnsi="Times New Roman" w:cs="Times New Roman"/>
          <w:color w:val="auto"/>
          <w:sz w:val="24"/>
        </w:rPr>
      </w:pPr>
    </w:p>
    <w:p w14:paraId="70BE99BD" w14:textId="77777777" w:rsidR="005A4BBF" w:rsidRDefault="005A4BBF" w:rsidP="005A4BBF">
      <w:pPr>
        <w:spacing w:line="480" w:lineRule="auto"/>
        <w:rPr>
          <w:rStyle w:val="Hyperlink"/>
          <w:rFonts w:ascii="Times New Roman" w:eastAsia="SimSun" w:hAnsi="Times New Roman" w:cs="Times New Roman"/>
          <w:color w:val="auto"/>
          <w:sz w:val="24"/>
        </w:rPr>
      </w:pPr>
    </w:p>
    <w:p w14:paraId="5B1CD820" w14:textId="77777777" w:rsidR="005A4BBF" w:rsidRDefault="005A4BBF" w:rsidP="005A4BBF">
      <w:pPr>
        <w:spacing w:line="480" w:lineRule="auto"/>
        <w:rPr>
          <w:rStyle w:val="Hyperlink"/>
          <w:rFonts w:ascii="Times New Roman" w:eastAsia="SimSun" w:hAnsi="Times New Roman" w:cs="Times New Roman"/>
          <w:color w:val="auto"/>
          <w:sz w:val="24"/>
        </w:rPr>
      </w:pPr>
    </w:p>
    <w:p w14:paraId="7C9C3630" w14:textId="77777777" w:rsidR="005A4BBF" w:rsidRDefault="005A4BBF" w:rsidP="005A4BBF">
      <w:pPr>
        <w:spacing w:line="480" w:lineRule="auto"/>
        <w:rPr>
          <w:rStyle w:val="Hyperlink"/>
          <w:rFonts w:ascii="Times New Roman" w:eastAsia="SimSun" w:hAnsi="Times New Roman" w:cs="Times New Roman"/>
          <w:color w:val="auto"/>
          <w:sz w:val="24"/>
        </w:rPr>
      </w:pPr>
    </w:p>
    <w:p w14:paraId="0FD7C53A" w14:textId="77777777" w:rsidR="005A4BBF" w:rsidRDefault="005A4BBF" w:rsidP="005A4BBF">
      <w:pPr>
        <w:spacing w:line="480" w:lineRule="auto"/>
        <w:rPr>
          <w:rStyle w:val="Hyperlink"/>
          <w:rFonts w:ascii="Times New Roman" w:eastAsia="SimSun" w:hAnsi="Times New Roman" w:cs="Times New Roman"/>
          <w:color w:val="auto"/>
          <w:sz w:val="24"/>
        </w:rPr>
      </w:pPr>
    </w:p>
    <w:p w14:paraId="63B60A39" w14:textId="77777777" w:rsidR="005A4BBF" w:rsidRDefault="005A4BBF" w:rsidP="005A4BBF">
      <w:pPr>
        <w:spacing w:line="480" w:lineRule="auto"/>
        <w:rPr>
          <w:rStyle w:val="Hyperlink"/>
          <w:rFonts w:ascii="Times New Roman" w:eastAsia="SimSun" w:hAnsi="Times New Roman" w:cs="Times New Roman"/>
          <w:color w:val="auto"/>
          <w:sz w:val="24"/>
        </w:rPr>
      </w:pPr>
    </w:p>
    <w:p w14:paraId="59B329D6" w14:textId="77777777" w:rsidR="005A4BBF" w:rsidRDefault="005A4BBF" w:rsidP="005A4BBF">
      <w:pPr>
        <w:spacing w:line="480" w:lineRule="auto"/>
        <w:rPr>
          <w:rStyle w:val="Hyperlink"/>
          <w:rFonts w:ascii="Times New Roman" w:eastAsia="SimSun" w:hAnsi="Times New Roman" w:cs="Times New Roman"/>
          <w:color w:val="auto"/>
          <w:sz w:val="24"/>
        </w:rPr>
      </w:pPr>
    </w:p>
    <w:p w14:paraId="4958DD9E" w14:textId="77777777" w:rsidR="005A4BBF" w:rsidRDefault="005A4BBF" w:rsidP="005A4BBF">
      <w:pPr>
        <w:spacing w:line="480" w:lineRule="auto"/>
        <w:rPr>
          <w:rStyle w:val="Hyperlink"/>
          <w:rFonts w:ascii="Times New Roman" w:eastAsia="SimSun" w:hAnsi="Times New Roman" w:cs="Times New Roman"/>
          <w:color w:val="auto"/>
          <w:sz w:val="24"/>
        </w:rPr>
      </w:pPr>
    </w:p>
    <w:p w14:paraId="713ADF4C" w14:textId="77777777" w:rsidR="005A4BBF" w:rsidRDefault="005A4BBF" w:rsidP="005A4BBF">
      <w:pPr>
        <w:spacing w:line="480" w:lineRule="auto"/>
        <w:rPr>
          <w:rStyle w:val="Hyperlink"/>
          <w:rFonts w:ascii="Times New Roman" w:eastAsia="SimSun" w:hAnsi="Times New Roman" w:cs="Times New Roman"/>
          <w:color w:val="auto"/>
          <w:sz w:val="24"/>
        </w:rPr>
      </w:pPr>
    </w:p>
    <w:p w14:paraId="7A954BD6" w14:textId="77777777" w:rsidR="005A4BBF" w:rsidRDefault="005A4BBF" w:rsidP="005A4BBF">
      <w:pPr>
        <w:spacing w:line="480" w:lineRule="auto"/>
        <w:rPr>
          <w:rStyle w:val="Hyperlink"/>
          <w:rFonts w:ascii="Times New Roman" w:eastAsia="SimSun" w:hAnsi="Times New Roman" w:cs="Times New Roman"/>
          <w:color w:val="auto"/>
          <w:sz w:val="24"/>
        </w:rPr>
      </w:pPr>
    </w:p>
    <w:p w14:paraId="4C8B39DE" w14:textId="77777777" w:rsidR="005A4BBF" w:rsidRDefault="005A4BBF" w:rsidP="005A4BBF">
      <w:pPr>
        <w:spacing w:line="480" w:lineRule="auto"/>
        <w:rPr>
          <w:rStyle w:val="Hyperlink"/>
          <w:rFonts w:ascii="Times New Roman" w:eastAsia="SimSun" w:hAnsi="Times New Roman" w:cs="Times New Roman"/>
          <w:color w:val="auto"/>
          <w:sz w:val="24"/>
        </w:rPr>
      </w:pPr>
    </w:p>
    <w:p w14:paraId="1437CD7F" w14:textId="77777777" w:rsidR="005A4BBF" w:rsidRDefault="005A4BBF" w:rsidP="005A4BBF">
      <w:pPr>
        <w:spacing w:line="480" w:lineRule="auto"/>
        <w:rPr>
          <w:rStyle w:val="Hyperlink"/>
          <w:rFonts w:ascii="Times New Roman" w:eastAsia="SimSun" w:hAnsi="Times New Roman" w:cs="Times New Roman"/>
          <w:color w:val="auto"/>
          <w:sz w:val="24"/>
        </w:rPr>
      </w:pPr>
    </w:p>
    <w:p w14:paraId="3BD33E6E" w14:textId="77777777" w:rsidR="005A4BBF" w:rsidRDefault="005A4BBF" w:rsidP="005A4BBF">
      <w:pPr>
        <w:spacing w:line="480" w:lineRule="auto"/>
        <w:rPr>
          <w:rStyle w:val="Hyperlink"/>
          <w:rFonts w:ascii="Times New Roman" w:eastAsia="SimSun" w:hAnsi="Times New Roman" w:cs="Times New Roman"/>
          <w:color w:val="auto"/>
          <w:sz w:val="24"/>
        </w:rPr>
      </w:pPr>
    </w:p>
    <w:p w14:paraId="320ECBC4" w14:textId="77777777" w:rsidR="005A4BBF" w:rsidRDefault="005A4BBF" w:rsidP="005A4BBF">
      <w:pPr>
        <w:spacing w:line="480" w:lineRule="auto"/>
        <w:rPr>
          <w:rStyle w:val="Hyperlink"/>
          <w:rFonts w:ascii="Times New Roman" w:eastAsia="SimSun" w:hAnsi="Times New Roman" w:cs="Times New Roman"/>
          <w:color w:val="auto"/>
          <w:sz w:val="24"/>
        </w:rPr>
      </w:pPr>
    </w:p>
    <w:p w14:paraId="7CABF4D1" w14:textId="77777777" w:rsidR="005A4BBF" w:rsidRDefault="005A4BBF" w:rsidP="005A4BBF">
      <w:pPr>
        <w:spacing w:line="480" w:lineRule="auto"/>
        <w:rPr>
          <w:rStyle w:val="Hyperlink"/>
          <w:rFonts w:ascii="Times New Roman" w:eastAsia="SimSun" w:hAnsi="Times New Roman" w:cs="Times New Roman"/>
          <w:color w:val="auto"/>
          <w:sz w:val="24"/>
        </w:rPr>
      </w:pPr>
    </w:p>
    <w:p w14:paraId="6BDBF53A" w14:textId="77777777" w:rsidR="005A4BBF" w:rsidRDefault="005A4BBF" w:rsidP="005A4BBF">
      <w:pPr>
        <w:spacing w:line="480" w:lineRule="auto"/>
        <w:rPr>
          <w:rStyle w:val="Hyperlink"/>
          <w:rFonts w:ascii="Times New Roman" w:eastAsia="SimSun" w:hAnsi="Times New Roman" w:cs="Times New Roman"/>
          <w:color w:val="auto"/>
          <w:sz w:val="24"/>
        </w:rPr>
      </w:pPr>
    </w:p>
    <w:p w14:paraId="705BA349" w14:textId="77777777" w:rsidR="005A4BBF" w:rsidRDefault="005A4BBF" w:rsidP="005A4BBF">
      <w:pPr>
        <w:spacing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hint="eastAsia"/>
          <w:b/>
          <w:bCs/>
          <w:color w:val="auto"/>
          <w:sz w:val="24"/>
        </w:rPr>
        <w:t>Appendix C Feedback Perception Questionnaire</w:t>
      </w:r>
    </w:p>
    <w:p w14:paraId="0694130C" w14:textId="77777777" w:rsidR="005A4BBF" w:rsidRDefault="005A4BBF" w:rsidP="005A4BBF">
      <w:pPr>
        <w:spacing w:line="480" w:lineRule="auto"/>
        <w:rPr>
          <w:rStyle w:val="Hyperlink"/>
          <w:rFonts w:ascii="Times New Roman" w:eastAsia="SimSun" w:hAnsi="Times New Roman" w:cs="Times New Roman"/>
          <w:color w:val="auto"/>
          <w:sz w:val="24"/>
        </w:rPr>
      </w:pPr>
    </w:p>
    <w:p w14:paraId="79AB59A5" w14:textId="77777777" w:rsidR="005A4BBF" w:rsidRDefault="005A4BBF" w:rsidP="005A4BBF">
      <w:pPr>
        <w:spacing w:line="480" w:lineRule="auto"/>
        <w:rPr>
          <w:rStyle w:val="Hyperlink"/>
          <w:rFonts w:ascii="Times New Roman" w:eastAsia="SimSun" w:hAnsi="Times New Roman" w:cs="Times New Roman"/>
          <w:b/>
          <w:bCs/>
          <w:color w:val="auto"/>
          <w:sz w:val="24"/>
        </w:rPr>
      </w:pPr>
      <w:r>
        <w:rPr>
          <w:rStyle w:val="Hyperlink"/>
          <w:rFonts w:ascii="Times New Roman" w:eastAsia="SimSun" w:hAnsi="Times New Roman" w:cs="Times New Roman"/>
          <w:b/>
          <w:bCs/>
          <w:color w:val="auto"/>
          <w:sz w:val="24"/>
        </w:rPr>
        <w:t>Coverage</w:t>
      </w:r>
    </w:p>
    <w:p w14:paraId="3D9B082D" w14:textId="77777777" w:rsidR="005A4BBF" w:rsidRDefault="005A4BBF" w:rsidP="005A4BBF">
      <w:pPr>
        <w:pStyle w:val="ListParagraph"/>
        <w:widowControl/>
        <w:numPr>
          <w:ilvl w:val="0"/>
          <w:numId w:val="3"/>
        </w:numPr>
        <w:spacing w:after="160"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反馈点评了作文的词汇和语法。</w:t>
      </w:r>
    </w:p>
    <w:p w14:paraId="7F957C49" w14:textId="77777777" w:rsidR="005A4BBF" w:rsidRDefault="005A4BBF" w:rsidP="005A4BBF">
      <w:pPr>
        <w:pStyle w:val="ListParagraph"/>
        <w:spacing w:line="480" w:lineRule="auto"/>
        <w:ind w:left="440"/>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The feedback considers the words and grammar of the essay.</w:t>
      </w:r>
    </w:p>
    <w:p w14:paraId="24CE09D6" w14:textId="77777777" w:rsidR="005A4BBF" w:rsidRDefault="005A4BBF" w:rsidP="005A4BBF">
      <w:pPr>
        <w:pStyle w:val="ListParagraph"/>
        <w:widowControl/>
        <w:numPr>
          <w:ilvl w:val="0"/>
          <w:numId w:val="3"/>
        </w:numPr>
        <w:spacing w:after="160"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反馈点评了作文的主题和内容。</w:t>
      </w:r>
    </w:p>
    <w:p w14:paraId="0F5C2066" w14:textId="77777777" w:rsidR="005A4BBF" w:rsidRDefault="005A4BBF" w:rsidP="005A4BBF">
      <w:pPr>
        <w:pStyle w:val="ListParagraph"/>
        <w:spacing w:line="480" w:lineRule="auto"/>
        <w:ind w:left="440"/>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The feedback commented on the theme and content of the essay.</w:t>
      </w:r>
    </w:p>
    <w:p w14:paraId="5C53B1BC" w14:textId="77777777" w:rsidR="005A4BBF" w:rsidRDefault="005A4BBF" w:rsidP="005A4BBF">
      <w:pPr>
        <w:pStyle w:val="ListParagraph"/>
        <w:widowControl/>
        <w:numPr>
          <w:ilvl w:val="0"/>
          <w:numId w:val="3"/>
        </w:numPr>
        <w:spacing w:after="160"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反馈指出了作文存在的问题。</w:t>
      </w:r>
    </w:p>
    <w:p w14:paraId="11D65A7B" w14:textId="77777777" w:rsidR="005A4BBF" w:rsidRDefault="005A4BBF" w:rsidP="005A4BBF">
      <w:pPr>
        <w:pStyle w:val="ListParagraph"/>
        <w:spacing w:line="480" w:lineRule="auto"/>
        <w:ind w:left="440"/>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The feedback pointed out the problems of the essay.</w:t>
      </w:r>
    </w:p>
    <w:p w14:paraId="6759EAB6" w14:textId="77777777" w:rsidR="005A4BBF" w:rsidRDefault="005A4BBF" w:rsidP="005A4BBF">
      <w:pPr>
        <w:pStyle w:val="ListParagraph"/>
        <w:widowControl/>
        <w:numPr>
          <w:ilvl w:val="0"/>
          <w:numId w:val="3"/>
        </w:numPr>
        <w:spacing w:after="160"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反馈肯定了作文的优点。</w:t>
      </w:r>
    </w:p>
    <w:p w14:paraId="7F8E33A3" w14:textId="77777777" w:rsidR="005A4BBF" w:rsidRDefault="005A4BBF" w:rsidP="005A4BBF">
      <w:pPr>
        <w:pStyle w:val="ListParagraph"/>
        <w:spacing w:line="480" w:lineRule="auto"/>
        <w:ind w:left="440"/>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The feedback affirms the strengths of the essay.</w:t>
      </w:r>
    </w:p>
    <w:p w14:paraId="0D5FE729" w14:textId="77777777" w:rsidR="005A4BBF" w:rsidRDefault="005A4BBF" w:rsidP="005A4BBF">
      <w:pPr>
        <w:pStyle w:val="ListParagraph"/>
        <w:widowControl/>
        <w:numPr>
          <w:ilvl w:val="0"/>
          <w:numId w:val="3"/>
        </w:numPr>
        <w:spacing w:after="160" w:line="480" w:lineRule="auto"/>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t>整体来说，反馈比较全面。</w:t>
      </w:r>
    </w:p>
    <w:p w14:paraId="3333B596" w14:textId="77777777" w:rsidR="005A4BBF" w:rsidRDefault="005A4BBF" w:rsidP="005A4BBF">
      <w:pPr>
        <w:pStyle w:val="ListParagraph"/>
        <w:spacing w:line="480" w:lineRule="auto"/>
        <w:ind w:left="440"/>
        <w:rPr>
          <w:rStyle w:val="Hyperlink"/>
          <w:rFonts w:ascii="Times New Roman" w:eastAsia="SimSun" w:hAnsi="Times New Roman" w:cs="Times New Roman"/>
          <w:color w:val="auto"/>
          <w:sz w:val="24"/>
        </w:rPr>
      </w:pPr>
      <w:r>
        <w:rPr>
          <w:rStyle w:val="Hyperlink"/>
          <w:rFonts w:ascii="Times New Roman" w:eastAsia="SimSun" w:hAnsi="Times New Roman" w:cs="Times New Roman"/>
          <w:color w:val="auto"/>
          <w:sz w:val="24"/>
        </w:rPr>
        <w:lastRenderedPageBreak/>
        <w:t>Overall, the feedback is comprehensive.</w:t>
      </w:r>
    </w:p>
    <w:p w14:paraId="61C9FCFA" w14:textId="77777777" w:rsidR="005A4BBF" w:rsidRDefault="005A4BBF" w:rsidP="005A4BBF">
      <w:pPr>
        <w:spacing w:line="480" w:lineRule="auto"/>
        <w:rPr>
          <w:rStyle w:val="Hyperlink"/>
          <w:rFonts w:ascii="Times New Roman" w:eastAsia="SimSun" w:hAnsi="Times New Roman" w:cs="Times New Roman"/>
          <w:color w:val="auto"/>
          <w:sz w:val="24"/>
        </w:rPr>
      </w:pPr>
    </w:p>
    <w:p w14:paraId="1CFAF996" w14:textId="77777777" w:rsidR="005A4BBF" w:rsidRDefault="005A4BBF" w:rsidP="005A4BBF">
      <w:pPr>
        <w:spacing w:line="480" w:lineRule="auto"/>
        <w:rPr>
          <w:rStyle w:val="Hyperlink"/>
          <w:rFonts w:ascii="Times New Roman" w:eastAsia="SimSun" w:hAnsi="Times New Roman" w:cs="Times New Roman"/>
          <w:b/>
          <w:bCs/>
          <w:color w:val="auto"/>
          <w:sz w:val="24"/>
        </w:rPr>
      </w:pPr>
      <w:r>
        <w:rPr>
          <w:rStyle w:val="Hyperlink"/>
          <w:rFonts w:ascii="Times New Roman" w:eastAsia="SimSun" w:hAnsi="Times New Roman" w:cs="Times New Roman"/>
          <w:b/>
          <w:bCs/>
          <w:color w:val="auto"/>
          <w:sz w:val="24"/>
        </w:rPr>
        <w:t xml:space="preserve">Accuracy </w:t>
      </w:r>
    </w:p>
    <w:p w14:paraId="63459F25" w14:textId="77777777" w:rsidR="005A4BBF" w:rsidRDefault="005A4BBF" w:rsidP="005A4BBF">
      <w:pPr>
        <w:pStyle w:val="ListParagraph"/>
        <w:widowControl/>
        <w:numPr>
          <w:ilvl w:val="0"/>
          <w:numId w:val="4"/>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反馈对词汇使用的评价是准确的。</w:t>
      </w:r>
    </w:p>
    <w:p w14:paraId="00F73C5E"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on the use of words is accurate.</w:t>
      </w:r>
    </w:p>
    <w:p w14:paraId="27D3812C" w14:textId="77777777" w:rsidR="005A4BBF" w:rsidRDefault="005A4BBF" w:rsidP="005A4BBF">
      <w:pPr>
        <w:pStyle w:val="ListParagraph"/>
        <w:widowControl/>
        <w:numPr>
          <w:ilvl w:val="0"/>
          <w:numId w:val="4"/>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反馈对语法方面的评价是准确的。</w:t>
      </w:r>
    </w:p>
    <w:p w14:paraId="780F301A"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on the grammar is accurate.</w:t>
      </w:r>
    </w:p>
    <w:p w14:paraId="79B546D9" w14:textId="77777777" w:rsidR="005A4BBF" w:rsidRDefault="005A4BBF" w:rsidP="005A4BBF">
      <w:pPr>
        <w:pStyle w:val="ListParagraph"/>
        <w:widowControl/>
        <w:numPr>
          <w:ilvl w:val="0"/>
          <w:numId w:val="4"/>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反馈对作文的思想和内容的评价是准确的。</w:t>
      </w:r>
    </w:p>
    <w:p w14:paraId="3A6BDC8E"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on the content of the essay is accurate.</w:t>
      </w:r>
    </w:p>
    <w:p w14:paraId="56F918D0" w14:textId="77777777" w:rsidR="005A4BBF" w:rsidRDefault="005A4BBF" w:rsidP="005A4BBF">
      <w:pPr>
        <w:spacing w:line="480" w:lineRule="auto"/>
        <w:rPr>
          <w:rFonts w:ascii="Times New Roman" w:eastAsia="SimSun" w:hAnsi="Times New Roman" w:cs="Times New Roman"/>
          <w:sz w:val="24"/>
          <w:szCs w:val="24"/>
        </w:rPr>
      </w:pPr>
    </w:p>
    <w:p w14:paraId="2D39CC9D" w14:textId="77777777" w:rsidR="005A4BBF" w:rsidRDefault="005A4BBF" w:rsidP="005A4BBF">
      <w:pPr>
        <w:spacing w:line="48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Elaboration</w:t>
      </w:r>
    </w:p>
    <w:p w14:paraId="1D6B6FD7" w14:textId="77777777" w:rsidR="005A4BBF" w:rsidRDefault="005A4BBF" w:rsidP="005A4BBF">
      <w:pPr>
        <w:pStyle w:val="ListParagraph"/>
        <w:widowControl/>
        <w:numPr>
          <w:ilvl w:val="0"/>
          <w:numId w:val="5"/>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反馈指出了错误的性质。</w:t>
      </w:r>
    </w:p>
    <w:p w14:paraId="3DAE458D"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points out the nature of errors.</w:t>
      </w:r>
    </w:p>
    <w:p w14:paraId="61AEFFC6" w14:textId="77777777" w:rsidR="005A4BBF" w:rsidRDefault="005A4BBF" w:rsidP="005A4BBF">
      <w:pPr>
        <w:pStyle w:val="ListParagraph"/>
        <w:widowControl/>
        <w:numPr>
          <w:ilvl w:val="0"/>
          <w:numId w:val="5"/>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反馈解释了错误的原因。</w:t>
      </w:r>
    </w:p>
    <w:p w14:paraId="119728B2"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explains why it is an error.</w:t>
      </w:r>
    </w:p>
    <w:p w14:paraId="6F00FF5D" w14:textId="77777777" w:rsidR="005A4BBF" w:rsidRDefault="005A4BBF" w:rsidP="005A4BBF">
      <w:pPr>
        <w:pStyle w:val="ListParagraph"/>
        <w:widowControl/>
        <w:numPr>
          <w:ilvl w:val="0"/>
          <w:numId w:val="5"/>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反馈提供了修改的方向。</w:t>
      </w:r>
    </w:p>
    <w:p w14:paraId="145196A9"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provides a direction for revision.</w:t>
      </w:r>
    </w:p>
    <w:p w14:paraId="190D9F3F" w14:textId="77777777" w:rsidR="005A4BBF" w:rsidRDefault="005A4BBF" w:rsidP="005A4BBF">
      <w:pPr>
        <w:pStyle w:val="ListParagraph"/>
        <w:widowControl/>
        <w:numPr>
          <w:ilvl w:val="0"/>
          <w:numId w:val="5"/>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总的来说，无论是正面反馈还是负面反馈，都有理有据。</w:t>
      </w:r>
    </w:p>
    <w:p w14:paraId="3AA30329"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Overall, the feedback, whether positive or negative, is based on grounds.</w:t>
      </w:r>
    </w:p>
    <w:p w14:paraId="1ABD1C7B" w14:textId="77777777" w:rsidR="005A4BBF" w:rsidRDefault="005A4BBF" w:rsidP="005A4BBF">
      <w:pPr>
        <w:spacing w:line="480" w:lineRule="auto"/>
        <w:rPr>
          <w:rFonts w:ascii="Times New Roman" w:eastAsia="SimSun" w:hAnsi="Times New Roman" w:cs="Times New Roman"/>
          <w:sz w:val="24"/>
          <w:szCs w:val="24"/>
        </w:rPr>
      </w:pPr>
    </w:p>
    <w:p w14:paraId="63FA5354" w14:textId="77777777" w:rsidR="005A4BBF" w:rsidRDefault="005A4BBF" w:rsidP="005A4BBF">
      <w:pPr>
        <w:spacing w:line="48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Interest value</w:t>
      </w:r>
    </w:p>
    <w:p w14:paraId="155BA3A5" w14:textId="77777777" w:rsidR="005A4BBF" w:rsidRDefault="005A4BBF" w:rsidP="005A4BBF">
      <w:pPr>
        <w:pStyle w:val="ListParagraph"/>
        <w:widowControl/>
        <w:numPr>
          <w:ilvl w:val="0"/>
          <w:numId w:val="6"/>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对这篇作文的反馈有意思。</w:t>
      </w:r>
    </w:p>
    <w:p w14:paraId="77A1BA85"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on the essay is interesting.</w:t>
      </w:r>
    </w:p>
    <w:p w14:paraId="127D6865" w14:textId="77777777" w:rsidR="005A4BBF" w:rsidRDefault="005A4BBF" w:rsidP="005A4BBF">
      <w:pPr>
        <w:pStyle w:val="ListParagraph"/>
        <w:widowControl/>
        <w:numPr>
          <w:ilvl w:val="0"/>
          <w:numId w:val="6"/>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读这篇作文的反馈评价很有趣。</w:t>
      </w:r>
    </w:p>
    <w:p w14:paraId="701AA9B4"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lastRenderedPageBreak/>
        <w:t>It is fun to read the feedback on this essay.</w:t>
      </w:r>
    </w:p>
    <w:p w14:paraId="49ED5560" w14:textId="77777777" w:rsidR="005A4BBF" w:rsidRDefault="005A4BBF" w:rsidP="005A4BBF">
      <w:pPr>
        <w:pStyle w:val="ListParagraph"/>
        <w:widowControl/>
        <w:numPr>
          <w:ilvl w:val="0"/>
          <w:numId w:val="6"/>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从反馈中我学到了新知识。</w:t>
      </w:r>
    </w:p>
    <w:p w14:paraId="30F12ECD"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I learned new things from this feedback.</w:t>
      </w:r>
    </w:p>
    <w:p w14:paraId="2F9D29AB" w14:textId="77777777" w:rsidR="005A4BBF" w:rsidRDefault="005A4BBF" w:rsidP="005A4BBF">
      <w:pPr>
        <w:pStyle w:val="ListParagraph"/>
        <w:widowControl/>
        <w:numPr>
          <w:ilvl w:val="0"/>
          <w:numId w:val="6"/>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如果是我写的这篇作文，读完反馈，我会有动力写得更好。</w:t>
      </w:r>
    </w:p>
    <w:p w14:paraId="3B544BA1"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If I wrote the essay, I would be more motivated to write better after reading the feedback.</w:t>
      </w:r>
    </w:p>
    <w:p w14:paraId="2BE63668" w14:textId="77777777" w:rsidR="005A4BBF" w:rsidRDefault="005A4BBF" w:rsidP="005A4BBF">
      <w:pPr>
        <w:spacing w:line="48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Utility value</w:t>
      </w:r>
    </w:p>
    <w:p w14:paraId="39C2023B" w14:textId="77777777" w:rsidR="005A4BBF" w:rsidRDefault="005A4BBF" w:rsidP="005A4BBF">
      <w:pPr>
        <w:pStyle w:val="ListParagraph"/>
        <w:widowControl/>
        <w:numPr>
          <w:ilvl w:val="0"/>
          <w:numId w:val="7"/>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这篇反馈有助于作文修改。</w:t>
      </w:r>
    </w:p>
    <w:p w14:paraId="62DC7217"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is useful for essay revision.</w:t>
      </w:r>
    </w:p>
    <w:p w14:paraId="3E11C255" w14:textId="77777777" w:rsidR="005A4BBF" w:rsidRDefault="005A4BBF" w:rsidP="005A4BBF">
      <w:pPr>
        <w:pStyle w:val="ListParagraph"/>
        <w:widowControl/>
        <w:numPr>
          <w:ilvl w:val="0"/>
          <w:numId w:val="7"/>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这篇反馈有助于作者评估自己的水平。</w:t>
      </w:r>
    </w:p>
    <w:p w14:paraId="4A5918E3"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is useful to help the writer evaluate his proficiency</w:t>
      </w:r>
    </w:p>
    <w:p w14:paraId="571C866B" w14:textId="77777777" w:rsidR="005A4BBF" w:rsidRDefault="005A4BBF" w:rsidP="005A4BBF">
      <w:pPr>
        <w:pStyle w:val="ListParagraph"/>
        <w:widowControl/>
        <w:numPr>
          <w:ilvl w:val="0"/>
          <w:numId w:val="7"/>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这篇反馈有助于作者提升自己的写作水平。</w:t>
      </w:r>
    </w:p>
    <w:p w14:paraId="7C5D9B6C"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can help the writer enhance his writing proficiency</w:t>
      </w:r>
    </w:p>
    <w:p w14:paraId="2E20754C" w14:textId="77777777" w:rsidR="005A4BBF" w:rsidRDefault="005A4BBF" w:rsidP="005A4BBF">
      <w:pPr>
        <w:spacing w:line="480" w:lineRule="auto"/>
        <w:rPr>
          <w:rFonts w:ascii="Times New Roman" w:eastAsia="SimSun" w:hAnsi="Times New Roman" w:cs="Times New Roman"/>
          <w:sz w:val="24"/>
          <w:szCs w:val="24"/>
        </w:rPr>
      </w:pPr>
    </w:p>
    <w:p w14:paraId="2E40B037" w14:textId="77777777" w:rsidR="005A4BBF" w:rsidRDefault="005A4BBF" w:rsidP="005A4BBF">
      <w:pPr>
        <w:spacing w:line="48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Cost</w:t>
      </w:r>
    </w:p>
    <w:p w14:paraId="02B4EC06" w14:textId="77777777" w:rsidR="005A4BBF" w:rsidRDefault="005A4BBF" w:rsidP="005A4BBF">
      <w:pPr>
        <w:pStyle w:val="ListParagraph"/>
        <w:widowControl/>
        <w:numPr>
          <w:ilvl w:val="0"/>
          <w:numId w:val="8"/>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阅读这篇反馈花费很多时间和精力。</w:t>
      </w:r>
    </w:p>
    <w:p w14:paraId="71CF64F0"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Reading the feedback costs time and effort.</w:t>
      </w:r>
    </w:p>
    <w:p w14:paraId="3C604553" w14:textId="77777777" w:rsidR="005A4BBF" w:rsidRDefault="005A4BBF" w:rsidP="005A4BBF">
      <w:pPr>
        <w:pStyle w:val="ListParagraph"/>
        <w:widowControl/>
        <w:numPr>
          <w:ilvl w:val="0"/>
          <w:numId w:val="8"/>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这篇反馈指出了很多错误，让人觉得难堪。</w:t>
      </w:r>
    </w:p>
    <w:p w14:paraId="54504E8D"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pointed out many errors, which makes people feel embarrassed.</w:t>
      </w:r>
    </w:p>
    <w:p w14:paraId="27E2696A" w14:textId="77777777" w:rsidR="005A4BBF" w:rsidRDefault="005A4BBF" w:rsidP="005A4BBF">
      <w:pPr>
        <w:pStyle w:val="ListParagraph"/>
        <w:widowControl/>
        <w:numPr>
          <w:ilvl w:val="0"/>
          <w:numId w:val="8"/>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这篇反馈让人感觉有压力。</w:t>
      </w:r>
    </w:p>
    <w:p w14:paraId="33F2DA74"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causes pressure.</w:t>
      </w:r>
    </w:p>
    <w:p w14:paraId="06B370E8" w14:textId="77777777" w:rsidR="005A4BBF" w:rsidRDefault="005A4BBF" w:rsidP="005A4BBF">
      <w:pPr>
        <w:pStyle w:val="ListParagraph"/>
        <w:widowControl/>
        <w:numPr>
          <w:ilvl w:val="0"/>
          <w:numId w:val="8"/>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这篇反馈让人有挫败感，会影响学习动力。</w:t>
      </w:r>
    </w:p>
    <w:p w14:paraId="2CFF22D0"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The feedback makes people upset and demotivated.</w:t>
      </w:r>
    </w:p>
    <w:p w14:paraId="52E757AF" w14:textId="77777777" w:rsidR="005A4BBF" w:rsidRDefault="005A4BBF" w:rsidP="005A4BBF">
      <w:pPr>
        <w:pStyle w:val="ListParagraph"/>
        <w:spacing w:line="480" w:lineRule="auto"/>
        <w:ind w:left="440"/>
        <w:rPr>
          <w:rFonts w:ascii="Times New Roman" w:eastAsia="SimSun" w:hAnsi="Times New Roman" w:cs="Times New Roman"/>
          <w:sz w:val="24"/>
          <w:szCs w:val="24"/>
        </w:rPr>
      </w:pPr>
    </w:p>
    <w:p w14:paraId="101BB16A" w14:textId="77777777" w:rsidR="005A4BBF" w:rsidRDefault="005A4BBF" w:rsidP="005A4BBF">
      <w:pPr>
        <w:spacing w:line="48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Intention to receive feedback</w:t>
      </w:r>
    </w:p>
    <w:p w14:paraId="1171E503" w14:textId="77777777" w:rsidR="005A4BBF" w:rsidRDefault="005A4BBF" w:rsidP="005A4BBF">
      <w:pPr>
        <w:pStyle w:val="ListParagraph"/>
        <w:widowControl/>
        <w:numPr>
          <w:ilvl w:val="0"/>
          <w:numId w:val="9"/>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lastRenderedPageBreak/>
        <w:t>总体而言，我觉得这篇评语很好</w:t>
      </w:r>
    </w:p>
    <w:p w14:paraId="596B4BBA"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Overall, I think the feedback is very good.</w:t>
      </w:r>
    </w:p>
    <w:p w14:paraId="0444FBC9" w14:textId="77777777" w:rsidR="005A4BBF" w:rsidRDefault="005A4BBF" w:rsidP="005A4BBF">
      <w:pPr>
        <w:pStyle w:val="ListParagraph"/>
        <w:widowControl/>
        <w:numPr>
          <w:ilvl w:val="0"/>
          <w:numId w:val="9"/>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在以后的写作中，我也希望能收到这样好的反馈。</w:t>
      </w:r>
    </w:p>
    <w:p w14:paraId="657BFFFF"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I hope to receive such feedback on my future essays.</w:t>
      </w:r>
    </w:p>
    <w:p w14:paraId="6118B965" w14:textId="77777777" w:rsidR="005A4BBF" w:rsidRDefault="005A4BBF" w:rsidP="005A4BBF">
      <w:pPr>
        <w:pStyle w:val="ListParagraph"/>
        <w:widowControl/>
        <w:numPr>
          <w:ilvl w:val="0"/>
          <w:numId w:val="9"/>
        </w:numPr>
        <w:spacing w:after="160" w:line="480" w:lineRule="auto"/>
        <w:rPr>
          <w:rFonts w:ascii="Times New Roman" w:eastAsia="SimSun" w:hAnsi="Times New Roman" w:cs="Times New Roman"/>
          <w:sz w:val="24"/>
          <w:szCs w:val="24"/>
        </w:rPr>
      </w:pPr>
      <w:r>
        <w:rPr>
          <w:rFonts w:ascii="Times New Roman" w:eastAsia="SimSun" w:hAnsi="Times New Roman" w:cs="Times New Roman"/>
          <w:sz w:val="24"/>
          <w:szCs w:val="24"/>
        </w:rPr>
        <w:t>如果以后都能收到这样好的反馈，我会很满意。</w:t>
      </w:r>
    </w:p>
    <w:p w14:paraId="0C8D36C7" w14:textId="77777777" w:rsidR="005A4BBF" w:rsidRDefault="005A4BBF" w:rsidP="005A4BBF">
      <w:pPr>
        <w:pStyle w:val="ListParagraph"/>
        <w:spacing w:line="480" w:lineRule="auto"/>
        <w:ind w:left="440"/>
        <w:rPr>
          <w:rFonts w:ascii="Times New Roman" w:eastAsia="SimSun" w:hAnsi="Times New Roman" w:cs="Times New Roman"/>
          <w:sz w:val="24"/>
          <w:szCs w:val="24"/>
        </w:rPr>
      </w:pPr>
      <w:r>
        <w:rPr>
          <w:rFonts w:ascii="Times New Roman" w:eastAsia="SimSun" w:hAnsi="Times New Roman" w:cs="Times New Roman"/>
          <w:sz w:val="24"/>
          <w:szCs w:val="24"/>
        </w:rPr>
        <w:t>I will be very satisfied if I can receive such good feedback in the future.</w:t>
      </w:r>
    </w:p>
    <w:p w14:paraId="21F43EAF"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KaiTi">
    <w:altName w:val="楷体"/>
    <w:charset w:val="86"/>
    <w:family w:val="modern"/>
    <w:pitch w:val="fixed"/>
    <w:sig w:usb0="800002BF" w:usb1="38CF7CFA" w:usb2="00000016" w:usb3="00000000" w:csb0="00040001" w:csb1="00000000"/>
  </w:font>
  <w:font w:name="FangSong">
    <w:altName w:val="仿宋"/>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4544E"/>
    <w:multiLevelType w:val="multilevel"/>
    <w:tmpl w:val="0B94544E"/>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18E95770"/>
    <w:multiLevelType w:val="multilevel"/>
    <w:tmpl w:val="18E9577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24C016B6"/>
    <w:multiLevelType w:val="multilevel"/>
    <w:tmpl w:val="24C016B6"/>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299A2FD9"/>
    <w:multiLevelType w:val="multilevel"/>
    <w:tmpl w:val="299A2FD9"/>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2A621C28"/>
    <w:multiLevelType w:val="multilevel"/>
    <w:tmpl w:val="2A621C2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3859775C"/>
    <w:multiLevelType w:val="multilevel"/>
    <w:tmpl w:val="3859775C"/>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38CE64D0"/>
    <w:multiLevelType w:val="multilevel"/>
    <w:tmpl w:val="38CE64D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3F765144"/>
    <w:multiLevelType w:val="multilevel"/>
    <w:tmpl w:val="3F76514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5C612F9A"/>
    <w:multiLevelType w:val="multilevel"/>
    <w:tmpl w:val="5C612F9A"/>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300769690">
    <w:abstractNumId w:val="4"/>
  </w:num>
  <w:num w:numId="2" w16cid:durableId="369035824">
    <w:abstractNumId w:val="8"/>
  </w:num>
  <w:num w:numId="3" w16cid:durableId="312833375">
    <w:abstractNumId w:val="7"/>
  </w:num>
  <w:num w:numId="4" w16cid:durableId="654603685">
    <w:abstractNumId w:val="2"/>
  </w:num>
  <w:num w:numId="5" w16cid:durableId="1285575064">
    <w:abstractNumId w:val="5"/>
  </w:num>
  <w:num w:numId="6" w16cid:durableId="1873420146">
    <w:abstractNumId w:val="3"/>
  </w:num>
  <w:num w:numId="7" w16cid:durableId="991371291">
    <w:abstractNumId w:val="1"/>
  </w:num>
  <w:num w:numId="8" w16cid:durableId="80219681">
    <w:abstractNumId w:val="6"/>
  </w:num>
  <w:num w:numId="9" w16cid:durableId="294064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BBF"/>
    <w:rsid w:val="000E2EDD"/>
    <w:rsid w:val="005A4BBF"/>
    <w:rsid w:val="00A91650"/>
    <w:rsid w:val="00E559FE"/>
    <w:rsid w:val="00E633FC"/>
    <w:rsid w:val="00EA090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715FD"/>
  <w15:chartTrackingRefBased/>
  <w15:docId w15:val="{20E5EB88-D93F-4FE0-B651-F654C5D54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BBF"/>
    <w:pPr>
      <w:widowControl w:val="0"/>
      <w:spacing w:after="0" w:line="240" w:lineRule="auto"/>
      <w:jc w:val="both"/>
    </w:pPr>
    <w:rPr>
      <w:rFonts w:eastAsiaTheme="minorEastAsia"/>
      <w:sz w:val="21"/>
      <w:szCs w:val="22"/>
      <w:lang w:val="en-US" w:eastAsia="zh-CN"/>
    </w:rPr>
  </w:style>
  <w:style w:type="paragraph" w:styleId="Heading1">
    <w:name w:val="heading 1"/>
    <w:basedOn w:val="Normal"/>
    <w:next w:val="Normal"/>
    <w:link w:val="Heading1Char"/>
    <w:uiPriority w:val="9"/>
    <w:qFormat/>
    <w:rsid w:val="005A4B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4B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4B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4B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4B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4BB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4BB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4BB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4BB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B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4B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4B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4B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4B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4B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4B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4B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4BBF"/>
    <w:rPr>
      <w:rFonts w:eastAsiaTheme="majorEastAsia" w:cstheme="majorBidi"/>
      <w:color w:val="272727" w:themeColor="text1" w:themeTint="D8"/>
    </w:rPr>
  </w:style>
  <w:style w:type="paragraph" w:styleId="Title">
    <w:name w:val="Title"/>
    <w:basedOn w:val="Normal"/>
    <w:next w:val="Normal"/>
    <w:link w:val="TitleChar"/>
    <w:uiPriority w:val="10"/>
    <w:qFormat/>
    <w:rsid w:val="005A4B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4B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4B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B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4BBF"/>
    <w:pPr>
      <w:spacing w:before="160"/>
      <w:jc w:val="center"/>
    </w:pPr>
    <w:rPr>
      <w:i/>
      <w:iCs/>
      <w:color w:val="404040" w:themeColor="text1" w:themeTint="BF"/>
    </w:rPr>
  </w:style>
  <w:style w:type="character" w:customStyle="1" w:styleId="QuoteChar">
    <w:name w:val="Quote Char"/>
    <w:basedOn w:val="DefaultParagraphFont"/>
    <w:link w:val="Quote"/>
    <w:uiPriority w:val="29"/>
    <w:rsid w:val="005A4BBF"/>
    <w:rPr>
      <w:i/>
      <w:iCs/>
      <w:color w:val="404040" w:themeColor="text1" w:themeTint="BF"/>
    </w:rPr>
  </w:style>
  <w:style w:type="paragraph" w:styleId="ListParagraph">
    <w:name w:val="List Paragraph"/>
    <w:basedOn w:val="Normal"/>
    <w:uiPriority w:val="34"/>
    <w:qFormat/>
    <w:rsid w:val="005A4BBF"/>
    <w:pPr>
      <w:ind w:left="720"/>
      <w:contextualSpacing/>
    </w:pPr>
  </w:style>
  <w:style w:type="character" w:styleId="IntenseEmphasis">
    <w:name w:val="Intense Emphasis"/>
    <w:basedOn w:val="DefaultParagraphFont"/>
    <w:uiPriority w:val="21"/>
    <w:qFormat/>
    <w:rsid w:val="005A4BBF"/>
    <w:rPr>
      <w:i/>
      <w:iCs/>
      <w:color w:val="0F4761" w:themeColor="accent1" w:themeShade="BF"/>
    </w:rPr>
  </w:style>
  <w:style w:type="paragraph" w:styleId="IntenseQuote">
    <w:name w:val="Intense Quote"/>
    <w:basedOn w:val="Normal"/>
    <w:next w:val="Normal"/>
    <w:link w:val="IntenseQuoteChar"/>
    <w:uiPriority w:val="30"/>
    <w:qFormat/>
    <w:rsid w:val="005A4B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4BBF"/>
    <w:rPr>
      <w:i/>
      <w:iCs/>
      <w:color w:val="0F4761" w:themeColor="accent1" w:themeShade="BF"/>
    </w:rPr>
  </w:style>
  <w:style w:type="character" w:styleId="IntenseReference">
    <w:name w:val="Intense Reference"/>
    <w:basedOn w:val="DefaultParagraphFont"/>
    <w:uiPriority w:val="32"/>
    <w:qFormat/>
    <w:rsid w:val="005A4BBF"/>
    <w:rPr>
      <w:b/>
      <w:bCs/>
      <w:smallCaps/>
      <w:color w:val="0F4761" w:themeColor="accent1" w:themeShade="BF"/>
      <w:spacing w:val="5"/>
    </w:rPr>
  </w:style>
  <w:style w:type="character" w:styleId="Hyperlink">
    <w:name w:val="Hyperlink"/>
    <w:basedOn w:val="DefaultParagraphFont"/>
    <w:uiPriority w:val="99"/>
    <w:unhideWhenUsed/>
    <w:qFormat/>
    <w:rsid w:val="005A4BB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460</Words>
  <Characters>2460</Characters>
  <Application>Microsoft Office Word</Application>
  <DocSecurity>0</DocSecurity>
  <Lines>48</Lines>
  <Paragraphs>17</Paragraphs>
  <ScaleCrop>false</ScaleCrop>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2026-03-11T11:38:00Z</dcterms:created>
  <dcterms:modified xsi:type="dcterms:W3CDTF">2026-03-11T11:39:00Z</dcterms:modified>
</cp:coreProperties>
</file>