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B435" w14:textId="77777777" w:rsidR="00DB3285" w:rsidRPr="00E4760B" w:rsidRDefault="00DB3285" w:rsidP="00DB3285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E4760B">
        <w:rPr>
          <w:rFonts w:ascii="Times New Roman" w:hAnsi="Times New Roman" w:cs="Times New Roman"/>
          <w:sz w:val="20"/>
          <w:szCs w:val="20"/>
        </w:rPr>
        <w:t>Statements and Declarations</w:t>
      </w:r>
    </w:p>
    <w:p w14:paraId="4DF850BC" w14:textId="77777777" w:rsidR="00DB3285" w:rsidRPr="00E4760B" w:rsidRDefault="00DB3285" w:rsidP="00DB3285">
      <w:pPr>
        <w:rPr>
          <w:sz w:val="20"/>
          <w:szCs w:val="20"/>
        </w:rPr>
      </w:pPr>
      <w:r w:rsidRPr="00E4760B">
        <w:rPr>
          <w:sz w:val="20"/>
          <w:szCs w:val="20"/>
        </w:rPr>
        <w:t>Competing Interests: The author declares no competing interests.</w:t>
      </w:r>
      <w:r w:rsidRPr="00E4760B">
        <w:rPr>
          <w:sz w:val="20"/>
          <w:szCs w:val="20"/>
        </w:rPr>
        <w:br/>
        <w:t>Funding: No external funding was received.</w:t>
      </w:r>
      <w:r w:rsidRPr="00E4760B">
        <w:rPr>
          <w:sz w:val="20"/>
          <w:szCs w:val="20"/>
        </w:rPr>
        <w:br/>
        <w:t>Ethical Approval: Informed consent was obtained from all participants.</w:t>
      </w:r>
      <w:r w:rsidRPr="00E4760B">
        <w:rPr>
          <w:sz w:val="20"/>
          <w:szCs w:val="20"/>
        </w:rPr>
        <w:br/>
        <w:t>AI Use: AI-assisted copy editing was used for clarity and organization only.</w:t>
      </w:r>
    </w:p>
    <w:p w14:paraId="4A3E2353" w14:textId="77777777" w:rsidR="00DB3285" w:rsidRPr="00E4760B" w:rsidRDefault="00DB3285" w:rsidP="00DB3285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E4760B">
        <w:rPr>
          <w:rFonts w:ascii="Times New Roman" w:hAnsi="Times New Roman" w:cs="Times New Roman"/>
          <w:sz w:val="20"/>
          <w:szCs w:val="20"/>
        </w:rPr>
        <w:t>Acknowledgements</w:t>
      </w:r>
    </w:p>
    <w:p w14:paraId="4CDDF7A0" w14:textId="77777777" w:rsidR="00DB3285" w:rsidRPr="00E4760B" w:rsidRDefault="00DB3285" w:rsidP="00DB3285">
      <w:pPr>
        <w:rPr>
          <w:sz w:val="20"/>
          <w:szCs w:val="20"/>
        </w:rPr>
      </w:pPr>
      <w:r w:rsidRPr="00E4760B">
        <w:rPr>
          <w:sz w:val="20"/>
          <w:szCs w:val="20"/>
        </w:rPr>
        <w:t>The author acknowledges the support of the University of Portsmouth Learning at Work programme</w:t>
      </w:r>
      <w:r>
        <w:rPr>
          <w:sz w:val="20"/>
          <w:szCs w:val="20"/>
        </w:rPr>
        <w:t>, BUMI staff</w:t>
      </w:r>
      <w:r w:rsidRPr="00E4760B">
        <w:rPr>
          <w:sz w:val="20"/>
          <w:szCs w:val="20"/>
        </w:rPr>
        <w:t xml:space="preserve"> and all participating stakeholders.</w:t>
      </w:r>
      <w:r>
        <w:rPr>
          <w:sz w:val="20"/>
          <w:szCs w:val="20"/>
        </w:rPr>
        <w:t xml:space="preserve"> This work was funded solely by Busitema University Research Fund.</w:t>
      </w:r>
    </w:p>
    <w:p w14:paraId="0A2C9952" w14:textId="77777777" w:rsidR="00733168" w:rsidRDefault="00733168"/>
    <w:sectPr w:rsidR="00733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531D0"/>
    <w:multiLevelType w:val="multilevel"/>
    <w:tmpl w:val="B07E4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D17371"/>
    <w:multiLevelType w:val="multilevel"/>
    <w:tmpl w:val="2ADCB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5605C9"/>
    <w:multiLevelType w:val="hybridMultilevel"/>
    <w:tmpl w:val="056C3BDA"/>
    <w:lvl w:ilvl="0" w:tplc="7FEACC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70151"/>
    <w:multiLevelType w:val="multilevel"/>
    <w:tmpl w:val="7BFE51A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950536"/>
    <w:multiLevelType w:val="multilevel"/>
    <w:tmpl w:val="3F5E75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6E0526"/>
    <w:multiLevelType w:val="multilevel"/>
    <w:tmpl w:val="A0CAF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457CBE"/>
    <w:multiLevelType w:val="hybridMultilevel"/>
    <w:tmpl w:val="3CB07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8287B"/>
    <w:multiLevelType w:val="hybridMultilevel"/>
    <w:tmpl w:val="80C4834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3445F"/>
    <w:multiLevelType w:val="hybridMultilevel"/>
    <w:tmpl w:val="54A80C64"/>
    <w:lvl w:ilvl="0" w:tplc="D47AE3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0754F"/>
    <w:multiLevelType w:val="hybridMultilevel"/>
    <w:tmpl w:val="7028269A"/>
    <w:lvl w:ilvl="0" w:tplc="B86C8100">
      <w:start w:val="1"/>
      <w:numFmt w:val="bulle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31569">
    <w:abstractNumId w:val="8"/>
  </w:num>
  <w:num w:numId="2" w16cid:durableId="2096128587">
    <w:abstractNumId w:val="6"/>
  </w:num>
  <w:num w:numId="3" w16cid:durableId="939065474">
    <w:abstractNumId w:val="5"/>
  </w:num>
  <w:num w:numId="4" w16cid:durableId="1130365730">
    <w:abstractNumId w:val="4"/>
  </w:num>
  <w:num w:numId="5" w16cid:durableId="15548428">
    <w:abstractNumId w:val="7"/>
  </w:num>
  <w:num w:numId="6" w16cid:durableId="1735666201">
    <w:abstractNumId w:val="3"/>
  </w:num>
  <w:num w:numId="7" w16cid:durableId="1993295283">
    <w:abstractNumId w:val="2"/>
  </w:num>
  <w:num w:numId="8" w16cid:durableId="1659310987">
    <w:abstractNumId w:val="1"/>
  </w:num>
  <w:num w:numId="9" w16cid:durableId="164168869">
    <w:abstractNumId w:val="0"/>
  </w:num>
  <w:num w:numId="10" w16cid:durableId="254362929">
    <w:abstractNumId w:val="17"/>
  </w:num>
  <w:num w:numId="11" w16cid:durableId="1836604441">
    <w:abstractNumId w:val="9"/>
  </w:num>
  <w:num w:numId="12" w16cid:durableId="957874568">
    <w:abstractNumId w:val="15"/>
  </w:num>
  <w:num w:numId="13" w16cid:durableId="1892421787">
    <w:abstractNumId w:val="18"/>
  </w:num>
  <w:num w:numId="14" w16cid:durableId="1318535265">
    <w:abstractNumId w:val="11"/>
  </w:num>
  <w:num w:numId="15" w16cid:durableId="203098655">
    <w:abstractNumId w:val="10"/>
  </w:num>
  <w:num w:numId="16" w16cid:durableId="707532578">
    <w:abstractNumId w:val="16"/>
  </w:num>
  <w:num w:numId="17" w16cid:durableId="15711190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8455494">
    <w:abstractNumId w:val="14"/>
  </w:num>
  <w:num w:numId="19" w16cid:durableId="93332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68"/>
    <w:rsid w:val="005846C9"/>
    <w:rsid w:val="00733168"/>
    <w:rsid w:val="00803DCE"/>
    <w:rsid w:val="00DB3285"/>
    <w:rsid w:val="00F3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2E57"/>
  <w15:chartTrackingRefBased/>
  <w15:docId w15:val="{8B47FA51-AFD3-4B79-8986-5459D780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168"/>
    <w:pPr>
      <w:spacing w:after="0" w:line="240" w:lineRule="auto"/>
    </w:pPr>
    <w:rPr>
      <w:rFonts w:ascii="Times New Roman" w:eastAsia="Times New Roman" w:hAnsi="Times New Roman" w:cs="Times New Roman"/>
      <w:kern w:val="0"/>
      <w:lang w:val="en-U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1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1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16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33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1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1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16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02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7029"/>
    <w:rPr>
      <w:kern w:val="0"/>
      <w:sz w:val="22"/>
      <w:szCs w:val="22"/>
      <w:lang w:val="en-GB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702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7029"/>
    <w:rPr>
      <w:kern w:val="0"/>
      <w:sz w:val="22"/>
      <w:szCs w:val="22"/>
      <w:lang w:val="en-GB" w:eastAsia="en-US"/>
      <w14:ligatures w14:val="none"/>
    </w:rPr>
  </w:style>
  <w:style w:type="paragraph" w:styleId="NoSpacing">
    <w:name w:val="No Spacing"/>
    <w:uiPriority w:val="1"/>
    <w:qFormat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F3702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37029"/>
    <w:rPr>
      <w:kern w:val="0"/>
      <w:sz w:val="22"/>
      <w:szCs w:val="22"/>
      <w:lang w:val="en-GB" w:eastAsia="en-US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F3702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F37029"/>
    <w:rPr>
      <w:kern w:val="0"/>
      <w:sz w:val="22"/>
      <w:szCs w:val="22"/>
      <w:lang w:val="en-GB" w:eastAsia="en-US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F37029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37029"/>
    <w:rPr>
      <w:kern w:val="0"/>
      <w:sz w:val="16"/>
      <w:szCs w:val="16"/>
      <w:lang w:val="en-GB" w:eastAsia="en-US"/>
      <w14:ligatures w14:val="none"/>
    </w:rPr>
  </w:style>
  <w:style w:type="paragraph" w:styleId="List">
    <w:name w:val="List"/>
    <w:basedOn w:val="Normal"/>
    <w:uiPriority w:val="99"/>
    <w:unhideWhenUsed/>
    <w:rsid w:val="00F37029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2">
    <w:name w:val="List 2"/>
    <w:basedOn w:val="Normal"/>
    <w:uiPriority w:val="99"/>
    <w:unhideWhenUsed/>
    <w:rsid w:val="00F37029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3">
    <w:name w:val="List 3"/>
    <w:basedOn w:val="Normal"/>
    <w:uiPriority w:val="99"/>
    <w:unhideWhenUsed/>
    <w:rsid w:val="00F37029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Bullet">
    <w:name w:val="List Bullet"/>
    <w:basedOn w:val="Normal"/>
    <w:uiPriority w:val="99"/>
    <w:unhideWhenUsed/>
    <w:rsid w:val="00F37029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Bullet2">
    <w:name w:val="List Bullet 2"/>
    <w:basedOn w:val="Normal"/>
    <w:uiPriority w:val="99"/>
    <w:unhideWhenUsed/>
    <w:rsid w:val="00F37029"/>
    <w:pPr>
      <w:numPr>
        <w:numId w:val="2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Bullet3">
    <w:name w:val="List Bullet 3"/>
    <w:basedOn w:val="Normal"/>
    <w:uiPriority w:val="99"/>
    <w:unhideWhenUsed/>
    <w:rsid w:val="00F37029"/>
    <w:pPr>
      <w:numPr>
        <w:numId w:val="3"/>
      </w:numPr>
      <w:tabs>
        <w:tab w:val="clear" w:pos="108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Number">
    <w:name w:val="List Number"/>
    <w:basedOn w:val="Normal"/>
    <w:uiPriority w:val="99"/>
    <w:unhideWhenUsed/>
    <w:rsid w:val="00F37029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Number2">
    <w:name w:val="List Number 2"/>
    <w:basedOn w:val="Normal"/>
    <w:uiPriority w:val="99"/>
    <w:unhideWhenUsed/>
    <w:rsid w:val="00F37029"/>
    <w:pPr>
      <w:numPr>
        <w:numId w:val="6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Number3">
    <w:name w:val="List Number 3"/>
    <w:basedOn w:val="Normal"/>
    <w:uiPriority w:val="99"/>
    <w:unhideWhenUsed/>
    <w:rsid w:val="00F37029"/>
    <w:pPr>
      <w:numPr>
        <w:numId w:val="7"/>
      </w:numPr>
      <w:tabs>
        <w:tab w:val="clear" w:pos="108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Continue">
    <w:name w:val="List Continue"/>
    <w:basedOn w:val="Normal"/>
    <w:uiPriority w:val="99"/>
    <w:unhideWhenUsed/>
    <w:rsid w:val="00F37029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Continue2">
    <w:name w:val="List Continue 2"/>
    <w:basedOn w:val="Normal"/>
    <w:uiPriority w:val="99"/>
    <w:unhideWhenUsed/>
    <w:rsid w:val="00F37029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ListContinue3">
    <w:name w:val="List Continue 3"/>
    <w:basedOn w:val="Normal"/>
    <w:uiPriority w:val="99"/>
    <w:unhideWhenUsed/>
    <w:rsid w:val="00F37029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MacroText">
    <w:name w:val="macro"/>
    <w:link w:val="MacroTextChar"/>
    <w:uiPriority w:val="99"/>
    <w:unhideWhenUsed/>
    <w:rsid w:val="00F3702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kern w:val="0"/>
      <w:sz w:val="20"/>
      <w:szCs w:val="20"/>
      <w:lang w:val="en-US" w:eastAsia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F37029"/>
    <w:rPr>
      <w:rFonts w:ascii="Courier" w:hAnsi="Courier"/>
      <w:kern w:val="0"/>
      <w:sz w:val="20"/>
      <w:szCs w:val="20"/>
      <w:lang w:val="en-US" w:eastAsia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37029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en-GB" w:eastAsia="en-US"/>
    </w:rPr>
  </w:style>
  <w:style w:type="character" w:styleId="Strong">
    <w:name w:val="Strong"/>
    <w:basedOn w:val="DefaultParagraphFont"/>
    <w:uiPriority w:val="22"/>
    <w:qFormat/>
    <w:rsid w:val="00F37029"/>
    <w:rPr>
      <w:b/>
      <w:bCs/>
    </w:rPr>
  </w:style>
  <w:style w:type="character" w:styleId="Emphasis">
    <w:name w:val="Emphasis"/>
    <w:basedOn w:val="DefaultParagraphFont"/>
    <w:uiPriority w:val="20"/>
    <w:qFormat/>
    <w:rsid w:val="00F37029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37029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F37029"/>
    <w:rPr>
      <w:smallCaps/>
      <w:color w:val="ED7D31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3702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37029"/>
    <w:pPr>
      <w:spacing w:before="480" w:after="0" w:line="276" w:lineRule="auto"/>
      <w:outlineLvl w:val="9"/>
    </w:pPr>
    <w:rPr>
      <w:b/>
      <w:bCs/>
      <w:sz w:val="28"/>
      <w:szCs w:val="28"/>
      <w:lang w:val="en-GB" w:eastAsia="en-US"/>
    </w:rPr>
  </w:style>
  <w:style w:type="table" w:styleId="TableGrid">
    <w:name w:val="Table Grid"/>
    <w:basedOn w:val="TableNormal"/>
    <w:uiPriority w:val="3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37029"/>
    <w:pPr>
      <w:spacing w:after="0" w:line="240" w:lineRule="auto"/>
    </w:pPr>
    <w:rPr>
      <w:color w:val="000000" w:themeColor="text1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37029"/>
    <w:pPr>
      <w:spacing w:after="0" w:line="240" w:lineRule="auto"/>
    </w:pPr>
    <w:rPr>
      <w:color w:val="2F5496" w:themeColor="accent1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37029"/>
    <w:pPr>
      <w:spacing w:after="0" w:line="240" w:lineRule="auto"/>
    </w:pPr>
    <w:rPr>
      <w:color w:val="C45911" w:themeColor="accent2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37029"/>
    <w:pPr>
      <w:spacing w:after="0" w:line="240" w:lineRule="auto"/>
    </w:pPr>
    <w:rPr>
      <w:color w:val="7B7B7B" w:themeColor="accent3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37029"/>
    <w:pPr>
      <w:spacing w:after="0" w:line="240" w:lineRule="auto"/>
    </w:pPr>
    <w:rPr>
      <w:color w:val="BF8F00" w:themeColor="accent4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37029"/>
    <w:pPr>
      <w:spacing w:after="0" w:line="240" w:lineRule="auto"/>
    </w:pPr>
    <w:rPr>
      <w:color w:val="2E74B5" w:themeColor="accent5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37029"/>
    <w:pPr>
      <w:spacing w:after="0" w:line="240" w:lineRule="auto"/>
    </w:pPr>
    <w:rPr>
      <w:color w:val="538135" w:themeColor="accent6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370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37029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37029"/>
    <w:pPr>
      <w:spacing w:after="0" w:line="240" w:lineRule="auto"/>
    </w:pPr>
    <w:rPr>
      <w:color w:val="FFFFFF" w:themeColor="background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37029"/>
    <w:pPr>
      <w:spacing w:after="0" w:line="240" w:lineRule="auto"/>
    </w:pPr>
    <w:rPr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37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0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37029"/>
    <w:rPr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locked/>
    <w:rsid w:val="00F37029"/>
  </w:style>
  <w:style w:type="paragraph" w:styleId="TOC1">
    <w:name w:val="toc 1"/>
    <w:basedOn w:val="Normal"/>
    <w:next w:val="Normal"/>
    <w:autoRedefine/>
    <w:uiPriority w:val="39"/>
    <w:unhideWhenUsed/>
    <w:rsid w:val="00F37029"/>
    <w:pPr>
      <w:spacing w:after="100"/>
    </w:pPr>
    <w:rPr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F37029"/>
    <w:pPr>
      <w:spacing w:after="100"/>
      <w:ind w:left="240"/>
    </w:pPr>
    <w:rPr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F37029"/>
    <w:pPr>
      <w:spacing w:after="100"/>
      <w:ind w:left="480"/>
    </w:pPr>
    <w:rPr>
      <w:lang w:val="en-GB"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F37029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waiswa wilson mwanja</dc:creator>
  <cp:keywords/>
  <dc:description/>
  <cp:lastModifiedBy>waiswa wilson mwanja</cp:lastModifiedBy>
  <cp:revision>2</cp:revision>
  <dcterms:created xsi:type="dcterms:W3CDTF">2026-01-26T14:26:00Z</dcterms:created>
  <dcterms:modified xsi:type="dcterms:W3CDTF">2026-01-26T14:26:00Z</dcterms:modified>
</cp:coreProperties>
</file>