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CB87A" w14:textId="77777777" w:rsidR="003733E4" w:rsidRPr="00EE24BF" w:rsidRDefault="003733E4" w:rsidP="003733E4">
      <w:pPr>
        <w:widowControl/>
        <w:jc w:val="both"/>
        <w:rPr>
          <w:b/>
          <w:bCs/>
          <w:sz w:val="24"/>
          <w:szCs w:val="24"/>
        </w:rPr>
      </w:pPr>
      <w:r w:rsidRPr="00EE24BF">
        <w:rPr>
          <w:b/>
          <w:bCs/>
          <w:sz w:val="24"/>
          <w:szCs w:val="24"/>
        </w:rPr>
        <w:t xml:space="preserve">Table (2): </w:t>
      </w:r>
      <w:bookmarkStart w:id="0" w:name="_Hlk209098329"/>
      <w:r w:rsidRPr="00EE24BF">
        <w:rPr>
          <w:b/>
          <w:bCs/>
          <w:sz w:val="24"/>
          <w:szCs w:val="24"/>
        </w:rPr>
        <w:t>The BMP1 levels in the three studied groups at different time intervals</w:t>
      </w:r>
      <w:bookmarkEnd w:id="0"/>
    </w:p>
    <w:p w14:paraId="78EDEF97" w14:textId="77777777" w:rsidR="003733E4" w:rsidRPr="00B5668E" w:rsidRDefault="003733E4" w:rsidP="003733E4">
      <w:pPr>
        <w:widowControl/>
        <w:jc w:val="both"/>
        <w:rPr>
          <w:b/>
          <w:bCs/>
        </w:rPr>
      </w:pPr>
    </w:p>
    <w:tbl>
      <w:tblPr>
        <w:tblStyle w:val="TableGrid4"/>
        <w:tblW w:w="5000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55"/>
        <w:gridCol w:w="1145"/>
        <w:gridCol w:w="1869"/>
        <w:gridCol w:w="1613"/>
        <w:gridCol w:w="2054"/>
      </w:tblGrid>
      <w:tr w:rsidR="003733E4" w:rsidRPr="00B5668E" w14:paraId="293A1F5C" w14:textId="77777777" w:rsidTr="00BA4346">
        <w:trPr>
          <w:trHeight w:val="20"/>
          <w:jc w:val="center"/>
        </w:trPr>
        <w:tc>
          <w:tcPr>
            <w:tcW w:w="1275" w:type="pct"/>
            <w:vMerge w:val="restart"/>
            <w:vAlign w:val="center"/>
          </w:tcPr>
          <w:p w14:paraId="5B0D7ACD" w14:textId="77777777" w:rsidR="003733E4" w:rsidRPr="00B5668E" w:rsidRDefault="003733E4" w:rsidP="00BA4346">
            <w:pPr>
              <w:jc w:val="center"/>
              <w:rPr>
                <w:rFonts w:eastAsia="Calibri"/>
                <w:b/>
                <w:bCs/>
                <w:sz w:val="20"/>
                <w:szCs w:val="20"/>
                <w:lang w:val="de-DE"/>
              </w:rPr>
            </w:pPr>
            <w:bookmarkStart w:id="1" w:name="_Hlk140855759"/>
            <w:r>
              <w:rPr>
                <w:b/>
                <w:bCs/>
              </w:rPr>
              <w:t>BMP</w:t>
            </w:r>
            <w:proofErr w:type="gramStart"/>
            <w:r>
              <w:rPr>
                <w:b/>
                <w:bCs/>
              </w:rPr>
              <w:t xml:space="preserve">1 </w:t>
            </w:r>
            <w:r w:rsidRPr="00B5668E">
              <w:rPr>
                <w:rFonts w:eastAsia="Calibri"/>
                <w:b/>
                <w:bCs/>
                <w:sz w:val="20"/>
                <w:szCs w:val="20"/>
                <w:lang w:val="de-DE"/>
              </w:rPr>
              <w:t xml:space="preserve"> (</w:t>
            </w:r>
            <w:proofErr w:type="gramEnd"/>
            <w:r w:rsidRPr="00B5668E">
              <w:rPr>
                <w:rFonts w:eastAsia="Calibri"/>
                <w:b/>
                <w:bCs/>
                <w:sz w:val="20"/>
                <w:szCs w:val="20"/>
                <w:lang w:val="de-DE"/>
              </w:rPr>
              <w:t>mg/L)</w:t>
            </w:r>
          </w:p>
        </w:tc>
        <w:tc>
          <w:tcPr>
            <w:tcW w:w="2629" w:type="pct"/>
            <w:gridSpan w:val="3"/>
            <w:vAlign w:val="center"/>
          </w:tcPr>
          <w:p w14:paraId="2F2CE98F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  <w:lang w:val="de-DE"/>
              </w:rPr>
            </w:pPr>
            <w:r w:rsidRPr="00B5668E">
              <w:rPr>
                <w:rFonts w:eastAsia="Calibri"/>
                <w:b/>
                <w:bCs/>
                <w:sz w:val="20"/>
                <w:szCs w:val="20"/>
                <w:lang w:val="de-DE"/>
              </w:rPr>
              <w:t>Group</w:t>
            </w:r>
            <w:r w:rsidRPr="00B5668E">
              <w:rPr>
                <w:rFonts w:eastAsia="Calibri"/>
                <w:b/>
                <w:bCs/>
                <w:sz w:val="20"/>
                <w:szCs w:val="20"/>
                <w:lang w:val="de-DE"/>
              </w:rPr>
              <w:tab/>
            </w:r>
          </w:p>
        </w:tc>
        <w:tc>
          <w:tcPr>
            <w:tcW w:w="1096" w:type="pct"/>
            <w:vMerge w:val="restart"/>
          </w:tcPr>
          <w:p w14:paraId="6908D9AE" w14:textId="77777777" w:rsidR="003733E4" w:rsidRPr="00B5668E" w:rsidRDefault="003733E4" w:rsidP="00BA4346">
            <w:pPr>
              <w:contextualSpacing/>
              <w:jc w:val="center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B5668E">
              <w:rPr>
                <w:rFonts w:eastAsia="Calibri" w:cs="Arial"/>
                <w:b/>
                <w:bCs/>
                <w:sz w:val="20"/>
                <w:szCs w:val="20"/>
              </w:rPr>
              <w:t>Test of significance</w:t>
            </w:r>
          </w:p>
          <w:p w14:paraId="1393D409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B5668E">
              <w:rPr>
                <w:rFonts w:eastAsia="Calibri" w:cs="Arial"/>
                <w:b/>
                <w:bCs/>
                <w:i/>
                <w:iCs/>
                <w:sz w:val="20"/>
                <w:szCs w:val="20"/>
              </w:rPr>
              <w:t>p</w:t>
            </w:r>
            <w:r w:rsidRPr="00B5668E">
              <w:rPr>
                <w:rFonts w:eastAsia="Calibri" w:cs="Arial"/>
                <w:b/>
                <w:bCs/>
                <w:sz w:val="20"/>
                <w:szCs w:val="20"/>
              </w:rPr>
              <w:t>-value</w:t>
            </w:r>
          </w:p>
        </w:tc>
      </w:tr>
      <w:tr w:rsidR="003733E4" w:rsidRPr="00B5668E" w14:paraId="08233905" w14:textId="77777777" w:rsidTr="00BA4346">
        <w:trPr>
          <w:trHeight w:val="59"/>
          <w:jc w:val="center"/>
        </w:trPr>
        <w:tc>
          <w:tcPr>
            <w:tcW w:w="1275" w:type="pct"/>
            <w:vMerge/>
            <w:vAlign w:val="center"/>
          </w:tcPr>
          <w:p w14:paraId="35D1C7D7" w14:textId="77777777" w:rsidR="003733E4" w:rsidRPr="00B5668E" w:rsidRDefault="003733E4" w:rsidP="00BA4346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54" w:type="pct"/>
            <w:shd w:val="clear" w:color="auto" w:fill="F2F2F2" w:themeFill="background1" w:themeFillShade="F2"/>
          </w:tcPr>
          <w:p w14:paraId="4BEC5E85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B5668E">
              <w:rPr>
                <w:rFonts w:eastAsia="Calibri"/>
                <w:b/>
                <w:bCs/>
                <w:sz w:val="20"/>
                <w:szCs w:val="20"/>
              </w:rPr>
              <w:t>Control</w:t>
            </w:r>
          </w:p>
        </w:tc>
        <w:tc>
          <w:tcPr>
            <w:tcW w:w="1059" w:type="pct"/>
            <w:shd w:val="clear" w:color="auto" w:fill="F2F2F2" w:themeFill="background1" w:themeFillShade="F2"/>
          </w:tcPr>
          <w:p w14:paraId="45F2DEDF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235E8">
              <w:rPr>
                <w:rFonts w:eastAsia="Calibri"/>
                <w:b/>
                <w:bCs/>
                <w:sz w:val="20"/>
                <w:szCs w:val="20"/>
              </w:rPr>
              <w:t>Extraction without bone graft</w:t>
            </w:r>
          </w:p>
        </w:tc>
        <w:tc>
          <w:tcPr>
            <w:tcW w:w="916" w:type="pct"/>
            <w:shd w:val="clear" w:color="auto" w:fill="F2F2F2" w:themeFill="background1" w:themeFillShade="F2"/>
          </w:tcPr>
          <w:p w14:paraId="115CE097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235E8">
              <w:rPr>
                <w:rFonts w:eastAsia="Calibri"/>
                <w:b/>
                <w:bCs/>
                <w:sz w:val="20"/>
                <w:szCs w:val="20"/>
              </w:rPr>
              <w:t>Extraction with bone graft</w:t>
            </w:r>
          </w:p>
        </w:tc>
        <w:tc>
          <w:tcPr>
            <w:tcW w:w="1096" w:type="pct"/>
            <w:vMerge/>
          </w:tcPr>
          <w:p w14:paraId="3320B096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3733E4" w:rsidRPr="00B5668E" w14:paraId="784B0662" w14:textId="77777777" w:rsidTr="00BA4346">
        <w:trPr>
          <w:trHeight w:val="648"/>
          <w:jc w:val="center"/>
        </w:trPr>
        <w:tc>
          <w:tcPr>
            <w:tcW w:w="1275" w:type="pct"/>
            <w:hideMark/>
          </w:tcPr>
          <w:p w14:paraId="4A4F3614" w14:textId="77777777" w:rsidR="003733E4" w:rsidRPr="00B5668E" w:rsidRDefault="003733E4" w:rsidP="00BA4346">
            <w:pPr>
              <w:contextualSpacing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Four </w:t>
            </w:r>
            <w:r w:rsidRPr="00B5668E">
              <w:rPr>
                <w:rFonts w:eastAsia="Calibri"/>
                <w:b/>
                <w:bCs/>
                <w:sz w:val="20"/>
                <w:szCs w:val="20"/>
              </w:rPr>
              <w:t>weeks</w:t>
            </w:r>
          </w:p>
          <w:p w14:paraId="5BDA7F1F" w14:textId="77777777" w:rsidR="003733E4" w:rsidRPr="00B5668E" w:rsidRDefault="003733E4" w:rsidP="00BA4346">
            <w:pPr>
              <w:widowControl/>
              <w:numPr>
                <w:ilvl w:val="0"/>
                <w:numId w:val="1"/>
              </w:numPr>
              <w:autoSpaceDE/>
              <w:autoSpaceDN/>
              <w:ind w:left="210" w:hanging="210"/>
              <w:contextualSpacing/>
              <w:rPr>
                <w:rFonts w:eastAsia="Calibri"/>
                <w:sz w:val="20"/>
                <w:szCs w:val="20"/>
              </w:rPr>
            </w:pPr>
            <w:r w:rsidRPr="00B5668E">
              <w:rPr>
                <w:rFonts w:eastAsia="Calibri"/>
                <w:sz w:val="20"/>
                <w:szCs w:val="20"/>
              </w:rPr>
              <w:t>n</w:t>
            </w:r>
          </w:p>
          <w:p w14:paraId="684BAAA4" w14:textId="77777777" w:rsidR="003733E4" w:rsidRPr="00B5668E" w:rsidRDefault="003733E4" w:rsidP="00BA4346">
            <w:pPr>
              <w:widowControl/>
              <w:numPr>
                <w:ilvl w:val="0"/>
                <w:numId w:val="1"/>
              </w:numPr>
              <w:autoSpaceDE/>
              <w:autoSpaceDN/>
              <w:spacing w:after="200"/>
              <w:ind w:left="210" w:hanging="210"/>
              <w:contextualSpacing/>
              <w:rPr>
                <w:rFonts w:eastAsia="Calibri"/>
                <w:sz w:val="20"/>
                <w:szCs w:val="20"/>
              </w:rPr>
            </w:pPr>
            <w:r w:rsidRPr="00B5668E">
              <w:rPr>
                <w:rFonts w:eastAsia="Calibri"/>
                <w:sz w:val="20"/>
                <w:szCs w:val="20"/>
              </w:rPr>
              <w:t>Min. – Max.</w:t>
            </w:r>
          </w:p>
          <w:p w14:paraId="39DE4260" w14:textId="77777777" w:rsidR="003733E4" w:rsidRPr="00B5668E" w:rsidRDefault="003733E4" w:rsidP="00BA4346">
            <w:pPr>
              <w:widowControl/>
              <w:numPr>
                <w:ilvl w:val="0"/>
                <w:numId w:val="1"/>
              </w:numPr>
              <w:autoSpaceDE/>
              <w:autoSpaceDN/>
              <w:ind w:left="210" w:hanging="210"/>
              <w:contextualSpacing/>
              <w:rPr>
                <w:rFonts w:eastAsia="Calibri"/>
                <w:sz w:val="20"/>
                <w:szCs w:val="20"/>
              </w:rPr>
            </w:pPr>
            <w:r w:rsidRPr="00B5668E">
              <w:rPr>
                <w:rFonts w:eastAsia="Calibri"/>
                <w:sz w:val="20"/>
                <w:szCs w:val="20"/>
              </w:rPr>
              <w:t>Mean ± Std. Deviation</w:t>
            </w:r>
          </w:p>
          <w:p w14:paraId="1EA52CD3" w14:textId="77777777" w:rsidR="003733E4" w:rsidRPr="00B5668E" w:rsidRDefault="003733E4" w:rsidP="00BA4346">
            <w:pPr>
              <w:widowControl/>
              <w:numPr>
                <w:ilvl w:val="0"/>
                <w:numId w:val="1"/>
              </w:numPr>
              <w:autoSpaceDE/>
              <w:autoSpaceDN/>
              <w:ind w:left="210" w:hanging="210"/>
              <w:rPr>
                <w:sz w:val="20"/>
                <w:szCs w:val="20"/>
              </w:rPr>
            </w:pPr>
            <w:r w:rsidRPr="00B5668E">
              <w:rPr>
                <w:sz w:val="20"/>
                <w:szCs w:val="20"/>
              </w:rPr>
              <w:t>SEM</w:t>
            </w:r>
          </w:p>
          <w:p w14:paraId="41B56D39" w14:textId="77777777" w:rsidR="003733E4" w:rsidRPr="00B5668E" w:rsidRDefault="003733E4" w:rsidP="00BA4346">
            <w:pPr>
              <w:widowControl/>
              <w:numPr>
                <w:ilvl w:val="0"/>
                <w:numId w:val="1"/>
              </w:numPr>
              <w:autoSpaceDE/>
              <w:autoSpaceDN/>
              <w:ind w:left="210" w:hanging="210"/>
              <w:contextualSpacing/>
              <w:rPr>
                <w:rFonts w:eastAsia="Calibri"/>
                <w:sz w:val="20"/>
                <w:szCs w:val="20"/>
              </w:rPr>
            </w:pPr>
            <w:r w:rsidRPr="00B5668E">
              <w:rPr>
                <w:rFonts w:eastAsia="Calibri"/>
                <w:sz w:val="20"/>
                <w:szCs w:val="20"/>
              </w:rPr>
              <w:t>95% CI of the Mean</w:t>
            </w:r>
          </w:p>
          <w:p w14:paraId="682C03FD" w14:textId="77777777" w:rsidR="003733E4" w:rsidRPr="00B5668E" w:rsidRDefault="003733E4" w:rsidP="00BA4346">
            <w:pPr>
              <w:widowControl/>
              <w:numPr>
                <w:ilvl w:val="0"/>
                <w:numId w:val="1"/>
              </w:numPr>
              <w:autoSpaceDE/>
              <w:autoSpaceDN/>
              <w:ind w:left="210" w:hanging="210"/>
              <w:contextualSpacing/>
              <w:rPr>
                <w:rFonts w:eastAsia="Calibri"/>
                <w:sz w:val="20"/>
                <w:szCs w:val="20"/>
              </w:rPr>
            </w:pPr>
            <w:r w:rsidRPr="00B5668E">
              <w:rPr>
                <w:rFonts w:eastAsia="Calibri"/>
                <w:sz w:val="20"/>
                <w:szCs w:val="20"/>
              </w:rPr>
              <w:t>25</w:t>
            </w:r>
            <w:r w:rsidRPr="00B5668E">
              <w:rPr>
                <w:rFonts w:eastAsia="Calibri"/>
                <w:sz w:val="20"/>
                <w:szCs w:val="20"/>
                <w:vertAlign w:val="superscript"/>
              </w:rPr>
              <w:t>th</w:t>
            </w:r>
            <w:r w:rsidRPr="00B5668E">
              <w:rPr>
                <w:rFonts w:eastAsia="Calibri"/>
                <w:sz w:val="20"/>
                <w:szCs w:val="20"/>
              </w:rPr>
              <w:t xml:space="preserve"> - 75</w:t>
            </w:r>
            <w:r w:rsidRPr="00B5668E">
              <w:rPr>
                <w:rFonts w:eastAsia="Calibri"/>
                <w:sz w:val="20"/>
                <w:szCs w:val="20"/>
                <w:vertAlign w:val="superscript"/>
              </w:rPr>
              <w:t>th</w:t>
            </w:r>
            <w:r w:rsidRPr="00B5668E">
              <w:rPr>
                <w:rFonts w:eastAsia="Calibri"/>
                <w:sz w:val="20"/>
                <w:szCs w:val="20"/>
              </w:rPr>
              <w:t xml:space="preserve"> Percentile</w:t>
            </w:r>
          </w:p>
        </w:tc>
        <w:tc>
          <w:tcPr>
            <w:tcW w:w="654" w:type="pct"/>
          </w:tcPr>
          <w:p w14:paraId="7BA1EA68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</w:p>
          <w:p w14:paraId="0DAA8E65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B5668E">
              <w:rPr>
                <w:rFonts w:eastAsia="Calibri"/>
                <w:sz w:val="20"/>
                <w:szCs w:val="20"/>
                <w:lang w:val="de-DE"/>
              </w:rPr>
              <w:t>5</w:t>
            </w:r>
          </w:p>
          <w:p w14:paraId="632580D8" w14:textId="77777777" w:rsidR="003733E4" w:rsidRPr="00255DC3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255DC3">
              <w:rPr>
                <w:rFonts w:eastAsia="Calibri"/>
                <w:sz w:val="20"/>
                <w:szCs w:val="20"/>
                <w:lang w:val="de-DE"/>
              </w:rPr>
              <w:t>94.3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255DC3">
              <w:rPr>
                <w:rFonts w:eastAsia="Calibri"/>
                <w:sz w:val="20"/>
                <w:szCs w:val="20"/>
                <w:lang w:val="de-DE"/>
              </w:rPr>
              <w:t>96.7</w:t>
            </w:r>
          </w:p>
          <w:p w14:paraId="30CCDB9A" w14:textId="3C73B4E6" w:rsidR="003733E4" w:rsidRPr="00255DC3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255DC3">
              <w:rPr>
                <w:rFonts w:eastAsia="Calibri"/>
                <w:sz w:val="20"/>
                <w:szCs w:val="20"/>
                <w:lang w:val="de-DE"/>
              </w:rPr>
              <w:t>95.6</w:t>
            </w:r>
            <w:r w:rsidR="004D2DF1" w:rsidRPr="004D2DF1">
              <w:rPr>
                <w:rFonts w:eastAsia="Calibri"/>
                <w:b/>
                <w:bCs/>
                <w:sz w:val="20"/>
                <w:szCs w:val="20"/>
                <w:vertAlign w:val="superscript"/>
                <w:lang w:val="de-DE"/>
              </w:rPr>
              <w:t>a</w:t>
            </w:r>
            <w:r>
              <w:rPr>
                <w:rFonts w:eastAsia="Calibri"/>
                <w:sz w:val="20"/>
                <w:szCs w:val="20"/>
                <w:lang w:val="de-DE"/>
              </w:rPr>
              <w:t>±</w:t>
            </w:r>
            <w:r w:rsidRPr="00255DC3">
              <w:rPr>
                <w:rFonts w:eastAsia="Calibri"/>
                <w:sz w:val="20"/>
                <w:szCs w:val="20"/>
                <w:lang w:val="de-DE"/>
              </w:rPr>
              <w:t>1.0</w:t>
            </w:r>
          </w:p>
          <w:p w14:paraId="3E116376" w14:textId="77777777" w:rsidR="003733E4" w:rsidRPr="00255DC3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>
              <w:rPr>
                <w:rFonts w:eastAsia="Calibri"/>
                <w:sz w:val="20"/>
                <w:szCs w:val="20"/>
                <w:lang w:val="de-DE"/>
              </w:rPr>
              <w:t>0</w:t>
            </w:r>
            <w:r w:rsidRPr="00255DC3">
              <w:rPr>
                <w:rFonts w:eastAsia="Calibri"/>
                <w:sz w:val="20"/>
                <w:szCs w:val="20"/>
                <w:lang w:val="de-DE"/>
              </w:rPr>
              <w:t>.4</w:t>
            </w:r>
          </w:p>
          <w:p w14:paraId="3C216867" w14:textId="77777777" w:rsidR="003733E4" w:rsidRPr="00255DC3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255DC3">
              <w:rPr>
                <w:rFonts w:eastAsia="Calibri"/>
                <w:sz w:val="20"/>
                <w:szCs w:val="20"/>
                <w:lang w:val="de-DE"/>
              </w:rPr>
              <w:t>94.4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255DC3">
              <w:rPr>
                <w:rFonts w:eastAsia="Calibri"/>
                <w:sz w:val="20"/>
                <w:szCs w:val="20"/>
                <w:lang w:val="de-DE"/>
              </w:rPr>
              <w:t>96.8</w:t>
            </w:r>
          </w:p>
          <w:p w14:paraId="68AF1CA5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255DC3">
              <w:rPr>
                <w:rFonts w:eastAsia="Calibri"/>
                <w:sz w:val="20"/>
                <w:szCs w:val="20"/>
                <w:lang w:val="de-DE"/>
              </w:rPr>
              <w:t>94.9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255DC3">
              <w:rPr>
                <w:rFonts w:eastAsia="Calibri"/>
                <w:sz w:val="20"/>
                <w:szCs w:val="20"/>
                <w:lang w:val="de-DE"/>
              </w:rPr>
              <w:t>96.1</w:t>
            </w:r>
          </w:p>
        </w:tc>
        <w:tc>
          <w:tcPr>
            <w:tcW w:w="1059" w:type="pct"/>
          </w:tcPr>
          <w:p w14:paraId="20EACEFE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</w:p>
          <w:p w14:paraId="6B13B313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B5668E">
              <w:rPr>
                <w:rFonts w:eastAsia="Calibri"/>
                <w:sz w:val="20"/>
                <w:szCs w:val="20"/>
                <w:lang w:val="de-DE"/>
              </w:rPr>
              <w:t>5</w:t>
            </w:r>
          </w:p>
          <w:p w14:paraId="6DC9C0B5" w14:textId="77777777" w:rsidR="003733E4" w:rsidRPr="00255DC3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255DC3">
              <w:rPr>
                <w:rFonts w:eastAsia="Calibri"/>
                <w:sz w:val="20"/>
                <w:szCs w:val="20"/>
                <w:lang w:val="de-DE"/>
              </w:rPr>
              <w:t>71.4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255DC3">
              <w:rPr>
                <w:rFonts w:eastAsia="Calibri"/>
                <w:sz w:val="20"/>
                <w:szCs w:val="20"/>
                <w:lang w:val="de-DE"/>
              </w:rPr>
              <w:t>74.2</w:t>
            </w:r>
          </w:p>
          <w:p w14:paraId="6FF2D3AA" w14:textId="0BEB8ECF" w:rsidR="003733E4" w:rsidRPr="00255DC3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255DC3">
              <w:rPr>
                <w:rFonts w:eastAsia="Calibri"/>
                <w:sz w:val="20"/>
                <w:szCs w:val="20"/>
                <w:lang w:val="de-DE"/>
              </w:rPr>
              <w:t>72.9</w:t>
            </w:r>
            <w:r w:rsidR="004D2DF1" w:rsidRPr="004D2DF1">
              <w:rPr>
                <w:rFonts w:eastAsia="Calibri"/>
                <w:b/>
                <w:bCs/>
                <w:sz w:val="20"/>
                <w:szCs w:val="20"/>
                <w:vertAlign w:val="superscript"/>
                <w:lang w:val="de-DE"/>
              </w:rPr>
              <w:t>b</w:t>
            </w:r>
            <w:r>
              <w:rPr>
                <w:rFonts w:eastAsia="Calibri"/>
                <w:sz w:val="20"/>
                <w:szCs w:val="20"/>
                <w:lang w:val="de-DE"/>
              </w:rPr>
              <w:t>±</w:t>
            </w:r>
            <w:r w:rsidRPr="00255DC3">
              <w:rPr>
                <w:rFonts w:eastAsia="Calibri"/>
                <w:sz w:val="20"/>
                <w:szCs w:val="20"/>
                <w:lang w:val="de-DE"/>
              </w:rPr>
              <w:t>1.1</w:t>
            </w:r>
          </w:p>
          <w:p w14:paraId="51AF20F6" w14:textId="77777777" w:rsidR="003733E4" w:rsidRPr="00255DC3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>
              <w:rPr>
                <w:rFonts w:eastAsia="Calibri"/>
                <w:sz w:val="20"/>
                <w:szCs w:val="20"/>
                <w:lang w:val="de-DE"/>
              </w:rPr>
              <w:t>0</w:t>
            </w:r>
            <w:r w:rsidRPr="00255DC3">
              <w:rPr>
                <w:rFonts w:eastAsia="Calibri"/>
                <w:sz w:val="20"/>
                <w:szCs w:val="20"/>
                <w:lang w:val="de-DE"/>
              </w:rPr>
              <w:t>.5</w:t>
            </w:r>
          </w:p>
          <w:p w14:paraId="46904F1D" w14:textId="77777777" w:rsidR="003733E4" w:rsidRPr="00255DC3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255DC3">
              <w:rPr>
                <w:rFonts w:eastAsia="Calibri"/>
                <w:sz w:val="20"/>
                <w:szCs w:val="20"/>
                <w:lang w:val="de-DE"/>
              </w:rPr>
              <w:t>71.5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255DC3">
              <w:rPr>
                <w:rFonts w:eastAsia="Calibri"/>
                <w:sz w:val="20"/>
                <w:szCs w:val="20"/>
                <w:lang w:val="de-DE"/>
              </w:rPr>
              <w:t>74.2</w:t>
            </w:r>
          </w:p>
          <w:p w14:paraId="2937EBE5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255DC3">
              <w:rPr>
                <w:rFonts w:eastAsia="Calibri"/>
                <w:sz w:val="20"/>
                <w:szCs w:val="20"/>
                <w:lang w:val="de-DE"/>
              </w:rPr>
              <w:t>72.3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255DC3">
              <w:rPr>
                <w:rFonts w:eastAsia="Calibri"/>
                <w:sz w:val="20"/>
                <w:szCs w:val="20"/>
                <w:lang w:val="de-DE"/>
              </w:rPr>
              <w:t>73.5</w:t>
            </w:r>
          </w:p>
        </w:tc>
        <w:tc>
          <w:tcPr>
            <w:tcW w:w="916" w:type="pct"/>
          </w:tcPr>
          <w:p w14:paraId="61617A4B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</w:p>
          <w:p w14:paraId="739D81BC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B5668E">
              <w:rPr>
                <w:rFonts w:eastAsia="Calibri"/>
                <w:sz w:val="20"/>
                <w:szCs w:val="20"/>
                <w:lang w:val="de-DE"/>
              </w:rPr>
              <w:t>5</w:t>
            </w:r>
          </w:p>
          <w:p w14:paraId="7C86F81D" w14:textId="77777777" w:rsidR="003733E4" w:rsidRPr="00255DC3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255DC3">
              <w:rPr>
                <w:rFonts w:eastAsia="Calibri"/>
                <w:sz w:val="20"/>
                <w:szCs w:val="20"/>
                <w:lang w:val="de-DE"/>
              </w:rPr>
              <w:t>85.9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255DC3">
              <w:rPr>
                <w:rFonts w:eastAsia="Calibri"/>
                <w:sz w:val="20"/>
                <w:szCs w:val="20"/>
                <w:lang w:val="de-DE"/>
              </w:rPr>
              <w:t>88.1</w:t>
            </w:r>
          </w:p>
          <w:p w14:paraId="60E96340" w14:textId="457279B2" w:rsidR="003733E4" w:rsidRPr="00255DC3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255DC3">
              <w:rPr>
                <w:rFonts w:eastAsia="Calibri"/>
                <w:sz w:val="20"/>
                <w:szCs w:val="20"/>
                <w:lang w:val="de-DE"/>
              </w:rPr>
              <w:t>86.9</w:t>
            </w:r>
            <w:r w:rsidR="004D2DF1">
              <w:rPr>
                <w:rFonts w:eastAsia="Calibri"/>
                <w:b/>
                <w:bCs/>
                <w:sz w:val="20"/>
                <w:szCs w:val="20"/>
                <w:vertAlign w:val="superscript"/>
                <w:lang w:val="de-DE"/>
              </w:rPr>
              <w:t>c</w:t>
            </w:r>
            <w:r>
              <w:rPr>
                <w:rFonts w:eastAsia="Calibri"/>
                <w:sz w:val="20"/>
                <w:szCs w:val="20"/>
                <w:lang w:val="de-DE"/>
              </w:rPr>
              <w:t>±0</w:t>
            </w:r>
            <w:r w:rsidRPr="00255DC3">
              <w:rPr>
                <w:rFonts w:eastAsia="Calibri"/>
                <w:sz w:val="20"/>
                <w:szCs w:val="20"/>
                <w:lang w:val="de-DE"/>
              </w:rPr>
              <w:t>.9</w:t>
            </w:r>
          </w:p>
          <w:p w14:paraId="74916BAF" w14:textId="77777777" w:rsidR="003733E4" w:rsidRPr="00255DC3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>
              <w:rPr>
                <w:rFonts w:eastAsia="Calibri"/>
                <w:sz w:val="20"/>
                <w:szCs w:val="20"/>
                <w:lang w:val="de-DE"/>
              </w:rPr>
              <w:t>0</w:t>
            </w:r>
            <w:r w:rsidRPr="00255DC3">
              <w:rPr>
                <w:rFonts w:eastAsia="Calibri"/>
                <w:sz w:val="20"/>
                <w:szCs w:val="20"/>
                <w:lang w:val="de-DE"/>
              </w:rPr>
              <w:t>.4</w:t>
            </w:r>
          </w:p>
          <w:p w14:paraId="09DD05D3" w14:textId="77777777" w:rsidR="003733E4" w:rsidRPr="00255DC3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255DC3">
              <w:rPr>
                <w:rFonts w:eastAsia="Calibri"/>
                <w:sz w:val="20"/>
                <w:szCs w:val="20"/>
                <w:lang w:val="de-DE"/>
              </w:rPr>
              <w:t>85.8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255DC3">
              <w:rPr>
                <w:rFonts w:eastAsia="Calibri"/>
                <w:sz w:val="20"/>
                <w:szCs w:val="20"/>
                <w:lang w:val="de-DE"/>
              </w:rPr>
              <w:t>88.1</w:t>
            </w:r>
          </w:p>
          <w:p w14:paraId="7F351CD5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255DC3">
              <w:rPr>
                <w:rFonts w:eastAsia="Calibri"/>
                <w:sz w:val="20"/>
                <w:szCs w:val="20"/>
                <w:lang w:val="de-DE"/>
              </w:rPr>
              <w:t>86.2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255DC3">
              <w:rPr>
                <w:rFonts w:eastAsia="Calibri"/>
                <w:sz w:val="20"/>
                <w:szCs w:val="20"/>
                <w:lang w:val="de-DE"/>
              </w:rPr>
              <w:t>87.4</w:t>
            </w:r>
          </w:p>
        </w:tc>
        <w:tc>
          <w:tcPr>
            <w:tcW w:w="1096" w:type="pct"/>
          </w:tcPr>
          <w:p w14:paraId="33A00586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</w:p>
          <w:p w14:paraId="1D00C01F" w14:textId="77777777" w:rsidR="003733E4" w:rsidRDefault="003733E4" w:rsidP="00BA4346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40D721F4" w14:textId="77777777" w:rsidR="003733E4" w:rsidRDefault="003733E4" w:rsidP="00BA4346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183E6C6D" w14:textId="77777777" w:rsidR="003733E4" w:rsidRPr="00B5668E" w:rsidRDefault="003733E4" w:rsidP="00BA4346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5668E">
              <w:rPr>
                <w:rFonts w:asciiTheme="majorBidi" w:hAnsiTheme="majorBidi" w:cstheme="majorBidi"/>
                <w:sz w:val="20"/>
                <w:szCs w:val="20"/>
              </w:rPr>
              <w:t>F</w:t>
            </w:r>
            <w:r w:rsidRPr="00B5668E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(BF)(df=2</w:t>
            </w:r>
            <w:r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,11.716</w:t>
            </w:r>
            <w:r w:rsidRPr="00B5668E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)</w:t>
            </w:r>
            <w:r w:rsidRPr="00B5668E">
              <w:rPr>
                <w:rFonts w:asciiTheme="majorBidi" w:hAnsiTheme="majorBidi" w:cstheme="majorBidi"/>
                <w:sz w:val="20"/>
                <w:szCs w:val="20"/>
              </w:rPr>
              <w:t>=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678.518</w:t>
            </w:r>
          </w:p>
          <w:p w14:paraId="2DD262D2" w14:textId="77777777" w:rsidR="003733E4" w:rsidRPr="00B5668E" w:rsidRDefault="003733E4" w:rsidP="00BA4346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5668E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p</w:t>
            </w:r>
            <w:r w:rsidRPr="00B5668E">
              <w:rPr>
                <w:rFonts w:asciiTheme="majorBidi" w:hAnsiTheme="majorBidi" w:cstheme="majorBidi"/>
                <w:sz w:val="20"/>
                <w:szCs w:val="20"/>
              </w:rPr>
              <w:t>&lt;.001*</w:t>
            </w:r>
          </w:p>
          <w:p w14:paraId="7B25E83B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</w:p>
        </w:tc>
      </w:tr>
      <w:tr w:rsidR="003733E4" w:rsidRPr="00B5668E" w14:paraId="557CC987" w14:textId="77777777" w:rsidTr="00BA4346">
        <w:trPr>
          <w:trHeight w:val="648"/>
          <w:jc w:val="center"/>
        </w:trPr>
        <w:tc>
          <w:tcPr>
            <w:tcW w:w="1275" w:type="pct"/>
          </w:tcPr>
          <w:p w14:paraId="7140CD9E" w14:textId="77777777" w:rsidR="003733E4" w:rsidRPr="00B5668E" w:rsidRDefault="003733E4" w:rsidP="00BA4346">
            <w:pPr>
              <w:contextualSpacing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Six</w:t>
            </w:r>
            <w:r w:rsidRPr="00B5668E">
              <w:rPr>
                <w:rFonts w:eastAsia="Calibri"/>
                <w:b/>
                <w:bCs/>
                <w:sz w:val="20"/>
                <w:szCs w:val="20"/>
              </w:rPr>
              <w:t xml:space="preserve"> weeks</w:t>
            </w:r>
          </w:p>
          <w:p w14:paraId="5E1D1584" w14:textId="77777777" w:rsidR="003733E4" w:rsidRPr="00B5668E" w:rsidRDefault="003733E4" w:rsidP="00BA4346">
            <w:pPr>
              <w:widowControl/>
              <w:numPr>
                <w:ilvl w:val="0"/>
                <w:numId w:val="1"/>
              </w:numPr>
              <w:autoSpaceDE/>
              <w:autoSpaceDN/>
              <w:ind w:left="210" w:hanging="210"/>
              <w:contextualSpacing/>
              <w:rPr>
                <w:rFonts w:eastAsia="Calibri"/>
                <w:sz w:val="20"/>
                <w:szCs w:val="20"/>
              </w:rPr>
            </w:pPr>
            <w:r w:rsidRPr="00B5668E">
              <w:rPr>
                <w:rFonts w:eastAsia="Calibri"/>
                <w:sz w:val="20"/>
                <w:szCs w:val="20"/>
              </w:rPr>
              <w:t>n</w:t>
            </w:r>
          </w:p>
          <w:p w14:paraId="1CCF512E" w14:textId="77777777" w:rsidR="003733E4" w:rsidRPr="00B5668E" w:rsidRDefault="003733E4" w:rsidP="00BA4346">
            <w:pPr>
              <w:widowControl/>
              <w:numPr>
                <w:ilvl w:val="0"/>
                <w:numId w:val="1"/>
              </w:numPr>
              <w:autoSpaceDE/>
              <w:autoSpaceDN/>
              <w:spacing w:after="200"/>
              <w:ind w:left="210" w:hanging="210"/>
              <w:contextualSpacing/>
              <w:rPr>
                <w:rFonts w:eastAsia="Calibri"/>
                <w:sz w:val="20"/>
                <w:szCs w:val="20"/>
              </w:rPr>
            </w:pPr>
            <w:r w:rsidRPr="00B5668E">
              <w:rPr>
                <w:rFonts w:eastAsia="Calibri"/>
                <w:sz w:val="20"/>
                <w:szCs w:val="20"/>
              </w:rPr>
              <w:t>Min. – Max.</w:t>
            </w:r>
          </w:p>
          <w:p w14:paraId="586A1E96" w14:textId="77777777" w:rsidR="003733E4" w:rsidRPr="00B5668E" w:rsidRDefault="003733E4" w:rsidP="00BA4346">
            <w:pPr>
              <w:widowControl/>
              <w:numPr>
                <w:ilvl w:val="0"/>
                <w:numId w:val="1"/>
              </w:numPr>
              <w:autoSpaceDE/>
              <w:autoSpaceDN/>
              <w:ind w:left="210" w:hanging="210"/>
              <w:contextualSpacing/>
              <w:rPr>
                <w:rFonts w:eastAsia="Calibri"/>
                <w:sz w:val="20"/>
                <w:szCs w:val="20"/>
              </w:rPr>
            </w:pPr>
            <w:r w:rsidRPr="00B5668E">
              <w:rPr>
                <w:rFonts w:eastAsia="Calibri"/>
                <w:sz w:val="20"/>
                <w:szCs w:val="20"/>
              </w:rPr>
              <w:t>Mean ± Std. Deviation</w:t>
            </w:r>
          </w:p>
          <w:p w14:paraId="7A244844" w14:textId="77777777" w:rsidR="003733E4" w:rsidRPr="00B5668E" w:rsidRDefault="003733E4" w:rsidP="00BA4346">
            <w:pPr>
              <w:widowControl/>
              <w:numPr>
                <w:ilvl w:val="0"/>
                <w:numId w:val="1"/>
              </w:numPr>
              <w:autoSpaceDE/>
              <w:autoSpaceDN/>
              <w:ind w:left="210" w:hanging="210"/>
              <w:rPr>
                <w:sz w:val="20"/>
                <w:szCs w:val="20"/>
              </w:rPr>
            </w:pPr>
            <w:r w:rsidRPr="00B5668E">
              <w:rPr>
                <w:sz w:val="20"/>
                <w:szCs w:val="20"/>
              </w:rPr>
              <w:t>SEM</w:t>
            </w:r>
          </w:p>
          <w:p w14:paraId="5CF5487F" w14:textId="77777777" w:rsidR="003733E4" w:rsidRPr="00B5668E" w:rsidRDefault="003733E4" w:rsidP="00BA4346">
            <w:pPr>
              <w:widowControl/>
              <w:numPr>
                <w:ilvl w:val="0"/>
                <w:numId w:val="1"/>
              </w:numPr>
              <w:autoSpaceDE/>
              <w:autoSpaceDN/>
              <w:ind w:left="210" w:hanging="210"/>
              <w:contextualSpacing/>
              <w:rPr>
                <w:rFonts w:eastAsia="Calibri"/>
                <w:sz w:val="20"/>
                <w:szCs w:val="20"/>
              </w:rPr>
            </w:pPr>
            <w:r w:rsidRPr="00B5668E">
              <w:rPr>
                <w:rFonts w:eastAsia="Calibri"/>
                <w:sz w:val="20"/>
                <w:szCs w:val="20"/>
              </w:rPr>
              <w:t>95% CI of the Mean</w:t>
            </w:r>
          </w:p>
          <w:p w14:paraId="48EB0A46" w14:textId="77777777" w:rsidR="003733E4" w:rsidRPr="00B5668E" w:rsidRDefault="003733E4" w:rsidP="00BA4346">
            <w:pPr>
              <w:widowControl/>
              <w:numPr>
                <w:ilvl w:val="0"/>
                <w:numId w:val="1"/>
              </w:numPr>
              <w:autoSpaceDE/>
              <w:autoSpaceDN/>
              <w:ind w:left="210" w:hanging="210"/>
              <w:contextualSpacing/>
              <w:rPr>
                <w:rFonts w:eastAsia="Calibri"/>
                <w:sz w:val="20"/>
                <w:szCs w:val="20"/>
              </w:rPr>
            </w:pPr>
            <w:r w:rsidRPr="00B5668E">
              <w:rPr>
                <w:rFonts w:eastAsia="Calibri"/>
                <w:sz w:val="20"/>
                <w:szCs w:val="20"/>
              </w:rPr>
              <w:t>25</w:t>
            </w:r>
            <w:r w:rsidRPr="00B5668E">
              <w:rPr>
                <w:rFonts w:eastAsia="Calibri"/>
                <w:sz w:val="20"/>
                <w:szCs w:val="20"/>
                <w:vertAlign w:val="superscript"/>
              </w:rPr>
              <w:t>th</w:t>
            </w:r>
            <w:r w:rsidRPr="00B5668E">
              <w:rPr>
                <w:rFonts w:eastAsia="Calibri"/>
                <w:sz w:val="20"/>
                <w:szCs w:val="20"/>
              </w:rPr>
              <w:t xml:space="preserve"> - 75</w:t>
            </w:r>
            <w:r w:rsidRPr="00B5668E">
              <w:rPr>
                <w:rFonts w:eastAsia="Calibri"/>
                <w:sz w:val="20"/>
                <w:szCs w:val="20"/>
                <w:vertAlign w:val="superscript"/>
              </w:rPr>
              <w:t>th</w:t>
            </w:r>
            <w:r w:rsidRPr="00B5668E">
              <w:rPr>
                <w:rFonts w:eastAsia="Calibri"/>
                <w:sz w:val="20"/>
                <w:szCs w:val="20"/>
              </w:rPr>
              <w:t xml:space="preserve"> Percentile</w:t>
            </w:r>
          </w:p>
        </w:tc>
        <w:tc>
          <w:tcPr>
            <w:tcW w:w="654" w:type="pct"/>
          </w:tcPr>
          <w:p w14:paraId="7BF60CF9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</w:p>
          <w:p w14:paraId="295C9BBA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B5668E">
              <w:rPr>
                <w:rFonts w:eastAsia="Calibri"/>
                <w:sz w:val="20"/>
                <w:szCs w:val="20"/>
                <w:lang w:val="de-DE"/>
              </w:rPr>
              <w:t>5</w:t>
            </w:r>
          </w:p>
          <w:p w14:paraId="60CEFE5E" w14:textId="77777777" w:rsidR="003733E4" w:rsidRPr="00255DC3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255DC3">
              <w:rPr>
                <w:rFonts w:eastAsia="Calibri"/>
                <w:sz w:val="20"/>
                <w:szCs w:val="20"/>
                <w:lang w:val="de-DE"/>
              </w:rPr>
              <w:t>94.3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255DC3">
              <w:rPr>
                <w:rFonts w:eastAsia="Calibri"/>
                <w:sz w:val="20"/>
                <w:szCs w:val="20"/>
                <w:lang w:val="de-DE"/>
              </w:rPr>
              <w:t>96.7</w:t>
            </w:r>
          </w:p>
          <w:p w14:paraId="00014726" w14:textId="20F7B8E7" w:rsidR="003733E4" w:rsidRPr="00255DC3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255DC3">
              <w:rPr>
                <w:rFonts w:eastAsia="Calibri"/>
                <w:sz w:val="20"/>
                <w:szCs w:val="20"/>
                <w:lang w:val="de-DE"/>
              </w:rPr>
              <w:t>95.6</w:t>
            </w:r>
            <w:r w:rsidR="004D2DF1" w:rsidRPr="004D2DF1">
              <w:rPr>
                <w:rFonts w:eastAsia="Calibri"/>
                <w:b/>
                <w:bCs/>
                <w:sz w:val="20"/>
                <w:szCs w:val="20"/>
                <w:vertAlign w:val="superscript"/>
                <w:lang w:val="de-DE"/>
              </w:rPr>
              <w:t>a</w:t>
            </w:r>
            <w:r>
              <w:rPr>
                <w:rFonts w:eastAsia="Calibri"/>
                <w:sz w:val="20"/>
                <w:szCs w:val="20"/>
                <w:lang w:val="de-DE"/>
              </w:rPr>
              <w:t>±</w:t>
            </w:r>
            <w:r w:rsidRPr="00255DC3">
              <w:rPr>
                <w:rFonts w:eastAsia="Calibri"/>
                <w:sz w:val="20"/>
                <w:szCs w:val="20"/>
                <w:lang w:val="de-DE"/>
              </w:rPr>
              <w:t>1.2</w:t>
            </w:r>
          </w:p>
          <w:p w14:paraId="4C133EF7" w14:textId="77777777" w:rsidR="003733E4" w:rsidRPr="00255DC3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>
              <w:rPr>
                <w:rFonts w:eastAsia="Calibri"/>
                <w:sz w:val="20"/>
                <w:szCs w:val="20"/>
                <w:lang w:val="de-DE"/>
              </w:rPr>
              <w:t>0</w:t>
            </w:r>
            <w:r w:rsidRPr="00255DC3">
              <w:rPr>
                <w:rFonts w:eastAsia="Calibri"/>
                <w:sz w:val="20"/>
                <w:szCs w:val="20"/>
                <w:lang w:val="de-DE"/>
              </w:rPr>
              <w:t>.5</w:t>
            </w:r>
          </w:p>
          <w:p w14:paraId="1963727C" w14:textId="77777777" w:rsidR="003733E4" w:rsidRPr="00255DC3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255DC3">
              <w:rPr>
                <w:rFonts w:eastAsia="Calibri"/>
                <w:sz w:val="20"/>
                <w:szCs w:val="20"/>
                <w:lang w:val="de-DE"/>
              </w:rPr>
              <w:t>94.1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255DC3">
              <w:rPr>
                <w:rFonts w:eastAsia="Calibri"/>
                <w:sz w:val="20"/>
                <w:szCs w:val="20"/>
                <w:lang w:val="de-DE"/>
              </w:rPr>
              <w:t>97.1</w:t>
            </w:r>
          </w:p>
          <w:p w14:paraId="172BBDD7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255DC3">
              <w:rPr>
                <w:rFonts w:eastAsia="Calibri"/>
                <w:sz w:val="20"/>
                <w:szCs w:val="20"/>
                <w:lang w:val="de-DE"/>
              </w:rPr>
              <w:t>94.3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255DC3">
              <w:rPr>
                <w:rFonts w:eastAsia="Calibri"/>
                <w:sz w:val="20"/>
                <w:szCs w:val="20"/>
                <w:lang w:val="de-DE"/>
              </w:rPr>
              <w:t>96.7</w:t>
            </w:r>
          </w:p>
        </w:tc>
        <w:tc>
          <w:tcPr>
            <w:tcW w:w="1059" w:type="pct"/>
          </w:tcPr>
          <w:p w14:paraId="041E9CD4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</w:p>
          <w:p w14:paraId="25731B94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B5668E">
              <w:rPr>
                <w:rFonts w:eastAsia="Calibri"/>
                <w:sz w:val="20"/>
                <w:szCs w:val="20"/>
                <w:lang w:val="de-DE"/>
              </w:rPr>
              <w:t>5</w:t>
            </w:r>
          </w:p>
          <w:p w14:paraId="4BF5B6D6" w14:textId="77777777" w:rsidR="003733E4" w:rsidRPr="00255DC3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255DC3">
              <w:rPr>
                <w:rFonts w:eastAsia="Calibri"/>
                <w:sz w:val="20"/>
                <w:szCs w:val="20"/>
                <w:lang w:val="de-DE"/>
              </w:rPr>
              <w:t>74.0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255DC3">
              <w:rPr>
                <w:rFonts w:eastAsia="Calibri"/>
                <w:sz w:val="20"/>
                <w:szCs w:val="20"/>
                <w:lang w:val="de-DE"/>
              </w:rPr>
              <w:t>77.5</w:t>
            </w:r>
          </w:p>
          <w:p w14:paraId="2C7400D1" w14:textId="08CFAAE5" w:rsidR="003733E4" w:rsidRPr="00255DC3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255DC3">
              <w:rPr>
                <w:rFonts w:eastAsia="Calibri"/>
                <w:sz w:val="20"/>
                <w:szCs w:val="20"/>
                <w:lang w:val="de-DE"/>
              </w:rPr>
              <w:t>75.5</w:t>
            </w:r>
            <w:r w:rsidR="004D2DF1" w:rsidRPr="004D2DF1">
              <w:rPr>
                <w:rFonts w:eastAsia="Calibri"/>
                <w:b/>
                <w:bCs/>
                <w:sz w:val="20"/>
                <w:szCs w:val="20"/>
                <w:vertAlign w:val="superscript"/>
                <w:lang w:val="de-DE"/>
              </w:rPr>
              <w:t>b</w:t>
            </w:r>
            <w:r>
              <w:rPr>
                <w:rFonts w:eastAsia="Calibri"/>
                <w:sz w:val="20"/>
                <w:szCs w:val="20"/>
                <w:lang w:val="de-DE"/>
              </w:rPr>
              <w:t>±</w:t>
            </w:r>
            <w:r w:rsidRPr="00255DC3">
              <w:rPr>
                <w:rFonts w:eastAsia="Calibri"/>
                <w:sz w:val="20"/>
                <w:szCs w:val="20"/>
                <w:lang w:val="de-DE"/>
              </w:rPr>
              <w:t>1.5</w:t>
            </w:r>
          </w:p>
          <w:p w14:paraId="795019EE" w14:textId="77777777" w:rsidR="003733E4" w:rsidRPr="00255DC3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>
              <w:rPr>
                <w:rFonts w:eastAsia="Calibri"/>
                <w:sz w:val="20"/>
                <w:szCs w:val="20"/>
                <w:lang w:val="de-DE"/>
              </w:rPr>
              <w:t>0</w:t>
            </w:r>
            <w:r w:rsidRPr="00255DC3">
              <w:rPr>
                <w:rFonts w:eastAsia="Calibri"/>
                <w:sz w:val="20"/>
                <w:szCs w:val="20"/>
                <w:lang w:val="de-DE"/>
              </w:rPr>
              <w:t>.7</w:t>
            </w:r>
          </w:p>
          <w:p w14:paraId="10FFAEA8" w14:textId="77777777" w:rsidR="003733E4" w:rsidRPr="00255DC3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255DC3">
              <w:rPr>
                <w:rFonts w:eastAsia="Calibri"/>
                <w:sz w:val="20"/>
                <w:szCs w:val="20"/>
                <w:lang w:val="de-DE"/>
              </w:rPr>
              <w:t>73.6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255DC3">
              <w:rPr>
                <w:rFonts w:eastAsia="Calibri"/>
                <w:sz w:val="20"/>
                <w:szCs w:val="20"/>
                <w:lang w:val="de-DE"/>
              </w:rPr>
              <w:t>77.4</w:t>
            </w:r>
          </w:p>
          <w:p w14:paraId="3BDC2BCA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255DC3">
              <w:rPr>
                <w:rFonts w:eastAsia="Calibri"/>
                <w:sz w:val="20"/>
                <w:szCs w:val="20"/>
                <w:lang w:val="de-DE"/>
              </w:rPr>
              <w:t>74.0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255DC3">
              <w:rPr>
                <w:rFonts w:eastAsia="Calibri"/>
                <w:sz w:val="20"/>
                <w:szCs w:val="20"/>
                <w:lang w:val="de-DE"/>
              </w:rPr>
              <w:t>76.5</w:t>
            </w:r>
          </w:p>
        </w:tc>
        <w:tc>
          <w:tcPr>
            <w:tcW w:w="916" w:type="pct"/>
          </w:tcPr>
          <w:p w14:paraId="0888A62C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</w:p>
          <w:p w14:paraId="7D5BABE4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B5668E">
              <w:rPr>
                <w:rFonts w:eastAsia="Calibri"/>
                <w:sz w:val="20"/>
                <w:szCs w:val="20"/>
                <w:lang w:val="de-DE"/>
              </w:rPr>
              <w:t>5</w:t>
            </w:r>
          </w:p>
          <w:p w14:paraId="40DE35BA" w14:textId="77777777" w:rsidR="003733E4" w:rsidRPr="00255DC3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255DC3">
              <w:rPr>
                <w:rFonts w:eastAsia="Calibri"/>
                <w:sz w:val="20"/>
                <w:szCs w:val="20"/>
                <w:lang w:val="de-DE"/>
              </w:rPr>
              <w:t>82.2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255DC3">
              <w:rPr>
                <w:rFonts w:eastAsia="Calibri"/>
                <w:sz w:val="20"/>
                <w:szCs w:val="20"/>
                <w:lang w:val="de-DE"/>
              </w:rPr>
              <w:t>89.1</w:t>
            </w:r>
          </w:p>
          <w:p w14:paraId="27BFE9A1" w14:textId="457E929B" w:rsidR="003733E4" w:rsidRPr="00255DC3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255DC3">
              <w:rPr>
                <w:rFonts w:eastAsia="Calibri"/>
                <w:sz w:val="20"/>
                <w:szCs w:val="20"/>
                <w:lang w:val="de-DE"/>
              </w:rPr>
              <w:t>86.1</w:t>
            </w:r>
            <w:r w:rsidR="004D2DF1">
              <w:rPr>
                <w:rFonts w:eastAsia="Calibri"/>
                <w:b/>
                <w:bCs/>
                <w:sz w:val="20"/>
                <w:szCs w:val="20"/>
                <w:vertAlign w:val="superscript"/>
                <w:lang w:val="de-DE"/>
              </w:rPr>
              <w:t>c</w:t>
            </w:r>
            <w:r>
              <w:rPr>
                <w:rFonts w:eastAsia="Calibri"/>
                <w:sz w:val="20"/>
                <w:szCs w:val="20"/>
                <w:lang w:val="de-DE"/>
              </w:rPr>
              <w:t>±</w:t>
            </w:r>
            <w:r w:rsidRPr="00255DC3">
              <w:rPr>
                <w:rFonts w:eastAsia="Calibri"/>
                <w:sz w:val="20"/>
                <w:szCs w:val="20"/>
                <w:lang w:val="de-DE"/>
              </w:rPr>
              <w:t>2.9</w:t>
            </w:r>
          </w:p>
          <w:p w14:paraId="08727CCA" w14:textId="77777777" w:rsidR="003733E4" w:rsidRPr="00255DC3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255DC3">
              <w:rPr>
                <w:rFonts w:eastAsia="Calibri"/>
                <w:sz w:val="20"/>
                <w:szCs w:val="20"/>
                <w:lang w:val="de-DE"/>
              </w:rPr>
              <w:t>1.3</w:t>
            </w:r>
          </w:p>
          <w:p w14:paraId="2B2A06CF" w14:textId="77777777" w:rsidR="003733E4" w:rsidRPr="00255DC3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255DC3">
              <w:rPr>
                <w:rFonts w:eastAsia="Calibri"/>
                <w:sz w:val="20"/>
                <w:szCs w:val="20"/>
                <w:lang w:val="de-DE"/>
              </w:rPr>
              <w:t>82.6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255DC3">
              <w:rPr>
                <w:rFonts w:eastAsia="Calibri"/>
                <w:sz w:val="20"/>
                <w:szCs w:val="20"/>
                <w:lang w:val="de-DE"/>
              </w:rPr>
              <w:t>89.7</w:t>
            </w:r>
          </w:p>
          <w:p w14:paraId="0653FA3C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  <w:r w:rsidRPr="00255DC3">
              <w:rPr>
                <w:rFonts w:eastAsia="Calibri"/>
                <w:sz w:val="20"/>
                <w:szCs w:val="20"/>
                <w:lang w:val="de-DE"/>
              </w:rPr>
              <w:t>84.2</w:t>
            </w:r>
            <w:r>
              <w:rPr>
                <w:rFonts w:eastAsia="Calibri"/>
                <w:sz w:val="20"/>
                <w:szCs w:val="20"/>
                <w:lang w:val="de-DE"/>
              </w:rPr>
              <w:t>-</w:t>
            </w:r>
            <w:r w:rsidRPr="00255DC3">
              <w:rPr>
                <w:rFonts w:eastAsia="Calibri"/>
                <w:sz w:val="20"/>
                <w:szCs w:val="20"/>
                <w:lang w:val="de-DE"/>
              </w:rPr>
              <w:t>88.1</w:t>
            </w:r>
          </w:p>
        </w:tc>
        <w:tc>
          <w:tcPr>
            <w:tcW w:w="1096" w:type="pct"/>
          </w:tcPr>
          <w:p w14:paraId="5EB38AC4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</w:p>
          <w:p w14:paraId="28DF592C" w14:textId="77777777" w:rsidR="003733E4" w:rsidRDefault="003733E4" w:rsidP="00BA4346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1B6CA9E7" w14:textId="77777777" w:rsidR="003733E4" w:rsidRDefault="003733E4" w:rsidP="00BA4346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32BED03F" w14:textId="77777777" w:rsidR="003733E4" w:rsidRPr="00B5668E" w:rsidRDefault="003733E4" w:rsidP="00BA4346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5668E">
              <w:rPr>
                <w:rFonts w:asciiTheme="majorBidi" w:hAnsiTheme="majorBidi" w:cstheme="majorBidi"/>
                <w:sz w:val="20"/>
                <w:szCs w:val="20"/>
              </w:rPr>
              <w:t>F</w:t>
            </w:r>
            <w:r w:rsidRPr="00B5668E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(BF)(df=2,</w:t>
            </w:r>
            <w:r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7.734</w:t>
            </w:r>
            <w:r w:rsidRPr="00B5668E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)</w:t>
            </w:r>
            <w:r w:rsidRPr="00B5668E">
              <w:rPr>
                <w:rFonts w:asciiTheme="majorBidi" w:hAnsiTheme="majorBidi" w:cstheme="majorBidi"/>
                <w:sz w:val="20"/>
                <w:szCs w:val="20"/>
              </w:rPr>
              <w:t>=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125.629</w:t>
            </w:r>
          </w:p>
          <w:p w14:paraId="5D47C5BF" w14:textId="77777777" w:rsidR="003733E4" w:rsidRPr="00B5668E" w:rsidRDefault="003733E4" w:rsidP="00BA4346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5668E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p</w:t>
            </w:r>
            <w:r w:rsidRPr="00B5668E">
              <w:rPr>
                <w:rFonts w:asciiTheme="majorBidi" w:hAnsiTheme="majorBidi" w:cstheme="majorBidi"/>
                <w:sz w:val="20"/>
                <w:szCs w:val="20"/>
              </w:rPr>
              <w:t>&lt;.001*</w:t>
            </w:r>
          </w:p>
          <w:p w14:paraId="257A0775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  <w:lang w:val="de-DE"/>
              </w:rPr>
            </w:pPr>
          </w:p>
        </w:tc>
      </w:tr>
      <w:tr w:rsidR="003733E4" w:rsidRPr="00B5668E" w14:paraId="248AFAFF" w14:textId="77777777" w:rsidTr="00BA4346">
        <w:trPr>
          <w:trHeight w:val="390"/>
          <w:jc w:val="center"/>
        </w:trPr>
        <w:tc>
          <w:tcPr>
            <w:tcW w:w="1275" w:type="pct"/>
          </w:tcPr>
          <w:p w14:paraId="2F4C1876" w14:textId="77777777" w:rsidR="003733E4" w:rsidRPr="00B5668E" w:rsidRDefault="003733E4" w:rsidP="00BA4346">
            <w:pPr>
              <w:contextualSpacing/>
              <w:rPr>
                <w:rFonts w:eastAsia="Calibri" w:cs="Arial"/>
                <w:b/>
                <w:bCs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sz w:val="20"/>
                <w:szCs w:val="20"/>
              </w:rPr>
              <w:t>Paired t-t</w:t>
            </w:r>
            <w:r w:rsidRPr="00B5668E">
              <w:rPr>
                <w:rFonts w:eastAsia="Calibri" w:cs="Arial"/>
                <w:b/>
                <w:bCs/>
                <w:sz w:val="20"/>
                <w:szCs w:val="20"/>
              </w:rPr>
              <w:t xml:space="preserve">est </w:t>
            </w:r>
          </w:p>
          <w:p w14:paraId="1553273C" w14:textId="77777777" w:rsidR="003733E4" w:rsidRPr="00B5668E" w:rsidRDefault="003733E4" w:rsidP="00BA4346">
            <w:pPr>
              <w:contextualSpacing/>
              <w:rPr>
                <w:rFonts w:eastAsia="Calibri"/>
                <w:b/>
                <w:bCs/>
                <w:sz w:val="20"/>
                <w:szCs w:val="20"/>
              </w:rPr>
            </w:pPr>
            <w:r w:rsidRPr="00B5668E">
              <w:rPr>
                <w:rFonts w:eastAsia="Calibri" w:cs="Arial"/>
                <w:b/>
                <w:bCs/>
                <w:i/>
                <w:iCs/>
                <w:sz w:val="20"/>
                <w:szCs w:val="20"/>
              </w:rPr>
              <w:t>p</w:t>
            </w:r>
            <w:r w:rsidRPr="00B5668E">
              <w:rPr>
                <w:rFonts w:eastAsia="Calibri" w:cs="Arial"/>
                <w:b/>
                <w:bCs/>
                <w:sz w:val="20"/>
                <w:szCs w:val="20"/>
              </w:rPr>
              <w:t>-value</w:t>
            </w:r>
          </w:p>
        </w:tc>
        <w:tc>
          <w:tcPr>
            <w:tcW w:w="654" w:type="pct"/>
          </w:tcPr>
          <w:p w14:paraId="3214DD66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t</w:t>
            </w:r>
            <w:r w:rsidRPr="00B5668E">
              <w:rPr>
                <w:rFonts w:eastAsia="Calibri"/>
                <w:sz w:val="20"/>
                <w:szCs w:val="20"/>
                <w:vertAlign w:val="subscript"/>
              </w:rPr>
              <w:t>(df=</w:t>
            </w:r>
            <w:r>
              <w:rPr>
                <w:rFonts w:eastAsia="Calibri"/>
                <w:sz w:val="20"/>
                <w:szCs w:val="20"/>
                <w:vertAlign w:val="subscript"/>
              </w:rPr>
              <w:t>4</w:t>
            </w:r>
            <w:r w:rsidRPr="00B5668E">
              <w:rPr>
                <w:rFonts w:eastAsia="Calibri"/>
                <w:sz w:val="20"/>
                <w:szCs w:val="20"/>
                <w:vertAlign w:val="subscript"/>
              </w:rPr>
              <w:t>)</w:t>
            </w:r>
            <w:r w:rsidRPr="00B5668E">
              <w:rPr>
                <w:rFonts w:eastAsia="Calibri"/>
                <w:sz w:val="20"/>
                <w:szCs w:val="20"/>
              </w:rPr>
              <w:t>=</w:t>
            </w:r>
            <w:r>
              <w:rPr>
                <w:rFonts w:eastAsia="Calibri"/>
                <w:sz w:val="20"/>
                <w:szCs w:val="20"/>
              </w:rPr>
              <w:t>0.00</w:t>
            </w:r>
          </w:p>
          <w:p w14:paraId="657E5929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B5668E">
              <w:rPr>
                <w:rFonts w:eastAsia="Calibri"/>
                <w:i/>
                <w:iCs/>
                <w:sz w:val="20"/>
                <w:szCs w:val="20"/>
              </w:rPr>
              <w:t>p</w:t>
            </w:r>
            <w:r w:rsidRPr="00B5668E">
              <w:rPr>
                <w:rFonts w:eastAsia="Calibri"/>
                <w:sz w:val="20"/>
                <w:szCs w:val="20"/>
              </w:rPr>
              <w:t>=</w:t>
            </w:r>
            <w:r>
              <w:rPr>
                <w:rFonts w:eastAsia="Calibri"/>
                <w:sz w:val="20"/>
                <w:szCs w:val="20"/>
              </w:rPr>
              <w:t>1</w:t>
            </w:r>
            <w:r w:rsidRPr="00B5668E">
              <w:rPr>
                <w:rFonts w:eastAsia="Calibri"/>
                <w:sz w:val="20"/>
                <w:szCs w:val="20"/>
              </w:rPr>
              <w:t>.</w:t>
            </w:r>
            <w:r>
              <w:rPr>
                <w:rFonts w:eastAsia="Calibri"/>
                <w:sz w:val="20"/>
                <w:szCs w:val="20"/>
              </w:rPr>
              <w:t>00 NS</w:t>
            </w:r>
          </w:p>
        </w:tc>
        <w:tc>
          <w:tcPr>
            <w:tcW w:w="1059" w:type="pct"/>
          </w:tcPr>
          <w:p w14:paraId="3B2F6232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t</w:t>
            </w:r>
            <w:r w:rsidRPr="00B5668E">
              <w:rPr>
                <w:rFonts w:eastAsia="Calibri"/>
                <w:sz w:val="20"/>
                <w:szCs w:val="20"/>
                <w:vertAlign w:val="subscript"/>
              </w:rPr>
              <w:t>(df=</w:t>
            </w:r>
            <w:r>
              <w:rPr>
                <w:rFonts w:eastAsia="Calibri"/>
                <w:sz w:val="20"/>
                <w:szCs w:val="20"/>
                <w:vertAlign w:val="subscript"/>
              </w:rPr>
              <w:t>4</w:t>
            </w:r>
            <w:r w:rsidRPr="00B5668E">
              <w:rPr>
                <w:rFonts w:eastAsia="Calibri"/>
                <w:sz w:val="20"/>
                <w:szCs w:val="20"/>
                <w:vertAlign w:val="subscript"/>
              </w:rPr>
              <w:t>)</w:t>
            </w:r>
            <w:r w:rsidRPr="00B5668E">
              <w:rPr>
                <w:rFonts w:eastAsia="Calibri"/>
                <w:sz w:val="20"/>
                <w:szCs w:val="20"/>
              </w:rPr>
              <w:t>=</w:t>
            </w:r>
            <w:r>
              <w:rPr>
                <w:rFonts w:eastAsia="Calibri"/>
                <w:sz w:val="20"/>
                <w:szCs w:val="20"/>
              </w:rPr>
              <w:t>3.091</w:t>
            </w:r>
          </w:p>
          <w:p w14:paraId="23D6EC03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B5668E">
              <w:rPr>
                <w:rFonts w:eastAsia="Calibri"/>
                <w:i/>
                <w:iCs/>
                <w:sz w:val="20"/>
                <w:szCs w:val="20"/>
              </w:rPr>
              <w:t>p</w:t>
            </w:r>
            <w:r w:rsidRPr="00B5668E">
              <w:rPr>
                <w:rFonts w:eastAsia="Calibri"/>
                <w:sz w:val="20"/>
                <w:szCs w:val="20"/>
              </w:rPr>
              <w:t>=.0</w:t>
            </w:r>
            <w:r>
              <w:rPr>
                <w:rFonts w:eastAsia="Calibri"/>
                <w:sz w:val="20"/>
                <w:szCs w:val="20"/>
              </w:rPr>
              <w:t>37</w:t>
            </w:r>
            <w:r w:rsidRPr="00B5668E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916" w:type="pct"/>
          </w:tcPr>
          <w:p w14:paraId="0728EC63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t</w:t>
            </w:r>
            <w:r w:rsidRPr="00B5668E">
              <w:rPr>
                <w:rFonts w:eastAsia="Calibri"/>
                <w:sz w:val="20"/>
                <w:szCs w:val="20"/>
                <w:vertAlign w:val="subscript"/>
              </w:rPr>
              <w:t>(df=</w:t>
            </w:r>
            <w:r>
              <w:rPr>
                <w:rFonts w:eastAsia="Calibri"/>
                <w:sz w:val="20"/>
                <w:szCs w:val="20"/>
                <w:vertAlign w:val="subscript"/>
              </w:rPr>
              <w:t>4</w:t>
            </w:r>
            <w:r w:rsidRPr="00B5668E">
              <w:rPr>
                <w:rFonts w:eastAsia="Calibri"/>
                <w:sz w:val="20"/>
                <w:szCs w:val="20"/>
                <w:vertAlign w:val="subscript"/>
              </w:rPr>
              <w:t>)</w:t>
            </w:r>
            <w:r w:rsidRPr="00B5668E">
              <w:rPr>
                <w:rFonts w:eastAsia="Calibri"/>
                <w:sz w:val="20"/>
                <w:szCs w:val="20"/>
              </w:rPr>
              <w:t>=</w:t>
            </w:r>
            <w:r>
              <w:rPr>
                <w:rFonts w:eastAsia="Calibri"/>
                <w:sz w:val="20"/>
                <w:szCs w:val="20"/>
              </w:rPr>
              <w:t>0.789</w:t>
            </w:r>
          </w:p>
          <w:p w14:paraId="48013568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B5668E">
              <w:rPr>
                <w:rFonts w:eastAsia="Calibri"/>
                <w:i/>
                <w:iCs/>
                <w:sz w:val="20"/>
                <w:szCs w:val="20"/>
              </w:rPr>
              <w:t>p</w:t>
            </w:r>
            <w:r w:rsidRPr="00B5668E">
              <w:rPr>
                <w:rFonts w:eastAsia="Calibri"/>
                <w:sz w:val="20"/>
                <w:szCs w:val="20"/>
              </w:rPr>
              <w:t>=.</w:t>
            </w:r>
            <w:r>
              <w:rPr>
                <w:rFonts w:eastAsia="Calibri"/>
                <w:sz w:val="20"/>
                <w:szCs w:val="20"/>
              </w:rPr>
              <w:t>.471 NS</w:t>
            </w:r>
          </w:p>
        </w:tc>
        <w:tc>
          <w:tcPr>
            <w:tcW w:w="1096" w:type="pct"/>
          </w:tcPr>
          <w:p w14:paraId="716AAD65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733E4" w:rsidRPr="00B5668E" w14:paraId="607D4DDB" w14:textId="77777777" w:rsidTr="00BA4346">
        <w:trPr>
          <w:trHeight w:val="255"/>
          <w:jc w:val="center"/>
        </w:trPr>
        <w:tc>
          <w:tcPr>
            <w:tcW w:w="5000" w:type="pct"/>
            <w:gridSpan w:val="5"/>
            <w:shd w:val="clear" w:color="auto" w:fill="F2F2F2" w:themeFill="background1" w:themeFillShade="F2"/>
          </w:tcPr>
          <w:p w14:paraId="02CBD37F" w14:textId="77777777" w:rsidR="003733E4" w:rsidRDefault="003733E4" w:rsidP="00BA4346">
            <w:pPr>
              <w:contextualSpacing/>
              <w:jc w:val="center"/>
              <w:rPr>
                <w:rFonts w:eastAsia="Calibri" w:cs="Arial"/>
                <w:b/>
                <w:bCs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sz w:val="20"/>
                <w:szCs w:val="20"/>
              </w:rPr>
              <w:t>Four weeks</w:t>
            </w:r>
          </w:p>
        </w:tc>
      </w:tr>
      <w:tr w:rsidR="003733E4" w:rsidRPr="00B5668E" w14:paraId="71BD68DA" w14:textId="77777777" w:rsidTr="00BA4346">
        <w:trPr>
          <w:trHeight w:val="390"/>
          <w:jc w:val="center"/>
        </w:trPr>
        <w:tc>
          <w:tcPr>
            <w:tcW w:w="1275" w:type="pct"/>
          </w:tcPr>
          <w:p w14:paraId="4220B688" w14:textId="77777777" w:rsidR="003733E4" w:rsidRDefault="003733E4" w:rsidP="00BA4346">
            <w:pPr>
              <w:contextualSpacing/>
              <w:rPr>
                <w:rFonts w:eastAsia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54" w:type="pct"/>
          </w:tcPr>
          <w:p w14:paraId="7C07666E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B5668E">
              <w:rPr>
                <w:rFonts w:eastAsia="Calibri"/>
                <w:b/>
                <w:bCs/>
                <w:sz w:val="20"/>
                <w:szCs w:val="20"/>
              </w:rPr>
              <w:t>Control</w:t>
            </w:r>
          </w:p>
        </w:tc>
        <w:tc>
          <w:tcPr>
            <w:tcW w:w="1059" w:type="pct"/>
          </w:tcPr>
          <w:p w14:paraId="42F180CC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235E8">
              <w:rPr>
                <w:rFonts w:eastAsia="Calibri"/>
                <w:b/>
                <w:bCs/>
                <w:sz w:val="20"/>
                <w:szCs w:val="20"/>
              </w:rPr>
              <w:t>Extraction without bone graft</w:t>
            </w:r>
          </w:p>
        </w:tc>
        <w:tc>
          <w:tcPr>
            <w:tcW w:w="916" w:type="pct"/>
          </w:tcPr>
          <w:p w14:paraId="45E6EF3F" w14:textId="77777777" w:rsidR="003733E4" w:rsidRDefault="003733E4" w:rsidP="00BA4346">
            <w:pPr>
              <w:contextualSpacing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4235E8">
              <w:rPr>
                <w:rFonts w:eastAsia="Calibri"/>
                <w:b/>
                <w:bCs/>
                <w:sz w:val="20"/>
                <w:szCs w:val="20"/>
              </w:rPr>
              <w:t>Extraction without bone graft</w:t>
            </w:r>
          </w:p>
        </w:tc>
        <w:tc>
          <w:tcPr>
            <w:tcW w:w="1096" w:type="pct"/>
            <w:vMerge w:val="restart"/>
          </w:tcPr>
          <w:p w14:paraId="47751542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733E4" w:rsidRPr="00B5668E" w14:paraId="2E3B894C" w14:textId="77777777" w:rsidTr="00BA4346">
        <w:trPr>
          <w:trHeight w:val="390"/>
          <w:jc w:val="center"/>
        </w:trPr>
        <w:tc>
          <w:tcPr>
            <w:tcW w:w="1275" w:type="pct"/>
          </w:tcPr>
          <w:p w14:paraId="0A6C7846" w14:textId="77777777" w:rsidR="003733E4" w:rsidRDefault="003733E4" w:rsidP="00BA4346">
            <w:pPr>
              <w:contextualSpacing/>
              <w:rPr>
                <w:rFonts w:eastAsia="Calibri" w:cs="Arial"/>
                <w:b/>
                <w:bCs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sz w:val="20"/>
                <w:szCs w:val="20"/>
              </w:rPr>
              <w:t>Control</w:t>
            </w:r>
          </w:p>
        </w:tc>
        <w:tc>
          <w:tcPr>
            <w:tcW w:w="654" w:type="pct"/>
            <w:shd w:val="clear" w:color="auto" w:fill="F2F2F2" w:themeFill="background1" w:themeFillShade="F2"/>
          </w:tcPr>
          <w:p w14:paraId="7E4EB951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059" w:type="pct"/>
          </w:tcPr>
          <w:p w14:paraId="2D2858DB" w14:textId="77777777" w:rsidR="003733E4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Diff=22.70</w:t>
            </w:r>
          </w:p>
          <w:p w14:paraId="7FE589EB" w14:textId="77777777" w:rsidR="003733E4" w:rsidRPr="004235E8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p&lt;</w:t>
            </w:r>
            <w:r>
              <w:rPr>
                <w:rFonts w:eastAsia="Calibri"/>
                <w:b/>
                <w:bCs/>
                <w:sz w:val="20"/>
                <w:szCs w:val="20"/>
              </w:rPr>
              <w:t>.001</w:t>
            </w:r>
          </w:p>
        </w:tc>
        <w:tc>
          <w:tcPr>
            <w:tcW w:w="916" w:type="pct"/>
          </w:tcPr>
          <w:p w14:paraId="23E8FDB3" w14:textId="77777777" w:rsidR="003733E4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Diff=8.64</w:t>
            </w:r>
          </w:p>
          <w:p w14:paraId="3C598349" w14:textId="77777777" w:rsidR="003733E4" w:rsidRDefault="003733E4" w:rsidP="00BA4346">
            <w:pPr>
              <w:contextualSpacing/>
              <w:rPr>
                <w:rFonts w:eastAsia="Calibri" w:cs="Arial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p&lt;</w:t>
            </w:r>
            <w:r>
              <w:rPr>
                <w:rFonts w:eastAsia="Calibri"/>
                <w:b/>
                <w:bCs/>
                <w:sz w:val="20"/>
                <w:szCs w:val="20"/>
              </w:rPr>
              <w:t>.001</w:t>
            </w:r>
          </w:p>
        </w:tc>
        <w:tc>
          <w:tcPr>
            <w:tcW w:w="1096" w:type="pct"/>
            <w:vMerge/>
          </w:tcPr>
          <w:p w14:paraId="510E5764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733E4" w:rsidRPr="00B5668E" w14:paraId="658CDC93" w14:textId="77777777" w:rsidTr="00BA4346">
        <w:trPr>
          <w:trHeight w:val="390"/>
          <w:jc w:val="center"/>
        </w:trPr>
        <w:tc>
          <w:tcPr>
            <w:tcW w:w="1275" w:type="pct"/>
          </w:tcPr>
          <w:p w14:paraId="3D0EE6A7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235E8">
              <w:rPr>
                <w:rFonts w:eastAsia="Calibri"/>
                <w:b/>
                <w:bCs/>
                <w:sz w:val="20"/>
                <w:szCs w:val="20"/>
              </w:rPr>
              <w:t>Extraction without bone graft</w:t>
            </w:r>
          </w:p>
        </w:tc>
        <w:tc>
          <w:tcPr>
            <w:tcW w:w="654" w:type="pct"/>
            <w:shd w:val="clear" w:color="auto" w:fill="F2F2F2" w:themeFill="background1" w:themeFillShade="F2"/>
          </w:tcPr>
          <w:p w14:paraId="7FB3576D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1E2DEABC" w14:textId="77777777" w:rsidR="003733E4" w:rsidRPr="004235E8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16" w:type="pct"/>
          </w:tcPr>
          <w:p w14:paraId="6292E4C5" w14:textId="77777777" w:rsidR="003733E4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Diff=-14.06</w:t>
            </w:r>
          </w:p>
          <w:p w14:paraId="385F356E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p&lt;</w:t>
            </w:r>
            <w:r>
              <w:rPr>
                <w:rFonts w:eastAsia="Calibri"/>
                <w:b/>
                <w:bCs/>
                <w:sz w:val="20"/>
                <w:szCs w:val="20"/>
              </w:rPr>
              <w:t>.001</w:t>
            </w:r>
          </w:p>
        </w:tc>
        <w:tc>
          <w:tcPr>
            <w:tcW w:w="1096" w:type="pct"/>
            <w:vMerge/>
          </w:tcPr>
          <w:p w14:paraId="37918AF6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733E4" w:rsidRPr="00B5668E" w14:paraId="07B2D592" w14:textId="77777777" w:rsidTr="00BA4346">
        <w:trPr>
          <w:trHeight w:val="91"/>
          <w:jc w:val="center"/>
        </w:trPr>
        <w:tc>
          <w:tcPr>
            <w:tcW w:w="5000" w:type="pct"/>
            <w:gridSpan w:val="5"/>
            <w:shd w:val="clear" w:color="auto" w:fill="F2F2F2" w:themeFill="background1" w:themeFillShade="F2"/>
          </w:tcPr>
          <w:p w14:paraId="67F6F21B" w14:textId="77777777" w:rsidR="003733E4" w:rsidRPr="004235E8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sz w:val="20"/>
                <w:szCs w:val="20"/>
              </w:rPr>
              <w:t>Six weeks</w:t>
            </w:r>
          </w:p>
        </w:tc>
      </w:tr>
      <w:tr w:rsidR="003733E4" w:rsidRPr="00B5668E" w14:paraId="59A57BA8" w14:textId="77777777" w:rsidTr="00BA4346">
        <w:trPr>
          <w:trHeight w:val="390"/>
          <w:jc w:val="center"/>
        </w:trPr>
        <w:tc>
          <w:tcPr>
            <w:tcW w:w="1275" w:type="pct"/>
          </w:tcPr>
          <w:p w14:paraId="72B7FAC2" w14:textId="77777777" w:rsidR="003733E4" w:rsidRPr="004235E8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54" w:type="pct"/>
          </w:tcPr>
          <w:p w14:paraId="171BD193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B5668E">
              <w:rPr>
                <w:rFonts w:eastAsia="Calibri"/>
                <w:b/>
                <w:bCs/>
                <w:sz w:val="20"/>
                <w:szCs w:val="20"/>
              </w:rPr>
              <w:t>Control</w:t>
            </w:r>
          </w:p>
        </w:tc>
        <w:tc>
          <w:tcPr>
            <w:tcW w:w="1059" w:type="pct"/>
          </w:tcPr>
          <w:p w14:paraId="2143B9DD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235E8">
              <w:rPr>
                <w:rFonts w:eastAsia="Calibri"/>
                <w:b/>
                <w:bCs/>
                <w:sz w:val="20"/>
                <w:szCs w:val="20"/>
              </w:rPr>
              <w:t>Extraction without bone graft</w:t>
            </w:r>
          </w:p>
        </w:tc>
        <w:tc>
          <w:tcPr>
            <w:tcW w:w="916" w:type="pct"/>
          </w:tcPr>
          <w:p w14:paraId="3E3E155F" w14:textId="77777777" w:rsidR="003733E4" w:rsidRDefault="003733E4" w:rsidP="00BA4346">
            <w:pPr>
              <w:contextualSpacing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4235E8">
              <w:rPr>
                <w:rFonts w:eastAsia="Calibri"/>
                <w:b/>
                <w:bCs/>
                <w:sz w:val="20"/>
                <w:szCs w:val="20"/>
              </w:rPr>
              <w:t>Extraction without bone graft</w:t>
            </w:r>
          </w:p>
        </w:tc>
        <w:tc>
          <w:tcPr>
            <w:tcW w:w="1096" w:type="pct"/>
            <w:vMerge w:val="restart"/>
          </w:tcPr>
          <w:p w14:paraId="6EC6BF4A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733E4" w:rsidRPr="00B5668E" w14:paraId="1004CD63" w14:textId="77777777" w:rsidTr="00BA4346">
        <w:trPr>
          <w:trHeight w:val="390"/>
          <w:jc w:val="center"/>
        </w:trPr>
        <w:tc>
          <w:tcPr>
            <w:tcW w:w="1275" w:type="pct"/>
          </w:tcPr>
          <w:p w14:paraId="3C85CCF3" w14:textId="77777777" w:rsidR="003733E4" w:rsidRDefault="003733E4" w:rsidP="00BA4346">
            <w:pPr>
              <w:contextualSpacing/>
              <w:rPr>
                <w:rFonts w:eastAsia="Calibri" w:cs="Arial"/>
                <w:b/>
                <w:bCs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sz w:val="20"/>
                <w:szCs w:val="20"/>
              </w:rPr>
              <w:t>Control</w:t>
            </w:r>
          </w:p>
        </w:tc>
        <w:tc>
          <w:tcPr>
            <w:tcW w:w="654" w:type="pct"/>
            <w:shd w:val="clear" w:color="auto" w:fill="F2F2F2" w:themeFill="background1" w:themeFillShade="F2"/>
          </w:tcPr>
          <w:p w14:paraId="741455D9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059" w:type="pct"/>
          </w:tcPr>
          <w:p w14:paraId="4B2E624A" w14:textId="77777777" w:rsidR="003733E4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Diff=20.08</w:t>
            </w:r>
          </w:p>
          <w:p w14:paraId="4D7D7F7B" w14:textId="77777777" w:rsidR="003733E4" w:rsidRPr="004235E8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p&lt;</w:t>
            </w:r>
            <w:r>
              <w:rPr>
                <w:rFonts w:eastAsia="Calibri"/>
                <w:b/>
                <w:bCs/>
                <w:sz w:val="20"/>
                <w:szCs w:val="20"/>
              </w:rPr>
              <w:t>.001</w:t>
            </w:r>
          </w:p>
        </w:tc>
        <w:tc>
          <w:tcPr>
            <w:tcW w:w="916" w:type="pct"/>
          </w:tcPr>
          <w:p w14:paraId="62908047" w14:textId="77777777" w:rsidR="003733E4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Diff=9.44</w:t>
            </w:r>
          </w:p>
          <w:p w14:paraId="5C960187" w14:textId="77777777" w:rsidR="003733E4" w:rsidRDefault="003733E4" w:rsidP="00BA4346">
            <w:pPr>
              <w:adjustRightInd w:val="0"/>
              <w:contextualSpacing/>
              <w:jc w:val="center"/>
              <w:rPr>
                <w:rFonts w:eastAsia="Calibri" w:cs="Arial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p&lt;</w:t>
            </w:r>
            <w:r>
              <w:rPr>
                <w:rFonts w:eastAsia="Calibri"/>
                <w:b/>
                <w:bCs/>
                <w:sz w:val="20"/>
                <w:szCs w:val="20"/>
              </w:rPr>
              <w:t>.001</w:t>
            </w:r>
          </w:p>
        </w:tc>
        <w:tc>
          <w:tcPr>
            <w:tcW w:w="1096" w:type="pct"/>
            <w:vMerge/>
          </w:tcPr>
          <w:p w14:paraId="01C57ACD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733E4" w:rsidRPr="00B5668E" w14:paraId="3EB121C7" w14:textId="77777777" w:rsidTr="00BA4346">
        <w:trPr>
          <w:trHeight w:val="390"/>
          <w:jc w:val="center"/>
        </w:trPr>
        <w:tc>
          <w:tcPr>
            <w:tcW w:w="1275" w:type="pct"/>
          </w:tcPr>
          <w:p w14:paraId="23480A50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4235E8">
              <w:rPr>
                <w:rFonts w:eastAsia="Calibri"/>
                <w:b/>
                <w:bCs/>
                <w:sz w:val="20"/>
                <w:szCs w:val="20"/>
              </w:rPr>
              <w:t>Extraction without bone graft</w:t>
            </w:r>
          </w:p>
        </w:tc>
        <w:tc>
          <w:tcPr>
            <w:tcW w:w="654" w:type="pct"/>
            <w:shd w:val="clear" w:color="auto" w:fill="F2F2F2" w:themeFill="background1" w:themeFillShade="F2"/>
          </w:tcPr>
          <w:p w14:paraId="1DC06426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059" w:type="pct"/>
            <w:shd w:val="clear" w:color="auto" w:fill="F2F2F2" w:themeFill="background1" w:themeFillShade="F2"/>
          </w:tcPr>
          <w:p w14:paraId="78CECB69" w14:textId="77777777" w:rsidR="003733E4" w:rsidRPr="004235E8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16" w:type="pct"/>
          </w:tcPr>
          <w:p w14:paraId="305E7188" w14:textId="77777777" w:rsidR="003733E4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Diff=10.64</w:t>
            </w:r>
          </w:p>
          <w:p w14:paraId="323647F2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i/>
                <w:iCs/>
                <w:sz w:val="20"/>
                <w:szCs w:val="20"/>
              </w:rPr>
              <w:t>p&lt;</w:t>
            </w:r>
            <w:r>
              <w:rPr>
                <w:rFonts w:eastAsia="Calibri"/>
                <w:b/>
                <w:bCs/>
                <w:sz w:val="20"/>
                <w:szCs w:val="20"/>
              </w:rPr>
              <w:t>.001</w:t>
            </w:r>
          </w:p>
        </w:tc>
        <w:tc>
          <w:tcPr>
            <w:tcW w:w="1096" w:type="pct"/>
            <w:vMerge/>
          </w:tcPr>
          <w:p w14:paraId="6772EB13" w14:textId="77777777" w:rsidR="003733E4" w:rsidRPr="00B5668E" w:rsidRDefault="003733E4" w:rsidP="00BA4346">
            <w:pPr>
              <w:adjustRightInd w:val="0"/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p w14:paraId="2C699C05" w14:textId="77777777" w:rsidR="003733E4" w:rsidRDefault="003733E4" w:rsidP="003733E4">
      <w:pPr>
        <w:widowControl/>
        <w:rPr>
          <w:sz w:val="20"/>
          <w:szCs w:val="20"/>
        </w:rPr>
      </w:pPr>
      <w:r>
        <w:rPr>
          <w:sz w:val="20"/>
          <w:szCs w:val="20"/>
        </w:rPr>
        <w:t>n: number of rats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9772B">
        <w:rPr>
          <w:sz w:val="20"/>
          <w:szCs w:val="20"/>
        </w:rPr>
        <w:t>Min-Max: Minimum – Maximum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A9345A7" w14:textId="77777777" w:rsidR="003733E4" w:rsidRDefault="003733E4" w:rsidP="003733E4">
      <w:pPr>
        <w:widowControl/>
        <w:rPr>
          <w:sz w:val="20"/>
          <w:szCs w:val="20"/>
        </w:rPr>
      </w:pPr>
      <w:r w:rsidRPr="00C9772B">
        <w:rPr>
          <w:rFonts w:eastAsia="Calibri"/>
          <w:color w:val="000000"/>
          <w:sz w:val="20"/>
          <w:szCs w:val="20"/>
        </w:rPr>
        <w:t>S.D.: Standard Deviation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z w:val="20"/>
          <w:szCs w:val="20"/>
        </w:rPr>
        <w:tab/>
      </w:r>
      <w:r w:rsidRPr="00C9772B">
        <w:rPr>
          <w:rFonts w:eastAsia="Calibri"/>
          <w:color w:val="000000"/>
          <w:sz w:val="20"/>
          <w:szCs w:val="20"/>
        </w:rPr>
        <w:t>SEM: Standard Error of Mean</w:t>
      </w:r>
      <w:r>
        <w:rPr>
          <w:rFonts w:eastAsia="Calibri"/>
          <w:color w:val="000000"/>
          <w:sz w:val="20"/>
          <w:szCs w:val="20"/>
        </w:rPr>
        <w:tab/>
      </w:r>
      <w:r>
        <w:rPr>
          <w:rFonts w:eastAsia="Calibri"/>
          <w:color w:val="000000"/>
          <w:sz w:val="20"/>
          <w:szCs w:val="20"/>
        </w:rPr>
        <w:tab/>
      </w:r>
      <w:r w:rsidRPr="00C9772B">
        <w:rPr>
          <w:sz w:val="20"/>
          <w:szCs w:val="20"/>
        </w:rPr>
        <w:t>CI: Confidence interval</w:t>
      </w:r>
      <w:r>
        <w:rPr>
          <w:sz w:val="20"/>
          <w:szCs w:val="20"/>
        </w:rPr>
        <w:tab/>
      </w:r>
    </w:p>
    <w:p w14:paraId="2EE40FB4" w14:textId="77777777" w:rsidR="003733E4" w:rsidRDefault="003733E4" w:rsidP="003733E4">
      <w:pPr>
        <w:widowControl/>
        <w:rPr>
          <w:rFonts w:asciiTheme="majorBidi" w:hAnsiTheme="majorBidi" w:cstheme="majorBidi"/>
          <w:sz w:val="20"/>
          <w:szCs w:val="20"/>
        </w:rPr>
      </w:pPr>
      <w:r w:rsidRPr="00590D47">
        <w:rPr>
          <w:rFonts w:asciiTheme="majorBidi" w:hAnsiTheme="majorBidi" w:cstheme="majorBidi"/>
          <w:sz w:val="20"/>
          <w:szCs w:val="20"/>
        </w:rPr>
        <w:t>F: F(ANOVA) Test of Analysis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 w:rsidRPr="00C9772B">
        <w:rPr>
          <w:rFonts w:asciiTheme="majorBidi" w:hAnsiTheme="majorBidi" w:cstheme="majorBidi"/>
          <w:sz w:val="20"/>
          <w:szCs w:val="20"/>
        </w:rPr>
        <w:t>F</w:t>
      </w:r>
      <w:r w:rsidRPr="00C9772B">
        <w:rPr>
          <w:rFonts w:asciiTheme="majorBidi" w:hAnsiTheme="majorBidi" w:cstheme="majorBidi"/>
          <w:sz w:val="20"/>
          <w:szCs w:val="20"/>
          <w:vertAlign w:val="subscript"/>
        </w:rPr>
        <w:t>(BF)</w:t>
      </w:r>
      <w:r w:rsidRPr="00C9772B">
        <w:rPr>
          <w:rFonts w:asciiTheme="majorBidi" w:hAnsiTheme="majorBidi" w:cstheme="majorBidi"/>
          <w:sz w:val="20"/>
          <w:szCs w:val="20"/>
        </w:rPr>
        <w:t>: Brown-Forsythe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 w:rsidRPr="00C9772B">
        <w:rPr>
          <w:rFonts w:asciiTheme="majorBidi" w:hAnsiTheme="majorBidi" w:cstheme="majorBidi"/>
          <w:sz w:val="20"/>
          <w:szCs w:val="20"/>
        </w:rPr>
        <w:t>df: degree of freedom</w:t>
      </w:r>
    </w:p>
    <w:p w14:paraId="7E3B45C7" w14:textId="77777777" w:rsidR="003733E4" w:rsidRPr="00C9772B" w:rsidRDefault="003733E4" w:rsidP="003733E4">
      <w:pPr>
        <w:widowControl/>
        <w:rPr>
          <w:sz w:val="20"/>
          <w:szCs w:val="20"/>
        </w:rPr>
      </w:pPr>
      <w:r w:rsidRPr="00C9772B">
        <w:rPr>
          <w:sz w:val="20"/>
          <w:szCs w:val="20"/>
        </w:rPr>
        <w:t>*: Statistically significant (</w:t>
      </w:r>
      <w:r w:rsidRPr="00C9772B">
        <w:rPr>
          <w:i/>
          <w:iCs/>
          <w:sz w:val="20"/>
          <w:szCs w:val="20"/>
        </w:rPr>
        <w:t>p</w:t>
      </w:r>
      <w:r w:rsidRPr="00C9772B">
        <w:rPr>
          <w:sz w:val="20"/>
          <w:szCs w:val="20"/>
        </w:rPr>
        <w:t>&lt;.05)</w:t>
      </w:r>
    </w:p>
    <w:p w14:paraId="42F0D7E2" w14:textId="77777777" w:rsidR="003733E4" w:rsidRDefault="003733E4" w:rsidP="003733E4">
      <w:pPr>
        <w:widowControl/>
        <w:rPr>
          <w:sz w:val="20"/>
          <w:szCs w:val="20"/>
        </w:rPr>
      </w:pPr>
      <w:r w:rsidRPr="00C9772B">
        <w:rPr>
          <w:sz w:val="20"/>
          <w:szCs w:val="20"/>
        </w:rPr>
        <w:t>NS: Statistically not significant (</w:t>
      </w:r>
      <w:r w:rsidRPr="00C9772B">
        <w:rPr>
          <w:i/>
          <w:iCs/>
          <w:sz w:val="20"/>
          <w:szCs w:val="20"/>
        </w:rPr>
        <w:t>p</w:t>
      </w:r>
      <w:r>
        <w:rPr>
          <w:sz w:val="20"/>
          <w:szCs w:val="20"/>
        </w:rPr>
        <w:t>≥</w:t>
      </w:r>
      <w:r w:rsidRPr="00C9772B">
        <w:rPr>
          <w:sz w:val="20"/>
          <w:szCs w:val="20"/>
        </w:rPr>
        <w:t>.05)</w:t>
      </w:r>
    </w:p>
    <w:bookmarkEnd w:id="1"/>
    <w:p w14:paraId="3EA8795F" w14:textId="2809CCB3" w:rsidR="003733E4" w:rsidRDefault="003733E4">
      <w:pPr>
        <w:widowControl/>
        <w:autoSpaceDE/>
        <w:autoSpaceDN/>
        <w:spacing w:after="160" w:line="259" w:lineRule="auto"/>
        <w:rPr>
          <w:b/>
          <w:bCs/>
        </w:rPr>
      </w:pPr>
    </w:p>
    <w:sectPr w:rsidR="003733E4" w:rsidSect="00AD601C">
      <w:pgSz w:w="11906" w:h="16838" w:code="9"/>
      <w:pgMar w:top="1440" w:right="1440" w:bottom="1440" w:left="1440" w:header="706" w:footer="706" w:gutter="0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76A0E"/>
    <w:multiLevelType w:val="hybridMultilevel"/>
    <w:tmpl w:val="ABA200AC"/>
    <w:lvl w:ilvl="0" w:tplc="E5E411AE">
      <w:numFmt w:val="bullet"/>
      <w:lvlText w:val="-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7911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E7E"/>
    <w:rsid w:val="0000362E"/>
    <w:rsid w:val="0000763F"/>
    <w:rsid w:val="00022C58"/>
    <w:rsid w:val="001D3278"/>
    <w:rsid w:val="001D547C"/>
    <w:rsid w:val="001E61CD"/>
    <w:rsid w:val="0027220E"/>
    <w:rsid w:val="00361449"/>
    <w:rsid w:val="003733E4"/>
    <w:rsid w:val="00397C5F"/>
    <w:rsid w:val="003A6451"/>
    <w:rsid w:val="003E3300"/>
    <w:rsid w:val="003E7356"/>
    <w:rsid w:val="00433912"/>
    <w:rsid w:val="004414E2"/>
    <w:rsid w:val="004D2DF1"/>
    <w:rsid w:val="0050608D"/>
    <w:rsid w:val="00645AC4"/>
    <w:rsid w:val="00706142"/>
    <w:rsid w:val="00706E67"/>
    <w:rsid w:val="007C359E"/>
    <w:rsid w:val="007E5D96"/>
    <w:rsid w:val="00846315"/>
    <w:rsid w:val="008D4AAD"/>
    <w:rsid w:val="008E5123"/>
    <w:rsid w:val="00911288"/>
    <w:rsid w:val="0096012C"/>
    <w:rsid w:val="009A4EC6"/>
    <w:rsid w:val="00A16D22"/>
    <w:rsid w:val="00A37046"/>
    <w:rsid w:val="00A7102A"/>
    <w:rsid w:val="00A96634"/>
    <w:rsid w:val="00AD601C"/>
    <w:rsid w:val="00B16E7E"/>
    <w:rsid w:val="00B836A6"/>
    <w:rsid w:val="00BA4346"/>
    <w:rsid w:val="00BC6087"/>
    <w:rsid w:val="00BD5875"/>
    <w:rsid w:val="00CD4102"/>
    <w:rsid w:val="00CF0D15"/>
    <w:rsid w:val="00D161F6"/>
    <w:rsid w:val="00DA64B1"/>
    <w:rsid w:val="00E3639A"/>
    <w:rsid w:val="00E65F15"/>
    <w:rsid w:val="00E70E49"/>
    <w:rsid w:val="00EA4626"/>
    <w:rsid w:val="00F16789"/>
    <w:rsid w:val="00F31653"/>
    <w:rsid w:val="00F8143E"/>
    <w:rsid w:val="00FA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19A4A1"/>
  <w15:chartTrackingRefBased/>
  <w15:docId w15:val="{81A3E37D-9C2F-4407-B4AF-B8DE1EC0F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E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6E7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B16E7E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Default">
    <w:name w:val="Default"/>
    <w:link w:val="DefaultChar"/>
    <w:qFormat/>
    <w:rsid w:val="00B16E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qFormat/>
    <w:rsid w:val="00B16E7E"/>
    <w:rPr>
      <w:rFonts w:ascii="Arial" w:hAnsi="Arial" w:cs="Arial"/>
      <w:color w:val="000000"/>
      <w:sz w:val="24"/>
      <w:szCs w:val="24"/>
    </w:rPr>
  </w:style>
  <w:style w:type="table" w:customStyle="1" w:styleId="TableGrid4">
    <w:name w:val="Table Grid4"/>
    <w:basedOn w:val="TableNormal"/>
    <w:next w:val="TableGrid"/>
    <w:uiPriority w:val="59"/>
    <w:rsid w:val="00F3165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Mini-PC</dc:creator>
  <cp:keywords/>
  <dc:description/>
  <cp:lastModifiedBy>Aliaa Habib</cp:lastModifiedBy>
  <cp:revision>6</cp:revision>
  <dcterms:created xsi:type="dcterms:W3CDTF">2026-01-30T16:43:00Z</dcterms:created>
  <dcterms:modified xsi:type="dcterms:W3CDTF">2026-02-21T12:57:00Z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531ba99f-0fc9-4c77-b7c3-d089ad32dc0f</vt:lpwstr>
  </property>
</Properties>
</file>