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F4053C" w14:textId="1FD50583" w:rsidR="001E0304" w:rsidRDefault="00FB2AC9" w:rsidP="002E44B3">
      <w:pPr>
        <w:spacing w:line="360" w:lineRule="auto"/>
        <w:rPr>
          <w:b/>
          <w:bCs/>
          <w:sz w:val="36"/>
          <w:szCs w:val="36"/>
          <w:lang w:val="en-US"/>
        </w:rPr>
      </w:pPr>
      <w:r w:rsidRPr="00FB2AC9">
        <w:rPr>
          <w:b/>
          <w:bCs/>
          <w:sz w:val="36"/>
          <w:szCs w:val="36"/>
          <w:lang w:val="en-US"/>
        </w:rPr>
        <w:t>Small foraging grounds, large population significance: adult- and male-rich aggregations of green turtles in Senegal</w:t>
      </w:r>
    </w:p>
    <w:p w14:paraId="100D88D0" w14:textId="7C8B96DE" w:rsidR="00DC2182" w:rsidRPr="00DC2182" w:rsidRDefault="00DC2182" w:rsidP="00DC2182">
      <w:pPr>
        <w:spacing w:line="360" w:lineRule="auto"/>
        <w:rPr>
          <w:i/>
          <w:iCs/>
          <w:color w:val="4472C4" w:themeColor="accent1"/>
          <w:sz w:val="32"/>
          <w:szCs w:val="32"/>
          <w:lang w:val="pt-PT"/>
        </w:rPr>
      </w:pPr>
      <w:r w:rsidRPr="00DC2182">
        <w:rPr>
          <w:i/>
          <w:iCs/>
          <w:color w:val="4472C4" w:themeColor="accent1"/>
          <w:sz w:val="32"/>
          <w:szCs w:val="32"/>
          <w:lang w:val="pt-PT"/>
        </w:rPr>
        <w:t>Marine Biology</w:t>
      </w:r>
    </w:p>
    <w:p w14:paraId="6043E475" w14:textId="73D3DC4B" w:rsidR="00AE788D" w:rsidRPr="00C6478F" w:rsidRDefault="0008236B" w:rsidP="002E44B3">
      <w:pPr>
        <w:spacing w:line="360" w:lineRule="auto"/>
        <w:rPr>
          <w:noProof/>
          <w:lang w:val="pt-PT"/>
        </w:rPr>
      </w:pPr>
      <w:r w:rsidRPr="00C6478F">
        <w:rPr>
          <w:noProof/>
          <w:lang w:val="pt-PT"/>
        </w:rPr>
        <w:t>Mariana Cravo</w:t>
      </w:r>
      <w:r w:rsidR="002A3C43" w:rsidRPr="00C6478F">
        <w:rPr>
          <w:noProof/>
          <w:lang w:val="pt-PT"/>
        </w:rPr>
        <w:t xml:space="preserve">, </w:t>
      </w:r>
      <w:r w:rsidR="002F3BF5" w:rsidRPr="00C6478F">
        <w:rPr>
          <w:noProof/>
          <w:lang w:val="pt-PT"/>
        </w:rPr>
        <w:t xml:space="preserve">Djibril Diouck, </w:t>
      </w:r>
      <w:r w:rsidR="00E33460" w:rsidRPr="00C6478F">
        <w:rPr>
          <w:noProof/>
          <w:lang w:val="pt-PT"/>
        </w:rPr>
        <w:t>Castro Barbosa</w:t>
      </w:r>
      <w:r w:rsidR="007C7650" w:rsidRPr="00C6478F">
        <w:rPr>
          <w:noProof/>
          <w:lang w:val="pt-PT"/>
        </w:rPr>
        <w:t>, Ana Rita Patrício, Paulo Catry</w:t>
      </w:r>
    </w:p>
    <w:p w14:paraId="6B90E013" w14:textId="570F6C9E" w:rsidR="005B1B07" w:rsidRPr="00FB2AC9" w:rsidRDefault="004B5E6A" w:rsidP="004C2F38">
      <w:pPr>
        <w:autoSpaceDE w:val="0"/>
        <w:autoSpaceDN w:val="0"/>
        <w:adjustRightInd w:val="0"/>
        <w:spacing w:after="0" w:line="240" w:lineRule="auto"/>
        <w:ind w:left="567"/>
        <w:rPr>
          <w:b/>
          <w:bCs/>
          <w:noProof/>
          <w:sz w:val="20"/>
          <w:szCs w:val="20"/>
          <w:lang w:val="pt-PT"/>
        </w:rPr>
      </w:pPr>
      <w:r w:rsidRPr="00FB2AC9">
        <w:rPr>
          <w:b/>
          <w:bCs/>
          <w:noProof/>
          <w:sz w:val="20"/>
          <w:szCs w:val="20"/>
          <w:lang w:val="pt-PT"/>
        </w:rPr>
        <w:t>Corresponding author</w:t>
      </w:r>
    </w:p>
    <w:p w14:paraId="7AEACF0C" w14:textId="77777777" w:rsidR="00F57FF2" w:rsidRDefault="005B1B07" w:rsidP="00E0460E">
      <w:pPr>
        <w:autoSpaceDE w:val="0"/>
        <w:autoSpaceDN w:val="0"/>
        <w:adjustRightInd w:val="0"/>
        <w:spacing w:after="0" w:line="240" w:lineRule="auto"/>
        <w:ind w:left="993"/>
        <w:rPr>
          <w:noProof/>
          <w:sz w:val="20"/>
          <w:szCs w:val="20"/>
          <w:lang w:val="pt-PT"/>
        </w:rPr>
      </w:pPr>
      <w:r w:rsidRPr="00FB2AC9">
        <w:rPr>
          <w:noProof/>
          <w:sz w:val="20"/>
          <w:szCs w:val="20"/>
          <w:lang w:val="pt-PT"/>
        </w:rPr>
        <w:t>Mariana Cravo</w:t>
      </w:r>
    </w:p>
    <w:p w14:paraId="2C96332D" w14:textId="4C28B3EB" w:rsidR="007756F4" w:rsidRDefault="00F57FF2" w:rsidP="00E0460E">
      <w:pPr>
        <w:autoSpaceDE w:val="0"/>
        <w:autoSpaceDN w:val="0"/>
        <w:adjustRightInd w:val="0"/>
        <w:spacing w:after="0" w:line="240" w:lineRule="auto"/>
        <w:ind w:left="993"/>
        <w:rPr>
          <w:noProof/>
          <w:sz w:val="20"/>
          <w:szCs w:val="20"/>
          <w:lang w:val="pt-PT"/>
        </w:rPr>
      </w:pPr>
      <w:r w:rsidRPr="00E0460E">
        <w:rPr>
          <w:noProof/>
          <w:sz w:val="20"/>
          <w:szCs w:val="20"/>
          <w:u w:val="single"/>
          <w:lang w:val="pt-PT"/>
        </w:rPr>
        <w:t>mcravo.mare@ispa.pt</w:t>
      </w:r>
      <w:r w:rsidR="005B1B07" w:rsidRPr="00FB2AC9">
        <w:rPr>
          <w:noProof/>
          <w:sz w:val="20"/>
          <w:szCs w:val="20"/>
          <w:lang w:val="pt-PT"/>
        </w:rPr>
        <w:br/>
        <w:t>MARE – Marine and Environmental Sciences Centre, ISPA – Instituto Universitário, Lisboa, Portugal</w:t>
      </w:r>
    </w:p>
    <w:p w14:paraId="55BA859C" w14:textId="77777777" w:rsidR="007C7ED4" w:rsidRDefault="007C7ED4" w:rsidP="004C2F38">
      <w:pPr>
        <w:autoSpaceDE w:val="0"/>
        <w:autoSpaceDN w:val="0"/>
        <w:adjustRightInd w:val="0"/>
        <w:spacing w:after="0" w:line="240" w:lineRule="auto"/>
        <w:ind w:left="567"/>
        <w:rPr>
          <w:noProof/>
          <w:sz w:val="20"/>
          <w:szCs w:val="20"/>
          <w:lang w:val="pt-PT"/>
        </w:rPr>
      </w:pPr>
    </w:p>
    <w:p w14:paraId="4C5AC429" w14:textId="77777777" w:rsidR="004C2F38" w:rsidRPr="00FB2AC9" w:rsidRDefault="004C2F38" w:rsidP="004C2F38">
      <w:pPr>
        <w:autoSpaceDE w:val="0"/>
        <w:autoSpaceDN w:val="0"/>
        <w:adjustRightInd w:val="0"/>
        <w:spacing w:after="0" w:line="240" w:lineRule="auto"/>
        <w:rPr>
          <w:noProof/>
          <w:sz w:val="20"/>
          <w:szCs w:val="20"/>
          <w:lang w:val="pt-PT"/>
        </w:rPr>
      </w:pPr>
    </w:p>
    <w:p w14:paraId="3823A022" w14:textId="62172D17" w:rsidR="00F73862" w:rsidRPr="00317FFE" w:rsidRDefault="002B1206" w:rsidP="004C39FC">
      <w:pPr>
        <w:pStyle w:val="Heading1"/>
        <w:spacing w:line="276" w:lineRule="auto"/>
        <w:jc w:val="both"/>
        <w:rPr>
          <w:lang w:val="en-US"/>
        </w:rPr>
      </w:pPr>
      <w:r w:rsidRPr="00317FFE">
        <w:rPr>
          <w:lang w:val="en-US"/>
        </w:rPr>
        <w:t xml:space="preserve">Supplementary </w:t>
      </w:r>
      <w:r w:rsidR="00A44AB2">
        <w:rPr>
          <w:lang w:val="en-US"/>
        </w:rPr>
        <w:t>Information</w:t>
      </w:r>
    </w:p>
    <w:p w14:paraId="4334E5F4" w14:textId="7BEDCD19" w:rsidR="005966B9" w:rsidRPr="00317FFE" w:rsidRDefault="00A15900" w:rsidP="004C39FC">
      <w:pPr>
        <w:spacing w:line="276" w:lineRule="auto"/>
        <w:jc w:val="both"/>
        <w:rPr>
          <w:rStyle w:val="Strong"/>
          <w:rFonts w:eastAsia="Times New Roman" w:cstheme="minorHAnsi"/>
          <w:b w:val="0"/>
          <w:bCs w:val="0"/>
          <w:sz w:val="18"/>
          <w:szCs w:val="18"/>
          <w:lang w:val="en-US" w:eastAsia="en-GB"/>
          <w14:ligatures w14:val="none"/>
        </w:rPr>
      </w:pPr>
      <w:r w:rsidRPr="00317FFE">
        <w:rPr>
          <w:rStyle w:val="Strong"/>
          <w:rFonts w:eastAsia="Times New Roman" w:cstheme="minorHAnsi"/>
          <w:color w:val="70AD47" w:themeColor="accent6"/>
          <w:sz w:val="18"/>
          <w:szCs w:val="18"/>
          <w:lang w:val="en-US" w:eastAsia="en-GB"/>
          <w14:ligatures w14:val="none"/>
        </w:rPr>
        <w:t xml:space="preserve">Table </w:t>
      </w:r>
      <w:r w:rsidR="005966B9" w:rsidRPr="00317FFE">
        <w:rPr>
          <w:rStyle w:val="Strong"/>
          <w:rFonts w:eastAsia="Times New Roman" w:cstheme="minorHAnsi"/>
          <w:color w:val="70AD47" w:themeColor="accent6"/>
          <w:sz w:val="18"/>
          <w:szCs w:val="18"/>
          <w:lang w:val="en-US" w:eastAsia="en-GB"/>
          <w14:ligatures w14:val="none"/>
        </w:rPr>
        <w:t>S1.</w:t>
      </w:r>
      <w:r w:rsidR="00127E28" w:rsidRPr="00317FFE">
        <w:rPr>
          <w:rStyle w:val="Strong"/>
          <w:rFonts w:eastAsia="Times New Roman" w:cstheme="minorHAnsi"/>
          <w:b w:val="0"/>
          <w:bCs w:val="0"/>
          <w:color w:val="70AD47" w:themeColor="accent6"/>
          <w:sz w:val="18"/>
          <w:szCs w:val="18"/>
          <w:lang w:val="en-US" w:eastAsia="en-GB"/>
          <w14:ligatures w14:val="none"/>
        </w:rPr>
        <w:t xml:space="preserve"> </w:t>
      </w:r>
      <w:r w:rsidR="00127E28" w:rsidRPr="00317FFE">
        <w:rPr>
          <w:rStyle w:val="Strong"/>
          <w:rFonts w:eastAsia="Times New Roman" w:cstheme="minorHAnsi"/>
          <w:b w:val="0"/>
          <w:bCs w:val="0"/>
          <w:sz w:val="18"/>
          <w:szCs w:val="18"/>
          <w:lang w:val="en-US" w:eastAsia="en-GB"/>
          <w14:ligatures w14:val="none"/>
        </w:rPr>
        <w:t>Metadata related to satellite-tag deployment of the 19 adult green turtles foraging in Senegal</w:t>
      </w:r>
      <w:r w:rsidR="00822782" w:rsidRPr="00317FFE">
        <w:rPr>
          <w:rStyle w:val="Strong"/>
          <w:rFonts w:eastAsia="Times New Roman" w:cstheme="minorHAnsi"/>
          <w:b w:val="0"/>
          <w:bCs w:val="0"/>
          <w:sz w:val="18"/>
          <w:szCs w:val="18"/>
          <w:lang w:val="en-US" w:eastAsia="en-GB"/>
          <w14:ligatures w14:val="none"/>
        </w:rPr>
        <w:t xml:space="preserve"> and utilization distribution areas per </w:t>
      </w:r>
      <w:r w:rsidR="00F03B5C" w:rsidRPr="00317FFE">
        <w:rPr>
          <w:rStyle w:val="Strong"/>
          <w:rFonts w:eastAsia="Times New Roman" w:cstheme="minorHAnsi"/>
          <w:b w:val="0"/>
          <w:bCs w:val="0"/>
          <w:sz w:val="18"/>
          <w:szCs w:val="18"/>
          <w:lang w:val="en-US" w:eastAsia="en-GB"/>
          <w14:ligatures w14:val="none"/>
        </w:rPr>
        <w:t>individual</w:t>
      </w:r>
      <w:r w:rsidR="00127E28" w:rsidRPr="00317FFE">
        <w:rPr>
          <w:rStyle w:val="Strong"/>
          <w:rFonts w:eastAsia="Times New Roman" w:cstheme="minorHAnsi"/>
          <w:b w:val="0"/>
          <w:bCs w:val="0"/>
          <w:sz w:val="18"/>
          <w:szCs w:val="18"/>
          <w:lang w:val="en-US" w:eastAsia="en-GB"/>
          <w14:ligatures w14:val="none"/>
        </w:rPr>
        <w:t xml:space="preserve">. PTT is the identifier of the satellite tag on the turtle and CCL the curved carapace length. </w:t>
      </w:r>
      <w:r w:rsidR="00A151DD" w:rsidRPr="00317FFE">
        <w:rPr>
          <w:rStyle w:val="Strong"/>
          <w:rFonts w:eastAsia="Times New Roman" w:cstheme="minorHAnsi"/>
          <w:b w:val="0"/>
          <w:bCs w:val="0"/>
          <w:sz w:val="18"/>
          <w:szCs w:val="18"/>
          <w:lang w:val="en-US" w:eastAsia="en-GB"/>
          <w14:ligatures w14:val="none"/>
        </w:rPr>
        <w:t xml:space="preserve">Home range and core area are the 95% and 50% utilization area, respectively. </w:t>
      </w:r>
      <w:r w:rsidR="00127E28" w:rsidRPr="00317FFE">
        <w:rPr>
          <w:rStyle w:val="Strong"/>
          <w:rFonts w:eastAsia="Times New Roman" w:cstheme="minorHAnsi"/>
          <w:b w:val="0"/>
          <w:bCs w:val="0"/>
          <w:sz w:val="18"/>
          <w:szCs w:val="18"/>
          <w:lang w:val="en-US" w:eastAsia="en-GB"/>
          <w14:ligatures w14:val="none"/>
        </w:rPr>
        <w:t>Tag deployment occurred either at breeding site (Poilão Island, Guinea-Bissau) or at the breeding sites in Senegal.</w:t>
      </w:r>
      <w:r w:rsidR="00F11C66" w:rsidRPr="00317FFE">
        <w:rPr>
          <w:rStyle w:val="Strong"/>
          <w:rFonts w:eastAsia="Times New Roman" w:cstheme="minorHAnsi"/>
          <w:b w:val="0"/>
          <w:bCs w:val="0"/>
          <w:sz w:val="18"/>
          <w:szCs w:val="18"/>
          <w:lang w:val="en-US" w:eastAsia="en-GB"/>
          <w14:ligatures w14:val="none"/>
        </w:rPr>
        <w:t xml:space="preserve"> </w:t>
      </w:r>
      <w:r w:rsidR="00243530" w:rsidRPr="00317FFE">
        <w:rPr>
          <w:rStyle w:val="Strong"/>
          <w:rFonts w:eastAsia="Times New Roman" w:cstheme="minorHAnsi"/>
          <w:b w:val="0"/>
          <w:bCs w:val="0"/>
          <w:sz w:val="18"/>
          <w:szCs w:val="18"/>
          <w:lang w:val="en-US" w:eastAsia="en-GB"/>
          <w14:ligatures w14:val="none"/>
        </w:rPr>
        <w:t xml:space="preserve">The number of locations is after the </w:t>
      </w:r>
      <w:r w:rsidR="00773E17" w:rsidRPr="00317FFE">
        <w:rPr>
          <w:rStyle w:val="Strong"/>
          <w:rFonts w:eastAsia="Times New Roman" w:cstheme="minorHAnsi"/>
          <w:b w:val="0"/>
          <w:bCs w:val="0"/>
          <w:sz w:val="18"/>
          <w:szCs w:val="18"/>
          <w:lang w:val="en-US" w:eastAsia="en-GB"/>
          <w14:ligatures w14:val="none"/>
        </w:rPr>
        <w:t xml:space="preserve">cleaning steps </w:t>
      </w:r>
      <w:r w:rsidR="00247F47" w:rsidRPr="00317FFE">
        <w:rPr>
          <w:rStyle w:val="Strong"/>
          <w:rFonts w:eastAsia="Times New Roman" w:cstheme="minorHAnsi"/>
          <w:b w:val="0"/>
          <w:bCs w:val="0"/>
          <w:sz w:val="18"/>
          <w:szCs w:val="18"/>
          <w:lang w:val="en-US" w:eastAsia="en-GB"/>
          <w14:ligatures w14:val="none"/>
        </w:rPr>
        <w:t xml:space="preserve">before interpolation </w:t>
      </w:r>
      <w:r w:rsidR="00B914FB" w:rsidRPr="00317FFE">
        <w:rPr>
          <w:rStyle w:val="Strong"/>
          <w:rFonts w:eastAsia="Times New Roman" w:cstheme="minorHAnsi"/>
          <w:b w:val="0"/>
          <w:bCs w:val="0"/>
          <w:sz w:val="18"/>
          <w:szCs w:val="18"/>
          <w:lang w:val="en-US" w:eastAsia="en-GB"/>
          <w14:ligatures w14:val="none"/>
        </w:rPr>
        <w:t xml:space="preserve">referred in the </w:t>
      </w:r>
      <w:r w:rsidR="008314B5" w:rsidRPr="00317FFE">
        <w:rPr>
          <w:rStyle w:val="Strong"/>
          <w:rFonts w:eastAsia="Times New Roman" w:cstheme="minorHAnsi"/>
          <w:b w:val="0"/>
          <w:bCs w:val="0"/>
          <w:sz w:val="18"/>
          <w:szCs w:val="18"/>
          <w:lang w:val="en-US" w:eastAsia="en-GB"/>
          <w14:ligatures w14:val="none"/>
        </w:rPr>
        <w:t>methods</w:t>
      </w:r>
      <w:r w:rsidR="00247F47" w:rsidRPr="00317FFE">
        <w:rPr>
          <w:rStyle w:val="Strong"/>
          <w:rFonts w:eastAsia="Times New Roman" w:cstheme="minorHAnsi"/>
          <w:b w:val="0"/>
          <w:bCs w:val="0"/>
          <w:sz w:val="18"/>
          <w:szCs w:val="18"/>
          <w:lang w:val="en-US" w:eastAsia="en-GB"/>
          <w14:ligatures w14:val="none"/>
        </w:rPr>
        <w:t>.</w:t>
      </w:r>
    </w:p>
    <w:tbl>
      <w:tblPr>
        <w:tblpPr w:leftFromText="180" w:rightFromText="180" w:vertAnchor="text" w:horzAnchor="margin" w:tblpXSpec="center" w:tblpY="19"/>
        <w:tblW w:w="11582" w:type="dxa"/>
        <w:tblLook w:val="04A0" w:firstRow="1" w:lastRow="0" w:firstColumn="1" w:lastColumn="0" w:noHBand="0" w:noVBand="1"/>
      </w:tblPr>
      <w:tblGrid>
        <w:gridCol w:w="907"/>
        <w:gridCol w:w="960"/>
        <w:gridCol w:w="720"/>
        <w:gridCol w:w="880"/>
        <w:gridCol w:w="2020"/>
        <w:gridCol w:w="1300"/>
        <w:gridCol w:w="1440"/>
        <w:gridCol w:w="893"/>
        <w:gridCol w:w="862"/>
        <w:gridCol w:w="800"/>
        <w:gridCol w:w="800"/>
      </w:tblGrid>
      <w:tr w:rsidR="00712CB5" w:rsidRPr="00317FFE" w14:paraId="7FAF8664" w14:textId="77777777" w:rsidTr="00712CB5">
        <w:trPr>
          <w:trHeight w:val="760"/>
        </w:trPr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796213E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 w:eastAsia="en-GB"/>
                <w14:ligatures w14:val="none"/>
              </w:rPr>
              <w:t>Tag identifier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58614EC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 w:eastAsia="en-GB"/>
                <w14:ligatures w14:val="none"/>
              </w:rPr>
              <w:t>Tag model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3DD93ED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 w:eastAsia="en-GB"/>
                <w14:ligatures w14:val="none"/>
              </w:rPr>
              <w:t>CCL (cm)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680BE0B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 w:eastAsia="en-GB"/>
                <w14:ligatures w14:val="none"/>
              </w:rPr>
              <w:t>gender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40788C2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 w:eastAsia="en-GB"/>
                <w14:ligatures w14:val="none"/>
              </w:rPr>
              <w:t>deployment site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0164F5F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 w:eastAsia="en-GB"/>
                <w14:ligatures w14:val="none"/>
              </w:rPr>
              <w:t>date arriving foraging ground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2EFC1A3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 w:eastAsia="en-GB"/>
                <w14:ligatures w14:val="none"/>
              </w:rPr>
              <w:t>foraging ground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2E440B0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 w:eastAsia="en-GB"/>
                <w14:ligatures w14:val="none"/>
              </w:rPr>
              <w:t>number of locations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9927BCD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 w:eastAsia="en-GB"/>
                <w14:ligatures w14:val="none"/>
              </w:rPr>
              <w:t>tracking duration (days)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3A44C7B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 w:eastAsia="en-GB"/>
                <w14:ligatures w14:val="none"/>
              </w:rPr>
              <w:t>Home range  (km2)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116B878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 w:eastAsia="en-GB"/>
                <w14:ligatures w14:val="none"/>
              </w:rPr>
              <w:t>Core area (km2)</w:t>
            </w:r>
          </w:p>
        </w:tc>
      </w:tr>
      <w:tr w:rsidR="00712CB5" w:rsidRPr="00317FFE" w14:paraId="3307B0C3" w14:textId="77777777" w:rsidTr="00712CB5">
        <w:trPr>
          <w:trHeight w:val="290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C3B061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60890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522B10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Spot375B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4AFD00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98.5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D8A9F6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Female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FD2EB6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Poilão, Guinea-Bissau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F5EEFB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20/11/2018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DDFE7C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Saloum Delta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7892B9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230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A1751B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58.7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168BF7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  <w:t>37.82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043F92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  <w:t>5.23</w:t>
            </w:r>
          </w:p>
        </w:tc>
      </w:tr>
      <w:tr w:rsidR="00712CB5" w:rsidRPr="00317FFE" w14:paraId="4E759F3E" w14:textId="77777777" w:rsidTr="00712CB5">
        <w:trPr>
          <w:trHeight w:val="290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14F1E5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60896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90BBDA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Spot375B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8375FC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91.0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520B95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Female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930E18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Poilão, Guinea-Bissau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90AD0D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18/10/2018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4B88CA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Joal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CB88A5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117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4604EC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38.1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37A98D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  <w:t>64.08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705B92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  <w:t>9.74</w:t>
            </w:r>
          </w:p>
        </w:tc>
      </w:tr>
      <w:tr w:rsidR="00712CB5" w:rsidRPr="00317FFE" w14:paraId="767C0F79" w14:textId="77777777" w:rsidTr="00712CB5">
        <w:trPr>
          <w:trHeight w:val="290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6AF800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60899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B8DB36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Spot375B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BE7DD6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103.0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EE3EB5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Female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E84F90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Poilão, Guinea-Bissau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4145C9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08/11/2018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1EEB97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Joal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40C2D8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61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7F9AC8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27.5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61BAFB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  <w:t>21.50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4EFE3C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  <w:t>4.11</w:t>
            </w:r>
          </w:p>
        </w:tc>
      </w:tr>
      <w:tr w:rsidR="00712CB5" w:rsidRPr="00317FFE" w14:paraId="79BB6814" w14:textId="77777777" w:rsidTr="00712CB5">
        <w:trPr>
          <w:trHeight w:val="290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6A8055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182450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C9FB98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F6G 376A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C5D155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104.3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FC7EED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Female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9E03CB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Poilão, Guinea-Bissau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045758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26/10/2019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978138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Saloum Delta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45084D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69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5C4C56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9.6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E95B55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  <w:t>9.71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61886C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  <w:t>1.39</w:t>
            </w:r>
          </w:p>
        </w:tc>
      </w:tr>
      <w:tr w:rsidR="00712CB5" w:rsidRPr="00317FFE" w14:paraId="743B2E06" w14:textId="77777777" w:rsidTr="00712CB5">
        <w:trPr>
          <w:trHeight w:val="290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94C718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182459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A6B910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F6G 376A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167062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106.5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E223B7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Female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80DB39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Poilão, Guinea-Bissau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671F4F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20/09/2019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28C815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Saloum Delta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9091D0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288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36BDA5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30.6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1617B1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  <w:t>20.37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97B658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  <w:t>3.04</w:t>
            </w:r>
          </w:p>
        </w:tc>
      </w:tr>
      <w:tr w:rsidR="00712CB5" w:rsidRPr="00317FFE" w14:paraId="6E2D304F" w14:textId="77777777" w:rsidTr="00712CB5">
        <w:trPr>
          <w:trHeight w:val="290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619724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205278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EFF667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F6G 376A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CC9B57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93.0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705536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Female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81D515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Poilão, Guinea-Bissau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D83FA7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20/09/2020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0EA5E9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Saloum Delta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FFB6FC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447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1BA522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31.9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9ADD0D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  <w:t>7.35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1EEB13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  <w:t>1.35</w:t>
            </w:r>
          </w:p>
        </w:tc>
      </w:tr>
      <w:tr w:rsidR="00712CB5" w:rsidRPr="00317FFE" w14:paraId="251E10DC" w14:textId="77777777" w:rsidTr="00712CB5">
        <w:trPr>
          <w:trHeight w:val="290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A342EE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205279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4B8498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F6G 376A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2A96C7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92.0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E74F26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Female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D42C36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Poilão, Guinea-Bissau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B0F16D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07/10/2020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2ACC52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Saloum Delta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ED4AF1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209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60E1A1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30.0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BCD4C7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  <w:t>7.24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3B905D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  <w:t>1.06</w:t>
            </w:r>
          </w:p>
        </w:tc>
      </w:tr>
      <w:tr w:rsidR="00712CB5" w:rsidRPr="00317FFE" w14:paraId="348D6407" w14:textId="77777777" w:rsidTr="00712CB5">
        <w:trPr>
          <w:trHeight w:val="290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798FEE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205283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93664B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F6G 376A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C81401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106.2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B42C27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Female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0E9A13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Poilão, Guinea-Bissau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39B6CC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22/09/2020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269F87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Saloum Delta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C2DBB4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71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73642E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17.4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D6FFBE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  <w:t>23.07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1DFD5B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  <w:t>1.90</w:t>
            </w:r>
          </w:p>
        </w:tc>
      </w:tr>
      <w:tr w:rsidR="00712CB5" w:rsidRPr="00317FFE" w14:paraId="3BF04D0D" w14:textId="77777777" w:rsidTr="00712CB5">
        <w:trPr>
          <w:trHeight w:val="290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431D76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205287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CE0532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F6G 376A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AA1406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85.0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CF0140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Female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6FAA45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Poilão, Guinea-Bissau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E417D8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17/10/2020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73A032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Saloum Delta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D57921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673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94AE18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63.5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E7B705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  <w:t>38.75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650EAA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  <w:t>3.38</w:t>
            </w:r>
          </w:p>
        </w:tc>
      </w:tr>
      <w:tr w:rsidR="00712CB5" w:rsidRPr="00317FFE" w14:paraId="32E6426B" w14:textId="77777777" w:rsidTr="00712CB5">
        <w:trPr>
          <w:trHeight w:val="290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C8B588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213039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E8D2AA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F6G 376B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E67656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97.0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568C05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Male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46804C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Poilão, Guinea-Bissau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B4AD56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26/07/2021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6AB242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Joal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4544BF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189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6B4B20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37.2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2DC84A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  <w:t>6.93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69AB88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  <w:t>1.45</w:t>
            </w:r>
          </w:p>
        </w:tc>
      </w:tr>
      <w:tr w:rsidR="00712CB5" w:rsidRPr="00317FFE" w14:paraId="3769688E" w14:textId="77777777" w:rsidTr="00712CB5">
        <w:trPr>
          <w:trHeight w:val="290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8EDDAF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213040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DB621B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F6G 376B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4F965B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95.0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47CDF0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Male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B468D3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Poilão, Guinea-Bissau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262B36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06/09/2021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54982D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Joal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5EBCDA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59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7FF479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23.4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D2BAC5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  <w:t>8.06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53F84D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  <w:t>1.55</w:t>
            </w:r>
          </w:p>
        </w:tc>
      </w:tr>
      <w:tr w:rsidR="00712CB5" w:rsidRPr="00317FFE" w14:paraId="26086409" w14:textId="77777777" w:rsidTr="00712CB5">
        <w:trPr>
          <w:trHeight w:val="290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DCED78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213042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8F0548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F6G 376B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CAA28D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93.2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CADDC2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Male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AA097B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Poilão, Guinea-Bissau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3AA1C1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20/08/2021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5C3C6F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Saloum Delta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874791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140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D145F7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25.8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75E8BB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  <w:t>9.56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6DF2CC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  <w:t>1.37</w:t>
            </w:r>
          </w:p>
        </w:tc>
      </w:tr>
      <w:tr w:rsidR="00712CB5" w:rsidRPr="00317FFE" w14:paraId="756C35D5" w14:textId="77777777" w:rsidTr="00712CB5">
        <w:trPr>
          <w:trHeight w:val="290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F284A3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213046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D7331D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F6G 376B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D0A777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92.6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B56874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Male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751D61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Poilão, Guinea-Bissau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F4FA03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17/08/2021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2834F6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Joal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847C1D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76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9A2799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26.0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EDE1DC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  <w:t>8.11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FEA77C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  <w:t>1.63</w:t>
            </w:r>
          </w:p>
        </w:tc>
      </w:tr>
      <w:tr w:rsidR="00712CB5" w:rsidRPr="00317FFE" w14:paraId="0294662C" w14:textId="77777777" w:rsidTr="00712CB5">
        <w:trPr>
          <w:trHeight w:val="290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5A1AE6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266651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C6C066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F6G 376B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CFD089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102.5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7FFC8D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Female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086C77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Saloum Delta, Senegal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35D066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23/11/2025*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889140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Saloum Delta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3926ED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118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975AC4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46.5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81F707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  <w:t>4.99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EEC1FA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  <w:t>1.07</w:t>
            </w:r>
          </w:p>
        </w:tc>
      </w:tr>
      <w:tr w:rsidR="00712CB5" w:rsidRPr="00317FFE" w14:paraId="4D28B0EC" w14:textId="77777777" w:rsidTr="00712CB5">
        <w:trPr>
          <w:trHeight w:val="290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204B01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266652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EA0E7F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F6G 376B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3B2AA0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96.9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DF2C25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Female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AD5020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Saloum Delta, Senegal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E79671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24/11/2025*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835D71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Saloum Delta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A4A393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316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240AFC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131.2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C60B15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  <w:t>33.01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A424E7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  <w:t>6.57</w:t>
            </w:r>
          </w:p>
        </w:tc>
      </w:tr>
      <w:tr w:rsidR="00712CB5" w:rsidRPr="00317FFE" w14:paraId="1EB73590" w14:textId="77777777" w:rsidTr="00712CB5">
        <w:trPr>
          <w:trHeight w:val="290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182314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266653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068BD6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F6G 376B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2F54DB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100.5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D70D4E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Female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264892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Joal, Senegal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BADDB6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27/11/2025*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D84C56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Joal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F54214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148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F4D402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88.3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7602EE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  <w:t>6.89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5B32C3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  <w:t>1.18</w:t>
            </w:r>
          </w:p>
        </w:tc>
      </w:tr>
      <w:tr w:rsidR="00712CB5" w:rsidRPr="00317FFE" w14:paraId="4CA1DB97" w14:textId="77777777" w:rsidTr="00712CB5">
        <w:trPr>
          <w:trHeight w:val="290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8E9D2A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266654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305BE0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F6G 376B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4197E4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102.5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6CAE84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Female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6FC9A1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Joal, Senegal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9710DD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29/11/2025*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6EACED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Joal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ECD43F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140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9727B0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198.2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DA6A9F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  <w:t>14.91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392DE1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  <w:t>3.76</w:t>
            </w:r>
          </w:p>
        </w:tc>
      </w:tr>
      <w:tr w:rsidR="00712CB5" w:rsidRPr="00317FFE" w14:paraId="395DEC01" w14:textId="77777777" w:rsidTr="00712CB5">
        <w:trPr>
          <w:trHeight w:val="290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721B4D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266655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8E44F2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F6G 376B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F7C804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97.8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C0FB99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Female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80F4A0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Saloum Delta, Senegal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356202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11/04/2025*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FDD64B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Saloum Delta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12E6D7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241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2EC004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64.9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89214F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  <w:t>8.30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CFB4F5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  <w:t>1.32</w:t>
            </w:r>
          </w:p>
        </w:tc>
      </w:tr>
      <w:tr w:rsidR="00712CB5" w:rsidRPr="00317FFE" w14:paraId="76230F0D" w14:textId="77777777" w:rsidTr="00712CB5">
        <w:trPr>
          <w:trHeight w:val="300"/>
        </w:trPr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333A366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266656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F10735E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F6G 376B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526CBE4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99.7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C68D57F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Female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CD36A03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Joal, Senegal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596DF1D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16/04/2025*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7FA3632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Joal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4FE1420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329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256E21F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54.6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A2D9893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  <w:t>12.33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2432D06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  <w:t>2.90</w:t>
            </w:r>
          </w:p>
        </w:tc>
      </w:tr>
      <w:tr w:rsidR="00712CB5" w:rsidRPr="00317FFE" w14:paraId="51F1F5E3" w14:textId="77777777" w:rsidTr="00712CB5">
        <w:trPr>
          <w:trHeight w:val="290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0557B0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val="en-US" w:eastAsia="en-GB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01DF6A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E4D59A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E34498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CB5848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  <w:tc>
          <w:tcPr>
            <w:tcW w:w="4495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068C8F" w14:textId="325B171D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*deployment date; turtle tagged at foraging ground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4B31F2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C8159C" w14:textId="77777777" w:rsidR="00712CB5" w:rsidRPr="00317FFE" w:rsidRDefault="00712CB5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</w:tr>
    </w:tbl>
    <w:p w14:paraId="50BF240B" w14:textId="77777777" w:rsidR="004C39FC" w:rsidRDefault="004C39FC" w:rsidP="004C39FC">
      <w:pPr>
        <w:spacing w:line="276" w:lineRule="auto"/>
        <w:jc w:val="both"/>
        <w:rPr>
          <w:rStyle w:val="Strong"/>
          <w:rFonts w:eastAsia="Times New Roman" w:cstheme="minorHAnsi"/>
          <w:color w:val="70AD47" w:themeColor="accent6"/>
          <w:sz w:val="18"/>
          <w:szCs w:val="18"/>
          <w:lang w:val="en-US" w:eastAsia="en-GB"/>
          <w14:ligatures w14:val="none"/>
        </w:rPr>
      </w:pPr>
    </w:p>
    <w:p w14:paraId="4D0B5A57" w14:textId="452FAAFA" w:rsidR="00921E69" w:rsidRPr="00317FFE" w:rsidRDefault="00706D6C" w:rsidP="004C39FC">
      <w:pPr>
        <w:spacing w:line="276" w:lineRule="auto"/>
        <w:jc w:val="both"/>
        <w:rPr>
          <w:rStyle w:val="Strong"/>
          <w:b w:val="0"/>
          <w:bCs w:val="0"/>
          <w:sz w:val="18"/>
          <w:szCs w:val="18"/>
          <w:lang w:val="en-US"/>
        </w:rPr>
      </w:pPr>
      <w:r w:rsidRPr="00317FFE">
        <w:rPr>
          <w:rStyle w:val="Strong"/>
          <w:rFonts w:eastAsia="Times New Roman" w:cstheme="minorHAnsi"/>
          <w:color w:val="70AD47" w:themeColor="accent6"/>
          <w:sz w:val="18"/>
          <w:szCs w:val="18"/>
          <w:lang w:val="en-US" w:eastAsia="en-GB"/>
          <w14:ligatures w14:val="none"/>
        </w:rPr>
        <w:lastRenderedPageBreak/>
        <w:t>Table S2:</w:t>
      </w:r>
      <w:r w:rsidRPr="00317FFE">
        <w:rPr>
          <w:color w:val="70AD47" w:themeColor="accent6"/>
          <w:lang w:val="en-US"/>
        </w:rPr>
        <w:t xml:space="preserve"> </w:t>
      </w:r>
      <w:r w:rsidRPr="00317FFE">
        <w:rPr>
          <w:sz w:val="18"/>
          <w:szCs w:val="18"/>
          <w:lang w:val="en-US"/>
        </w:rPr>
        <w:t xml:space="preserve">Individual utilization distribution (UD) mean and standard deviation according to the groups: </w:t>
      </w:r>
      <w:r w:rsidR="00921E69" w:rsidRPr="00317FFE">
        <w:rPr>
          <w:sz w:val="18"/>
          <w:szCs w:val="18"/>
          <w:lang w:val="en-US"/>
        </w:rPr>
        <w:t>(</w:t>
      </w:r>
      <w:r w:rsidR="00921E69" w:rsidRPr="00317FFE">
        <w:rPr>
          <w:b/>
          <w:bCs/>
          <w:sz w:val="18"/>
          <w:szCs w:val="18"/>
          <w:lang w:val="en-US"/>
        </w:rPr>
        <w:t>A</w:t>
      </w:r>
      <w:r w:rsidR="00921E69" w:rsidRPr="00317FFE">
        <w:rPr>
          <w:sz w:val="18"/>
          <w:szCs w:val="18"/>
          <w:lang w:val="en-US"/>
        </w:rPr>
        <w:t>) all tracked turtles foraging in Senegal (n=19); (</w:t>
      </w:r>
      <w:r w:rsidR="00921E69" w:rsidRPr="00317FFE">
        <w:rPr>
          <w:b/>
          <w:bCs/>
          <w:sz w:val="18"/>
          <w:szCs w:val="18"/>
          <w:lang w:val="en-US"/>
        </w:rPr>
        <w:t>B</w:t>
      </w:r>
      <w:r w:rsidR="00921E69" w:rsidRPr="00317FFE">
        <w:rPr>
          <w:sz w:val="18"/>
          <w:szCs w:val="18"/>
          <w:lang w:val="en-US"/>
        </w:rPr>
        <w:t>) females (n = 9) and (</w:t>
      </w:r>
      <w:r w:rsidR="00921E69" w:rsidRPr="00317FFE">
        <w:rPr>
          <w:b/>
          <w:bCs/>
          <w:sz w:val="18"/>
          <w:szCs w:val="18"/>
          <w:lang w:val="en-US"/>
        </w:rPr>
        <w:t>C</w:t>
      </w:r>
      <w:r w:rsidR="00921E69" w:rsidRPr="00317FFE">
        <w:rPr>
          <w:sz w:val="18"/>
          <w:szCs w:val="18"/>
          <w:lang w:val="en-US"/>
        </w:rPr>
        <w:t>) males (n = 4) that migrated from Poilão to Senegal after breeding; and (</w:t>
      </w:r>
      <w:r w:rsidR="00921E69" w:rsidRPr="00317FFE">
        <w:rPr>
          <w:b/>
          <w:bCs/>
          <w:sz w:val="18"/>
          <w:szCs w:val="18"/>
          <w:lang w:val="en-US"/>
        </w:rPr>
        <w:t>D</w:t>
      </w:r>
      <w:r w:rsidR="00921E69" w:rsidRPr="00317FFE">
        <w:rPr>
          <w:sz w:val="18"/>
          <w:szCs w:val="18"/>
          <w:lang w:val="en-US"/>
        </w:rPr>
        <w:t xml:space="preserve">) females that were tagged already in </w:t>
      </w:r>
      <w:r w:rsidR="00511697" w:rsidRPr="00317FFE">
        <w:rPr>
          <w:sz w:val="18"/>
          <w:szCs w:val="18"/>
          <w:lang w:val="en-US"/>
        </w:rPr>
        <w:t>Senegal</w:t>
      </w:r>
      <w:r w:rsidR="00921E69" w:rsidRPr="00317FFE">
        <w:rPr>
          <w:sz w:val="18"/>
          <w:szCs w:val="18"/>
          <w:lang w:val="en-US"/>
        </w:rPr>
        <w:t xml:space="preserve"> foraging ground</w:t>
      </w:r>
      <w:r w:rsidR="00511697" w:rsidRPr="00317FFE">
        <w:rPr>
          <w:sz w:val="18"/>
          <w:szCs w:val="18"/>
          <w:lang w:val="en-US"/>
        </w:rPr>
        <w:t>s</w:t>
      </w:r>
      <w:r w:rsidR="00921E69" w:rsidRPr="00317FFE">
        <w:rPr>
          <w:sz w:val="18"/>
          <w:szCs w:val="18"/>
          <w:lang w:val="en-US"/>
        </w:rPr>
        <w:t xml:space="preserve"> (n=6).</w:t>
      </w:r>
    </w:p>
    <w:tbl>
      <w:tblPr>
        <w:tblStyle w:val="PlainTable4"/>
        <w:tblW w:w="6574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268"/>
        <w:gridCol w:w="1094"/>
        <w:gridCol w:w="1059"/>
        <w:gridCol w:w="1218"/>
        <w:gridCol w:w="935"/>
      </w:tblGrid>
      <w:tr w:rsidR="00706D6C" w:rsidRPr="00317FFE" w14:paraId="58C77B50" w14:textId="77777777" w:rsidTr="0051169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Merge w:val="restart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3210F06A" w14:textId="77777777" w:rsidR="00706D6C" w:rsidRPr="00317FFE" w:rsidRDefault="00706D6C" w:rsidP="004C39F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Group</w:t>
            </w:r>
          </w:p>
        </w:tc>
        <w:tc>
          <w:tcPr>
            <w:tcW w:w="2153" w:type="dxa"/>
            <w:gridSpan w:val="2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4EE3ECA5" w14:textId="77777777" w:rsidR="00706D6C" w:rsidRPr="00317FFE" w:rsidRDefault="00706D6C" w:rsidP="004C39FC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UD 95% (km</w:t>
            </w: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perscript"/>
                <w:lang w:val="en-US" w:eastAsia="en-GB"/>
                <w14:ligatures w14:val="none"/>
              </w:rPr>
              <w:t>2</w:t>
            </w: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)</w:t>
            </w:r>
          </w:p>
        </w:tc>
        <w:tc>
          <w:tcPr>
            <w:tcW w:w="2153" w:type="dxa"/>
            <w:gridSpan w:val="2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18FA637D" w14:textId="77777777" w:rsidR="00706D6C" w:rsidRPr="00317FFE" w:rsidRDefault="00706D6C" w:rsidP="004C39FC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UD 50% (km</w:t>
            </w: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perscript"/>
                <w:lang w:val="en-US" w:eastAsia="en-GB"/>
                <w14:ligatures w14:val="none"/>
              </w:rPr>
              <w:t>2</w:t>
            </w: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)</w:t>
            </w:r>
          </w:p>
        </w:tc>
      </w:tr>
      <w:tr w:rsidR="00706D6C" w:rsidRPr="00317FFE" w14:paraId="317E67CB" w14:textId="77777777" w:rsidTr="005116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7D2A225" w14:textId="77777777" w:rsidR="00706D6C" w:rsidRPr="00317FFE" w:rsidRDefault="00706D6C" w:rsidP="004C39FC">
            <w:pPr>
              <w:spacing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</w:p>
        </w:tc>
        <w:tc>
          <w:tcPr>
            <w:tcW w:w="109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36FD5" w14:textId="77777777" w:rsidR="00706D6C" w:rsidRPr="00317FFE" w:rsidRDefault="00706D6C" w:rsidP="004C39FC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Mean</w:t>
            </w:r>
          </w:p>
        </w:tc>
        <w:tc>
          <w:tcPr>
            <w:tcW w:w="105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62B1A" w14:textId="77777777" w:rsidR="00706D6C" w:rsidRPr="00317FFE" w:rsidRDefault="00706D6C" w:rsidP="004C39FC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SD</w:t>
            </w:r>
          </w:p>
        </w:tc>
        <w:tc>
          <w:tcPr>
            <w:tcW w:w="121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04D6D" w14:textId="77777777" w:rsidR="00706D6C" w:rsidRPr="00317FFE" w:rsidRDefault="00706D6C" w:rsidP="004C39FC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Mean</w:t>
            </w:r>
          </w:p>
        </w:tc>
        <w:tc>
          <w:tcPr>
            <w:tcW w:w="93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7254A" w14:textId="77777777" w:rsidR="00706D6C" w:rsidRPr="00317FFE" w:rsidRDefault="00706D6C" w:rsidP="004C39FC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SD</w:t>
            </w:r>
          </w:p>
        </w:tc>
      </w:tr>
      <w:tr w:rsidR="00706D6C" w:rsidRPr="00317FFE" w14:paraId="533EAFD2" w14:textId="77777777" w:rsidTr="00511697">
        <w:trPr>
          <w:trHeight w:val="3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9609D67" w14:textId="49D452D2" w:rsidR="00706D6C" w:rsidRPr="00317FFE" w:rsidRDefault="00511697" w:rsidP="004C39FC">
            <w:pPr>
              <w:spacing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 xml:space="preserve">A - </w:t>
            </w:r>
            <w:r w:rsidR="00706D6C"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Total population</w:t>
            </w:r>
          </w:p>
        </w:tc>
        <w:tc>
          <w:tcPr>
            <w:tcW w:w="109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A835D45" w14:textId="77777777" w:rsidR="00706D6C" w:rsidRPr="00317FFE" w:rsidRDefault="00706D6C" w:rsidP="004C39FC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18.10</w:t>
            </w:r>
          </w:p>
        </w:tc>
        <w:tc>
          <w:tcPr>
            <w:tcW w:w="1059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C9E0CA3" w14:textId="77777777" w:rsidR="00706D6C" w:rsidRPr="00317FFE" w:rsidRDefault="00706D6C" w:rsidP="004C39FC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15.53</w:t>
            </w:r>
          </w:p>
        </w:tc>
        <w:tc>
          <w:tcPr>
            <w:tcW w:w="12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657AA9F" w14:textId="77777777" w:rsidR="00706D6C" w:rsidRPr="00317FFE" w:rsidRDefault="00706D6C" w:rsidP="004C39FC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2.84</w:t>
            </w:r>
          </w:p>
        </w:tc>
        <w:tc>
          <w:tcPr>
            <w:tcW w:w="93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C3974B2" w14:textId="77777777" w:rsidR="00706D6C" w:rsidRPr="00317FFE" w:rsidRDefault="00706D6C" w:rsidP="004C39FC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2.28</w:t>
            </w:r>
          </w:p>
        </w:tc>
      </w:tr>
      <w:tr w:rsidR="00706D6C" w:rsidRPr="00317FFE" w14:paraId="3B40C9CF" w14:textId="77777777" w:rsidTr="005116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auto"/>
            <w:noWrap/>
            <w:vAlign w:val="center"/>
            <w:hideMark/>
          </w:tcPr>
          <w:p w14:paraId="26EBFF5B" w14:textId="5027BE12" w:rsidR="00706D6C" w:rsidRPr="00317FFE" w:rsidRDefault="00511697" w:rsidP="004C39FC">
            <w:pPr>
              <w:spacing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 xml:space="preserve">B - </w:t>
            </w:r>
            <w:r w:rsidR="00706D6C"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Poilão Females</w:t>
            </w:r>
          </w:p>
        </w:tc>
        <w:tc>
          <w:tcPr>
            <w:tcW w:w="1094" w:type="dxa"/>
            <w:shd w:val="clear" w:color="auto" w:fill="auto"/>
            <w:noWrap/>
            <w:vAlign w:val="center"/>
            <w:hideMark/>
          </w:tcPr>
          <w:p w14:paraId="46B00765" w14:textId="77777777" w:rsidR="00706D6C" w:rsidRPr="00317FFE" w:rsidRDefault="00706D6C" w:rsidP="004C39FC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25.64</w:t>
            </w:r>
          </w:p>
        </w:tc>
        <w:tc>
          <w:tcPr>
            <w:tcW w:w="1059" w:type="dxa"/>
            <w:shd w:val="clear" w:color="auto" w:fill="auto"/>
            <w:noWrap/>
            <w:vAlign w:val="center"/>
            <w:hideMark/>
          </w:tcPr>
          <w:p w14:paraId="6A189684" w14:textId="77777777" w:rsidR="00706D6C" w:rsidRPr="00317FFE" w:rsidRDefault="00706D6C" w:rsidP="004C39FC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18.61</w:t>
            </w:r>
          </w:p>
        </w:tc>
        <w:tc>
          <w:tcPr>
            <w:tcW w:w="1218" w:type="dxa"/>
            <w:shd w:val="clear" w:color="auto" w:fill="auto"/>
            <w:noWrap/>
            <w:vAlign w:val="center"/>
            <w:hideMark/>
          </w:tcPr>
          <w:p w14:paraId="4C532436" w14:textId="77777777" w:rsidR="00706D6C" w:rsidRPr="00317FFE" w:rsidRDefault="00706D6C" w:rsidP="004C39FC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3.47</w:t>
            </w:r>
          </w:p>
        </w:tc>
        <w:tc>
          <w:tcPr>
            <w:tcW w:w="935" w:type="dxa"/>
            <w:shd w:val="clear" w:color="auto" w:fill="auto"/>
            <w:noWrap/>
            <w:vAlign w:val="center"/>
            <w:hideMark/>
          </w:tcPr>
          <w:p w14:paraId="2CA118CA" w14:textId="77777777" w:rsidR="00706D6C" w:rsidRPr="00317FFE" w:rsidRDefault="00706D6C" w:rsidP="004C39FC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2.74</w:t>
            </w:r>
          </w:p>
        </w:tc>
      </w:tr>
      <w:tr w:rsidR="00706D6C" w:rsidRPr="00317FFE" w14:paraId="5121012A" w14:textId="77777777" w:rsidTr="00511697">
        <w:trPr>
          <w:trHeight w:val="3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noWrap/>
            <w:vAlign w:val="center"/>
            <w:hideMark/>
          </w:tcPr>
          <w:p w14:paraId="3F8AEE87" w14:textId="1FB39920" w:rsidR="00706D6C" w:rsidRPr="00317FFE" w:rsidRDefault="00511697" w:rsidP="004C39FC">
            <w:pPr>
              <w:spacing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 xml:space="preserve">C - </w:t>
            </w:r>
            <w:r w:rsidR="00706D6C"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Poilão Males</w:t>
            </w:r>
          </w:p>
        </w:tc>
        <w:tc>
          <w:tcPr>
            <w:tcW w:w="1094" w:type="dxa"/>
            <w:noWrap/>
            <w:vAlign w:val="center"/>
            <w:hideMark/>
          </w:tcPr>
          <w:p w14:paraId="4FED9333" w14:textId="77777777" w:rsidR="00706D6C" w:rsidRPr="00317FFE" w:rsidRDefault="00706D6C" w:rsidP="004C39FC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8.17</w:t>
            </w:r>
          </w:p>
        </w:tc>
        <w:tc>
          <w:tcPr>
            <w:tcW w:w="1059" w:type="dxa"/>
            <w:noWrap/>
            <w:vAlign w:val="center"/>
            <w:hideMark/>
          </w:tcPr>
          <w:p w14:paraId="6834E36B" w14:textId="77777777" w:rsidR="00706D6C" w:rsidRPr="00317FFE" w:rsidRDefault="00706D6C" w:rsidP="004C39FC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1.08</w:t>
            </w:r>
          </w:p>
        </w:tc>
        <w:tc>
          <w:tcPr>
            <w:tcW w:w="1218" w:type="dxa"/>
            <w:noWrap/>
            <w:vAlign w:val="center"/>
            <w:hideMark/>
          </w:tcPr>
          <w:p w14:paraId="50055C2F" w14:textId="77777777" w:rsidR="00706D6C" w:rsidRPr="00317FFE" w:rsidRDefault="00706D6C" w:rsidP="004C39FC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1.50</w:t>
            </w:r>
          </w:p>
        </w:tc>
        <w:tc>
          <w:tcPr>
            <w:tcW w:w="935" w:type="dxa"/>
            <w:noWrap/>
            <w:vAlign w:val="center"/>
            <w:hideMark/>
          </w:tcPr>
          <w:p w14:paraId="78AE4885" w14:textId="77777777" w:rsidR="00706D6C" w:rsidRPr="00317FFE" w:rsidRDefault="00706D6C" w:rsidP="004C39FC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0.11</w:t>
            </w:r>
          </w:p>
        </w:tc>
      </w:tr>
      <w:tr w:rsidR="00706D6C" w:rsidRPr="00317FFE" w14:paraId="3ABE856F" w14:textId="77777777" w:rsidTr="005116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auto"/>
            <w:noWrap/>
            <w:vAlign w:val="center"/>
          </w:tcPr>
          <w:p w14:paraId="7A3682FE" w14:textId="48061945" w:rsidR="00706D6C" w:rsidRPr="00317FFE" w:rsidRDefault="00511697" w:rsidP="004C39FC">
            <w:pPr>
              <w:spacing w:line="276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 xml:space="preserve">D - </w:t>
            </w:r>
            <w:r w:rsidR="00706D6C"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Senegal Females</w:t>
            </w:r>
          </w:p>
        </w:tc>
        <w:tc>
          <w:tcPr>
            <w:tcW w:w="1094" w:type="dxa"/>
            <w:shd w:val="clear" w:color="auto" w:fill="auto"/>
            <w:noWrap/>
            <w:vAlign w:val="center"/>
          </w:tcPr>
          <w:p w14:paraId="184C4934" w14:textId="77777777" w:rsidR="00706D6C" w:rsidRPr="00317FFE" w:rsidRDefault="00706D6C" w:rsidP="004C39FC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13.40</w:t>
            </w:r>
          </w:p>
        </w:tc>
        <w:tc>
          <w:tcPr>
            <w:tcW w:w="1059" w:type="dxa"/>
            <w:shd w:val="clear" w:color="auto" w:fill="auto"/>
            <w:noWrap/>
            <w:vAlign w:val="center"/>
          </w:tcPr>
          <w:p w14:paraId="41A11E57" w14:textId="77777777" w:rsidR="00706D6C" w:rsidRPr="00317FFE" w:rsidRDefault="00706D6C" w:rsidP="004C39FC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10.27</w:t>
            </w:r>
          </w:p>
        </w:tc>
        <w:tc>
          <w:tcPr>
            <w:tcW w:w="1218" w:type="dxa"/>
            <w:shd w:val="clear" w:color="auto" w:fill="auto"/>
            <w:noWrap/>
            <w:vAlign w:val="center"/>
          </w:tcPr>
          <w:p w14:paraId="5D15D043" w14:textId="77777777" w:rsidR="00706D6C" w:rsidRPr="00317FFE" w:rsidRDefault="00706D6C" w:rsidP="004C39FC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2.80</w:t>
            </w:r>
          </w:p>
        </w:tc>
        <w:tc>
          <w:tcPr>
            <w:tcW w:w="935" w:type="dxa"/>
            <w:shd w:val="clear" w:color="auto" w:fill="auto"/>
            <w:noWrap/>
            <w:vAlign w:val="center"/>
          </w:tcPr>
          <w:p w14:paraId="28E38052" w14:textId="77777777" w:rsidR="00706D6C" w:rsidRPr="00317FFE" w:rsidRDefault="00706D6C" w:rsidP="004C39FC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n-GB"/>
                <w14:ligatures w14:val="none"/>
              </w:rPr>
              <w:t>2.14</w:t>
            </w:r>
          </w:p>
        </w:tc>
      </w:tr>
    </w:tbl>
    <w:p w14:paraId="483395D0" w14:textId="77777777" w:rsidR="004C39FC" w:rsidRDefault="004C39FC" w:rsidP="004C39FC">
      <w:pPr>
        <w:spacing w:line="276" w:lineRule="auto"/>
        <w:jc w:val="both"/>
        <w:rPr>
          <w:rStyle w:val="Strong"/>
          <w:rFonts w:eastAsia="Times New Roman"/>
          <w:color w:val="70AD47" w:themeColor="accent6"/>
          <w:sz w:val="18"/>
          <w:szCs w:val="18"/>
          <w:lang w:val="en-US" w:eastAsia="en-GB"/>
          <w14:ligatures w14:val="none"/>
        </w:rPr>
      </w:pPr>
    </w:p>
    <w:tbl>
      <w:tblPr>
        <w:tblpPr w:leftFromText="180" w:rightFromText="180" w:vertAnchor="page" w:horzAnchor="margin" w:tblpXSpec="center" w:tblpY="2785"/>
        <w:tblW w:w="11516" w:type="dxa"/>
        <w:tblLook w:val="04A0" w:firstRow="1" w:lastRow="0" w:firstColumn="1" w:lastColumn="0" w:noHBand="0" w:noVBand="1"/>
      </w:tblPr>
      <w:tblGrid>
        <w:gridCol w:w="700"/>
        <w:gridCol w:w="596"/>
        <w:gridCol w:w="1236"/>
        <w:gridCol w:w="587"/>
        <w:gridCol w:w="609"/>
        <w:gridCol w:w="222"/>
        <w:gridCol w:w="700"/>
        <w:gridCol w:w="596"/>
        <w:gridCol w:w="1236"/>
        <w:gridCol w:w="587"/>
        <w:gridCol w:w="609"/>
        <w:gridCol w:w="222"/>
        <w:gridCol w:w="588"/>
        <w:gridCol w:w="596"/>
        <w:gridCol w:w="1236"/>
        <w:gridCol w:w="587"/>
        <w:gridCol w:w="609"/>
      </w:tblGrid>
      <w:tr w:rsidR="004C39FC" w:rsidRPr="00317FFE" w14:paraId="30446052" w14:textId="77777777" w:rsidTr="004C39FC">
        <w:trPr>
          <w:trHeight w:val="290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74BE6E90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en-GB"/>
                <w14:ligatures w14:val="none"/>
              </w:rPr>
              <w:lastRenderedPageBreak/>
              <w:t>Site</w:t>
            </w:r>
          </w:p>
        </w:tc>
        <w:tc>
          <w:tcPr>
            <w:tcW w:w="5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48A480D9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en-GB"/>
                <w14:ligatures w14:val="none"/>
              </w:rPr>
              <w:t>Year</w:t>
            </w:r>
          </w:p>
        </w:tc>
        <w:tc>
          <w:tcPr>
            <w:tcW w:w="1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69EFEC75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en-GB"/>
                <w14:ligatures w14:val="none"/>
              </w:rPr>
              <w:t>Gender</w:t>
            </w: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344F265C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en-GB"/>
                <w14:ligatures w14:val="none"/>
              </w:rPr>
              <w:t>CCL (cm)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B7F79CD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en-GB"/>
                <w14:ligatures w14:val="none"/>
              </w:rPr>
              <w:t>CCW (cm)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709A45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en-GB"/>
                <w14:ligatures w14:val="none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2EDB1904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en-GB"/>
                <w14:ligatures w14:val="none"/>
              </w:rPr>
              <w:t>Site</w:t>
            </w:r>
          </w:p>
        </w:tc>
        <w:tc>
          <w:tcPr>
            <w:tcW w:w="5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265B8107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en-GB"/>
                <w14:ligatures w14:val="none"/>
              </w:rPr>
              <w:t>Year</w:t>
            </w:r>
          </w:p>
        </w:tc>
        <w:tc>
          <w:tcPr>
            <w:tcW w:w="1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1F71A377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en-GB"/>
                <w14:ligatures w14:val="none"/>
              </w:rPr>
              <w:t>Gender</w:t>
            </w: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6598CF5D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en-GB"/>
                <w14:ligatures w14:val="none"/>
              </w:rPr>
              <w:t>CCL (cm)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2581966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en-GB"/>
                <w14:ligatures w14:val="none"/>
              </w:rPr>
              <w:t>CCW (cm)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D32622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en-GB"/>
                <w14:ligatures w14:val="none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576ADC83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en-GB"/>
                <w14:ligatures w14:val="none"/>
              </w:rPr>
              <w:t>Site</w:t>
            </w:r>
          </w:p>
        </w:tc>
        <w:tc>
          <w:tcPr>
            <w:tcW w:w="5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399A78AA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en-GB"/>
                <w14:ligatures w14:val="none"/>
              </w:rPr>
              <w:t>Year</w:t>
            </w:r>
          </w:p>
        </w:tc>
        <w:tc>
          <w:tcPr>
            <w:tcW w:w="1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7613DAE3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en-GB"/>
                <w14:ligatures w14:val="none"/>
              </w:rPr>
              <w:t>Gender</w:t>
            </w: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72C11B17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en-GB"/>
                <w14:ligatures w14:val="none"/>
              </w:rPr>
              <w:t>CCL (cm)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5393F75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en-GB"/>
                <w14:ligatures w14:val="none"/>
              </w:rPr>
              <w:t>CCW (cm)</w:t>
            </w:r>
          </w:p>
        </w:tc>
      </w:tr>
      <w:tr w:rsidR="004C39FC" w:rsidRPr="00317FFE" w14:paraId="1C8FD197" w14:textId="77777777" w:rsidTr="004C39FC">
        <w:trPr>
          <w:trHeight w:val="240"/>
        </w:trPr>
        <w:tc>
          <w:tcPr>
            <w:tcW w:w="7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4A2FE428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Saloum Delta</w:t>
            </w:r>
          </w:p>
        </w:tc>
        <w:tc>
          <w:tcPr>
            <w:tcW w:w="596" w:type="dxa"/>
            <w:vMerge w:val="restart"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noWrap/>
            <w:vAlign w:val="center"/>
            <w:hideMark/>
          </w:tcPr>
          <w:p w14:paraId="2A50BF7B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2023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CE8934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ED7D31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ED7D31"/>
                <w:sz w:val="16"/>
                <w:szCs w:val="16"/>
                <w:lang w:val="en-US" w:eastAsia="en-GB"/>
                <w14:ligatures w14:val="none"/>
              </w:rPr>
              <w:t>subadult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728095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70.0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FBBB528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65.0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21C86C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7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2E12D20B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Saloum Delta</w:t>
            </w:r>
          </w:p>
        </w:tc>
        <w:tc>
          <w:tcPr>
            <w:tcW w:w="596" w:type="dxa"/>
            <w:vMerge w:val="restart"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noWrap/>
            <w:vAlign w:val="center"/>
            <w:hideMark/>
          </w:tcPr>
          <w:p w14:paraId="2310BEAC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2025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6F9BAF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FFC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FFC000"/>
                <w:sz w:val="16"/>
                <w:szCs w:val="16"/>
                <w:lang w:val="en-US" w:eastAsia="en-GB"/>
                <w14:ligatures w14:val="none"/>
              </w:rPr>
              <w:t>juvenile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B46230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44.6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B27AE92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41.9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60D66D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8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noWrap/>
            <w:vAlign w:val="center"/>
            <w:hideMark/>
          </w:tcPr>
          <w:p w14:paraId="0A0F0711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Joal</w:t>
            </w:r>
          </w:p>
        </w:tc>
        <w:tc>
          <w:tcPr>
            <w:tcW w:w="596" w:type="dxa"/>
            <w:vMerge w:val="restart"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noWrap/>
            <w:vAlign w:val="center"/>
            <w:hideMark/>
          </w:tcPr>
          <w:p w14:paraId="7D8EC720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2023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7A206A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ED7D31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ED7D31"/>
                <w:sz w:val="16"/>
                <w:szCs w:val="16"/>
                <w:lang w:val="en-US" w:eastAsia="en-GB"/>
                <w14:ligatures w14:val="none"/>
              </w:rPr>
              <w:t>subadult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3A8436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73.0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8EECF35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68.0</w:t>
            </w:r>
          </w:p>
        </w:tc>
      </w:tr>
      <w:tr w:rsidR="004C39FC" w:rsidRPr="00317FFE" w14:paraId="2975C18B" w14:textId="77777777" w:rsidTr="004C39FC">
        <w:trPr>
          <w:trHeight w:val="240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54683D36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3E0112AA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35D9A0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4472C4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4472C4"/>
                <w:sz w:val="16"/>
                <w:szCs w:val="16"/>
                <w:lang w:val="en-US" w:eastAsia="en-GB"/>
                <w14:ligatures w14:val="none"/>
              </w:rPr>
              <w:t>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EAAF1D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86.0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C4C92CC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78.0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A87CD9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5ACA310D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19C89D9D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533F77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ED7D31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ED7D31"/>
                <w:sz w:val="16"/>
                <w:szCs w:val="16"/>
                <w:lang w:val="en-US" w:eastAsia="en-GB"/>
                <w14:ligatures w14:val="none"/>
              </w:rPr>
              <w:t>subadult (male)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B6913F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66.7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AEEEFA1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57.4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6BFA36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8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386AB3DF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70834C13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0A5B7A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ED7D31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ED7D31"/>
                <w:sz w:val="16"/>
                <w:szCs w:val="16"/>
                <w:lang w:val="en-US" w:eastAsia="en-GB"/>
                <w14:ligatures w14:val="none"/>
              </w:rPr>
              <w:t>subadult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644AC9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76.0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295D769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69.0</w:t>
            </w:r>
          </w:p>
        </w:tc>
      </w:tr>
      <w:tr w:rsidR="004C39FC" w:rsidRPr="00317FFE" w14:paraId="55AC5CCF" w14:textId="77777777" w:rsidTr="004C39FC">
        <w:trPr>
          <w:trHeight w:val="240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258EC8A4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71B3F891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53CD56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4472C4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4472C4"/>
                <w:sz w:val="16"/>
                <w:szCs w:val="16"/>
                <w:lang w:val="en-US" w:eastAsia="en-GB"/>
                <w14:ligatures w14:val="none"/>
              </w:rPr>
              <w:t>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F91D0E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90.0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4DC807E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83.0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3A5CE1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3C0A0E5D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68D5CB77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EB9195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ED7D31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ED7D31"/>
                <w:sz w:val="16"/>
                <w:szCs w:val="16"/>
                <w:lang w:val="en-US" w:eastAsia="en-GB"/>
                <w14:ligatures w14:val="none"/>
              </w:rPr>
              <w:t>subadult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3CFCEA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73.0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2BF532E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70.2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E6F211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8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06E12E4D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07B9F553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053138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ED7D31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ED7D31"/>
                <w:sz w:val="16"/>
                <w:szCs w:val="16"/>
                <w:lang w:val="en-US" w:eastAsia="en-GB"/>
                <w14:ligatures w14:val="none"/>
              </w:rPr>
              <w:t>subadult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3DF06F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76.0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13DA9EB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70.0</w:t>
            </w:r>
          </w:p>
        </w:tc>
      </w:tr>
      <w:tr w:rsidR="004C39FC" w:rsidRPr="00317FFE" w14:paraId="51599952" w14:textId="77777777" w:rsidTr="004C39FC">
        <w:trPr>
          <w:trHeight w:val="240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50715321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268F0257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5985EA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4472C4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4472C4"/>
                <w:sz w:val="16"/>
                <w:szCs w:val="16"/>
                <w:lang w:val="en-US" w:eastAsia="en-GB"/>
                <w14:ligatures w14:val="none"/>
              </w:rPr>
              <w:t>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7358B2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91.0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41E73B8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80.0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49FF29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74CE8CE7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33005EEC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4657E1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ED7D31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ED7D31"/>
                <w:sz w:val="16"/>
                <w:szCs w:val="16"/>
                <w:lang w:val="en-US" w:eastAsia="en-GB"/>
                <w14:ligatures w14:val="none"/>
              </w:rPr>
              <w:t>subadult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A62BE8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74.5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2EF1C9A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68.0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291810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8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258CE8AB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29C6AD35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EF8FDD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ED7D31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ED7D31"/>
                <w:sz w:val="16"/>
                <w:szCs w:val="16"/>
                <w:lang w:val="en-US" w:eastAsia="en-GB"/>
                <w14:ligatures w14:val="none"/>
              </w:rPr>
              <w:t>subadult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6EE150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81.0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2C66D3D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75.0</w:t>
            </w:r>
          </w:p>
        </w:tc>
      </w:tr>
      <w:tr w:rsidR="004C39FC" w:rsidRPr="00317FFE" w14:paraId="76E61EC0" w14:textId="77777777" w:rsidTr="004C39FC">
        <w:trPr>
          <w:trHeight w:val="240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755BC8A9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5D2DEE7C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22E4E3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  <w:t>Female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B3AA23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95.0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E92DA1A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87.0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C60C09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42C88106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210A8F29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22D26A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ED7D31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ED7D31"/>
                <w:sz w:val="16"/>
                <w:szCs w:val="16"/>
                <w:lang w:val="en-US" w:eastAsia="en-GB"/>
                <w14:ligatures w14:val="none"/>
              </w:rPr>
              <w:t>subadult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EF0107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79.5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B073F31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71.7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0FDF84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8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6BFEA4F1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230A9129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6FA30A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4472C4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4472C4"/>
                <w:sz w:val="16"/>
                <w:szCs w:val="16"/>
                <w:lang w:val="en-US" w:eastAsia="en-GB"/>
                <w14:ligatures w14:val="none"/>
              </w:rPr>
              <w:t>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CEABF9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92.0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3A8342A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83.0</w:t>
            </w:r>
          </w:p>
        </w:tc>
      </w:tr>
      <w:tr w:rsidR="004C39FC" w:rsidRPr="00317FFE" w14:paraId="669FB7BA" w14:textId="77777777" w:rsidTr="004C39FC">
        <w:trPr>
          <w:trHeight w:val="240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75369060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494DB0FB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8B5BA2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  <w:t>Female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473683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96.0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402FF35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84.0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054FE5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30D6F483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416F03C8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F0E05A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ED7D31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ED7D31"/>
                <w:sz w:val="16"/>
                <w:szCs w:val="16"/>
                <w:lang w:val="en-US" w:eastAsia="en-GB"/>
                <w14:ligatures w14:val="none"/>
              </w:rPr>
              <w:t>subadult (male)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DBCE96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83.2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C912DEE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75.0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9BCA58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8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7BAE655C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6C7380FE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2872CE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4472C4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4472C4"/>
                <w:sz w:val="16"/>
                <w:szCs w:val="16"/>
                <w:lang w:val="en-US" w:eastAsia="en-GB"/>
                <w14:ligatures w14:val="none"/>
              </w:rPr>
              <w:t>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C91D47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92.0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67521D4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81.0</w:t>
            </w:r>
          </w:p>
        </w:tc>
      </w:tr>
      <w:tr w:rsidR="004C39FC" w:rsidRPr="00317FFE" w14:paraId="0F5E7D1A" w14:textId="77777777" w:rsidTr="004C39FC">
        <w:trPr>
          <w:trHeight w:val="240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18584220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0CED7A27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73EA4F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  <w:t>Female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F09EC2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99.0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4074BF2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91.0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F96A17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1967D2C5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3F0D7DF3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A59777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ED7D31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ED7D31"/>
                <w:sz w:val="16"/>
                <w:szCs w:val="16"/>
                <w:lang w:val="en-US" w:eastAsia="en-GB"/>
                <w14:ligatures w14:val="none"/>
              </w:rPr>
              <w:t>subadult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B06EF3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84.0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59D1507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91.4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3C8297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8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4A6AAB8E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7944321C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435FF8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  <w:t>Female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C59A6A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94.0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6C1AEDF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87.0</w:t>
            </w:r>
          </w:p>
        </w:tc>
      </w:tr>
      <w:tr w:rsidR="004C39FC" w:rsidRPr="00317FFE" w14:paraId="3E569719" w14:textId="77777777" w:rsidTr="004C39FC">
        <w:trPr>
          <w:trHeight w:val="240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36F20AFD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7E9C5CC1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9F57F1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  <w:t>Female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FD8DE5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100.0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0395FC2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89.0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1B7FF3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6E086B63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540C9433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9E3D46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ED7D31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ED7D31"/>
                <w:sz w:val="16"/>
                <w:szCs w:val="16"/>
                <w:lang w:val="en-US" w:eastAsia="en-GB"/>
                <w14:ligatures w14:val="none"/>
              </w:rPr>
              <w:t>subadult (male)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A16A9E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84.2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183EE1E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76.5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52B526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8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28FC5680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738F321B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822C32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  <w:t>Female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E653B4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95.0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A25FC8E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86.0</w:t>
            </w:r>
          </w:p>
        </w:tc>
      </w:tr>
      <w:tr w:rsidR="004C39FC" w:rsidRPr="00317FFE" w14:paraId="7952651D" w14:textId="77777777" w:rsidTr="004C39FC">
        <w:trPr>
          <w:trHeight w:val="240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1AEF66D0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6D47ED09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5D6A4D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4472C4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4472C4"/>
                <w:sz w:val="16"/>
                <w:szCs w:val="16"/>
                <w:lang w:val="en-US" w:eastAsia="en-GB"/>
                <w14:ligatures w14:val="none"/>
              </w:rPr>
              <w:t>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C40BE0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101.0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1086C9E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87.0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3B8D84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76B0C98F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773158A0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21DEB2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ED7D31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ED7D31"/>
                <w:sz w:val="16"/>
                <w:szCs w:val="16"/>
                <w:lang w:val="en-US" w:eastAsia="en-GB"/>
                <w14:ligatures w14:val="none"/>
              </w:rPr>
              <w:t>subadult (male)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693426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84.8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8025557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78.4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90EC02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8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1EBAD6CE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00CF5AA8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D58CE4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  <w:t>Female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8AC099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100.0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A0B94A6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91.0</w:t>
            </w:r>
          </w:p>
        </w:tc>
      </w:tr>
      <w:tr w:rsidR="004C39FC" w:rsidRPr="00317FFE" w14:paraId="525F3FC9" w14:textId="77777777" w:rsidTr="004C39FC">
        <w:trPr>
          <w:trHeight w:val="240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68FE0E4E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7577C171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44F69A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  <w:t>Female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B530D0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106.0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01E5E3F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96.0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128A0D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5A46F59B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6F490FD3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F10DA8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  <w:t>Female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A5D78D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85.4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74AF6D1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74.0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EB8B6A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8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04503309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13C2855D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882F0E4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  <w:t>Female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26025D5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110.0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982F65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99.0</w:t>
            </w:r>
          </w:p>
        </w:tc>
      </w:tr>
      <w:tr w:rsidR="004C39FC" w:rsidRPr="00317FFE" w14:paraId="1B0C350F" w14:textId="77777777" w:rsidTr="004C39FC">
        <w:trPr>
          <w:trHeight w:val="240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2B1ED2DE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588C681D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D82F5BB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  <w:t>Female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419CE91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110.0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165D07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94.0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FBB2E7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4C0B2E32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63F80BAE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E4F20B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  <w:t>Female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26760D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86.5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58B9355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77.5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A01014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8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15958DD5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 w:val="restart"/>
            <w:tcBorders>
              <w:top w:val="nil"/>
              <w:left w:val="single" w:sz="4" w:space="0" w:color="A5A5A5"/>
              <w:bottom w:val="nil"/>
              <w:right w:val="single" w:sz="4" w:space="0" w:color="A5A5A5"/>
            </w:tcBorders>
            <w:noWrap/>
            <w:vAlign w:val="center"/>
            <w:hideMark/>
          </w:tcPr>
          <w:p w14:paraId="256EF18F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2024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35B1E0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FFC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FFC000"/>
                <w:sz w:val="16"/>
                <w:szCs w:val="16"/>
                <w:lang w:val="en-US" w:eastAsia="en-GB"/>
                <w14:ligatures w14:val="none"/>
              </w:rPr>
              <w:t>juvenile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F59753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54.0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2BB006D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49.0</w:t>
            </w:r>
          </w:p>
        </w:tc>
      </w:tr>
      <w:tr w:rsidR="004C39FC" w:rsidRPr="00317FFE" w14:paraId="58E8BA6E" w14:textId="77777777" w:rsidTr="004C39FC">
        <w:trPr>
          <w:trHeight w:val="240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3E5C43A9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 w:val="restart"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noWrap/>
            <w:vAlign w:val="center"/>
            <w:hideMark/>
          </w:tcPr>
          <w:p w14:paraId="749C819C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2024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2527FF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FFC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FFC000"/>
                <w:sz w:val="16"/>
                <w:szCs w:val="16"/>
                <w:lang w:val="en-US" w:eastAsia="en-GB"/>
                <w14:ligatures w14:val="none"/>
              </w:rPr>
              <w:t>juvenile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7C31E3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47.3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E92998C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41.8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195FA9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7D779B07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70834411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D728FF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4472C4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4472C4"/>
                <w:sz w:val="16"/>
                <w:szCs w:val="16"/>
                <w:lang w:val="en-US" w:eastAsia="en-GB"/>
                <w14:ligatures w14:val="none"/>
              </w:rPr>
              <w:t>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4CC356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87.7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6EE8818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81.8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E7CFFE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8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732323DA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nil"/>
              <w:right w:val="single" w:sz="4" w:space="0" w:color="A5A5A5"/>
            </w:tcBorders>
            <w:vAlign w:val="center"/>
            <w:hideMark/>
          </w:tcPr>
          <w:p w14:paraId="26236792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490BCE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FFC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FFC000"/>
                <w:sz w:val="16"/>
                <w:szCs w:val="16"/>
                <w:lang w:val="en-US" w:eastAsia="en-GB"/>
                <w14:ligatures w14:val="none"/>
              </w:rPr>
              <w:t>juvenile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56A76B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62.5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F617594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57.4</w:t>
            </w:r>
          </w:p>
        </w:tc>
      </w:tr>
      <w:tr w:rsidR="004C39FC" w:rsidRPr="00317FFE" w14:paraId="18552BC6" w14:textId="77777777" w:rsidTr="004C39FC">
        <w:trPr>
          <w:trHeight w:val="240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7344FDFA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38D04EDD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6E559E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FFC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FFC000"/>
                <w:sz w:val="16"/>
                <w:szCs w:val="16"/>
                <w:lang w:val="en-US" w:eastAsia="en-GB"/>
                <w14:ligatures w14:val="none"/>
              </w:rPr>
              <w:t>juvenile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D7665D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60.2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37EE111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56.7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8D1681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10A517BA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288BEB47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CDB8D2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  <w:t>Female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380257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88.0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CBEAA55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76.5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9959D7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8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0B187A94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nil"/>
              <w:right w:val="single" w:sz="4" w:space="0" w:color="A5A5A5"/>
            </w:tcBorders>
            <w:vAlign w:val="center"/>
            <w:hideMark/>
          </w:tcPr>
          <w:p w14:paraId="452341C7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9F4A1A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ED7D31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ED7D31"/>
                <w:sz w:val="16"/>
                <w:szCs w:val="16"/>
                <w:lang w:val="en-US" w:eastAsia="en-GB"/>
                <w14:ligatures w14:val="none"/>
              </w:rPr>
              <w:t>subadult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EACD58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80.7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3D47339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75.5</w:t>
            </w:r>
          </w:p>
        </w:tc>
      </w:tr>
      <w:tr w:rsidR="004C39FC" w:rsidRPr="00317FFE" w14:paraId="20555DBA" w14:textId="77777777" w:rsidTr="004C39FC">
        <w:trPr>
          <w:trHeight w:val="240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167D0B25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56215777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2565F1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ED7D31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ED7D31"/>
                <w:sz w:val="16"/>
                <w:szCs w:val="16"/>
                <w:lang w:val="en-US" w:eastAsia="en-GB"/>
                <w14:ligatures w14:val="none"/>
              </w:rPr>
              <w:t>subadult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C4B61A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65.5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E8ADE55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61.0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804961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348BFAA9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791BF8DD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271D76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4472C4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4472C4"/>
                <w:sz w:val="16"/>
                <w:szCs w:val="16"/>
                <w:lang w:val="en-US" w:eastAsia="en-GB"/>
                <w14:ligatures w14:val="none"/>
              </w:rPr>
              <w:t>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A2165B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89.0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9405669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82.0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3FBA36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8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3BD768B5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nil"/>
              <w:right w:val="single" w:sz="4" w:space="0" w:color="A5A5A5"/>
            </w:tcBorders>
            <w:vAlign w:val="center"/>
            <w:hideMark/>
          </w:tcPr>
          <w:p w14:paraId="51D8BF58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3179C6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ED7D31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ED7D31"/>
                <w:sz w:val="16"/>
                <w:szCs w:val="16"/>
                <w:lang w:val="en-US" w:eastAsia="en-GB"/>
                <w14:ligatures w14:val="none"/>
              </w:rPr>
              <w:t>subadult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195C80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82.0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3FE5D7E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76.0</w:t>
            </w:r>
          </w:p>
        </w:tc>
      </w:tr>
      <w:tr w:rsidR="004C39FC" w:rsidRPr="00317FFE" w14:paraId="7A1C7444" w14:textId="77777777" w:rsidTr="004C39FC">
        <w:trPr>
          <w:trHeight w:val="240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05F96FD5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4D43E7E4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23E16E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ED7D31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ED7D31"/>
                <w:sz w:val="16"/>
                <w:szCs w:val="16"/>
                <w:lang w:val="en-US" w:eastAsia="en-GB"/>
                <w14:ligatures w14:val="none"/>
              </w:rPr>
              <w:t>subadult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8C1D5E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66.5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24F61E9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59.8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6BFB6A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2B98EE32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24F6C217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80C29A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4472C4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4472C4"/>
                <w:sz w:val="16"/>
                <w:szCs w:val="16"/>
                <w:lang w:val="en-US" w:eastAsia="en-GB"/>
                <w14:ligatures w14:val="none"/>
              </w:rPr>
              <w:t>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B6440B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91.5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A5D3962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80.5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6F20D8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8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234BD9CF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nil"/>
              <w:right w:val="single" w:sz="4" w:space="0" w:color="A5A5A5"/>
            </w:tcBorders>
            <w:vAlign w:val="center"/>
            <w:hideMark/>
          </w:tcPr>
          <w:p w14:paraId="2FEF9DC9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84FBB8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ED7D31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ED7D31"/>
                <w:sz w:val="16"/>
                <w:szCs w:val="16"/>
                <w:lang w:val="en-US" w:eastAsia="en-GB"/>
                <w14:ligatures w14:val="none"/>
              </w:rPr>
              <w:t>subadult (male)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B97134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83.3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3388394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73.1</w:t>
            </w:r>
          </w:p>
        </w:tc>
      </w:tr>
      <w:tr w:rsidR="004C39FC" w:rsidRPr="00317FFE" w14:paraId="326DFEA5" w14:textId="77777777" w:rsidTr="004C39FC">
        <w:trPr>
          <w:trHeight w:val="240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30A55B0D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52A2CF6C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FC49EF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ED7D31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ED7D31"/>
                <w:sz w:val="16"/>
                <w:szCs w:val="16"/>
                <w:lang w:val="en-US" w:eastAsia="en-GB"/>
                <w14:ligatures w14:val="none"/>
              </w:rPr>
              <w:t>subadult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AD3EA6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67.3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0494490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59.0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D8357C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7288A279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7ECDE048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2232C0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4472C4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4472C4"/>
                <w:sz w:val="16"/>
                <w:szCs w:val="16"/>
                <w:lang w:val="en-US" w:eastAsia="en-GB"/>
                <w14:ligatures w14:val="none"/>
              </w:rPr>
              <w:t>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01CEB0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92.1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262EEBC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82.1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6D6FFF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8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296E7157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nil"/>
              <w:right w:val="single" w:sz="4" w:space="0" w:color="A5A5A5"/>
            </w:tcBorders>
            <w:vAlign w:val="center"/>
            <w:hideMark/>
          </w:tcPr>
          <w:p w14:paraId="0CFED912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DA3F70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4472C4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4472C4"/>
                <w:sz w:val="16"/>
                <w:szCs w:val="16"/>
                <w:lang w:val="en-US" w:eastAsia="en-GB"/>
                <w14:ligatures w14:val="none"/>
              </w:rPr>
              <w:t>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C0727E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88.5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3F53E90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83.4</w:t>
            </w:r>
          </w:p>
        </w:tc>
      </w:tr>
      <w:tr w:rsidR="004C39FC" w:rsidRPr="00317FFE" w14:paraId="1FF85B1E" w14:textId="77777777" w:rsidTr="004C39FC">
        <w:trPr>
          <w:trHeight w:val="240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40CEBBBC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5604F330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F254C1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ED7D31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ED7D31"/>
                <w:sz w:val="16"/>
                <w:szCs w:val="16"/>
                <w:lang w:val="en-US" w:eastAsia="en-GB"/>
                <w14:ligatures w14:val="none"/>
              </w:rPr>
              <w:t>subadult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AA1B32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70.5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DE23803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63.5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8BA5AE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4A5FCED7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588EE4A5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E68646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  <w:t>Female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BA20B2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92.5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9850A7B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82.2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EFE4E7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8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612D520D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nil"/>
              <w:right w:val="single" w:sz="4" w:space="0" w:color="A5A5A5"/>
            </w:tcBorders>
            <w:vAlign w:val="center"/>
            <w:hideMark/>
          </w:tcPr>
          <w:p w14:paraId="22B1985D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2EE0E2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  <w:t>Female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760150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90.0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91D3147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82.0</w:t>
            </w:r>
          </w:p>
        </w:tc>
      </w:tr>
      <w:tr w:rsidR="004C39FC" w:rsidRPr="00317FFE" w14:paraId="1886C801" w14:textId="77777777" w:rsidTr="004C39FC">
        <w:trPr>
          <w:trHeight w:val="240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15CC5E13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5C41C003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702D5F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ED7D31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ED7D31"/>
                <w:sz w:val="16"/>
                <w:szCs w:val="16"/>
                <w:lang w:val="en-US" w:eastAsia="en-GB"/>
                <w14:ligatures w14:val="none"/>
              </w:rPr>
              <w:t>subadult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898023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73.3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1058465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64.0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B5140C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5CCEE5C7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0851DFD5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04AE5E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  <w:t>Female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A22AA1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92.6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64A6490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86.5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00CEBE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8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4D080E1D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nil"/>
              <w:right w:val="single" w:sz="4" w:space="0" w:color="A5A5A5"/>
            </w:tcBorders>
            <w:vAlign w:val="center"/>
            <w:hideMark/>
          </w:tcPr>
          <w:p w14:paraId="49124620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19206D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  <w:t>Female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FDD788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92.3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0423F64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82.0</w:t>
            </w:r>
          </w:p>
        </w:tc>
      </w:tr>
      <w:tr w:rsidR="004C39FC" w:rsidRPr="00317FFE" w14:paraId="676976AB" w14:textId="77777777" w:rsidTr="004C39FC">
        <w:trPr>
          <w:trHeight w:val="240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05B39EB1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56DB94FC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EF7997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ED7D31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ED7D31"/>
                <w:sz w:val="16"/>
                <w:szCs w:val="16"/>
                <w:lang w:val="en-US" w:eastAsia="en-GB"/>
                <w14:ligatures w14:val="none"/>
              </w:rPr>
              <w:t>subadult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185ADD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73.7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762B54A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65.8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D1AC07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76C161B4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73CE3C6F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F16CE1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4472C4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4472C4"/>
                <w:sz w:val="16"/>
                <w:szCs w:val="16"/>
                <w:lang w:val="en-US" w:eastAsia="en-GB"/>
                <w14:ligatures w14:val="none"/>
              </w:rPr>
              <w:t>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EAC5A2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93.1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2ACC625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85.1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3A61AA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8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4FC1A9FF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nil"/>
              <w:right w:val="single" w:sz="4" w:space="0" w:color="A5A5A5"/>
            </w:tcBorders>
            <w:vAlign w:val="center"/>
            <w:hideMark/>
          </w:tcPr>
          <w:p w14:paraId="53A38390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FB02AE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4472C4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4472C4"/>
                <w:sz w:val="16"/>
                <w:szCs w:val="16"/>
                <w:lang w:val="en-US" w:eastAsia="en-GB"/>
                <w14:ligatures w14:val="none"/>
              </w:rPr>
              <w:t>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A29F1C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92.5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3BEBD1B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85.0</w:t>
            </w:r>
          </w:p>
        </w:tc>
      </w:tr>
      <w:tr w:rsidR="004C39FC" w:rsidRPr="00317FFE" w14:paraId="4D101F33" w14:textId="77777777" w:rsidTr="004C39FC">
        <w:trPr>
          <w:trHeight w:val="240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53FA715C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49DBBE33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1C73F6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ED7D31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ED7D31"/>
                <w:sz w:val="16"/>
                <w:szCs w:val="16"/>
                <w:lang w:val="en-US" w:eastAsia="en-GB"/>
                <w14:ligatures w14:val="none"/>
              </w:rPr>
              <w:t>subadult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995824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75.5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9D74AA0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69.0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56A52F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7E0BB35E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21ED1F4D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D69415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  <w:t>Female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FBAB90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94.3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BF1AD85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90.2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9AAAF9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8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159DDC6A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nil"/>
              <w:right w:val="single" w:sz="4" w:space="0" w:color="A5A5A5"/>
            </w:tcBorders>
            <w:vAlign w:val="center"/>
            <w:hideMark/>
          </w:tcPr>
          <w:p w14:paraId="641D8CB2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AB7FB9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4472C4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4472C4"/>
                <w:sz w:val="16"/>
                <w:szCs w:val="16"/>
                <w:lang w:val="en-US" w:eastAsia="en-GB"/>
                <w14:ligatures w14:val="none"/>
              </w:rPr>
              <w:t>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4FCE19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97.6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2A27285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90.4</w:t>
            </w:r>
          </w:p>
        </w:tc>
      </w:tr>
      <w:tr w:rsidR="004C39FC" w:rsidRPr="00317FFE" w14:paraId="0D3175F2" w14:textId="77777777" w:rsidTr="004C39FC">
        <w:trPr>
          <w:trHeight w:val="240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7E89BAEB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04D4CFF2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3A3314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ED7D31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ED7D31"/>
                <w:sz w:val="16"/>
                <w:szCs w:val="16"/>
                <w:lang w:val="en-US" w:eastAsia="en-GB"/>
                <w14:ligatures w14:val="none"/>
              </w:rPr>
              <w:t>subadult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C68100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81.0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C4FA4DB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76.0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7446D1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55CD90EC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4A3D9523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8F2CAB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4472C4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4472C4"/>
                <w:sz w:val="16"/>
                <w:szCs w:val="16"/>
                <w:lang w:val="en-US" w:eastAsia="en-GB"/>
                <w14:ligatures w14:val="none"/>
              </w:rPr>
              <w:t>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B16481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94.5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2696E2C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84.0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B46880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8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7119BA28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nil"/>
              <w:right w:val="single" w:sz="4" w:space="0" w:color="A5A5A5"/>
            </w:tcBorders>
            <w:vAlign w:val="center"/>
            <w:hideMark/>
          </w:tcPr>
          <w:p w14:paraId="03079190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67ECB2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4472C4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4472C4"/>
                <w:sz w:val="16"/>
                <w:szCs w:val="16"/>
                <w:lang w:val="en-US" w:eastAsia="en-GB"/>
                <w14:ligatures w14:val="none"/>
              </w:rPr>
              <w:t>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F04906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98.0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A2E4C49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86.3</w:t>
            </w:r>
          </w:p>
        </w:tc>
      </w:tr>
      <w:tr w:rsidR="004C39FC" w:rsidRPr="00317FFE" w14:paraId="5CEE6DF5" w14:textId="77777777" w:rsidTr="004C39FC">
        <w:trPr>
          <w:trHeight w:val="240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3D868E32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6E09E05D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F14593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ED7D31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ED7D31"/>
                <w:sz w:val="16"/>
                <w:szCs w:val="16"/>
                <w:lang w:val="en-US" w:eastAsia="en-GB"/>
                <w14:ligatures w14:val="none"/>
              </w:rPr>
              <w:t>subadult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06E08F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83.0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CE1A4B8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75.5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78E75C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145076F6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6DF07A3B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8E127C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  <w:t>Female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67EC00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94.8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3D58461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87.8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4468E8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8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68798D28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nil"/>
              <w:right w:val="single" w:sz="4" w:space="0" w:color="A5A5A5"/>
            </w:tcBorders>
            <w:vAlign w:val="center"/>
            <w:hideMark/>
          </w:tcPr>
          <w:p w14:paraId="1A29218F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F91F40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  <w:t>Female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30ABDA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98.5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C3D7640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93.5</w:t>
            </w:r>
          </w:p>
        </w:tc>
      </w:tr>
      <w:tr w:rsidR="004C39FC" w:rsidRPr="00317FFE" w14:paraId="3FA49D4E" w14:textId="77777777" w:rsidTr="004C39FC">
        <w:trPr>
          <w:trHeight w:val="240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41FD41D2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2BD2EBC2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AB3C7B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ED7D31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ED7D31"/>
                <w:sz w:val="16"/>
                <w:szCs w:val="16"/>
                <w:lang w:val="en-US" w:eastAsia="en-GB"/>
                <w14:ligatures w14:val="none"/>
              </w:rPr>
              <w:t>subadult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3C0DB5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83.3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BE69620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74.0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19F409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06B3CFC5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3B366B85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C79493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4472C4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4472C4"/>
                <w:sz w:val="16"/>
                <w:szCs w:val="16"/>
                <w:lang w:val="en-US" w:eastAsia="en-GB"/>
                <w14:ligatures w14:val="none"/>
              </w:rPr>
              <w:t>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9B9B46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95.1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CA0BE64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82.0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B50D19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8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65C43AD7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nil"/>
              <w:right w:val="single" w:sz="4" w:space="0" w:color="A5A5A5"/>
            </w:tcBorders>
            <w:vAlign w:val="center"/>
            <w:hideMark/>
          </w:tcPr>
          <w:p w14:paraId="3412443D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D0B4D9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  <w:t>Female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B6B6C2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100.5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C8E06B9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89.5</w:t>
            </w:r>
          </w:p>
        </w:tc>
      </w:tr>
      <w:tr w:rsidR="004C39FC" w:rsidRPr="00317FFE" w14:paraId="31CB8B6F" w14:textId="77777777" w:rsidTr="004C39FC">
        <w:trPr>
          <w:trHeight w:val="240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293398B9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3B76AD73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E8F01D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ED7D31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ED7D31"/>
                <w:sz w:val="16"/>
                <w:szCs w:val="16"/>
                <w:lang w:val="en-US" w:eastAsia="en-GB"/>
                <w14:ligatures w14:val="none"/>
              </w:rPr>
              <w:t>subadult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50727C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84.0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244D2BE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76.0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5598BE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7FD18311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239E1F69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27B8EB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4472C4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4472C4"/>
                <w:sz w:val="16"/>
                <w:szCs w:val="16"/>
                <w:lang w:val="en-US" w:eastAsia="en-GB"/>
                <w14:ligatures w14:val="none"/>
              </w:rPr>
              <w:t>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EDC493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96.0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69AED87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82.5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9741BE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8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35C1DD95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nil"/>
              <w:right w:val="single" w:sz="4" w:space="0" w:color="A5A5A5"/>
            </w:tcBorders>
            <w:vAlign w:val="center"/>
            <w:hideMark/>
          </w:tcPr>
          <w:p w14:paraId="695E6283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F61D12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  <w:t>Female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C62171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102.0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BFDC716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91.5</w:t>
            </w:r>
          </w:p>
        </w:tc>
      </w:tr>
      <w:tr w:rsidR="004C39FC" w:rsidRPr="00317FFE" w14:paraId="0D9A0455" w14:textId="77777777" w:rsidTr="004C39FC">
        <w:trPr>
          <w:trHeight w:val="240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68B0DF23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646D3C4C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AF0FBE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ED7D31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ED7D31"/>
                <w:sz w:val="16"/>
                <w:szCs w:val="16"/>
                <w:lang w:val="en-US" w:eastAsia="en-GB"/>
                <w14:ligatures w14:val="none"/>
              </w:rPr>
              <w:t>subadult (male)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FBC796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84.8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9249DFC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74.0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CD93E1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55AEF594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34101C9D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267173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  <w:t>Female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DB2E62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96.1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D8F24C4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84.2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8251C3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8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0D879F87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nil"/>
              <w:right w:val="single" w:sz="4" w:space="0" w:color="A5A5A5"/>
            </w:tcBorders>
            <w:vAlign w:val="center"/>
            <w:hideMark/>
          </w:tcPr>
          <w:p w14:paraId="26FFB0EC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330E06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  <w:t>Female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ADD02C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102.4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E181993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-</w:t>
            </w:r>
          </w:p>
        </w:tc>
      </w:tr>
      <w:tr w:rsidR="004C39FC" w:rsidRPr="00317FFE" w14:paraId="436EC7BB" w14:textId="77777777" w:rsidTr="004C39FC">
        <w:trPr>
          <w:trHeight w:val="240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68A4E1E1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187A6D00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B460EF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  <w:t>Female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F772B0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85.3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CF796D0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75.0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619156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27118009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6569B368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148A54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  <w:t>Female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0B816B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96.5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270DBF5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85.4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B32A09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8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5A60618D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nil"/>
              <w:right w:val="single" w:sz="4" w:space="0" w:color="A5A5A5"/>
            </w:tcBorders>
            <w:vAlign w:val="center"/>
            <w:hideMark/>
          </w:tcPr>
          <w:p w14:paraId="3E8B4699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0203666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  <w:t>Female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ED3A039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102.5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B69B40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94.0</w:t>
            </w:r>
          </w:p>
        </w:tc>
      </w:tr>
      <w:tr w:rsidR="004C39FC" w:rsidRPr="00317FFE" w14:paraId="1CE32185" w14:textId="77777777" w:rsidTr="004C39FC">
        <w:trPr>
          <w:trHeight w:val="240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0BF136D7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3FD18AC8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C5E8BB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4472C4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4472C4"/>
                <w:sz w:val="16"/>
                <w:szCs w:val="16"/>
                <w:lang w:val="en-US" w:eastAsia="en-GB"/>
                <w14:ligatures w14:val="none"/>
              </w:rPr>
              <w:t>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7E321E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90.3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F5556C1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81.8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EE0A3F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320BEE73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0EC78A45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104067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  <w:t>Female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835FE6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97.1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502C209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86.0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DAB80D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8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02D389F7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 w:val="restart"/>
            <w:tcBorders>
              <w:top w:val="single" w:sz="4" w:space="0" w:color="A5A5A5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noWrap/>
            <w:vAlign w:val="center"/>
            <w:hideMark/>
          </w:tcPr>
          <w:p w14:paraId="086087E6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2025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4A3AC0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FFC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FFC000"/>
                <w:sz w:val="16"/>
                <w:szCs w:val="16"/>
                <w:lang w:val="en-US" w:eastAsia="en-GB"/>
                <w14:ligatures w14:val="none"/>
              </w:rPr>
              <w:t>juvenile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BCD16D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42.8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2BB0CB4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37.2</w:t>
            </w:r>
          </w:p>
        </w:tc>
      </w:tr>
      <w:tr w:rsidR="004C39FC" w:rsidRPr="00317FFE" w14:paraId="3496F3B5" w14:textId="77777777" w:rsidTr="004C39FC">
        <w:trPr>
          <w:trHeight w:val="240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5089B3C5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4DC27F35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96EAA6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4472C4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4472C4"/>
                <w:sz w:val="16"/>
                <w:szCs w:val="16"/>
                <w:lang w:val="en-US" w:eastAsia="en-GB"/>
                <w14:ligatures w14:val="none"/>
              </w:rPr>
              <w:t>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B4A656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91.5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65E2EBF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85.0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3438D2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3C748530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5D26656B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0D91B0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  <w:t>Female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9AE249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97.3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4E7B9BA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88.4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CCD8AF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8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05A16953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single" w:sz="4" w:space="0" w:color="A5A5A5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1C524E07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8810DA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FFC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FFC000"/>
                <w:sz w:val="16"/>
                <w:szCs w:val="16"/>
                <w:lang w:val="en-US" w:eastAsia="en-GB"/>
                <w14:ligatures w14:val="none"/>
              </w:rPr>
              <w:t>juvenile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FB386A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53.1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2AFFD59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50.1</w:t>
            </w:r>
          </w:p>
        </w:tc>
      </w:tr>
      <w:tr w:rsidR="004C39FC" w:rsidRPr="00317FFE" w14:paraId="2CAF3506" w14:textId="77777777" w:rsidTr="004C39FC">
        <w:trPr>
          <w:trHeight w:val="240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1E103F53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705A1217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74EC5F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  <w:t>Female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9CE7A2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91.6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86EF3A3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80.0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85A07D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286AB7F3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211FA545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140030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  <w:t>Female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580D26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97.8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4FD513B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89.0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2229E3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8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4AADC10E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single" w:sz="4" w:space="0" w:color="A5A5A5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06D41CE4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651266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FFC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FFC000"/>
                <w:sz w:val="16"/>
                <w:szCs w:val="16"/>
                <w:lang w:val="en-US" w:eastAsia="en-GB"/>
                <w14:ligatures w14:val="none"/>
              </w:rPr>
              <w:t>juvenile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7F960A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64.0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BABE64F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57.1</w:t>
            </w:r>
          </w:p>
        </w:tc>
      </w:tr>
      <w:tr w:rsidR="004C39FC" w:rsidRPr="00317FFE" w14:paraId="2841C04D" w14:textId="77777777" w:rsidTr="004C39FC">
        <w:trPr>
          <w:trHeight w:val="240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5891F63A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72A0011C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577A8A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4472C4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4472C4"/>
                <w:sz w:val="16"/>
                <w:szCs w:val="16"/>
                <w:lang w:val="en-US" w:eastAsia="en-GB"/>
                <w14:ligatures w14:val="none"/>
              </w:rPr>
              <w:t>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050B93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93.8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E99E198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80.0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7039DE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2C68D596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4CD6B076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3C77F5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  <w:t>Female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D2CAB9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98.3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EB7D115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87.0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DCDD1B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8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201B43C8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single" w:sz="4" w:space="0" w:color="A5A5A5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51040382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076061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ED7D31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ED7D31"/>
                <w:sz w:val="16"/>
                <w:szCs w:val="16"/>
                <w:lang w:val="en-US" w:eastAsia="en-GB"/>
                <w14:ligatures w14:val="none"/>
              </w:rPr>
              <w:t>subadult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092E07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65.9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B376C47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61.9</w:t>
            </w:r>
          </w:p>
        </w:tc>
      </w:tr>
      <w:tr w:rsidR="004C39FC" w:rsidRPr="00317FFE" w14:paraId="335F3E3D" w14:textId="77777777" w:rsidTr="004C39FC">
        <w:trPr>
          <w:trHeight w:val="240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7D7B2203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77D4B756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8A4DF6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4472C4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4472C4"/>
                <w:sz w:val="16"/>
                <w:szCs w:val="16"/>
                <w:lang w:val="en-US" w:eastAsia="en-GB"/>
                <w14:ligatures w14:val="none"/>
              </w:rPr>
              <w:t>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DDA99C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94.7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CC0BE4F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84.5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51A142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5BA44288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47994847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76A2B5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  <w:t>Female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4CEE92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98.7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A691156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88.7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CACFDA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8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2E94E691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single" w:sz="4" w:space="0" w:color="A5A5A5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215E12A2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FD8F0B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ED7D31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ED7D31"/>
                <w:sz w:val="16"/>
                <w:szCs w:val="16"/>
                <w:lang w:val="en-US" w:eastAsia="en-GB"/>
                <w14:ligatures w14:val="none"/>
              </w:rPr>
              <w:t>subadult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6569B3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67.2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F949D30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62.0</w:t>
            </w:r>
          </w:p>
        </w:tc>
      </w:tr>
      <w:tr w:rsidR="004C39FC" w:rsidRPr="00317FFE" w14:paraId="191C0512" w14:textId="77777777" w:rsidTr="004C39FC">
        <w:trPr>
          <w:trHeight w:val="240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67E3711D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1B776644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9AF46D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4472C4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4472C4"/>
                <w:sz w:val="16"/>
                <w:szCs w:val="16"/>
                <w:lang w:val="en-US" w:eastAsia="en-GB"/>
                <w14:ligatures w14:val="none"/>
              </w:rPr>
              <w:t>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9FDC81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95.0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4DB11B5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80.8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434C96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17DDC57A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31ED8887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9B6728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  <w:t>Female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D12147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99.3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5F68007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87.0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9A6CAE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8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6B480468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single" w:sz="4" w:space="0" w:color="A5A5A5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44DE08A3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FE1CA0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ED7D31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ED7D31"/>
                <w:sz w:val="16"/>
                <w:szCs w:val="16"/>
                <w:lang w:val="en-US" w:eastAsia="en-GB"/>
                <w14:ligatures w14:val="none"/>
              </w:rPr>
              <w:t>subadult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9CDD92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70.2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3ED13C3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61.2</w:t>
            </w:r>
          </w:p>
        </w:tc>
      </w:tr>
      <w:tr w:rsidR="004C39FC" w:rsidRPr="00317FFE" w14:paraId="54116506" w14:textId="77777777" w:rsidTr="004C39FC">
        <w:trPr>
          <w:trHeight w:val="240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62FB4639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5CC1EBDF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82AAD2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  <w:t>Female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E007D7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95.3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6999CE0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89.5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23E1B7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519706FD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29F40C20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81F6E7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4472C4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4472C4"/>
                <w:sz w:val="16"/>
                <w:szCs w:val="16"/>
                <w:lang w:val="en-US" w:eastAsia="en-GB"/>
                <w14:ligatures w14:val="none"/>
              </w:rPr>
              <w:t>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E9B624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100.5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6FD3BBA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91.6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E90E56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8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76D7C2D2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single" w:sz="4" w:space="0" w:color="A5A5A5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4E59DA5D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1B0729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ED7D31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ED7D31"/>
                <w:sz w:val="16"/>
                <w:szCs w:val="16"/>
                <w:lang w:val="en-US" w:eastAsia="en-GB"/>
                <w14:ligatures w14:val="none"/>
              </w:rPr>
              <w:t>subadult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EEA6E1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71.2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184F0AA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63.4</w:t>
            </w:r>
          </w:p>
        </w:tc>
      </w:tr>
      <w:tr w:rsidR="004C39FC" w:rsidRPr="00317FFE" w14:paraId="309513A0" w14:textId="77777777" w:rsidTr="004C39FC">
        <w:trPr>
          <w:trHeight w:val="240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3A5D8B05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31AB119D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CF82DD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4472C4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4472C4"/>
                <w:sz w:val="16"/>
                <w:szCs w:val="16"/>
                <w:lang w:val="en-US" w:eastAsia="en-GB"/>
                <w14:ligatures w14:val="none"/>
              </w:rPr>
              <w:t>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DC0F0F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95.5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63A83D2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84.7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DFF32B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53809768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073D4202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19F64E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  <w:t>Female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0AF54B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101.5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670E163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89.5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837413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8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2508D6F8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single" w:sz="4" w:space="0" w:color="A5A5A5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5F2BA84E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E4ABBA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ED7D31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ED7D31"/>
                <w:sz w:val="16"/>
                <w:szCs w:val="16"/>
                <w:lang w:val="en-US" w:eastAsia="en-GB"/>
                <w14:ligatures w14:val="none"/>
              </w:rPr>
              <w:t>subadult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9CCDEB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75.7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59497ED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67.4</w:t>
            </w:r>
          </w:p>
        </w:tc>
      </w:tr>
      <w:tr w:rsidR="004C39FC" w:rsidRPr="00317FFE" w14:paraId="454C5040" w14:textId="77777777" w:rsidTr="004C39FC">
        <w:trPr>
          <w:trHeight w:val="240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621EA143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4C1D73C3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EED350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  <w:t>Female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2D64E1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96.9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983C3C9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85.5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FACAC4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46418563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5AA70C0B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85DD1C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  <w:t>Female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805038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101.6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4922E0A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95.0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FD0A3B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8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347E2FAF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single" w:sz="4" w:space="0" w:color="A5A5A5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67F81387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1222C5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ED7D31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ED7D31"/>
                <w:sz w:val="16"/>
                <w:szCs w:val="16"/>
                <w:lang w:val="en-US" w:eastAsia="en-GB"/>
                <w14:ligatures w14:val="none"/>
              </w:rPr>
              <w:t>subadult (male)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CCBBA7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80.1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E47D893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75.4</w:t>
            </w:r>
          </w:p>
        </w:tc>
      </w:tr>
      <w:tr w:rsidR="004C39FC" w:rsidRPr="00317FFE" w14:paraId="3270B295" w14:textId="77777777" w:rsidTr="004C39FC">
        <w:trPr>
          <w:trHeight w:val="240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1BAF80B8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36E9C1AD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B7D17B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  <w:t>Female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EC2809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97.0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CC8BEA2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88.7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460CC5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766492B7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0B5D7CAE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84DEFA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  <w:t>Female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6AE667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102.7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015BF22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97.3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523A4B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8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469318E7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single" w:sz="4" w:space="0" w:color="A5A5A5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142F1E9A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B5B4C3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  <w:t>Female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E48D3B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88.8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A0AFBF5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83.7</w:t>
            </w:r>
          </w:p>
        </w:tc>
      </w:tr>
      <w:tr w:rsidR="004C39FC" w:rsidRPr="00317FFE" w14:paraId="315D71AA" w14:textId="77777777" w:rsidTr="004C39FC">
        <w:trPr>
          <w:trHeight w:val="240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287FCA08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49766ED2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8646ED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  <w:t>Female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5BEDBB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97.5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ABBED89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92.0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946900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668D02BC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4AAEC90D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63E100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  <w:t>Female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BB7858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103.0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B049C69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94.4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F15D2E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8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7890A345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single" w:sz="4" w:space="0" w:color="A5A5A5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5FD48E0B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5A1F20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  <w:t>Female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68F461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92.4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973FA7D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87.3</w:t>
            </w:r>
          </w:p>
        </w:tc>
      </w:tr>
      <w:tr w:rsidR="004C39FC" w:rsidRPr="00317FFE" w14:paraId="6BCF6DB8" w14:textId="77777777" w:rsidTr="004C39FC">
        <w:trPr>
          <w:trHeight w:val="240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68DE61F2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36605CED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D9CC09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4472C4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4472C4"/>
                <w:sz w:val="16"/>
                <w:szCs w:val="16"/>
                <w:lang w:val="en-US" w:eastAsia="en-GB"/>
                <w14:ligatures w14:val="none"/>
              </w:rPr>
              <w:t>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754A3E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97.8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5ADDF3F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80.5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5A72F7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5AF949F7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28977993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1FC502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  <w:t>Female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D5B7F1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105.2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0FE66B3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95.0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B6CC2C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8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01C3AA9A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single" w:sz="4" w:space="0" w:color="A5A5A5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4A7477AA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1F848E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  <w:t>Female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2D3D96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93.7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FA08307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81.1</w:t>
            </w:r>
          </w:p>
        </w:tc>
      </w:tr>
      <w:tr w:rsidR="004C39FC" w:rsidRPr="00317FFE" w14:paraId="1C5AFB88" w14:textId="77777777" w:rsidTr="004C39FC">
        <w:trPr>
          <w:trHeight w:val="240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0FB1254E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19F0E5C0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AAA402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  <w:t>Female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62AF7A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99.0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EF2B17E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89.0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8FDDE8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1D40CA6D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59A27377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347B17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  <w:t>Female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62F98C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106.0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00C41AF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95.4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40978A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8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66024F1D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single" w:sz="4" w:space="0" w:color="A5A5A5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01A1FE68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A97A5A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  <w:t>Female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C7ACBC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99.7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53A65AA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88.8</w:t>
            </w:r>
          </w:p>
        </w:tc>
      </w:tr>
      <w:tr w:rsidR="004C39FC" w:rsidRPr="00317FFE" w14:paraId="2A4146C8" w14:textId="77777777" w:rsidTr="004C39FC">
        <w:trPr>
          <w:trHeight w:val="240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697062E6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178F113C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94F20D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4472C4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4472C4"/>
                <w:sz w:val="16"/>
                <w:szCs w:val="16"/>
                <w:lang w:val="en-US" w:eastAsia="en-GB"/>
                <w14:ligatures w14:val="none"/>
              </w:rPr>
              <w:t>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16D2F5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99.0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5A7F2F9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89.7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20F894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16ECE922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19B88D01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06160F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  <w:t>Female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892E37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106.8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5BEDBFB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95.8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0A0A84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8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7A425E17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single" w:sz="4" w:space="0" w:color="A5A5A5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5F20872C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EE95B2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  <w:t>Female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F1D163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100.0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BFAA965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91.2</w:t>
            </w:r>
          </w:p>
        </w:tc>
      </w:tr>
      <w:tr w:rsidR="004C39FC" w:rsidRPr="00317FFE" w14:paraId="25DBEBAB" w14:textId="77777777" w:rsidTr="004C39FC">
        <w:trPr>
          <w:trHeight w:val="240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25453E40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6C71DDB0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528ADE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  <w:t>Female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A65012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100.0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B5AB22E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90.5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728147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60D65037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18D03C81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ADD145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  <w:t>Female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420495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114.0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9B68AAB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88.7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F280FC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8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244B2C99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single" w:sz="4" w:space="0" w:color="A5A5A5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72FAB661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733AE69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  <w:t>Female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4B6BFB2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108.0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E4E96D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100.5</w:t>
            </w:r>
          </w:p>
        </w:tc>
      </w:tr>
      <w:tr w:rsidR="004C39FC" w:rsidRPr="00317FFE" w14:paraId="197696A9" w14:textId="77777777" w:rsidTr="004C39FC">
        <w:trPr>
          <w:trHeight w:val="240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00ECB646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141942EB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2900A6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  <w:t>Female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0AA606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100.0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B9021D6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86.5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6EF53F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12C337F3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66461262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93C20C8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  <w:t>Female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2C250B5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117.8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9EDE22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102.5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BCA8E7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A87BB6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9ECE21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56C019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145F71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9E3C27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</w:tr>
      <w:tr w:rsidR="004C39FC" w:rsidRPr="00317FFE" w14:paraId="4E1DDF98" w14:textId="77777777" w:rsidTr="004C39FC">
        <w:trPr>
          <w:trHeight w:val="240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757E99D9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14E10C7A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A85480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4472C4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4472C4"/>
                <w:sz w:val="16"/>
                <w:szCs w:val="16"/>
                <w:lang w:val="en-US" w:eastAsia="en-GB"/>
                <w14:ligatures w14:val="none"/>
              </w:rPr>
              <w:t>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BE847A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100.0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3ECE4DC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90.0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1489AA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F20C02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C38CFB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04545F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259C85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F29C9F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6F2E72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55851B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E057C4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93D6E4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A7B6C0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1AE05C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</w:tr>
      <w:tr w:rsidR="004C39FC" w:rsidRPr="00317FFE" w14:paraId="75EC4EA8" w14:textId="77777777" w:rsidTr="004C39FC">
        <w:trPr>
          <w:trHeight w:val="240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6B17B092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06DDAF87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A38379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  <w:t>Female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F7599F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100.5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4363075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93.0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EDDC15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20FAD4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4371C1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6FD1AD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CBCE83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BE4A62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3886CB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97D086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274FB0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28F6D1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918EA3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19CD79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</w:tr>
      <w:tr w:rsidR="004C39FC" w:rsidRPr="00317FFE" w14:paraId="01F08DB5" w14:textId="77777777" w:rsidTr="004C39FC">
        <w:trPr>
          <w:trHeight w:val="240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0592699D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5CEA52C6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764C40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  <w:t>Female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57F050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102.5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DAB2EB0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90.0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2AF8EB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9C2744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9B11A6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01051E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2E1476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D3AE0F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C96251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CDBAB5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808034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C32B8D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6A7FD6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B716BF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</w:tr>
      <w:tr w:rsidR="004C39FC" w:rsidRPr="00317FFE" w14:paraId="5B7BECCB" w14:textId="77777777" w:rsidTr="004C39FC">
        <w:trPr>
          <w:trHeight w:val="240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047916F3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3472129D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40F38F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  <w:t>Female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CC7A12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103.2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C73E0D1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98.2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846CB5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4B357A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4F8A0D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6FCA98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BC1A10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40A06C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570316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1E3125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501D3A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7E0A2B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58F422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9A6E07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</w:tr>
      <w:tr w:rsidR="004C39FC" w:rsidRPr="00317FFE" w14:paraId="726F005C" w14:textId="77777777" w:rsidTr="004C39FC">
        <w:trPr>
          <w:trHeight w:val="240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3C37FC6A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4ADB5216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E8FF31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  <w:t>Female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92D58A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104.0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716E7B3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96.7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C38C53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EB453D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CBFD05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B663B6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1C0E1D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5655EF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2BA524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6B1E75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7C5A2D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9C4ADC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F0C3F3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99F595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</w:tr>
      <w:tr w:rsidR="004C39FC" w:rsidRPr="00317FFE" w14:paraId="5A7FD3AC" w14:textId="77777777" w:rsidTr="004C39FC">
        <w:trPr>
          <w:trHeight w:val="240"/>
        </w:trPr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276DC235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vMerge/>
            <w:tcBorders>
              <w:top w:val="nil"/>
              <w:left w:val="single" w:sz="4" w:space="0" w:color="A5A5A5"/>
              <w:bottom w:val="single" w:sz="4" w:space="0" w:color="000000"/>
              <w:right w:val="single" w:sz="4" w:space="0" w:color="A5A5A5"/>
            </w:tcBorders>
            <w:vAlign w:val="center"/>
            <w:hideMark/>
          </w:tcPr>
          <w:p w14:paraId="38C03D9A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2080853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7030A0"/>
                <w:sz w:val="16"/>
                <w:szCs w:val="16"/>
                <w:lang w:val="en-US" w:eastAsia="en-GB"/>
                <w14:ligatures w14:val="none"/>
              </w:rPr>
              <w:t>Female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93427A7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105.0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E200CA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  <w:r w:rsidRPr="00317FF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  <w:t>81.8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453E65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en-GB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7769A7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1D1803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2F1DF4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9D04F0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D34939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ACE7F9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4C143F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B19817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249714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C4A340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B77E94" w14:textId="77777777" w:rsidR="004C39FC" w:rsidRPr="00317FFE" w:rsidRDefault="004C39FC" w:rsidP="004C39F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  <w14:ligatures w14:val="none"/>
              </w:rPr>
            </w:pPr>
          </w:p>
        </w:tc>
      </w:tr>
    </w:tbl>
    <w:p w14:paraId="4DD3D0DA" w14:textId="3051ABAB" w:rsidR="00F47E2E" w:rsidRPr="00317FFE" w:rsidRDefault="00914C27" w:rsidP="004C39FC">
      <w:pPr>
        <w:spacing w:line="276" w:lineRule="auto"/>
        <w:jc w:val="both"/>
        <w:rPr>
          <w:sz w:val="18"/>
          <w:szCs w:val="18"/>
          <w:lang w:val="en-US"/>
        </w:rPr>
      </w:pPr>
      <w:r w:rsidRPr="00317FFE">
        <w:rPr>
          <w:rStyle w:val="Strong"/>
          <w:rFonts w:eastAsia="Times New Roman" w:cstheme="minorHAnsi"/>
          <w:color w:val="70AD47" w:themeColor="accent6"/>
          <w:sz w:val="18"/>
          <w:szCs w:val="18"/>
          <w:lang w:val="en-US" w:eastAsia="en-GB"/>
          <w14:ligatures w14:val="none"/>
        </w:rPr>
        <w:t>Table S3:</w:t>
      </w:r>
      <w:r w:rsidRPr="00317FFE">
        <w:rPr>
          <w:color w:val="70AD47" w:themeColor="accent6"/>
          <w:lang w:val="en-US"/>
        </w:rPr>
        <w:t xml:space="preserve"> </w:t>
      </w:r>
      <w:r w:rsidRPr="00317FFE">
        <w:rPr>
          <w:sz w:val="18"/>
          <w:szCs w:val="18"/>
          <w:lang w:val="en-US"/>
        </w:rPr>
        <w:t xml:space="preserve">Metadata related to the in-water captured turtles in Senegal, by site (Saloum Delta and Joal) and by year (2023-2025). Curved carapace length (CCL) and curved carapace width (CCW) in cm.  Turtles were classified into three size classes: </w:t>
      </w:r>
      <w:r w:rsidRPr="00317FFE">
        <w:rPr>
          <w:color w:val="FFC000" w:themeColor="accent4"/>
          <w:sz w:val="18"/>
          <w:szCs w:val="18"/>
          <w:lang w:val="en-US"/>
        </w:rPr>
        <w:t xml:space="preserve">juvenile </w:t>
      </w:r>
      <w:r w:rsidRPr="00317FFE">
        <w:rPr>
          <w:sz w:val="18"/>
          <w:szCs w:val="18"/>
          <w:lang w:val="en-US"/>
        </w:rPr>
        <w:t xml:space="preserve">if CCL &lt; 65 cm, </w:t>
      </w:r>
      <w:r w:rsidRPr="00317FFE">
        <w:rPr>
          <w:color w:val="ED7D31" w:themeColor="accent2"/>
          <w:sz w:val="18"/>
          <w:szCs w:val="18"/>
          <w:lang w:val="en-US"/>
        </w:rPr>
        <w:t xml:space="preserve">subadult </w:t>
      </w:r>
      <w:r w:rsidRPr="00317FFE">
        <w:rPr>
          <w:sz w:val="18"/>
          <w:szCs w:val="18"/>
          <w:lang w:val="en-US"/>
        </w:rPr>
        <w:t xml:space="preserve">if 65 ≤ CCL &lt; 85 cm, and adult if CCL ≥ 85 cm. Within the adults, turtles were classified as </w:t>
      </w:r>
      <w:r w:rsidRPr="00317FFE">
        <w:rPr>
          <w:color w:val="5B9BD5" w:themeColor="accent5"/>
          <w:sz w:val="18"/>
          <w:szCs w:val="18"/>
          <w:lang w:val="en-US"/>
        </w:rPr>
        <w:t xml:space="preserve">male </w:t>
      </w:r>
      <w:r w:rsidRPr="00317FFE">
        <w:rPr>
          <w:sz w:val="18"/>
          <w:szCs w:val="18"/>
          <w:lang w:val="en-US"/>
        </w:rPr>
        <w:t xml:space="preserve">if they presented a thick elongated tail and large recurved claws on the front flippers, and the remaining as </w:t>
      </w:r>
      <w:r w:rsidRPr="00317FFE">
        <w:rPr>
          <w:color w:val="7030A0"/>
          <w:sz w:val="18"/>
          <w:szCs w:val="18"/>
          <w:lang w:val="en-US"/>
        </w:rPr>
        <w:t>females</w:t>
      </w:r>
      <w:r w:rsidRPr="00317FFE">
        <w:rPr>
          <w:sz w:val="18"/>
          <w:szCs w:val="18"/>
          <w:lang w:val="en-US"/>
        </w:rPr>
        <w:t>.</w:t>
      </w:r>
    </w:p>
    <w:p w14:paraId="7436DD8B" w14:textId="6A5F5195" w:rsidR="00C16DE4" w:rsidRPr="00317FFE" w:rsidRDefault="0011669C" w:rsidP="004C39FC">
      <w:pPr>
        <w:spacing w:line="276" w:lineRule="auto"/>
        <w:jc w:val="both"/>
        <w:rPr>
          <w:rStyle w:val="Strong"/>
          <w:rFonts w:eastAsia="Times New Roman" w:cstheme="minorHAnsi"/>
          <w:sz w:val="18"/>
          <w:szCs w:val="18"/>
          <w:lang w:val="en-US" w:eastAsia="en-GB"/>
          <w14:ligatures w14:val="none"/>
        </w:rPr>
      </w:pPr>
      <w:r w:rsidRPr="00317FFE">
        <w:rPr>
          <w:noProof/>
          <w:lang w:val="en-US"/>
        </w:rPr>
        <w:lastRenderedPageBreak/>
        <w:drawing>
          <wp:inline distT="0" distB="0" distL="0" distR="0" wp14:anchorId="5E85E76F" wp14:editId="13EF5E39">
            <wp:extent cx="5511800" cy="8238778"/>
            <wp:effectExtent l="0" t="0" r="0" b="0"/>
            <wp:docPr id="1768737148" name="Picture 1" descr="A map of different regions of the ocea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8737148" name="Picture 1" descr="A map of different regions of the ocean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6415" cy="82456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EB7487" w14:textId="45FFFDDE" w:rsidR="00666EE5" w:rsidRPr="0004509F" w:rsidRDefault="00C16DE4" w:rsidP="004C39FC">
      <w:pPr>
        <w:spacing w:line="276" w:lineRule="auto"/>
        <w:jc w:val="both"/>
        <w:rPr>
          <w:sz w:val="16"/>
          <w:szCs w:val="16"/>
          <w:lang w:val="en-US"/>
        </w:rPr>
      </w:pPr>
      <w:r w:rsidRPr="0004509F">
        <w:rPr>
          <w:rStyle w:val="Strong"/>
          <w:rFonts w:eastAsia="Times New Roman" w:cstheme="minorHAnsi"/>
          <w:color w:val="70AD47" w:themeColor="accent6"/>
          <w:sz w:val="16"/>
          <w:szCs w:val="16"/>
          <w:lang w:val="en-US" w:eastAsia="en-GB"/>
          <w14:ligatures w14:val="none"/>
        </w:rPr>
        <w:t>Figure S</w:t>
      </w:r>
      <w:r w:rsidR="00D81A7E" w:rsidRPr="0004509F">
        <w:rPr>
          <w:rStyle w:val="Strong"/>
          <w:rFonts w:eastAsia="Times New Roman" w:cstheme="minorHAnsi"/>
          <w:color w:val="70AD47" w:themeColor="accent6"/>
          <w:sz w:val="16"/>
          <w:szCs w:val="16"/>
          <w:lang w:val="en-US" w:eastAsia="en-GB"/>
          <w14:ligatures w14:val="none"/>
        </w:rPr>
        <w:t>1</w:t>
      </w:r>
      <w:r w:rsidRPr="0004509F">
        <w:rPr>
          <w:rStyle w:val="Strong"/>
          <w:rFonts w:eastAsia="Times New Roman" w:cstheme="minorHAnsi"/>
          <w:color w:val="70AD47" w:themeColor="accent6"/>
          <w:sz w:val="16"/>
          <w:szCs w:val="16"/>
          <w:lang w:val="en-US" w:eastAsia="en-GB"/>
          <w14:ligatures w14:val="none"/>
        </w:rPr>
        <w:t>:</w:t>
      </w:r>
      <w:r w:rsidRPr="0004509F">
        <w:rPr>
          <w:sz w:val="20"/>
          <w:szCs w:val="20"/>
          <w:lang w:val="en-US"/>
        </w:rPr>
        <w:t xml:space="preserve"> </w:t>
      </w:r>
      <w:r w:rsidRPr="0004509F">
        <w:rPr>
          <w:sz w:val="16"/>
          <w:szCs w:val="16"/>
          <w:lang w:val="en-US"/>
        </w:rPr>
        <w:t>Estimated population-level distribution (average of individual Kernel Utilization Distributions; KUD) according to different groups: (</w:t>
      </w:r>
      <w:r w:rsidRPr="0004509F">
        <w:rPr>
          <w:b/>
          <w:bCs/>
          <w:sz w:val="16"/>
          <w:szCs w:val="16"/>
          <w:lang w:val="en-US"/>
        </w:rPr>
        <w:t>A</w:t>
      </w:r>
      <w:r w:rsidRPr="0004509F">
        <w:rPr>
          <w:sz w:val="16"/>
          <w:szCs w:val="16"/>
          <w:lang w:val="en-US"/>
        </w:rPr>
        <w:t>) all tracked turtles foraging in Senegal</w:t>
      </w:r>
      <w:r w:rsidR="006D3702" w:rsidRPr="0004509F">
        <w:rPr>
          <w:sz w:val="16"/>
          <w:szCs w:val="16"/>
          <w:lang w:val="en-US"/>
        </w:rPr>
        <w:t xml:space="preserve"> (</w:t>
      </w:r>
      <w:r w:rsidRPr="0004509F">
        <w:rPr>
          <w:sz w:val="16"/>
          <w:szCs w:val="16"/>
          <w:lang w:val="en-US"/>
        </w:rPr>
        <w:t>n=19</w:t>
      </w:r>
      <w:r w:rsidR="006D3702" w:rsidRPr="0004509F">
        <w:rPr>
          <w:sz w:val="16"/>
          <w:szCs w:val="16"/>
          <w:lang w:val="en-US"/>
        </w:rPr>
        <w:t>)</w:t>
      </w:r>
      <w:r w:rsidRPr="0004509F">
        <w:rPr>
          <w:sz w:val="16"/>
          <w:szCs w:val="16"/>
          <w:lang w:val="en-US"/>
        </w:rPr>
        <w:t>; (</w:t>
      </w:r>
      <w:r w:rsidRPr="0004509F">
        <w:rPr>
          <w:b/>
          <w:bCs/>
          <w:sz w:val="16"/>
          <w:szCs w:val="16"/>
          <w:lang w:val="en-US"/>
        </w:rPr>
        <w:t>B</w:t>
      </w:r>
      <w:r w:rsidRPr="0004509F">
        <w:rPr>
          <w:sz w:val="16"/>
          <w:szCs w:val="16"/>
          <w:lang w:val="en-US"/>
        </w:rPr>
        <w:t>) females</w:t>
      </w:r>
      <w:r w:rsidR="006D3702" w:rsidRPr="0004509F">
        <w:rPr>
          <w:sz w:val="16"/>
          <w:szCs w:val="16"/>
          <w:lang w:val="en-US"/>
        </w:rPr>
        <w:t xml:space="preserve"> (n = 9) </w:t>
      </w:r>
      <w:r w:rsidRPr="0004509F">
        <w:rPr>
          <w:sz w:val="16"/>
          <w:szCs w:val="16"/>
          <w:lang w:val="en-US"/>
        </w:rPr>
        <w:t>and (</w:t>
      </w:r>
      <w:r w:rsidRPr="0004509F">
        <w:rPr>
          <w:b/>
          <w:bCs/>
          <w:sz w:val="16"/>
          <w:szCs w:val="16"/>
          <w:lang w:val="en-US"/>
        </w:rPr>
        <w:t>C</w:t>
      </w:r>
      <w:r w:rsidRPr="0004509F">
        <w:rPr>
          <w:sz w:val="16"/>
          <w:szCs w:val="16"/>
          <w:lang w:val="en-US"/>
        </w:rPr>
        <w:t xml:space="preserve">) males </w:t>
      </w:r>
      <w:r w:rsidR="006D3702" w:rsidRPr="0004509F">
        <w:rPr>
          <w:sz w:val="16"/>
          <w:szCs w:val="16"/>
          <w:lang w:val="en-US"/>
        </w:rPr>
        <w:t xml:space="preserve">(n = 4) </w:t>
      </w:r>
      <w:r w:rsidRPr="0004509F">
        <w:rPr>
          <w:sz w:val="16"/>
          <w:szCs w:val="16"/>
          <w:lang w:val="en-US"/>
        </w:rPr>
        <w:t>that migrated from Poilão to Senegal after breeding; and (</w:t>
      </w:r>
      <w:r w:rsidRPr="0004509F">
        <w:rPr>
          <w:b/>
          <w:bCs/>
          <w:sz w:val="16"/>
          <w:szCs w:val="16"/>
          <w:lang w:val="en-US"/>
        </w:rPr>
        <w:t>D</w:t>
      </w:r>
      <w:r w:rsidRPr="0004509F">
        <w:rPr>
          <w:sz w:val="16"/>
          <w:szCs w:val="16"/>
          <w:lang w:val="en-US"/>
        </w:rPr>
        <w:t>)</w:t>
      </w:r>
      <w:r w:rsidR="006D3702" w:rsidRPr="0004509F">
        <w:rPr>
          <w:sz w:val="16"/>
          <w:szCs w:val="16"/>
          <w:lang w:val="en-US"/>
        </w:rPr>
        <w:t xml:space="preserve"> </w:t>
      </w:r>
      <w:r w:rsidRPr="0004509F">
        <w:rPr>
          <w:sz w:val="16"/>
          <w:szCs w:val="16"/>
          <w:lang w:val="en-US"/>
        </w:rPr>
        <w:t xml:space="preserve">females that were tagged already in </w:t>
      </w:r>
      <w:r w:rsidR="00511697" w:rsidRPr="0004509F">
        <w:rPr>
          <w:sz w:val="16"/>
          <w:szCs w:val="16"/>
          <w:lang w:val="en-US"/>
        </w:rPr>
        <w:t>Senegal</w:t>
      </w:r>
      <w:r w:rsidRPr="0004509F">
        <w:rPr>
          <w:sz w:val="16"/>
          <w:szCs w:val="16"/>
          <w:lang w:val="en-US"/>
        </w:rPr>
        <w:t xml:space="preserve"> foraging ground</w:t>
      </w:r>
      <w:r w:rsidR="00511697" w:rsidRPr="0004509F">
        <w:rPr>
          <w:sz w:val="16"/>
          <w:szCs w:val="16"/>
          <w:lang w:val="en-US"/>
        </w:rPr>
        <w:t>s</w:t>
      </w:r>
      <w:r w:rsidR="00F30264" w:rsidRPr="0004509F">
        <w:rPr>
          <w:sz w:val="16"/>
          <w:szCs w:val="16"/>
          <w:lang w:val="en-US"/>
        </w:rPr>
        <w:t xml:space="preserve"> (</w:t>
      </w:r>
      <w:r w:rsidRPr="0004509F">
        <w:rPr>
          <w:sz w:val="16"/>
          <w:szCs w:val="16"/>
          <w:lang w:val="en-US"/>
        </w:rPr>
        <w:t>n=6</w:t>
      </w:r>
      <w:r w:rsidR="00F30264" w:rsidRPr="0004509F">
        <w:rPr>
          <w:sz w:val="16"/>
          <w:szCs w:val="16"/>
          <w:lang w:val="en-US"/>
        </w:rPr>
        <w:t>)</w:t>
      </w:r>
      <w:r w:rsidR="006D3702" w:rsidRPr="0004509F">
        <w:rPr>
          <w:sz w:val="16"/>
          <w:szCs w:val="16"/>
          <w:lang w:val="en-US"/>
        </w:rPr>
        <w:t>.</w:t>
      </w:r>
    </w:p>
    <w:p w14:paraId="0E4E5319" w14:textId="5AFADCAA" w:rsidR="00666EE5" w:rsidRPr="00317FFE" w:rsidRDefault="003E1FED" w:rsidP="004C39FC">
      <w:pPr>
        <w:spacing w:line="276" w:lineRule="auto"/>
        <w:jc w:val="both"/>
        <w:rPr>
          <w:rStyle w:val="Strong"/>
          <w:sz w:val="18"/>
          <w:szCs w:val="18"/>
          <w:u w:val="single"/>
          <w:lang w:val="en-US"/>
        </w:rPr>
      </w:pPr>
      <w:r w:rsidRPr="00317FFE">
        <w:rPr>
          <w:rStyle w:val="Strong"/>
          <w:rFonts w:eastAsia="Times New Roman" w:cstheme="minorHAnsi"/>
          <w:u w:val="single"/>
          <w:lang w:val="en-US" w:eastAsia="en-GB"/>
          <w14:ligatures w14:val="none"/>
        </w:rPr>
        <w:lastRenderedPageBreak/>
        <w:t>D</w:t>
      </w:r>
      <w:r w:rsidR="00666EE5" w:rsidRPr="00317FFE">
        <w:rPr>
          <w:rStyle w:val="Strong"/>
          <w:rFonts w:eastAsia="Times New Roman" w:cstheme="minorHAnsi"/>
          <w:u w:val="single"/>
          <w:lang w:val="en-US" w:eastAsia="en-GB"/>
          <w14:ligatures w14:val="none"/>
        </w:rPr>
        <w:t xml:space="preserve">escription </w:t>
      </w:r>
      <w:r w:rsidR="00911568" w:rsidRPr="00317FFE">
        <w:rPr>
          <w:rStyle w:val="Strong"/>
          <w:rFonts w:eastAsia="Times New Roman" w:cstheme="minorHAnsi"/>
          <w:u w:val="single"/>
          <w:lang w:val="en-US" w:eastAsia="en-GB"/>
          <w14:ligatures w14:val="none"/>
        </w:rPr>
        <w:t xml:space="preserve">of the </w:t>
      </w:r>
      <w:r w:rsidR="00E830F0" w:rsidRPr="00317FFE">
        <w:rPr>
          <w:rStyle w:val="Strong"/>
          <w:rFonts w:eastAsia="Times New Roman" w:cstheme="minorHAnsi"/>
          <w:u w:val="single"/>
          <w:lang w:val="en-US" w:eastAsia="en-GB"/>
          <w14:ligatures w14:val="none"/>
        </w:rPr>
        <w:t>tracking data</w:t>
      </w:r>
      <w:r w:rsidR="00944E32" w:rsidRPr="00317FFE">
        <w:rPr>
          <w:rStyle w:val="Strong"/>
          <w:rFonts w:eastAsia="Times New Roman" w:cstheme="minorHAnsi"/>
          <w:u w:val="single"/>
          <w:lang w:val="en-US" w:eastAsia="en-GB"/>
          <w14:ligatures w14:val="none"/>
        </w:rPr>
        <w:t xml:space="preserve"> processing</w:t>
      </w:r>
      <w:r w:rsidR="00E830F0" w:rsidRPr="00317FFE">
        <w:rPr>
          <w:rStyle w:val="Strong"/>
          <w:rFonts w:eastAsia="Times New Roman" w:cstheme="minorHAnsi"/>
          <w:u w:val="single"/>
          <w:lang w:val="en-US" w:eastAsia="en-GB"/>
          <w14:ligatures w14:val="none"/>
        </w:rPr>
        <w:t xml:space="preserve"> to calculate the utilization distribution areas</w:t>
      </w:r>
    </w:p>
    <w:p w14:paraId="570A7887" w14:textId="77777777" w:rsidR="00D40A7A" w:rsidRPr="00317FFE" w:rsidRDefault="00B95308" w:rsidP="004C39FC">
      <w:pPr>
        <w:spacing w:line="276" w:lineRule="auto"/>
        <w:jc w:val="both"/>
        <w:rPr>
          <w:rStyle w:val="Strong"/>
          <w:rFonts w:eastAsia="Times New Roman" w:cstheme="minorHAnsi"/>
          <w:b w:val="0"/>
          <w:bCs w:val="0"/>
          <w:lang w:val="en-US" w:eastAsia="en-GB"/>
          <w14:ligatures w14:val="none"/>
        </w:rPr>
      </w:pPr>
      <w:r w:rsidRPr="00317FFE">
        <w:rPr>
          <w:rStyle w:val="Strong"/>
          <w:rFonts w:eastAsia="Times New Roman" w:cstheme="minorHAnsi"/>
          <w:b w:val="0"/>
          <w:bCs w:val="0"/>
          <w:lang w:val="en-US" w:eastAsia="en-GB"/>
          <w14:ligatures w14:val="none"/>
        </w:rPr>
        <w:t xml:space="preserve">We processed the tracking data from 19 turtles foraging in Senegal </w:t>
      </w:r>
      <w:r w:rsidR="00B55ED0" w:rsidRPr="00317FFE">
        <w:rPr>
          <w:rStyle w:val="Strong"/>
          <w:rFonts w:eastAsia="Times New Roman" w:cstheme="minorHAnsi"/>
          <w:b w:val="0"/>
          <w:bCs w:val="0"/>
          <w:lang w:val="en-US" w:eastAsia="en-GB"/>
          <w14:ligatures w14:val="none"/>
        </w:rPr>
        <w:t xml:space="preserve">following the </w:t>
      </w:r>
      <w:r w:rsidR="00E544BA" w:rsidRPr="00317FFE">
        <w:rPr>
          <w:rStyle w:val="Strong"/>
          <w:rFonts w:eastAsia="Times New Roman" w:cstheme="minorHAnsi"/>
          <w:b w:val="0"/>
          <w:bCs w:val="0"/>
          <w:lang w:val="en-US" w:eastAsia="en-GB"/>
          <w14:ligatures w14:val="none"/>
        </w:rPr>
        <w:t xml:space="preserve">same </w:t>
      </w:r>
      <w:r w:rsidR="00B55ED0" w:rsidRPr="00317FFE">
        <w:rPr>
          <w:rStyle w:val="Strong"/>
          <w:rFonts w:eastAsia="Times New Roman" w:cstheme="minorHAnsi"/>
          <w:b w:val="0"/>
          <w:bCs w:val="0"/>
          <w:lang w:val="en-US" w:eastAsia="en-GB"/>
          <w14:ligatures w14:val="none"/>
        </w:rPr>
        <w:t>method as in Mestre et al. (2025)</w:t>
      </w:r>
      <w:r w:rsidRPr="00317FFE">
        <w:rPr>
          <w:rStyle w:val="Strong"/>
          <w:rFonts w:eastAsia="Times New Roman" w:cstheme="minorHAnsi"/>
          <w:b w:val="0"/>
          <w:bCs w:val="0"/>
          <w:lang w:val="en-US" w:eastAsia="en-GB"/>
          <w14:ligatures w14:val="none"/>
        </w:rPr>
        <w:t xml:space="preserve">, adapted to the conditions of our </w:t>
      </w:r>
      <w:r w:rsidR="00E544BA" w:rsidRPr="00317FFE">
        <w:rPr>
          <w:rStyle w:val="Strong"/>
          <w:rFonts w:eastAsia="Times New Roman" w:cstheme="minorHAnsi"/>
          <w:b w:val="0"/>
          <w:bCs w:val="0"/>
          <w:lang w:val="en-US" w:eastAsia="en-GB"/>
          <w14:ligatures w14:val="none"/>
        </w:rPr>
        <w:t xml:space="preserve">data and </w:t>
      </w:r>
      <w:r w:rsidRPr="00317FFE">
        <w:rPr>
          <w:rStyle w:val="Strong"/>
          <w:rFonts w:eastAsia="Times New Roman" w:cstheme="minorHAnsi"/>
          <w:b w:val="0"/>
          <w:bCs w:val="0"/>
          <w:lang w:val="en-US" w:eastAsia="en-GB"/>
          <w14:ligatures w14:val="none"/>
        </w:rPr>
        <w:t>study area.</w:t>
      </w:r>
      <w:r w:rsidR="00D40A7A" w:rsidRPr="00317FFE">
        <w:rPr>
          <w:rStyle w:val="Strong"/>
          <w:rFonts w:eastAsia="Times New Roman" w:cstheme="minorHAnsi"/>
          <w:b w:val="0"/>
          <w:bCs w:val="0"/>
          <w:lang w:val="en-US" w:eastAsia="en-GB"/>
          <w14:ligatures w14:val="none"/>
        </w:rPr>
        <w:t xml:space="preserve"> </w:t>
      </w:r>
    </w:p>
    <w:p w14:paraId="4235EC41" w14:textId="67DD9989" w:rsidR="00D52216" w:rsidRPr="00317FFE" w:rsidRDefault="00B55ED0" w:rsidP="004C39FC">
      <w:pPr>
        <w:spacing w:line="276" w:lineRule="auto"/>
        <w:jc w:val="both"/>
        <w:rPr>
          <w:rStyle w:val="Strong"/>
          <w:rFonts w:eastAsia="Times New Roman" w:cstheme="minorHAnsi"/>
          <w:b w:val="0"/>
          <w:bCs w:val="0"/>
          <w:lang w:val="en-US" w:eastAsia="en-GB"/>
          <w14:ligatures w14:val="none"/>
        </w:rPr>
      </w:pPr>
      <w:r w:rsidRPr="00317FFE">
        <w:rPr>
          <w:rStyle w:val="Strong"/>
          <w:rFonts w:eastAsia="Times New Roman" w:cstheme="minorHAnsi"/>
          <w:b w:val="0"/>
          <w:bCs w:val="0"/>
          <w:lang w:val="en-US" w:eastAsia="en-GB"/>
          <w14:ligatures w14:val="none"/>
        </w:rPr>
        <w:t xml:space="preserve">Only positions located within </w:t>
      </w:r>
      <w:r w:rsidR="000A79B1" w:rsidRPr="00317FFE">
        <w:rPr>
          <w:rStyle w:val="Strong"/>
          <w:rFonts w:eastAsia="Times New Roman" w:cstheme="minorHAnsi"/>
          <w:b w:val="0"/>
          <w:bCs w:val="0"/>
          <w:lang w:val="en-US" w:eastAsia="en-GB"/>
          <w14:ligatures w14:val="none"/>
        </w:rPr>
        <w:t xml:space="preserve">the </w:t>
      </w:r>
      <w:r w:rsidRPr="00317FFE">
        <w:rPr>
          <w:rStyle w:val="Strong"/>
          <w:rFonts w:eastAsia="Times New Roman" w:cstheme="minorHAnsi"/>
          <w:b w:val="0"/>
          <w:bCs w:val="0"/>
          <w:lang w:val="en-US" w:eastAsia="en-GB"/>
          <w14:ligatures w14:val="none"/>
        </w:rPr>
        <w:t xml:space="preserve">foraging grounds </w:t>
      </w:r>
      <w:r w:rsidR="000A79B1" w:rsidRPr="00317FFE">
        <w:rPr>
          <w:rStyle w:val="Strong"/>
          <w:rFonts w:eastAsia="Times New Roman" w:cstheme="minorHAnsi"/>
          <w:b w:val="0"/>
          <w:bCs w:val="0"/>
          <w:lang w:val="en-US" w:eastAsia="en-GB"/>
          <w14:ligatures w14:val="none"/>
        </w:rPr>
        <w:t xml:space="preserve">in Senegal </w:t>
      </w:r>
      <w:r w:rsidRPr="00317FFE">
        <w:rPr>
          <w:rStyle w:val="Strong"/>
          <w:rFonts w:eastAsia="Times New Roman" w:cstheme="minorHAnsi"/>
          <w:b w:val="0"/>
          <w:bCs w:val="0"/>
          <w:lang w:val="en-US" w:eastAsia="en-GB"/>
          <w14:ligatures w14:val="none"/>
        </w:rPr>
        <w:t>were considered. Low-quality Argos positions (classes Z and B), which are typically associated with large errors</w:t>
      </w:r>
      <w:r w:rsidR="007A0EA4" w:rsidRPr="00317FFE">
        <w:rPr>
          <w:lang w:val="en-US"/>
        </w:rPr>
        <w:t xml:space="preserve"> (Witt et al. 2010; Beal et al. 2022)</w:t>
      </w:r>
      <w:r w:rsidRPr="00317FFE">
        <w:rPr>
          <w:rStyle w:val="Strong"/>
          <w:rFonts w:eastAsia="Times New Roman" w:cstheme="minorHAnsi"/>
          <w:b w:val="0"/>
          <w:bCs w:val="0"/>
          <w:lang w:val="en-US" w:eastAsia="en-GB"/>
          <w14:ligatures w14:val="none"/>
        </w:rPr>
        <w:t>, were removed</w:t>
      </w:r>
      <w:r w:rsidR="007A0EA4" w:rsidRPr="00317FFE">
        <w:rPr>
          <w:rStyle w:val="Strong"/>
          <w:rFonts w:eastAsia="Times New Roman" w:cstheme="minorHAnsi"/>
          <w:b w:val="0"/>
          <w:bCs w:val="0"/>
          <w:lang w:val="en-US" w:eastAsia="en-GB"/>
          <w14:ligatures w14:val="none"/>
        </w:rPr>
        <w:t>.</w:t>
      </w:r>
      <w:r w:rsidR="00D40A7A" w:rsidRPr="00317FFE">
        <w:rPr>
          <w:rStyle w:val="Strong"/>
          <w:rFonts w:eastAsia="Times New Roman" w:cstheme="minorHAnsi"/>
          <w:b w:val="0"/>
          <w:bCs w:val="0"/>
          <w:lang w:val="en-US" w:eastAsia="en-GB"/>
          <w14:ligatures w14:val="none"/>
        </w:rPr>
        <w:t xml:space="preserve"> </w:t>
      </w:r>
      <w:r w:rsidRPr="00317FFE">
        <w:rPr>
          <w:rStyle w:val="Strong"/>
          <w:rFonts w:eastAsia="Times New Roman" w:cstheme="minorHAnsi"/>
          <w:b w:val="0"/>
          <w:bCs w:val="0"/>
          <w:lang w:val="en-US" w:eastAsia="en-GB"/>
          <w14:ligatures w14:val="none"/>
        </w:rPr>
        <w:t>Fast</w:t>
      </w:r>
      <w:r w:rsidR="003E18A1">
        <w:rPr>
          <w:rStyle w:val="Strong"/>
          <w:rFonts w:eastAsia="Times New Roman" w:cstheme="minorHAnsi"/>
          <w:b w:val="0"/>
          <w:bCs w:val="0"/>
          <w:lang w:val="en-US" w:eastAsia="en-GB"/>
          <w14:ligatures w14:val="none"/>
        </w:rPr>
        <w:t xml:space="preserve">loc </w:t>
      </w:r>
      <w:r w:rsidRPr="00317FFE">
        <w:rPr>
          <w:rStyle w:val="Strong"/>
          <w:rFonts w:eastAsia="Times New Roman" w:cstheme="minorHAnsi"/>
          <w:b w:val="0"/>
          <w:bCs w:val="0"/>
          <w:lang w:val="en-US" w:eastAsia="en-GB"/>
          <w14:ligatures w14:val="none"/>
        </w:rPr>
        <w:t xml:space="preserve">GPS locations based on ≥4 satellites were retained. To eliminate implausible movements, we applied the sdafilter (argos-filter R package; Freitas 2012) using a threshold of 5 km·h⁻¹ combined with a minimum turning angle of 20° (Metcalfe et al. 2020). </w:t>
      </w:r>
      <w:r w:rsidR="000C7C16" w:rsidRPr="00317FFE">
        <w:rPr>
          <w:rStyle w:val="Strong"/>
          <w:rFonts w:eastAsia="Times New Roman" w:cstheme="minorHAnsi"/>
          <w:b w:val="0"/>
          <w:bCs w:val="0"/>
          <w:lang w:val="en-US" w:eastAsia="en-GB"/>
          <w14:ligatures w14:val="none"/>
        </w:rPr>
        <w:t>T</w:t>
      </w:r>
      <w:r w:rsidR="000C7C16" w:rsidRPr="00317FFE">
        <w:rPr>
          <w:lang w:val="en-US"/>
        </w:rPr>
        <w:t>o remove remaining implausible locations w</w:t>
      </w:r>
      <w:r w:rsidRPr="00317FFE">
        <w:rPr>
          <w:rStyle w:val="Strong"/>
          <w:rFonts w:eastAsia="Times New Roman" w:cstheme="minorHAnsi"/>
          <w:b w:val="0"/>
          <w:bCs w:val="0"/>
          <w:lang w:val="en-US" w:eastAsia="en-GB"/>
          <w14:ligatures w14:val="none"/>
        </w:rPr>
        <w:t xml:space="preserve">e then applied the McConnell speed filter at the same speed threshold </w:t>
      </w:r>
      <w:r w:rsidR="007A0EA4" w:rsidRPr="00317FFE">
        <w:rPr>
          <w:rStyle w:val="Strong"/>
          <w:rFonts w:eastAsia="Times New Roman" w:cstheme="minorHAnsi"/>
          <w:b w:val="0"/>
          <w:bCs w:val="0"/>
          <w:lang w:val="en-US" w:eastAsia="en-GB"/>
          <w14:ligatures w14:val="none"/>
        </w:rPr>
        <w:t>(</w:t>
      </w:r>
      <w:r w:rsidR="007A0EA4" w:rsidRPr="00317FFE">
        <w:rPr>
          <w:lang w:val="en-US"/>
        </w:rPr>
        <w:t>5 km h</w:t>
      </w:r>
      <w:r w:rsidR="007A0EA4" w:rsidRPr="00317FFE">
        <w:rPr>
          <w:vertAlign w:val="superscript"/>
          <w:lang w:val="en-US"/>
        </w:rPr>
        <w:t>−1</w:t>
      </w:r>
      <w:r w:rsidR="007A0EA4" w:rsidRPr="00317FFE">
        <w:rPr>
          <w:rStyle w:val="Strong"/>
          <w:rFonts w:eastAsia="Times New Roman" w:cstheme="minorHAnsi"/>
          <w:b w:val="0"/>
          <w:bCs w:val="0"/>
          <w:lang w:val="en-US" w:eastAsia="en-GB"/>
          <w14:ligatures w14:val="none"/>
        </w:rPr>
        <w:t>) u</w:t>
      </w:r>
      <w:r w:rsidRPr="00317FFE">
        <w:rPr>
          <w:rStyle w:val="Strong"/>
          <w:rFonts w:eastAsia="Times New Roman" w:cstheme="minorHAnsi"/>
          <w:b w:val="0"/>
          <w:bCs w:val="0"/>
          <w:lang w:val="en-US" w:eastAsia="en-GB"/>
          <w14:ligatures w14:val="none"/>
        </w:rPr>
        <w:t xml:space="preserve">sing the speedfilter function from the trip package </w:t>
      </w:r>
      <w:r w:rsidR="007A0EA4" w:rsidRPr="00317FFE">
        <w:rPr>
          <w:lang w:val="en-US"/>
        </w:rPr>
        <w:t>(Sumner et al. 2009</w:t>
      </w:r>
      <w:r w:rsidR="000C7C16" w:rsidRPr="00317FFE">
        <w:rPr>
          <w:lang w:val="en-US"/>
        </w:rPr>
        <w:t xml:space="preserve">; </w:t>
      </w:r>
      <w:r w:rsidR="007A0EA4" w:rsidRPr="00317FFE">
        <w:rPr>
          <w:lang w:val="en-US"/>
        </w:rPr>
        <w:t>Patterson et al. 2010)</w:t>
      </w:r>
      <w:r w:rsidRPr="00317FFE">
        <w:rPr>
          <w:rStyle w:val="Strong"/>
          <w:rFonts w:eastAsia="Times New Roman" w:cstheme="minorHAnsi"/>
          <w:b w:val="0"/>
          <w:bCs w:val="0"/>
          <w:lang w:val="en-US" w:eastAsia="en-GB"/>
          <w14:ligatures w14:val="none"/>
        </w:rPr>
        <w:t xml:space="preserve">. </w:t>
      </w:r>
      <w:r w:rsidR="007A0EA4" w:rsidRPr="00317FFE">
        <w:rPr>
          <w:rStyle w:val="Strong"/>
          <w:rFonts w:eastAsia="Times New Roman" w:cstheme="minorHAnsi"/>
          <w:b w:val="0"/>
          <w:bCs w:val="0"/>
          <w:lang w:val="en-US" w:eastAsia="en-GB"/>
          <w14:ligatures w14:val="none"/>
        </w:rPr>
        <w:t>Remaining</w:t>
      </w:r>
      <w:r w:rsidRPr="00317FFE">
        <w:rPr>
          <w:rStyle w:val="Strong"/>
          <w:rFonts w:eastAsia="Times New Roman" w:cstheme="minorHAnsi"/>
          <w:b w:val="0"/>
          <w:bCs w:val="0"/>
          <w:lang w:val="en-US" w:eastAsia="en-GB"/>
          <w14:ligatures w14:val="none"/>
        </w:rPr>
        <w:t xml:space="preserve"> outliers were identified with ctmm::outlie</w:t>
      </w:r>
      <w:r w:rsidR="007A0EA4" w:rsidRPr="00317FFE">
        <w:rPr>
          <w:rStyle w:val="Strong"/>
          <w:rFonts w:eastAsia="Times New Roman" w:cstheme="minorHAnsi"/>
          <w:b w:val="0"/>
          <w:bCs w:val="0"/>
          <w:lang w:val="en-US" w:eastAsia="en-GB"/>
          <w14:ligatures w14:val="none"/>
        </w:rPr>
        <w:t xml:space="preserve"> function</w:t>
      </w:r>
      <w:r w:rsidRPr="00317FFE">
        <w:rPr>
          <w:rStyle w:val="Strong"/>
          <w:rFonts w:eastAsia="Times New Roman" w:cstheme="minorHAnsi"/>
          <w:b w:val="0"/>
          <w:bCs w:val="0"/>
          <w:lang w:val="en-US" w:eastAsia="en-GB"/>
          <w14:ligatures w14:val="none"/>
        </w:rPr>
        <w:t xml:space="preserve">, which flags positions deviating from </w:t>
      </w:r>
      <w:r w:rsidR="00D52216" w:rsidRPr="00317FFE">
        <w:rPr>
          <w:lang w:val="en-US"/>
        </w:rPr>
        <w:t xml:space="preserve">the core distribution </w:t>
      </w:r>
      <w:r w:rsidRPr="00317FFE">
        <w:rPr>
          <w:rStyle w:val="Strong"/>
          <w:rFonts w:eastAsia="Times New Roman" w:cstheme="minorHAnsi"/>
          <w:b w:val="0"/>
          <w:bCs w:val="0"/>
          <w:lang w:val="en-US" w:eastAsia="en-GB"/>
          <w14:ligatures w14:val="none"/>
        </w:rPr>
        <w:t xml:space="preserve">(Calabrese et al. 2016). </w:t>
      </w:r>
      <w:r w:rsidR="00D52216" w:rsidRPr="00317FFE">
        <w:rPr>
          <w:lang w:val="en-US"/>
        </w:rPr>
        <w:t>Unreliable positions at initial or terminal fixes were excluded.</w:t>
      </w:r>
    </w:p>
    <w:p w14:paraId="6FBC0560" w14:textId="2247E322" w:rsidR="00B55ED0" w:rsidRPr="00317FFE" w:rsidRDefault="00D40A7A" w:rsidP="004C39FC">
      <w:pPr>
        <w:spacing w:line="276" w:lineRule="auto"/>
        <w:jc w:val="both"/>
        <w:rPr>
          <w:rStyle w:val="Strong"/>
          <w:b w:val="0"/>
          <w:bCs w:val="0"/>
          <w:lang w:val="en-US"/>
        </w:rPr>
      </w:pPr>
      <w:r w:rsidRPr="00317FFE">
        <w:rPr>
          <w:rStyle w:val="Strong"/>
          <w:rFonts w:eastAsia="Times New Roman" w:cstheme="minorHAnsi"/>
          <w:b w:val="0"/>
          <w:bCs w:val="0"/>
          <w:lang w:val="en-US" w:eastAsia="en-GB"/>
          <w14:ligatures w14:val="none"/>
        </w:rPr>
        <w:t>After cleaning, the</w:t>
      </w:r>
      <w:r w:rsidR="00B55ED0" w:rsidRPr="00317FFE">
        <w:rPr>
          <w:rStyle w:val="Strong"/>
          <w:rFonts w:eastAsia="Times New Roman" w:cstheme="minorHAnsi"/>
          <w:b w:val="0"/>
          <w:bCs w:val="0"/>
          <w:lang w:val="en-US" w:eastAsia="en-GB"/>
          <w14:ligatures w14:val="none"/>
        </w:rPr>
        <w:t xml:space="preserve"> dataset comprised 3921 locations </w:t>
      </w:r>
      <w:r w:rsidR="00D52216" w:rsidRPr="00317FFE">
        <w:rPr>
          <w:lang w:val="en-US"/>
        </w:rPr>
        <w:t xml:space="preserve">correspondent to </w:t>
      </w:r>
      <w:r w:rsidR="00B55ED0" w:rsidRPr="00317FFE">
        <w:rPr>
          <w:rStyle w:val="Strong"/>
          <w:rFonts w:eastAsia="Times New Roman" w:cstheme="minorHAnsi"/>
          <w:b w:val="0"/>
          <w:bCs w:val="0"/>
          <w:lang w:val="en-US" w:eastAsia="en-GB"/>
          <w14:ligatures w14:val="none"/>
        </w:rPr>
        <w:t xml:space="preserve">1003 tracking days, </w:t>
      </w:r>
      <w:r w:rsidR="00D52216" w:rsidRPr="00317FFE">
        <w:rPr>
          <w:lang w:val="en-US"/>
        </w:rPr>
        <w:t xml:space="preserve">including 1871 Argos locations (48%) and 2050 Fast GPS locations of high accuracy (52%). </w:t>
      </w:r>
      <w:r w:rsidR="00B55ED0" w:rsidRPr="00317FFE">
        <w:rPr>
          <w:rStyle w:val="Strong"/>
          <w:rFonts w:eastAsia="Times New Roman" w:cstheme="minorHAnsi"/>
          <w:b w:val="0"/>
          <w:bCs w:val="0"/>
          <w:lang w:val="en-US" w:eastAsia="en-GB"/>
          <w14:ligatures w14:val="none"/>
        </w:rPr>
        <w:t xml:space="preserve">We fitted a continuous-time Kalman filter model using crwMLE from the crawl package (Johnson et al. 2008; Johnson </w:t>
      </w:r>
      <w:r w:rsidR="00A138BB">
        <w:rPr>
          <w:rStyle w:val="Strong"/>
          <w:rFonts w:eastAsia="Times New Roman" w:cstheme="minorHAnsi"/>
          <w:b w:val="0"/>
          <w:bCs w:val="0"/>
          <w:lang w:val="en-US" w:eastAsia="en-GB"/>
          <w14:ligatures w14:val="none"/>
        </w:rPr>
        <w:t>and</w:t>
      </w:r>
      <w:r w:rsidR="00B55ED0" w:rsidRPr="00317FFE">
        <w:rPr>
          <w:rStyle w:val="Strong"/>
          <w:rFonts w:eastAsia="Times New Roman" w:cstheme="minorHAnsi"/>
          <w:b w:val="0"/>
          <w:bCs w:val="0"/>
          <w:lang w:val="en-US" w:eastAsia="en-GB"/>
          <w14:ligatures w14:val="none"/>
        </w:rPr>
        <w:t xml:space="preserve"> London 2018), </w:t>
      </w:r>
      <w:r w:rsidR="00D52216" w:rsidRPr="00317FFE">
        <w:rPr>
          <w:lang w:val="en-US"/>
        </w:rPr>
        <w:t xml:space="preserve">implementing error multiplication factors from the foiegras R package (Jonsen and Patterson 2019), to increase estimates of positioning accuracy (Patterson et al. 2010; Lopez et al. 2014). </w:t>
      </w:r>
      <w:r w:rsidR="00B55ED0" w:rsidRPr="00317FFE">
        <w:rPr>
          <w:rStyle w:val="Strong"/>
          <w:rFonts w:eastAsia="Times New Roman" w:cstheme="minorHAnsi"/>
          <w:b w:val="0"/>
          <w:bCs w:val="0"/>
          <w:lang w:val="en-US" w:eastAsia="en-GB"/>
          <w14:ligatures w14:val="none"/>
        </w:rPr>
        <w:t xml:space="preserve">Predicted locations were interpolated at 8-hour </w:t>
      </w:r>
      <w:r w:rsidR="00D52216" w:rsidRPr="00317FFE">
        <w:rPr>
          <w:rStyle w:val="Strong"/>
          <w:rFonts w:eastAsia="Times New Roman" w:cstheme="minorHAnsi"/>
          <w:b w:val="0"/>
          <w:bCs w:val="0"/>
          <w:lang w:val="en-US" w:eastAsia="en-GB"/>
          <w14:ligatures w14:val="none"/>
        </w:rPr>
        <w:t>time step</w:t>
      </w:r>
      <w:r w:rsidR="00B55ED0" w:rsidRPr="00317FFE">
        <w:rPr>
          <w:rStyle w:val="Strong"/>
          <w:rFonts w:eastAsia="Times New Roman" w:cstheme="minorHAnsi"/>
          <w:b w:val="0"/>
          <w:bCs w:val="0"/>
          <w:lang w:val="en-US" w:eastAsia="en-GB"/>
          <w14:ligatures w14:val="none"/>
        </w:rPr>
        <w:t>, corresponding to the mean sampling interval of the raw tracks</w:t>
      </w:r>
      <w:r w:rsidR="00753DC1" w:rsidRPr="00317FFE">
        <w:rPr>
          <w:lang w:val="en-US"/>
        </w:rPr>
        <w:t>, through the crwPredict function from the crawl R package (Johnson et al. 2008; Johnson and London 2018).</w:t>
      </w:r>
    </w:p>
    <w:p w14:paraId="47B03F43" w14:textId="11A0B5EB" w:rsidR="00B55ED0" w:rsidRPr="00317FFE" w:rsidRDefault="00D548D8" w:rsidP="004C39FC">
      <w:pPr>
        <w:spacing w:line="276" w:lineRule="auto"/>
        <w:jc w:val="both"/>
        <w:rPr>
          <w:lang w:val="en-US"/>
        </w:rPr>
      </w:pPr>
      <w:r w:rsidRPr="00317FFE">
        <w:rPr>
          <w:lang w:val="en-US"/>
        </w:rPr>
        <w:t xml:space="preserve">We used the processed data to describe population-level distribution of the turtles. </w:t>
      </w:r>
      <w:r w:rsidR="0052423B" w:rsidRPr="00317FFE">
        <w:rPr>
          <w:lang w:val="en-US"/>
        </w:rPr>
        <w:t>The Kernel Utilization Distributions (KUDs) were computed for each turtle</w:t>
      </w:r>
      <w:r w:rsidR="0052423B" w:rsidRPr="00317FFE">
        <w:rPr>
          <w:rStyle w:val="Strong"/>
          <w:rFonts w:eastAsia="Times New Roman" w:cstheme="minorHAnsi"/>
          <w:b w:val="0"/>
          <w:bCs w:val="0"/>
          <w:lang w:val="en-US" w:eastAsia="en-GB"/>
          <w14:ligatures w14:val="none"/>
        </w:rPr>
        <w:t xml:space="preserve"> </w:t>
      </w:r>
      <w:r w:rsidR="00B55ED0" w:rsidRPr="00317FFE">
        <w:rPr>
          <w:rStyle w:val="Strong"/>
          <w:rFonts w:eastAsia="Times New Roman" w:cstheme="minorHAnsi"/>
          <w:b w:val="0"/>
          <w:bCs w:val="0"/>
          <w:lang w:val="en-US" w:eastAsia="en-GB"/>
          <w14:ligatures w14:val="none"/>
        </w:rPr>
        <w:t>using the kernelUD function (adehabitatHR</w:t>
      </w:r>
      <w:r w:rsidR="00A57B7A" w:rsidRPr="00317FFE">
        <w:rPr>
          <w:rStyle w:val="Strong"/>
          <w:rFonts w:eastAsia="Times New Roman" w:cstheme="minorHAnsi"/>
          <w:b w:val="0"/>
          <w:bCs w:val="0"/>
          <w:lang w:val="en-US" w:eastAsia="en-GB"/>
          <w14:ligatures w14:val="none"/>
        </w:rPr>
        <w:t xml:space="preserve"> R package</w:t>
      </w:r>
      <w:r w:rsidR="00B55ED0" w:rsidRPr="00317FFE">
        <w:rPr>
          <w:rStyle w:val="Strong"/>
          <w:rFonts w:eastAsia="Times New Roman" w:cstheme="minorHAnsi"/>
          <w:b w:val="0"/>
          <w:bCs w:val="0"/>
          <w:lang w:val="en-US" w:eastAsia="en-GB"/>
          <w14:ligatures w14:val="none"/>
        </w:rPr>
        <w:t xml:space="preserve">; Calenge 2006). </w:t>
      </w:r>
      <w:r w:rsidR="0052423B" w:rsidRPr="00317FFE">
        <w:rPr>
          <w:rStyle w:val="Strong"/>
          <w:rFonts w:eastAsia="Times New Roman" w:cstheme="minorHAnsi"/>
          <w:b w:val="0"/>
          <w:bCs w:val="0"/>
          <w:lang w:val="en-US" w:eastAsia="en-GB"/>
          <w14:ligatures w14:val="none"/>
        </w:rPr>
        <w:t>First, t</w:t>
      </w:r>
      <w:r w:rsidR="00B55ED0" w:rsidRPr="00317FFE">
        <w:rPr>
          <w:rStyle w:val="Strong"/>
          <w:rFonts w:eastAsia="Times New Roman" w:cstheme="minorHAnsi"/>
          <w:b w:val="0"/>
          <w:bCs w:val="0"/>
          <w:lang w:val="en-US" w:eastAsia="en-GB"/>
          <w14:ligatures w14:val="none"/>
        </w:rPr>
        <w:t xml:space="preserve">he canonical reference bandwidth was calculated for each individual, and the </w:t>
      </w:r>
      <w:r w:rsidR="0052423B" w:rsidRPr="00317FFE">
        <w:rPr>
          <w:lang w:val="en-US"/>
        </w:rPr>
        <w:t xml:space="preserve">median reference bandwidth </w:t>
      </w:r>
      <w:r w:rsidR="00B55ED0" w:rsidRPr="00317FFE">
        <w:rPr>
          <w:rStyle w:val="Strong"/>
          <w:rFonts w:eastAsia="Times New Roman" w:cstheme="minorHAnsi"/>
          <w:b w:val="0"/>
          <w:bCs w:val="0"/>
          <w:lang w:val="en-US" w:eastAsia="en-GB"/>
          <w14:ligatures w14:val="none"/>
        </w:rPr>
        <w:t xml:space="preserve">(353 m) </w:t>
      </w:r>
      <w:r w:rsidR="00A57B7A" w:rsidRPr="00317FFE">
        <w:rPr>
          <w:rStyle w:val="Strong"/>
          <w:rFonts w:eastAsia="Times New Roman" w:cstheme="minorHAnsi"/>
          <w:b w:val="0"/>
          <w:bCs w:val="0"/>
          <w:lang w:val="en-US" w:eastAsia="en-GB"/>
          <w14:ligatures w14:val="none"/>
        </w:rPr>
        <w:t>used</w:t>
      </w:r>
      <w:r w:rsidR="00B55ED0" w:rsidRPr="00317FFE">
        <w:rPr>
          <w:rStyle w:val="Strong"/>
          <w:rFonts w:eastAsia="Times New Roman" w:cstheme="minorHAnsi"/>
          <w:b w:val="0"/>
          <w:bCs w:val="0"/>
          <w:lang w:val="en-US" w:eastAsia="en-GB"/>
          <w14:ligatures w14:val="none"/>
        </w:rPr>
        <w:t xml:space="preserve"> as the smoothing parameter</w:t>
      </w:r>
      <w:r w:rsidR="00A57B7A" w:rsidRPr="00317FFE">
        <w:rPr>
          <w:rStyle w:val="Strong"/>
          <w:rFonts w:eastAsia="Times New Roman" w:cstheme="minorHAnsi"/>
          <w:b w:val="0"/>
          <w:bCs w:val="0"/>
          <w:lang w:val="en-US" w:eastAsia="en-GB"/>
          <w14:ligatures w14:val="none"/>
        </w:rPr>
        <w:t xml:space="preserve"> </w:t>
      </w:r>
      <w:r w:rsidR="00A57B7A" w:rsidRPr="00317FFE">
        <w:rPr>
          <w:lang w:val="en-US"/>
        </w:rPr>
        <w:t>(Beal et al. 2021)</w:t>
      </w:r>
      <w:r w:rsidR="00B55ED0" w:rsidRPr="00317FFE">
        <w:rPr>
          <w:rStyle w:val="Strong"/>
          <w:rFonts w:eastAsia="Times New Roman" w:cstheme="minorHAnsi"/>
          <w:b w:val="0"/>
          <w:bCs w:val="0"/>
          <w:lang w:val="en-US" w:eastAsia="en-GB"/>
          <w14:ligatures w14:val="none"/>
        </w:rPr>
        <w:t xml:space="preserve">. We used the 50% and 95% </w:t>
      </w:r>
      <w:r w:rsidR="0066055E" w:rsidRPr="00317FFE">
        <w:rPr>
          <w:rStyle w:val="Strong"/>
          <w:rFonts w:eastAsia="Times New Roman" w:cstheme="minorHAnsi"/>
          <w:b w:val="0"/>
          <w:bCs w:val="0"/>
          <w:lang w:val="en-US" w:eastAsia="en-GB"/>
          <w14:ligatures w14:val="none"/>
        </w:rPr>
        <w:t>KUDs</w:t>
      </w:r>
      <w:r w:rsidR="00B55ED0" w:rsidRPr="00317FFE">
        <w:rPr>
          <w:rStyle w:val="Strong"/>
          <w:rFonts w:eastAsia="Times New Roman" w:cstheme="minorHAnsi"/>
          <w:b w:val="0"/>
          <w:bCs w:val="0"/>
          <w:lang w:val="en-US" w:eastAsia="en-GB"/>
          <w14:ligatures w14:val="none"/>
        </w:rPr>
        <w:t xml:space="preserve"> to </w:t>
      </w:r>
      <w:r w:rsidR="0066055E" w:rsidRPr="00317FFE">
        <w:rPr>
          <w:rStyle w:val="Strong"/>
          <w:rFonts w:eastAsia="Times New Roman" w:cstheme="minorHAnsi"/>
          <w:b w:val="0"/>
          <w:bCs w:val="0"/>
          <w:lang w:val="en-US" w:eastAsia="en-GB"/>
          <w14:ligatures w14:val="none"/>
        </w:rPr>
        <w:t>estimate the</w:t>
      </w:r>
      <w:r w:rsidR="00B55ED0" w:rsidRPr="00317FFE">
        <w:rPr>
          <w:rStyle w:val="Strong"/>
          <w:rFonts w:eastAsia="Times New Roman" w:cstheme="minorHAnsi"/>
          <w:b w:val="0"/>
          <w:bCs w:val="0"/>
          <w:lang w:val="en-US" w:eastAsia="en-GB"/>
          <w14:ligatures w14:val="none"/>
        </w:rPr>
        <w:t xml:space="preserve"> individual </w:t>
      </w:r>
      <w:r w:rsidR="0066055E" w:rsidRPr="00317FFE">
        <w:rPr>
          <w:lang w:val="en-US"/>
        </w:rPr>
        <w:t>core areas and home ranges, respectively</w:t>
      </w:r>
      <w:r w:rsidR="0066055E" w:rsidRPr="00317FFE">
        <w:rPr>
          <w:rStyle w:val="Strong"/>
          <w:rFonts w:eastAsia="Times New Roman" w:cstheme="minorHAnsi"/>
          <w:b w:val="0"/>
          <w:bCs w:val="0"/>
          <w:lang w:val="en-US" w:eastAsia="en-GB"/>
          <w14:ligatures w14:val="none"/>
        </w:rPr>
        <w:t xml:space="preserve"> </w:t>
      </w:r>
      <w:r w:rsidR="00B55ED0" w:rsidRPr="00317FFE">
        <w:rPr>
          <w:rStyle w:val="Strong"/>
          <w:rFonts w:eastAsia="Times New Roman" w:cstheme="minorHAnsi"/>
          <w:b w:val="0"/>
          <w:bCs w:val="0"/>
          <w:lang w:val="en-US" w:eastAsia="en-GB"/>
          <w14:ligatures w14:val="none"/>
        </w:rPr>
        <w:t xml:space="preserve">(e.g., Hamilton et al. 2021). Individual </w:t>
      </w:r>
      <w:r w:rsidR="0066055E" w:rsidRPr="00317FFE">
        <w:rPr>
          <w:lang w:val="en-US"/>
        </w:rPr>
        <w:t>utilization distributions (</w:t>
      </w:r>
      <w:r w:rsidR="00B55ED0" w:rsidRPr="00317FFE">
        <w:rPr>
          <w:rStyle w:val="Strong"/>
          <w:rFonts w:eastAsia="Times New Roman" w:cstheme="minorHAnsi"/>
          <w:b w:val="0"/>
          <w:bCs w:val="0"/>
          <w:lang w:val="en-US" w:eastAsia="en-GB"/>
          <w14:ligatures w14:val="none"/>
        </w:rPr>
        <w:t>UDs</w:t>
      </w:r>
      <w:r w:rsidR="0066055E" w:rsidRPr="00317FFE">
        <w:rPr>
          <w:rStyle w:val="Strong"/>
          <w:rFonts w:eastAsia="Times New Roman" w:cstheme="minorHAnsi"/>
          <w:b w:val="0"/>
          <w:bCs w:val="0"/>
          <w:lang w:val="en-US" w:eastAsia="en-GB"/>
          <w14:ligatures w14:val="none"/>
        </w:rPr>
        <w:t>)</w:t>
      </w:r>
      <w:r w:rsidR="00B55ED0" w:rsidRPr="00317FFE">
        <w:rPr>
          <w:rStyle w:val="Strong"/>
          <w:rFonts w:eastAsia="Times New Roman" w:cstheme="minorHAnsi"/>
          <w:b w:val="0"/>
          <w:bCs w:val="0"/>
          <w:lang w:val="en-US" w:eastAsia="en-GB"/>
          <w14:ligatures w14:val="none"/>
        </w:rPr>
        <w:t xml:space="preserve"> were averaged to generate </w:t>
      </w:r>
      <w:r w:rsidR="0066055E" w:rsidRPr="00317FFE">
        <w:rPr>
          <w:rStyle w:val="Strong"/>
          <w:rFonts w:eastAsia="Times New Roman" w:cstheme="minorHAnsi"/>
          <w:b w:val="0"/>
          <w:bCs w:val="0"/>
          <w:lang w:val="en-US" w:eastAsia="en-GB"/>
          <w14:ligatures w14:val="none"/>
        </w:rPr>
        <w:t>the</w:t>
      </w:r>
      <w:r w:rsidR="00B55ED0" w:rsidRPr="00317FFE">
        <w:rPr>
          <w:rStyle w:val="Strong"/>
          <w:rFonts w:eastAsia="Times New Roman" w:cstheme="minorHAnsi"/>
          <w:b w:val="0"/>
          <w:bCs w:val="0"/>
          <w:lang w:val="en-US" w:eastAsia="en-GB"/>
          <w14:ligatures w14:val="none"/>
        </w:rPr>
        <w:t xml:space="preserve"> population-level spatial distribution.</w:t>
      </w:r>
      <w:r w:rsidR="00B77A36" w:rsidRPr="00317FFE">
        <w:rPr>
          <w:lang w:val="en-US"/>
        </w:rPr>
        <w:t xml:space="preserve"> The datasets were processed and </w:t>
      </w:r>
      <w:r w:rsidR="009D5CC8" w:rsidRPr="00317FFE">
        <w:rPr>
          <w:lang w:val="en-US"/>
        </w:rPr>
        <w:t>analyzed</w:t>
      </w:r>
      <w:r w:rsidR="00B77A36" w:rsidRPr="00317FFE">
        <w:rPr>
          <w:lang w:val="en-US"/>
        </w:rPr>
        <w:t xml:space="preserve"> with the R v. 4.5.1 software (R Core Team 2025).</w:t>
      </w:r>
    </w:p>
    <w:p w14:paraId="2B0C198C" w14:textId="5E1F7DDA" w:rsidR="0090060E" w:rsidRPr="00317FFE" w:rsidRDefault="0090060E" w:rsidP="004C39FC">
      <w:pPr>
        <w:spacing w:line="276" w:lineRule="auto"/>
        <w:ind w:left="426" w:hanging="426"/>
        <w:jc w:val="both"/>
        <w:rPr>
          <w:sz w:val="18"/>
          <w:szCs w:val="18"/>
          <w:u w:val="single"/>
          <w:lang w:val="en-US"/>
        </w:rPr>
      </w:pPr>
      <w:r w:rsidRPr="00317FFE">
        <w:rPr>
          <w:sz w:val="18"/>
          <w:szCs w:val="18"/>
          <w:u w:val="single"/>
          <w:lang w:val="en-US"/>
        </w:rPr>
        <w:t>References for the tracking data processing</w:t>
      </w:r>
    </w:p>
    <w:p w14:paraId="33DA0529" w14:textId="6E681C21" w:rsidR="00211707" w:rsidRPr="00317FFE" w:rsidRDefault="00C93355" w:rsidP="004C39FC">
      <w:pPr>
        <w:spacing w:line="276" w:lineRule="auto"/>
        <w:ind w:left="426" w:hanging="426"/>
        <w:jc w:val="both"/>
        <w:rPr>
          <w:sz w:val="18"/>
          <w:szCs w:val="18"/>
          <w:lang w:val="en-US"/>
        </w:rPr>
      </w:pPr>
      <w:r w:rsidRPr="00317FFE">
        <w:rPr>
          <w:sz w:val="18"/>
          <w:szCs w:val="18"/>
          <w:lang w:val="en-US"/>
        </w:rPr>
        <w:t>Witt MJ, Åkesson S, Broderick AC, Coyne MS, Ellick J, Formia A, Hays GC, Luschi P, Stroud S, Godley BJ (2010) Assessing accuracy and utility of satellite-tracking data using Argos-linked Fastloc-GPS. Br J Anim Behav 80:571–581. doi: 10.1016/j. anbehav.2010.05.022</w:t>
      </w:r>
    </w:p>
    <w:p w14:paraId="07A85082" w14:textId="3C45C914" w:rsidR="000A159E" w:rsidRPr="00317FFE" w:rsidRDefault="000A159E" w:rsidP="004C39FC">
      <w:pPr>
        <w:spacing w:line="276" w:lineRule="auto"/>
        <w:ind w:left="426" w:hanging="426"/>
        <w:jc w:val="both"/>
        <w:rPr>
          <w:sz w:val="18"/>
          <w:szCs w:val="18"/>
          <w:lang w:val="en-US"/>
        </w:rPr>
      </w:pPr>
      <w:r w:rsidRPr="00317FFE">
        <w:rPr>
          <w:sz w:val="18"/>
          <w:szCs w:val="18"/>
          <w:lang w:val="en-US"/>
        </w:rPr>
        <w:t>Beal M, Catry P, Regalla A, Barbosa C, Pires AJ, Mestre J, Senhoury C, Sidina E, Patrício AR (2022) Satellite tracking reveals sex- specific migration distance in green turtles (Chelonia mydas). Biol Lett 18:20220325. doi: 10.1098/rsbl.2022.0325</w:t>
      </w:r>
    </w:p>
    <w:p w14:paraId="1669E3D1" w14:textId="2C948989" w:rsidR="000A159E" w:rsidRPr="00317FFE" w:rsidRDefault="000A159E" w:rsidP="004C39FC">
      <w:pPr>
        <w:spacing w:line="276" w:lineRule="auto"/>
        <w:ind w:left="426" w:hanging="426"/>
        <w:jc w:val="both"/>
        <w:rPr>
          <w:sz w:val="18"/>
          <w:szCs w:val="18"/>
          <w:lang w:val="en-US"/>
        </w:rPr>
      </w:pPr>
      <w:r w:rsidRPr="00317FFE">
        <w:rPr>
          <w:sz w:val="18"/>
          <w:szCs w:val="18"/>
          <w:lang w:val="en-US"/>
        </w:rPr>
        <w:t>Freitas C (2012) argosfilter: Argos locations filter. R package version 0.63. https:/ /CRAN.R -projec t.org /package=argosfilter.</w:t>
      </w:r>
    </w:p>
    <w:p w14:paraId="0694BC4D" w14:textId="1C39324F" w:rsidR="00403385" w:rsidRPr="00317FFE" w:rsidRDefault="00403385" w:rsidP="004C39FC">
      <w:pPr>
        <w:spacing w:line="276" w:lineRule="auto"/>
        <w:ind w:left="426" w:hanging="426"/>
        <w:jc w:val="both"/>
        <w:rPr>
          <w:sz w:val="18"/>
          <w:szCs w:val="18"/>
          <w:lang w:val="en-US"/>
        </w:rPr>
      </w:pPr>
      <w:r w:rsidRPr="00317FFE">
        <w:rPr>
          <w:sz w:val="18"/>
          <w:szCs w:val="18"/>
          <w:lang w:val="en-US"/>
        </w:rPr>
        <w:t>Metcalfe K, Bréheret N, Bal G, Chauvet E, Doherty PD, Formia A, Girard A, Mavoungou J-G, Parnell RJ, Pikesley SK, Godley BJ (2020) Tracking foraging green turtles in the Republic of the Congo: insights into spatial ecology from a data poor region. Oryx 54:299–306. doi: 10.1017/S0030605319000309</w:t>
      </w:r>
    </w:p>
    <w:p w14:paraId="711AEA83" w14:textId="270D85E4" w:rsidR="00403385" w:rsidRPr="00317FFE" w:rsidRDefault="00403385" w:rsidP="004C39FC">
      <w:pPr>
        <w:spacing w:line="276" w:lineRule="auto"/>
        <w:ind w:left="426" w:hanging="426"/>
        <w:jc w:val="both"/>
        <w:rPr>
          <w:sz w:val="18"/>
          <w:szCs w:val="18"/>
          <w:lang w:val="en-US"/>
        </w:rPr>
      </w:pPr>
      <w:r w:rsidRPr="00317FFE">
        <w:rPr>
          <w:sz w:val="18"/>
          <w:szCs w:val="18"/>
          <w:lang w:val="en-US"/>
        </w:rPr>
        <w:lastRenderedPageBreak/>
        <w:t>Sumner MD, Wotherspoon SJ, Hindell MA (2009) Bayesian Estimation of Animal Movement from Archival and Satellite Tags. PLOS ONE 4:e7324. doi: 10.1371/journal.pone.0007324</w:t>
      </w:r>
    </w:p>
    <w:p w14:paraId="1F96A94D" w14:textId="31B1AF90" w:rsidR="00935B2F" w:rsidRPr="00317FFE" w:rsidRDefault="00935B2F" w:rsidP="004C39FC">
      <w:pPr>
        <w:spacing w:line="276" w:lineRule="auto"/>
        <w:ind w:left="426" w:hanging="426"/>
        <w:jc w:val="both"/>
        <w:rPr>
          <w:sz w:val="18"/>
          <w:szCs w:val="18"/>
          <w:lang w:val="en-US"/>
        </w:rPr>
      </w:pPr>
      <w:r w:rsidRPr="00317FFE">
        <w:rPr>
          <w:sz w:val="18"/>
          <w:szCs w:val="18"/>
          <w:lang w:val="en-US"/>
        </w:rPr>
        <w:t>Patterson TA, McConnell BJ, Fedak MA, Bravington MV, Hindell MA (2010) Using GPS data to evaluate the accuracy of state–space methods for correction of Argos satellite telemetry error. Ecology 91:273–285. doi: 10.1890/08-1480.1</w:t>
      </w:r>
    </w:p>
    <w:p w14:paraId="54B27CF4" w14:textId="619048DD" w:rsidR="00935B2F" w:rsidRPr="00317FFE" w:rsidRDefault="00935B2F" w:rsidP="004C39FC">
      <w:pPr>
        <w:spacing w:line="276" w:lineRule="auto"/>
        <w:ind w:left="426" w:hanging="426"/>
        <w:jc w:val="both"/>
        <w:rPr>
          <w:sz w:val="18"/>
          <w:szCs w:val="18"/>
          <w:lang w:val="en-US"/>
        </w:rPr>
      </w:pPr>
      <w:r w:rsidRPr="00317FFE">
        <w:rPr>
          <w:sz w:val="18"/>
          <w:szCs w:val="18"/>
          <w:lang w:val="en-US"/>
        </w:rPr>
        <w:t>Calabrese JM, Fleming CH, Gurarie E (2016) ctmm: an r pack- age for analyzing animal relocation data as a continuous-time stochastic process. Methods Ecol Evol 7:1124–1132. doi: 10.1111/2041-210X.12559</w:t>
      </w:r>
    </w:p>
    <w:p w14:paraId="055788B5" w14:textId="6A803959" w:rsidR="00A30926" w:rsidRPr="00317FFE" w:rsidRDefault="00A30926" w:rsidP="004C39FC">
      <w:pPr>
        <w:spacing w:line="276" w:lineRule="auto"/>
        <w:ind w:left="426" w:hanging="426"/>
        <w:jc w:val="both"/>
        <w:rPr>
          <w:sz w:val="18"/>
          <w:szCs w:val="18"/>
          <w:lang w:val="en-US"/>
        </w:rPr>
      </w:pPr>
      <w:r w:rsidRPr="00317FFE">
        <w:rPr>
          <w:sz w:val="18"/>
          <w:szCs w:val="18"/>
          <w:lang w:val="en-US"/>
        </w:rPr>
        <w:t>Johnson DS, London JM, Lea M-A, Durban JW (2008) Continuous- time correlated random walk model for animal telemetry data. Ecology 89:1208–1215. doi: 10.1890/07-1032.1</w:t>
      </w:r>
    </w:p>
    <w:p w14:paraId="27C04BEA" w14:textId="2721D622" w:rsidR="00A30926" w:rsidRPr="00317FFE" w:rsidRDefault="00A30926" w:rsidP="004C39FC">
      <w:pPr>
        <w:spacing w:line="276" w:lineRule="auto"/>
        <w:ind w:left="426" w:hanging="426"/>
        <w:jc w:val="both"/>
        <w:rPr>
          <w:sz w:val="18"/>
          <w:szCs w:val="18"/>
          <w:lang w:val="en-US"/>
        </w:rPr>
      </w:pPr>
      <w:r w:rsidRPr="00317FFE">
        <w:rPr>
          <w:sz w:val="18"/>
          <w:szCs w:val="18"/>
          <w:lang w:val="en-US"/>
        </w:rPr>
        <w:t>Johnson DS, London JM (2018) crawl: an R package for fitting contin- uous-time correlated random walk models to animal movement data. Zenedo. https:/ /doi.or g/10.52 81/ze nodo.596464</w:t>
      </w:r>
    </w:p>
    <w:p w14:paraId="74DB4A19" w14:textId="6416BF0D" w:rsidR="00A30926" w:rsidRPr="00317FFE" w:rsidRDefault="00A30926" w:rsidP="004C39FC">
      <w:pPr>
        <w:spacing w:line="276" w:lineRule="auto"/>
        <w:ind w:left="426" w:hanging="426"/>
        <w:jc w:val="both"/>
        <w:rPr>
          <w:sz w:val="18"/>
          <w:szCs w:val="18"/>
          <w:lang w:val="en-US"/>
        </w:rPr>
      </w:pPr>
      <w:r w:rsidRPr="00317FFE">
        <w:rPr>
          <w:sz w:val="18"/>
          <w:szCs w:val="18"/>
          <w:lang w:val="en-US"/>
        </w:rPr>
        <w:t>Calenge C (2006) The package “adehabitat” for the R software: A tool for the analysis of space and habitat use by animals. Ecol Model 197:516–519. doi: 10.1016/j.ecolmodel.2006.03.017</w:t>
      </w:r>
    </w:p>
    <w:p w14:paraId="00016A99" w14:textId="63AA55A5" w:rsidR="006B2882" w:rsidRPr="00317FFE" w:rsidRDefault="006B2882" w:rsidP="004C39FC">
      <w:pPr>
        <w:spacing w:line="276" w:lineRule="auto"/>
        <w:ind w:left="426" w:hanging="426"/>
        <w:jc w:val="both"/>
        <w:rPr>
          <w:sz w:val="18"/>
          <w:szCs w:val="18"/>
          <w:lang w:val="en-US"/>
        </w:rPr>
      </w:pPr>
      <w:r w:rsidRPr="00317FFE">
        <w:rPr>
          <w:sz w:val="18"/>
          <w:szCs w:val="18"/>
          <w:lang w:val="en-US"/>
        </w:rPr>
        <w:t>Beal M, Oppel S, Handley J, Pearmain EJ, Morera-Pujol V, Carneiro APB, Davies TE, Phillips RA, Taylor PR, Miller MGR, Franco AMA, Catry I, Patrício AR, Regalla A, Staniland I, Boyd C, Catry P, Dias MP (2021) track2KBA: An R package for identifying important sites for biodiversity from tracking data. Methods Ecol Evol 12:2372–2378. doi: 10.1111/2041-210X.13713</w:t>
      </w:r>
    </w:p>
    <w:p w14:paraId="7C317F82" w14:textId="49DC3F15" w:rsidR="006B2882" w:rsidRPr="00317FFE" w:rsidRDefault="006B2882" w:rsidP="004C39FC">
      <w:pPr>
        <w:spacing w:line="276" w:lineRule="auto"/>
        <w:ind w:left="426" w:hanging="426"/>
        <w:jc w:val="both"/>
        <w:rPr>
          <w:sz w:val="18"/>
          <w:szCs w:val="18"/>
          <w:lang w:val="en-US"/>
        </w:rPr>
      </w:pPr>
      <w:r w:rsidRPr="00317FFE">
        <w:rPr>
          <w:sz w:val="18"/>
          <w:szCs w:val="18"/>
          <w:lang w:val="en-US"/>
        </w:rPr>
        <w:t>Hamilton RJ, Desbiens A, Pita J, Brown CJ, Vuto S, Atu W, James R, Waldie P, Limpus C (2021) Satellite tracking improves conserva- tion outcomes for nesting hawksbill turtles in Solomon Islands. Biol Conserv 261:109240. doi: 10.1016/j.biocon.2021.109240</w:t>
      </w:r>
    </w:p>
    <w:p w14:paraId="36D370C5" w14:textId="7EE689C8" w:rsidR="00211707" w:rsidRPr="00406428" w:rsidRDefault="0090060E" w:rsidP="00406428">
      <w:pPr>
        <w:spacing w:line="276" w:lineRule="auto"/>
        <w:ind w:left="426" w:hanging="426"/>
        <w:jc w:val="both"/>
        <w:rPr>
          <w:sz w:val="18"/>
          <w:szCs w:val="18"/>
          <w:lang w:val="en-US"/>
        </w:rPr>
      </w:pPr>
      <w:r w:rsidRPr="00317FFE">
        <w:rPr>
          <w:sz w:val="18"/>
          <w:szCs w:val="18"/>
          <w:lang w:val="en-US"/>
        </w:rPr>
        <w:t>R Core Team (2019) R: A language and environment for statistical computing. R Foundation for Statistical Computing, Vienna, Aus- tria. https://www.R-project.org/</w:t>
      </w:r>
    </w:p>
    <w:sectPr w:rsidR="00211707" w:rsidRPr="00406428" w:rsidSect="001D16F1">
      <w:footerReference w:type="default" r:id="rId9"/>
      <w:pgSz w:w="11906" w:h="16838"/>
      <w:pgMar w:top="1417" w:right="1701" w:bottom="1417" w:left="1701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183A37" w14:textId="77777777" w:rsidR="00FB125A" w:rsidRDefault="00FB125A" w:rsidP="00814984">
      <w:pPr>
        <w:spacing w:after="0" w:line="240" w:lineRule="auto"/>
      </w:pPr>
      <w:r>
        <w:separator/>
      </w:r>
    </w:p>
  </w:endnote>
  <w:endnote w:type="continuationSeparator" w:id="0">
    <w:p w14:paraId="6A31394E" w14:textId="77777777" w:rsidR="00FB125A" w:rsidRDefault="00FB125A" w:rsidP="008149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2092854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0771E82" w14:textId="6DD5986B" w:rsidR="005A06A8" w:rsidRDefault="005A06A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3B1E115" w14:textId="77777777" w:rsidR="005A06A8" w:rsidRDefault="005A06A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450319" w14:textId="77777777" w:rsidR="00FB125A" w:rsidRDefault="00FB125A" w:rsidP="00814984">
      <w:pPr>
        <w:spacing w:after="0" w:line="240" w:lineRule="auto"/>
      </w:pPr>
      <w:r>
        <w:separator/>
      </w:r>
    </w:p>
  </w:footnote>
  <w:footnote w:type="continuationSeparator" w:id="0">
    <w:p w14:paraId="6A0278D5" w14:textId="77777777" w:rsidR="00FB125A" w:rsidRDefault="00FB125A" w:rsidP="0081498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066D8"/>
    <w:multiLevelType w:val="hybridMultilevel"/>
    <w:tmpl w:val="EF18EEC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5935D4"/>
    <w:multiLevelType w:val="hybridMultilevel"/>
    <w:tmpl w:val="D9C04A8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5F73C7"/>
    <w:multiLevelType w:val="multilevel"/>
    <w:tmpl w:val="B274A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C68362E"/>
    <w:multiLevelType w:val="hybridMultilevel"/>
    <w:tmpl w:val="A4E6A5E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280D75"/>
    <w:multiLevelType w:val="hybridMultilevel"/>
    <w:tmpl w:val="F162CFC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7B3FCE"/>
    <w:multiLevelType w:val="multilevel"/>
    <w:tmpl w:val="F2287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FA24B29"/>
    <w:multiLevelType w:val="hybridMultilevel"/>
    <w:tmpl w:val="4EBAA6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FC6B39"/>
    <w:multiLevelType w:val="hybridMultilevel"/>
    <w:tmpl w:val="6706E556"/>
    <w:lvl w:ilvl="0" w:tplc="5D74AC10">
      <w:start w:val="1"/>
      <w:numFmt w:val="bullet"/>
      <w:lvlText w:val=""/>
      <w:lvlJc w:val="left"/>
      <w:pPr>
        <w:ind w:left="1080" w:hanging="360"/>
      </w:pPr>
      <w:rPr>
        <w:rFonts w:ascii="Wingdings" w:eastAsia="Times New Roman" w:hAnsi="Wingdings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CCA537D"/>
    <w:multiLevelType w:val="hybridMultilevel"/>
    <w:tmpl w:val="F6D01CD0"/>
    <w:lvl w:ilvl="0" w:tplc="125EDF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3F80EF7"/>
    <w:multiLevelType w:val="hybridMultilevel"/>
    <w:tmpl w:val="69F8D08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BBB4F40"/>
    <w:multiLevelType w:val="hybridMultilevel"/>
    <w:tmpl w:val="56649BB8"/>
    <w:lvl w:ilvl="0" w:tplc="B8BA370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5581E4D"/>
    <w:multiLevelType w:val="hybridMultilevel"/>
    <w:tmpl w:val="53D8EC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6076AD7"/>
    <w:multiLevelType w:val="hybridMultilevel"/>
    <w:tmpl w:val="B2EA460A"/>
    <w:lvl w:ilvl="0" w:tplc="5FBC2FD0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9094B74"/>
    <w:multiLevelType w:val="hybridMultilevel"/>
    <w:tmpl w:val="A5CC2F8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8F359BB"/>
    <w:multiLevelType w:val="hybridMultilevel"/>
    <w:tmpl w:val="3EEC754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62710440">
    <w:abstractNumId w:val="14"/>
  </w:num>
  <w:num w:numId="2" w16cid:durableId="1747799630">
    <w:abstractNumId w:val="1"/>
  </w:num>
  <w:num w:numId="3" w16cid:durableId="66196116">
    <w:abstractNumId w:val="8"/>
  </w:num>
  <w:num w:numId="4" w16cid:durableId="2121607903">
    <w:abstractNumId w:val="0"/>
  </w:num>
  <w:num w:numId="5" w16cid:durableId="1327048887">
    <w:abstractNumId w:val="10"/>
  </w:num>
  <w:num w:numId="6" w16cid:durableId="1820727377">
    <w:abstractNumId w:val="11"/>
  </w:num>
  <w:num w:numId="7" w16cid:durableId="1924144564">
    <w:abstractNumId w:val="5"/>
  </w:num>
  <w:num w:numId="8" w16cid:durableId="1957440209">
    <w:abstractNumId w:val="7"/>
  </w:num>
  <w:num w:numId="9" w16cid:durableId="1102339429">
    <w:abstractNumId w:val="4"/>
  </w:num>
  <w:num w:numId="10" w16cid:durableId="652031646">
    <w:abstractNumId w:val="3"/>
  </w:num>
  <w:num w:numId="11" w16cid:durableId="2071804167">
    <w:abstractNumId w:val="12"/>
  </w:num>
  <w:num w:numId="12" w16cid:durableId="380714206">
    <w:abstractNumId w:val="6"/>
  </w:num>
  <w:num w:numId="13" w16cid:durableId="277297595">
    <w:abstractNumId w:val="9"/>
  </w:num>
  <w:num w:numId="14" w16cid:durableId="585309734">
    <w:abstractNumId w:val="2"/>
  </w:num>
  <w:num w:numId="15" w16cid:durableId="86790996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NDEzsrS0sDAxMTIxNTFS0lEKTi0uzszPAykwNDSpBQBbbWzQLgAAAA=="/>
  </w:docVars>
  <w:rsids>
    <w:rsidRoot w:val="0026240E"/>
    <w:rsid w:val="0000120D"/>
    <w:rsid w:val="00001281"/>
    <w:rsid w:val="0000141F"/>
    <w:rsid w:val="000014E4"/>
    <w:rsid w:val="00002AC0"/>
    <w:rsid w:val="00003726"/>
    <w:rsid w:val="00003C1F"/>
    <w:rsid w:val="00003F36"/>
    <w:rsid w:val="0000417F"/>
    <w:rsid w:val="000041D5"/>
    <w:rsid w:val="0000480E"/>
    <w:rsid w:val="000049DB"/>
    <w:rsid w:val="00004AA0"/>
    <w:rsid w:val="00004F11"/>
    <w:rsid w:val="000054FB"/>
    <w:rsid w:val="00005818"/>
    <w:rsid w:val="00005AA8"/>
    <w:rsid w:val="00006036"/>
    <w:rsid w:val="000061A9"/>
    <w:rsid w:val="000063C7"/>
    <w:rsid w:val="00006516"/>
    <w:rsid w:val="000065D3"/>
    <w:rsid w:val="00006969"/>
    <w:rsid w:val="00006B13"/>
    <w:rsid w:val="00007062"/>
    <w:rsid w:val="00007546"/>
    <w:rsid w:val="0000777A"/>
    <w:rsid w:val="00007794"/>
    <w:rsid w:val="00007A12"/>
    <w:rsid w:val="00007A61"/>
    <w:rsid w:val="00007B06"/>
    <w:rsid w:val="00007BCC"/>
    <w:rsid w:val="0001053C"/>
    <w:rsid w:val="00010574"/>
    <w:rsid w:val="00010ACE"/>
    <w:rsid w:val="000114B1"/>
    <w:rsid w:val="000117DA"/>
    <w:rsid w:val="00011BB7"/>
    <w:rsid w:val="000120D4"/>
    <w:rsid w:val="00012853"/>
    <w:rsid w:val="00012A2C"/>
    <w:rsid w:val="00012AE9"/>
    <w:rsid w:val="00012B1C"/>
    <w:rsid w:val="00013620"/>
    <w:rsid w:val="00013A78"/>
    <w:rsid w:val="00013BE9"/>
    <w:rsid w:val="000145AC"/>
    <w:rsid w:val="00015BDB"/>
    <w:rsid w:val="000165A3"/>
    <w:rsid w:val="00016722"/>
    <w:rsid w:val="0001680F"/>
    <w:rsid w:val="00016916"/>
    <w:rsid w:val="00016A33"/>
    <w:rsid w:val="00016B2A"/>
    <w:rsid w:val="000170B3"/>
    <w:rsid w:val="000170B5"/>
    <w:rsid w:val="0001748C"/>
    <w:rsid w:val="00017D35"/>
    <w:rsid w:val="000203AC"/>
    <w:rsid w:val="000209E5"/>
    <w:rsid w:val="00020BAA"/>
    <w:rsid w:val="000211CC"/>
    <w:rsid w:val="00021396"/>
    <w:rsid w:val="00021DA2"/>
    <w:rsid w:val="00021E89"/>
    <w:rsid w:val="00022202"/>
    <w:rsid w:val="00022E09"/>
    <w:rsid w:val="00023259"/>
    <w:rsid w:val="00023298"/>
    <w:rsid w:val="0002332C"/>
    <w:rsid w:val="000233F8"/>
    <w:rsid w:val="0002378D"/>
    <w:rsid w:val="00023BF2"/>
    <w:rsid w:val="00024182"/>
    <w:rsid w:val="00024F4C"/>
    <w:rsid w:val="00025687"/>
    <w:rsid w:val="00025711"/>
    <w:rsid w:val="00025AD4"/>
    <w:rsid w:val="00026431"/>
    <w:rsid w:val="00026436"/>
    <w:rsid w:val="000274D1"/>
    <w:rsid w:val="000304F6"/>
    <w:rsid w:val="000305B5"/>
    <w:rsid w:val="000314DC"/>
    <w:rsid w:val="00031551"/>
    <w:rsid w:val="000315FE"/>
    <w:rsid w:val="0003180E"/>
    <w:rsid w:val="0003187B"/>
    <w:rsid w:val="00031B3C"/>
    <w:rsid w:val="00031F7C"/>
    <w:rsid w:val="000321AE"/>
    <w:rsid w:val="00032459"/>
    <w:rsid w:val="000341B7"/>
    <w:rsid w:val="0003423F"/>
    <w:rsid w:val="00034F24"/>
    <w:rsid w:val="000352CB"/>
    <w:rsid w:val="00035AF7"/>
    <w:rsid w:val="00035E0C"/>
    <w:rsid w:val="000360C2"/>
    <w:rsid w:val="000367CA"/>
    <w:rsid w:val="00036EEB"/>
    <w:rsid w:val="000370AE"/>
    <w:rsid w:val="000373B2"/>
    <w:rsid w:val="00037800"/>
    <w:rsid w:val="000378B5"/>
    <w:rsid w:val="00037D79"/>
    <w:rsid w:val="00040185"/>
    <w:rsid w:val="00040473"/>
    <w:rsid w:val="00040624"/>
    <w:rsid w:val="000412F8"/>
    <w:rsid w:val="00041862"/>
    <w:rsid w:val="000418C9"/>
    <w:rsid w:val="00041A1C"/>
    <w:rsid w:val="00041B0B"/>
    <w:rsid w:val="00041F14"/>
    <w:rsid w:val="000427C5"/>
    <w:rsid w:val="00042B60"/>
    <w:rsid w:val="00042F03"/>
    <w:rsid w:val="00043135"/>
    <w:rsid w:val="00043325"/>
    <w:rsid w:val="00043B53"/>
    <w:rsid w:val="00044A87"/>
    <w:rsid w:val="00044E1D"/>
    <w:rsid w:val="0004501C"/>
    <w:rsid w:val="0004509F"/>
    <w:rsid w:val="000450FC"/>
    <w:rsid w:val="0004562C"/>
    <w:rsid w:val="00045D82"/>
    <w:rsid w:val="00045E14"/>
    <w:rsid w:val="000463C5"/>
    <w:rsid w:val="00046638"/>
    <w:rsid w:val="000466B9"/>
    <w:rsid w:val="00047637"/>
    <w:rsid w:val="00047A68"/>
    <w:rsid w:val="00047F43"/>
    <w:rsid w:val="00050053"/>
    <w:rsid w:val="00050636"/>
    <w:rsid w:val="0005084B"/>
    <w:rsid w:val="000508C3"/>
    <w:rsid w:val="00050F7A"/>
    <w:rsid w:val="00051538"/>
    <w:rsid w:val="000520A0"/>
    <w:rsid w:val="000521BB"/>
    <w:rsid w:val="00052DFD"/>
    <w:rsid w:val="00052F83"/>
    <w:rsid w:val="0005375D"/>
    <w:rsid w:val="000537E7"/>
    <w:rsid w:val="00053897"/>
    <w:rsid w:val="00053B89"/>
    <w:rsid w:val="00053CC5"/>
    <w:rsid w:val="00053CCA"/>
    <w:rsid w:val="00054C32"/>
    <w:rsid w:val="00054F56"/>
    <w:rsid w:val="00056BC2"/>
    <w:rsid w:val="00056DA4"/>
    <w:rsid w:val="00057B21"/>
    <w:rsid w:val="00057CA8"/>
    <w:rsid w:val="00057DCC"/>
    <w:rsid w:val="00057DF4"/>
    <w:rsid w:val="0006053E"/>
    <w:rsid w:val="00060922"/>
    <w:rsid w:val="00060B9D"/>
    <w:rsid w:val="00060C07"/>
    <w:rsid w:val="00060F33"/>
    <w:rsid w:val="000610C5"/>
    <w:rsid w:val="000612DB"/>
    <w:rsid w:val="0006148F"/>
    <w:rsid w:val="00061739"/>
    <w:rsid w:val="00061E93"/>
    <w:rsid w:val="00062FEA"/>
    <w:rsid w:val="00063099"/>
    <w:rsid w:val="00063921"/>
    <w:rsid w:val="00063CAA"/>
    <w:rsid w:val="00064DC4"/>
    <w:rsid w:val="00065141"/>
    <w:rsid w:val="000652D9"/>
    <w:rsid w:val="000656C1"/>
    <w:rsid w:val="00065E57"/>
    <w:rsid w:val="00065FF4"/>
    <w:rsid w:val="000664F4"/>
    <w:rsid w:val="00066D03"/>
    <w:rsid w:val="00067259"/>
    <w:rsid w:val="000704A8"/>
    <w:rsid w:val="0007097D"/>
    <w:rsid w:val="0007134A"/>
    <w:rsid w:val="00071895"/>
    <w:rsid w:val="00071C73"/>
    <w:rsid w:val="000721D0"/>
    <w:rsid w:val="0007220F"/>
    <w:rsid w:val="00072BA8"/>
    <w:rsid w:val="00072C8F"/>
    <w:rsid w:val="00072E6C"/>
    <w:rsid w:val="00073071"/>
    <w:rsid w:val="00073AAD"/>
    <w:rsid w:val="00073B74"/>
    <w:rsid w:val="00074014"/>
    <w:rsid w:val="000740DF"/>
    <w:rsid w:val="000742E0"/>
    <w:rsid w:val="00074865"/>
    <w:rsid w:val="00074E21"/>
    <w:rsid w:val="00074F7D"/>
    <w:rsid w:val="000751BD"/>
    <w:rsid w:val="00075FAE"/>
    <w:rsid w:val="00076C1D"/>
    <w:rsid w:val="00076D38"/>
    <w:rsid w:val="0007722F"/>
    <w:rsid w:val="00077B39"/>
    <w:rsid w:val="00077CAC"/>
    <w:rsid w:val="000801E3"/>
    <w:rsid w:val="00080216"/>
    <w:rsid w:val="0008030C"/>
    <w:rsid w:val="00080785"/>
    <w:rsid w:val="00081341"/>
    <w:rsid w:val="000814B6"/>
    <w:rsid w:val="00081A20"/>
    <w:rsid w:val="00082140"/>
    <w:rsid w:val="000821F3"/>
    <w:rsid w:val="0008234E"/>
    <w:rsid w:val="0008236B"/>
    <w:rsid w:val="0008239B"/>
    <w:rsid w:val="000823E9"/>
    <w:rsid w:val="00082862"/>
    <w:rsid w:val="00083CD0"/>
    <w:rsid w:val="00083D5E"/>
    <w:rsid w:val="000848A1"/>
    <w:rsid w:val="000848BE"/>
    <w:rsid w:val="00084A78"/>
    <w:rsid w:val="00084ABD"/>
    <w:rsid w:val="00084BE8"/>
    <w:rsid w:val="00084FE7"/>
    <w:rsid w:val="0008581A"/>
    <w:rsid w:val="00085AA4"/>
    <w:rsid w:val="00085DFA"/>
    <w:rsid w:val="00086B3D"/>
    <w:rsid w:val="0008772F"/>
    <w:rsid w:val="00090394"/>
    <w:rsid w:val="00090EDA"/>
    <w:rsid w:val="00090FA3"/>
    <w:rsid w:val="000918AA"/>
    <w:rsid w:val="000918BD"/>
    <w:rsid w:val="00091B48"/>
    <w:rsid w:val="00092138"/>
    <w:rsid w:val="00092485"/>
    <w:rsid w:val="00092996"/>
    <w:rsid w:val="00092A2B"/>
    <w:rsid w:val="00092D57"/>
    <w:rsid w:val="00092E00"/>
    <w:rsid w:val="0009310E"/>
    <w:rsid w:val="00093567"/>
    <w:rsid w:val="000938A7"/>
    <w:rsid w:val="000943F9"/>
    <w:rsid w:val="000944F3"/>
    <w:rsid w:val="00094861"/>
    <w:rsid w:val="00094C6D"/>
    <w:rsid w:val="000950B0"/>
    <w:rsid w:val="000956D0"/>
    <w:rsid w:val="00095B21"/>
    <w:rsid w:val="00095CA4"/>
    <w:rsid w:val="00095D0F"/>
    <w:rsid w:val="00096425"/>
    <w:rsid w:val="00096931"/>
    <w:rsid w:val="000969DE"/>
    <w:rsid w:val="0009704D"/>
    <w:rsid w:val="0009707E"/>
    <w:rsid w:val="000971DF"/>
    <w:rsid w:val="00097A48"/>
    <w:rsid w:val="00097F13"/>
    <w:rsid w:val="00097F19"/>
    <w:rsid w:val="000A0615"/>
    <w:rsid w:val="000A0F0B"/>
    <w:rsid w:val="000A0FAE"/>
    <w:rsid w:val="000A159E"/>
    <w:rsid w:val="000A15FE"/>
    <w:rsid w:val="000A186F"/>
    <w:rsid w:val="000A1B4F"/>
    <w:rsid w:val="000A1EE2"/>
    <w:rsid w:val="000A1F7E"/>
    <w:rsid w:val="000A2414"/>
    <w:rsid w:val="000A28C9"/>
    <w:rsid w:val="000A2EEB"/>
    <w:rsid w:val="000A360C"/>
    <w:rsid w:val="000A398F"/>
    <w:rsid w:val="000A3AC5"/>
    <w:rsid w:val="000A3EF9"/>
    <w:rsid w:val="000A431F"/>
    <w:rsid w:val="000A4F59"/>
    <w:rsid w:val="000A51F6"/>
    <w:rsid w:val="000A54D8"/>
    <w:rsid w:val="000A563E"/>
    <w:rsid w:val="000A5E91"/>
    <w:rsid w:val="000A612B"/>
    <w:rsid w:val="000A63A8"/>
    <w:rsid w:val="000A657C"/>
    <w:rsid w:val="000A6EEE"/>
    <w:rsid w:val="000A770B"/>
    <w:rsid w:val="000A799B"/>
    <w:rsid w:val="000A79B1"/>
    <w:rsid w:val="000A7BB5"/>
    <w:rsid w:val="000A7BD7"/>
    <w:rsid w:val="000B0A76"/>
    <w:rsid w:val="000B0AE2"/>
    <w:rsid w:val="000B0DEE"/>
    <w:rsid w:val="000B1116"/>
    <w:rsid w:val="000B1AE8"/>
    <w:rsid w:val="000B223F"/>
    <w:rsid w:val="000B2275"/>
    <w:rsid w:val="000B2598"/>
    <w:rsid w:val="000B30E7"/>
    <w:rsid w:val="000B3450"/>
    <w:rsid w:val="000B4160"/>
    <w:rsid w:val="000B4A04"/>
    <w:rsid w:val="000B4A37"/>
    <w:rsid w:val="000B4AE0"/>
    <w:rsid w:val="000B4FA1"/>
    <w:rsid w:val="000B5113"/>
    <w:rsid w:val="000B5585"/>
    <w:rsid w:val="000B5661"/>
    <w:rsid w:val="000B57C8"/>
    <w:rsid w:val="000B5ADB"/>
    <w:rsid w:val="000B5C9B"/>
    <w:rsid w:val="000B5D3E"/>
    <w:rsid w:val="000B6B3B"/>
    <w:rsid w:val="000B6BB8"/>
    <w:rsid w:val="000B6FE4"/>
    <w:rsid w:val="000B71D4"/>
    <w:rsid w:val="000B7278"/>
    <w:rsid w:val="000B748A"/>
    <w:rsid w:val="000B7505"/>
    <w:rsid w:val="000B772A"/>
    <w:rsid w:val="000B7A35"/>
    <w:rsid w:val="000B7AA1"/>
    <w:rsid w:val="000B7D7D"/>
    <w:rsid w:val="000B7FAF"/>
    <w:rsid w:val="000C032C"/>
    <w:rsid w:val="000C1288"/>
    <w:rsid w:val="000C139A"/>
    <w:rsid w:val="000C164E"/>
    <w:rsid w:val="000C1880"/>
    <w:rsid w:val="000C2691"/>
    <w:rsid w:val="000C2A63"/>
    <w:rsid w:val="000C2B88"/>
    <w:rsid w:val="000C2E16"/>
    <w:rsid w:val="000C301E"/>
    <w:rsid w:val="000C35F0"/>
    <w:rsid w:val="000C3F17"/>
    <w:rsid w:val="000C42C1"/>
    <w:rsid w:val="000C45A8"/>
    <w:rsid w:val="000C45AB"/>
    <w:rsid w:val="000C48F5"/>
    <w:rsid w:val="000C4949"/>
    <w:rsid w:val="000C5226"/>
    <w:rsid w:val="000C54D5"/>
    <w:rsid w:val="000C56B9"/>
    <w:rsid w:val="000C5788"/>
    <w:rsid w:val="000C5A8A"/>
    <w:rsid w:val="000C5D7B"/>
    <w:rsid w:val="000C5E75"/>
    <w:rsid w:val="000C63BC"/>
    <w:rsid w:val="000C6B6A"/>
    <w:rsid w:val="000C6BDF"/>
    <w:rsid w:val="000C6CE9"/>
    <w:rsid w:val="000C7C16"/>
    <w:rsid w:val="000C7D98"/>
    <w:rsid w:val="000C7EB6"/>
    <w:rsid w:val="000D086E"/>
    <w:rsid w:val="000D0ED8"/>
    <w:rsid w:val="000D1022"/>
    <w:rsid w:val="000D112C"/>
    <w:rsid w:val="000D19A8"/>
    <w:rsid w:val="000D1C6D"/>
    <w:rsid w:val="000D2593"/>
    <w:rsid w:val="000D25F6"/>
    <w:rsid w:val="000D2AB1"/>
    <w:rsid w:val="000D38CA"/>
    <w:rsid w:val="000D3B99"/>
    <w:rsid w:val="000D3D43"/>
    <w:rsid w:val="000D40E9"/>
    <w:rsid w:val="000D42F6"/>
    <w:rsid w:val="000D44E9"/>
    <w:rsid w:val="000D4D59"/>
    <w:rsid w:val="000D4E7E"/>
    <w:rsid w:val="000D5453"/>
    <w:rsid w:val="000D5634"/>
    <w:rsid w:val="000D587A"/>
    <w:rsid w:val="000D5906"/>
    <w:rsid w:val="000D6421"/>
    <w:rsid w:val="000D6DC8"/>
    <w:rsid w:val="000D6FBC"/>
    <w:rsid w:val="000D77D5"/>
    <w:rsid w:val="000D79E1"/>
    <w:rsid w:val="000D7A3F"/>
    <w:rsid w:val="000D7C4B"/>
    <w:rsid w:val="000D7C61"/>
    <w:rsid w:val="000D7EF2"/>
    <w:rsid w:val="000E105F"/>
    <w:rsid w:val="000E1746"/>
    <w:rsid w:val="000E18AB"/>
    <w:rsid w:val="000E1D1B"/>
    <w:rsid w:val="000E1E68"/>
    <w:rsid w:val="000E25C1"/>
    <w:rsid w:val="000E26C1"/>
    <w:rsid w:val="000E2830"/>
    <w:rsid w:val="000E2CD2"/>
    <w:rsid w:val="000E2EE9"/>
    <w:rsid w:val="000E3C29"/>
    <w:rsid w:val="000E3FD0"/>
    <w:rsid w:val="000E4910"/>
    <w:rsid w:val="000E49CD"/>
    <w:rsid w:val="000E4D02"/>
    <w:rsid w:val="000E4EE2"/>
    <w:rsid w:val="000E4F86"/>
    <w:rsid w:val="000E5A01"/>
    <w:rsid w:val="000E5B69"/>
    <w:rsid w:val="000E6C9A"/>
    <w:rsid w:val="000E712E"/>
    <w:rsid w:val="000E720A"/>
    <w:rsid w:val="000E73C8"/>
    <w:rsid w:val="000E76C7"/>
    <w:rsid w:val="000E7945"/>
    <w:rsid w:val="000F06E3"/>
    <w:rsid w:val="000F077E"/>
    <w:rsid w:val="000F0916"/>
    <w:rsid w:val="000F0A50"/>
    <w:rsid w:val="000F0A72"/>
    <w:rsid w:val="000F0AB1"/>
    <w:rsid w:val="000F0BF9"/>
    <w:rsid w:val="000F1F5D"/>
    <w:rsid w:val="000F2715"/>
    <w:rsid w:val="000F2CDE"/>
    <w:rsid w:val="000F348C"/>
    <w:rsid w:val="000F396D"/>
    <w:rsid w:val="000F3D2F"/>
    <w:rsid w:val="000F3E57"/>
    <w:rsid w:val="000F49E9"/>
    <w:rsid w:val="000F4BD4"/>
    <w:rsid w:val="000F5367"/>
    <w:rsid w:val="000F548F"/>
    <w:rsid w:val="000F5931"/>
    <w:rsid w:val="000F5AF1"/>
    <w:rsid w:val="000F656E"/>
    <w:rsid w:val="000F67AF"/>
    <w:rsid w:val="000F68A8"/>
    <w:rsid w:val="000F6A6D"/>
    <w:rsid w:val="000F6C07"/>
    <w:rsid w:val="000F6D02"/>
    <w:rsid w:val="000F6E6D"/>
    <w:rsid w:val="000F7B0B"/>
    <w:rsid w:val="000F7DEE"/>
    <w:rsid w:val="00100582"/>
    <w:rsid w:val="00100EC3"/>
    <w:rsid w:val="00100EFA"/>
    <w:rsid w:val="00101247"/>
    <w:rsid w:val="001018E5"/>
    <w:rsid w:val="00101D58"/>
    <w:rsid w:val="00101FB7"/>
    <w:rsid w:val="0010257C"/>
    <w:rsid w:val="00102A84"/>
    <w:rsid w:val="00102ACD"/>
    <w:rsid w:val="00102C6C"/>
    <w:rsid w:val="001032D2"/>
    <w:rsid w:val="001033E5"/>
    <w:rsid w:val="00103E46"/>
    <w:rsid w:val="00104038"/>
    <w:rsid w:val="001048E4"/>
    <w:rsid w:val="00104C66"/>
    <w:rsid w:val="00104DEF"/>
    <w:rsid w:val="00104E0E"/>
    <w:rsid w:val="00105601"/>
    <w:rsid w:val="001056C0"/>
    <w:rsid w:val="0010598F"/>
    <w:rsid w:val="00105A30"/>
    <w:rsid w:val="00105FB0"/>
    <w:rsid w:val="0010630F"/>
    <w:rsid w:val="001069AC"/>
    <w:rsid w:val="001109DB"/>
    <w:rsid w:val="00110A4C"/>
    <w:rsid w:val="00110C5C"/>
    <w:rsid w:val="00110E47"/>
    <w:rsid w:val="0011145C"/>
    <w:rsid w:val="00111BD2"/>
    <w:rsid w:val="00112A4F"/>
    <w:rsid w:val="00112D47"/>
    <w:rsid w:val="0011324A"/>
    <w:rsid w:val="001133AA"/>
    <w:rsid w:val="00113484"/>
    <w:rsid w:val="0011376C"/>
    <w:rsid w:val="00114084"/>
    <w:rsid w:val="00114441"/>
    <w:rsid w:val="0011452D"/>
    <w:rsid w:val="00114ECB"/>
    <w:rsid w:val="001151F2"/>
    <w:rsid w:val="0011534D"/>
    <w:rsid w:val="00115BE6"/>
    <w:rsid w:val="0011669C"/>
    <w:rsid w:val="0011671D"/>
    <w:rsid w:val="00117235"/>
    <w:rsid w:val="001172D4"/>
    <w:rsid w:val="00117A54"/>
    <w:rsid w:val="00117EA4"/>
    <w:rsid w:val="00120DDA"/>
    <w:rsid w:val="001210F9"/>
    <w:rsid w:val="001213E6"/>
    <w:rsid w:val="001218FF"/>
    <w:rsid w:val="00122D4E"/>
    <w:rsid w:val="00123178"/>
    <w:rsid w:val="001232AE"/>
    <w:rsid w:val="00123425"/>
    <w:rsid w:val="00123464"/>
    <w:rsid w:val="00123B8E"/>
    <w:rsid w:val="00123CF0"/>
    <w:rsid w:val="00123F32"/>
    <w:rsid w:val="00124423"/>
    <w:rsid w:val="001249D8"/>
    <w:rsid w:val="00124AF8"/>
    <w:rsid w:val="00125077"/>
    <w:rsid w:val="001250F6"/>
    <w:rsid w:val="001251CA"/>
    <w:rsid w:val="001256FB"/>
    <w:rsid w:val="00125922"/>
    <w:rsid w:val="00125B19"/>
    <w:rsid w:val="00126354"/>
    <w:rsid w:val="00126500"/>
    <w:rsid w:val="00126551"/>
    <w:rsid w:val="00127324"/>
    <w:rsid w:val="001273D4"/>
    <w:rsid w:val="0012753C"/>
    <w:rsid w:val="00127A3E"/>
    <w:rsid w:val="00127E28"/>
    <w:rsid w:val="00127F56"/>
    <w:rsid w:val="00130ACD"/>
    <w:rsid w:val="00130BEA"/>
    <w:rsid w:val="00131472"/>
    <w:rsid w:val="00131D64"/>
    <w:rsid w:val="00131DC0"/>
    <w:rsid w:val="00132AAE"/>
    <w:rsid w:val="001332EC"/>
    <w:rsid w:val="00133849"/>
    <w:rsid w:val="00133C49"/>
    <w:rsid w:val="00133D0A"/>
    <w:rsid w:val="00134416"/>
    <w:rsid w:val="001344D7"/>
    <w:rsid w:val="001346FD"/>
    <w:rsid w:val="00134A59"/>
    <w:rsid w:val="00134C91"/>
    <w:rsid w:val="00134EAB"/>
    <w:rsid w:val="00135445"/>
    <w:rsid w:val="00135CF9"/>
    <w:rsid w:val="001361D2"/>
    <w:rsid w:val="0013628A"/>
    <w:rsid w:val="00137243"/>
    <w:rsid w:val="00137285"/>
    <w:rsid w:val="00137AFD"/>
    <w:rsid w:val="00137F9C"/>
    <w:rsid w:val="0014025B"/>
    <w:rsid w:val="0014030D"/>
    <w:rsid w:val="00140B9C"/>
    <w:rsid w:val="00140E00"/>
    <w:rsid w:val="001411C1"/>
    <w:rsid w:val="00141740"/>
    <w:rsid w:val="00141850"/>
    <w:rsid w:val="00141A3A"/>
    <w:rsid w:val="00141F63"/>
    <w:rsid w:val="00142484"/>
    <w:rsid w:val="00142588"/>
    <w:rsid w:val="00142839"/>
    <w:rsid w:val="00142CF9"/>
    <w:rsid w:val="001433BB"/>
    <w:rsid w:val="00143976"/>
    <w:rsid w:val="00143EF2"/>
    <w:rsid w:val="00144114"/>
    <w:rsid w:val="00144349"/>
    <w:rsid w:val="00144847"/>
    <w:rsid w:val="001451CB"/>
    <w:rsid w:val="0014583E"/>
    <w:rsid w:val="00145EA0"/>
    <w:rsid w:val="00146436"/>
    <w:rsid w:val="001465D3"/>
    <w:rsid w:val="00146634"/>
    <w:rsid w:val="00146AAA"/>
    <w:rsid w:val="00146C03"/>
    <w:rsid w:val="00146F43"/>
    <w:rsid w:val="00147422"/>
    <w:rsid w:val="001474CD"/>
    <w:rsid w:val="001474ED"/>
    <w:rsid w:val="00147958"/>
    <w:rsid w:val="00147E07"/>
    <w:rsid w:val="00147F87"/>
    <w:rsid w:val="0015089D"/>
    <w:rsid w:val="00150AC5"/>
    <w:rsid w:val="001526A0"/>
    <w:rsid w:val="001528E1"/>
    <w:rsid w:val="001528EE"/>
    <w:rsid w:val="00152A07"/>
    <w:rsid w:val="00152CAD"/>
    <w:rsid w:val="001543C9"/>
    <w:rsid w:val="00154413"/>
    <w:rsid w:val="0015444C"/>
    <w:rsid w:val="00154685"/>
    <w:rsid w:val="00154CFB"/>
    <w:rsid w:val="00156578"/>
    <w:rsid w:val="00156748"/>
    <w:rsid w:val="0015684D"/>
    <w:rsid w:val="00156FCA"/>
    <w:rsid w:val="001575BD"/>
    <w:rsid w:val="00157AD0"/>
    <w:rsid w:val="00157B5B"/>
    <w:rsid w:val="00160236"/>
    <w:rsid w:val="0016067A"/>
    <w:rsid w:val="00160C7A"/>
    <w:rsid w:val="00160F26"/>
    <w:rsid w:val="0016150F"/>
    <w:rsid w:val="00161708"/>
    <w:rsid w:val="0016198F"/>
    <w:rsid w:val="00161A5C"/>
    <w:rsid w:val="00161C8E"/>
    <w:rsid w:val="00162B4E"/>
    <w:rsid w:val="00162C95"/>
    <w:rsid w:val="00162DC1"/>
    <w:rsid w:val="00162E80"/>
    <w:rsid w:val="001636A1"/>
    <w:rsid w:val="001639FC"/>
    <w:rsid w:val="0016415D"/>
    <w:rsid w:val="0016449D"/>
    <w:rsid w:val="001644A7"/>
    <w:rsid w:val="001647DD"/>
    <w:rsid w:val="001648C7"/>
    <w:rsid w:val="00164C18"/>
    <w:rsid w:val="00165ACE"/>
    <w:rsid w:val="00166042"/>
    <w:rsid w:val="0016699A"/>
    <w:rsid w:val="00166A6D"/>
    <w:rsid w:val="00166E33"/>
    <w:rsid w:val="00167162"/>
    <w:rsid w:val="001671ED"/>
    <w:rsid w:val="00167603"/>
    <w:rsid w:val="001679D6"/>
    <w:rsid w:val="00167D01"/>
    <w:rsid w:val="0017062D"/>
    <w:rsid w:val="0017071B"/>
    <w:rsid w:val="00170777"/>
    <w:rsid w:val="0017078A"/>
    <w:rsid w:val="00170DFE"/>
    <w:rsid w:val="00170FB6"/>
    <w:rsid w:val="0017145D"/>
    <w:rsid w:val="00171662"/>
    <w:rsid w:val="00171C7F"/>
    <w:rsid w:val="00171E31"/>
    <w:rsid w:val="0017272C"/>
    <w:rsid w:val="001728AE"/>
    <w:rsid w:val="00172D89"/>
    <w:rsid w:val="00173366"/>
    <w:rsid w:val="00173A71"/>
    <w:rsid w:val="00174308"/>
    <w:rsid w:val="001744AA"/>
    <w:rsid w:val="00174638"/>
    <w:rsid w:val="0017496C"/>
    <w:rsid w:val="00174AC8"/>
    <w:rsid w:val="00174CB0"/>
    <w:rsid w:val="00176777"/>
    <w:rsid w:val="001768E1"/>
    <w:rsid w:val="00176EA9"/>
    <w:rsid w:val="00177359"/>
    <w:rsid w:val="001776B1"/>
    <w:rsid w:val="00177F7B"/>
    <w:rsid w:val="00180095"/>
    <w:rsid w:val="00180106"/>
    <w:rsid w:val="00180175"/>
    <w:rsid w:val="001802C4"/>
    <w:rsid w:val="001807A1"/>
    <w:rsid w:val="00180BCE"/>
    <w:rsid w:val="00180E1C"/>
    <w:rsid w:val="0018117D"/>
    <w:rsid w:val="0018159E"/>
    <w:rsid w:val="00181B7D"/>
    <w:rsid w:val="00182ABC"/>
    <w:rsid w:val="0018386C"/>
    <w:rsid w:val="00183AF6"/>
    <w:rsid w:val="00183D99"/>
    <w:rsid w:val="00183DD1"/>
    <w:rsid w:val="001845B8"/>
    <w:rsid w:val="0018483A"/>
    <w:rsid w:val="00186169"/>
    <w:rsid w:val="00187418"/>
    <w:rsid w:val="0019070C"/>
    <w:rsid w:val="0019091A"/>
    <w:rsid w:val="00190A7E"/>
    <w:rsid w:val="0019128F"/>
    <w:rsid w:val="00191432"/>
    <w:rsid w:val="0019144D"/>
    <w:rsid w:val="001914CD"/>
    <w:rsid w:val="00191954"/>
    <w:rsid w:val="00191FE1"/>
    <w:rsid w:val="00192E76"/>
    <w:rsid w:val="00192F2E"/>
    <w:rsid w:val="00192F33"/>
    <w:rsid w:val="00193649"/>
    <w:rsid w:val="00193956"/>
    <w:rsid w:val="0019395C"/>
    <w:rsid w:val="00193C36"/>
    <w:rsid w:val="0019423D"/>
    <w:rsid w:val="00194852"/>
    <w:rsid w:val="00194A5E"/>
    <w:rsid w:val="00194C64"/>
    <w:rsid w:val="00194F8C"/>
    <w:rsid w:val="00195550"/>
    <w:rsid w:val="001956ED"/>
    <w:rsid w:val="00195757"/>
    <w:rsid w:val="00195854"/>
    <w:rsid w:val="00196179"/>
    <w:rsid w:val="001962B0"/>
    <w:rsid w:val="00196871"/>
    <w:rsid w:val="00196BD7"/>
    <w:rsid w:val="00196CF4"/>
    <w:rsid w:val="00196DA8"/>
    <w:rsid w:val="00197686"/>
    <w:rsid w:val="0019791E"/>
    <w:rsid w:val="00197C94"/>
    <w:rsid w:val="001A0015"/>
    <w:rsid w:val="001A0F38"/>
    <w:rsid w:val="001A1B04"/>
    <w:rsid w:val="001A21FC"/>
    <w:rsid w:val="001A28B2"/>
    <w:rsid w:val="001A2CA1"/>
    <w:rsid w:val="001A3A15"/>
    <w:rsid w:val="001A3C98"/>
    <w:rsid w:val="001A4546"/>
    <w:rsid w:val="001A4882"/>
    <w:rsid w:val="001A4904"/>
    <w:rsid w:val="001A4AB4"/>
    <w:rsid w:val="001A4BA7"/>
    <w:rsid w:val="001A4D69"/>
    <w:rsid w:val="001A4F48"/>
    <w:rsid w:val="001A5241"/>
    <w:rsid w:val="001A5450"/>
    <w:rsid w:val="001A547B"/>
    <w:rsid w:val="001A5597"/>
    <w:rsid w:val="001A58C2"/>
    <w:rsid w:val="001A5FC3"/>
    <w:rsid w:val="001A649C"/>
    <w:rsid w:val="001A65DE"/>
    <w:rsid w:val="001A6E77"/>
    <w:rsid w:val="001A7130"/>
    <w:rsid w:val="001A7659"/>
    <w:rsid w:val="001A7D3B"/>
    <w:rsid w:val="001A7EF7"/>
    <w:rsid w:val="001B0042"/>
    <w:rsid w:val="001B0CB9"/>
    <w:rsid w:val="001B0EE6"/>
    <w:rsid w:val="001B0F6D"/>
    <w:rsid w:val="001B133F"/>
    <w:rsid w:val="001B1CB3"/>
    <w:rsid w:val="001B1E67"/>
    <w:rsid w:val="001B250C"/>
    <w:rsid w:val="001B2655"/>
    <w:rsid w:val="001B269C"/>
    <w:rsid w:val="001B2D45"/>
    <w:rsid w:val="001B302F"/>
    <w:rsid w:val="001B3592"/>
    <w:rsid w:val="001B4507"/>
    <w:rsid w:val="001B4672"/>
    <w:rsid w:val="001B4B93"/>
    <w:rsid w:val="001B542D"/>
    <w:rsid w:val="001B5596"/>
    <w:rsid w:val="001B5813"/>
    <w:rsid w:val="001B5F1E"/>
    <w:rsid w:val="001B68D6"/>
    <w:rsid w:val="001B6F26"/>
    <w:rsid w:val="001B6F81"/>
    <w:rsid w:val="001B71D0"/>
    <w:rsid w:val="001B74ED"/>
    <w:rsid w:val="001B7CF7"/>
    <w:rsid w:val="001C00F6"/>
    <w:rsid w:val="001C021A"/>
    <w:rsid w:val="001C024E"/>
    <w:rsid w:val="001C0747"/>
    <w:rsid w:val="001C0DBF"/>
    <w:rsid w:val="001C1A87"/>
    <w:rsid w:val="001C1B8D"/>
    <w:rsid w:val="001C2D8A"/>
    <w:rsid w:val="001C33BF"/>
    <w:rsid w:val="001C3F6D"/>
    <w:rsid w:val="001C41CD"/>
    <w:rsid w:val="001C4AE7"/>
    <w:rsid w:val="001C5D36"/>
    <w:rsid w:val="001C5ED5"/>
    <w:rsid w:val="001C6F49"/>
    <w:rsid w:val="001C7046"/>
    <w:rsid w:val="001C73B9"/>
    <w:rsid w:val="001C7879"/>
    <w:rsid w:val="001C7AD0"/>
    <w:rsid w:val="001D00D0"/>
    <w:rsid w:val="001D0495"/>
    <w:rsid w:val="001D0AA6"/>
    <w:rsid w:val="001D0BCA"/>
    <w:rsid w:val="001D0E39"/>
    <w:rsid w:val="001D0E51"/>
    <w:rsid w:val="001D1550"/>
    <w:rsid w:val="001D16F1"/>
    <w:rsid w:val="001D271F"/>
    <w:rsid w:val="001D3936"/>
    <w:rsid w:val="001D3C6E"/>
    <w:rsid w:val="001D3E9F"/>
    <w:rsid w:val="001D43FA"/>
    <w:rsid w:val="001D4F23"/>
    <w:rsid w:val="001D5FDC"/>
    <w:rsid w:val="001D62AF"/>
    <w:rsid w:val="001D646C"/>
    <w:rsid w:val="001D649A"/>
    <w:rsid w:val="001D6FE1"/>
    <w:rsid w:val="001D71B2"/>
    <w:rsid w:val="001D73B8"/>
    <w:rsid w:val="001D7447"/>
    <w:rsid w:val="001D7871"/>
    <w:rsid w:val="001E0147"/>
    <w:rsid w:val="001E0225"/>
    <w:rsid w:val="001E0304"/>
    <w:rsid w:val="001E156B"/>
    <w:rsid w:val="001E254E"/>
    <w:rsid w:val="001E38FC"/>
    <w:rsid w:val="001E3B41"/>
    <w:rsid w:val="001E3BC0"/>
    <w:rsid w:val="001E3E6D"/>
    <w:rsid w:val="001E437C"/>
    <w:rsid w:val="001E45DE"/>
    <w:rsid w:val="001E4663"/>
    <w:rsid w:val="001E4860"/>
    <w:rsid w:val="001E51A4"/>
    <w:rsid w:val="001E57F8"/>
    <w:rsid w:val="001E5ACA"/>
    <w:rsid w:val="001E5AF5"/>
    <w:rsid w:val="001E5EF0"/>
    <w:rsid w:val="001E62B0"/>
    <w:rsid w:val="001E67F4"/>
    <w:rsid w:val="001E6ABC"/>
    <w:rsid w:val="001E731E"/>
    <w:rsid w:val="001E7655"/>
    <w:rsid w:val="001E7BC9"/>
    <w:rsid w:val="001E7BCC"/>
    <w:rsid w:val="001F06C5"/>
    <w:rsid w:val="001F0AE0"/>
    <w:rsid w:val="001F0E46"/>
    <w:rsid w:val="001F151A"/>
    <w:rsid w:val="001F1AAA"/>
    <w:rsid w:val="001F2A59"/>
    <w:rsid w:val="001F2FD9"/>
    <w:rsid w:val="001F3CA1"/>
    <w:rsid w:val="001F4445"/>
    <w:rsid w:val="001F5330"/>
    <w:rsid w:val="001F53EC"/>
    <w:rsid w:val="001F5483"/>
    <w:rsid w:val="001F55BF"/>
    <w:rsid w:val="001F58C9"/>
    <w:rsid w:val="001F657C"/>
    <w:rsid w:val="001F7628"/>
    <w:rsid w:val="001F7A8D"/>
    <w:rsid w:val="001F7F8F"/>
    <w:rsid w:val="002001FC"/>
    <w:rsid w:val="00200311"/>
    <w:rsid w:val="002003D9"/>
    <w:rsid w:val="00200689"/>
    <w:rsid w:val="00200E64"/>
    <w:rsid w:val="00200E87"/>
    <w:rsid w:val="00200F6A"/>
    <w:rsid w:val="00201191"/>
    <w:rsid w:val="0020180A"/>
    <w:rsid w:val="0020207E"/>
    <w:rsid w:val="0020275E"/>
    <w:rsid w:val="0020307C"/>
    <w:rsid w:val="002036E2"/>
    <w:rsid w:val="00203E67"/>
    <w:rsid w:val="00204701"/>
    <w:rsid w:val="00204B0F"/>
    <w:rsid w:val="00205353"/>
    <w:rsid w:val="002062D0"/>
    <w:rsid w:val="00206560"/>
    <w:rsid w:val="00206AB6"/>
    <w:rsid w:val="00206FAE"/>
    <w:rsid w:val="002074F0"/>
    <w:rsid w:val="00207895"/>
    <w:rsid w:val="00207A1F"/>
    <w:rsid w:val="00207A54"/>
    <w:rsid w:val="00210373"/>
    <w:rsid w:val="00210717"/>
    <w:rsid w:val="0021088F"/>
    <w:rsid w:val="00210BFB"/>
    <w:rsid w:val="00210E46"/>
    <w:rsid w:val="00211235"/>
    <w:rsid w:val="00211323"/>
    <w:rsid w:val="002116EF"/>
    <w:rsid w:val="00211707"/>
    <w:rsid w:val="00211B78"/>
    <w:rsid w:val="0021398D"/>
    <w:rsid w:val="00213ECE"/>
    <w:rsid w:val="002140F7"/>
    <w:rsid w:val="002153E8"/>
    <w:rsid w:val="00215D3F"/>
    <w:rsid w:val="00215D50"/>
    <w:rsid w:val="00215F7B"/>
    <w:rsid w:val="002160A6"/>
    <w:rsid w:val="002160B6"/>
    <w:rsid w:val="00216499"/>
    <w:rsid w:val="00216507"/>
    <w:rsid w:val="0021690E"/>
    <w:rsid w:val="00216B00"/>
    <w:rsid w:val="00216FCE"/>
    <w:rsid w:val="00220A2E"/>
    <w:rsid w:val="00220AC9"/>
    <w:rsid w:val="0022131C"/>
    <w:rsid w:val="00221ACD"/>
    <w:rsid w:val="00221E96"/>
    <w:rsid w:val="00222098"/>
    <w:rsid w:val="0022258D"/>
    <w:rsid w:val="002227ED"/>
    <w:rsid w:val="00222C8E"/>
    <w:rsid w:val="002230E2"/>
    <w:rsid w:val="002231D4"/>
    <w:rsid w:val="0022393E"/>
    <w:rsid w:val="00223CF8"/>
    <w:rsid w:val="002242F8"/>
    <w:rsid w:val="0022485D"/>
    <w:rsid w:val="00224AC2"/>
    <w:rsid w:val="00224AED"/>
    <w:rsid w:val="002250CB"/>
    <w:rsid w:val="00225A0B"/>
    <w:rsid w:val="00226646"/>
    <w:rsid w:val="00226AFC"/>
    <w:rsid w:val="00227B7C"/>
    <w:rsid w:val="00230BEB"/>
    <w:rsid w:val="00230E0C"/>
    <w:rsid w:val="00231074"/>
    <w:rsid w:val="0023186A"/>
    <w:rsid w:val="00232455"/>
    <w:rsid w:val="0023249F"/>
    <w:rsid w:val="00232B97"/>
    <w:rsid w:val="0023356C"/>
    <w:rsid w:val="00233CFA"/>
    <w:rsid w:val="0023486D"/>
    <w:rsid w:val="00234EE4"/>
    <w:rsid w:val="00235842"/>
    <w:rsid w:val="0023586C"/>
    <w:rsid w:val="002359DE"/>
    <w:rsid w:val="00235E05"/>
    <w:rsid w:val="0023671B"/>
    <w:rsid w:val="00236CE9"/>
    <w:rsid w:val="00236F49"/>
    <w:rsid w:val="00237466"/>
    <w:rsid w:val="00240070"/>
    <w:rsid w:val="002403BC"/>
    <w:rsid w:val="00240755"/>
    <w:rsid w:val="00240763"/>
    <w:rsid w:val="00240948"/>
    <w:rsid w:val="00241361"/>
    <w:rsid w:val="0024158B"/>
    <w:rsid w:val="00242417"/>
    <w:rsid w:val="00242B93"/>
    <w:rsid w:val="00242E26"/>
    <w:rsid w:val="002433C6"/>
    <w:rsid w:val="00243530"/>
    <w:rsid w:val="002439FA"/>
    <w:rsid w:val="00243D63"/>
    <w:rsid w:val="00243DB0"/>
    <w:rsid w:val="00243F97"/>
    <w:rsid w:val="0024406E"/>
    <w:rsid w:val="00244169"/>
    <w:rsid w:val="00244484"/>
    <w:rsid w:val="00244533"/>
    <w:rsid w:val="002453F1"/>
    <w:rsid w:val="002456DC"/>
    <w:rsid w:val="00245985"/>
    <w:rsid w:val="002459F6"/>
    <w:rsid w:val="00245BD8"/>
    <w:rsid w:val="00246070"/>
    <w:rsid w:val="002463AC"/>
    <w:rsid w:val="00246AA0"/>
    <w:rsid w:val="002479DD"/>
    <w:rsid w:val="00247D49"/>
    <w:rsid w:val="00247DB0"/>
    <w:rsid w:val="00247DCD"/>
    <w:rsid w:val="00247F47"/>
    <w:rsid w:val="00250AC1"/>
    <w:rsid w:val="00251151"/>
    <w:rsid w:val="00251175"/>
    <w:rsid w:val="00251330"/>
    <w:rsid w:val="002513DB"/>
    <w:rsid w:val="002515D1"/>
    <w:rsid w:val="00251B4F"/>
    <w:rsid w:val="002520AF"/>
    <w:rsid w:val="002528A9"/>
    <w:rsid w:val="00252B25"/>
    <w:rsid w:val="00252B7D"/>
    <w:rsid w:val="00253478"/>
    <w:rsid w:val="00253ADA"/>
    <w:rsid w:val="00253C1C"/>
    <w:rsid w:val="00253E69"/>
    <w:rsid w:val="00254647"/>
    <w:rsid w:val="0025497C"/>
    <w:rsid w:val="00254AB4"/>
    <w:rsid w:val="00254C07"/>
    <w:rsid w:val="00254CFF"/>
    <w:rsid w:val="002553F7"/>
    <w:rsid w:val="0025579B"/>
    <w:rsid w:val="00255A96"/>
    <w:rsid w:val="00255FE6"/>
    <w:rsid w:val="002564E3"/>
    <w:rsid w:val="00256E95"/>
    <w:rsid w:val="00257418"/>
    <w:rsid w:val="0025745A"/>
    <w:rsid w:val="0025753D"/>
    <w:rsid w:val="00257619"/>
    <w:rsid w:val="00257D21"/>
    <w:rsid w:val="00260907"/>
    <w:rsid w:val="00260DA3"/>
    <w:rsid w:val="00260E6D"/>
    <w:rsid w:val="00261450"/>
    <w:rsid w:val="00261BC4"/>
    <w:rsid w:val="0026240E"/>
    <w:rsid w:val="00262B1D"/>
    <w:rsid w:val="00262CE3"/>
    <w:rsid w:val="00263936"/>
    <w:rsid w:val="00263E88"/>
    <w:rsid w:val="002643EF"/>
    <w:rsid w:val="00264416"/>
    <w:rsid w:val="0026465A"/>
    <w:rsid w:val="00264CA0"/>
    <w:rsid w:val="00264CD7"/>
    <w:rsid w:val="002656C2"/>
    <w:rsid w:val="00265A11"/>
    <w:rsid w:val="00265C2A"/>
    <w:rsid w:val="002660EA"/>
    <w:rsid w:val="00266508"/>
    <w:rsid w:val="00266543"/>
    <w:rsid w:val="00266CC8"/>
    <w:rsid w:val="00266E92"/>
    <w:rsid w:val="00267326"/>
    <w:rsid w:val="00267B2A"/>
    <w:rsid w:val="00270178"/>
    <w:rsid w:val="00270633"/>
    <w:rsid w:val="00270C1C"/>
    <w:rsid w:val="00271034"/>
    <w:rsid w:val="002711A7"/>
    <w:rsid w:val="00271697"/>
    <w:rsid w:val="002716E5"/>
    <w:rsid w:val="00271ECD"/>
    <w:rsid w:val="00272A6A"/>
    <w:rsid w:val="00272DB7"/>
    <w:rsid w:val="00273083"/>
    <w:rsid w:val="00273B65"/>
    <w:rsid w:val="00273FB5"/>
    <w:rsid w:val="00274059"/>
    <w:rsid w:val="00274343"/>
    <w:rsid w:val="002748DA"/>
    <w:rsid w:val="00274B86"/>
    <w:rsid w:val="002751C2"/>
    <w:rsid w:val="00275864"/>
    <w:rsid w:val="0027588F"/>
    <w:rsid w:val="00275CBB"/>
    <w:rsid w:val="00275F57"/>
    <w:rsid w:val="00276496"/>
    <w:rsid w:val="002774E2"/>
    <w:rsid w:val="00280049"/>
    <w:rsid w:val="00280523"/>
    <w:rsid w:val="00280F4F"/>
    <w:rsid w:val="0028120D"/>
    <w:rsid w:val="002814B3"/>
    <w:rsid w:val="002815E8"/>
    <w:rsid w:val="00281779"/>
    <w:rsid w:val="002818D5"/>
    <w:rsid w:val="00281B2F"/>
    <w:rsid w:val="0028222F"/>
    <w:rsid w:val="00282511"/>
    <w:rsid w:val="002826E9"/>
    <w:rsid w:val="00282811"/>
    <w:rsid w:val="00282BC3"/>
    <w:rsid w:val="00282C70"/>
    <w:rsid w:val="00282CB3"/>
    <w:rsid w:val="00282D12"/>
    <w:rsid w:val="002833C5"/>
    <w:rsid w:val="00283860"/>
    <w:rsid w:val="0028397A"/>
    <w:rsid w:val="00283C42"/>
    <w:rsid w:val="00283C80"/>
    <w:rsid w:val="002844AC"/>
    <w:rsid w:val="0028495B"/>
    <w:rsid w:val="002849A7"/>
    <w:rsid w:val="00284A82"/>
    <w:rsid w:val="00284BC0"/>
    <w:rsid w:val="00284C6D"/>
    <w:rsid w:val="00284EB8"/>
    <w:rsid w:val="0028555F"/>
    <w:rsid w:val="0028591D"/>
    <w:rsid w:val="00286306"/>
    <w:rsid w:val="00286F4D"/>
    <w:rsid w:val="0028732E"/>
    <w:rsid w:val="002878AB"/>
    <w:rsid w:val="00287978"/>
    <w:rsid w:val="002879B2"/>
    <w:rsid w:val="002879D4"/>
    <w:rsid w:val="002904A2"/>
    <w:rsid w:val="002908A8"/>
    <w:rsid w:val="00290AEC"/>
    <w:rsid w:val="002913D9"/>
    <w:rsid w:val="00291492"/>
    <w:rsid w:val="00291F1B"/>
    <w:rsid w:val="00291F92"/>
    <w:rsid w:val="00292909"/>
    <w:rsid w:val="00292AC2"/>
    <w:rsid w:val="00292DE7"/>
    <w:rsid w:val="00292E57"/>
    <w:rsid w:val="0029376E"/>
    <w:rsid w:val="00293DF4"/>
    <w:rsid w:val="00293FD1"/>
    <w:rsid w:val="00294B73"/>
    <w:rsid w:val="0029500A"/>
    <w:rsid w:val="00295513"/>
    <w:rsid w:val="00295571"/>
    <w:rsid w:val="00295728"/>
    <w:rsid w:val="0029592B"/>
    <w:rsid w:val="00295D25"/>
    <w:rsid w:val="002965CC"/>
    <w:rsid w:val="002966F6"/>
    <w:rsid w:val="00296BCD"/>
    <w:rsid w:val="00296FCA"/>
    <w:rsid w:val="002A030D"/>
    <w:rsid w:val="002A0BCD"/>
    <w:rsid w:val="002A0F4B"/>
    <w:rsid w:val="002A11C8"/>
    <w:rsid w:val="002A13FC"/>
    <w:rsid w:val="002A1F2F"/>
    <w:rsid w:val="002A21BC"/>
    <w:rsid w:val="002A2554"/>
    <w:rsid w:val="002A2734"/>
    <w:rsid w:val="002A2947"/>
    <w:rsid w:val="002A332F"/>
    <w:rsid w:val="002A3646"/>
    <w:rsid w:val="002A3C43"/>
    <w:rsid w:val="002A3C90"/>
    <w:rsid w:val="002A3D30"/>
    <w:rsid w:val="002A42AF"/>
    <w:rsid w:val="002A443E"/>
    <w:rsid w:val="002A48FD"/>
    <w:rsid w:val="002A4E5D"/>
    <w:rsid w:val="002A5347"/>
    <w:rsid w:val="002A5A0C"/>
    <w:rsid w:val="002A5FDC"/>
    <w:rsid w:val="002A5FF2"/>
    <w:rsid w:val="002A64E6"/>
    <w:rsid w:val="002A6576"/>
    <w:rsid w:val="002A65E2"/>
    <w:rsid w:val="002A6777"/>
    <w:rsid w:val="002A6DA0"/>
    <w:rsid w:val="002A6DAA"/>
    <w:rsid w:val="002A7960"/>
    <w:rsid w:val="002B0311"/>
    <w:rsid w:val="002B032E"/>
    <w:rsid w:val="002B0517"/>
    <w:rsid w:val="002B1206"/>
    <w:rsid w:val="002B15F4"/>
    <w:rsid w:val="002B1ACC"/>
    <w:rsid w:val="002B1C20"/>
    <w:rsid w:val="002B20E7"/>
    <w:rsid w:val="002B2219"/>
    <w:rsid w:val="002B24F3"/>
    <w:rsid w:val="002B2A18"/>
    <w:rsid w:val="002B2B80"/>
    <w:rsid w:val="002B3038"/>
    <w:rsid w:val="002B32FE"/>
    <w:rsid w:val="002B3930"/>
    <w:rsid w:val="002B4767"/>
    <w:rsid w:val="002B47F1"/>
    <w:rsid w:val="002B4A88"/>
    <w:rsid w:val="002B4E21"/>
    <w:rsid w:val="002B4ED2"/>
    <w:rsid w:val="002B54E4"/>
    <w:rsid w:val="002B5B3E"/>
    <w:rsid w:val="002B6006"/>
    <w:rsid w:val="002B607D"/>
    <w:rsid w:val="002B65D8"/>
    <w:rsid w:val="002B6D0B"/>
    <w:rsid w:val="002B6E95"/>
    <w:rsid w:val="002C0044"/>
    <w:rsid w:val="002C05EA"/>
    <w:rsid w:val="002C07AF"/>
    <w:rsid w:val="002C0FD1"/>
    <w:rsid w:val="002C1099"/>
    <w:rsid w:val="002C1766"/>
    <w:rsid w:val="002C1813"/>
    <w:rsid w:val="002C1F43"/>
    <w:rsid w:val="002C202F"/>
    <w:rsid w:val="002C2781"/>
    <w:rsid w:val="002C34E7"/>
    <w:rsid w:val="002C36FD"/>
    <w:rsid w:val="002C3DDC"/>
    <w:rsid w:val="002C3E90"/>
    <w:rsid w:val="002C41D9"/>
    <w:rsid w:val="002C43D2"/>
    <w:rsid w:val="002C4433"/>
    <w:rsid w:val="002C5116"/>
    <w:rsid w:val="002C58B7"/>
    <w:rsid w:val="002C6B23"/>
    <w:rsid w:val="002C6D14"/>
    <w:rsid w:val="002C703C"/>
    <w:rsid w:val="002C7B30"/>
    <w:rsid w:val="002C7D76"/>
    <w:rsid w:val="002C7E45"/>
    <w:rsid w:val="002D06EA"/>
    <w:rsid w:val="002D0A3A"/>
    <w:rsid w:val="002D1A5A"/>
    <w:rsid w:val="002D2F8C"/>
    <w:rsid w:val="002D307A"/>
    <w:rsid w:val="002D325B"/>
    <w:rsid w:val="002D3977"/>
    <w:rsid w:val="002D3C20"/>
    <w:rsid w:val="002D3CC6"/>
    <w:rsid w:val="002D3D8F"/>
    <w:rsid w:val="002D3EC7"/>
    <w:rsid w:val="002D438C"/>
    <w:rsid w:val="002D4661"/>
    <w:rsid w:val="002D47C8"/>
    <w:rsid w:val="002D5141"/>
    <w:rsid w:val="002D529D"/>
    <w:rsid w:val="002D5539"/>
    <w:rsid w:val="002D57C7"/>
    <w:rsid w:val="002D5EC1"/>
    <w:rsid w:val="002D5F42"/>
    <w:rsid w:val="002D6192"/>
    <w:rsid w:val="002D6A87"/>
    <w:rsid w:val="002D7068"/>
    <w:rsid w:val="002D71B0"/>
    <w:rsid w:val="002D720B"/>
    <w:rsid w:val="002D7A7E"/>
    <w:rsid w:val="002D7B16"/>
    <w:rsid w:val="002E01A2"/>
    <w:rsid w:val="002E0267"/>
    <w:rsid w:val="002E0A0F"/>
    <w:rsid w:val="002E0B57"/>
    <w:rsid w:val="002E0FED"/>
    <w:rsid w:val="002E1367"/>
    <w:rsid w:val="002E19C0"/>
    <w:rsid w:val="002E287D"/>
    <w:rsid w:val="002E3543"/>
    <w:rsid w:val="002E39D5"/>
    <w:rsid w:val="002E44B3"/>
    <w:rsid w:val="002E4537"/>
    <w:rsid w:val="002E4FDD"/>
    <w:rsid w:val="002E52D3"/>
    <w:rsid w:val="002E5900"/>
    <w:rsid w:val="002E5C6E"/>
    <w:rsid w:val="002E626D"/>
    <w:rsid w:val="002E695A"/>
    <w:rsid w:val="002E6CB7"/>
    <w:rsid w:val="002E6F6E"/>
    <w:rsid w:val="002E7016"/>
    <w:rsid w:val="002E7435"/>
    <w:rsid w:val="002E7626"/>
    <w:rsid w:val="002E7B1A"/>
    <w:rsid w:val="002F050E"/>
    <w:rsid w:val="002F05FF"/>
    <w:rsid w:val="002F188B"/>
    <w:rsid w:val="002F18F1"/>
    <w:rsid w:val="002F249A"/>
    <w:rsid w:val="002F2A18"/>
    <w:rsid w:val="002F2BA0"/>
    <w:rsid w:val="002F377F"/>
    <w:rsid w:val="002F3BF5"/>
    <w:rsid w:val="002F3C1D"/>
    <w:rsid w:val="002F3F91"/>
    <w:rsid w:val="002F58A0"/>
    <w:rsid w:val="002F5F02"/>
    <w:rsid w:val="002F5FC2"/>
    <w:rsid w:val="002F67BE"/>
    <w:rsid w:val="002F6AD5"/>
    <w:rsid w:val="002F6C7C"/>
    <w:rsid w:val="002F6E2E"/>
    <w:rsid w:val="002F6F9F"/>
    <w:rsid w:val="002F6FD3"/>
    <w:rsid w:val="002F6FFE"/>
    <w:rsid w:val="002F722F"/>
    <w:rsid w:val="002F7C69"/>
    <w:rsid w:val="003005E3"/>
    <w:rsid w:val="003009C0"/>
    <w:rsid w:val="00301260"/>
    <w:rsid w:val="003013B9"/>
    <w:rsid w:val="0030167A"/>
    <w:rsid w:val="003025D0"/>
    <w:rsid w:val="00302716"/>
    <w:rsid w:val="0030290B"/>
    <w:rsid w:val="00302C3B"/>
    <w:rsid w:val="00303D38"/>
    <w:rsid w:val="00303DED"/>
    <w:rsid w:val="00304201"/>
    <w:rsid w:val="0030464B"/>
    <w:rsid w:val="00304B16"/>
    <w:rsid w:val="0030533B"/>
    <w:rsid w:val="0030659E"/>
    <w:rsid w:val="0030671D"/>
    <w:rsid w:val="0030676C"/>
    <w:rsid w:val="003067D0"/>
    <w:rsid w:val="00306B04"/>
    <w:rsid w:val="00306D2D"/>
    <w:rsid w:val="00307DF4"/>
    <w:rsid w:val="00307DF6"/>
    <w:rsid w:val="00307F88"/>
    <w:rsid w:val="00310097"/>
    <w:rsid w:val="0031042C"/>
    <w:rsid w:val="00310950"/>
    <w:rsid w:val="00310C57"/>
    <w:rsid w:val="0031104C"/>
    <w:rsid w:val="00311FA5"/>
    <w:rsid w:val="00312197"/>
    <w:rsid w:val="00312633"/>
    <w:rsid w:val="0031266D"/>
    <w:rsid w:val="003127CD"/>
    <w:rsid w:val="0031289C"/>
    <w:rsid w:val="00313218"/>
    <w:rsid w:val="0031355E"/>
    <w:rsid w:val="00313658"/>
    <w:rsid w:val="00313795"/>
    <w:rsid w:val="00313C45"/>
    <w:rsid w:val="00313F92"/>
    <w:rsid w:val="00314149"/>
    <w:rsid w:val="003141CC"/>
    <w:rsid w:val="003144F2"/>
    <w:rsid w:val="00315008"/>
    <w:rsid w:val="0031589F"/>
    <w:rsid w:val="003158D4"/>
    <w:rsid w:val="00315B4A"/>
    <w:rsid w:val="00315B95"/>
    <w:rsid w:val="003160DA"/>
    <w:rsid w:val="003164B0"/>
    <w:rsid w:val="0031682E"/>
    <w:rsid w:val="00316A40"/>
    <w:rsid w:val="00316C9D"/>
    <w:rsid w:val="0031738E"/>
    <w:rsid w:val="003173B4"/>
    <w:rsid w:val="00317459"/>
    <w:rsid w:val="00317627"/>
    <w:rsid w:val="003179B2"/>
    <w:rsid w:val="00317FFE"/>
    <w:rsid w:val="00320330"/>
    <w:rsid w:val="003206BD"/>
    <w:rsid w:val="00320B2B"/>
    <w:rsid w:val="00320B83"/>
    <w:rsid w:val="00320C3F"/>
    <w:rsid w:val="003211F8"/>
    <w:rsid w:val="0032183B"/>
    <w:rsid w:val="00321B3D"/>
    <w:rsid w:val="00321BEF"/>
    <w:rsid w:val="00322A36"/>
    <w:rsid w:val="003230A3"/>
    <w:rsid w:val="003239F3"/>
    <w:rsid w:val="00323A0A"/>
    <w:rsid w:val="00323B08"/>
    <w:rsid w:val="00323B71"/>
    <w:rsid w:val="00323E58"/>
    <w:rsid w:val="00324576"/>
    <w:rsid w:val="00324904"/>
    <w:rsid w:val="00324909"/>
    <w:rsid w:val="00324C3D"/>
    <w:rsid w:val="00325037"/>
    <w:rsid w:val="0032580E"/>
    <w:rsid w:val="00326529"/>
    <w:rsid w:val="00326542"/>
    <w:rsid w:val="0032669E"/>
    <w:rsid w:val="00326C70"/>
    <w:rsid w:val="00327857"/>
    <w:rsid w:val="00327A65"/>
    <w:rsid w:val="00327FB6"/>
    <w:rsid w:val="003300D8"/>
    <w:rsid w:val="0033065C"/>
    <w:rsid w:val="00330713"/>
    <w:rsid w:val="00330866"/>
    <w:rsid w:val="00330E4A"/>
    <w:rsid w:val="00330EB8"/>
    <w:rsid w:val="0033146A"/>
    <w:rsid w:val="00331ABD"/>
    <w:rsid w:val="00332208"/>
    <w:rsid w:val="00332654"/>
    <w:rsid w:val="003328FA"/>
    <w:rsid w:val="00332ADE"/>
    <w:rsid w:val="00332B2A"/>
    <w:rsid w:val="0033414B"/>
    <w:rsid w:val="003341FA"/>
    <w:rsid w:val="00334407"/>
    <w:rsid w:val="003347AE"/>
    <w:rsid w:val="0033490C"/>
    <w:rsid w:val="00334A56"/>
    <w:rsid w:val="00334EE5"/>
    <w:rsid w:val="003351D8"/>
    <w:rsid w:val="00335CB9"/>
    <w:rsid w:val="00336775"/>
    <w:rsid w:val="00336B53"/>
    <w:rsid w:val="0033724B"/>
    <w:rsid w:val="00337293"/>
    <w:rsid w:val="003376E3"/>
    <w:rsid w:val="003378C9"/>
    <w:rsid w:val="00340594"/>
    <w:rsid w:val="0034108A"/>
    <w:rsid w:val="003416D0"/>
    <w:rsid w:val="00341836"/>
    <w:rsid w:val="003418F0"/>
    <w:rsid w:val="00341B90"/>
    <w:rsid w:val="0034218C"/>
    <w:rsid w:val="00342230"/>
    <w:rsid w:val="00342380"/>
    <w:rsid w:val="003423D1"/>
    <w:rsid w:val="0034240A"/>
    <w:rsid w:val="003429F9"/>
    <w:rsid w:val="00342A99"/>
    <w:rsid w:val="0034333F"/>
    <w:rsid w:val="00343529"/>
    <w:rsid w:val="003444AF"/>
    <w:rsid w:val="00344950"/>
    <w:rsid w:val="00344975"/>
    <w:rsid w:val="00344CA6"/>
    <w:rsid w:val="00344D75"/>
    <w:rsid w:val="00344F4A"/>
    <w:rsid w:val="00344FF6"/>
    <w:rsid w:val="0034510B"/>
    <w:rsid w:val="00345221"/>
    <w:rsid w:val="00345382"/>
    <w:rsid w:val="003466E5"/>
    <w:rsid w:val="003470DD"/>
    <w:rsid w:val="003501BC"/>
    <w:rsid w:val="00350338"/>
    <w:rsid w:val="003508A7"/>
    <w:rsid w:val="00350954"/>
    <w:rsid w:val="00350E21"/>
    <w:rsid w:val="00350FEC"/>
    <w:rsid w:val="00351166"/>
    <w:rsid w:val="0035131F"/>
    <w:rsid w:val="00351733"/>
    <w:rsid w:val="00351921"/>
    <w:rsid w:val="00352908"/>
    <w:rsid w:val="00352E65"/>
    <w:rsid w:val="003536CD"/>
    <w:rsid w:val="00353A31"/>
    <w:rsid w:val="00353AC1"/>
    <w:rsid w:val="00353C13"/>
    <w:rsid w:val="0035472D"/>
    <w:rsid w:val="0035472E"/>
    <w:rsid w:val="00354B7E"/>
    <w:rsid w:val="003552FA"/>
    <w:rsid w:val="00355971"/>
    <w:rsid w:val="00355BD8"/>
    <w:rsid w:val="00355D38"/>
    <w:rsid w:val="00356221"/>
    <w:rsid w:val="003564A3"/>
    <w:rsid w:val="003565A5"/>
    <w:rsid w:val="00357206"/>
    <w:rsid w:val="00360321"/>
    <w:rsid w:val="0036039C"/>
    <w:rsid w:val="003603D9"/>
    <w:rsid w:val="0036081C"/>
    <w:rsid w:val="00360D87"/>
    <w:rsid w:val="003614DE"/>
    <w:rsid w:val="00361805"/>
    <w:rsid w:val="003618CD"/>
    <w:rsid w:val="00361B26"/>
    <w:rsid w:val="00361DAC"/>
    <w:rsid w:val="00363D87"/>
    <w:rsid w:val="00363E33"/>
    <w:rsid w:val="00363E55"/>
    <w:rsid w:val="00364235"/>
    <w:rsid w:val="0036473E"/>
    <w:rsid w:val="00364949"/>
    <w:rsid w:val="003649DD"/>
    <w:rsid w:val="00364C3A"/>
    <w:rsid w:val="00364F1B"/>
    <w:rsid w:val="00364F99"/>
    <w:rsid w:val="00365016"/>
    <w:rsid w:val="00365138"/>
    <w:rsid w:val="003651BB"/>
    <w:rsid w:val="00365908"/>
    <w:rsid w:val="00365D17"/>
    <w:rsid w:val="0036616F"/>
    <w:rsid w:val="00366747"/>
    <w:rsid w:val="00367276"/>
    <w:rsid w:val="00367679"/>
    <w:rsid w:val="0036791D"/>
    <w:rsid w:val="00367BF9"/>
    <w:rsid w:val="003701C9"/>
    <w:rsid w:val="0037055F"/>
    <w:rsid w:val="00370A9A"/>
    <w:rsid w:val="00370DCD"/>
    <w:rsid w:val="00370F43"/>
    <w:rsid w:val="00371C0B"/>
    <w:rsid w:val="003723DA"/>
    <w:rsid w:val="0037275B"/>
    <w:rsid w:val="0037283F"/>
    <w:rsid w:val="00372FB8"/>
    <w:rsid w:val="00373BAE"/>
    <w:rsid w:val="003740B1"/>
    <w:rsid w:val="00374392"/>
    <w:rsid w:val="003743BD"/>
    <w:rsid w:val="00374692"/>
    <w:rsid w:val="00374C25"/>
    <w:rsid w:val="00374FFB"/>
    <w:rsid w:val="00375212"/>
    <w:rsid w:val="0037574E"/>
    <w:rsid w:val="00375D1B"/>
    <w:rsid w:val="0037660B"/>
    <w:rsid w:val="00376A36"/>
    <w:rsid w:val="00377343"/>
    <w:rsid w:val="00377EAD"/>
    <w:rsid w:val="00380137"/>
    <w:rsid w:val="003810FC"/>
    <w:rsid w:val="0038125D"/>
    <w:rsid w:val="00381832"/>
    <w:rsid w:val="00381BB6"/>
    <w:rsid w:val="00381EAB"/>
    <w:rsid w:val="00383047"/>
    <w:rsid w:val="00383A57"/>
    <w:rsid w:val="00383C38"/>
    <w:rsid w:val="00384344"/>
    <w:rsid w:val="00384CC0"/>
    <w:rsid w:val="00384E6A"/>
    <w:rsid w:val="0038540F"/>
    <w:rsid w:val="0038578B"/>
    <w:rsid w:val="00385FD8"/>
    <w:rsid w:val="003860AF"/>
    <w:rsid w:val="00386416"/>
    <w:rsid w:val="00386C75"/>
    <w:rsid w:val="00386CF0"/>
    <w:rsid w:val="003870CC"/>
    <w:rsid w:val="00387312"/>
    <w:rsid w:val="003878C1"/>
    <w:rsid w:val="00387971"/>
    <w:rsid w:val="00390D57"/>
    <w:rsid w:val="00391356"/>
    <w:rsid w:val="00391F66"/>
    <w:rsid w:val="003921CD"/>
    <w:rsid w:val="00392367"/>
    <w:rsid w:val="00392C15"/>
    <w:rsid w:val="00392CA4"/>
    <w:rsid w:val="00392FFF"/>
    <w:rsid w:val="003939D6"/>
    <w:rsid w:val="00393DAB"/>
    <w:rsid w:val="00394BDA"/>
    <w:rsid w:val="00395408"/>
    <w:rsid w:val="00395C7B"/>
    <w:rsid w:val="003969A1"/>
    <w:rsid w:val="00396ACE"/>
    <w:rsid w:val="00396AF2"/>
    <w:rsid w:val="003A00E1"/>
    <w:rsid w:val="003A040E"/>
    <w:rsid w:val="003A048B"/>
    <w:rsid w:val="003A05F7"/>
    <w:rsid w:val="003A06B9"/>
    <w:rsid w:val="003A0B4F"/>
    <w:rsid w:val="003A19C5"/>
    <w:rsid w:val="003A1E99"/>
    <w:rsid w:val="003A2503"/>
    <w:rsid w:val="003A2853"/>
    <w:rsid w:val="003A2E1A"/>
    <w:rsid w:val="003A3568"/>
    <w:rsid w:val="003A35D2"/>
    <w:rsid w:val="003A36A3"/>
    <w:rsid w:val="003A416E"/>
    <w:rsid w:val="003A41EB"/>
    <w:rsid w:val="003A4925"/>
    <w:rsid w:val="003A4994"/>
    <w:rsid w:val="003A5B45"/>
    <w:rsid w:val="003A6497"/>
    <w:rsid w:val="003A6E52"/>
    <w:rsid w:val="003A7276"/>
    <w:rsid w:val="003A75C4"/>
    <w:rsid w:val="003A7826"/>
    <w:rsid w:val="003A78ED"/>
    <w:rsid w:val="003B0229"/>
    <w:rsid w:val="003B140F"/>
    <w:rsid w:val="003B1714"/>
    <w:rsid w:val="003B1A60"/>
    <w:rsid w:val="003B1AEE"/>
    <w:rsid w:val="003B1F11"/>
    <w:rsid w:val="003B22DF"/>
    <w:rsid w:val="003B250C"/>
    <w:rsid w:val="003B258D"/>
    <w:rsid w:val="003B278F"/>
    <w:rsid w:val="003B292C"/>
    <w:rsid w:val="003B29D6"/>
    <w:rsid w:val="003B2C1B"/>
    <w:rsid w:val="003B3D4D"/>
    <w:rsid w:val="003B43EB"/>
    <w:rsid w:val="003B4500"/>
    <w:rsid w:val="003B4DCF"/>
    <w:rsid w:val="003B4E84"/>
    <w:rsid w:val="003B6221"/>
    <w:rsid w:val="003B623E"/>
    <w:rsid w:val="003B6327"/>
    <w:rsid w:val="003B6484"/>
    <w:rsid w:val="003B6C84"/>
    <w:rsid w:val="003B6DD9"/>
    <w:rsid w:val="003B6EC5"/>
    <w:rsid w:val="003B726B"/>
    <w:rsid w:val="003B7EE9"/>
    <w:rsid w:val="003C1325"/>
    <w:rsid w:val="003C134E"/>
    <w:rsid w:val="003C1723"/>
    <w:rsid w:val="003C1DDD"/>
    <w:rsid w:val="003C2423"/>
    <w:rsid w:val="003C26F6"/>
    <w:rsid w:val="003C2CBC"/>
    <w:rsid w:val="003C2FBA"/>
    <w:rsid w:val="003C30B3"/>
    <w:rsid w:val="003C38C3"/>
    <w:rsid w:val="003C3FA0"/>
    <w:rsid w:val="003C418C"/>
    <w:rsid w:val="003C5782"/>
    <w:rsid w:val="003C59D4"/>
    <w:rsid w:val="003C5CD6"/>
    <w:rsid w:val="003C6996"/>
    <w:rsid w:val="003C69FA"/>
    <w:rsid w:val="003C6BB7"/>
    <w:rsid w:val="003C7D12"/>
    <w:rsid w:val="003C7ED9"/>
    <w:rsid w:val="003C7FCD"/>
    <w:rsid w:val="003D0CCD"/>
    <w:rsid w:val="003D10F9"/>
    <w:rsid w:val="003D12F0"/>
    <w:rsid w:val="003D170C"/>
    <w:rsid w:val="003D1926"/>
    <w:rsid w:val="003D1AE9"/>
    <w:rsid w:val="003D1DDA"/>
    <w:rsid w:val="003D1ED2"/>
    <w:rsid w:val="003D2D35"/>
    <w:rsid w:val="003D2D74"/>
    <w:rsid w:val="003D38C6"/>
    <w:rsid w:val="003D3C0F"/>
    <w:rsid w:val="003D3E79"/>
    <w:rsid w:val="003D4742"/>
    <w:rsid w:val="003D4865"/>
    <w:rsid w:val="003D4955"/>
    <w:rsid w:val="003D49C5"/>
    <w:rsid w:val="003D4A3A"/>
    <w:rsid w:val="003D4B38"/>
    <w:rsid w:val="003D500F"/>
    <w:rsid w:val="003D5381"/>
    <w:rsid w:val="003D5B31"/>
    <w:rsid w:val="003D6242"/>
    <w:rsid w:val="003D6EBD"/>
    <w:rsid w:val="003E0969"/>
    <w:rsid w:val="003E10AF"/>
    <w:rsid w:val="003E1244"/>
    <w:rsid w:val="003E12C3"/>
    <w:rsid w:val="003E18A1"/>
    <w:rsid w:val="003E1D50"/>
    <w:rsid w:val="003E1FD8"/>
    <w:rsid w:val="003E1FED"/>
    <w:rsid w:val="003E2596"/>
    <w:rsid w:val="003E2B85"/>
    <w:rsid w:val="003E3316"/>
    <w:rsid w:val="003E3742"/>
    <w:rsid w:val="003E3B4B"/>
    <w:rsid w:val="003E3FC0"/>
    <w:rsid w:val="003E4144"/>
    <w:rsid w:val="003E447A"/>
    <w:rsid w:val="003E48B5"/>
    <w:rsid w:val="003E4BA5"/>
    <w:rsid w:val="003E4D9F"/>
    <w:rsid w:val="003E4E15"/>
    <w:rsid w:val="003E4F66"/>
    <w:rsid w:val="003E5048"/>
    <w:rsid w:val="003E50BC"/>
    <w:rsid w:val="003E51FA"/>
    <w:rsid w:val="003E5733"/>
    <w:rsid w:val="003E5978"/>
    <w:rsid w:val="003E59A6"/>
    <w:rsid w:val="003E6028"/>
    <w:rsid w:val="003E6054"/>
    <w:rsid w:val="003E7CE7"/>
    <w:rsid w:val="003E7D03"/>
    <w:rsid w:val="003E7D5A"/>
    <w:rsid w:val="003F017A"/>
    <w:rsid w:val="003F1698"/>
    <w:rsid w:val="003F2977"/>
    <w:rsid w:val="003F2D5C"/>
    <w:rsid w:val="003F39DA"/>
    <w:rsid w:val="003F3BF5"/>
    <w:rsid w:val="003F41E4"/>
    <w:rsid w:val="003F425A"/>
    <w:rsid w:val="003F440D"/>
    <w:rsid w:val="003F4CC4"/>
    <w:rsid w:val="003F50C6"/>
    <w:rsid w:val="003F55FA"/>
    <w:rsid w:val="003F5B1D"/>
    <w:rsid w:val="003F616D"/>
    <w:rsid w:val="003F63A5"/>
    <w:rsid w:val="003F684B"/>
    <w:rsid w:val="003F6F6F"/>
    <w:rsid w:val="003F759A"/>
    <w:rsid w:val="003F7BEB"/>
    <w:rsid w:val="003F7D62"/>
    <w:rsid w:val="00400472"/>
    <w:rsid w:val="004004D5"/>
    <w:rsid w:val="004004FD"/>
    <w:rsid w:val="00400EFF"/>
    <w:rsid w:val="00400FFC"/>
    <w:rsid w:val="00401387"/>
    <w:rsid w:val="00401E35"/>
    <w:rsid w:val="004023C6"/>
    <w:rsid w:val="00402835"/>
    <w:rsid w:val="004031AB"/>
    <w:rsid w:val="00403358"/>
    <w:rsid w:val="00403385"/>
    <w:rsid w:val="00403A6F"/>
    <w:rsid w:val="00403B8F"/>
    <w:rsid w:val="00403BEF"/>
    <w:rsid w:val="004040E5"/>
    <w:rsid w:val="004042DA"/>
    <w:rsid w:val="00404555"/>
    <w:rsid w:val="00404806"/>
    <w:rsid w:val="00404C8E"/>
    <w:rsid w:val="00405190"/>
    <w:rsid w:val="004059DD"/>
    <w:rsid w:val="00405AEE"/>
    <w:rsid w:val="00406300"/>
    <w:rsid w:val="00406428"/>
    <w:rsid w:val="0040653C"/>
    <w:rsid w:val="00406584"/>
    <w:rsid w:val="0040666E"/>
    <w:rsid w:val="0040672A"/>
    <w:rsid w:val="00406A27"/>
    <w:rsid w:val="00406B87"/>
    <w:rsid w:val="00407197"/>
    <w:rsid w:val="0040765A"/>
    <w:rsid w:val="00407A14"/>
    <w:rsid w:val="00407A1F"/>
    <w:rsid w:val="00407D7D"/>
    <w:rsid w:val="0041089D"/>
    <w:rsid w:val="004113D0"/>
    <w:rsid w:val="00411D0E"/>
    <w:rsid w:val="00412667"/>
    <w:rsid w:val="00412706"/>
    <w:rsid w:val="00412F25"/>
    <w:rsid w:val="004136DC"/>
    <w:rsid w:val="00413968"/>
    <w:rsid w:val="00413B42"/>
    <w:rsid w:val="00413DE7"/>
    <w:rsid w:val="00413F46"/>
    <w:rsid w:val="00413FEF"/>
    <w:rsid w:val="00414248"/>
    <w:rsid w:val="0041558B"/>
    <w:rsid w:val="00415859"/>
    <w:rsid w:val="00415C8A"/>
    <w:rsid w:val="00415CE3"/>
    <w:rsid w:val="00416499"/>
    <w:rsid w:val="00416D09"/>
    <w:rsid w:val="00417581"/>
    <w:rsid w:val="00417F69"/>
    <w:rsid w:val="004200B8"/>
    <w:rsid w:val="0042033C"/>
    <w:rsid w:val="00420652"/>
    <w:rsid w:val="00420C32"/>
    <w:rsid w:val="00420C3D"/>
    <w:rsid w:val="0042153D"/>
    <w:rsid w:val="004215AA"/>
    <w:rsid w:val="00421877"/>
    <w:rsid w:val="00421B3F"/>
    <w:rsid w:val="004222A5"/>
    <w:rsid w:val="004223AA"/>
    <w:rsid w:val="004223B0"/>
    <w:rsid w:val="00422681"/>
    <w:rsid w:val="0042280C"/>
    <w:rsid w:val="004231FA"/>
    <w:rsid w:val="0042346D"/>
    <w:rsid w:val="00423A34"/>
    <w:rsid w:val="00423A73"/>
    <w:rsid w:val="00423ABB"/>
    <w:rsid w:val="00423D4A"/>
    <w:rsid w:val="004249F2"/>
    <w:rsid w:val="00424C6F"/>
    <w:rsid w:val="00424CDB"/>
    <w:rsid w:val="00425337"/>
    <w:rsid w:val="0042607F"/>
    <w:rsid w:val="00426E8A"/>
    <w:rsid w:val="00426F33"/>
    <w:rsid w:val="00427DD7"/>
    <w:rsid w:val="00430A31"/>
    <w:rsid w:val="004310FC"/>
    <w:rsid w:val="004312A0"/>
    <w:rsid w:val="004313FE"/>
    <w:rsid w:val="00431659"/>
    <w:rsid w:val="0043236D"/>
    <w:rsid w:val="00432974"/>
    <w:rsid w:val="00432B7A"/>
    <w:rsid w:val="004334F3"/>
    <w:rsid w:val="00433BCC"/>
    <w:rsid w:val="004343A9"/>
    <w:rsid w:val="00434941"/>
    <w:rsid w:val="00435075"/>
    <w:rsid w:val="004356D9"/>
    <w:rsid w:val="00435866"/>
    <w:rsid w:val="00435EA4"/>
    <w:rsid w:val="0043637E"/>
    <w:rsid w:val="00437898"/>
    <w:rsid w:val="004401FD"/>
    <w:rsid w:val="004404D0"/>
    <w:rsid w:val="00440E5B"/>
    <w:rsid w:val="00441B8E"/>
    <w:rsid w:val="00441D78"/>
    <w:rsid w:val="00442439"/>
    <w:rsid w:val="004426F3"/>
    <w:rsid w:val="004427A3"/>
    <w:rsid w:val="00442AE3"/>
    <w:rsid w:val="00442BC2"/>
    <w:rsid w:val="00443094"/>
    <w:rsid w:val="0044368B"/>
    <w:rsid w:val="00443B91"/>
    <w:rsid w:val="004442AB"/>
    <w:rsid w:val="0044458B"/>
    <w:rsid w:val="00444AED"/>
    <w:rsid w:val="00444D5B"/>
    <w:rsid w:val="00445CA5"/>
    <w:rsid w:val="00445D5E"/>
    <w:rsid w:val="00445E13"/>
    <w:rsid w:val="00446797"/>
    <w:rsid w:val="00446868"/>
    <w:rsid w:val="00447570"/>
    <w:rsid w:val="00447686"/>
    <w:rsid w:val="00447A90"/>
    <w:rsid w:val="00447D11"/>
    <w:rsid w:val="00447D9C"/>
    <w:rsid w:val="0045087A"/>
    <w:rsid w:val="00450AAB"/>
    <w:rsid w:val="00451AB7"/>
    <w:rsid w:val="00451C70"/>
    <w:rsid w:val="00451CB2"/>
    <w:rsid w:val="00451DC3"/>
    <w:rsid w:val="00451F60"/>
    <w:rsid w:val="00451FE2"/>
    <w:rsid w:val="004532D3"/>
    <w:rsid w:val="00454C81"/>
    <w:rsid w:val="00454C96"/>
    <w:rsid w:val="00454CFB"/>
    <w:rsid w:val="00454F71"/>
    <w:rsid w:val="0045524E"/>
    <w:rsid w:val="00455518"/>
    <w:rsid w:val="00455CFD"/>
    <w:rsid w:val="00455FD8"/>
    <w:rsid w:val="00456183"/>
    <w:rsid w:val="004567BA"/>
    <w:rsid w:val="00456FF0"/>
    <w:rsid w:val="004577AA"/>
    <w:rsid w:val="00457900"/>
    <w:rsid w:val="00457AB7"/>
    <w:rsid w:val="00460260"/>
    <w:rsid w:val="0046056C"/>
    <w:rsid w:val="004608A8"/>
    <w:rsid w:val="00460961"/>
    <w:rsid w:val="00461084"/>
    <w:rsid w:val="00461610"/>
    <w:rsid w:val="0046168E"/>
    <w:rsid w:val="0046249C"/>
    <w:rsid w:val="004629D3"/>
    <w:rsid w:val="00462DE5"/>
    <w:rsid w:val="00462E74"/>
    <w:rsid w:val="00463072"/>
    <w:rsid w:val="00463D3E"/>
    <w:rsid w:val="00463D50"/>
    <w:rsid w:val="00464753"/>
    <w:rsid w:val="00464A68"/>
    <w:rsid w:val="00465408"/>
    <w:rsid w:val="00465C16"/>
    <w:rsid w:val="00467250"/>
    <w:rsid w:val="00467C01"/>
    <w:rsid w:val="004703F0"/>
    <w:rsid w:val="00470477"/>
    <w:rsid w:val="0047065A"/>
    <w:rsid w:val="0047071A"/>
    <w:rsid w:val="004707F5"/>
    <w:rsid w:val="004709FB"/>
    <w:rsid w:val="00470A96"/>
    <w:rsid w:val="00470C14"/>
    <w:rsid w:val="00470D4F"/>
    <w:rsid w:val="00470FF0"/>
    <w:rsid w:val="0047152D"/>
    <w:rsid w:val="00471887"/>
    <w:rsid w:val="004718F1"/>
    <w:rsid w:val="00471BEC"/>
    <w:rsid w:val="00472231"/>
    <w:rsid w:val="00473038"/>
    <w:rsid w:val="00473CED"/>
    <w:rsid w:val="00474301"/>
    <w:rsid w:val="00474B92"/>
    <w:rsid w:val="00474F73"/>
    <w:rsid w:val="00475547"/>
    <w:rsid w:val="004757BD"/>
    <w:rsid w:val="004758B5"/>
    <w:rsid w:val="00475D0B"/>
    <w:rsid w:val="004765E9"/>
    <w:rsid w:val="00476CA2"/>
    <w:rsid w:val="00476CFA"/>
    <w:rsid w:val="00477146"/>
    <w:rsid w:val="00477348"/>
    <w:rsid w:val="00477B84"/>
    <w:rsid w:val="00480081"/>
    <w:rsid w:val="00480CE4"/>
    <w:rsid w:val="00480EA0"/>
    <w:rsid w:val="004812B8"/>
    <w:rsid w:val="0048145E"/>
    <w:rsid w:val="004816E7"/>
    <w:rsid w:val="004817F9"/>
    <w:rsid w:val="00483683"/>
    <w:rsid w:val="00483854"/>
    <w:rsid w:val="00484062"/>
    <w:rsid w:val="00484075"/>
    <w:rsid w:val="004840CC"/>
    <w:rsid w:val="0048470B"/>
    <w:rsid w:val="0048587B"/>
    <w:rsid w:val="00485988"/>
    <w:rsid w:val="00486A1A"/>
    <w:rsid w:val="004879EA"/>
    <w:rsid w:val="00487C51"/>
    <w:rsid w:val="00490285"/>
    <w:rsid w:val="004903B9"/>
    <w:rsid w:val="00490A3E"/>
    <w:rsid w:val="00490CA0"/>
    <w:rsid w:val="00490D86"/>
    <w:rsid w:val="00490F30"/>
    <w:rsid w:val="00491057"/>
    <w:rsid w:val="004917EE"/>
    <w:rsid w:val="00491C7C"/>
    <w:rsid w:val="00492148"/>
    <w:rsid w:val="0049214D"/>
    <w:rsid w:val="0049279C"/>
    <w:rsid w:val="00492DD0"/>
    <w:rsid w:val="00494315"/>
    <w:rsid w:val="00494B7D"/>
    <w:rsid w:val="00494FE1"/>
    <w:rsid w:val="0049543C"/>
    <w:rsid w:val="004956C7"/>
    <w:rsid w:val="00495749"/>
    <w:rsid w:val="00495D61"/>
    <w:rsid w:val="00496DB5"/>
    <w:rsid w:val="00496EE7"/>
    <w:rsid w:val="0049701F"/>
    <w:rsid w:val="00497190"/>
    <w:rsid w:val="00497992"/>
    <w:rsid w:val="00497C5A"/>
    <w:rsid w:val="004A034B"/>
    <w:rsid w:val="004A05DA"/>
    <w:rsid w:val="004A09A5"/>
    <w:rsid w:val="004A0AC5"/>
    <w:rsid w:val="004A0F6D"/>
    <w:rsid w:val="004A1161"/>
    <w:rsid w:val="004A1201"/>
    <w:rsid w:val="004A236C"/>
    <w:rsid w:val="004A237C"/>
    <w:rsid w:val="004A24DC"/>
    <w:rsid w:val="004A285F"/>
    <w:rsid w:val="004A29C7"/>
    <w:rsid w:val="004A2E45"/>
    <w:rsid w:val="004A2E64"/>
    <w:rsid w:val="004A2EB3"/>
    <w:rsid w:val="004A323D"/>
    <w:rsid w:val="004A34CC"/>
    <w:rsid w:val="004A357B"/>
    <w:rsid w:val="004A3D94"/>
    <w:rsid w:val="004A4C07"/>
    <w:rsid w:val="004A4FBA"/>
    <w:rsid w:val="004A5190"/>
    <w:rsid w:val="004A58F9"/>
    <w:rsid w:val="004A5D61"/>
    <w:rsid w:val="004A78D8"/>
    <w:rsid w:val="004A7BF5"/>
    <w:rsid w:val="004A7D41"/>
    <w:rsid w:val="004B0AE8"/>
    <w:rsid w:val="004B0E22"/>
    <w:rsid w:val="004B1141"/>
    <w:rsid w:val="004B118B"/>
    <w:rsid w:val="004B154F"/>
    <w:rsid w:val="004B159E"/>
    <w:rsid w:val="004B162C"/>
    <w:rsid w:val="004B167F"/>
    <w:rsid w:val="004B19D6"/>
    <w:rsid w:val="004B1F13"/>
    <w:rsid w:val="004B241C"/>
    <w:rsid w:val="004B2F52"/>
    <w:rsid w:val="004B2F9D"/>
    <w:rsid w:val="004B3008"/>
    <w:rsid w:val="004B41C0"/>
    <w:rsid w:val="004B454A"/>
    <w:rsid w:val="004B47CB"/>
    <w:rsid w:val="004B564E"/>
    <w:rsid w:val="004B5BA8"/>
    <w:rsid w:val="004B5E6A"/>
    <w:rsid w:val="004B79C3"/>
    <w:rsid w:val="004C0045"/>
    <w:rsid w:val="004C14A3"/>
    <w:rsid w:val="004C199F"/>
    <w:rsid w:val="004C1B91"/>
    <w:rsid w:val="004C2202"/>
    <w:rsid w:val="004C233E"/>
    <w:rsid w:val="004C2475"/>
    <w:rsid w:val="004C2962"/>
    <w:rsid w:val="004C2F38"/>
    <w:rsid w:val="004C323C"/>
    <w:rsid w:val="004C363F"/>
    <w:rsid w:val="004C39FC"/>
    <w:rsid w:val="004C3B4C"/>
    <w:rsid w:val="004C3BD8"/>
    <w:rsid w:val="004C3FEE"/>
    <w:rsid w:val="004C40A1"/>
    <w:rsid w:val="004C4127"/>
    <w:rsid w:val="004C4C97"/>
    <w:rsid w:val="004C528F"/>
    <w:rsid w:val="004C58F0"/>
    <w:rsid w:val="004C5921"/>
    <w:rsid w:val="004C5EBF"/>
    <w:rsid w:val="004C5ECA"/>
    <w:rsid w:val="004C624F"/>
    <w:rsid w:val="004C647F"/>
    <w:rsid w:val="004C6646"/>
    <w:rsid w:val="004C6BBB"/>
    <w:rsid w:val="004C6FF1"/>
    <w:rsid w:val="004C78CD"/>
    <w:rsid w:val="004C7E41"/>
    <w:rsid w:val="004D0E31"/>
    <w:rsid w:val="004D0E79"/>
    <w:rsid w:val="004D0FA6"/>
    <w:rsid w:val="004D1481"/>
    <w:rsid w:val="004D14A1"/>
    <w:rsid w:val="004D1721"/>
    <w:rsid w:val="004D180F"/>
    <w:rsid w:val="004D1877"/>
    <w:rsid w:val="004D1B1C"/>
    <w:rsid w:val="004D1BE5"/>
    <w:rsid w:val="004D25A5"/>
    <w:rsid w:val="004D3A75"/>
    <w:rsid w:val="004D47A0"/>
    <w:rsid w:val="004D517E"/>
    <w:rsid w:val="004D5188"/>
    <w:rsid w:val="004D53C8"/>
    <w:rsid w:val="004D5501"/>
    <w:rsid w:val="004D5793"/>
    <w:rsid w:val="004D5C01"/>
    <w:rsid w:val="004D5D26"/>
    <w:rsid w:val="004D6A80"/>
    <w:rsid w:val="004D775C"/>
    <w:rsid w:val="004E048C"/>
    <w:rsid w:val="004E0966"/>
    <w:rsid w:val="004E0A24"/>
    <w:rsid w:val="004E0AA6"/>
    <w:rsid w:val="004E20C4"/>
    <w:rsid w:val="004E25F5"/>
    <w:rsid w:val="004E2ACD"/>
    <w:rsid w:val="004E310F"/>
    <w:rsid w:val="004E36E3"/>
    <w:rsid w:val="004E3BD3"/>
    <w:rsid w:val="004E41A9"/>
    <w:rsid w:val="004E43F2"/>
    <w:rsid w:val="004E4706"/>
    <w:rsid w:val="004E4A49"/>
    <w:rsid w:val="004E4A88"/>
    <w:rsid w:val="004E4BE1"/>
    <w:rsid w:val="004E4C85"/>
    <w:rsid w:val="004E4CC2"/>
    <w:rsid w:val="004E5389"/>
    <w:rsid w:val="004E5639"/>
    <w:rsid w:val="004E5AE1"/>
    <w:rsid w:val="004E5C0C"/>
    <w:rsid w:val="004E5EE2"/>
    <w:rsid w:val="004E61A0"/>
    <w:rsid w:val="004E625C"/>
    <w:rsid w:val="004E6335"/>
    <w:rsid w:val="004E6501"/>
    <w:rsid w:val="004E757D"/>
    <w:rsid w:val="004F025D"/>
    <w:rsid w:val="004F11E7"/>
    <w:rsid w:val="004F12DD"/>
    <w:rsid w:val="004F251A"/>
    <w:rsid w:val="004F2911"/>
    <w:rsid w:val="004F2D43"/>
    <w:rsid w:val="004F356F"/>
    <w:rsid w:val="004F35F1"/>
    <w:rsid w:val="004F3733"/>
    <w:rsid w:val="004F3B9F"/>
    <w:rsid w:val="004F3EBA"/>
    <w:rsid w:val="004F453C"/>
    <w:rsid w:val="004F49F7"/>
    <w:rsid w:val="004F4B41"/>
    <w:rsid w:val="004F4D9D"/>
    <w:rsid w:val="004F56A8"/>
    <w:rsid w:val="004F5861"/>
    <w:rsid w:val="004F594F"/>
    <w:rsid w:val="004F5DE9"/>
    <w:rsid w:val="004F5E33"/>
    <w:rsid w:val="004F6AF1"/>
    <w:rsid w:val="004F6B44"/>
    <w:rsid w:val="004F6BA2"/>
    <w:rsid w:val="004F6F04"/>
    <w:rsid w:val="004F7071"/>
    <w:rsid w:val="004F7307"/>
    <w:rsid w:val="005005E6"/>
    <w:rsid w:val="0050141C"/>
    <w:rsid w:val="00501877"/>
    <w:rsid w:val="0050198B"/>
    <w:rsid w:val="00501A3D"/>
    <w:rsid w:val="00501A43"/>
    <w:rsid w:val="00503B89"/>
    <w:rsid w:val="00505606"/>
    <w:rsid w:val="00505A3C"/>
    <w:rsid w:val="00505A5C"/>
    <w:rsid w:val="00505B48"/>
    <w:rsid w:val="00505BF7"/>
    <w:rsid w:val="0050672D"/>
    <w:rsid w:val="00506BD4"/>
    <w:rsid w:val="005075E1"/>
    <w:rsid w:val="00507A10"/>
    <w:rsid w:val="00507A42"/>
    <w:rsid w:val="00510437"/>
    <w:rsid w:val="005107E5"/>
    <w:rsid w:val="00510834"/>
    <w:rsid w:val="00510A3C"/>
    <w:rsid w:val="00511203"/>
    <w:rsid w:val="00511472"/>
    <w:rsid w:val="00511697"/>
    <w:rsid w:val="005117FF"/>
    <w:rsid w:val="00512686"/>
    <w:rsid w:val="005128FC"/>
    <w:rsid w:val="00513046"/>
    <w:rsid w:val="005130CC"/>
    <w:rsid w:val="005135B7"/>
    <w:rsid w:val="00513E68"/>
    <w:rsid w:val="00514039"/>
    <w:rsid w:val="00515538"/>
    <w:rsid w:val="005159E6"/>
    <w:rsid w:val="00515A15"/>
    <w:rsid w:val="00515B9E"/>
    <w:rsid w:val="005168A8"/>
    <w:rsid w:val="00516AF5"/>
    <w:rsid w:val="00516BF1"/>
    <w:rsid w:val="00516D23"/>
    <w:rsid w:val="00517E99"/>
    <w:rsid w:val="0052017F"/>
    <w:rsid w:val="00520525"/>
    <w:rsid w:val="00520750"/>
    <w:rsid w:val="00520B2D"/>
    <w:rsid w:val="00520C8D"/>
    <w:rsid w:val="005224F3"/>
    <w:rsid w:val="005229C7"/>
    <w:rsid w:val="00522DB0"/>
    <w:rsid w:val="00523892"/>
    <w:rsid w:val="005239F0"/>
    <w:rsid w:val="00523C5D"/>
    <w:rsid w:val="00523C9E"/>
    <w:rsid w:val="00524176"/>
    <w:rsid w:val="00524225"/>
    <w:rsid w:val="0052423B"/>
    <w:rsid w:val="005244D1"/>
    <w:rsid w:val="00524691"/>
    <w:rsid w:val="005248D4"/>
    <w:rsid w:val="00524B97"/>
    <w:rsid w:val="00524CCA"/>
    <w:rsid w:val="00525224"/>
    <w:rsid w:val="00525450"/>
    <w:rsid w:val="005256C9"/>
    <w:rsid w:val="00525C37"/>
    <w:rsid w:val="00525D33"/>
    <w:rsid w:val="00527242"/>
    <w:rsid w:val="005272DB"/>
    <w:rsid w:val="0052776B"/>
    <w:rsid w:val="00527F0C"/>
    <w:rsid w:val="005302A3"/>
    <w:rsid w:val="005302EE"/>
    <w:rsid w:val="00530D71"/>
    <w:rsid w:val="00531046"/>
    <w:rsid w:val="00531234"/>
    <w:rsid w:val="00531A85"/>
    <w:rsid w:val="00531C6A"/>
    <w:rsid w:val="00531D7B"/>
    <w:rsid w:val="00531E26"/>
    <w:rsid w:val="00532536"/>
    <w:rsid w:val="005326FE"/>
    <w:rsid w:val="00532CF4"/>
    <w:rsid w:val="00532E23"/>
    <w:rsid w:val="00532F9A"/>
    <w:rsid w:val="00533D91"/>
    <w:rsid w:val="0053427F"/>
    <w:rsid w:val="00534B8A"/>
    <w:rsid w:val="005356CA"/>
    <w:rsid w:val="00535AB7"/>
    <w:rsid w:val="005363E5"/>
    <w:rsid w:val="005365E6"/>
    <w:rsid w:val="005367EA"/>
    <w:rsid w:val="0053765A"/>
    <w:rsid w:val="00537962"/>
    <w:rsid w:val="00537EFB"/>
    <w:rsid w:val="00537F98"/>
    <w:rsid w:val="00540080"/>
    <w:rsid w:val="005402C4"/>
    <w:rsid w:val="00540434"/>
    <w:rsid w:val="00540945"/>
    <w:rsid w:val="00541725"/>
    <w:rsid w:val="00542882"/>
    <w:rsid w:val="00542BF2"/>
    <w:rsid w:val="00542CF9"/>
    <w:rsid w:val="00542D23"/>
    <w:rsid w:val="00542D63"/>
    <w:rsid w:val="00542EEB"/>
    <w:rsid w:val="00543625"/>
    <w:rsid w:val="00543732"/>
    <w:rsid w:val="0054376C"/>
    <w:rsid w:val="00543AC2"/>
    <w:rsid w:val="00543C6B"/>
    <w:rsid w:val="00544B7F"/>
    <w:rsid w:val="00545E84"/>
    <w:rsid w:val="00546038"/>
    <w:rsid w:val="005465E2"/>
    <w:rsid w:val="00546A45"/>
    <w:rsid w:val="00546A7C"/>
    <w:rsid w:val="00547233"/>
    <w:rsid w:val="005472FC"/>
    <w:rsid w:val="005473AA"/>
    <w:rsid w:val="00550048"/>
    <w:rsid w:val="005509C4"/>
    <w:rsid w:val="00550E92"/>
    <w:rsid w:val="00551573"/>
    <w:rsid w:val="0055167C"/>
    <w:rsid w:val="00551B6F"/>
    <w:rsid w:val="0055250C"/>
    <w:rsid w:val="00552934"/>
    <w:rsid w:val="00552BCB"/>
    <w:rsid w:val="00552EDD"/>
    <w:rsid w:val="00553021"/>
    <w:rsid w:val="00553325"/>
    <w:rsid w:val="00553622"/>
    <w:rsid w:val="005537DF"/>
    <w:rsid w:val="0055446F"/>
    <w:rsid w:val="00554911"/>
    <w:rsid w:val="00554C43"/>
    <w:rsid w:val="00555A2D"/>
    <w:rsid w:val="00555A5E"/>
    <w:rsid w:val="00556053"/>
    <w:rsid w:val="0055616A"/>
    <w:rsid w:val="0055625A"/>
    <w:rsid w:val="005562C2"/>
    <w:rsid w:val="00556BB4"/>
    <w:rsid w:val="00556E59"/>
    <w:rsid w:val="00556E8F"/>
    <w:rsid w:val="005571BA"/>
    <w:rsid w:val="00557245"/>
    <w:rsid w:val="005576E5"/>
    <w:rsid w:val="005579C0"/>
    <w:rsid w:val="005609EC"/>
    <w:rsid w:val="00561C05"/>
    <w:rsid w:val="00561C0E"/>
    <w:rsid w:val="00562173"/>
    <w:rsid w:val="00562AB3"/>
    <w:rsid w:val="005636A2"/>
    <w:rsid w:val="00563A2A"/>
    <w:rsid w:val="00563E5E"/>
    <w:rsid w:val="005659A9"/>
    <w:rsid w:val="00565CA3"/>
    <w:rsid w:val="00565F7A"/>
    <w:rsid w:val="005664F7"/>
    <w:rsid w:val="00566A97"/>
    <w:rsid w:val="00566F36"/>
    <w:rsid w:val="00567025"/>
    <w:rsid w:val="00567127"/>
    <w:rsid w:val="00567225"/>
    <w:rsid w:val="00567705"/>
    <w:rsid w:val="00567762"/>
    <w:rsid w:val="00567B80"/>
    <w:rsid w:val="00567EEB"/>
    <w:rsid w:val="00567FD1"/>
    <w:rsid w:val="00570DBC"/>
    <w:rsid w:val="00571592"/>
    <w:rsid w:val="005715FB"/>
    <w:rsid w:val="005716D9"/>
    <w:rsid w:val="00571B88"/>
    <w:rsid w:val="005729E5"/>
    <w:rsid w:val="00572E6F"/>
    <w:rsid w:val="00573364"/>
    <w:rsid w:val="0057365F"/>
    <w:rsid w:val="00573ABB"/>
    <w:rsid w:val="00573E70"/>
    <w:rsid w:val="00573F29"/>
    <w:rsid w:val="00574C67"/>
    <w:rsid w:val="00574E27"/>
    <w:rsid w:val="0057521F"/>
    <w:rsid w:val="005759D8"/>
    <w:rsid w:val="00575EDA"/>
    <w:rsid w:val="005766B9"/>
    <w:rsid w:val="005766FE"/>
    <w:rsid w:val="00576755"/>
    <w:rsid w:val="00576E97"/>
    <w:rsid w:val="0058036F"/>
    <w:rsid w:val="0058117B"/>
    <w:rsid w:val="005811FA"/>
    <w:rsid w:val="0058141E"/>
    <w:rsid w:val="00581693"/>
    <w:rsid w:val="00581D73"/>
    <w:rsid w:val="00582038"/>
    <w:rsid w:val="00582141"/>
    <w:rsid w:val="005821AC"/>
    <w:rsid w:val="0058234D"/>
    <w:rsid w:val="005823BB"/>
    <w:rsid w:val="00582774"/>
    <w:rsid w:val="00582C8E"/>
    <w:rsid w:val="00583192"/>
    <w:rsid w:val="005832FE"/>
    <w:rsid w:val="00583A22"/>
    <w:rsid w:val="00583EF0"/>
    <w:rsid w:val="00584019"/>
    <w:rsid w:val="005841AF"/>
    <w:rsid w:val="005845C1"/>
    <w:rsid w:val="005848B0"/>
    <w:rsid w:val="00584D56"/>
    <w:rsid w:val="00585093"/>
    <w:rsid w:val="005851E3"/>
    <w:rsid w:val="00585690"/>
    <w:rsid w:val="00585A62"/>
    <w:rsid w:val="00585D01"/>
    <w:rsid w:val="005868C2"/>
    <w:rsid w:val="00587036"/>
    <w:rsid w:val="00587171"/>
    <w:rsid w:val="00587EDA"/>
    <w:rsid w:val="0059046E"/>
    <w:rsid w:val="00590642"/>
    <w:rsid w:val="00590AD8"/>
    <w:rsid w:val="005923BC"/>
    <w:rsid w:val="00592765"/>
    <w:rsid w:val="0059290F"/>
    <w:rsid w:val="00592ACB"/>
    <w:rsid w:val="00592EAE"/>
    <w:rsid w:val="00592FE8"/>
    <w:rsid w:val="005930A8"/>
    <w:rsid w:val="0059315B"/>
    <w:rsid w:val="005934C6"/>
    <w:rsid w:val="0059386B"/>
    <w:rsid w:val="00593B0E"/>
    <w:rsid w:val="00594210"/>
    <w:rsid w:val="00595029"/>
    <w:rsid w:val="005950C3"/>
    <w:rsid w:val="005955A2"/>
    <w:rsid w:val="00596067"/>
    <w:rsid w:val="005966B9"/>
    <w:rsid w:val="0059692C"/>
    <w:rsid w:val="00596B8B"/>
    <w:rsid w:val="0059704D"/>
    <w:rsid w:val="005974F4"/>
    <w:rsid w:val="00597579"/>
    <w:rsid w:val="00597923"/>
    <w:rsid w:val="00597DCA"/>
    <w:rsid w:val="005A06A8"/>
    <w:rsid w:val="005A08A0"/>
    <w:rsid w:val="005A09D1"/>
    <w:rsid w:val="005A0E85"/>
    <w:rsid w:val="005A0F48"/>
    <w:rsid w:val="005A13D1"/>
    <w:rsid w:val="005A1925"/>
    <w:rsid w:val="005A298D"/>
    <w:rsid w:val="005A2BE3"/>
    <w:rsid w:val="005A2D17"/>
    <w:rsid w:val="005A2FB5"/>
    <w:rsid w:val="005A3132"/>
    <w:rsid w:val="005A3846"/>
    <w:rsid w:val="005A3AF4"/>
    <w:rsid w:val="005A3C5E"/>
    <w:rsid w:val="005A3DF6"/>
    <w:rsid w:val="005A4659"/>
    <w:rsid w:val="005A466D"/>
    <w:rsid w:val="005A4A19"/>
    <w:rsid w:val="005A4F8D"/>
    <w:rsid w:val="005A589B"/>
    <w:rsid w:val="005A6248"/>
    <w:rsid w:val="005A6A0B"/>
    <w:rsid w:val="005A751F"/>
    <w:rsid w:val="005A767E"/>
    <w:rsid w:val="005B013D"/>
    <w:rsid w:val="005B19FF"/>
    <w:rsid w:val="005B1B07"/>
    <w:rsid w:val="005B1EC3"/>
    <w:rsid w:val="005B22E2"/>
    <w:rsid w:val="005B258E"/>
    <w:rsid w:val="005B2830"/>
    <w:rsid w:val="005B2861"/>
    <w:rsid w:val="005B336A"/>
    <w:rsid w:val="005B33FA"/>
    <w:rsid w:val="005B3883"/>
    <w:rsid w:val="005B38B9"/>
    <w:rsid w:val="005B3DEA"/>
    <w:rsid w:val="005B43B8"/>
    <w:rsid w:val="005B4AF4"/>
    <w:rsid w:val="005B4BE7"/>
    <w:rsid w:val="005B5149"/>
    <w:rsid w:val="005B51A1"/>
    <w:rsid w:val="005B5CA2"/>
    <w:rsid w:val="005B5E85"/>
    <w:rsid w:val="005B5FC9"/>
    <w:rsid w:val="005B6CF1"/>
    <w:rsid w:val="005B7131"/>
    <w:rsid w:val="005B7935"/>
    <w:rsid w:val="005B79E6"/>
    <w:rsid w:val="005B7A6A"/>
    <w:rsid w:val="005B7C61"/>
    <w:rsid w:val="005B7EAF"/>
    <w:rsid w:val="005B7F04"/>
    <w:rsid w:val="005C0CC7"/>
    <w:rsid w:val="005C136F"/>
    <w:rsid w:val="005C1A02"/>
    <w:rsid w:val="005C1B7E"/>
    <w:rsid w:val="005C1E68"/>
    <w:rsid w:val="005C2519"/>
    <w:rsid w:val="005C3244"/>
    <w:rsid w:val="005C3FDD"/>
    <w:rsid w:val="005C4660"/>
    <w:rsid w:val="005C4B50"/>
    <w:rsid w:val="005C4E51"/>
    <w:rsid w:val="005C508B"/>
    <w:rsid w:val="005C516B"/>
    <w:rsid w:val="005C528D"/>
    <w:rsid w:val="005C58D5"/>
    <w:rsid w:val="005C5A63"/>
    <w:rsid w:val="005C5A9C"/>
    <w:rsid w:val="005C5C69"/>
    <w:rsid w:val="005C5F99"/>
    <w:rsid w:val="005C7C07"/>
    <w:rsid w:val="005C7D95"/>
    <w:rsid w:val="005D0212"/>
    <w:rsid w:val="005D04BA"/>
    <w:rsid w:val="005D05CC"/>
    <w:rsid w:val="005D07CD"/>
    <w:rsid w:val="005D0846"/>
    <w:rsid w:val="005D19A0"/>
    <w:rsid w:val="005D1C36"/>
    <w:rsid w:val="005D1CC9"/>
    <w:rsid w:val="005D280D"/>
    <w:rsid w:val="005D282F"/>
    <w:rsid w:val="005D2890"/>
    <w:rsid w:val="005D2A1E"/>
    <w:rsid w:val="005D31BC"/>
    <w:rsid w:val="005D3DD4"/>
    <w:rsid w:val="005D3DF3"/>
    <w:rsid w:val="005D4162"/>
    <w:rsid w:val="005D422A"/>
    <w:rsid w:val="005D42BC"/>
    <w:rsid w:val="005D4AEB"/>
    <w:rsid w:val="005D4D9E"/>
    <w:rsid w:val="005D4FCB"/>
    <w:rsid w:val="005D5356"/>
    <w:rsid w:val="005D544A"/>
    <w:rsid w:val="005D5525"/>
    <w:rsid w:val="005D5A53"/>
    <w:rsid w:val="005D5BA1"/>
    <w:rsid w:val="005D5BA6"/>
    <w:rsid w:val="005D5DD3"/>
    <w:rsid w:val="005D6420"/>
    <w:rsid w:val="005D649F"/>
    <w:rsid w:val="005D6A57"/>
    <w:rsid w:val="005D750E"/>
    <w:rsid w:val="005D78B2"/>
    <w:rsid w:val="005E028D"/>
    <w:rsid w:val="005E0CA1"/>
    <w:rsid w:val="005E133A"/>
    <w:rsid w:val="005E1CFA"/>
    <w:rsid w:val="005E2272"/>
    <w:rsid w:val="005E36E3"/>
    <w:rsid w:val="005E3A5A"/>
    <w:rsid w:val="005E3AB7"/>
    <w:rsid w:val="005E4631"/>
    <w:rsid w:val="005E55A7"/>
    <w:rsid w:val="005E55A8"/>
    <w:rsid w:val="005E55CF"/>
    <w:rsid w:val="005E5ED2"/>
    <w:rsid w:val="005E6560"/>
    <w:rsid w:val="005E67FC"/>
    <w:rsid w:val="005E695C"/>
    <w:rsid w:val="005E6A70"/>
    <w:rsid w:val="005E6B96"/>
    <w:rsid w:val="005E70E1"/>
    <w:rsid w:val="005E7557"/>
    <w:rsid w:val="005E755C"/>
    <w:rsid w:val="005E7CAE"/>
    <w:rsid w:val="005E7F9D"/>
    <w:rsid w:val="005F0A50"/>
    <w:rsid w:val="005F1337"/>
    <w:rsid w:val="005F1852"/>
    <w:rsid w:val="005F2051"/>
    <w:rsid w:val="005F2C5E"/>
    <w:rsid w:val="005F37C1"/>
    <w:rsid w:val="005F38B8"/>
    <w:rsid w:val="005F3AF6"/>
    <w:rsid w:val="005F3C86"/>
    <w:rsid w:val="005F4032"/>
    <w:rsid w:val="005F4050"/>
    <w:rsid w:val="005F471D"/>
    <w:rsid w:val="005F4ABB"/>
    <w:rsid w:val="005F4CFA"/>
    <w:rsid w:val="005F5485"/>
    <w:rsid w:val="005F59D2"/>
    <w:rsid w:val="005F5C51"/>
    <w:rsid w:val="005F5E3C"/>
    <w:rsid w:val="005F652F"/>
    <w:rsid w:val="005F716B"/>
    <w:rsid w:val="005F7D06"/>
    <w:rsid w:val="005F7E17"/>
    <w:rsid w:val="005F7ED2"/>
    <w:rsid w:val="00600031"/>
    <w:rsid w:val="00600425"/>
    <w:rsid w:val="00600635"/>
    <w:rsid w:val="00600BBE"/>
    <w:rsid w:val="00600E58"/>
    <w:rsid w:val="00601D15"/>
    <w:rsid w:val="006027AE"/>
    <w:rsid w:val="00603330"/>
    <w:rsid w:val="0060375A"/>
    <w:rsid w:val="00603B97"/>
    <w:rsid w:val="00603D9C"/>
    <w:rsid w:val="0060415D"/>
    <w:rsid w:val="00604C4D"/>
    <w:rsid w:val="006052EF"/>
    <w:rsid w:val="006053A7"/>
    <w:rsid w:val="00605867"/>
    <w:rsid w:val="00605978"/>
    <w:rsid w:val="00605E6B"/>
    <w:rsid w:val="00606042"/>
    <w:rsid w:val="0060662E"/>
    <w:rsid w:val="006066C8"/>
    <w:rsid w:val="006066F5"/>
    <w:rsid w:val="006067D3"/>
    <w:rsid w:val="00606FE4"/>
    <w:rsid w:val="006072C2"/>
    <w:rsid w:val="00607653"/>
    <w:rsid w:val="00607F63"/>
    <w:rsid w:val="00610502"/>
    <w:rsid w:val="0061054D"/>
    <w:rsid w:val="006118DC"/>
    <w:rsid w:val="00611AFD"/>
    <w:rsid w:val="00611D83"/>
    <w:rsid w:val="0061297F"/>
    <w:rsid w:val="00612A94"/>
    <w:rsid w:val="00612D61"/>
    <w:rsid w:val="00612E23"/>
    <w:rsid w:val="0061315E"/>
    <w:rsid w:val="006136DD"/>
    <w:rsid w:val="00613735"/>
    <w:rsid w:val="00613FE1"/>
    <w:rsid w:val="00614343"/>
    <w:rsid w:val="006143EA"/>
    <w:rsid w:val="006149AB"/>
    <w:rsid w:val="0061548A"/>
    <w:rsid w:val="00615B0B"/>
    <w:rsid w:val="00615DBF"/>
    <w:rsid w:val="00615F24"/>
    <w:rsid w:val="006165FB"/>
    <w:rsid w:val="006166AF"/>
    <w:rsid w:val="006172FF"/>
    <w:rsid w:val="006173C9"/>
    <w:rsid w:val="00617484"/>
    <w:rsid w:val="00617506"/>
    <w:rsid w:val="0062017C"/>
    <w:rsid w:val="006202D7"/>
    <w:rsid w:val="0062030A"/>
    <w:rsid w:val="00620D61"/>
    <w:rsid w:val="00621327"/>
    <w:rsid w:val="00621525"/>
    <w:rsid w:val="00621556"/>
    <w:rsid w:val="00621B4F"/>
    <w:rsid w:val="00621BD1"/>
    <w:rsid w:val="00621F0A"/>
    <w:rsid w:val="006220EF"/>
    <w:rsid w:val="006227EC"/>
    <w:rsid w:val="0062313C"/>
    <w:rsid w:val="00623364"/>
    <w:rsid w:val="00623380"/>
    <w:rsid w:val="00623472"/>
    <w:rsid w:val="0062359D"/>
    <w:rsid w:val="00623C5C"/>
    <w:rsid w:val="00623DE7"/>
    <w:rsid w:val="0062491F"/>
    <w:rsid w:val="006250DF"/>
    <w:rsid w:val="006251F0"/>
    <w:rsid w:val="00625972"/>
    <w:rsid w:val="0062629E"/>
    <w:rsid w:val="0062647A"/>
    <w:rsid w:val="00626885"/>
    <w:rsid w:val="006268A9"/>
    <w:rsid w:val="00626E37"/>
    <w:rsid w:val="00626ECE"/>
    <w:rsid w:val="00627703"/>
    <w:rsid w:val="00627986"/>
    <w:rsid w:val="00627BB1"/>
    <w:rsid w:val="00627D5C"/>
    <w:rsid w:val="00627DE5"/>
    <w:rsid w:val="006306CF"/>
    <w:rsid w:val="00630C98"/>
    <w:rsid w:val="0063191B"/>
    <w:rsid w:val="00631BA3"/>
    <w:rsid w:val="00632112"/>
    <w:rsid w:val="00632378"/>
    <w:rsid w:val="006325E9"/>
    <w:rsid w:val="006326E7"/>
    <w:rsid w:val="00633B89"/>
    <w:rsid w:val="00633DB2"/>
    <w:rsid w:val="00634D44"/>
    <w:rsid w:val="00634EAB"/>
    <w:rsid w:val="00635577"/>
    <w:rsid w:val="00635CCA"/>
    <w:rsid w:val="00636161"/>
    <w:rsid w:val="00636598"/>
    <w:rsid w:val="006365BF"/>
    <w:rsid w:val="006367F4"/>
    <w:rsid w:val="00636FD8"/>
    <w:rsid w:val="0063739F"/>
    <w:rsid w:val="0063775F"/>
    <w:rsid w:val="00637834"/>
    <w:rsid w:val="00637942"/>
    <w:rsid w:val="00637AAD"/>
    <w:rsid w:val="00640297"/>
    <w:rsid w:val="00640349"/>
    <w:rsid w:val="006409F4"/>
    <w:rsid w:val="00640A0A"/>
    <w:rsid w:val="006413AC"/>
    <w:rsid w:val="006414FB"/>
    <w:rsid w:val="00641976"/>
    <w:rsid w:val="006421B2"/>
    <w:rsid w:val="006423CD"/>
    <w:rsid w:val="00642734"/>
    <w:rsid w:val="00642D16"/>
    <w:rsid w:val="00642F6D"/>
    <w:rsid w:val="006433BA"/>
    <w:rsid w:val="006438F5"/>
    <w:rsid w:val="006439D6"/>
    <w:rsid w:val="0064419F"/>
    <w:rsid w:val="006444FE"/>
    <w:rsid w:val="00644B33"/>
    <w:rsid w:val="00645590"/>
    <w:rsid w:val="0064584C"/>
    <w:rsid w:val="00645A79"/>
    <w:rsid w:val="00646944"/>
    <w:rsid w:val="00646ADC"/>
    <w:rsid w:val="0064722B"/>
    <w:rsid w:val="006475E0"/>
    <w:rsid w:val="0064781E"/>
    <w:rsid w:val="00647A97"/>
    <w:rsid w:val="00647B93"/>
    <w:rsid w:val="00647C33"/>
    <w:rsid w:val="00647C64"/>
    <w:rsid w:val="00647F62"/>
    <w:rsid w:val="00651DE0"/>
    <w:rsid w:val="00651FCB"/>
    <w:rsid w:val="00652259"/>
    <w:rsid w:val="006524A9"/>
    <w:rsid w:val="00652B6D"/>
    <w:rsid w:val="00652B8E"/>
    <w:rsid w:val="00652BD1"/>
    <w:rsid w:val="00652CB8"/>
    <w:rsid w:val="00652E1D"/>
    <w:rsid w:val="00652F31"/>
    <w:rsid w:val="00652FE2"/>
    <w:rsid w:val="00653827"/>
    <w:rsid w:val="00653DE8"/>
    <w:rsid w:val="00653E40"/>
    <w:rsid w:val="00654B1A"/>
    <w:rsid w:val="00654E68"/>
    <w:rsid w:val="00655DB7"/>
    <w:rsid w:val="006560D1"/>
    <w:rsid w:val="00656378"/>
    <w:rsid w:val="006563B6"/>
    <w:rsid w:val="0065648D"/>
    <w:rsid w:val="00656923"/>
    <w:rsid w:val="00656AAB"/>
    <w:rsid w:val="00656BFE"/>
    <w:rsid w:val="006571CD"/>
    <w:rsid w:val="00657234"/>
    <w:rsid w:val="0065786C"/>
    <w:rsid w:val="006578F6"/>
    <w:rsid w:val="00657A11"/>
    <w:rsid w:val="00657D57"/>
    <w:rsid w:val="0066055E"/>
    <w:rsid w:val="0066060E"/>
    <w:rsid w:val="00660DF5"/>
    <w:rsid w:val="00660E2C"/>
    <w:rsid w:val="006615EB"/>
    <w:rsid w:val="0066190C"/>
    <w:rsid w:val="00662154"/>
    <w:rsid w:val="00662B49"/>
    <w:rsid w:val="00662C86"/>
    <w:rsid w:val="00662F24"/>
    <w:rsid w:val="00662FBF"/>
    <w:rsid w:val="00663685"/>
    <w:rsid w:val="00663922"/>
    <w:rsid w:val="006639FC"/>
    <w:rsid w:val="00663CDF"/>
    <w:rsid w:val="00663F2C"/>
    <w:rsid w:val="0066404A"/>
    <w:rsid w:val="00664245"/>
    <w:rsid w:val="006649D5"/>
    <w:rsid w:val="00664CD5"/>
    <w:rsid w:val="0066596E"/>
    <w:rsid w:val="00665BBA"/>
    <w:rsid w:val="00665E99"/>
    <w:rsid w:val="00666404"/>
    <w:rsid w:val="006666C3"/>
    <w:rsid w:val="0066693A"/>
    <w:rsid w:val="00666E33"/>
    <w:rsid w:val="00666EE5"/>
    <w:rsid w:val="0067067C"/>
    <w:rsid w:val="00670B72"/>
    <w:rsid w:val="00670E0B"/>
    <w:rsid w:val="00670E86"/>
    <w:rsid w:val="0067120D"/>
    <w:rsid w:val="006716D9"/>
    <w:rsid w:val="006717BA"/>
    <w:rsid w:val="00671BEF"/>
    <w:rsid w:val="00671C92"/>
    <w:rsid w:val="00672079"/>
    <w:rsid w:val="00672700"/>
    <w:rsid w:val="00672767"/>
    <w:rsid w:val="006729A6"/>
    <w:rsid w:val="006729B2"/>
    <w:rsid w:val="00672AAC"/>
    <w:rsid w:val="006733CA"/>
    <w:rsid w:val="0067350A"/>
    <w:rsid w:val="00673A27"/>
    <w:rsid w:val="00673B49"/>
    <w:rsid w:val="00673DFB"/>
    <w:rsid w:val="00673F20"/>
    <w:rsid w:val="0067469F"/>
    <w:rsid w:val="00674A1B"/>
    <w:rsid w:val="00676521"/>
    <w:rsid w:val="00677429"/>
    <w:rsid w:val="00677477"/>
    <w:rsid w:val="006779B1"/>
    <w:rsid w:val="00677A3C"/>
    <w:rsid w:val="006801F8"/>
    <w:rsid w:val="00680357"/>
    <w:rsid w:val="00680791"/>
    <w:rsid w:val="00680B32"/>
    <w:rsid w:val="00680F50"/>
    <w:rsid w:val="00681A21"/>
    <w:rsid w:val="00681C53"/>
    <w:rsid w:val="00682065"/>
    <w:rsid w:val="0068214E"/>
    <w:rsid w:val="00682D75"/>
    <w:rsid w:val="00682E32"/>
    <w:rsid w:val="00682E7E"/>
    <w:rsid w:val="00683003"/>
    <w:rsid w:val="0068317B"/>
    <w:rsid w:val="00683501"/>
    <w:rsid w:val="00683D07"/>
    <w:rsid w:val="00683E59"/>
    <w:rsid w:val="006849BA"/>
    <w:rsid w:val="00684A99"/>
    <w:rsid w:val="00685548"/>
    <w:rsid w:val="00685855"/>
    <w:rsid w:val="0068661A"/>
    <w:rsid w:val="00686B39"/>
    <w:rsid w:val="00687862"/>
    <w:rsid w:val="006878C6"/>
    <w:rsid w:val="00687CB3"/>
    <w:rsid w:val="006903B4"/>
    <w:rsid w:val="006920CE"/>
    <w:rsid w:val="00692318"/>
    <w:rsid w:val="0069251D"/>
    <w:rsid w:val="00692869"/>
    <w:rsid w:val="00692960"/>
    <w:rsid w:val="00692B14"/>
    <w:rsid w:val="00692B7F"/>
    <w:rsid w:val="00693536"/>
    <w:rsid w:val="00693891"/>
    <w:rsid w:val="00693AAE"/>
    <w:rsid w:val="00694877"/>
    <w:rsid w:val="00694B91"/>
    <w:rsid w:val="00695200"/>
    <w:rsid w:val="0069609C"/>
    <w:rsid w:val="00696B14"/>
    <w:rsid w:val="00696B93"/>
    <w:rsid w:val="00697408"/>
    <w:rsid w:val="00697432"/>
    <w:rsid w:val="006A065A"/>
    <w:rsid w:val="006A06F6"/>
    <w:rsid w:val="006A0715"/>
    <w:rsid w:val="006A087D"/>
    <w:rsid w:val="006A0B8F"/>
    <w:rsid w:val="006A0D2F"/>
    <w:rsid w:val="006A0E81"/>
    <w:rsid w:val="006A0F0A"/>
    <w:rsid w:val="006A1A49"/>
    <w:rsid w:val="006A1AF4"/>
    <w:rsid w:val="006A1D66"/>
    <w:rsid w:val="006A1FA6"/>
    <w:rsid w:val="006A2851"/>
    <w:rsid w:val="006A2BA1"/>
    <w:rsid w:val="006A30C5"/>
    <w:rsid w:val="006A3165"/>
    <w:rsid w:val="006A4021"/>
    <w:rsid w:val="006A45C9"/>
    <w:rsid w:val="006A46B1"/>
    <w:rsid w:val="006A478E"/>
    <w:rsid w:val="006A4A1F"/>
    <w:rsid w:val="006A4C50"/>
    <w:rsid w:val="006A5635"/>
    <w:rsid w:val="006A57C5"/>
    <w:rsid w:val="006A57F1"/>
    <w:rsid w:val="006A67C4"/>
    <w:rsid w:val="006A688B"/>
    <w:rsid w:val="006A6C85"/>
    <w:rsid w:val="006A6D9D"/>
    <w:rsid w:val="006A71DF"/>
    <w:rsid w:val="006A7B50"/>
    <w:rsid w:val="006B01B1"/>
    <w:rsid w:val="006B01E6"/>
    <w:rsid w:val="006B0630"/>
    <w:rsid w:val="006B096E"/>
    <w:rsid w:val="006B099F"/>
    <w:rsid w:val="006B0E6D"/>
    <w:rsid w:val="006B0EB8"/>
    <w:rsid w:val="006B10FB"/>
    <w:rsid w:val="006B1391"/>
    <w:rsid w:val="006B153C"/>
    <w:rsid w:val="006B17E6"/>
    <w:rsid w:val="006B232E"/>
    <w:rsid w:val="006B25FF"/>
    <w:rsid w:val="006B2882"/>
    <w:rsid w:val="006B2BC6"/>
    <w:rsid w:val="006B2F31"/>
    <w:rsid w:val="006B30D4"/>
    <w:rsid w:val="006B3A38"/>
    <w:rsid w:val="006B410F"/>
    <w:rsid w:val="006B4349"/>
    <w:rsid w:val="006B4350"/>
    <w:rsid w:val="006B51B0"/>
    <w:rsid w:val="006B59A5"/>
    <w:rsid w:val="006B6187"/>
    <w:rsid w:val="006B66FA"/>
    <w:rsid w:val="006B747A"/>
    <w:rsid w:val="006B75D7"/>
    <w:rsid w:val="006B79A9"/>
    <w:rsid w:val="006B7A9C"/>
    <w:rsid w:val="006B7ABD"/>
    <w:rsid w:val="006B7CD4"/>
    <w:rsid w:val="006B7E5C"/>
    <w:rsid w:val="006B7F0C"/>
    <w:rsid w:val="006C06FE"/>
    <w:rsid w:val="006C073B"/>
    <w:rsid w:val="006C0CCF"/>
    <w:rsid w:val="006C0CDE"/>
    <w:rsid w:val="006C23D4"/>
    <w:rsid w:val="006C242B"/>
    <w:rsid w:val="006C27D9"/>
    <w:rsid w:val="006C321E"/>
    <w:rsid w:val="006C3BC6"/>
    <w:rsid w:val="006C4B53"/>
    <w:rsid w:val="006C4C2A"/>
    <w:rsid w:val="006C4D67"/>
    <w:rsid w:val="006C596D"/>
    <w:rsid w:val="006C5FDE"/>
    <w:rsid w:val="006C5FFB"/>
    <w:rsid w:val="006C6625"/>
    <w:rsid w:val="006C6DD1"/>
    <w:rsid w:val="006C6DFE"/>
    <w:rsid w:val="006C72C2"/>
    <w:rsid w:val="006C7A89"/>
    <w:rsid w:val="006D01A1"/>
    <w:rsid w:val="006D029A"/>
    <w:rsid w:val="006D0BF0"/>
    <w:rsid w:val="006D0BF8"/>
    <w:rsid w:val="006D1700"/>
    <w:rsid w:val="006D17F6"/>
    <w:rsid w:val="006D1A2A"/>
    <w:rsid w:val="006D1AA2"/>
    <w:rsid w:val="006D31BE"/>
    <w:rsid w:val="006D3702"/>
    <w:rsid w:val="006D3B35"/>
    <w:rsid w:val="006D432C"/>
    <w:rsid w:val="006D49E0"/>
    <w:rsid w:val="006D57A9"/>
    <w:rsid w:val="006D5841"/>
    <w:rsid w:val="006D585C"/>
    <w:rsid w:val="006D5CD0"/>
    <w:rsid w:val="006D5DAE"/>
    <w:rsid w:val="006D738F"/>
    <w:rsid w:val="006D7634"/>
    <w:rsid w:val="006D7D26"/>
    <w:rsid w:val="006E0604"/>
    <w:rsid w:val="006E070E"/>
    <w:rsid w:val="006E0AD8"/>
    <w:rsid w:val="006E0B3D"/>
    <w:rsid w:val="006E0C93"/>
    <w:rsid w:val="006E11C8"/>
    <w:rsid w:val="006E1BDB"/>
    <w:rsid w:val="006E2178"/>
    <w:rsid w:val="006E2228"/>
    <w:rsid w:val="006E222C"/>
    <w:rsid w:val="006E22E6"/>
    <w:rsid w:val="006E264B"/>
    <w:rsid w:val="006E2BFA"/>
    <w:rsid w:val="006E2EE9"/>
    <w:rsid w:val="006E3AE4"/>
    <w:rsid w:val="006E3C81"/>
    <w:rsid w:val="006E3FCB"/>
    <w:rsid w:val="006E40EC"/>
    <w:rsid w:val="006E42D4"/>
    <w:rsid w:val="006E459C"/>
    <w:rsid w:val="006E4924"/>
    <w:rsid w:val="006E55EF"/>
    <w:rsid w:val="006E5D89"/>
    <w:rsid w:val="006E5E1A"/>
    <w:rsid w:val="006E605E"/>
    <w:rsid w:val="006E6414"/>
    <w:rsid w:val="006E6555"/>
    <w:rsid w:val="006E6E07"/>
    <w:rsid w:val="006E6FA1"/>
    <w:rsid w:val="006E72A7"/>
    <w:rsid w:val="006E746B"/>
    <w:rsid w:val="006E7854"/>
    <w:rsid w:val="006E7B02"/>
    <w:rsid w:val="006F015A"/>
    <w:rsid w:val="006F1380"/>
    <w:rsid w:val="006F161C"/>
    <w:rsid w:val="006F1771"/>
    <w:rsid w:val="006F1953"/>
    <w:rsid w:val="006F199F"/>
    <w:rsid w:val="006F1D36"/>
    <w:rsid w:val="006F21AE"/>
    <w:rsid w:val="006F22C7"/>
    <w:rsid w:val="006F276F"/>
    <w:rsid w:val="006F2C89"/>
    <w:rsid w:val="006F2E18"/>
    <w:rsid w:val="006F3577"/>
    <w:rsid w:val="006F35E9"/>
    <w:rsid w:val="006F380C"/>
    <w:rsid w:val="006F3C85"/>
    <w:rsid w:val="006F449F"/>
    <w:rsid w:val="006F46B9"/>
    <w:rsid w:val="006F46F1"/>
    <w:rsid w:val="006F5519"/>
    <w:rsid w:val="006F5523"/>
    <w:rsid w:val="006F57D9"/>
    <w:rsid w:val="006F5DB6"/>
    <w:rsid w:val="006F643F"/>
    <w:rsid w:val="006F68FB"/>
    <w:rsid w:val="006F6B8E"/>
    <w:rsid w:val="006F6C8C"/>
    <w:rsid w:val="006F6F63"/>
    <w:rsid w:val="006F7537"/>
    <w:rsid w:val="006F7BA4"/>
    <w:rsid w:val="00701361"/>
    <w:rsid w:val="00701C9E"/>
    <w:rsid w:val="00701D0F"/>
    <w:rsid w:val="007024BE"/>
    <w:rsid w:val="00702512"/>
    <w:rsid w:val="00702794"/>
    <w:rsid w:val="007028C4"/>
    <w:rsid w:val="00702B2A"/>
    <w:rsid w:val="0070354F"/>
    <w:rsid w:val="00703908"/>
    <w:rsid w:val="00703978"/>
    <w:rsid w:val="007039E1"/>
    <w:rsid w:val="00703AD7"/>
    <w:rsid w:val="00703AE8"/>
    <w:rsid w:val="00703FBE"/>
    <w:rsid w:val="007042D0"/>
    <w:rsid w:val="00704E7B"/>
    <w:rsid w:val="00704EF8"/>
    <w:rsid w:val="0070598F"/>
    <w:rsid w:val="00706070"/>
    <w:rsid w:val="0070617C"/>
    <w:rsid w:val="007062C8"/>
    <w:rsid w:val="007062EF"/>
    <w:rsid w:val="00706D6C"/>
    <w:rsid w:val="00707056"/>
    <w:rsid w:val="00707940"/>
    <w:rsid w:val="00707CE1"/>
    <w:rsid w:val="00710349"/>
    <w:rsid w:val="00710C82"/>
    <w:rsid w:val="00710D51"/>
    <w:rsid w:val="00710E7D"/>
    <w:rsid w:val="0071126A"/>
    <w:rsid w:val="0071207E"/>
    <w:rsid w:val="00712145"/>
    <w:rsid w:val="00712557"/>
    <w:rsid w:val="00712ACC"/>
    <w:rsid w:val="00712CB5"/>
    <w:rsid w:val="00712E74"/>
    <w:rsid w:val="007130BE"/>
    <w:rsid w:val="00713C2B"/>
    <w:rsid w:val="00713C69"/>
    <w:rsid w:val="00713F57"/>
    <w:rsid w:val="00714601"/>
    <w:rsid w:val="00714733"/>
    <w:rsid w:val="00714E4F"/>
    <w:rsid w:val="00715A4F"/>
    <w:rsid w:val="00715BC2"/>
    <w:rsid w:val="00715D75"/>
    <w:rsid w:val="00715E95"/>
    <w:rsid w:val="00715F3E"/>
    <w:rsid w:val="0071604F"/>
    <w:rsid w:val="007162AC"/>
    <w:rsid w:val="007166B4"/>
    <w:rsid w:val="00716F15"/>
    <w:rsid w:val="0071756C"/>
    <w:rsid w:val="00717960"/>
    <w:rsid w:val="00721412"/>
    <w:rsid w:val="00721461"/>
    <w:rsid w:val="00721525"/>
    <w:rsid w:val="0072157C"/>
    <w:rsid w:val="00721B6D"/>
    <w:rsid w:val="0072258C"/>
    <w:rsid w:val="007228C9"/>
    <w:rsid w:val="00722D02"/>
    <w:rsid w:val="00722F1E"/>
    <w:rsid w:val="00723A88"/>
    <w:rsid w:val="00723AEA"/>
    <w:rsid w:val="00723FC9"/>
    <w:rsid w:val="00724071"/>
    <w:rsid w:val="00724947"/>
    <w:rsid w:val="00724E78"/>
    <w:rsid w:val="0072558A"/>
    <w:rsid w:val="00725F8D"/>
    <w:rsid w:val="00726357"/>
    <w:rsid w:val="007267B7"/>
    <w:rsid w:val="00726852"/>
    <w:rsid w:val="0072691A"/>
    <w:rsid w:val="00726EB8"/>
    <w:rsid w:val="007274BB"/>
    <w:rsid w:val="007274D4"/>
    <w:rsid w:val="0072781A"/>
    <w:rsid w:val="00727E11"/>
    <w:rsid w:val="00730599"/>
    <w:rsid w:val="007306B3"/>
    <w:rsid w:val="00730825"/>
    <w:rsid w:val="0073106B"/>
    <w:rsid w:val="0073194E"/>
    <w:rsid w:val="00731A08"/>
    <w:rsid w:val="00732387"/>
    <w:rsid w:val="00732543"/>
    <w:rsid w:val="00732C2C"/>
    <w:rsid w:val="00732D2D"/>
    <w:rsid w:val="007332BA"/>
    <w:rsid w:val="00733314"/>
    <w:rsid w:val="00733532"/>
    <w:rsid w:val="0073408A"/>
    <w:rsid w:val="007340A4"/>
    <w:rsid w:val="00734C67"/>
    <w:rsid w:val="00734F93"/>
    <w:rsid w:val="00735000"/>
    <w:rsid w:val="007351B2"/>
    <w:rsid w:val="0073544E"/>
    <w:rsid w:val="007354D2"/>
    <w:rsid w:val="0073554F"/>
    <w:rsid w:val="00735AAC"/>
    <w:rsid w:val="00735EB0"/>
    <w:rsid w:val="00736208"/>
    <w:rsid w:val="007368C1"/>
    <w:rsid w:val="0073697B"/>
    <w:rsid w:val="00736A3F"/>
    <w:rsid w:val="00736BA0"/>
    <w:rsid w:val="0073721A"/>
    <w:rsid w:val="0073757B"/>
    <w:rsid w:val="00737FA9"/>
    <w:rsid w:val="00740450"/>
    <w:rsid w:val="00740515"/>
    <w:rsid w:val="007406AA"/>
    <w:rsid w:val="00740726"/>
    <w:rsid w:val="007412AE"/>
    <w:rsid w:val="0074169E"/>
    <w:rsid w:val="00741833"/>
    <w:rsid w:val="00741888"/>
    <w:rsid w:val="00741C14"/>
    <w:rsid w:val="00741F2B"/>
    <w:rsid w:val="00741FA9"/>
    <w:rsid w:val="007421B1"/>
    <w:rsid w:val="007423E4"/>
    <w:rsid w:val="0074261A"/>
    <w:rsid w:val="00742C6F"/>
    <w:rsid w:val="00742E24"/>
    <w:rsid w:val="007430ED"/>
    <w:rsid w:val="00743254"/>
    <w:rsid w:val="007436D3"/>
    <w:rsid w:val="00743AF8"/>
    <w:rsid w:val="00743CD0"/>
    <w:rsid w:val="00744A10"/>
    <w:rsid w:val="007451B8"/>
    <w:rsid w:val="00745719"/>
    <w:rsid w:val="00745BE8"/>
    <w:rsid w:val="00745E15"/>
    <w:rsid w:val="00745F0A"/>
    <w:rsid w:val="00745F82"/>
    <w:rsid w:val="00745FBE"/>
    <w:rsid w:val="00746282"/>
    <w:rsid w:val="007464E4"/>
    <w:rsid w:val="00746B6B"/>
    <w:rsid w:val="00746C5E"/>
    <w:rsid w:val="00746EC8"/>
    <w:rsid w:val="007470FC"/>
    <w:rsid w:val="0074717A"/>
    <w:rsid w:val="0074779B"/>
    <w:rsid w:val="00747C84"/>
    <w:rsid w:val="00747F1C"/>
    <w:rsid w:val="00750492"/>
    <w:rsid w:val="007504B6"/>
    <w:rsid w:val="00750952"/>
    <w:rsid w:val="00751801"/>
    <w:rsid w:val="00751AE5"/>
    <w:rsid w:val="00751C01"/>
    <w:rsid w:val="0075217B"/>
    <w:rsid w:val="00752208"/>
    <w:rsid w:val="00752A63"/>
    <w:rsid w:val="0075331B"/>
    <w:rsid w:val="00753385"/>
    <w:rsid w:val="0075350A"/>
    <w:rsid w:val="00753807"/>
    <w:rsid w:val="00753A6D"/>
    <w:rsid w:val="00753DC1"/>
    <w:rsid w:val="007542D9"/>
    <w:rsid w:val="007548A4"/>
    <w:rsid w:val="00754A88"/>
    <w:rsid w:val="00754E33"/>
    <w:rsid w:val="0075538D"/>
    <w:rsid w:val="007554C1"/>
    <w:rsid w:val="0075574F"/>
    <w:rsid w:val="00755D22"/>
    <w:rsid w:val="00756002"/>
    <w:rsid w:val="00756134"/>
    <w:rsid w:val="007569CC"/>
    <w:rsid w:val="0075743B"/>
    <w:rsid w:val="0076057B"/>
    <w:rsid w:val="00760ADD"/>
    <w:rsid w:val="00761402"/>
    <w:rsid w:val="007616F4"/>
    <w:rsid w:val="007617AC"/>
    <w:rsid w:val="00761A30"/>
    <w:rsid w:val="0076257A"/>
    <w:rsid w:val="00762E5D"/>
    <w:rsid w:val="00762FC4"/>
    <w:rsid w:val="00763162"/>
    <w:rsid w:val="0076322A"/>
    <w:rsid w:val="0076334E"/>
    <w:rsid w:val="00764B51"/>
    <w:rsid w:val="00764C4A"/>
    <w:rsid w:val="00764F3A"/>
    <w:rsid w:val="0076516E"/>
    <w:rsid w:val="007652E8"/>
    <w:rsid w:val="00765A8E"/>
    <w:rsid w:val="00765E22"/>
    <w:rsid w:val="0076645F"/>
    <w:rsid w:val="00766531"/>
    <w:rsid w:val="0076660C"/>
    <w:rsid w:val="0076677E"/>
    <w:rsid w:val="00766B4F"/>
    <w:rsid w:val="00766C2F"/>
    <w:rsid w:val="00767125"/>
    <w:rsid w:val="007678D3"/>
    <w:rsid w:val="00767B45"/>
    <w:rsid w:val="007701C1"/>
    <w:rsid w:val="007704DF"/>
    <w:rsid w:val="0077056B"/>
    <w:rsid w:val="007707FA"/>
    <w:rsid w:val="00770825"/>
    <w:rsid w:val="00770A4E"/>
    <w:rsid w:val="00770B71"/>
    <w:rsid w:val="00771CE4"/>
    <w:rsid w:val="00772448"/>
    <w:rsid w:val="007727E6"/>
    <w:rsid w:val="0077286A"/>
    <w:rsid w:val="007729AD"/>
    <w:rsid w:val="00772CFC"/>
    <w:rsid w:val="00772DFB"/>
    <w:rsid w:val="007737F8"/>
    <w:rsid w:val="0077391B"/>
    <w:rsid w:val="00773A8F"/>
    <w:rsid w:val="00773E17"/>
    <w:rsid w:val="00773EC1"/>
    <w:rsid w:val="00773EEF"/>
    <w:rsid w:val="007743BB"/>
    <w:rsid w:val="00774633"/>
    <w:rsid w:val="0077472C"/>
    <w:rsid w:val="00774C06"/>
    <w:rsid w:val="00775415"/>
    <w:rsid w:val="007756F4"/>
    <w:rsid w:val="007757DD"/>
    <w:rsid w:val="007759A0"/>
    <w:rsid w:val="00775E34"/>
    <w:rsid w:val="0077618A"/>
    <w:rsid w:val="00776A40"/>
    <w:rsid w:val="007775B1"/>
    <w:rsid w:val="00777B29"/>
    <w:rsid w:val="0078009D"/>
    <w:rsid w:val="00780A7C"/>
    <w:rsid w:val="00780B64"/>
    <w:rsid w:val="00780EC0"/>
    <w:rsid w:val="0078143A"/>
    <w:rsid w:val="00781797"/>
    <w:rsid w:val="00781F4C"/>
    <w:rsid w:val="007820DF"/>
    <w:rsid w:val="0078221E"/>
    <w:rsid w:val="00782D23"/>
    <w:rsid w:val="00782F0E"/>
    <w:rsid w:val="007831F7"/>
    <w:rsid w:val="0078358B"/>
    <w:rsid w:val="00783678"/>
    <w:rsid w:val="007839D6"/>
    <w:rsid w:val="00783E68"/>
    <w:rsid w:val="007840C4"/>
    <w:rsid w:val="0078433E"/>
    <w:rsid w:val="00784D34"/>
    <w:rsid w:val="00784F4C"/>
    <w:rsid w:val="007850A0"/>
    <w:rsid w:val="007853A7"/>
    <w:rsid w:val="0078564E"/>
    <w:rsid w:val="00785960"/>
    <w:rsid w:val="00785AFD"/>
    <w:rsid w:val="00786579"/>
    <w:rsid w:val="00786743"/>
    <w:rsid w:val="007869B2"/>
    <w:rsid w:val="00786A0E"/>
    <w:rsid w:val="00786FC4"/>
    <w:rsid w:val="00787251"/>
    <w:rsid w:val="00787E08"/>
    <w:rsid w:val="007905B1"/>
    <w:rsid w:val="00790653"/>
    <w:rsid w:val="00790777"/>
    <w:rsid w:val="0079097E"/>
    <w:rsid w:val="00790E8E"/>
    <w:rsid w:val="00790FFF"/>
    <w:rsid w:val="0079100C"/>
    <w:rsid w:val="00791366"/>
    <w:rsid w:val="007913AD"/>
    <w:rsid w:val="0079149E"/>
    <w:rsid w:val="00791879"/>
    <w:rsid w:val="0079197B"/>
    <w:rsid w:val="00791B9F"/>
    <w:rsid w:val="00792081"/>
    <w:rsid w:val="007926CE"/>
    <w:rsid w:val="00792918"/>
    <w:rsid w:val="00792E2E"/>
    <w:rsid w:val="00792F02"/>
    <w:rsid w:val="0079323A"/>
    <w:rsid w:val="00793248"/>
    <w:rsid w:val="00793270"/>
    <w:rsid w:val="0079331B"/>
    <w:rsid w:val="00793CDA"/>
    <w:rsid w:val="00793F27"/>
    <w:rsid w:val="00794421"/>
    <w:rsid w:val="0079461D"/>
    <w:rsid w:val="00794BEA"/>
    <w:rsid w:val="00794EEE"/>
    <w:rsid w:val="007952A9"/>
    <w:rsid w:val="00795875"/>
    <w:rsid w:val="00795944"/>
    <w:rsid w:val="00795DE6"/>
    <w:rsid w:val="007960D9"/>
    <w:rsid w:val="00796198"/>
    <w:rsid w:val="007961F1"/>
    <w:rsid w:val="00796998"/>
    <w:rsid w:val="00796AB0"/>
    <w:rsid w:val="00796BAC"/>
    <w:rsid w:val="00796EAA"/>
    <w:rsid w:val="00797638"/>
    <w:rsid w:val="007A08FE"/>
    <w:rsid w:val="007A09B7"/>
    <w:rsid w:val="007A0B5B"/>
    <w:rsid w:val="007A0CCC"/>
    <w:rsid w:val="007A0EA4"/>
    <w:rsid w:val="007A1A09"/>
    <w:rsid w:val="007A2406"/>
    <w:rsid w:val="007A27E3"/>
    <w:rsid w:val="007A2EC1"/>
    <w:rsid w:val="007A3B22"/>
    <w:rsid w:val="007A3C01"/>
    <w:rsid w:val="007A5432"/>
    <w:rsid w:val="007A57B7"/>
    <w:rsid w:val="007A5A29"/>
    <w:rsid w:val="007A5D82"/>
    <w:rsid w:val="007A5E41"/>
    <w:rsid w:val="007A5FD4"/>
    <w:rsid w:val="007A6094"/>
    <w:rsid w:val="007A63CF"/>
    <w:rsid w:val="007A653F"/>
    <w:rsid w:val="007A7278"/>
    <w:rsid w:val="007A75AF"/>
    <w:rsid w:val="007A7916"/>
    <w:rsid w:val="007A7E0F"/>
    <w:rsid w:val="007A7F43"/>
    <w:rsid w:val="007B0113"/>
    <w:rsid w:val="007B013C"/>
    <w:rsid w:val="007B0580"/>
    <w:rsid w:val="007B0624"/>
    <w:rsid w:val="007B0B74"/>
    <w:rsid w:val="007B0D75"/>
    <w:rsid w:val="007B1109"/>
    <w:rsid w:val="007B11F1"/>
    <w:rsid w:val="007B13C6"/>
    <w:rsid w:val="007B142A"/>
    <w:rsid w:val="007B1457"/>
    <w:rsid w:val="007B1588"/>
    <w:rsid w:val="007B174B"/>
    <w:rsid w:val="007B18E4"/>
    <w:rsid w:val="007B35FD"/>
    <w:rsid w:val="007B476B"/>
    <w:rsid w:val="007B507D"/>
    <w:rsid w:val="007B5687"/>
    <w:rsid w:val="007B6037"/>
    <w:rsid w:val="007B6766"/>
    <w:rsid w:val="007B676F"/>
    <w:rsid w:val="007B67E4"/>
    <w:rsid w:val="007B6AFB"/>
    <w:rsid w:val="007B6BCB"/>
    <w:rsid w:val="007B6D2D"/>
    <w:rsid w:val="007B7FB9"/>
    <w:rsid w:val="007C03B5"/>
    <w:rsid w:val="007C134A"/>
    <w:rsid w:val="007C1EB0"/>
    <w:rsid w:val="007C2264"/>
    <w:rsid w:val="007C22A1"/>
    <w:rsid w:val="007C2EE6"/>
    <w:rsid w:val="007C3C50"/>
    <w:rsid w:val="007C3E70"/>
    <w:rsid w:val="007C4593"/>
    <w:rsid w:val="007C4DF6"/>
    <w:rsid w:val="007C52B3"/>
    <w:rsid w:val="007C560F"/>
    <w:rsid w:val="007C5856"/>
    <w:rsid w:val="007C5DD4"/>
    <w:rsid w:val="007C5FDF"/>
    <w:rsid w:val="007C6097"/>
    <w:rsid w:val="007C6A31"/>
    <w:rsid w:val="007C6C6E"/>
    <w:rsid w:val="007C6FE5"/>
    <w:rsid w:val="007C7650"/>
    <w:rsid w:val="007C7D23"/>
    <w:rsid w:val="007C7ED4"/>
    <w:rsid w:val="007D151E"/>
    <w:rsid w:val="007D204F"/>
    <w:rsid w:val="007D2913"/>
    <w:rsid w:val="007D30F6"/>
    <w:rsid w:val="007D316B"/>
    <w:rsid w:val="007D31CF"/>
    <w:rsid w:val="007D32B8"/>
    <w:rsid w:val="007D350A"/>
    <w:rsid w:val="007D38F5"/>
    <w:rsid w:val="007D3A74"/>
    <w:rsid w:val="007D3D6A"/>
    <w:rsid w:val="007D4006"/>
    <w:rsid w:val="007D4123"/>
    <w:rsid w:val="007D43B4"/>
    <w:rsid w:val="007D44D2"/>
    <w:rsid w:val="007D464E"/>
    <w:rsid w:val="007D495B"/>
    <w:rsid w:val="007D4C30"/>
    <w:rsid w:val="007D4CE1"/>
    <w:rsid w:val="007D4E02"/>
    <w:rsid w:val="007D516F"/>
    <w:rsid w:val="007D6ACE"/>
    <w:rsid w:val="007D7205"/>
    <w:rsid w:val="007E0720"/>
    <w:rsid w:val="007E0918"/>
    <w:rsid w:val="007E0956"/>
    <w:rsid w:val="007E0C4E"/>
    <w:rsid w:val="007E1329"/>
    <w:rsid w:val="007E1E41"/>
    <w:rsid w:val="007E2843"/>
    <w:rsid w:val="007E2851"/>
    <w:rsid w:val="007E2BD7"/>
    <w:rsid w:val="007E2C46"/>
    <w:rsid w:val="007E2EF9"/>
    <w:rsid w:val="007E38C3"/>
    <w:rsid w:val="007E3C3F"/>
    <w:rsid w:val="007E46D1"/>
    <w:rsid w:val="007E4A19"/>
    <w:rsid w:val="007E4D65"/>
    <w:rsid w:val="007E4E41"/>
    <w:rsid w:val="007E5392"/>
    <w:rsid w:val="007E648C"/>
    <w:rsid w:val="007E6758"/>
    <w:rsid w:val="007E6856"/>
    <w:rsid w:val="007E6EFB"/>
    <w:rsid w:val="007E71CE"/>
    <w:rsid w:val="007E75D7"/>
    <w:rsid w:val="007E7949"/>
    <w:rsid w:val="007F020C"/>
    <w:rsid w:val="007F06F2"/>
    <w:rsid w:val="007F1145"/>
    <w:rsid w:val="007F1492"/>
    <w:rsid w:val="007F196B"/>
    <w:rsid w:val="007F1CF7"/>
    <w:rsid w:val="007F1EEB"/>
    <w:rsid w:val="007F2865"/>
    <w:rsid w:val="007F2D78"/>
    <w:rsid w:val="007F3139"/>
    <w:rsid w:val="007F34B8"/>
    <w:rsid w:val="007F3539"/>
    <w:rsid w:val="007F4174"/>
    <w:rsid w:val="007F41A5"/>
    <w:rsid w:val="007F432E"/>
    <w:rsid w:val="007F4694"/>
    <w:rsid w:val="007F5295"/>
    <w:rsid w:val="007F5FDD"/>
    <w:rsid w:val="007F782B"/>
    <w:rsid w:val="0080062D"/>
    <w:rsid w:val="00800902"/>
    <w:rsid w:val="0080096C"/>
    <w:rsid w:val="008009D2"/>
    <w:rsid w:val="00801DD4"/>
    <w:rsid w:val="00802625"/>
    <w:rsid w:val="00802DB1"/>
    <w:rsid w:val="00803118"/>
    <w:rsid w:val="0080368F"/>
    <w:rsid w:val="008037B0"/>
    <w:rsid w:val="00803AB4"/>
    <w:rsid w:val="00803ABD"/>
    <w:rsid w:val="008040C3"/>
    <w:rsid w:val="0080436C"/>
    <w:rsid w:val="00804668"/>
    <w:rsid w:val="008048EA"/>
    <w:rsid w:val="00804A89"/>
    <w:rsid w:val="00804B56"/>
    <w:rsid w:val="0080535C"/>
    <w:rsid w:val="00805843"/>
    <w:rsid w:val="00805DDB"/>
    <w:rsid w:val="00806122"/>
    <w:rsid w:val="008062EA"/>
    <w:rsid w:val="008063D2"/>
    <w:rsid w:val="00806554"/>
    <w:rsid w:val="008067D2"/>
    <w:rsid w:val="00806C56"/>
    <w:rsid w:val="00810413"/>
    <w:rsid w:val="008106D6"/>
    <w:rsid w:val="00810B09"/>
    <w:rsid w:val="00810B0A"/>
    <w:rsid w:val="00810FE0"/>
    <w:rsid w:val="00811044"/>
    <w:rsid w:val="008116EE"/>
    <w:rsid w:val="00811984"/>
    <w:rsid w:val="00811A5D"/>
    <w:rsid w:val="00811DBE"/>
    <w:rsid w:val="00812276"/>
    <w:rsid w:val="00812688"/>
    <w:rsid w:val="0081298C"/>
    <w:rsid w:val="00812ADA"/>
    <w:rsid w:val="00812C3D"/>
    <w:rsid w:val="0081312A"/>
    <w:rsid w:val="008132EA"/>
    <w:rsid w:val="00813C53"/>
    <w:rsid w:val="00814083"/>
    <w:rsid w:val="00814557"/>
    <w:rsid w:val="00814984"/>
    <w:rsid w:val="00815147"/>
    <w:rsid w:val="00815389"/>
    <w:rsid w:val="00815A54"/>
    <w:rsid w:val="00815EDC"/>
    <w:rsid w:val="00815FD0"/>
    <w:rsid w:val="00816538"/>
    <w:rsid w:val="008165F0"/>
    <w:rsid w:val="00816787"/>
    <w:rsid w:val="00817252"/>
    <w:rsid w:val="00817380"/>
    <w:rsid w:val="00817495"/>
    <w:rsid w:val="008175C1"/>
    <w:rsid w:val="0081761D"/>
    <w:rsid w:val="00817C5C"/>
    <w:rsid w:val="008207C0"/>
    <w:rsid w:val="00820AD5"/>
    <w:rsid w:val="00820C23"/>
    <w:rsid w:val="008210F6"/>
    <w:rsid w:val="00821852"/>
    <w:rsid w:val="00821BC5"/>
    <w:rsid w:val="00822134"/>
    <w:rsid w:val="00822452"/>
    <w:rsid w:val="00822782"/>
    <w:rsid w:val="008233B3"/>
    <w:rsid w:val="00823DB7"/>
    <w:rsid w:val="00824331"/>
    <w:rsid w:val="008243C9"/>
    <w:rsid w:val="00824B30"/>
    <w:rsid w:val="0082531A"/>
    <w:rsid w:val="00825618"/>
    <w:rsid w:val="00825912"/>
    <w:rsid w:val="0082640C"/>
    <w:rsid w:val="0082668B"/>
    <w:rsid w:val="00826CF8"/>
    <w:rsid w:val="008272BF"/>
    <w:rsid w:val="008276AD"/>
    <w:rsid w:val="00830BD3"/>
    <w:rsid w:val="00830CE8"/>
    <w:rsid w:val="008310C6"/>
    <w:rsid w:val="0083139D"/>
    <w:rsid w:val="008314B5"/>
    <w:rsid w:val="0083165A"/>
    <w:rsid w:val="00831C75"/>
    <w:rsid w:val="008321C9"/>
    <w:rsid w:val="008327DF"/>
    <w:rsid w:val="00832F05"/>
    <w:rsid w:val="008330BB"/>
    <w:rsid w:val="008332B8"/>
    <w:rsid w:val="008337EB"/>
    <w:rsid w:val="00833B39"/>
    <w:rsid w:val="00833F65"/>
    <w:rsid w:val="00833FCC"/>
    <w:rsid w:val="008343BC"/>
    <w:rsid w:val="00835475"/>
    <w:rsid w:val="008354E8"/>
    <w:rsid w:val="00835F3E"/>
    <w:rsid w:val="008361E5"/>
    <w:rsid w:val="0083678F"/>
    <w:rsid w:val="00836E76"/>
    <w:rsid w:val="00836E85"/>
    <w:rsid w:val="008371BF"/>
    <w:rsid w:val="008371D0"/>
    <w:rsid w:val="00837837"/>
    <w:rsid w:val="00837A79"/>
    <w:rsid w:val="00837BCA"/>
    <w:rsid w:val="00837BCC"/>
    <w:rsid w:val="00837CDD"/>
    <w:rsid w:val="008403E1"/>
    <w:rsid w:val="00841140"/>
    <w:rsid w:val="008414C0"/>
    <w:rsid w:val="008420D1"/>
    <w:rsid w:val="008420E3"/>
    <w:rsid w:val="008429D1"/>
    <w:rsid w:val="00843075"/>
    <w:rsid w:val="008435CF"/>
    <w:rsid w:val="0084379E"/>
    <w:rsid w:val="00843DB6"/>
    <w:rsid w:val="00844339"/>
    <w:rsid w:val="008443BE"/>
    <w:rsid w:val="008443EC"/>
    <w:rsid w:val="0084479E"/>
    <w:rsid w:val="008447F2"/>
    <w:rsid w:val="008448A4"/>
    <w:rsid w:val="00844FA3"/>
    <w:rsid w:val="008451F2"/>
    <w:rsid w:val="00845552"/>
    <w:rsid w:val="008459BE"/>
    <w:rsid w:val="00845E88"/>
    <w:rsid w:val="008463EB"/>
    <w:rsid w:val="0084681B"/>
    <w:rsid w:val="0084709B"/>
    <w:rsid w:val="008471B7"/>
    <w:rsid w:val="00847997"/>
    <w:rsid w:val="00847DE5"/>
    <w:rsid w:val="00850C7C"/>
    <w:rsid w:val="00850DC5"/>
    <w:rsid w:val="0085141D"/>
    <w:rsid w:val="0085144B"/>
    <w:rsid w:val="008521A9"/>
    <w:rsid w:val="00852BB2"/>
    <w:rsid w:val="0085317B"/>
    <w:rsid w:val="00853A20"/>
    <w:rsid w:val="00853D3A"/>
    <w:rsid w:val="00853EBD"/>
    <w:rsid w:val="0085416F"/>
    <w:rsid w:val="0085472E"/>
    <w:rsid w:val="00854753"/>
    <w:rsid w:val="00854A92"/>
    <w:rsid w:val="00854FF9"/>
    <w:rsid w:val="00855797"/>
    <w:rsid w:val="0085633A"/>
    <w:rsid w:val="0085657A"/>
    <w:rsid w:val="00856847"/>
    <w:rsid w:val="00856D57"/>
    <w:rsid w:val="0085733E"/>
    <w:rsid w:val="008576B8"/>
    <w:rsid w:val="0085798B"/>
    <w:rsid w:val="00857EF4"/>
    <w:rsid w:val="008602D6"/>
    <w:rsid w:val="00860593"/>
    <w:rsid w:val="00860A13"/>
    <w:rsid w:val="00860A14"/>
    <w:rsid w:val="00860E4F"/>
    <w:rsid w:val="00861454"/>
    <w:rsid w:val="008618E9"/>
    <w:rsid w:val="00861901"/>
    <w:rsid w:val="00862342"/>
    <w:rsid w:val="00862EC8"/>
    <w:rsid w:val="00863006"/>
    <w:rsid w:val="00863254"/>
    <w:rsid w:val="00864300"/>
    <w:rsid w:val="0086576D"/>
    <w:rsid w:val="0086595F"/>
    <w:rsid w:val="00866AD7"/>
    <w:rsid w:val="00866D49"/>
    <w:rsid w:val="00866ED4"/>
    <w:rsid w:val="008677F9"/>
    <w:rsid w:val="00867B6E"/>
    <w:rsid w:val="00867FE3"/>
    <w:rsid w:val="00870016"/>
    <w:rsid w:val="0087024A"/>
    <w:rsid w:val="00870253"/>
    <w:rsid w:val="00870BCA"/>
    <w:rsid w:val="00871061"/>
    <w:rsid w:val="008712D3"/>
    <w:rsid w:val="00872179"/>
    <w:rsid w:val="0087218D"/>
    <w:rsid w:val="008721B0"/>
    <w:rsid w:val="00872734"/>
    <w:rsid w:val="00872AB3"/>
    <w:rsid w:val="00873319"/>
    <w:rsid w:val="008735BF"/>
    <w:rsid w:val="00873787"/>
    <w:rsid w:val="00875460"/>
    <w:rsid w:val="0087649B"/>
    <w:rsid w:val="008765A8"/>
    <w:rsid w:val="008765B1"/>
    <w:rsid w:val="0087686A"/>
    <w:rsid w:val="008770C5"/>
    <w:rsid w:val="00877453"/>
    <w:rsid w:val="00877B23"/>
    <w:rsid w:val="00880599"/>
    <w:rsid w:val="008805F8"/>
    <w:rsid w:val="00882669"/>
    <w:rsid w:val="00882A1C"/>
    <w:rsid w:val="00882FD3"/>
    <w:rsid w:val="00883229"/>
    <w:rsid w:val="008837D4"/>
    <w:rsid w:val="008838B2"/>
    <w:rsid w:val="00883E97"/>
    <w:rsid w:val="00884355"/>
    <w:rsid w:val="008843DD"/>
    <w:rsid w:val="00884418"/>
    <w:rsid w:val="00884702"/>
    <w:rsid w:val="008851C9"/>
    <w:rsid w:val="008857FC"/>
    <w:rsid w:val="00885DCC"/>
    <w:rsid w:val="00885F36"/>
    <w:rsid w:val="00885FF6"/>
    <w:rsid w:val="00886175"/>
    <w:rsid w:val="0088663D"/>
    <w:rsid w:val="00887883"/>
    <w:rsid w:val="00887917"/>
    <w:rsid w:val="00890063"/>
    <w:rsid w:val="00890341"/>
    <w:rsid w:val="0089041F"/>
    <w:rsid w:val="00891060"/>
    <w:rsid w:val="0089107F"/>
    <w:rsid w:val="00891730"/>
    <w:rsid w:val="00891908"/>
    <w:rsid w:val="00892112"/>
    <w:rsid w:val="0089264E"/>
    <w:rsid w:val="00892A62"/>
    <w:rsid w:val="00892AF5"/>
    <w:rsid w:val="0089369C"/>
    <w:rsid w:val="00893CE0"/>
    <w:rsid w:val="0089413A"/>
    <w:rsid w:val="00894A19"/>
    <w:rsid w:val="00894E70"/>
    <w:rsid w:val="00895135"/>
    <w:rsid w:val="00895343"/>
    <w:rsid w:val="00895675"/>
    <w:rsid w:val="0089589F"/>
    <w:rsid w:val="008958FB"/>
    <w:rsid w:val="00895A0C"/>
    <w:rsid w:val="00895A17"/>
    <w:rsid w:val="008961EC"/>
    <w:rsid w:val="0089647D"/>
    <w:rsid w:val="0089649A"/>
    <w:rsid w:val="008966B9"/>
    <w:rsid w:val="00896A56"/>
    <w:rsid w:val="00896EE6"/>
    <w:rsid w:val="00896F44"/>
    <w:rsid w:val="0089789C"/>
    <w:rsid w:val="00897F13"/>
    <w:rsid w:val="008A0077"/>
    <w:rsid w:val="008A233E"/>
    <w:rsid w:val="008A2380"/>
    <w:rsid w:val="008A24D5"/>
    <w:rsid w:val="008A2B65"/>
    <w:rsid w:val="008A2B7C"/>
    <w:rsid w:val="008A2C5B"/>
    <w:rsid w:val="008A2DD5"/>
    <w:rsid w:val="008A2E76"/>
    <w:rsid w:val="008A32FD"/>
    <w:rsid w:val="008A3354"/>
    <w:rsid w:val="008A362D"/>
    <w:rsid w:val="008A38FF"/>
    <w:rsid w:val="008A3AAD"/>
    <w:rsid w:val="008A3BBB"/>
    <w:rsid w:val="008A40D7"/>
    <w:rsid w:val="008A53E0"/>
    <w:rsid w:val="008A593B"/>
    <w:rsid w:val="008A598C"/>
    <w:rsid w:val="008A6186"/>
    <w:rsid w:val="008B073C"/>
    <w:rsid w:val="008B0F1F"/>
    <w:rsid w:val="008B126C"/>
    <w:rsid w:val="008B1466"/>
    <w:rsid w:val="008B16C7"/>
    <w:rsid w:val="008B1F5A"/>
    <w:rsid w:val="008B21A5"/>
    <w:rsid w:val="008B225B"/>
    <w:rsid w:val="008B2442"/>
    <w:rsid w:val="008B3146"/>
    <w:rsid w:val="008B35BE"/>
    <w:rsid w:val="008B3B16"/>
    <w:rsid w:val="008B3E4E"/>
    <w:rsid w:val="008B3ED8"/>
    <w:rsid w:val="008B406A"/>
    <w:rsid w:val="008B430D"/>
    <w:rsid w:val="008B4449"/>
    <w:rsid w:val="008B4AE5"/>
    <w:rsid w:val="008B4C5C"/>
    <w:rsid w:val="008B5331"/>
    <w:rsid w:val="008B56AD"/>
    <w:rsid w:val="008B5992"/>
    <w:rsid w:val="008B5BAA"/>
    <w:rsid w:val="008B5D88"/>
    <w:rsid w:val="008B5E9D"/>
    <w:rsid w:val="008B60C8"/>
    <w:rsid w:val="008B69BE"/>
    <w:rsid w:val="008B7345"/>
    <w:rsid w:val="008B7933"/>
    <w:rsid w:val="008B7E33"/>
    <w:rsid w:val="008B7F19"/>
    <w:rsid w:val="008C03D5"/>
    <w:rsid w:val="008C10F3"/>
    <w:rsid w:val="008C11F7"/>
    <w:rsid w:val="008C1477"/>
    <w:rsid w:val="008C18DF"/>
    <w:rsid w:val="008C195A"/>
    <w:rsid w:val="008C2CC8"/>
    <w:rsid w:val="008C34C3"/>
    <w:rsid w:val="008C3AD3"/>
    <w:rsid w:val="008C3C44"/>
    <w:rsid w:val="008C4974"/>
    <w:rsid w:val="008C4EF8"/>
    <w:rsid w:val="008C503A"/>
    <w:rsid w:val="008C5396"/>
    <w:rsid w:val="008C5868"/>
    <w:rsid w:val="008C6049"/>
    <w:rsid w:val="008C67A0"/>
    <w:rsid w:val="008C6B9D"/>
    <w:rsid w:val="008C701C"/>
    <w:rsid w:val="008C7043"/>
    <w:rsid w:val="008C74E2"/>
    <w:rsid w:val="008C75E7"/>
    <w:rsid w:val="008C7658"/>
    <w:rsid w:val="008C7D68"/>
    <w:rsid w:val="008D16D0"/>
    <w:rsid w:val="008D2545"/>
    <w:rsid w:val="008D27BC"/>
    <w:rsid w:val="008D2877"/>
    <w:rsid w:val="008D29E8"/>
    <w:rsid w:val="008D2E9C"/>
    <w:rsid w:val="008D3BA1"/>
    <w:rsid w:val="008D3D0C"/>
    <w:rsid w:val="008D408D"/>
    <w:rsid w:val="008D4C4E"/>
    <w:rsid w:val="008D5654"/>
    <w:rsid w:val="008D58C7"/>
    <w:rsid w:val="008D5BC7"/>
    <w:rsid w:val="008D66EB"/>
    <w:rsid w:val="008D6CB2"/>
    <w:rsid w:val="008D7162"/>
    <w:rsid w:val="008D7271"/>
    <w:rsid w:val="008D784E"/>
    <w:rsid w:val="008E007A"/>
    <w:rsid w:val="008E0701"/>
    <w:rsid w:val="008E0F54"/>
    <w:rsid w:val="008E141A"/>
    <w:rsid w:val="008E1CEB"/>
    <w:rsid w:val="008E1E11"/>
    <w:rsid w:val="008E209C"/>
    <w:rsid w:val="008E2264"/>
    <w:rsid w:val="008E2434"/>
    <w:rsid w:val="008E2655"/>
    <w:rsid w:val="008E2694"/>
    <w:rsid w:val="008E29FD"/>
    <w:rsid w:val="008E2A39"/>
    <w:rsid w:val="008E2D20"/>
    <w:rsid w:val="008E2FB5"/>
    <w:rsid w:val="008E3419"/>
    <w:rsid w:val="008E3844"/>
    <w:rsid w:val="008E4006"/>
    <w:rsid w:val="008E42BB"/>
    <w:rsid w:val="008E4301"/>
    <w:rsid w:val="008E54C8"/>
    <w:rsid w:val="008E554A"/>
    <w:rsid w:val="008E5644"/>
    <w:rsid w:val="008E5878"/>
    <w:rsid w:val="008E5C6D"/>
    <w:rsid w:val="008E5E7C"/>
    <w:rsid w:val="008E5F4E"/>
    <w:rsid w:val="008E669B"/>
    <w:rsid w:val="008E6945"/>
    <w:rsid w:val="008E6BCD"/>
    <w:rsid w:val="008E7181"/>
    <w:rsid w:val="008E722F"/>
    <w:rsid w:val="008E76C0"/>
    <w:rsid w:val="008E7C82"/>
    <w:rsid w:val="008F088D"/>
    <w:rsid w:val="008F08F9"/>
    <w:rsid w:val="008F0C9D"/>
    <w:rsid w:val="008F0FE0"/>
    <w:rsid w:val="008F13A1"/>
    <w:rsid w:val="008F1660"/>
    <w:rsid w:val="008F1B0A"/>
    <w:rsid w:val="008F2FA2"/>
    <w:rsid w:val="008F3531"/>
    <w:rsid w:val="008F38A2"/>
    <w:rsid w:val="008F3DC8"/>
    <w:rsid w:val="008F3DDF"/>
    <w:rsid w:val="008F495F"/>
    <w:rsid w:val="008F5883"/>
    <w:rsid w:val="008F5955"/>
    <w:rsid w:val="008F6092"/>
    <w:rsid w:val="008F6334"/>
    <w:rsid w:val="008F6ABA"/>
    <w:rsid w:val="008F6DE9"/>
    <w:rsid w:val="008F6F0E"/>
    <w:rsid w:val="008F6FB2"/>
    <w:rsid w:val="008F70FB"/>
    <w:rsid w:val="008F760F"/>
    <w:rsid w:val="008F76F4"/>
    <w:rsid w:val="008F7700"/>
    <w:rsid w:val="009002EF"/>
    <w:rsid w:val="00900565"/>
    <w:rsid w:val="0090060E"/>
    <w:rsid w:val="00900742"/>
    <w:rsid w:val="0090084A"/>
    <w:rsid w:val="00901380"/>
    <w:rsid w:val="00901E96"/>
    <w:rsid w:val="009020AE"/>
    <w:rsid w:val="00902BB8"/>
    <w:rsid w:val="00902F04"/>
    <w:rsid w:val="009033B9"/>
    <w:rsid w:val="00903468"/>
    <w:rsid w:val="009034B3"/>
    <w:rsid w:val="009035C6"/>
    <w:rsid w:val="00903688"/>
    <w:rsid w:val="00904A70"/>
    <w:rsid w:val="00904D7F"/>
    <w:rsid w:val="009058FA"/>
    <w:rsid w:val="00906446"/>
    <w:rsid w:val="0090664A"/>
    <w:rsid w:val="00906769"/>
    <w:rsid w:val="0090685D"/>
    <w:rsid w:val="00906944"/>
    <w:rsid w:val="00906DB6"/>
    <w:rsid w:val="00907302"/>
    <w:rsid w:val="0090792F"/>
    <w:rsid w:val="00910008"/>
    <w:rsid w:val="00910019"/>
    <w:rsid w:val="009101E7"/>
    <w:rsid w:val="00910D9A"/>
    <w:rsid w:val="00910EE6"/>
    <w:rsid w:val="0091124E"/>
    <w:rsid w:val="00911568"/>
    <w:rsid w:val="00911DA6"/>
    <w:rsid w:val="009123E6"/>
    <w:rsid w:val="00912B36"/>
    <w:rsid w:val="00913336"/>
    <w:rsid w:val="009143D0"/>
    <w:rsid w:val="009144BE"/>
    <w:rsid w:val="009147D0"/>
    <w:rsid w:val="00914C27"/>
    <w:rsid w:val="00914EE0"/>
    <w:rsid w:val="00915017"/>
    <w:rsid w:val="0091518E"/>
    <w:rsid w:val="00916332"/>
    <w:rsid w:val="009168F0"/>
    <w:rsid w:val="009169BE"/>
    <w:rsid w:val="00916B4E"/>
    <w:rsid w:val="00916E79"/>
    <w:rsid w:val="009171F2"/>
    <w:rsid w:val="009174FD"/>
    <w:rsid w:val="00917BCB"/>
    <w:rsid w:val="00917DD0"/>
    <w:rsid w:val="00917DDC"/>
    <w:rsid w:val="009210D4"/>
    <w:rsid w:val="009210DA"/>
    <w:rsid w:val="00921D3B"/>
    <w:rsid w:val="00921E69"/>
    <w:rsid w:val="00921F8B"/>
    <w:rsid w:val="009222B3"/>
    <w:rsid w:val="0092231C"/>
    <w:rsid w:val="00922365"/>
    <w:rsid w:val="009226AD"/>
    <w:rsid w:val="00922710"/>
    <w:rsid w:val="00922907"/>
    <w:rsid w:val="00922A5B"/>
    <w:rsid w:val="00922D0B"/>
    <w:rsid w:val="00922E97"/>
    <w:rsid w:val="00923416"/>
    <w:rsid w:val="00923955"/>
    <w:rsid w:val="00923C8A"/>
    <w:rsid w:val="00923F35"/>
    <w:rsid w:val="0092429F"/>
    <w:rsid w:val="00924B48"/>
    <w:rsid w:val="00924D6B"/>
    <w:rsid w:val="00925481"/>
    <w:rsid w:val="0092575D"/>
    <w:rsid w:val="009257AE"/>
    <w:rsid w:val="00925BF1"/>
    <w:rsid w:val="00925DFD"/>
    <w:rsid w:val="00926261"/>
    <w:rsid w:val="009262F0"/>
    <w:rsid w:val="00926814"/>
    <w:rsid w:val="00926D3F"/>
    <w:rsid w:val="00927117"/>
    <w:rsid w:val="00927891"/>
    <w:rsid w:val="00927A5C"/>
    <w:rsid w:val="00927D9E"/>
    <w:rsid w:val="009305FA"/>
    <w:rsid w:val="009306FB"/>
    <w:rsid w:val="00930B3E"/>
    <w:rsid w:val="00930E87"/>
    <w:rsid w:val="009317C4"/>
    <w:rsid w:val="009317F3"/>
    <w:rsid w:val="00931E85"/>
    <w:rsid w:val="00932352"/>
    <w:rsid w:val="00932802"/>
    <w:rsid w:val="00932A75"/>
    <w:rsid w:val="00932C0C"/>
    <w:rsid w:val="00932EF4"/>
    <w:rsid w:val="009334E1"/>
    <w:rsid w:val="009336D3"/>
    <w:rsid w:val="00933A13"/>
    <w:rsid w:val="00933AF9"/>
    <w:rsid w:val="00933C0A"/>
    <w:rsid w:val="009345D5"/>
    <w:rsid w:val="009346A3"/>
    <w:rsid w:val="009348DE"/>
    <w:rsid w:val="00934B3A"/>
    <w:rsid w:val="00935320"/>
    <w:rsid w:val="00935B2F"/>
    <w:rsid w:val="00935D8C"/>
    <w:rsid w:val="00935E36"/>
    <w:rsid w:val="00936A87"/>
    <w:rsid w:val="00937217"/>
    <w:rsid w:val="00937326"/>
    <w:rsid w:val="00937423"/>
    <w:rsid w:val="0093796A"/>
    <w:rsid w:val="009400F8"/>
    <w:rsid w:val="009406CF"/>
    <w:rsid w:val="0094084B"/>
    <w:rsid w:val="00940B71"/>
    <w:rsid w:val="00940B74"/>
    <w:rsid w:val="00941586"/>
    <w:rsid w:val="00941BAB"/>
    <w:rsid w:val="00942A11"/>
    <w:rsid w:val="00942DD8"/>
    <w:rsid w:val="00943149"/>
    <w:rsid w:val="009438EA"/>
    <w:rsid w:val="009443B2"/>
    <w:rsid w:val="00944483"/>
    <w:rsid w:val="009448C1"/>
    <w:rsid w:val="00944AB5"/>
    <w:rsid w:val="00944E32"/>
    <w:rsid w:val="0094603F"/>
    <w:rsid w:val="0094608A"/>
    <w:rsid w:val="00946241"/>
    <w:rsid w:val="00946420"/>
    <w:rsid w:val="009466F4"/>
    <w:rsid w:val="00946763"/>
    <w:rsid w:val="00946800"/>
    <w:rsid w:val="009469EA"/>
    <w:rsid w:val="00946A6C"/>
    <w:rsid w:val="009477AA"/>
    <w:rsid w:val="00947CD5"/>
    <w:rsid w:val="00950131"/>
    <w:rsid w:val="009502F4"/>
    <w:rsid w:val="00951119"/>
    <w:rsid w:val="00951851"/>
    <w:rsid w:val="00951B7A"/>
    <w:rsid w:val="00951E05"/>
    <w:rsid w:val="0095227D"/>
    <w:rsid w:val="009523E3"/>
    <w:rsid w:val="009544E9"/>
    <w:rsid w:val="009551A7"/>
    <w:rsid w:val="0095555C"/>
    <w:rsid w:val="009563F4"/>
    <w:rsid w:val="0095651C"/>
    <w:rsid w:val="00956852"/>
    <w:rsid w:val="00956B32"/>
    <w:rsid w:val="00956D47"/>
    <w:rsid w:val="00960322"/>
    <w:rsid w:val="00960AD4"/>
    <w:rsid w:val="00960B9B"/>
    <w:rsid w:val="009611AC"/>
    <w:rsid w:val="00961472"/>
    <w:rsid w:val="009616DE"/>
    <w:rsid w:val="00962675"/>
    <w:rsid w:val="00963959"/>
    <w:rsid w:val="009646A0"/>
    <w:rsid w:val="0096477F"/>
    <w:rsid w:val="0096523D"/>
    <w:rsid w:val="00965F27"/>
    <w:rsid w:val="009660AE"/>
    <w:rsid w:val="0096639B"/>
    <w:rsid w:val="0096647F"/>
    <w:rsid w:val="009667FE"/>
    <w:rsid w:val="00966880"/>
    <w:rsid w:val="00966A6E"/>
    <w:rsid w:val="00966B16"/>
    <w:rsid w:val="00966BDD"/>
    <w:rsid w:val="00967558"/>
    <w:rsid w:val="009679BF"/>
    <w:rsid w:val="009704C8"/>
    <w:rsid w:val="00970A77"/>
    <w:rsid w:val="00970DB9"/>
    <w:rsid w:val="00970DDE"/>
    <w:rsid w:val="009719F3"/>
    <w:rsid w:val="00972329"/>
    <w:rsid w:val="00972735"/>
    <w:rsid w:val="00972915"/>
    <w:rsid w:val="00972FA7"/>
    <w:rsid w:val="009737EC"/>
    <w:rsid w:val="00973833"/>
    <w:rsid w:val="00974754"/>
    <w:rsid w:val="00974B46"/>
    <w:rsid w:val="00974CC4"/>
    <w:rsid w:val="00975147"/>
    <w:rsid w:val="00975690"/>
    <w:rsid w:val="009760E6"/>
    <w:rsid w:val="00976315"/>
    <w:rsid w:val="00976325"/>
    <w:rsid w:val="00976BAD"/>
    <w:rsid w:val="00977435"/>
    <w:rsid w:val="00977679"/>
    <w:rsid w:val="009776B8"/>
    <w:rsid w:val="009777BD"/>
    <w:rsid w:val="00977F9E"/>
    <w:rsid w:val="0098018E"/>
    <w:rsid w:val="009802B8"/>
    <w:rsid w:val="00980831"/>
    <w:rsid w:val="00980A93"/>
    <w:rsid w:val="00980C13"/>
    <w:rsid w:val="00980D54"/>
    <w:rsid w:val="00980F29"/>
    <w:rsid w:val="00981454"/>
    <w:rsid w:val="009817F1"/>
    <w:rsid w:val="00981F02"/>
    <w:rsid w:val="009827C9"/>
    <w:rsid w:val="009836B0"/>
    <w:rsid w:val="00983D02"/>
    <w:rsid w:val="009840F9"/>
    <w:rsid w:val="0098413B"/>
    <w:rsid w:val="009853DF"/>
    <w:rsid w:val="009856A3"/>
    <w:rsid w:val="00985B20"/>
    <w:rsid w:val="00985DF8"/>
    <w:rsid w:val="00985FC4"/>
    <w:rsid w:val="00986E0B"/>
    <w:rsid w:val="009872B6"/>
    <w:rsid w:val="00987395"/>
    <w:rsid w:val="009879CC"/>
    <w:rsid w:val="00990BC8"/>
    <w:rsid w:val="0099153A"/>
    <w:rsid w:val="0099179B"/>
    <w:rsid w:val="009917F4"/>
    <w:rsid w:val="009919EC"/>
    <w:rsid w:val="00992226"/>
    <w:rsid w:val="009922C7"/>
    <w:rsid w:val="00992854"/>
    <w:rsid w:val="00994DC1"/>
    <w:rsid w:val="00995537"/>
    <w:rsid w:val="009962AC"/>
    <w:rsid w:val="00996362"/>
    <w:rsid w:val="009971D0"/>
    <w:rsid w:val="009973B5"/>
    <w:rsid w:val="0099753F"/>
    <w:rsid w:val="00997996"/>
    <w:rsid w:val="00997F9D"/>
    <w:rsid w:val="009A049E"/>
    <w:rsid w:val="009A0648"/>
    <w:rsid w:val="009A0810"/>
    <w:rsid w:val="009A0EDA"/>
    <w:rsid w:val="009A1234"/>
    <w:rsid w:val="009A1366"/>
    <w:rsid w:val="009A168E"/>
    <w:rsid w:val="009A16AD"/>
    <w:rsid w:val="009A2BDC"/>
    <w:rsid w:val="009A2DA6"/>
    <w:rsid w:val="009A355A"/>
    <w:rsid w:val="009A39BA"/>
    <w:rsid w:val="009A3A87"/>
    <w:rsid w:val="009A3B03"/>
    <w:rsid w:val="009A3F3E"/>
    <w:rsid w:val="009A44CA"/>
    <w:rsid w:val="009A4D41"/>
    <w:rsid w:val="009A5364"/>
    <w:rsid w:val="009A53AD"/>
    <w:rsid w:val="009A57A5"/>
    <w:rsid w:val="009A5945"/>
    <w:rsid w:val="009A5A8E"/>
    <w:rsid w:val="009A61CF"/>
    <w:rsid w:val="009A71C4"/>
    <w:rsid w:val="009A7ADA"/>
    <w:rsid w:val="009B0454"/>
    <w:rsid w:val="009B0B72"/>
    <w:rsid w:val="009B0C99"/>
    <w:rsid w:val="009B0D40"/>
    <w:rsid w:val="009B1260"/>
    <w:rsid w:val="009B138A"/>
    <w:rsid w:val="009B1394"/>
    <w:rsid w:val="009B14BC"/>
    <w:rsid w:val="009B1DDC"/>
    <w:rsid w:val="009B2342"/>
    <w:rsid w:val="009B2480"/>
    <w:rsid w:val="009B3D0E"/>
    <w:rsid w:val="009B4B9D"/>
    <w:rsid w:val="009B5061"/>
    <w:rsid w:val="009B542C"/>
    <w:rsid w:val="009B548C"/>
    <w:rsid w:val="009B553A"/>
    <w:rsid w:val="009B5ABF"/>
    <w:rsid w:val="009B732F"/>
    <w:rsid w:val="009B73F4"/>
    <w:rsid w:val="009B7827"/>
    <w:rsid w:val="009B798D"/>
    <w:rsid w:val="009B79A8"/>
    <w:rsid w:val="009B7E81"/>
    <w:rsid w:val="009C0FCE"/>
    <w:rsid w:val="009C19E1"/>
    <w:rsid w:val="009C1A17"/>
    <w:rsid w:val="009C1AA5"/>
    <w:rsid w:val="009C1DF8"/>
    <w:rsid w:val="009C1F5A"/>
    <w:rsid w:val="009C20AC"/>
    <w:rsid w:val="009C22EA"/>
    <w:rsid w:val="009C2675"/>
    <w:rsid w:val="009C27E3"/>
    <w:rsid w:val="009C2A74"/>
    <w:rsid w:val="009C2B02"/>
    <w:rsid w:val="009C2C23"/>
    <w:rsid w:val="009C2E9E"/>
    <w:rsid w:val="009C3276"/>
    <w:rsid w:val="009C349B"/>
    <w:rsid w:val="009C3546"/>
    <w:rsid w:val="009C35DE"/>
    <w:rsid w:val="009C3725"/>
    <w:rsid w:val="009C4265"/>
    <w:rsid w:val="009C43A4"/>
    <w:rsid w:val="009C4828"/>
    <w:rsid w:val="009C4921"/>
    <w:rsid w:val="009C492D"/>
    <w:rsid w:val="009C4BC2"/>
    <w:rsid w:val="009C4C31"/>
    <w:rsid w:val="009C4D19"/>
    <w:rsid w:val="009C5413"/>
    <w:rsid w:val="009C55A2"/>
    <w:rsid w:val="009C5C39"/>
    <w:rsid w:val="009C5D97"/>
    <w:rsid w:val="009C5E94"/>
    <w:rsid w:val="009C6294"/>
    <w:rsid w:val="009C6420"/>
    <w:rsid w:val="009C6476"/>
    <w:rsid w:val="009C657F"/>
    <w:rsid w:val="009C6891"/>
    <w:rsid w:val="009C6E0E"/>
    <w:rsid w:val="009C7113"/>
    <w:rsid w:val="009C726D"/>
    <w:rsid w:val="009C7689"/>
    <w:rsid w:val="009C7909"/>
    <w:rsid w:val="009C7956"/>
    <w:rsid w:val="009C7C3C"/>
    <w:rsid w:val="009D05C2"/>
    <w:rsid w:val="009D0C0C"/>
    <w:rsid w:val="009D1073"/>
    <w:rsid w:val="009D24C2"/>
    <w:rsid w:val="009D2893"/>
    <w:rsid w:val="009D2F11"/>
    <w:rsid w:val="009D2F33"/>
    <w:rsid w:val="009D2FA7"/>
    <w:rsid w:val="009D3050"/>
    <w:rsid w:val="009D3418"/>
    <w:rsid w:val="009D36A7"/>
    <w:rsid w:val="009D39F9"/>
    <w:rsid w:val="009D3F0B"/>
    <w:rsid w:val="009D475F"/>
    <w:rsid w:val="009D4997"/>
    <w:rsid w:val="009D4FBE"/>
    <w:rsid w:val="009D5CC8"/>
    <w:rsid w:val="009D5F17"/>
    <w:rsid w:val="009D62D2"/>
    <w:rsid w:val="009D63F8"/>
    <w:rsid w:val="009D6B92"/>
    <w:rsid w:val="009D72A5"/>
    <w:rsid w:val="009D743F"/>
    <w:rsid w:val="009D7566"/>
    <w:rsid w:val="009E010A"/>
    <w:rsid w:val="009E019A"/>
    <w:rsid w:val="009E081E"/>
    <w:rsid w:val="009E1B02"/>
    <w:rsid w:val="009E2237"/>
    <w:rsid w:val="009E3DF6"/>
    <w:rsid w:val="009E400C"/>
    <w:rsid w:val="009E44AE"/>
    <w:rsid w:val="009E4957"/>
    <w:rsid w:val="009E4D6A"/>
    <w:rsid w:val="009E4FBD"/>
    <w:rsid w:val="009E547D"/>
    <w:rsid w:val="009E595E"/>
    <w:rsid w:val="009E5FE7"/>
    <w:rsid w:val="009E6219"/>
    <w:rsid w:val="009E6429"/>
    <w:rsid w:val="009E70BF"/>
    <w:rsid w:val="009E71D1"/>
    <w:rsid w:val="009E7A80"/>
    <w:rsid w:val="009E7BC5"/>
    <w:rsid w:val="009F014A"/>
    <w:rsid w:val="009F05E6"/>
    <w:rsid w:val="009F0836"/>
    <w:rsid w:val="009F0858"/>
    <w:rsid w:val="009F0CE3"/>
    <w:rsid w:val="009F0FD1"/>
    <w:rsid w:val="009F1931"/>
    <w:rsid w:val="009F1BB5"/>
    <w:rsid w:val="009F1D5E"/>
    <w:rsid w:val="009F20D8"/>
    <w:rsid w:val="009F357C"/>
    <w:rsid w:val="009F452A"/>
    <w:rsid w:val="009F4590"/>
    <w:rsid w:val="009F46FA"/>
    <w:rsid w:val="009F4952"/>
    <w:rsid w:val="009F4B9B"/>
    <w:rsid w:val="009F5275"/>
    <w:rsid w:val="009F5320"/>
    <w:rsid w:val="009F542C"/>
    <w:rsid w:val="009F5E51"/>
    <w:rsid w:val="009F6B4E"/>
    <w:rsid w:val="009F6B5B"/>
    <w:rsid w:val="009F6E87"/>
    <w:rsid w:val="009F7864"/>
    <w:rsid w:val="009F7F8F"/>
    <w:rsid w:val="00A0055A"/>
    <w:rsid w:val="00A009F4"/>
    <w:rsid w:val="00A00C91"/>
    <w:rsid w:val="00A0150D"/>
    <w:rsid w:val="00A01553"/>
    <w:rsid w:val="00A0159F"/>
    <w:rsid w:val="00A0160A"/>
    <w:rsid w:val="00A019DE"/>
    <w:rsid w:val="00A01D5C"/>
    <w:rsid w:val="00A01EB5"/>
    <w:rsid w:val="00A02053"/>
    <w:rsid w:val="00A02085"/>
    <w:rsid w:val="00A023B5"/>
    <w:rsid w:val="00A02430"/>
    <w:rsid w:val="00A02912"/>
    <w:rsid w:val="00A031E4"/>
    <w:rsid w:val="00A03560"/>
    <w:rsid w:val="00A0359C"/>
    <w:rsid w:val="00A03A7A"/>
    <w:rsid w:val="00A04451"/>
    <w:rsid w:val="00A046F6"/>
    <w:rsid w:val="00A04A8E"/>
    <w:rsid w:val="00A04BA1"/>
    <w:rsid w:val="00A04F34"/>
    <w:rsid w:val="00A051A1"/>
    <w:rsid w:val="00A059A1"/>
    <w:rsid w:val="00A065E4"/>
    <w:rsid w:val="00A06B8E"/>
    <w:rsid w:val="00A06BA1"/>
    <w:rsid w:val="00A07211"/>
    <w:rsid w:val="00A07586"/>
    <w:rsid w:val="00A07C21"/>
    <w:rsid w:val="00A07C28"/>
    <w:rsid w:val="00A1004D"/>
    <w:rsid w:val="00A1074E"/>
    <w:rsid w:val="00A10B80"/>
    <w:rsid w:val="00A10C20"/>
    <w:rsid w:val="00A10F18"/>
    <w:rsid w:val="00A112DE"/>
    <w:rsid w:val="00A11660"/>
    <w:rsid w:val="00A11863"/>
    <w:rsid w:val="00A11A93"/>
    <w:rsid w:val="00A12982"/>
    <w:rsid w:val="00A133A1"/>
    <w:rsid w:val="00A137FD"/>
    <w:rsid w:val="00A138BB"/>
    <w:rsid w:val="00A145C5"/>
    <w:rsid w:val="00A151DD"/>
    <w:rsid w:val="00A155C7"/>
    <w:rsid w:val="00A15629"/>
    <w:rsid w:val="00A15900"/>
    <w:rsid w:val="00A15B31"/>
    <w:rsid w:val="00A15E4E"/>
    <w:rsid w:val="00A16687"/>
    <w:rsid w:val="00A17A97"/>
    <w:rsid w:val="00A209D1"/>
    <w:rsid w:val="00A20D5F"/>
    <w:rsid w:val="00A20F25"/>
    <w:rsid w:val="00A20F93"/>
    <w:rsid w:val="00A21FC6"/>
    <w:rsid w:val="00A2289A"/>
    <w:rsid w:val="00A22B02"/>
    <w:rsid w:val="00A22B23"/>
    <w:rsid w:val="00A23620"/>
    <w:rsid w:val="00A23B41"/>
    <w:rsid w:val="00A2431D"/>
    <w:rsid w:val="00A24B80"/>
    <w:rsid w:val="00A24C54"/>
    <w:rsid w:val="00A24E2E"/>
    <w:rsid w:val="00A2539B"/>
    <w:rsid w:val="00A25485"/>
    <w:rsid w:val="00A25A8C"/>
    <w:rsid w:val="00A25D47"/>
    <w:rsid w:val="00A25FC9"/>
    <w:rsid w:val="00A26107"/>
    <w:rsid w:val="00A26331"/>
    <w:rsid w:val="00A26727"/>
    <w:rsid w:val="00A2689D"/>
    <w:rsid w:val="00A2723F"/>
    <w:rsid w:val="00A2733D"/>
    <w:rsid w:val="00A2741A"/>
    <w:rsid w:val="00A27614"/>
    <w:rsid w:val="00A27870"/>
    <w:rsid w:val="00A27A67"/>
    <w:rsid w:val="00A27E09"/>
    <w:rsid w:val="00A27FD0"/>
    <w:rsid w:val="00A301EE"/>
    <w:rsid w:val="00A307BE"/>
    <w:rsid w:val="00A308EA"/>
    <w:rsid w:val="00A30926"/>
    <w:rsid w:val="00A30D98"/>
    <w:rsid w:val="00A310D1"/>
    <w:rsid w:val="00A3162F"/>
    <w:rsid w:val="00A32253"/>
    <w:rsid w:val="00A32B58"/>
    <w:rsid w:val="00A32CED"/>
    <w:rsid w:val="00A32D14"/>
    <w:rsid w:val="00A33008"/>
    <w:rsid w:val="00A334FF"/>
    <w:rsid w:val="00A342FE"/>
    <w:rsid w:val="00A345E7"/>
    <w:rsid w:val="00A34607"/>
    <w:rsid w:val="00A34E76"/>
    <w:rsid w:val="00A3543B"/>
    <w:rsid w:val="00A35C74"/>
    <w:rsid w:val="00A35EDD"/>
    <w:rsid w:val="00A35FE0"/>
    <w:rsid w:val="00A36728"/>
    <w:rsid w:val="00A368B8"/>
    <w:rsid w:val="00A37B0F"/>
    <w:rsid w:val="00A41032"/>
    <w:rsid w:val="00A411C5"/>
    <w:rsid w:val="00A41753"/>
    <w:rsid w:val="00A4187F"/>
    <w:rsid w:val="00A418D8"/>
    <w:rsid w:val="00A41976"/>
    <w:rsid w:val="00A41D78"/>
    <w:rsid w:val="00A42348"/>
    <w:rsid w:val="00A42372"/>
    <w:rsid w:val="00A426A6"/>
    <w:rsid w:val="00A42772"/>
    <w:rsid w:val="00A42836"/>
    <w:rsid w:val="00A42874"/>
    <w:rsid w:val="00A435B9"/>
    <w:rsid w:val="00A436AE"/>
    <w:rsid w:val="00A43913"/>
    <w:rsid w:val="00A43DAC"/>
    <w:rsid w:val="00A43FC2"/>
    <w:rsid w:val="00A446BA"/>
    <w:rsid w:val="00A447AF"/>
    <w:rsid w:val="00A44AB2"/>
    <w:rsid w:val="00A44B38"/>
    <w:rsid w:val="00A45AF8"/>
    <w:rsid w:val="00A46A0C"/>
    <w:rsid w:val="00A476C1"/>
    <w:rsid w:val="00A47E7C"/>
    <w:rsid w:val="00A47FB0"/>
    <w:rsid w:val="00A500BD"/>
    <w:rsid w:val="00A50BBC"/>
    <w:rsid w:val="00A510AD"/>
    <w:rsid w:val="00A51EC3"/>
    <w:rsid w:val="00A520E7"/>
    <w:rsid w:val="00A52DDD"/>
    <w:rsid w:val="00A52E64"/>
    <w:rsid w:val="00A52EBF"/>
    <w:rsid w:val="00A53B04"/>
    <w:rsid w:val="00A53DF7"/>
    <w:rsid w:val="00A540DC"/>
    <w:rsid w:val="00A54268"/>
    <w:rsid w:val="00A549A0"/>
    <w:rsid w:val="00A549CB"/>
    <w:rsid w:val="00A55F37"/>
    <w:rsid w:val="00A56010"/>
    <w:rsid w:val="00A56155"/>
    <w:rsid w:val="00A5682A"/>
    <w:rsid w:val="00A57760"/>
    <w:rsid w:val="00A57B7A"/>
    <w:rsid w:val="00A60A18"/>
    <w:rsid w:val="00A60CC0"/>
    <w:rsid w:val="00A60F7D"/>
    <w:rsid w:val="00A6160C"/>
    <w:rsid w:val="00A6236B"/>
    <w:rsid w:val="00A63458"/>
    <w:rsid w:val="00A63509"/>
    <w:rsid w:val="00A6380E"/>
    <w:rsid w:val="00A63F1D"/>
    <w:rsid w:val="00A64534"/>
    <w:rsid w:val="00A64599"/>
    <w:rsid w:val="00A64EB2"/>
    <w:rsid w:val="00A64EBD"/>
    <w:rsid w:val="00A658B1"/>
    <w:rsid w:val="00A662C9"/>
    <w:rsid w:val="00A66337"/>
    <w:rsid w:val="00A66413"/>
    <w:rsid w:val="00A66531"/>
    <w:rsid w:val="00A66870"/>
    <w:rsid w:val="00A66D10"/>
    <w:rsid w:val="00A66E2D"/>
    <w:rsid w:val="00A671B1"/>
    <w:rsid w:val="00A67CEF"/>
    <w:rsid w:val="00A7048C"/>
    <w:rsid w:val="00A704AA"/>
    <w:rsid w:val="00A70A76"/>
    <w:rsid w:val="00A70ABB"/>
    <w:rsid w:val="00A70B28"/>
    <w:rsid w:val="00A71CF4"/>
    <w:rsid w:val="00A72AF7"/>
    <w:rsid w:val="00A7305E"/>
    <w:rsid w:val="00A731E2"/>
    <w:rsid w:val="00A7376B"/>
    <w:rsid w:val="00A73770"/>
    <w:rsid w:val="00A74603"/>
    <w:rsid w:val="00A74776"/>
    <w:rsid w:val="00A75043"/>
    <w:rsid w:val="00A7539D"/>
    <w:rsid w:val="00A75863"/>
    <w:rsid w:val="00A76CC7"/>
    <w:rsid w:val="00A77035"/>
    <w:rsid w:val="00A77A71"/>
    <w:rsid w:val="00A77F63"/>
    <w:rsid w:val="00A80076"/>
    <w:rsid w:val="00A8051C"/>
    <w:rsid w:val="00A8056B"/>
    <w:rsid w:val="00A8089E"/>
    <w:rsid w:val="00A80E70"/>
    <w:rsid w:val="00A81A63"/>
    <w:rsid w:val="00A81E07"/>
    <w:rsid w:val="00A82384"/>
    <w:rsid w:val="00A828B5"/>
    <w:rsid w:val="00A82D57"/>
    <w:rsid w:val="00A831DB"/>
    <w:rsid w:val="00A832DD"/>
    <w:rsid w:val="00A832F9"/>
    <w:rsid w:val="00A835DC"/>
    <w:rsid w:val="00A84424"/>
    <w:rsid w:val="00A84F0F"/>
    <w:rsid w:val="00A85ED5"/>
    <w:rsid w:val="00A86506"/>
    <w:rsid w:val="00A8695B"/>
    <w:rsid w:val="00A87655"/>
    <w:rsid w:val="00A90049"/>
    <w:rsid w:val="00A905EF"/>
    <w:rsid w:val="00A90912"/>
    <w:rsid w:val="00A90B34"/>
    <w:rsid w:val="00A912FB"/>
    <w:rsid w:val="00A91766"/>
    <w:rsid w:val="00A923BE"/>
    <w:rsid w:val="00A928AD"/>
    <w:rsid w:val="00A9293A"/>
    <w:rsid w:val="00A92B0C"/>
    <w:rsid w:val="00A934FC"/>
    <w:rsid w:val="00A937ED"/>
    <w:rsid w:val="00A94384"/>
    <w:rsid w:val="00A94AF3"/>
    <w:rsid w:val="00A94C34"/>
    <w:rsid w:val="00A94C6D"/>
    <w:rsid w:val="00A95536"/>
    <w:rsid w:val="00A95752"/>
    <w:rsid w:val="00A95861"/>
    <w:rsid w:val="00A95D24"/>
    <w:rsid w:val="00A9653B"/>
    <w:rsid w:val="00A96777"/>
    <w:rsid w:val="00A96EC2"/>
    <w:rsid w:val="00A9753B"/>
    <w:rsid w:val="00A97543"/>
    <w:rsid w:val="00A97799"/>
    <w:rsid w:val="00A97D45"/>
    <w:rsid w:val="00AA0188"/>
    <w:rsid w:val="00AA01F0"/>
    <w:rsid w:val="00AA0ADF"/>
    <w:rsid w:val="00AA165B"/>
    <w:rsid w:val="00AA167D"/>
    <w:rsid w:val="00AA1E87"/>
    <w:rsid w:val="00AA1FE0"/>
    <w:rsid w:val="00AA2054"/>
    <w:rsid w:val="00AA2748"/>
    <w:rsid w:val="00AA2BA2"/>
    <w:rsid w:val="00AA3B54"/>
    <w:rsid w:val="00AA3BAD"/>
    <w:rsid w:val="00AA42B1"/>
    <w:rsid w:val="00AA4629"/>
    <w:rsid w:val="00AA4E87"/>
    <w:rsid w:val="00AA5181"/>
    <w:rsid w:val="00AA57C6"/>
    <w:rsid w:val="00AA5D06"/>
    <w:rsid w:val="00AA5DCD"/>
    <w:rsid w:val="00AA66EC"/>
    <w:rsid w:val="00AA6FD5"/>
    <w:rsid w:val="00AA78B6"/>
    <w:rsid w:val="00AA7C61"/>
    <w:rsid w:val="00AB06F5"/>
    <w:rsid w:val="00AB0F2D"/>
    <w:rsid w:val="00AB1233"/>
    <w:rsid w:val="00AB1E4C"/>
    <w:rsid w:val="00AB2189"/>
    <w:rsid w:val="00AB22F6"/>
    <w:rsid w:val="00AB23AC"/>
    <w:rsid w:val="00AB26BF"/>
    <w:rsid w:val="00AB273B"/>
    <w:rsid w:val="00AB2B53"/>
    <w:rsid w:val="00AB329E"/>
    <w:rsid w:val="00AB3800"/>
    <w:rsid w:val="00AB3EB0"/>
    <w:rsid w:val="00AB55B6"/>
    <w:rsid w:val="00AB55EA"/>
    <w:rsid w:val="00AB5A9F"/>
    <w:rsid w:val="00AB5B92"/>
    <w:rsid w:val="00AB6064"/>
    <w:rsid w:val="00AB611D"/>
    <w:rsid w:val="00AB6849"/>
    <w:rsid w:val="00AB7A92"/>
    <w:rsid w:val="00AC05AC"/>
    <w:rsid w:val="00AC0BDE"/>
    <w:rsid w:val="00AC1360"/>
    <w:rsid w:val="00AC13EB"/>
    <w:rsid w:val="00AC1DF0"/>
    <w:rsid w:val="00AC200F"/>
    <w:rsid w:val="00AC2040"/>
    <w:rsid w:val="00AC2340"/>
    <w:rsid w:val="00AC2D44"/>
    <w:rsid w:val="00AC3084"/>
    <w:rsid w:val="00AC366C"/>
    <w:rsid w:val="00AC46E7"/>
    <w:rsid w:val="00AC4CCB"/>
    <w:rsid w:val="00AC4E9C"/>
    <w:rsid w:val="00AC5031"/>
    <w:rsid w:val="00AC5CF4"/>
    <w:rsid w:val="00AC61B9"/>
    <w:rsid w:val="00AC62A8"/>
    <w:rsid w:val="00AC72E8"/>
    <w:rsid w:val="00AC7681"/>
    <w:rsid w:val="00AC7D81"/>
    <w:rsid w:val="00AC7DC1"/>
    <w:rsid w:val="00AC7F4E"/>
    <w:rsid w:val="00AD03A2"/>
    <w:rsid w:val="00AD03E7"/>
    <w:rsid w:val="00AD063F"/>
    <w:rsid w:val="00AD0EE7"/>
    <w:rsid w:val="00AD14D0"/>
    <w:rsid w:val="00AD16EA"/>
    <w:rsid w:val="00AD1909"/>
    <w:rsid w:val="00AD1BA0"/>
    <w:rsid w:val="00AD21ED"/>
    <w:rsid w:val="00AD232F"/>
    <w:rsid w:val="00AD2636"/>
    <w:rsid w:val="00AD272A"/>
    <w:rsid w:val="00AD3456"/>
    <w:rsid w:val="00AD38FC"/>
    <w:rsid w:val="00AD3D81"/>
    <w:rsid w:val="00AD3DD1"/>
    <w:rsid w:val="00AD448D"/>
    <w:rsid w:val="00AD4975"/>
    <w:rsid w:val="00AD4BAD"/>
    <w:rsid w:val="00AD54CA"/>
    <w:rsid w:val="00AD57A2"/>
    <w:rsid w:val="00AD59A8"/>
    <w:rsid w:val="00AD5D3E"/>
    <w:rsid w:val="00AD6205"/>
    <w:rsid w:val="00AD624A"/>
    <w:rsid w:val="00AD6304"/>
    <w:rsid w:val="00AD6414"/>
    <w:rsid w:val="00AD6417"/>
    <w:rsid w:val="00AD643B"/>
    <w:rsid w:val="00AD68A9"/>
    <w:rsid w:val="00AD6FA9"/>
    <w:rsid w:val="00AD75D3"/>
    <w:rsid w:val="00AD7760"/>
    <w:rsid w:val="00AD779B"/>
    <w:rsid w:val="00AD7829"/>
    <w:rsid w:val="00AD7EAF"/>
    <w:rsid w:val="00AE0177"/>
    <w:rsid w:val="00AE0841"/>
    <w:rsid w:val="00AE0AEF"/>
    <w:rsid w:val="00AE105E"/>
    <w:rsid w:val="00AE174E"/>
    <w:rsid w:val="00AE17E0"/>
    <w:rsid w:val="00AE2511"/>
    <w:rsid w:val="00AE2EF9"/>
    <w:rsid w:val="00AE4351"/>
    <w:rsid w:val="00AE519C"/>
    <w:rsid w:val="00AE51DF"/>
    <w:rsid w:val="00AE5A2D"/>
    <w:rsid w:val="00AE64A1"/>
    <w:rsid w:val="00AE65C8"/>
    <w:rsid w:val="00AE6714"/>
    <w:rsid w:val="00AE6AE6"/>
    <w:rsid w:val="00AE7255"/>
    <w:rsid w:val="00AE74F7"/>
    <w:rsid w:val="00AE77C2"/>
    <w:rsid w:val="00AE788D"/>
    <w:rsid w:val="00AE7E84"/>
    <w:rsid w:val="00AF00A3"/>
    <w:rsid w:val="00AF167E"/>
    <w:rsid w:val="00AF2256"/>
    <w:rsid w:val="00AF24C8"/>
    <w:rsid w:val="00AF2DF2"/>
    <w:rsid w:val="00AF32B8"/>
    <w:rsid w:val="00AF33F1"/>
    <w:rsid w:val="00AF3625"/>
    <w:rsid w:val="00AF3CB1"/>
    <w:rsid w:val="00AF3CCC"/>
    <w:rsid w:val="00AF4567"/>
    <w:rsid w:val="00AF496C"/>
    <w:rsid w:val="00AF49CA"/>
    <w:rsid w:val="00AF4E02"/>
    <w:rsid w:val="00AF4F7D"/>
    <w:rsid w:val="00AF5040"/>
    <w:rsid w:val="00AF52C0"/>
    <w:rsid w:val="00AF52CF"/>
    <w:rsid w:val="00AF52E8"/>
    <w:rsid w:val="00AF5D57"/>
    <w:rsid w:val="00AF7A03"/>
    <w:rsid w:val="00AF7A5B"/>
    <w:rsid w:val="00B003F1"/>
    <w:rsid w:val="00B005AB"/>
    <w:rsid w:val="00B0061A"/>
    <w:rsid w:val="00B007EE"/>
    <w:rsid w:val="00B01562"/>
    <w:rsid w:val="00B021CA"/>
    <w:rsid w:val="00B021E3"/>
    <w:rsid w:val="00B02D18"/>
    <w:rsid w:val="00B02DD6"/>
    <w:rsid w:val="00B03126"/>
    <w:rsid w:val="00B03B1B"/>
    <w:rsid w:val="00B0452B"/>
    <w:rsid w:val="00B04571"/>
    <w:rsid w:val="00B04893"/>
    <w:rsid w:val="00B04F71"/>
    <w:rsid w:val="00B0566F"/>
    <w:rsid w:val="00B05A25"/>
    <w:rsid w:val="00B05D32"/>
    <w:rsid w:val="00B063F7"/>
    <w:rsid w:val="00B06649"/>
    <w:rsid w:val="00B068CD"/>
    <w:rsid w:val="00B06B09"/>
    <w:rsid w:val="00B06B44"/>
    <w:rsid w:val="00B06CFB"/>
    <w:rsid w:val="00B06E97"/>
    <w:rsid w:val="00B070A4"/>
    <w:rsid w:val="00B076A7"/>
    <w:rsid w:val="00B07895"/>
    <w:rsid w:val="00B07B13"/>
    <w:rsid w:val="00B07B1D"/>
    <w:rsid w:val="00B07D6D"/>
    <w:rsid w:val="00B07F85"/>
    <w:rsid w:val="00B102F2"/>
    <w:rsid w:val="00B103C1"/>
    <w:rsid w:val="00B11205"/>
    <w:rsid w:val="00B1136F"/>
    <w:rsid w:val="00B11BCE"/>
    <w:rsid w:val="00B120A6"/>
    <w:rsid w:val="00B1250F"/>
    <w:rsid w:val="00B12CD1"/>
    <w:rsid w:val="00B12D1F"/>
    <w:rsid w:val="00B12E92"/>
    <w:rsid w:val="00B1301A"/>
    <w:rsid w:val="00B13592"/>
    <w:rsid w:val="00B135FE"/>
    <w:rsid w:val="00B1389C"/>
    <w:rsid w:val="00B139BD"/>
    <w:rsid w:val="00B14AD8"/>
    <w:rsid w:val="00B15474"/>
    <w:rsid w:val="00B155D5"/>
    <w:rsid w:val="00B15BB3"/>
    <w:rsid w:val="00B16323"/>
    <w:rsid w:val="00B16390"/>
    <w:rsid w:val="00B16746"/>
    <w:rsid w:val="00B16BA5"/>
    <w:rsid w:val="00B1750A"/>
    <w:rsid w:val="00B175A9"/>
    <w:rsid w:val="00B17C65"/>
    <w:rsid w:val="00B2036D"/>
    <w:rsid w:val="00B20451"/>
    <w:rsid w:val="00B2159F"/>
    <w:rsid w:val="00B21E27"/>
    <w:rsid w:val="00B22501"/>
    <w:rsid w:val="00B2486A"/>
    <w:rsid w:val="00B249EF"/>
    <w:rsid w:val="00B24A7A"/>
    <w:rsid w:val="00B24CD5"/>
    <w:rsid w:val="00B250C6"/>
    <w:rsid w:val="00B25A75"/>
    <w:rsid w:val="00B262A2"/>
    <w:rsid w:val="00B26858"/>
    <w:rsid w:val="00B26A84"/>
    <w:rsid w:val="00B26B96"/>
    <w:rsid w:val="00B26DA3"/>
    <w:rsid w:val="00B271EE"/>
    <w:rsid w:val="00B27210"/>
    <w:rsid w:val="00B27AF9"/>
    <w:rsid w:val="00B3069A"/>
    <w:rsid w:val="00B30764"/>
    <w:rsid w:val="00B30C88"/>
    <w:rsid w:val="00B31969"/>
    <w:rsid w:val="00B31A57"/>
    <w:rsid w:val="00B31D56"/>
    <w:rsid w:val="00B327BC"/>
    <w:rsid w:val="00B328E7"/>
    <w:rsid w:val="00B33423"/>
    <w:rsid w:val="00B3389E"/>
    <w:rsid w:val="00B35044"/>
    <w:rsid w:val="00B353A2"/>
    <w:rsid w:val="00B35754"/>
    <w:rsid w:val="00B3614F"/>
    <w:rsid w:val="00B362A1"/>
    <w:rsid w:val="00B37616"/>
    <w:rsid w:val="00B37976"/>
    <w:rsid w:val="00B37C50"/>
    <w:rsid w:val="00B37E1A"/>
    <w:rsid w:val="00B4019E"/>
    <w:rsid w:val="00B404D5"/>
    <w:rsid w:val="00B408F8"/>
    <w:rsid w:val="00B40918"/>
    <w:rsid w:val="00B40A8D"/>
    <w:rsid w:val="00B40EC2"/>
    <w:rsid w:val="00B41608"/>
    <w:rsid w:val="00B419ED"/>
    <w:rsid w:val="00B41D3D"/>
    <w:rsid w:val="00B41DEB"/>
    <w:rsid w:val="00B41F23"/>
    <w:rsid w:val="00B42128"/>
    <w:rsid w:val="00B4259E"/>
    <w:rsid w:val="00B42999"/>
    <w:rsid w:val="00B42B87"/>
    <w:rsid w:val="00B442DB"/>
    <w:rsid w:val="00B44718"/>
    <w:rsid w:val="00B4482B"/>
    <w:rsid w:val="00B44836"/>
    <w:rsid w:val="00B450D7"/>
    <w:rsid w:val="00B454C8"/>
    <w:rsid w:val="00B45624"/>
    <w:rsid w:val="00B45BC1"/>
    <w:rsid w:val="00B4618C"/>
    <w:rsid w:val="00B47AC4"/>
    <w:rsid w:val="00B47C1A"/>
    <w:rsid w:val="00B507F9"/>
    <w:rsid w:val="00B50DF6"/>
    <w:rsid w:val="00B50EB5"/>
    <w:rsid w:val="00B5119B"/>
    <w:rsid w:val="00B5153D"/>
    <w:rsid w:val="00B517F3"/>
    <w:rsid w:val="00B51E23"/>
    <w:rsid w:val="00B522B7"/>
    <w:rsid w:val="00B5241E"/>
    <w:rsid w:val="00B525A4"/>
    <w:rsid w:val="00B52844"/>
    <w:rsid w:val="00B52995"/>
    <w:rsid w:val="00B52ED3"/>
    <w:rsid w:val="00B5304E"/>
    <w:rsid w:val="00B533DF"/>
    <w:rsid w:val="00B5376B"/>
    <w:rsid w:val="00B538F2"/>
    <w:rsid w:val="00B53994"/>
    <w:rsid w:val="00B5403B"/>
    <w:rsid w:val="00B54463"/>
    <w:rsid w:val="00B54724"/>
    <w:rsid w:val="00B551DF"/>
    <w:rsid w:val="00B552CD"/>
    <w:rsid w:val="00B55467"/>
    <w:rsid w:val="00B554DE"/>
    <w:rsid w:val="00B55631"/>
    <w:rsid w:val="00B55BC0"/>
    <w:rsid w:val="00B55ED0"/>
    <w:rsid w:val="00B56347"/>
    <w:rsid w:val="00B56492"/>
    <w:rsid w:val="00B564F3"/>
    <w:rsid w:val="00B56974"/>
    <w:rsid w:val="00B57400"/>
    <w:rsid w:val="00B57DD4"/>
    <w:rsid w:val="00B57EB1"/>
    <w:rsid w:val="00B6071F"/>
    <w:rsid w:val="00B60C64"/>
    <w:rsid w:val="00B6163B"/>
    <w:rsid w:val="00B618DF"/>
    <w:rsid w:val="00B61CBF"/>
    <w:rsid w:val="00B621A6"/>
    <w:rsid w:val="00B6247D"/>
    <w:rsid w:val="00B62614"/>
    <w:rsid w:val="00B62D4E"/>
    <w:rsid w:val="00B63130"/>
    <w:rsid w:val="00B63680"/>
    <w:rsid w:val="00B63A41"/>
    <w:rsid w:val="00B64E35"/>
    <w:rsid w:val="00B65136"/>
    <w:rsid w:val="00B657C4"/>
    <w:rsid w:val="00B65E87"/>
    <w:rsid w:val="00B66085"/>
    <w:rsid w:val="00B663C5"/>
    <w:rsid w:val="00B66CE2"/>
    <w:rsid w:val="00B67093"/>
    <w:rsid w:val="00B673A5"/>
    <w:rsid w:val="00B705F7"/>
    <w:rsid w:val="00B717F8"/>
    <w:rsid w:val="00B71C86"/>
    <w:rsid w:val="00B71F68"/>
    <w:rsid w:val="00B720CE"/>
    <w:rsid w:val="00B7284E"/>
    <w:rsid w:val="00B729E4"/>
    <w:rsid w:val="00B72B69"/>
    <w:rsid w:val="00B72B9C"/>
    <w:rsid w:val="00B72C3E"/>
    <w:rsid w:val="00B72EC8"/>
    <w:rsid w:val="00B73BF6"/>
    <w:rsid w:val="00B7457A"/>
    <w:rsid w:val="00B74B4B"/>
    <w:rsid w:val="00B74F3B"/>
    <w:rsid w:val="00B750F8"/>
    <w:rsid w:val="00B7548A"/>
    <w:rsid w:val="00B756E2"/>
    <w:rsid w:val="00B758BE"/>
    <w:rsid w:val="00B75B99"/>
    <w:rsid w:val="00B75CAD"/>
    <w:rsid w:val="00B75ED7"/>
    <w:rsid w:val="00B761A4"/>
    <w:rsid w:val="00B767C4"/>
    <w:rsid w:val="00B76912"/>
    <w:rsid w:val="00B76918"/>
    <w:rsid w:val="00B77362"/>
    <w:rsid w:val="00B77A36"/>
    <w:rsid w:val="00B77BD4"/>
    <w:rsid w:val="00B8048C"/>
    <w:rsid w:val="00B8049C"/>
    <w:rsid w:val="00B804B0"/>
    <w:rsid w:val="00B80BC5"/>
    <w:rsid w:val="00B80F92"/>
    <w:rsid w:val="00B81345"/>
    <w:rsid w:val="00B8168E"/>
    <w:rsid w:val="00B817E4"/>
    <w:rsid w:val="00B81DBA"/>
    <w:rsid w:val="00B81DF8"/>
    <w:rsid w:val="00B81E02"/>
    <w:rsid w:val="00B81FBB"/>
    <w:rsid w:val="00B8226A"/>
    <w:rsid w:val="00B82508"/>
    <w:rsid w:val="00B826A9"/>
    <w:rsid w:val="00B829EA"/>
    <w:rsid w:val="00B82D82"/>
    <w:rsid w:val="00B83688"/>
    <w:rsid w:val="00B836E1"/>
    <w:rsid w:val="00B839F2"/>
    <w:rsid w:val="00B84B99"/>
    <w:rsid w:val="00B84C40"/>
    <w:rsid w:val="00B84DD9"/>
    <w:rsid w:val="00B850DF"/>
    <w:rsid w:val="00B8516C"/>
    <w:rsid w:val="00B8637D"/>
    <w:rsid w:val="00B86568"/>
    <w:rsid w:val="00B87128"/>
    <w:rsid w:val="00B877C7"/>
    <w:rsid w:val="00B901A1"/>
    <w:rsid w:val="00B9079A"/>
    <w:rsid w:val="00B908C1"/>
    <w:rsid w:val="00B90C24"/>
    <w:rsid w:val="00B90C65"/>
    <w:rsid w:val="00B90EBC"/>
    <w:rsid w:val="00B914FB"/>
    <w:rsid w:val="00B91577"/>
    <w:rsid w:val="00B92208"/>
    <w:rsid w:val="00B92231"/>
    <w:rsid w:val="00B92414"/>
    <w:rsid w:val="00B928CD"/>
    <w:rsid w:val="00B92C17"/>
    <w:rsid w:val="00B92C27"/>
    <w:rsid w:val="00B92F1A"/>
    <w:rsid w:val="00B93410"/>
    <w:rsid w:val="00B947A1"/>
    <w:rsid w:val="00B94AF6"/>
    <w:rsid w:val="00B94D4B"/>
    <w:rsid w:val="00B94D7E"/>
    <w:rsid w:val="00B950DB"/>
    <w:rsid w:val="00B95308"/>
    <w:rsid w:val="00B96385"/>
    <w:rsid w:val="00B9645C"/>
    <w:rsid w:val="00B9654E"/>
    <w:rsid w:val="00B969C4"/>
    <w:rsid w:val="00B972D4"/>
    <w:rsid w:val="00B97947"/>
    <w:rsid w:val="00B97BE5"/>
    <w:rsid w:val="00B97CCC"/>
    <w:rsid w:val="00BA0155"/>
    <w:rsid w:val="00BA0697"/>
    <w:rsid w:val="00BA06E5"/>
    <w:rsid w:val="00BA0948"/>
    <w:rsid w:val="00BA1327"/>
    <w:rsid w:val="00BA140F"/>
    <w:rsid w:val="00BA1DB3"/>
    <w:rsid w:val="00BA2180"/>
    <w:rsid w:val="00BA231A"/>
    <w:rsid w:val="00BA2816"/>
    <w:rsid w:val="00BA2E43"/>
    <w:rsid w:val="00BA3225"/>
    <w:rsid w:val="00BA3E45"/>
    <w:rsid w:val="00BA4353"/>
    <w:rsid w:val="00BA43F6"/>
    <w:rsid w:val="00BA4BEF"/>
    <w:rsid w:val="00BA50F8"/>
    <w:rsid w:val="00BA53AE"/>
    <w:rsid w:val="00BA54B0"/>
    <w:rsid w:val="00BA5C27"/>
    <w:rsid w:val="00BA6B3E"/>
    <w:rsid w:val="00BA6C11"/>
    <w:rsid w:val="00BA6F0D"/>
    <w:rsid w:val="00BA7244"/>
    <w:rsid w:val="00BA75E3"/>
    <w:rsid w:val="00BB0B3B"/>
    <w:rsid w:val="00BB16FE"/>
    <w:rsid w:val="00BB18FB"/>
    <w:rsid w:val="00BB32E3"/>
    <w:rsid w:val="00BB35A4"/>
    <w:rsid w:val="00BB396D"/>
    <w:rsid w:val="00BB3CBA"/>
    <w:rsid w:val="00BB3E57"/>
    <w:rsid w:val="00BB4DAA"/>
    <w:rsid w:val="00BB5607"/>
    <w:rsid w:val="00BB6156"/>
    <w:rsid w:val="00BB6402"/>
    <w:rsid w:val="00BB677F"/>
    <w:rsid w:val="00BB6849"/>
    <w:rsid w:val="00BB6AFE"/>
    <w:rsid w:val="00BB7141"/>
    <w:rsid w:val="00BB7D4E"/>
    <w:rsid w:val="00BB7DFC"/>
    <w:rsid w:val="00BB7F77"/>
    <w:rsid w:val="00BC039D"/>
    <w:rsid w:val="00BC0936"/>
    <w:rsid w:val="00BC1852"/>
    <w:rsid w:val="00BC1915"/>
    <w:rsid w:val="00BC2480"/>
    <w:rsid w:val="00BC292D"/>
    <w:rsid w:val="00BC3156"/>
    <w:rsid w:val="00BC37D9"/>
    <w:rsid w:val="00BC3E2C"/>
    <w:rsid w:val="00BC4453"/>
    <w:rsid w:val="00BC4B42"/>
    <w:rsid w:val="00BC51EA"/>
    <w:rsid w:val="00BC56A5"/>
    <w:rsid w:val="00BC78CC"/>
    <w:rsid w:val="00BC7A74"/>
    <w:rsid w:val="00BD032F"/>
    <w:rsid w:val="00BD136D"/>
    <w:rsid w:val="00BD19FF"/>
    <w:rsid w:val="00BD1DEC"/>
    <w:rsid w:val="00BD1FAB"/>
    <w:rsid w:val="00BD236A"/>
    <w:rsid w:val="00BD2753"/>
    <w:rsid w:val="00BD28D3"/>
    <w:rsid w:val="00BD2D95"/>
    <w:rsid w:val="00BD2E11"/>
    <w:rsid w:val="00BD301E"/>
    <w:rsid w:val="00BD33F3"/>
    <w:rsid w:val="00BD410E"/>
    <w:rsid w:val="00BD4917"/>
    <w:rsid w:val="00BD49FB"/>
    <w:rsid w:val="00BD5256"/>
    <w:rsid w:val="00BD5661"/>
    <w:rsid w:val="00BD5B70"/>
    <w:rsid w:val="00BD5D9E"/>
    <w:rsid w:val="00BD5E1B"/>
    <w:rsid w:val="00BD6E30"/>
    <w:rsid w:val="00BD750B"/>
    <w:rsid w:val="00BE0C25"/>
    <w:rsid w:val="00BE0DC7"/>
    <w:rsid w:val="00BE1553"/>
    <w:rsid w:val="00BE1A1C"/>
    <w:rsid w:val="00BE235C"/>
    <w:rsid w:val="00BE2463"/>
    <w:rsid w:val="00BE2762"/>
    <w:rsid w:val="00BE295F"/>
    <w:rsid w:val="00BE3FD4"/>
    <w:rsid w:val="00BE411A"/>
    <w:rsid w:val="00BE44E8"/>
    <w:rsid w:val="00BE538D"/>
    <w:rsid w:val="00BE552E"/>
    <w:rsid w:val="00BE561F"/>
    <w:rsid w:val="00BE6AED"/>
    <w:rsid w:val="00BE6F86"/>
    <w:rsid w:val="00BE71F8"/>
    <w:rsid w:val="00BE7436"/>
    <w:rsid w:val="00BE75A8"/>
    <w:rsid w:val="00BE76C5"/>
    <w:rsid w:val="00BE7F0A"/>
    <w:rsid w:val="00BF0007"/>
    <w:rsid w:val="00BF0BB3"/>
    <w:rsid w:val="00BF110F"/>
    <w:rsid w:val="00BF118C"/>
    <w:rsid w:val="00BF1269"/>
    <w:rsid w:val="00BF1589"/>
    <w:rsid w:val="00BF16B0"/>
    <w:rsid w:val="00BF1B42"/>
    <w:rsid w:val="00BF1BC7"/>
    <w:rsid w:val="00BF2341"/>
    <w:rsid w:val="00BF2CC0"/>
    <w:rsid w:val="00BF2DF0"/>
    <w:rsid w:val="00BF370F"/>
    <w:rsid w:val="00BF397F"/>
    <w:rsid w:val="00BF3FBC"/>
    <w:rsid w:val="00BF4069"/>
    <w:rsid w:val="00BF45EC"/>
    <w:rsid w:val="00BF4D7B"/>
    <w:rsid w:val="00BF5AC9"/>
    <w:rsid w:val="00BF5B10"/>
    <w:rsid w:val="00BF5BA3"/>
    <w:rsid w:val="00BF5E8E"/>
    <w:rsid w:val="00BF6182"/>
    <w:rsid w:val="00BF6754"/>
    <w:rsid w:val="00BF6D03"/>
    <w:rsid w:val="00BF758A"/>
    <w:rsid w:val="00C007E9"/>
    <w:rsid w:val="00C008B7"/>
    <w:rsid w:val="00C013AD"/>
    <w:rsid w:val="00C01B90"/>
    <w:rsid w:val="00C01BC7"/>
    <w:rsid w:val="00C01D63"/>
    <w:rsid w:val="00C01D68"/>
    <w:rsid w:val="00C01F08"/>
    <w:rsid w:val="00C01FC8"/>
    <w:rsid w:val="00C03CF0"/>
    <w:rsid w:val="00C03F31"/>
    <w:rsid w:val="00C047C0"/>
    <w:rsid w:val="00C049DC"/>
    <w:rsid w:val="00C04F99"/>
    <w:rsid w:val="00C05196"/>
    <w:rsid w:val="00C05377"/>
    <w:rsid w:val="00C05473"/>
    <w:rsid w:val="00C05F34"/>
    <w:rsid w:val="00C06125"/>
    <w:rsid w:val="00C061B8"/>
    <w:rsid w:val="00C066E5"/>
    <w:rsid w:val="00C067A3"/>
    <w:rsid w:val="00C073F9"/>
    <w:rsid w:val="00C105A8"/>
    <w:rsid w:val="00C10B82"/>
    <w:rsid w:val="00C111A3"/>
    <w:rsid w:val="00C115E7"/>
    <w:rsid w:val="00C1161E"/>
    <w:rsid w:val="00C12027"/>
    <w:rsid w:val="00C122CC"/>
    <w:rsid w:val="00C12618"/>
    <w:rsid w:val="00C128CD"/>
    <w:rsid w:val="00C12FCF"/>
    <w:rsid w:val="00C135A2"/>
    <w:rsid w:val="00C13E7A"/>
    <w:rsid w:val="00C143FD"/>
    <w:rsid w:val="00C14508"/>
    <w:rsid w:val="00C1456D"/>
    <w:rsid w:val="00C14A8C"/>
    <w:rsid w:val="00C14CF8"/>
    <w:rsid w:val="00C151CD"/>
    <w:rsid w:val="00C15737"/>
    <w:rsid w:val="00C15B78"/>
    <w:rsid w:val="00C15CB1"/>
    <w:rsid w:val="00C16C7B"/>
    <w:rsid w:val="00C16DE4"/>
    <w:rsid w:val="00C16E4C"/>
    <w:rsid w:val="00C170E9"/>
    <w:rsid w:val="00C171B7"/>
    <w:rsid w:val="00C17E95"/>
    <w:rsid w:val="00C17FD9"/>
    <w:rsid w:val="00C2048A"/>
    <w:rsid w:val="00C20559"/>
    <w:rsid w:val="00C20E83"/>
    <w:rsid w:val="00C2125D"/>
    <w:rsid w:val="00C212FA"/>
    <w:rsid w:val="00C21357"/>
    <w:rsid w:val="00C21372"/>
    <w:rsid w:val="00C222A2"/>
    <w:rsid w:val="00C22686"/>
    <w:rsid w:val="00C22A6B"/>
    <w:rsid w:val="00C23057"/>
    <w:rsid w:val="00C25941"/>
    <w:rsid w:val="00C25ACB"/>
    <w:rsid w:val="00C26710"/>
    <w:rsid w:val="00C267A6"/>
    <w:rsid w:val="00C26A21"/>
    <w:rsid w:val="00C26BA7"/>
    <w:rsid w:val="00C2766F"/>
    <w:rsid w:val="00C276FB"/>
    <w:rsid w:val="00C27899"/>
    <w:rsid w:val="00C27CCB"/>
    <w:rsid w:val="00C27CCC"/>
    <w:rsid w:val="00C27DE9"/>
    <w:rsid w:val="00C306D3"/>
    <w:rsid w:val="00C30AB4"/>
    <w:rsid w:val="00C316E9"/>
    <w:rsid w:val="00C31E80"/>
    <w:rsid w:val="00C32FB2"/>
    <w:rsid w:val="00C333D3"/>
    <w:rsid w:val="00C335F2"/>
    <w:rsid w:val="00C33836"/>
    <w:rsid w:val="00C33E99"/>
    <w:rsid w:val="00C34462"/>
    <w:rsid w:val="00C34570"/>
    <w:rsid w:val="00C34808"/>
    <w:rsid w:val="00C348C7"/>
    <w:rsid w:val="00C3550C"/>
    <w:rsid w:val="00C3567D"/>
    <w:rsid w:val="00C35AA4"/>
    <w:rsid w:val="00C35E37"/>
    <w:rsid w:val="00C36057"/>
    <w:rsid w:val="00C36129"/>
    <w:rsid w:val="00C36641"/>
    <w:rsid w:val="00C374EE"/>
    <w:rsid w:val="00C405B7"/>
    <w:rsid w:val="00C40AB1"/>
    <w:rsid w:val="00C40ABB"/>
    <w:rsid w:val="00C41B9D"/>
    <w:rsid w:val="00C41F47"/>
    <w:rsid w:val="00C42097"/>
    <w:rsid w:val="00C431A4"/>
    <w:rsid w:val="00C4362B"/>
    <w:rsid w:val="00C43F33"/>
    <w:rsid w:val="00C44340"/>
    <w:rsid w:val="00C4434C"/>
    <w:rsid w:val="00C44447"/>
    <w:rsid w:val="00C44874"/>
    <w:rsid w:val="00C44A20"/>
    <w:rsid w:val="00C44C19"/>
    <w:rsid w:val="00C451A2"/>
    <w:rsid w:val="00C45945"/>
    <w:rsid w:val="00C463EC"/>
    <w:rsid w:val="00C46BE1"/>
    <w:rsid w:val="00C46DDD"/>
    <w:rsid w:val="00C47476"/>
    <w:rsid w:val="00C4776E"/>
    <w:rsid w:val="00C47AA7"/>
    <w:rsid w:val="00C47D6B"/>
    <w:rsid w:val="00C47FF3"/>
    <w:rsid w:val="00C503DB"/>
    <w:rsid w:val="00C514C3"/>
    <w:rsid w:val="00C51F9E"/>
    <w:rsid w:val="00C52069"/>
    <w:rsid w:val="00C52364"/>
    <w:rsid w:val="00C527F2"/>
    <w:rsid w:val="00C52C3A"/>
    <w:rsid w:val="00C52DE2"/>
    <w:rsid w:val="00C53153"/>
    <w:rsid w:val="00C53C9D"/>
    <w:rsid w:val="00C5439B"/>
    <w:rsid w:val="00C54AE7"/>
    <w:rsid w:val="00C552BF"/>
    <w:rsid w:val="00C55BED"/>
    <w:rsid w:val="00C55D76"/>
    <w:rsid w:val="00C5626E"/>
    <w:rsid w:val="00C56574"/>
    <w:rsid w:val="00C568AC"/>
    <w:rsid w:val="00C57830"/>
    <w:rsid w:val="00C57A94"/>
    <w:rsid w:val="00C57EDE"/>
    <w:rsid w:val="00C60067"/>
    <w:rsid w:val="00C607D2"/>
    <w:rsid w:val="00C611CE"/>
    <w:rsid w:val="00C6152B"/>
    <w:rsid w:val="00C61732"/>
    <w:rsid w:val="00C61B0F"/>
    <w:rsid w:val="00C620E0"/>
    <w:rsid w:val="00C62CAF"/>
    <w:rsid w:val="00C632EE"/>
    <w:rsid w:val="00C63596"/>
    <w:rsid w:val="00C64523"/>
    <w:rsid w:val="00C645DE"/>
    <w:rsid w:val="00C64743"/>
    <w:rsid w:val="00C6478F"/>
    <w:rsid w:val="00C64AEB"/>
    <w:rsid w:val="00C64BF8"/>
    <w:rsid w:val="00C653E9"/>
    <w:rsid w:val="00C65711"/>
    <w:rsid w:val="00C65BE0"/>
    <w:rsid w:val="00C661EA"/>
    <w:rsid w:val="00C66667"/>
    <w:rsid w:val="00C6667B"/>
    <w:rsid w:val="00C66848"/>
    <w:rsid w:val="00C6687A"/>
    <w:rsid w:val="00C669EF"/>
    <w:rsid w:val="00C66CF3"/>
    <w:rsid w:val="00C66E36"/>
    <w:rsid w:val="00C67BC6"/>
    <w:rsid w:val="00C67EA4"/>
    <w:rsid w:val="00C67F92"/>
    <w:rsid w:val="00C7066E"/>
    <w:rsid w:val="00C70751"/>
    <w:rsid w:val="00C70E8C"/>
    <w:rsid w:val="00C70ED9"/>
    <w:rsid w:val="00C710CD"/>
    <w:rsid w:val="00C71199"/>
    <w:rsid w:val="00C71AC3"/>
    <w:rsid w:val="00C723EC"/>
    <w:rsid w:val="00C72486"/>
    <w:rsid w:val="00C72CB1"/>
    <w:rsid w:val="00C7320D"/>
    <w:rsid w:val="00C739C3"/>
    <w:rsid w:val="00C73D00"/>
    <w:rsid w:val="00C73EBF"/>
    <w:rsid w:val="00C74004"/>
    <w:rsid w:val="00C7402C"/>
    <w:rsid w:val="00C742CF"/>
    <w:rsid w:val="00C74AE1"/>
    <w:rsid w:val="00C750D5"/>
    <w:rsid w:val="00C759ED"/>
    <w:rsid w:val="00C7610F"/>
    <w:rsid w:val="00C7627D"/>
    <w:rsid w:val="00C768C6"/>
    <w:rsid w:val="00C76E9B"/>
    <w:rsid w:val="00C77368"/>
    <w:rsid w:val="00C773CA"/>
    <w:rsid w:val="00C776DF"/>
    <w:rsid w:val="00C77BE9"/>
    <w:rsid w:val="00C77CEC"/>
    <w:rsid w:val="00C802C7"/>
    <w:rsid w:val="00C8051F"/>
    <w:rsid w:val="00C8072B"/>
    <w:rsid w:val="00C807EC"/>
    <w:rsid w:val="00C80C1D"/>
    <w:rsid w:val="00C82225"/>
    <w:rsid w:val="00C82458"/>
    <w:rsid w:val="00C826B4"/>
    <w:rsid w:val="00C828F4"/>
    <w:rsid w:val="00C8401F"/>
    <w:rsid w:val="00C844BE"/>
    <w:rsid w:val="00C8451A"/>
    <w:rsid w:val="00C84AA9"/>
    <w:rsid w:val="00C851E9"/>
    <w:rsid w:val="00C858C6"/>
    <w:rsid w:val="00C85BD4"/>
    <w:rsid w:val="00C8605D"/>
    <w:rsid w:val="00C864D8"/>
    <w:rsid w:val="00C86508"/>
    <w:rsid w:val="00C86B9F"/>
    <w:rsid w:val="00C86D38"/>
    <w:rsid w:val="00C8767E"/>
    <w:rsid w:val="00C876CC"/>
    <w:rsid w:val="00C87744"/>
    <w:rsid w:val="00C87842"/>
    <w:rsid w:val="00C9012F"/>
    <w:rsid w:val="00C90479"/>
    <w:rsid w:val="00C90AA1"/>
    <w:rsid w:val="00C90E9D"/>
    <w:rsid w:val="00C91131"/>
    <w:rsid w:val="00C916F9"/>
    <w:rsid w:val="00C91829"/>
    <w:rsid w:val="00C92D87"/>
    <w:rsid w:val="00C93355"/>
    <w:rsid w:val="00C9369B"/>
    <w:rsid w:val="00C937EE"/>
    <w:rsid w:val="00C94348"/>
    <w:rsid w:val="00C94816"/>
    <w:rsid w:val="00C94A66"/>
    <w:rsid w:val="00C94B6F"/>
    <w:rsid w:val="00C94F58"/>
    <w:rsid w:val="00C95467"/>
    <w:rsid w:val="00C95E2E"/>
    <w:rsid w:val="00C9652F"/>
    <w:rsid w:val="00C96DC0"/>
    <w:rsid w:val="00C97013"/>
    <w:rsid w:val="00C97629"/>
    <w:rsid w:val="00C97635"/>
    <w:rsid w:val="00C97E6B"/>
    <w:rsid w:val="00CA0951"/>
    <w:rsid w:val="00CA0BEB"/>
    <w:rsid w:val="00CA0C9A"/>
    <w:rsid w:val="00CA108A"/>
    <w:rsid w:val="00CA1097"/>
    <w:rsid w:val="00CA17BA"/>
    <w:rsid w:val="00CA3745"/>
    <w:rsid w:val="00CA395F"/>
    <w:rsid w:val="00CA39F4"/>
    <w:rsid w:val="00CA551E"/>
    <w:rsid w:val="00CA557D"/>
    <w:rsid w:val="00CA5E98"/>
    <w:rsid w:val="00CA64DD"/>
    <w:rsid w:val="00CA6948"/>
    <w:rsid w:val="00CA6E81"/>
    <w:rsid w:val="00CA7949"/>
    <w:rsid w:val="00CA79CC"/>
    <w:rsid w:val="00CA7BDB"/>
    <w:rsid w:val="00CB05C8"/>
    <w:rsid w:val="00CB05FD"/>
    <w:rsid w:val="00CB0668"/>
    <w:rsid w:val="00CB0B4E"/>
    <w:rsid w:val="00CB0E8A"/>
    <w:rsid w:val="00CB0F0E"/>
    <w:rsid w:val="00CB10D5"/>
    <w:rsid w:val="00CB1755"/>
    <w:rsid w:val="00CB2F79"/>
    <w:rsid w:val="00CB2F97"/>
    <w:rsid w:val="00CB3739"/>
    <w:rsid w:val="00CB3942"/>
    <w:rsid w:val="00CB39AD"/>
    <w:rsid w:val="00CB39FB"/>
    <w:rsid w:val="00CB411E"/>
    <w:rsid w:val="00CB425D"/>
    <w:rsid w:val="00CB4BD7"/>
    <w:rsid w:val="00CB535C"/>
    <w:rsid w:val="00CB597C"/>
    <w:rsid w:val="00CB5A8C"/>
    <w:rsid w:val="00CB5AE2"/>
    <w:rsid w:val="00CB5AFC"/>
    <w:rsid w:val="00CB5B58"/>
    <w:rsid w:val="00CB5D1A"/>
    <w:rsid w:val="00CB600C"/>
    <w:rsid w:val="00CB6455"/>
    <w:rsid w:val="00CB64A9"/>
    <w:rsid w:val="00CB64C7"/>
    <w:rsid w:val="00CB6549"/>
    <w:rsid w:val="00CB6E03"/>
    <w:rsid w:val="00CB6EE5"/>
    <w:rsid w:val="00CC0030"/>
    <w:rsid w:val="00CC01F6"/>
    <w:rsid w:val="00CC02DF"/>
    <w:rsid w:val="00CC048E"/>
    <w:rsid w:val="00CC0597"/>
    <w:rsid w:val="00CC0859"/>
    <w:rsid w:val="00CC0AC7"/>
    <w:rsid w:val="00CC0C96"/>
    <w:rsid w:val="00CC0E78"/>
    <w:rsid w:val="00CC101F"/>
    <w:rsid w:val="00CC12AA"/>
    <w:rsid w:val="00CC1B32"/>
    <w:rsid w:val="00CC1FEC"/>
    <w:rsid w:val="00CC210A"/>
    <w:rsid w:val="00CC25B6"/>
    <w:rsid w:val="00CC297B"/>
    <w:rsid w:val="00CC40F8"/>
    <w:rsid w:val="00CC4680"/>
    <w:rsid w:val="00CC473B"/>
    <w:rsid w:val="00CC49D4"/>
    <w:rsid w:val="00CC59B3"/>
    <w:rsid w:val="00CC61F2"/>
    <w:rsid w:val="00CC642C"/>
    <w:rsid w:val="00CC6BDB"/>
    <w:rsid w:val="00CD008B"/>
    <w:rsid w:val="00CD02B2"/>
    <w:rsid w:val="00CD04F9"/>
    <w:rsid w:val="00CD0AA2"/>
    <w:rsid w:val="00CD0AAF"/>
    <w:rsid w:val="00CD11FF"/>
    <w:rsid w:val="00CD13D2"/>
    <w:rsid w:val="00CD14B1"/>
    <w:rsid w:val="00CD1C33"/>
    <w:rsid w:val="00CD2E22"/>
    <w:rsid w:val="00CD33AA"/>
    <w:rsid w:val="00CD3719"/>
    <w:rsid w:val="00CD3761"/>
    <w:rsid w:val="00CD39EF"/>
    <w:rsid w:val="00CD3F98"/>
    <w:rsid w:val="00CD432D"/>
    <w:rsid w:val="00CD44E8"/>
    <w:rsid w:val="00CD462F"/>
    <w:rsid w:val="00CD5303"/>
    <w:rsid w:val="00CD5811"/>
    <w:rsid w:val="00CD5993"/>
    <w:rsid w:val="00CD5B45"/>
    <w:rsid w:val="00CD5BE4"/>
    <w:rsid w:val="00CD5CED"/>
    <w:rsid w:val="00CD64BC"/>
    <w:rsid w:val="00CD771C"/>
    <w:rsid w:val="00CD795C"/>
    <w:rsid w:val="00CD7A82"/>
    <w:rsid w:val="00CD7BA8"/>
    <w:rsid w:val="00CD7F4C"/>
    <w:rsid w:val="00CE0282"/>
    <w:rsid w:val="00CE05D6"/>
    <w:rsid w:val="00CE13E5"/>
    <w:rsid w:val="00CE1428"/>
    <w:rsid w:val="00CE145B"/>
    <w:rsid w:val="00CE1717"/>
    <w:rsid w:val="00CE1921"/>
    <w:rsid w:val="00CE196B"/>
    <w:rsid w:val="00CE1C2B"/>
    <w:rsid w:val="00CE20EE"/>
    <w:rsid w:val="00CE2138"/>
    <w:rsid w:val="00CE2909"/>
    <w:rsid w:val="00CE2DA5"/>
    <w:rsid w:val="00CE2E22"/>
    <w:rsid w:val="00CE31A3"/>
    <w:rsid w:val="00CE329F"/>
    <w:rsid w:val="00CE34F4"/>
    <w:rsid w:val="00CE3768"/>
    <w:rsid w:val="00CE3D41"/>
    <w:rsid w:val="00CE45E5"/>
    <w:rsid w:val="00CE4A67"/>
    <w:rsid w:val="00CE4CE5"/>
    <w:rsid w:val="00CE4E55"/>
    <w:rsid w:val="00CE5642"/>
    <w:rsid w:val="00CE57DF"/>
    <w:rsid w:val="00CE59FE"/>
    <w:rsid w:val="00CE5D32"/>
    <w:rsid w:val="00CE5DD0"/>
    <w:rsid w:val="00CE600D"/>
    <w:rsid w:val="00CE6236"/>
    <w:rsid w:val="00CE66E8"/>
    <w:rsid w:val="00CE69FD"/>
    <w:rsid w:val="00CE70B2"/>
    <w:rsid w:val="00CE7CB8"/>
    <w:rsid w:val="00CE7EE7"/>
    <w:rsid w:val="00CE7F13"/>
    <w:rsid w:val="00CF029A"/>
    <w:rsid w:val="00CF030B"/>
    <w:rsid w:val="00CF0784"/>
    <w:rsid w:val="00CF0ADB"/>
    <w:rsid w:val="00CF0DBA"/>
    <w:rsid w:val="00CF0F5C"/>
    <w:rsid w:val="00CF1B67"/>
    <w:rsid w:val="00CF1E1E"/>
    <w:rsid w:val="00CF22B9"/>
    <w:rsid w:val="00CF2B67"/>
    <w:rsid w:val="00CF2F88"/>
    <w:rsid w:val="00CF2FA0"/>
    <w:rsid w:val="00CF3368"/>
    <w:rsid w:val="00CF3E5A"/>
    <w:rsid w:val="00CF4400"/>
    <w:rsid w:val="00CF46E5"/>
    <w:rsid w:val="00CF4742"/>
    <w:rsid w:val="00CF49E5"/>
    <w:rsid w:val="00CF4E6E"/>
    <w:rsid w:val="00CF53E2"/>
    <w:rsid w:val="00CF5426"/>
    <w:rsid w:val="00CF5631"/>
    <w:rsid w:val="00CF57BF"/>
    <w:rsid w:val="00CF5A69"/>
    <w:rsid w:val="00CF6853"/>
    <w:rsid w:val="00CF6888"/>
    <w:rsid w:val="00CF6972"/>
    <w:rsid w:val="00CF6995"/>
    <w:rsid w:val="00CF6AD6"/>
    <w:rsid w:val="00CF6F33"/>
    <w:rsid w:val="00CF6FDF"/>
    <w:rsid w:val="00CF7771"/>
    <w:rsid w:val="00CF79D6"/>
    <w:rsid w:val="00CF7D63"/>
    <w:rsid w:val="00CF7FAE"/>
    <w:rsid w:val="00D0069B"/>
    <w:rsid w:val="00D006E9"/>
    <w:rsid w:val="00D007A5"/>
    <w:rsid w:val="00D00B34"/>
    <w:rsid w:val="00D00B69"/>
    <w:rsid w:val="00D00C74"/>
    <w:rsid w:val="00D01A3E"/>
    <w:rsid w:val="00D01AA9"/>
    <w:rsid w:val="00D01AAC"/>
    <w:rsid w:val="00D02195"/>
    <w:rsid w:val="00D02411"/>
    <w:rsid w:val="00D02A00"/>
    <w:rsid w:val="00D02EA6"/>
    <w:rsid w:val="00D03007"/>
    <w:rsid w:val="00D03352"/>
    <w:rsid w:val="00D03460"/>
    <w:rsid w:val="00D03D95"/>
    <w:rsid w:val="00D04107"/>
    <w:rsid w:val="00D04E12"/>
    <w:rsid w:val="00D0502D"/>
    <w:rsid w:val="00D05263"/>
    <w:rsid w:val="00D058F8"/>
    <w:rsid w:val="00D064AA"/>
    <w:rsid w:val="00D0689F"/>
    <w:rsid w:val="00D06973"/>
    <w:rsid w:val="00D06ACA"/>
    <w:rsid w:val="00D07567"/>
    <w:rsid w:val="00D07711"/>
    <w:rsid w:val="00D077A4"/>
    <w:rsid w:val="00D07F67"/>
    <w:rsid w:val="00D1002D"/>
    <w:rsid w:val="00D10532"/>
    <w:rsid w:val="00D10774"/>
    <w:rsid w:val="00D10989"/>
    <w:rsid w:val="00D10CF3"/>
    <w:rsid w:val="00D114B5"/>
    <w:rsid w:val="00D11850"/>
    <w:rsid w:val="00D11B9E"/>
    <w:rsid w:val="00D11E34"/>
    <w:rsid w:val="00D12035"/>
    <w:rsid w:val="00D12227"/>
    <w:rsid w:val="00D1287F"/>
    <w:rsid w:val="00D12A2F"/>
    <w:rsid w:val="00D1364E"/>
    <w:rsid w:val="00D136B7"/>
    <w:rsid w:val="00D13B10"/>
    <w:rsid w:val="00D13C81"/>
    <w:rsid w:val="00D1451A"/>
    <w:rsid w:val="00D14547"/>
    <w:rsid w:val="00D14780"/>
    <w:rsid w:val="00D14EE3"/>
    <w:rsid w:val="00D15660"/>
    <w:rsid w:val="00D1572B"/>
    <w:rsid w:val="00D157A5"/>
    <w:rsid w:val="00D15E2D"/>
    <w:rsid w:val="00D16427"/>
    <w:rsid w:val="00D16529"/>
    <w:rsid w:val="00D16590"/>
    <w:rsid w:val="00D165F6"/>
    <w:rsid w:val="00D1670D"/>
    <w:rsid w:val="00D169E2"/>
    <w:rsid w:val="00D16C70"/>
    <w:rsid w:val="00D16F05"/>
    <w:rsid w:val="00D175DA"/>
    <w:rsid w:val="00D17945"/>
    <w:rsid w:val="00D21011"/>
    <w:rsid w:val="00D23376"/>
    <w:rsid w:val="00D233F9"/>
    <w:rsid w:val="00D23D3C"/>
    <w:rsid w:val="00D245E8"/>
    <w:rsid w:val="00D24703"/>
    <w:rsid w:val="00D252E0"/>
    <w:rsid w:val="00D25456"/>
    <w:rsid w:val="00D254E7"/>
    <w:rsid w:val="00D260DC"/>
    <w:rsid w:val="00D269C3"/>
    <w:rsid w:val="00D30434"/>
    <w:rsid w:val="00D30B44"/>
    <w:rsid w:val="00D30DD5"/>
    <w:rsid w:val="00D30F44"/>
    <w:rsid w:val="00D312DF"/>
    <w:rsid w:val="00D3135D"/>
    <w:rsid w:val="00D3240C"/>
    <w:rsid w:val="00D32C4C"/>
    <w:rsid w:val="00D3323B"/>
    <w:rsid w:val="00D33332"/>
    <w:rsid w:val="00D3334F"/>
    <w:rsid w:val="00D335D7"/>
    <w:rsid w:val="00D3387A"/>
    <w:rsid w:val="00D33BC0"/>
    <w:rsid w:val="00D35505"/>
    <w:rsid w:val="00D356E1"/>
    <w:rsid w:val="00D3583C"/>
    <w:rsid w:val="00D358F6"/>
    <w:rsid w:val="00D35979"/>
    <w:rsid w:val="00D35AFC"/>
    <w:rsid w:val="00D35DBB"/>
    <w:rsid w:val="00D36720"/>
    <w:rsid w:val="00D36E03"/>
    <w:rsid w:val="00D36FC5"/>
    <w:rsid w:val="00D372C1"/>
    <w:rsid w:val="00D37333"/>
    <w:rsid w:val="00D37559"/>
    <w:rsid w:val="00D375F3"/>
    <w:rsid w:val="00D37E3F"/>
    <w:rsid w:val="00D37EDA"/>
    <w:rsid w:val="00D37EF8"/>
    <w:rsid w:val="00D4015B"/>
    <w:rsid w:val="00D402B4"/>
    <w:rsid w:val="00D40A7A"/>
    <w:rsid w:val="00D41610"/>
    <w:rsid w:val="00D42115"/>
    <w:rsid w:val="00D429E1"/>
    <w:rsid w:val="00D434C7"/>
    <w:rsid w:val="00D43C99"/>
    <w:rsid w:val="00D44117"/>
    <w:rsid w:val="00D441B5"/>
    <w:rsid w:val="00D446D7"/>
    <w:rsid w:val="00D44EA5"/>
    <w:rsid w:val="00D45113"/>
    <w:rsid w:val="00D46020"/>
    <w:rsid w:val="00D460D4"/>
    <w:rsid w:val="00D460DF"/>
    <w:rsid w:val="00D46317"/>
    <w:rsid w:val="00D467C6"/>
    <w:rsid w:val="00D46C07"/>
    <w:rsid w:val="00D4722A"/>
    <w:rsid w:val="00D472B5"/>
    <w:rsid w:val="00D47720"/>
    <w:rsid w:val="00D47DAB"/>
    <w:rsid w:val="00D47E73"/>
    <w:rsid w:val="00D47F39"/>
    <w:rsid w:val="00D50029"/>
    <w:rsid w:val="00D50377"/>
    <w:rsid w:val="00D50D36"/>
    <w:rsid w:val="00D50DC8"/>
    <w:rsid w:val="00D513C3"/>
    <w:rsid w:val="00D518B2"/>
    <w:rsid w:val="00D52032"/>
    <w:rsid w:val="00D52216"/>
    <w:rsid w:val="00D525A9"/>
    <w:rsid w:val="00D52704"/>
    <w:rsid w:val="00D528FD"/>
    <w:rsid w:val="00D52A80"/>
    <w:rsid w:val="00D52DF0"/>
    <w:rsid w:val="00D5382F"/>
    <w:rsid w:val="00D53FD1"/>
    <w:rsid w:val="00D5403A"/>
    <w:rsid w:val="00D54083"/>
    <w:rsid w:val="00D54307"/>
    <w:rsid w:val="00D54560"/>
    <w:rsid w:val="00D548D8"/>
    <w:rsid w:val="00D54BA7"/>
    <w:rsid w:val="00D54C4F"/>
    <w:rsid w:val="00D54C79"/>
    <w:rsid w:val="00D55277"/>
    <w:rsid w:val="00D55776"/>
    <w:rsid w:val="00D557B8"/>
    <w:rsid w:val="00D5588A"/>
    <w:rsid w:val="00D558B6"/>
    <w:rsid w:val="00D55994"/>
    <w:rsid w:val="00D559B1"/>
    <w:rsid w:val="00D55A15"/>
    <w:rsid w:val="00D55D39"/>
    <w:rsid w:val="00D5604B"/>
    <w:rsid w:val="00D562AD"/>
    <w:rsid w:val="00D56678"/>
    <w:rsid w:val="00D56ACC"/>
    <w:rsid w:val="00D56D32"/>
    <w:rsid w:val="00D571FD"/>
    <w:rsid w:val="00D5731E"/>
    <w:rsid w:val="00D57395"/>
    <w:rsid w:val="00D57571"/>
    <w:rsid w:val="00D576BD"/>
    <w:rsid w:val="00D577B0"/>
    <w:rsid w:val="00D5791A"/>
    <w:rsid w:val="00D57D22"/>
    <w:rsid w:val="00D60547"/>
    <w:rsid w:val="00D6107D"/>
    <w:rsid w:val="00D61333"/>
    <w:rsid w:val="00D6164F"/>
    <w:rsid w:val="00D61F66"/>
    <w:rsid w:val="00D62BC9"/>
    <w:rsid w:val="00D63186"/>
    <w:rsid w:val="00D6319C"/>
    <w:rsid w:val="00D63777"/>
    <w:rsid w:val="00D63961"/>
    <w:rsid w:val="00D63E3D"/>
    <w:rsid w:val="00D63EFB"/>
    <w:rsid w:val="00D645CC"/>
    <w:rsid w:val="00D645D9"/>
    <w:rsid w:val="00D64EE8"/>
    <w:rsid w:val="00D6514A"/>
    <w:rsid w:val="00D655D4"/>
    <w:rsid w:val="00D6588F"/>
    <w:rsid w:val="00D65E4D"/>
    <w:rsid w:val="00D66025"/>
    <w:rsid w:val="00D66F01"/>
    <w:rsid w:val="00D67338"/>
    <w:rsid w:val="00D67816"/>
    <w:rsid w:val="00D70357"/>
    <w:rsid w:val="00D706B3"/>
    <w:rsid w:val="00D706FE"/>
    <w:rsid w:val="00D70FC6"/>
    <w:rsid w:val="00D7157F"/>
    <w:rsid w:val="00D71624"/>
    <w:rsid w:val="00D7189C"/>
    <w:rsid w:val="00D71C55"/>
    <w:rsid w:val="00D71F89"/>
    <w:rsid w:val="00D723B1"/>
    <w:rsid w:val="00D7263D"/>
    <w:rsid w:val="00D7267C"/>
    <w:rsid w:val="00D726E9"/>
    <w:rsid w:val="00D7295B"/>
    <w:rsid w:val="00D73808"/>
    <w:rsid w:val="00D7385D"/>
    <w:rsid w:val="00D7489A"/>
    <w:rsid w:val="00D74DCB"/>
    <w:rsid w:val="00D74F6B"/>
    <w:rsid w:val="00D75419"/>
    <w:rsid w:val="00D75A49"/>
    <w:rsid w:val="00D75B43"/>
    <w:rsid w:val="00D75E88"/>
    <w:rsid w:val="00D763C6"/>
    <w:rsid w:val="00D76601"/>
    <w:rsid w:val="00D7663C"/>
    <w:rsid w:val="00D76926"/>
    <w:rsid w:val="00D77872"/>
    <w:rsid w:val="00D778D4"/>
    <w:rsid w:val="00D7798E"/>
    <w:rsid w:val="00D77C80"/>
    <w:rsid w:val="00D77CDF"/>
    <w:rsid w:val="00D77CF2"/>
    <w:rsid w:val="00D77F2C"/>
    <w:rsid w:val="00D80EF7"/>
    <w:rsid w:val="00D810CC"/>
    <w:rsid w:val="00D816A0"/>
    <w:rsid w:val="00D81A7E"/>
    <w:rsid w:val="00D81B9F"/>
    <w:rsid w:val="00D81FD4"/>
    <w:rsid w:val="00D8215F"/>
    <w:rsid w:val="00D821C9"/>
    <w:rsid w:val="00D82AC9"/>
    <w:rsid w:val="00D82E58"/>
    <w:rsid w:val="00D82FAF"/>
    <w:rsid w:val="00D833F0"/>
    <w:rsid w:val="00D8340F"/>
    <w:rsid w:val="00D83C99"/>
    <w:rsid w:val="00D844C4"/>
    <w:rsid w:val="00D8453B"/>
    <w:rsid w:val="00D850D7"/>
    <w:rsid w:val="00D85781"/>
    <w:rsid w:val="00D85832"/>
    <w:rsid w:val="00D859C2"/>
    <w:rsid w:val="00D864A7"/>
    <w:rsid w:val="00D86867"/>
    <w:rsid w:val="00D87080"/>
    <w:rsid w:val="00D903E4"/>
    <w:rsid w:val="00D905A6"/>
    <w:rsid w:val="00D90641"/>
    <w:rsid w:val="00D90673"/>
    <w:rsid w:val="00D90DD8"/>
    <w:rsid w:val="00D91131"/>
    <w:rsid w:val="00D912CB"/>
    <w:rsid w:val="00D913EF"/>
    <w:rsid w:val="00D91438"/>
    <w:rsid w:val="00D915AD"/>
    <w:rsid w:val="00D91F3F"/>
    <w:rsid w:val="00D9200D"/>
    <w:rsid w:val="00D920C4"/>
    <w:rsid w:val="00D923E4"/>
    <w:rsid w:val="00D932BD"/>
    <w:rsid w:val="00D93FDB"/>
    <w:rsid w:val="00D947C5"/>
    <w:rsid w:val="00D94DED"/>
    <w:rsid w:val="00D9506A"/>
    <w:rsid w:val="00D95102"/>
    <w:rsid w:val="00D95526"/>
    <w:rsid w:val="00D95A44"/>
    <w:rsid w:val="00D95CAC"/>
    <w:rsid w:val="00D9620A"/>
    <w:rsid w:val="00D96609"/>
    <w:rsid w:val="00D972A6"/>
    <w:rsid w:val="00D972C9"/>
    <w:rsid w:val="00D9757E"/>
    <w:rsid w:val="00D97D59"/>
    <w:rsid w:val="00D97F6C"/>
    <w:rsid w:val="00DA0084"/>
    <w:rsid w:val="00DA03AC"/>
    <w:rsid w:val="00DA0E30"/>
    <w:rsid w:val="00DA109C"/>
    <w:rsid w:val="00DA1841"/>
    <w:rsid w:val="00DA1F00"/>
    <w:rsid w:val="00DA25BF"/>
    <w:rsid w:val="00DA31CE"/>
    <w:rsid w:val="00DA33D0"/>
    <w:rsid w:val="00DA3ACB"/>
    <w:rsid w:val="00DA3B00"/>
    <w:rsid w:val="00DA4A43"/>
    <w:rsid w:val="00DA508C"/>
    <w:rsid w:val="00DA5297"/>
    <w:rsid w:val="00DA543C"/>
    <w:rsid w:val="00DA5FEE"/>
    <w:rsid w:val="00DA6282"/>
    <w:rsid w:val="00DA6418"/>
    <w:rsid w:val="00DA685B"/>
    <w:rsid w:val="00DA6CFD"/>
    <w:rsid w:val="00DA7591"/>
    <w:rsid w:val="00DA78C2"/>
    <w:rsid w:val="00DB02A5"/>
    <w:rsid w:val="00DB03A4"/>
    <w:rsid w:val="00DB041C"/>
    <w:rsid w:val="00DB07BF"/>
    <w:rsid w:val="00DB0DF0"/>
    <w:rsid w:val="00DB0E11"/>
    <w:rsid w:val="00DB12B7"/>
    <w:rsid w:val="00DB1BDA"/>
    <w:rsid w:val="00DB1E7B"/>
    <w:rsid w:val="00DB207D"/>
    <w:rsid w:val="00DB2292"/>
    <w:rsid w:val="00DB258E"/>
    <w:rsid w:val="00DB2EF4"/>
    <w:rsid w:val="00DB3135"/>
    <w:rsid w:val="00DB324E"/>
    <w:rsid w:val="00DB35C3"/>
    <w:rsid w:val="00DB3E01"/>
    <w:rsid w:val="00DB411E"/>
    <w:rsid w:val="00DB4B1F"/>
    <w:rsid w:val="00DB5AC5"/>
    <w:rsid w:val="00DB5CB6"/>
    <w:rsid w:val="00DB5CEA"/>
    <w:rsid w:val="00DB6097"/>
    <w:rsid w:val="00DB60F3"/>
    <w:rsid w:val="00DB6321"/>
    <w:rsid w:val="00DB6E39"/>
    <w:rsid w:val="00DB6ED5"/>
    <w:rsid w:val="00DB6FDA"/>
    <w:rsid w:val="00DB736F"/>
    <w:rsid w:val="00DB7716"/>
    <w:rsid w:val="00DB773A"/>
    <w:rsid w:val="00DC025A"/>
    <w:rsid w:val="00DC038B"/>
    <w:rsid w:val="00DC08B9"/>
    <w:rsid w:val="00DC0B82"/>
    <w:rsid w:val="00DC1BB8"/>
    <w:rsid w:val="00DC1C4E"/>
    <w:rsid w:val="00DC2182"/>
    <w:rsid w:val="00DC2199"/>
    <w:rsid w:val="00DC246F"/>
    <w:rsid w:val="00DC2792"/>
    <w:rsid w:val="00DC280D"/>
    <w:rsid w:val="00DC2870"/>
    <w:rsid w:val="00DC3878"/>
    <w:rsid w:val="00DC3B7F"/>
    <w:rsid w:val="00DC4B75"/>
    <w:rsid w:val="00DC57D3"/>
    <w:rsid w:val="00DC5956"/>
    <w:rsid w:val="00DC5C67"/>
    <w:rsid w:val="00DC5DDA"/>
    <w:rsid w:val="00DC5ECD"/>
    <w:rsid w:val="00DD0126"/>
    <w:rsid w:val="00DD0210"/>
    <w:rsid w:val="00DD0B25"/>
    <w:rsid w:val="00DD0E67"/>
    <w:rsid w:val="00DD10A2"/>
    <w:rsid w:val="00DD1442"/>
    <w:rsid w:val="00DD1846"/>
    <w:rsid w:val="00DD193B"/>
    <w:rsid w:val="00DD19E5"/>
    <w:rsid w:val="00DD1AE6"/>
    <w:rsid w:val="00DD1FCA"/>
    <w:rsid w:val="00DD2051"/>
    <w:rsid w:val="00DD33D9"/>
    <w:rsid w:val="00DD4C30"/>
    <w:rsid w:val="00DD520D"/>
    <w:rsid w:val="00DD55CF"/>
    <w:rsid w:val="00DD58E1"/>
    <w:rsid w:val="00DD66B8"/>
    <w:rsid w:val="00DD66D4"/>
    <w:rsid w:val="00DD6741"/>
    <w:rsid w:val="00DD7665"/>
    <w:rsid w:val="00DE1CB4"/>
    <w:rsid w:val="00DE1E0C"/>
    <w:rsid w:val="00DE1F0F"/>
    <w:rsid w:val="00DE278D"/>
    <w:rsid w:val="00DE29C3"/>
    <w:rsid w:val="00DE2DF4"/>
    <w:rsid w:val="00DE30C9"/>
    <w:rsid w:val="00DE3455"/>
    <w:rsid w:val="00DE3488"/>
    <w:rsid w:val="00DE39EB"/>
    <w:rsid w:val="00DE3F11"/>
    <w:rsid w:val="00DE3F87"/>
    <w:rsid w:val="00DE49B4"/>
    <w:rsid w:val="00DE4C81"/>
    <w:rsid w:val="00DE56A7"/>
    <w:rsid w:val="00DE6384"/>
    <w:rsid w:val="00DE681C"/>
    <w:rsid w:val="00DE70CE"/>
    <w:rsid w:val="00DE71AF"/>
    <w:rsid w:val="00DE71F2"/>
    <w:rsid w:val="00DE725E"/>
    <w:rsid w:val="00DE76F5"/>
    <w:rsid w:val="00DF038D"/>
    <w:rsid w:val="00DF0594"/>
    <w:rsid w:val="00DF078B"/>
    <w:rsid w:val="00DF0C89"/>
    <w:rsid w:val="00DF111C"/>
    <w:rsid w:val="00DF120C"/>
    <w:rsid w:val="00DF16BD"/>
    <w:rsid w:val="00DF1E4A"/>
    <w:rsid w:val="00DF1F1C"/>
    <w:rsid w:val="00DF2107"/>
    <w:rsid w:val="00DF2569"/>
    <w:rsid w:val="00DF2F15"/>
    <w:rsid w:val="00DF30F3"/>
    <w:rsid w:val="00DF390E"/>
    <w:rsid w:val="00DF51FF"/>
    <w:rsid w:val="00DF539C"/>
    <w:rsid w:val="00DF54EA"/>
    <w:rsid w:val="00DF5548"/>
    <w:rsid w:val="00DF5938"/>
    <w:rsid w:val="00DF5A05"/>
    <w:rsid w:val="00DF5ABB"/>
    <w:rsid w:val="00DF63CC"/>
    <w:rsid w:val="00DF65B3"/>
    <w:rsid w:val="00DF67BA"/>
    <w:rsid w:val="00DF69B6"/>
    <w:rsid w:val="00DF6B6E"/>
    <w:rsid w:val="00DF6C75"/>
    <w:rsid w:val="00DF78E0"/>
    <w:rsid w:val="00DF7C12"/>
    <w:rsid w:val="00E00E00"/>
    <w:rsid w:val="00E018AC"/>
    <w:rsid w:val="00E01DE0"/>
    <w:rsid w:val="00E01F72"/>
    <w:rsid w:val="00E02090"/>
    <w:rsid w:val="00E0241A"/>
    <w:rsid w:val="00E02662"/>
    <w:rsid w:val="00E02DAA"/>
    <w:rsid w:val="00E03197"/>
    <w:rsid w:val="00E0398C"/>
    <w:rsid w:val="00E03D0C"/>
    <w:rsid w:val="00E0460E"/>
    <w:rsid w:val="00E04BDF"/>
    <w:rsid w:val="00E04DD7"/>
    <w:rsid w:val="00E050F8"/>
    <w:rsid w:val="00E055B4"/>
    <w:rsid w:val="00E056D2"/>
    <w:rsid w:val="00E05C67"/>
    <w:rsid w:val="00E06629"/>
    <w:rsid w:val="00E06F14"/>
    <w:rsid w:val="00E0791A"/>
    <w:rsid w:val="00E07C81"/>
    <w:rsid w:val="00E07E12"/>
    <w:rsid w:val="00E10245"/>
    <w:rsid w:val="00E1025A"/>
    <w:rsid w:val="00E105A3"/>
    <w:rsid w:val="00E105D0"/>
    <w:rsid w:val="00E10B73"/>
    <w:rsid w:val="00E10B82"/>
    <w:rsid w:val="00E11565"/>
    <w:rsid w:val="00E115D5"/>
    <w:rsid w:val="00E11617"/>
    <w:rsid w:val="00E11A29"/>
    <w:rsid w:val="00E11CE4"/>
    <w:rsid w:val="00E12310"/>
    <w:rsid w:val="00E1247A"/>
    <w:rsid w:val="00E12840"/>
    <w:rsid w:val="00E12A06"/>
    <w:rsid w:val="00E12EFA"/>
    <w:rsid w:val="00E12F3F"/>
    <w:rsid w:val="00E13AA4"/>
    <w:rsid w:val="00E156D6"/>
    <w:rsid w:val="00E15D59"/>
    <w:rsid w:val="00E160AF"/>
    <w:rsid w:val="00E165C2"/>
    <w:rsid w:val="00E16EB3"/>
    <w:rsid w:val="00E17232"/>
    <w:rsid w:val="00E1796B"/>
    <w:rsid w:val="00E20895"/>
    <w:rsid w:val="00E20A4F"/>
    <w:rsid w:val="00E21536"/>
    <w:rsid w:val="00E21C81"/>
    <w:rsid w:val="00E21CD5"/>
    <w:rsid w:val="00E22EB1"/>
    <w:rsid w:val="00E23A01"/>
    <w:rsid w:val="00E23DDD"/>
    <w:rsid w:val="00E244D1"/>
    <w:rsid w:val="00E249C5"/>
    <w:rsid w:val="00E2536C"/>
    <w:rsid w:val="00E2675D"/>
    <w:rsid w:val="00E271AC"/>
    <w:rsid w:val="00E27322"/>
    <w:rsid w:val="00E30B2A"/>
    <w:rsid w:val="00E310B0"/>
    <w:rsid w:val="00E31A4D"/>
    <w:rsid w:val="00E31B4C"/>
    <w:rsid w:val="00E31E64"/>
    <w:rsid w:val="00E321D6"/>
    <w:rsid w:val="00E33056"/>
    <w:rsid w:val="00E33460"/>
    <w:rsid w:val="00E33D28"/>
    <w:rsid w:val="00E35C75"/>
    <w:rsid w:val="00E35D4C"/>
    <w:rsid w:val="00E35F30"/>
    <w:rsid w:val="00E3602A"/>
    <w:rsid w:val="00E3617C"/>
    <w:rsid w:val="00E36259"/>
    <w:rsid w:val="00E36292"/>
    <w:rsid w:val="00E36CEA"/>
    <w:rsid w:val="00E3789C"/>
    <w:rsid w:val="00E379D2"/>
    <w:rsid w:val="00E37ABA"/>
    <w:rsid w:val="00E37CB7"/>
    <w:rsid w:val="00E37F40"/>
    <w:rsid w:val="00E4018B"/>
    <w:rsid w:val="00E4094F"/>
    <w:rsid w:val="00E40FDE"/>
    <w:rsid w:val="00E4136D"/>
    <w:rsid w:val="00E41950"/>
    <w:rsid w:val="00E41A7F"/>
    <w:rsid w:val="00E421A3"/>
    <w:rsid w:val="00E422C7"/>
    <w:rsid w:val="00E4252C"/>
    <w:rsid w:val="00E4271F"/>
    <w:rsid w:val="00E435DF"/>
    <w:rsid w:val="00E4362A"/>
    <w:rsid w:val="00E43957"/>
    <w:rsid w:val="00E43A63"/>
    <w:rsid w:val="00E43CB6"/>
    <w:rsid w:val="00E44282"/>
    <w:rsid w:val="00E442A2"/>
    <w:rsid w:val="00E44394"/>
    <w:rsid w:val="00E443AC"/>
    <w:rsid w:val="00E4455E"/>
    <w:rsid w:val="00E4472A"/>
    <w:rsid w:val="00E44D10"/>
    <w:rsid w:val="00E45209"/>
    <w:rsid w:val="00E46344"/>
    <w:rsid w:val="00E46988"/>
    <w:rsid w:val="00E469F5"/>
    <w:rsid w:val="00E46F2C"/>
    <w:rsid w:val="00E47793"/>
    <w:rsid w:val="00E47B59"/>
    <w:rsid w:val="00E47CE9"/>
    <w:rsid w:val="00E5089D"/>
    <w:rsid w:val="00E50927"/>
    <w:rsid w:val="00E509DE"/>
    <w:rsid w:val="00E511D3"/>
    <w:rsid w:val="00E51620"/>
    <w:rsid w:val="00E51AD7"/>
    <w:rsid w:val="00E51C0E"/>
    <w:rsid w:val="00E52046"/>
    <w:rsid w:val="00E52874"/>
    <w:rsid w:val="00E52C8A"/>
    <w:rsid w:val="00E52E5E"/>
    <w:rsid w:val="00E53182"/>
    <w:rsid w:val="00E53217"/>
    <w:rsid w:val="00E536C2"/>
    <w:rsid w:val="00E54142"/>
    <w:rsid w:val="00E544BA"/>
    <w:rsid w:val="00E5475E"/>
    <w:rsid w:val="00E548AA"/>
    <w:rsid w:val="00E5491B"/>
    <w:rsid w:val="00E55540"/>
    <w:rsid w:val="00E556F1"/>
    <w:rsid w:val="00E55A40"/>
    <w:rsid w:val="00E55AE8"/>
    <w:rsid w:val="00E55D85"/>
    <w:rsid w:val="00E5607E"/>
    <w:rsid w:val="00E5610E"/>
    <w:rsid w:val="00E56946"/>
    <w:rsid w:val="00E56B66"/>
    <w:rsid w:val="00E56DD6"/>
    <w:rsid w:val="00E573B4"/>
    <w:rsid w:val="00E574DD"/>
    <w:rsid w:val="00E577FA"/>
    <w:rsid w:val="00E5790A"/>
    <w:rsid w:val="00E57A69"/>
    <w:rsid w:val="00E603AE"/>
    <w:rsid w:val="00E60779"/>
    <w:rsid w:val="00E6081C"/>
    <w:rsid w:val="00E608F0"/>
    <w:rsid w:val="00E60B06"/>
    <w:rsid w:val="00E60BA9"/>
    <w:rsid w:val="00E60C1E"/>
    <w:rsid w:val="00E61CCD"/>
    <w:rsid w:val="00E61F23"/>
    <w:rsid w:val="00E628E2"/>
    <w:rsid w:val="00E6296B"/>
    <w:rsid w:val="00E62D3A"/>
    <w:rsid w:val="00E63BDD"/>
    <w:rsid w:val="00E64321"/>
    <w:rsid w:val="00E6499E"/>
    <w:rsid w:val="00E64D74"/>
    <w:rsid w:val="00E65020"/>
    <w:rsid w:val="00E651E1"/>
    <w:rsid w:val="00E6541F"/>
    <w:rsid w:val="00E6676E"/>
    <w:rsid w:val="00E66EF0"/>
    <w:rsid w:val="00E67216"/>
    <w:rsid w:val="00E67642"/>
    <w:rsid w:val="00E67AC4"/>
    <w:rsid w:val="00E67D0D"/>
    <w:rsid w:val="00E70084"/>
    <w:rsid w:val="00E701D9"/>
    <w:rsid w:val="00E702A1"/>
    <w:rsid w:val="00E70FA1"/>
    <w:rsid w:val="00E72090"/>
    <w:rsid w:val="00E72631"/>
    <w:rsid w:val="00E72652"/>
    <w:rsid w:val="00E72B9F"/>
    <w:rsid w:val="00E72E36"/>
    <w:rsid w:val="00E72F2F"/>
    <w:rsid w:val="00E730AE"/>
    <w:rsid w:val="00E7335F"/>
    <w:rsid w:val="00E73C5A"/>
    <w:rsid w:val="00E740CA"/>
    <w:rsid w:val="00E744BC"/>
    <w:rsid w:val="00E74F99"/>
    <w:rsid w:val="00E75793"/>
    <w:rsid w:val="00E75C91"/>
    <w:rsid w:val="00E75CB3"/>
    <w:rsid w:val="00E763BB"/>
    <w:rsid w:val="00E76B71"/>
    <w:rsid w:val="00E76D5C"/>
    <w:rsid w:val="00E777ED"/>
    <w:rsid w:val="00E77B7A"/>
    <w:rsid w:val="00E77C34"/>
    <w:rsid w:val="00E80F19"/>
    <w:rsid w:val="00E81CD6"/>
    <w:rsid w:val="00E82033"/>
    <w:rsid w:val="00E82BCF"/>
    <w:rsid w:val="00E830F0"/>
    <w:rsid w:val="00E8325A"/>
    <w:rsid w:val="00E837A0"/>
    <w:rsid w:val="00E83886"/>
    <w:rsid w:val="00E83F5D"/>
    <w:rsid w:val="00E83F79"/>
    <w:rsid w:val="00E842BA"/>
    <w:rsid w:val="00E847E0"/>
    <w:rsid w:val="00E848FC"/>
    <w:rsid w:val="00E84A27"/>
    <w:rsid w:val="00E84B37"/>
    <w:rsid w:val="00E84C9A"/>
    <w:rsid w:val="00E84CA8"/>
    <w:rsid w:val="00E85006"/>
    <w:rsid w:val="00E8573A"/>
    <w:rsid w:val="00E8573B"/>
    <w:rsid w:val="00E858F5"/>
    <w:rsid w:val="00E85956"/>
    <w:rsid w:val="00E85C57"/>
    <w:rsid w:val="00E862EC"/>
    <w:rsid w:val="00E86381"/>
    <w:rsid w:val="00E87B41"/>
    <w:rsid w:val="00E87C43"/>
    <w:rsid w:val="00E9003C"/>
    <w:rsid w:val="00E90287"/>
    <w:rsid w:val="00E904C2"/>
    <w:rsid w:val="00E91A66"/>
    <w:rsid w:val="00E91E24"/>
    <w:rsid w:val="00E925BF"/>
    <w:rsid w:val="00E9348C"/>
    <w:rsid w:val="00E93520"/>
    <w:rsid w:val="00E93AEE"/>
    <w:rsid w:val="00E93BAC"/>
    <w:rsid w:val="00E93D66"/>
    <w:rsid w:val="00E94306"/>
    <w:rsid w:val="00E94528"/>
    <w:rsid w:val="00E94940"/>
    <w:rsid w:val="00E94FC4"/>
    <w:rsid w:val="00E9525B"/>
    <w:rsid w:val="00E95A1D"/>
    <w:rsid w:val="00E95ADE"/>
    <w:rsid w:val="00E96310"/>
    <w:rsid w:val="00E96A77"/>
    <w:rsid w:val="00E978E1"/>
    <w:rsid w:val="00E97F79"/>
    <w:rsid w:val="00EA0B58"/>
    <w:rsid w:val="00EA0CE6"/>
    <w:rsid w:val="00EA1088"/>
    <w:rsid w:val="00EA10D5"/>
    <w:rsid w:val="00EA1622"/>
    <w:rsid w:val="00EA19D5"/>
    <w:rsid w:val="00EA1A90"/>
    <w:rsid w:val="00EA1C06"/>
    <w:rsid w:val="00EA1DA2"/>
    <w:rsid w:val="00EA267E"/>
    <w:rsid w:val="00EA2AB1"/>
    <w:rsid w:val="00EA2C10"/>
    <w:rsid w:val="00EA2DBB"/>
    <w:rsid w:val="00EA333D"/>
    <w:rsid w:val="00EA3343"/>
    <w:rsid w:val="00EA3CDE"/>
    <w:rsid w:val="00EA3D91"/>
    <w:rsid w:val="00EA3E46"/>
    <w:rsid w:val="00EA4323"/>
    <w:rsid w:val="00EA4499"/>
    <w:rsid w:val="00EA4BDF"/>
    <w:rsid w:val="00EA4C58"/>
    <w:rsid w:val="00EA4E24"/>
    <w:rsid w:val="00EA5A75"/>
    <w:rsid w:val="00EA5AEE"/>
    <w:rsid w:val="00EA5B74"/>
    <w:rsid w:val="00EA6171"/>
    <w:rsid w:val="00EA6293"/>
    <w:rsid w:val="00EA64F2"/>
    <w:rsid w:val="00EA6544"/>
    <w:rsid w:val="00EA69D0"/>
    <w:rsid w:val="00EA6ABF"/>
    <w:rsid w:val="00EA6E32"/>
    <w:rsid w:val="00EA72B6"/>
    <w:rsid w:val="00EB0278"/>
    <w:rsid w:val="00EB0556"/>
    <w:rsid w:val="00EB0871"/>
    <w:rsid w:val="00EB0F1F"/>
    <w:rsid w:val="00EB1E2C"/>
    <w:rsid w:val="00EB2053"/>
    <w:rsid w:val="00EB2320"/>
    <w:rsid w:val="00EB2358"/>
    <w:rsid w:val="00EB243A"/>
    <w:rsid w:val="00EB2684"/>
    <w:rsid w:val="00EB2D1E"/>
    <w:rsid w:val="00EB2EC9"/>
    <w:rsid w:val="00EB306B"/>
    <w:rsid w:val="00EB316E"/>
    <w:rsid w:val="00EB3A37"/>
    <w:rsid w:val="00EB42C8"/>
    <w:rsid w:val="00EB47C0"/>
    <w:rsid w:val="00EB4915"/>
    <w:rsid w:val="00EB4A97"/>
    <w:rsid w:val="00EB5AB9"/>
    <w:rsid w:val="00EB5B0D"/>
    <w:rsid w:val="00EB6684"/>
    <w:rsid w:val="00EB66E0"/>
    <w:rsid w:val="00EB6C48"/>
    <w:rsid w:val="00EB6FFF"/>
    <w:rsid w:val="00EB74B6"/>
    <w:rsid w:val="00EC022C"/>
    <w:rsid w:val="00EC076D"/>
    <w:rsid w:val="00EC0A33"/>
    <w:rsid w:val="00EC1512"/>
    <w:rsid w:val="00EC1945"/>
    <w:rsid w:val="00EC21C4"/>
    <w:rsid w:val="00EC25EC"/>
    <w:rsid w:val="00EC2671"/>
    <w:rsid w:val="00EC2FBC"/>
    <w:rsid w:val="00EC3888"/>
    <w:rsid w:val="00EC42E6"/>
    <w:rsid w:val="00EC4505"/>
    <w:rsid w:val="00EC4514"/>
    <w:rsid w:val="00EC49B4"/>
    <w:rsid w:val="00EC4ACF"/>
    <w:rsid w:val="00EC4CFE"/>
    <w:rsid w:val="00EC50B8"/>
    <w:rsid w:val="00EC59B7"/>
    <w:rsid w:val="00EC5CB6"/>
    <w:rsid w:val="00EC5D11"/>
    <w:rsid w:val="00EC5E64"/>
    <w:rsid w:val="00EC5F96"/>
    <w:rsid w:val="00EC6642"/>
    <w:rsid w:val="00EC6773"/>
    <w:rsid w:val="00EC6ADE"/>
    <w:rsid w:val="00EC6DF9"/>
    <w:rsid w:val="00EC6EA4"/>
    <w:rsid w:val="00EC6F3A"/>
    <w:rsid w:val="00EC761E"/>
    <w:rsid w:val="00EC7CCB"/>
    <w:rsid w:val="00EC7E92"/>
    <w:rsid w:val="00ED017A"/>
    <w:rsid w:val="00ED0A5B"/>
    <w:rsid w:val="00ED1014"/>
    <w:rsid w:val="00ED18D0"/>
    <w:rsid w:val="00ED1929"/>
    <w:rsid w:val="00ED1A71"/>
    <w:rsid w:val="00ED1C52"/>
    <w:rsid w:val="00ED2E28"/>
    <w:rsid w:val="00ED3BB5"/>
    <w:rsid w:val="00ED3C0D"/>
    <w:rsid w:val="00ED435B"/>
    <w:rsid w:val="00ED4A51"/>
    <w:rsid w:val="00ED4AAC"/>
    <w:rsid w:val="00ED4B2C"/>
    <w:rsid w:val="00ED5180"/>
    <w:rsid w:val="00ED5248"/>
    <w:rsid w:val="00ED54DB"/>
    <w:rsid w:val="00ED5D50"/>
    <w:rsid w:val="00ED7102"/>
    <w:rsid w:val="00ED76E2"/>
    <w:rsid w:val="00EE031D"/>
    <w:rsid w:val="00EE051D"/>
    <w:rsid w:val="00EE05ED"/>
    <w:rsid w:val="00EE0831"/>
    <w:rsid w:val="00EE0ABF"/>
    <w:rsid w:val="00EE1256"/>
    <w:rsid w:val="00EE2559"/>
    <w:rsid w:val="00EE2DD7"/>
    <w:rsid w:val="00EE2F81"/>
    <w:rsid w:val="00EE3138"/>
    <w:rsid w:val="00EE34B7"/>
    <w:rsid w:val="00EE39CE"/>
    <w:rsid w:val="00EE3A6B"/>
    <w:rsid w:val="00EE4198"/>
    <w:rsid w:val="00EE4B56"/>
    <w:rsid w:val="00EE599B"/>
    <w:rsid w:val="00EE59BF"/>
    <w:rsid w:val="00EE5BEA"/>
    <w:rsid w:val="00EE5DD6"/>
    <w:rsid w:val="00EE61A9"/>
    <w:rsid w:val="00EE670A"/>
    <w:rsid w:val="00EE6A72"/>
    <w:rsid w:val="00EE6DAC"/>
    <w:rsid w:val="00EE7276"/>
    <w:rsid w:val="00EF0197"/>
    <w:rsid w:val="00EF03E7"/>
    <w:rsid w:val="00EF0CDD"/>
    <w:rsid w:val="00EF1130"/>
    <w:rsid w:val="00EF17F4"/>
    <w:rsid w:val="00EF1A4C"/>
    <w:rsid w:val="00EF1F33"/>
    <w:rsid w:val="00EF2101"/>
    <w:rsid w:val="00EF2594"/>
    <w:rsid w:val="00EF2FF1"/>
    <w:rsid w:val="00EF3719"/>
    <w:rsid w:val="00EF39EF"/>
    <w:rsid w:val="00EF3B03"/>
    <w:rsid w:val="00EF3E14"/>
    <w:rsid w:val="00EF4833"/>
    <w:rsid w:val="00EF4C40"/>
    <w:rsid w:val="00EF4F85"/>
    <w:rsid w:val="00EF5155"/>
    <w:rsid w:val="00EF5492"/>
    <w:rsid w:val="00EF56BD"/>
    <w:rsid w:val="00EF5B1B"/>
    <w:rsid w:val="00EF5EBE"/>
    <w:rsid w:val="00EF6072"/>
    <w:rsid w:val="00EF6698"/>
    <w:rsid w:val="00EF6BD9"/>
    <w:rsid w:val="00EF749B"/>
    <w:rsid w:val="00EF7710"/>
    <w:rsid w:val="00EF791A"/>
    <w:rsid w:val="00EF7AB9"/>
    <w:rsid w:val="00F00667"/>
    <w:rsid w:val="00F00940"/>
    <w:rsid w:val="00F00993"/>
    <w:rsid w:val="00F00DD7"/>
    <w:rsid w:val="00F0194E"/>
    <w:rsid w:val="00F01ADE"/>
    <w:rsid w:val="00F01AE8"/>
    <w:rsid w:val="00F02762"/>
    <w:rsid w:val="00F0360B"/>
    <w:rsid w:val="00F03718"/>
    <w:rsid w:val="00F0372C"/>
    <w:rsid w:val="00F03B5C"/>
    <w:rsid w:val="00F04071"/>
    <w:rsid w:val="00F04457"/>
    <w:rsid w:val="00F0455F"/>
    <w:rsid w:val="00F0458B"/>
    <w:rsid w:val="00F0482C"/>
    <w:rsid w:val="00F0502E"/>
    <w:rsid w:val="00F051EE"/>
    <w:rsid w:val="00F05294"/>
    <w:rsid w:val="00F059F8"/>
    <w:rsid w:val="00F05A6D"/>
    <w:rsid w:val="00F05BB8"/>
    <w:rsid w:val="00F05DE2"/>
    <w:rsid w:val="00F06181"/>
    <w:rsid w:val="00F062A6"/>
    <w:rsid w:val="00F062CA"/>
    <w:rsid w:val="00F06397"/>
    <w:rsid w:val="00F06823"/>
    <w:rsid w:val="00F06C8D"/>
    <w:rsid w:val="00F07357"/>
    <w:rsid w:val="00F0749F"/>
    <w:rsid w:val="00F07F07"/>
    <w:rsid w:val="00F1038C"/>
    <w:rsid w:val="00F1069E"/>
    <w:rsid w:val="00F1083B"/>
    <w:rsid w:val="00F10903"/>
    <w:rsid w:val="00F10A0B"/>
    <w:rsid w:val="00F10B18"/>
    <w:rsid w:val="00F10D7A"/>
    <w:rsid w:val="00F1107A"/>
    <w:rsid w:val="00F11218"/>
    <w:rsid w:val="00F1136F"/>
    <w:rsid w:val="00F116F7"/>
    <w:rsid w:val="00F11858"/>
    <w:rsid w:val="00F11B5C"/>
    <w:rsid w:val="00F11C66"/>
    <w:rsid w:val="00F11D61"/>
    <w:rsid w:val="00F1225B"/>
    <w:rsid w:val="00F126AB"/>
    <w:rsid w:val="00F12888"/>
    <w:rsid w:val="00F12DEB"/>
    <w:rsid w:val="00F12F41"/>
    <w:rsid w:val="00F1375B"/>
    <w:rsid w:val="00F13CAE"/>
    <w:rsid w:val="00F13EFA"/>
    <w:rsid w:val="00F144EB"/>
    <w:rsid w:val="00F14D5D"/>
    <w:rsid w:val="00F14DB5"/>
    <w:rsid w:val="00F156EF"/>
    <w:rsid w:val="00F1607E"/>
    <w:rsid w:val="00F16B33"/>
    <w:rsid w:val="00F16EBD"/>
    <w:rsid w:val="00F17891"/>
    <w:rsid w:val="00F179AA"/>
    <w:rsid w:val="00F17A12"/>
    <w:rsid w:val="00F17C85"/>
    <w:rsid w:val="00F17F2F"/>
    <w:rsid w:val="00F20288"/>
    <w:rsid w:val="00F2061B"/>
    <w:rsid w:val="00F20665"/>
    <w:rsid w:val="00F207C1"/>
    <w:rsid w:val="00F209A5"/>
    <w:rsid w:val="00F221F2"/>
    <w:rsid w:val="00F22950"/>
    <w:rsid w:val="00F22FF2"/>
    <w:rsid w:val="00F233A8"/>
    <w:rsid w:val="00F235B2"/>
    <w:rsid w:val="00F23A7C"/>
    <w:rsid w:val="00F24347"/>
    <w:rsid w:val="00F250C7"/>
    <w:rsid w:val="00F25443"/>
    <w:rsid w:val="00F25AD0"/>
    <w:rsid w:val="00F25B48"/>
    <w:rsid w:val="00F25FA4"/>
    <w:rsid w:val="00F2626E"/>
    <w:rsid w:val="00F2721B"/>
    <w:rsid w:val="00F27227"/>
    <w:rsid w:val="00F273E6"/>
    <w:rsid w:val="00F27C03"/>
    <w:rsid w:val="00F301A4"/>
    <w:rsid w:val="00F30264"/>
    <w:rsid w:val="00F30330"/>
    <w:rsid w:val="00F304AE"/>
    <w:rsid w:val="00F306F0"/>
    <w:rsid w:val="00F30E76"/>
    <w:rsid w:val="00F311FD"/>
    <w:rsid w:val="00F313F2"/>
    <w:rsid w:val="00F31783"/>
    <w:rsid w:val="00F32B3D"/>
    <w:rsid w:val="00F3305A"/>
    <w:rsid w:val="00F33822"/>
    <w:rsid w:val="00F33A6C"/>
    <w:rsid w:val="00F33DD5"/>
    <w:rsid w:val="00F33EF1"/>
    <w:rsid w:val="00F342E6"/>
    <w:rsid w:val="00F34915"/>
    <w:rsid w:val="00F34FC7"/>
    <w:rsid w:val="00F352EF"/>
    <w:rsid w:val="00F35AB9"/>
    <w:rsid w:val="00F35AD4"/>
    <w:rsid w:val="00F35B23"/>
    <w:rsid w:val="00F35EEE"/>
    <w:rsid w:val="00F367DA"/>
    <w:rsid w:val="00F368DE"/>
    <w:rsid w:val="00F370F5"/>
    <w:rsid w:val="00F40283"/>
    <w:rsid w:val="00F40767"/>
    <w:rsid w:val="00F41162"/>
    <w:rsid w:val="00F415F5"/>
    <w:rsid w:val="00F416EF"/>
    <w:rsid w:val="00F41772"/>
    <w:rsid w:val="00F417D9"/>
    <w:rsid w:val="00F41839"/>
    <w:rsid w:val="00F41A01"/>
    <w:rsid w:val="00F42570"/>
    <w:rsid w:val="00F42ACC"/>
    <w:rsid w:val="00F43214"/>
    <w:rsid w:val="00F43276"/>
    <w:rsid w:val="00F43666"/>
    <w:rsid w:val="00F43993"/>
    <w:rsid w:val="00F43C3C"/>
    <w:rsid w:val="00F43F04"/>
    <w:rsid w:val="00F44383"/>
    <w:rsid w:val="00F446F1"/>
    <w:rsid w:val="00F44B64"/>
    <w:rsid w:val="00F454EB"/>
    <w:rsid w:val="00F45519"/>
    <w:rsid w:val="00F45984"/>
    <w:rsid w:val="00F45F29"/>
    <w:rsid w:val="00F45F34"/>
    <w:rsid w:val="00F466A7"/>
    <w:rsid w:val="00F469C8"/>
    <w:rsid w:val="00F46B35"/>
    <w:rsid w:val="00F4701D"/>
    <w:rsid w:val="00F47700"/>
    <w:rsid w:val="00F47E2E"/>
    <w:rsid w:val="00F501B5"/>
    <w:rsid w:val="00F504B5"/>
    <w:rsid w:val="00F50AF7"/>
    <w:rsid w:val="00F50BF3"/>
    <w:rsid w:val="00F51CFC"/>
    <w:rsid w:val="00F51DF3"/>
    <w:rsid w:val="00F52FF6"/>
    <w:rsid w:val="00F53036"/>
    <w:rsid w:val="00F53178"/>
    <w:rsid w:val="00F53334"/>
    <w:rsid w:val="00F535F2"/>
    <w:rsid w:val="00F5386F"/>
    <w:rsid w:val="00F543BB"/>
    <w:rsid w:val="00F5460A"/>
    <w:rsid w:val="00F54896"/>
    <w:rsid w:val="00F54A39"/>
    <w:rsid w:val="00F54EB8"/>
    <w:rsid w:val="00F54F63"/>
    <w:rsid w:val="00F55291"/>
    <w:rsid w:val="00F55A47"/>
    <w:rsid w:val="00F56009"/>
    <w:rsid w:val="00F56035"/>
    <w:rsid w:val="00F5630E"/>
    <w:rsid w:val="00F56C0F"/>
    <w:rsid w:val="00F56E48"/>
    <w:rsid w:val="00F575AB"/>
    <w:rsid w:val="00F575FF"/>
    <w:rsid w:val="00F57627"/>
    <w:rsid w:val="00F5767E"/>
    <w:rsid w:val="00F57E94"/>
    <w:rsid w:val="00F57FF2"/>
    <w:rsid w:val="00F60140"/>
    <w:rsid w:val="00F60644"/>
    <w:rsid w:val="00F60AE9"/>
    <w:rsid w:val="00F60D72"/>
    <w:rsid w:val="00F60EE8"/>
    <w:rsid w:val="00F60F6F"/>
    <w:rsid w:val="00F616DD"/>
    <w:rsid w:val="00F6220D"/>
    <w:rsid w:val="00F62809"/>
    <w:rsid w:val="00F62FD1"/>
    <w:rsid w:val="00F63616"/>
    <w:rsid w:val="00F63FA1"/>
    <w:rsid w:val="00F640C3"/>
    <w:rsid w:val="00F6438D"/>
    <w:rsid w:val="00F644B0"/>
    <w:rsid w:val="00F6462D"/>
    <w:rsid w:val="00F6541B"/>
    <w:rsid w:val="00F65654"/>
    <w:rsid w:val="00F65B20"/>
    <w:rsid w:val="00F65C28"/>
    <w:rsid w:val="00F65FF7"/>
    <w:rsid w:val="00F66127"/>
    <w:rsid w:val="00F668E0"/>
    <w:rsid w:val="00F6701C"/>
    <w:rsid w:val="00F674E8"/>
    <w:rsid w:val="00F67CAA"/>
    <w:rsid w:val="00F67E6F"/>
    <w:rsid w:val="00F708A4"/>
    <w:rsid w:val="00F70B5B"/>
    <w:rsid w:val="00F716F9"/>
    <w:rsid w:val="00F719FD"/>
    <w:rsid w:val="00F71FA1"/>
    <w:rsid w:val="00F71FB2"/>
    <w:rsid w:val="00F7258E"/>
    <w:rsid w:val="00F7270F"/>
    <w:rsid w:val="00F7290A"/>
    <w:rsid w:val="00F72AD3"/>
    <w:rsid w:val="00F72C9E"/>
    <w:rsid w:val="00F73029"/>
    <w:rsid w:val="00F734A0"/>
    <w:rsid w:val="00F73862"/>
    <w:rsid w:val="00F73D07"/>
    <w:rsid w:val="00F73DCB"/>
    <w:rsid w:val="00F73F83"/>
    <w:rsid w:val="00F74A02"/>
    <w:rsid w:val="00F74FF5"/>
    <w:rsid w:val="00F75201"/>
    <w:rsid w:val="00F756E3"/>
    <w:rsid w:val="00F75B8B"/>
    <w:rsid w:val="00F777A5"/>
    <w:rsid w:val="00F77890"/>
    <w:rsid w:val="00F77B88"/>
    <w:rsid w:val="00F80482"/>
    <w:rsid w:val="00F80717"/>
    <w:rsid w:val="00F8090C"/>
    <w:rsid w:val="00F80AA1"/>
    <w:rsid w:val="00F80F29"/>
    <w:rsid w:val="00F8114D"/>
    <w:rsid w:val="00F8154F"/>
    <w:rsid w:val="00F81A85"/>
    <w:rsid w:val="00F823F8"/>
    <w:rsid w:val="00F82D8D"/>
    <w:rsid w:val="00F82F1C"/>
    <w:rsid w:val="00F830EC"/>
    <w:rsid w:val="00F834FB"/>
    <w:rsid w:val="00F83662"/>
    <w:rsid w:val="00F83A61"/>
    <w:rsid w:val="00F83EE4"/>
    <w:rsid w:val="00F83F08"/>
    <w:rsid w:val="00F8421B"/>
    <w:rsid w:val="00F8476F"/>
    <w:rsid w:val="00F847E1"/>
    <w:rsid w:val="00F8502A"/>
    <w:rsid w:val="00F859DD"/>
    <w:rsid w:val="00F85B9C"/>
    <w:rsid w:val="00F85F09"/>
    <w:rsid w:val="00F8609E"/>
    <w:rsid w:val="00F86AB4"/>
    <w:rsid w:val="00F87719"/>
    <w:rsid w:val="00F904DE"/>
    <w:rsid w:val="00F90545"/>
    <w:rsid w:val="00F91163"/>
    <w:rsid w:val="00F91587"/>
    <w:rsid w:val="00F91646"/>
    <w:rsid w:val="00F91659"/>
    <w:rsid w:val="00F918C1"/>
    <w:rsid w:val="00F91CA8"/>
    <w:rsid w:val="00F923BF"/>
    <w:rsid w:val="00F925AE"/>
    <w:rsid w:val="00F92884"/>
    <w:rsid w:val="00F931DB"/>
    <w:rsid w:val="00F933FB"/>
    <w:rsid w:val="00F934F4"/>
    <w:rsid w:val="00F93636"/>
    <w:rsid w:val="00F93954"/>
    <w:rsid w:val="00F93EED"/>
    <w:rsid w:val="00F946FD"/>
    <w:rsid w:val="00F94EB5"/>
    <w:rsid w:val="00F94F06"/>
    <w:rsid w:val="00F959FE"/>
    <w:rsid w:val="00F95DD2"/>
    <w:rsid w:val="00F96294"/>
    <w:rsid w:val="00F962EB"/>
    <w:rsid w:val="00F969FA"/>
    <w:rsid w:val="00F9701B"/>
    <w:rsid w:val="00F97521"/>
    <w:rsid w:val="00F97740"/>
    <w:rsid w:val="00F97DE5"/>
    <w:rsid w:val="00FA00E3"/>
    <w:rsid w:val="00FA011A"/>
    <w:rsid w:val="00FA13B4"/>
    <w:rsid w:val="00FA1525"/>
    <w:rsid w:val="00FA1880"/>
    <w:rsid w:val="00FA1B12"/>
    <w:rsid w:val="00FA1CFF"/>
    <w:rsid w:val="00FA2020"/>
    <w:rsid w:val="00FA227F"/>
    <w:rsid w:val="00FA2DB6"/>
    <w:rsid w:val="00FA2DE7"/>
    <w:rsid w:val="00FA36EB"/>
    <w:rsid w:val="00FA377D"/>
    <w:rsid w:val="00FA3AF0"/>
    <w:rsid w:val="00FA3E4C"/>
    <w:rsid w:val="00FA3FC3"/>
    <w:rsid w:val="00FA400C"/>
    <w:rsid w:val="00FA42B6"/>
    <w:rsid w:val="00FA4C4B"/>
    <w:rsid w:val="00FA52BD"/>
    <w:rsid w:val="00FA5A36"/>
    <w:rsid w:val="00FA5B26"/>
    <w:rsid w:val="00FA5C31"/>
    <w:rsid w:val="00FA619E"/>
    <w:rsid w:val="00FA62A7"/>
    <w:rsid w:val="00FA693C"/>
    <w:rsid w:val="00FA6986"/>
    <w:rsid w:val="00FA6A5E"/>
    <w:rsid w:val="00FA729E"/>
    <w:rsid w:val="00FB02F3"/>
    <w:rsid w:val="00FB09C8"/>
    <w:rsid w:val="00FB09CB"/>
    <w:rsid w:val="00FB0AD9"/>
    <w:rsid w:val="00FB0F77"/>
    <w:rsid w:val="00FB11D9"/>
    <w:rsid w:val="00FB125A"/>
    <w:rsid w:val="00FB12DE"/>
    <w:rsid w:val="00FB12EA"/>
    <w:rsid w:val="00FB1341"/>
    <w:rsid w:val="00FB1766"/>
    <w:rsid w:val="00FB20E9"/>
    <w:rsid w:val="00FB26D7"/>
    <w:rsid w:val="00FB2917"/>
    <w:rsid w:val="00FB2AC9"/>
    <w:rsid w:val="00FB33F0"/>
    <w:rsid w:val="00FB361F"/>
    <w:rsid w:val="00FB3CD2"/>
    <w:rsid w:val="00FB3E3A"/>
    <w:rsid w:val="00FB3EE5"/>
    <w:rsid w:val="00FB405C"/>
    <w:rsid w:val="00FB4B85"/>
    <w:rsid w:val="00FB4BD9"/>
    <w:rsid w:val="00FB4F2A"/>
    <w:rsid w:val="00FB599B"/>
    <w:rsid w:val="00FB5CE6"/>
    <w:rsid w:val="00FB5F7D"/>
    <w:rsid w:val="00FB621C"/>
    <w:rsid w:val="00FB652F"/>
    <w:rsid w:val="00FB6B03"/>
    <w:rsid w:val="00FB712E"/>
    <w:rsid w:val="00FB7BA5"/>
    <w:rsid w:val="00FC02AE"/>
    <w:rsid w:val="00FC19E5"/>
    <w:rsid w:val="00FC2064"/>
    <w:rsid w:val="00FC29E3"/>
    <w:rsid w:val="00FC2F86"/>
    <w:rsid w:val="00FC31C7"/>
    <w:rsid w:val="00FC36AC"/>
    <w:rsid w:val="00FC3E6C"/>
    <w:rsid w:val="00FC47A9"/>
    <w:rsid w:val="00FC4867"/>
    <w:rsid w:val="00FC4B2E"/>
    <w:rsid w:val="00FC4B4A"/>
    <w:rsid w:val="00FC54F2"/>
    <w:rsid w:val="00FC58AC"/>
    <w:rsid w:val="00FC5B38"/>
    <w:rsid w:val="00FC66E8"/>
    <w:rsid w:val="00FC670E"/>
    <w:rsid w:val="00FC6734"/>
    <w:rsid w:val="00FC6CD7"/>
    <w:rsid w:val="00FD0013"/>
    <w:rsid w:val="00FD061F"/>
    <w:rsid w:val="00FD09C1"/>
    <w:rsid w:val="00FD0C7C"/>
    <w:rsid w:val="00FD0CFF"/>
    <w:rsid w:val="00FD106C"/>
    <w:rsid w:val="00FD13C6"/>
    <w:rsid w:val="00FD22A7"/>
    <w:rsid w:val="00FD2809"/>
    <w:rsid w:val="00FD2DBD"/>
    <w:rsid w:val="00FD2EE1"/>
    <w:rsid w:val="00FD324E"/>
    <w:rsid w:val="00FD32AA"/>
    <w:rsid w:val="00FD3FD8"/>
    <w:rsid w:val="00FD40DE"/>
    <w:rsid w:val="00FD426F"/>
    <w:rsid w:val="00FD48D7"/>
    <w:rsid w:val="00FD4B8F"/>
    <w:rsid w:val="00FD5012"/>
    <w:rsid w:val="00FD6601"/>
    <w:rsid w:val="00FD73CC"/>
    <w:rsid w:val="00FD7A54"/>
    <w:rsid w:val="00FE016A"/>
    <w:rsid w:val="00FE0465"/>
    <w:rsid w:val="00FE0AA2"/>
    <w:rsid w:val="00FE18CA"/>
    <w:rsid w:val="00FE1EFB"/>
    <w:rsid w:val="00FE1FEF"/>
    <w:rsid w:val="00FE224A"/>
    <w:rsid w:val="00FE2805"/>
    <w:rsid w:val="00FE2CF8"/>
    <w:rsid w:val="00FE2DBB"/>
    <w:rsid w:val="00FE367A"/>
    <w:rsid w:val="00FE393A"/>
    <w:rsid w:val="00FE43C4"/>
    <w:rsid w:val="00FE51C6"/>
    <w:rsid w:val="00FE5D2F"/>
    <w:rsid w:val="00FE5E8E"/>
    <w:rsid w:val="00FE6DBE"/>
    <w:rsid w:val="00FE74F5"/>
    <w:rsid w:val="00FE7628"/>
    <w:rsid w:val="00FE7BFE"/>
    <w:rsid w:val="00FF00AF"/>
    <w:rsid w:val="00FF02F4"/>
    <w:rsid w:val="00FF03B5"/>
    <w:rsid w:val="00FF05FF"/>
    <w:rsid w:val="00FF0FCE"/>
    <w:rsid w:val="00FF14F5"/>
    <w:rsid w:val="00FF15D7"/>
    <w:rsid w:val="00FF2892"/>
    <w:rsid w:val="00FF2F1A"/>
    <w:rsid w:val="00FF3EC1"/>
    <w:rsid w:val="00FF3F26"/>
    <w:rsid w:val="00FF4BF3"/>
    <w:rsid w:val="00FF5198"/>
    <w:rsid w:val="00FF51BA"/>
    <w:rsid w:val="00FF551C"/>
    <w:rsid w:val="00FF5BD7"/>
    <w:rsid w:val="00FF6345"/>
    <w:rsid w:val="00FF6526"/>
    <w:rsid w:val="00FF6C5E"/>
    <w:rsid w:val="00FF7204"/>
    <w:rsid w:val="00FF761C"/>
    <w:rsid w:val="00FF7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DC4EDAF"/>
  <w15:chartTrackingRefBased/>
  <w15:docId w15:val="{6F59EF2D-6E75-45C0-B8B3-4FAACF693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3FC9"/>
  </w:style>
  <w:style w:type="paragraph" w:styleId="Heading1">
    <w:name w:val="heading 1"/>
    <w:basedOn w:val="Normal"/>
    <w:next w:val="Normal"/>
    <w:link w:val="Heading1Char"/>
    <w:uiPriority w:val="9"/>
    <w:qFormat/>
    <w:rsid w:val="006571CD"/>
    <w:pPr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E49CD"/>
    <w:pPr>
      <w:outlineLvl w:val="1"/>
    </w:pPr>
    <w:rPr>
      <w:b/>
      <w:bCs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3671B"/>
    <w:pPr>
      <w:outlineLvl w:val="2"/>
    </w:pPr>
    <w:rPr>
      <w:i/>
      <w:iCs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624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240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24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624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624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624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71CD"/>
    <w:rPr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0E49CD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rsid w:val="0023671B"/>
    <w:rPr>
      <w:i/>
      <w:i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6240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6240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240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6240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6240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6240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624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624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24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624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624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6240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6240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6240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6240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6240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6240E"/>
    <w:rPr>
      <w:b/>
      <w:bCs/>
      <w:smallCaps/>
      <w:color w:val="2F5496" w:themeColor="accent1" w:themeShade="BF"/>
      <w:spacing w:val="5"/>
    </w:rPr>
  </w:style>
  <w:style w:type="character" w:styleId="Emphasis">
    <w:name w:val="Emphasis"/>
    <w:basedOn w:val="DefaultParagraphFont"/>
    <w:uiPriority w:val="20"/>
    <w:qFormat/>
    <w:rsid w:val="004E36E3"/>
    <w:rPr>
      <w:i/>
      <w:iCs/>
    </w:rPr>
  </w:style>
  <w:style w:type="paragraph" w:styleId="NormalWeb">
    <w:name w:val="Normal (Web)"/>
    <w:basedOn w:val="Normal"/>
    <w:uiPriority w:val="99"/>
    <w:unhideWhenUsed/>
    <w:rsid w:val="006067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6067D3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125B1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25B1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25B1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25B1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25B19"/>
    <w:rPr>
      <w:b/>
      <w:bCs/>
      <w:sz w:val="20"/>
      <w:szCs w:val="20"/>
    </w:rPr>
  </w:style>
  <w:style w:type="character" w:customStyle="1" w:styleId="cf01">
    <w:name w:val="cf01"/>
    <w:basedOn w:val="DefaultParagraphFont"/>
    <w:rsid w:val="00924B48"/>
    <w:rPr>
      <w:rFonts w:ascii="Segoe UI" w:hAnsi="Segoe UI" w:cs="Segoe UI" w:hint="default"/>
      <w:sz w:val="18"/>
      <w:szCs w:val="18"/>
    </w:rPr>
  </w:style>
  <w:style w:type="paragraph" w:styleId="Revision">
    <w:name w:val="Revision"/>
    <w:hidden/>
    <w:uiPriority w:val="99"/>
    <w:semiHidden/>
    <w:rsid w:val="005609EC"/>
    <w:pPr>
      <w:spacing w:after="0" w:line="240" w:lineRule="auto"/>
    </w:pPr>
  </w:style>
  <w:style w:type="paragraph" w:styleId="NoSpacing">
    <w:name w:val="No Spacing"/>
    <w:uiPriority w:val="1"/>
    <w:qFormat/>
    <w:rsid w:val="00E3789C"/>
    <w:pPr>
      <w:spacing w:after="0" w:line="240" w:lineRule="auto"/>
    </w:pPr>
  </w:style>
  <w:style w:type="table" w:styleId="TableGrid">
    <w:name w:val="Table Grid"/>
    <w:basedOn w:val="TableNormal"/>
    <w:uiPriority w:val="39"/>
    <w:rsid w:val="00AF45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3">
    <w:name w:val="Plain Table 3"/>
    <w:basedOn w:val="TableNormal"/>
    <w:uiPriority w:val="43"/>
    <w:rsid w:val="00AF456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AF456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ListTable7Colorful-Accent6">
    <w:name w:val="List Table 7 Colorful Accent 6"/>
    <w:basedOn w:val="TableNormal"/>
    <w:uiPriority w:val="52"/>
    <w:rsid w:val="0061548A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relative">
    <w:name w:val="relative"/>
    <w:basedOn w:val="DefaultParagraphFont"/>
    <w:rsid w:val="000C7EB6"/>
  </w:style>
  <w:style w:type="character" w:customStyle="1" w:styleId="ms-1">
    <w:name w:val="ms-1"/>
    <w:basedOn w:val="DefaultParagraphFont"/>
    <w:rsid w:val="000C7EB6"/>
  </w:style>
  <w:style w:type="character" w:customStyle="1" w:styleId="max-w-full">
    <w:name w:val="max-w-full"/>
    <w:basedOn w:val="DefaultParagraphFont"/>
    <w:rsid w:val="000C7EB6"/>
  </w:style>
  <w:style w:type="character" w:customStyle="1" w:styleId="-me-1">
    <w:name w:val="-me-1"/>
    <w:basedOn w:val="DefaultParagraphFont"/>
    <w:rsid w:val="000C7EB6"/>
  </w:style>
  <w:style w:type="paragraph" w:customStyle="1" w:styleId="pf0">
    <w:name w:val="pf0"/>
    <w:basedOn w:val="Normal"/>
    <w:rsid w:val="00F202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  <w14:ligatures w14:val="none"/>
    </w:rPr>
  </w:style>
  <w:style w:type="character" w:customStyle="1" w:styleId="il">
    <w:name w:val="il"/>
    <w:basedOn w:val="DefaultParagraphFont"/>
    <w:rsid w:val="00CA17BA"/>
  </w:style>
  <w:style w:type="table" w:styleId="PlainTable5">
    <w:name w:val="Plain Table 5"/>
    <w:basedOn w:val="TableNormal"/>
    <w:uiPriority w:val="45"/>
    <w:rsid w:val="003A00E1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7D4C30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F63A5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1498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4984"/>
  </w:style>
  <w:style w:type="paragraph" w:styleId="Footer">
    <w:name w:val="footer"/>
    <w:basedOn w:val="Normal"/>
    <w:link w:val="FooterChar"/>
    <w:uiPriority w:val="99"/>
    <w:unhideWhenUsed/>
    <w:rsid w:val="0081498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4984"/>
  </w:style>
  <w:style w:type="character" w:styleId="UnresolvedMention">
    <w:name w:val="Unresolved Mention"/>
    <w:basedOn w:val="DefaultParagraphFont"/>
    <w:uiPriority w:val="99"/>
    <w:semiHidden/>
    <w:unhideWhenUsed/>
    <w:rsid w:val="00BE1553"/>
    <w:rPr>
      <w:color w:val="605E5C"/>
      <w:shd w:val="clear" w:color="auto" w:fill="E1DFDD"/>
    </w:rPr>
  </w:style>
  <w:style w:type="paragraph" w:customStyle="1" w:styleId="my-2">
    <w:name w:val="my-2"/>
    <w:basedOn w:val="Normal"/>
    <w:rsid w:val="004555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  <w14:ligatures w14:val="none"/>
    </w:rPr>
  </w:style>
  <w:style w:type="table" w:styleId="PlainTable2">
    <w:name w:val="Plain Table 2"/>
    <w:basedOn w:val="TableNormal"/>
    <w:uiPriority w:val="42"/>
    <w:rsid w:val="00E01F7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cf11">
    <w:name w:val="cf11"/>
    <w:basedOn w:val="DefaultParagraphFont"/>
    <w:rsid w:val="00732C2C"/>
    <w:rPr>
      <w:rFonts w:ascii="Segoe UI" w:hAnsi="Segoe UI" w:cs="Segoe UI" w:hint="default"/>
      <w:b/>
      <w:bCs/>
      <w:sz w:val="18"/>
      <w:szCs w:val="18"/>
    </w:rPr>
  </w:style>
  <w:style w:type="character" w:customStyle="1" w:styleId="cf21">
    <w:name w:val="cf21"/>
    <w:basedOn w:val="DefaultParagraphFont"/>
    <w:rsid w:val="00732C2C"/>
    <w:rPr>
      <w:rFonts w:ascii="Segoe UI" w:hAnsi="Segoe UI" w:cs="Segoe UI" w:hint="default"/>
      <w:color w:val="7030A0"/>
      <w:sz w:val="18"/>
      <w:szCs w:val="18"/>
    </w:rPr>
  </w:style>
  <w:style w:type="character" w:customStyle="1" w:styleId="cf31">
    <w:name w:val="cf31"/>
    <w:basedOn w:val="DefaultParagraphFont"/>
    <w:rsid w:val="00732C2C"/>
    <w:rPr>
      <w:rFonts w:ascii="Segoe UI" w:hAnsi="Segoe UI" w:cs="Segoe UI" w:hint="default"/>
      <w:color w:val="7030A0"/>
      <w:sz w:val="18"/>
      <w:szCs w:val="18"/>
    </w:rPr>
  </w:style>
  <w:style w:type="character" w:customStyle="1" w:styleId="cf41">
    <w:name w:val="cf41"/>
    <w:basedOn w:val="DefaultParagraphFont"/>
    <w:rsid w:val="00732C2C"/>
    <w:rPr>
      <w:rFonts w:ascii="Segoe UI" w:hAnsi="Segoe UI" w:cs="Segoe UI" w:hint="default"/>
      <w:sz w:val="18"/>
      <w:szCs w:val="18"/>
    </w:rPr>
  </w:style>
  <w:style w:type="character" w:customStyle="1" w:styleId="cf51">
    <w:name w:val="cf51"/>
    <w:basedOn w:val="DefaultParagraphFont"/>
    <w:rsid w:val="00732C2C"/>
    <w:rPr>
      <w:rFonts w:ascii="Segoe UI" w:hAnsi="Segoe UI" w:cs="Segoe UI" w:hint="default"/>
      <w:sz w:val="18"/>
      <w:szCs w:val="18"/>
    </w:rPr>
  </w:style>
  <w:style w:type="paragraph" w:customStyle="1" w:styleId="pf1">
    <w:name w:val="pf1"/>
    <w:basedOn w:val="Normal"/>
    <w:rsid w:val="00732C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6F3C85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3D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3D3E"/>
    <w:rPr>
      <w:rFonts w:ascii="Segoe UI" w:hAnsi="Segoe UI" w:cs="Segoe UI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1D16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37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34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5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89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8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5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81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7329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89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1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74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2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44F240-8F9E-4635-9747-55064A0B0B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909</TotalTime>
  <Pages>6</Pages>
  <Words>1909</Words>
  <Characters>10883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Mariana Martins Cravo</dc:creator>
  <cp:keywords/>
  <dc:description/>
  <cp:lastModifiedBy>Mariana Martins Cravo</cp:lastModifiedBy>
  <cp:revision>178</cp:revision>
  <dcterms:created xsi:type="dcterms:W3CDTF">2026-01-29T18:57:00Z</dcterms:created>
  <dcterms:modified xsi:type="dcterms:W3CDTF">2026-02-17T15:27:00Z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Name 0_1">
    <vt:lpwstr>American Political Science Association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7th edition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 6th edition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http://www.zotero.org/styles/elsevier-with-titles</vt:lpwstr>
  </property>
  <property fmtid="{D5CDD505-2E9C-101B-9397-08002B2CF9AE}" pid="13" name="Mendeley Recent Style Name 5_1">
    <vt:lpwstr>Elsevier (numeric, with titles)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8th edition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0d2deeb5-3118-3a8a-b693-e093d1aeaf29</vt:lpwstr>
  </property>
  <property fmtid="{D5CDD505-2E9C-101B-9397-08002B2CF9AE}" pid="24" name="Mendeley Citation Style_1">
    <vt:lpwstr>http://www.zotero.org/styles/apa</vt:lpwstr>
  </property>
  <property fmtid="{D5CDD505-2E9C-101B-9397-08002B2CF9AE}" pid="25" name="GrammarlyDocumentId">
    <vt:lpwstr>72eb74d2-a639-48c8-978c-9f0713bd0b3f</vt:lpwstr>
  </property>
</Properties>
</file>