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8C36C4A" w:rsidR="00F53880" w:rsidRPr="006558AB" w:rsidRDefault="002C4A3A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</w:t>
      </w:r>
      <w:r w:rsidR="00BD189F" w:rsidRPr="006558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B.  Individual Weekly Assessment and Evaluation </w:t>
      </w:r>
    </w:p>
    <w:p w14:paraId="00000002" w14:textId="77777777" w:rsidR="00F53880" w:rsidRPr="006558AB" w:rsidRDefault="00BD189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>1. I am confident in my ability to generate prompts.</w:t>
      </w:r>
      <w:r w:rsidRPr="006558AB">
        <w:rPr>
          <w:rFonts w:ascii="Times New Roman" w:eastAsia="Times New Roman" w:hAnsi="Times New Roman" w:cs="Times New Roman"/>
          <w:sz w:val="24"/>
          <w:szCs w:val="24"/>
        </w:rPr>
        <w:tab/>
        <w:t>(Strongly Agree=1 to Strongly Disagree=4)</w:t>
      </w:r>
    </w:p>
    <w:p w14:paraId="00000003" w14:textId="00D713F7" w:rsidR="00F53880" w:rsidRPr="006558AB" w:rsidRDefault="00BD189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>2. The session was valuable.</w:t>
      </w:r>
      <w:r w:rsidRPr="006558AB">
        <w:rPr>
          <w:rFonts w:ascii="Times New Roman" w:eastAsia="Times New Roman" w:hAnsi="Times New Roman" w:cs="Times New Roman"/>
          <w:sz w:val="24"/>
          <w:szCs w:val="24"/>
        </w:rPr>
        <w:tab/>
        <w:t>(Strongly Agree=1 to Strongly Disagree=4)</w:t>
      </w:r>
    </w:p>
    <w:p w14:paraId="00000004" w14:textId="5625AD7E" w:rsidR="00F53880" w:rsidRPr="006558AB" w:rsidRDefault="00BD189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>3. I would recommend this session to other students. (Strongly Agree=1 to Strongly Disagree=4)</w:t>
      </w:r>
      <w:r w:rsidRPr="006558A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5" w14:textId="7E7D8E8A" w:rsidR="00F53880" w:rsidRPr="006558AB" w:rsidRDefault="00BD189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>4. The session was facilitated well.  (Strongly Agree=1 to Strongly Disagree=4)</w:t>
      </w:r>
    </w:p>
    <w:p w14:paraId="00000006" w14:textId="31D252A6" w:rsidR="00F53880" w:rsidRPr="006558AB" w:rsidRDefault="00BD189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>5. The summary is helpful for treating the patient. (Strongly Agree=1 to Strongly Disagree=4)</w:t>
      </w:r>
    </w:p>
    <w:p w14:paraId="00000007" w14:textId="6CB9705C" w:rsidR="00F53880" w:rsidRPr="006558AB" w:rsidRDefault="00BD189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>6. The key takeaways are helpful for treating the patient. (Strongly Agree=1 to Strongly Disagree=4)</w:t>
      </w:r>
    </w:p>
    <w:p w14:paraId="00000008" w14:textId="21187342" w:rsidR="00F53880" w:rsidRPr="006558AB" w:rsidRDefault="00BD189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>7. The top 10 references are helpful for treating the patient. (Strongly Agree=1 to Strongly Disagree=4)</w:t>
      </w:r>
      <w:r w:rsidRPr="006558A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9" w14:textId="420A6BF1" w:rsidR="00F53880" w:rsidRPr="006558AB" w:rsidRDefault="00BD189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 xml:space="preserve">8. Point out the most useful reference. (open-ended response) </w:t>
      </w:r>
      <w:r w:rsidRPr="006558A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A" w14:textId="24DBC289" w:rsidR="00F53880" w:rsidRPr="006558AB" w:rsidRDefault="00BD189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 xml:space="preserve">9. Point out the missing references if any. (open-ended response) </w:t>
      </w:r>
      <w:r w:rsidRPr="006558AB">
        <w:rPr>
          <w:rFonts w:ascii="Times New Roman" w:eastAsia="Times New Roman" w:hAnsi="Times New Roman" w:cs="Times New Roman"/>
          <w:sz w:val="24"/>
          <w:szCs w:val="24"/>
        </w:rPr>
        <w:tab/>
      </w:r>
      <w:r w:rsidRPr="006558A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B" w14:textId="77777777" w:rsidR="00F53880" w:rsidRPr="006558AB" w:rsidRDefault="00BD189F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 xml:space="preserve">10. Check any additional feature on SCOPUS AI that looks interesting. (open-ended response) </w:t>
      </w:r>
      <w:r w:rsidRPr="006558AB">
        <w:rPr>
          <w:rFonts w:ascii="Times New Roman" w:eastAsia="Times New Roman" w:hAnsi="Times New Roman" w:cs="Times New Roman"/>
          <w:sz w:val="24"/>
          <w:szCs w:val="24"/>
        </w:rPr>
        <w:tab/>
      </w:r>
      <w:r w:rsidRPr="006558A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0E" w14:textId="10A87467" w:rsidR="00F53880" w:rsidRPr="006558AB" w:rsidRDefault="00BD189F" w:rsidP="006558AB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558AB">
        <w:rPr>
          <w:rFonts w:ascii="Times New Roman" w:eastAsia="Times New Roman" w:hAnsi="Times New Roman" w:cs="Times New Roman"/>
          <w:sz w:val="24"/>
          <w:szCs w:val="24"/>
        </w:rPr>
        <w:t xml:space="preserve">11. Please share one important take home point you learned from today’s session. (open-ended response) </w:t>
      </w:r>
    </w:p>
    <w:p w14:paraId="0000000F" w14:textId="77777777" w:rsidR="00F53880" w:rsidRPr="006558AB" w:rsidRDefault="00F5388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F53880" w:rsidRPr="006558A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53C897B-FAE0-4922-9FBF-7ECAA5FCAA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3A75231-5E4B-478D-A806-22B49C3117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564970-F14A-4A2A-82EB-8EE225913F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880"/>
    <w:rsid w:val="002C4A3A"/>
    <w:rsid w:val="006558AB"/>
    <w:rsid w:val="00800A27"/>
    <w:rsid w:val="00893CCB"/>
    <w:rsid w:val="00BD189F"/>
    <w:rsid w:val="00BD2258"/>
    <w:rsid w:val="00F5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FFA02"/>
  <w15:docId w15:val="{BC804BB2-3709-4C7A-B5EB-FFFA22B1B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5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2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4F2D"/>
    <w:pPr>
      <w:ind w:left="720"/>
      <w:contextualSpacing/>
    </w:pPr>
  </w:style>
  <w:style w:type="paragraph" w:styleId="NoSpacing">
    <w:name w:val="No Spacing"/>
    <w:uiPriority w:val="1"/>
    <w:qFormat/>
    <w:rsid w:val="001D4F2D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FD22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2272"/>
    <w:rPr>
      <w:color w:val="605E5C"/>
      <w:shd w:val="clear" w:color="auto" w:fill="E1DFDD"/>
    </w:r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3kSII0fzrNAYQIYcMQ1IEIIDYw==">CgMxLjA4AHIhMUN3NnhGSnFWaE1VOGtKNm5aMGJMaGlUOXhaYnQ0M1pK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Langenau</dc:creator>
  <cp:lastModifiedBy>Erik Langenau</cp:lastModifiedBy>
  <cp:revision>3</cp:revision>
  <dcterms:created xsi:type="dcterms:W3CDTF">2026-02-19T20:44:00Z</dcterms:created>
  <dcterms:modified xsi:type="dcterms:W3CDTF">2026-02-20T16:18:00Z</dcterms:modified>
</cp:coreProperties>
</file>