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211AC" w14:textId="77777777" w:rsidR="00523D3F" w:rsidRPr="00523D3F" w:rsidRDefault="00523D3F" w:rsidP="00523D3F">
      <w:pPr>
        <w:rPr>
          <w:lang w:val="en-US"/>
        </w:rPr>
      </w:pPr>
      <w:r w:rsidRPr="00523D3F">
        <w:rPr>
          <w:lang w:val="en-US"/>
        </w:rPr>
        <w:t>Supplementary Material</w:t>
      </w:r>
    </w:p>
    <w:p w14:paraId="776CE227" w14:textId="77777777" w:rsidR="00523D3F" w:rsidRPr="00523D3F" w:rsidRDefault="00523D3F" w:rsidP="00523D3F">
      <w:pPr>
        <w:rPr>
          <w:lang w:val="en-US"/>
        </w:rPr>
      </w:pPr>
    </w:p>
    <w:p w14:paraId="272CD6F3" w14:textId="77777777" w:rsidR="00523D3F" w:rsidRPr="00523D3F" w:rsidRDefault="00523D3F" w:rsidP="00523D3F">
      <w:pPr>
        <w:rPr>
          <w:lang w:val="en-US"/>
        </w:rPr>
      </w:pPr>
      <w:r w:rsidRPr="00523D3F">
        <w:rPr>
          <w:b/>
          <w:bCs/>
          <w:lang w:val="en-US"/>
        </w:rPr>
        <w:t>Additional Figure 1</w:t>
      </w:r>
      <w:r w:rsidRPr="00523D3F">
        <w:rPr>
          <w:lang w:val="en-US"/>
        </w:rPr>
        <w:t xml:space="preserve"> – Directed acyclic graph (DAG) representing the theoretical relationships among the study variables.</w:t>
      </w:r>
    </w:p>
    <w:p w14:paraId="7E3EE797" w14:textId="46BAB363" w:rsidR="00523D3F" w:rsidRPr="00523D3F" w:rsidRDefault="00523D3F" w:rsidP="00523D3F">
      <w:pPr>
        <w:rPr>
          <w:lang w:val="pt-BR"/>
        </w:rPr>
      </w:pPr>
      <w:r w:rsidRPr="00523D3F">
        <w:rPr>
          <w:lang w:val="pt-BR"/>
        </w:rPr>
        <w:drawing>
          <wp:inline distT="0" distB="0" distL="0" distR="0" wp14:anchorId="3E7D891E" wp14:editId="5B7455B4">
            <wp:extent cx="5731510" cy="3943350"/>
            <wp:effectExtent l="0" t="0" r="2540" b="0"/>
            <wp:docPr id="1891550446" name="Picture 2" descr="Diagrama, Gráfico de bolhas  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iagrama, Gráfico de bolhas  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7785A" w14:textId="77777777" w:rsidR="00523D3F" w:rsidRPr="00523D3F" w:rsidRDefault="00523D3F" w:rsidP="00523D3F">
      <w:pPr>
        <w:rPr>
          <w:lang w:val="en-US"/>
        </w:rPr>
      </w:pPr>
      <w:r w:rsidRPr="00523D3F">
        <w:rPr>
          <w:lang w:val="en-US"/>
        </w:rPr>
        <w:t xml:space="preserve">              Developed by the author (2025).</w:t>
      </w:r>
    </w:p>
    <w:p w14:paraId="26E0EF23" w14:textId="77777777" w:rsidR="00523D3F" w:rsidRPr="00523D3F" w:rsidRDefault="00523D3F" w:rsidP="00523D3F">
      <w:pPr>
        <w:rPr>
          <w:lang w:val="en-US"/>
        </w:rPr>
      </w:pPr>
    </w:p>
    <w:p w14:paraId="1E42CE69" w14:textId="77777777" w:rsidR="00523D3F" w:rsidRPr="00523D3F" w:rsidRDefault="00523D3F" w:rsidP="00523D3F">
      <w:pPr>
        <w:rPr>
          <w:lang w:val="en-US"/>
        </w:rPr>
      </w:pPr>
    </w:p>
    <w:p w14:paraId="03F54A92" w14:textId="77777777" w:rsidR="00523D3F" w:rsidRPr="00523D3F" w:rsidRDefault="00523D3F" w:rsidP="00523D3F">
      <w:pPr>
        <w:rPr>
          <w:lang w:val="en-US"/>
        </w:rPr>
      </w:pPr>
    </w:p>
    <w:p w14:paraId="743A6DE5" w14:textId="77777777" w:rsidR="00523D3F" w:rsidRPr="00523D3F" w:rsidRDefault="00523D3F" w:rsidP="00523D3F">
      <w:pPr>
        <w:rPr>
          <w:lang w:val="en-US"/>
        </w:rPr>
      </w:pPr>
    </w:p>
    <w:p w14:paraId="0096E680" w14:textId="77777777" w:rsidR="00523D3F" w:rsidRPr="00523D3F" w:rsidRDefault="00523D3F" w:rsidP="00523D3F">
      <w:pPr>
        <w:rPr>
          <w:lang w:val="en-US"/>
        </w:rPr>
      </w:pPr>
    </w:p>
    <w:p w14:paraId="38157D2A" w14:textId="77777777" w:rsidR="00523D3F" w:rsidRPr="00523D3F" w:rsidRDefault="00523D3F" w:rsidP="00523D3F">
      <w:pPr>
        <w:rPr>
          <w:lang w:val="en-US"/>
        </w:rPr>
      </w:pPr>
    </w:p>
    <w:p w14:paraId="2B6F84BC" w14:textId="77777777" w:rsidR="00523D3F" w:rsidRPr="00523D3F" w:rsidRDefault="00523D3F" w:rsidP="00523D3F">
      <w:pPr>
        <w:rPr>
          <w:lang w:val="en-US"/>
        </w:rPr>
      </w:pPr>
    </w:p>
    <w:p w14:paraId="7043E262" w14:textId="77777777" w:rsidR="00523D3F" w:rsidRPr="00523D3F" w:rsidRDefault="00523D3F" w:rsidP="00523D3F">
      <w:pPr>
        <w:rPr>
          <w:lang w:val="en-US"/>
        </w:rPr>
      </w:pPr>
    </w:p>
    <w:p w14:paraId="7750AB61" w14:textId="77777777" w:rsidR="00523D3F" w:rsidRPr="00523D3F" w:rsidRDefault="00523D3F" w:rsidP="00523D3F">
      <w:pPr>
        <w:rPr>
          <w:lang w:val="en-US"/>
        </w:rPr>
      </w:pPr>
    </w:p>
    <w:p w14:paraId="6CCBAA16" w14:textId="77777777" w:rsidR="00523D3F" w:rsidRPr="00523D3F" w:rsidRDefault="00523D3F" w:rsidP="00523D3F">
      <w:pPr>
        <w:rPr>
          <w:lang w:val="en-US"/>
        </w:rPr>
      </w:pPr>
    </w:p>
    <w:p w14:paraId="5C4905F3" w14:textId="77777777" w:rsidR="00523D3F" w:rsidRPr="00523D3F" w:rsidRDefault="00523D3F" w:rsidP="00523D3F">
      <w:pPr>
        <w:rPr>
          <w:lang w:val="en-US"/>
        </w:rPr>
      </w:pPr>
    </w:p>
    <w:p w14:paraId="78763422" w14:textId="77777777" w:rsidR="00523D3F" w:rsidRPr="00523D3F" w:rsidRDefault="00523D3F" w:rsidP="00523D3F">
      <w:pPr>
        <w:rPr>
          <w:lang w:val="en-US"/>
        </w:rPr>
      </w:pPr>
      <w:r w:rsidRPr="00523D3F">
        <w:rPr>
          <w:b/>
          <w:bCs/>
          <w:lang w:val="en-US"/>
        </w:rPr>
        <w:t>Supplementary Table 1</w:t>
      </w:r>
      <w:r w:rsidRPr="00523D3F">
        <w:rPr>
          <w:lang w:val="en-US"/>
        </w:rPr>
        <w:t xml:space="preserve"> - Spearman correlation (ρ) between leptin in human milk and BMI-for-age Z-score in newborns and preschool children, stratified by gestational clinical conditions associated with adverse intrauterine environments - IVAPSA cohort, phases I and II (2011-2019) - Porto Alegre (RS) / Brazil.</w:t>
      </w:r>
    </w:p>
    <w:tbl>
      <w:tblPr>
        <w:tblStyle w:val="TableGrid"/>
        <w:tblW w:w="9452" w:type="dxa"/>
        <w:tblLook w:val="04A0" w:firstRow="1" w:lastRow="0" w:firstColumn="1" w:lastColumn="0" w:noHBand="0" w:noVBand="1"/>
      </w:tblPr>
      <w:tblGrid>
        <w:gridCol w:w="1256"/>
        <w:gridCol w:w="1242"/>
        <w:gridCol w:w="1134"/>
        <w:gridCol w:w="1134"/>
        <w:gridCol w:w="1138"/>
        <w:gridCol w:w="1142"/>
        <w:gridCol w:w="1142"/>
        <w:gridCol w:w="1254"/>
        <w:gridCol w:w="10"/>
      </w:tblGrid>
      <w:tr w:rsidR="00523D3F" w:rsidRPr="00523D3F" w14:paraId="3616E8F5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AFC07" w14:textId="77777777" w:rsidR="00523D3F" w:rsidRPr="00523D3F" w:rsidRDefault="00523D3F" w:rsidP="00523D3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3862A" w14:textId="77777777" w:rsidR="00523D3F" w:rsidRPr="00523D3F" w:rsidRDefault="00523D3F" w:rsidP="00523D3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9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EC92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BMI/A Z-SCORE</w:t>
            </w:r>
          </w:p>
        </w:tc>
      </w:tr>
      <w:tr w:rsidR="00523D3F" w:rsidRPr="00523D3F" w14:paraId="107434A5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3BD0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bookmarkStart w:id="0" w:name="_Hlk204605724"/>
            <w:bookmarkStart w:id="1" w:name="_Hlk204637014"/>
            <w:r w:rsidRPr="00523D3F">
              <w:rPr>
                <w:lang w:val="pt-BR"/>
              </w:rPr>
              <w:t>Group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8381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DD10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7 days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8FC9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15 days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F213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 month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A3E8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 months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EA5E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 months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054D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preschool age</w:t>
            </w:r>
          </w:p>
        </w:tc>
      </w:tr>
      <w:tr w:rsidR="00523D3F" w:rsidRPr="00523D3F" w14:paraId="0A67064F" w14:textId="77777777">
        <w:tc>
          <w:tcPr>
            <w:tcW w:w="94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464AC" w14:textId="77777777" w:rsidR="00523D3F" w:rsidRPr="00523D3F" w:rsidRDefault="00523D3F" w:rsidP="00523D3F">
            <w:pPr>
              <w:spacing w:after="160" w:line="278" w:lineRule="auto"/>
              <w:rPr>
                <w:b/>
                <w:bCs/>
                <w:lang w:val="pt-BR"/>
              </w:rPr>
            </w:pPr>
            <w:r w:rsidRPr="00523D3F">
              <w:rPr>
                <w:b/>
                <w:bCs/>
                <w:lang w:val="pt-BR"/>
              </w:rPr>
              <w:t>Pospartum leptin</w:t>
            </w:r>
          </w:p>
        </w:tc>
      </w:tr>
      <w:tr w:rsidR="00523D3F" w:rsidRPr="00523D3F" w14:paraId="3A559B4D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9C6C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 xml:space="preserve"> DM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BEEC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509E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0.886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9140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0.900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1D36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0.600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7796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1.000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9F2C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-1.000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2E41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</w:tr>
      <w:tr w:rsidR="00523D3F" w:rsidRPr="00523D3F" w14:paraId="473A0AE0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3BB5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7587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AA9BA" w14:textId="77777777" w:rsidR="00523D3F" w:rsidRPr="00523D3F" w:rsidRDefault="00523D3F" w:rsidP="00523D3F">
            <w:pPr>
              <w:spacing w:after="160" w:line="278" w:lineRule="auto"/>
              <w:rPr>
                <w:b/>
                <w:bCs/>
                <w:lang w:val="pt-BR"/>
              </w:rPr>
            </w:pPr>
            <w:r w:rsidRPr="00523D3F">
              <w:rPr>
                <w:b/>
                <w:bCs/>
                <w:lang w:val="pt-BR"/>
              </w:rPr>
              <w:t>0.019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DFC3E" w14:textId="77777777" w:rsidR="00523D3F" w:rsidRPr="00523D3F" w:rsidRDefault="00523D3F" w:rsidP="00523D3F">
            <w:pPr>
              <w:spacing w:after="160" w:line="278" w:lineRule="auto"/>
              <w:rPr>
                <w:b/>
                <w:bCs/>
                <w:lang w:val="pt-BR"/>
              </w:rPr>
            </w:pPr>
            <w:r w:rsidRPr="00523D3F">
              <w:rPr>
                <w:b/>
                <w:bCs/>
                <w:lang w:val="pt-BR"/>
              </w:rPr>
              <w:t>0.037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2AEC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0.400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8542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1FF3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C12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</w:tr>
      <w:tr w:rsidR="00523D3F" w:rsidRPr="00523D3F" w14:paraId="4FA727F9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00A1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F251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EA0F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1499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1125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4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9E12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4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EB86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54C9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</w:t>
            </w:r>
          </w:p>
        </w:tc>
      </w:tr>
      <w:tr w:rsidR="00523D3F" w:rsidRPr="00523D3F" w14:paraId="4D26DCD2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5585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SAH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BF0F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8971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1.000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81E8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0.600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8C39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0.500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474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-0.500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D836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0.100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7013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1.000</w:t>
            </w:r>
          </w:p>
        </w:tc>
      </w:tr>
      <w:tr w:rsidR="00523D3F" w:rsidRPr="00523D3F" w14:paraId="7F80B315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23A7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96FF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A6D2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9E04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0.285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F158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0.667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AE72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0.667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221E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0.873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B5BE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</w:tr>
      <w:tr w:rsidR="00523D3F" w:rsidRPr="00523D3F" w14:paraId="4F701E87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31F7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C102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4407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4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9299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C379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4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D006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669E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8C87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2</w:t>
            </w:r>
          </w:p>
        </w:tc>
      </w:tr>
      <w:tr w:rsidR="00523D3F" w:rsidRPr="00523D3F" w14:paraId="0004C203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006F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Smoking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74CF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FFAB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0.077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222A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0.250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8819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0.246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1442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-0.248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1012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-0.430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7409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-1.000</w:t>
            </w:r>
          </w:p>
        </w:tc>
      </w:tr>
      <w:tr w:rsidR="00523D3F" w:rsidRPr="00523D3F" w14:paraId="50410C47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39D9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0B18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72DF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0.812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AE66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0.409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59B1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0.376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B987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0.392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6237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0.214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C6D1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</w:tr>
      <w:tr w:rsidR="00523D3F" w:rsidRPr="00523D3F" w14:paraId="24CFDCAF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0D73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DF1A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CCA9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12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4055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13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E1E0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15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274D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14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A345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10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63F8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2</w:t>
            </w:r>
          </w:p>
        </w:tc>
      </w:tr>
      <w:tr w:rsidR="00523D3F" w:rsidRPr="00523D3F" w14:paraId="2C639D74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1F9B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IUGR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5E10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5E96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0.090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8394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0.491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98A3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0.311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7654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0.476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40DD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0.257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480F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-0.200</w:t>
            </w:r>
          </w:p>
        </w:tc>
      </w:tr>
      <w:tr w:rsidR="00523D3F" w:rsidRPr="00523D3F" w14:paraId="0208C204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C474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83ED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FD79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0.848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D62C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0.217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3B10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0.453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C3F7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0.233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BF98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0.623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13B9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</w:tr>
      <w:tr w:rsidR="00523D3F" w:rsidRPr="00523D3F" w14:paraId="4E848085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CDF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9DF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A6C7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7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FF99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8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78A1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8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AA6C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DAA4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AABF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</w:tr>
      <w:tr w:rsidR="00523D3F" w:rsidRPr="00523D3F" w14:paraId="5A93395D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33AF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Control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A0EF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CEF8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0.168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DC0B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-0.064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63E6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0.095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5229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-0.392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C58D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-0.591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8F81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0.257</w:t>
            </w:r>
          </w:p>
        </w:tc>
      </w:tr>
      <w:tr w:rsidR="00523D3F" w:rsidRPr="00523D3F" w14:paraId="6DB8A5D5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C93E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2ED1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D917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0.602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1AE4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0.853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8FC1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0.748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CE8A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0.166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5719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0.056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4309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</w:tr>
      <w:tr w:rsidR="00523D3F" w:rsidRPr="00523D3F" w14:paraId="5AED419C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ED72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21B3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9D69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12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ACDC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11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614F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14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F9D0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14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8DA9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11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65E5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</w:t>
            </w:r>
          </w:p>
        </w:tc>
      </w:tr>
      <w:tr w:rsidR="00523D3F" w:rsidRPr="00523D3F" w14:paraId="662FF6FB" w14:textId="77777777">
        <w:tc>
          <w:tcPr>
            <w:tcW w:w="94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AE4FF" w14:textId="77777777" w:rsidR="00523D3F" w:rsidRPr="00523D3F" w:rsidRDefault="00523D3F" w:rsidP="00523D3F">
            <w:pPr>
              <w:spacing w:after="160" w:line="278" w:lineRule="auto"/>
              <w:rPr>
                <w:b/>
                <w:bCs/>
                <w:lang w:val="pt-BR"/>
              </w:rPr>
            </w:pPr>
            <w:r w:rsidRPr="00523D3F">
              <w:rPr>
                <w:b/>
                <w:bCs/>
                <w:lang w:val="pt-BR"/>
              </w:rPr>
              <w:t>30 days leptin</w:t>
            </w:r>
          </w:p>
        </w:tc>
      </w:tr>
      <w:tr w:rsidR="00523D3F" w:rsidRPr="00523D3F" w14:paraId="03879C9E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2EE0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DM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32DA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B641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AB87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29FF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09E2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-0.020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F1D1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0.811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B278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0.231</w:t>
            </w:r>
          </w:p>
        </w:tc>
      </w:tr>
      <w:tr w:rsidR="00523D3F" w:rsidRPr="00523D3F" w14:paraId="0FEC461C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00C9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F3F9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6613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B3B2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9941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354C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0.944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74980" w14:textId="77777777" w:rsidR="00523D3F" w:rsidRPr="00523D3F" w:rsidRDefault="00523D3F" w:rsidP="00523D3F">
            <w:pPr>
              <w:spacing w:after="160" w:line="278" w:lineRule="auto"/>
              <w:rPr>
                <w:b/>
                <w:bCs/>
                <w:lang w:val="pt-BR"/>
              </w:rPr>
            </w:pPr>
            <w:r w:rsidRPr="00523D3F">
              <w:rPr>
                <w:b/>
                <w:bCs/>
                <w:lang w:val="pt-BR"/>
              </w:rPr>
              <w:t>0.004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BA81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0.521</w:t>
            </w:r>
          </w:p>
        </w:tc>
      </w:tr>
      <w:tr w:rsidR="00523D3F" w:rsidRPr="00523D3F" w14:paraId="51D497BD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A6C2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3CEB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D0A8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9E00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3E6C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9144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15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C5D5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10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568D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10</w:t>
            </w:r>
          </w:p>
        </w:tc>
      </w:tr>
      <w:tr w:rsidR="00523D3F" w:rsidRPr="00523D3F" w14:paraId="3711E2F6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E030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lastRenderedPageBreak/>
              <w:t>SAH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612E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11EF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C950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D53E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9A20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0.800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90AA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0.657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B9AE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1.000</w:t>
            </w:r>
          </w:p>
        </w:tc>
      </w:tr>
      <w:tr w:rsidR="00523D3F" w:rsidRPr="00523D3F" w14:paraId="5A89800B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CD1C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9AEE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73F9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03B5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108C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B103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0.104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9D7D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0.156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AF08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</w:tr>
      <w:tr w:rsidR="00523D3F" w:rsidRPr="00523D3F" w14:paraId="51C7B5E8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2178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CDD8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C1F5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B6AD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F1F0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58C8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E151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C676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</w:t>
            </w:r>
          </w:p>
        </w:tc>
      </w:tr>
      <w:tr w:rsidR="00523D3F" w:rsidRPr="00523D3F" w14:paraId="61F6DB84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A56C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Smoking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0E84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C356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A689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A77F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8164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0.309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C087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0.206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ED46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0.458</w:t>
            </w:r>
          </w:p>
        </w:tc>
      </w:tr>
      <w:tr w:rsidR="00523D3F" w:rsidRPr="00523D3F" w14:paraId="2DBDC43B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032F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009A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FBA1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2DD7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6372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DC93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0.090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D808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0.335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969D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0.134</w:t>
            </w:r>
          </w:p>
        </w:tc>
      </w:tr>
      <w:tr w:rsidR="00523D3F" w:rsidRPr="00523D3F" w14:paraId="7507DCDB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DD99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1144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3B7E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2865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8694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BD96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31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033F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24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7363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12</w:t>
            </w:r>
          </w:p>
        </w:tc>
      </w:tr>
      <w:tr w:rsidR="00523D3F" w:rsidRPr="00523D3F" w14:paraId="1BBF9CE7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0A79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IUGR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9D9D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7F23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3F64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BFAE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4519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-0.341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B157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-0.709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3BA5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0.429</w:t>
            </w:r>
          </w:p>
        </w:tc>
      </w:tr>
      <w:tr w:rsidR="00523D3F" w:rsidRPr="00523D3F" w14:paraId="34E70768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31DD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C855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52CD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5BE5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517E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3E20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0.255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1D9FE" w14:textId="77777777" w:rsidR="00523D3F" w:rsidRPr="00523D3F" w:rsidRDefault="00523D3F" w:rsidP="00523D3F">
            <w:pPr>
              <w:spacing w:after="160" w:line="278" w:lineRule="auto"/>
              <w:rPr>
                <w:b/>
                <w:bCs/>
                <w:lang w:val="pt-BR"/>
              </w:rPr>
            </w:pPr>
            <w:r w:rsidRPr="00523D3F">
              <w:rPr>
                <w:b/>
                <w:bCs/>
                <w:lang w:val="pt-BR"/>
              </w:rPr>
              <w:t>0.015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49D6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0.397</w:t>
            </w:r>
          </w:p>
        </w:tc>
      </w:tr>
      <w:tr w:rsidR="00523D3F" w:rsidRPr="00523D3F" w14:paraId="21EA02E0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3E0D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5A3E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6C5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E930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B5C7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6404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13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CCCD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11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B474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</w:t>
            </w:r>
          </w:p>
        </w:tc>
      </w:tr>
      <w:tr w:rsidR="00523D3F" w:rsidRPr="00523D3F" w14:paraId="1AC15D2C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D18E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Control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215D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D89F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38C6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ED91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AF04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-0.260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0414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-0.116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56C8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0.309</w:t>
            </w:r>
          </w:p>
        </w:tc>
      </w:tr>
      <w:tr w:rsidR="00523D3F" w:rsidRPr="00523D3F" w14:paraId="748E0111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02A9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DBE6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DC14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C3DB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8AAE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0A7A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0.051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C555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0.419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2896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0.085</w:t>
            </w:r>
          </w:p>
        </w:tc>
      </w:tr>
      <w:tr w:rsidR="00523D3F" w:rsidRPr="00523D3F" w14:paraId="2C9879F4" w14:textId="77777777">
        <w:trPr>
          <w:gridAfter w:val="1"/>
          <w:wAfter w:w="10" w:type="dxa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BE27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C8BE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F38F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929B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2C82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50BC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57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1D76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51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1DC9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32</w:t>
            </w:r>
          </w:p>
        </w:tc>
      </w:tr>
    </w:tbl>
    <w:bookmarkEnd w:id="0"/>
    <w:p w14:paraId="708B4B19" w14:textId="77777777" w:rsidR="00523D3F" w:rsidRPr="00523D3F" w:rsidRDefault="00523D3F" w:rsidP="00523D3F">
      <w:pPr>
        <w:rPr>
          <w:lang w:val="en-US"/>
        </w:rPr>
      </w:pPr>
      <w:r w:rsidRPr="00523D3F">
        <w:rPr>
          <w:lang w:val="en-US"/>
        </w:rPr>
        <w:t>BMI-for-age (BMI/A): body mass index for age; DM: diabetes mellitus; SAH: systemic arterial hypertension; IUGR: intrauterine growth restriction; ρ: Spearman’s correlation coefficient.</w:t>
      </w:r>
    </w:p>
    <w:p w14:paraId="2ACCE689" w14:textId="77777777" w:rsidR="00523D3F" w:rsidRPr="00523D3F" w:rsidRDefault="00523D3F" w:rsidP="00523D3F">
      <w:pPr>
        <w:rPr>
          <w:b/>
          <w:bCs/>
          <w:lang w:val="en-US"/>
        </w:rPr>
      </w:pPr>
    </w:p>
    <w:p w14:paraId="11B4D157" w14:textId="77777777" w:rsidR="00523D3F" w:rsidRPr="00523D3F" w:rsidRDefault="00523D3F" w:rsidP="00523D3F">
      <w:pPr>
        <w:rPr>
          <w:b/>
          <w:bCs/>
          <w:lang w:val="en-US"/>
        </w:rPr>
      </w:pPr>
    </w:p>
    <w:p w14:paraId="60CFB997" w14:textId="77777777" w:rsidR="00523D3F" w:rsidRPr="00523D3F" w:rsidRDefault="00523D3F" w:rsidP="00523D3F">
      <w:pPr>
        <w:rPr>
          <w:b/>
          <w:bCs/>
          <w:lang w:val="en-US"/>
        </w:rPr>
      </w:pPr>
    </w:p>
    <w:p w14:paraId="1C0FBE88" w14:textId="77777777" w:rsidR="00523D3F" w:rsidRPr="00523D3F" w:rsidRDefault="00523D3F" w:rsidP="00523D3F">
      <w:pPr>
        <w:rPr>
          <w:b/>
          <w:bCs/>
          <w:lang w:val="en-US"/>
        </w:rPr>
      </w:pPr>
    </w:p>
    <w:p w14:paraId="230D37BB" w14:textId="77777777" w:rsidR="00523D3F" w:rsidRPr="00523D3F" w:rsidRDefault="00523D3F" w:rsidP="00523D3F">
      <w:pPr>
        <w:rPr>
          <w:lang w:val="en-US"/>
        </w:rPr>
      </w:pPr>
      <w:r w:rsidRPr="00523D3F">
        <w:rPr>
          <w:b/>
          <w:bCs/>
          <w:lang w:val="en-US"/>
        </w:rPr>
        <w:t>Supplementary Table 2</w:t>
      </w:r>
      <w:r w:rsidRPr="00523D3F">
        <w:rPr>
          <w:lang w:val="en-US"/>
        </w:rPr>
        <w:t xml:space="preserve"> - Spearman correlation (ρ) between adiponectin in human milk and BMI-for-age Z-score in newborns and preschool children, stratified by gestational clinical conditions associated with adverse intrauterine environments - IVAPSA cohort, phases I and II (2011-2019) - Porto Alegre (RS) / Brazil.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3"/>
        <w:gridCol w:w="1148"/>
        <w:gridCol w:w="1062"/>
        <w:gridCol w:w="1062"/>
        <w:gridCol w:w="1079"/>
        <w:gridCol w:w="1099"/>
        <w:gridCol w:w="1099"/>
        <w:gridCol w:w="1254"/>
      </w:tblGrid>
      <w:tr w:rsidR="00523D3F" w:rsidRPr="00523D3F" w14:paraId="78FC1444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FCFFC" w14:textId="77777777" w:rsidR="00523D3F" w:rsidRPr="00523D3F" w:rsidRDefault="00523D3F" w:rsidP="00523D3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AC239" w14:textId="77777777" w:rsidR="00523D3F" w:rsidRPr="00523D3F" w:rsidRDefault="00523D3F" w:rsidP="00523D3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6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9F01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BMI/A Z-SCORE</w:t>
            </w:r>
          </w:p>
        </w:tc>
      </w:tr>
      <w:tr w:rsidR="00523D3F" w:rsidRPr="00523D3F" w14:paraId="47123EEC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26F3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bookmarkStart w:id="2" w:name="_Hlk204607310"/>
            <w:r w:rsidRPr="00523D3F">
              <w:rPr>
                <w:lang w:val="pt-BR"/>
              </w:rPr>
              <w:t>Group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143D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50F4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7 days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83E7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15 days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1E22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 month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DDA7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 months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3017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 months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B095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preschool age</w:t>
            </w:r>
          </w:p>
        </w:tc>
      </w:tr>
      <w:tr w:rsidR="00523D3F" w:rsidRPr="00523D3F" w14:paraId="2C848F95" w14:textId="77777777">
        <w:tc>
          <w:tcPr>
            <w:tcW w:w="90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4C84A" w14:textId="77777777" w:rsidR="00523D3F" w:rsidRPr="00523D3F" w:rsidRDefault="00523D3F" w:rsidP="00523D3F">
            <w:pPr>
              <w:spacing w:after="160" w:line="278" w:lineRule="auto"/>
              <w:rPr>
                <w:b/>
                <w:bCs/>
                <w:lang w:val="pt-BR"/>
              </w:rPr>
            </w:pPr>
            <w:r w:rsidRPr="00523D3F">
              <w:rPr>
                <w:b/>
                <w:bCs/>
                <w:lang w:val="pt-BR"/>
              </w:rPr>
              <w:t>Pospartum adiponectin</w:t>
            </w:r>
          </w:p>
        </w:tc>
      </w:tr>
      <w:tr w:rsidR="00523D3F" w:rsidRPr="00523D3F" w14:paraId="58DF5D5D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512A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DM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9947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1868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-0.800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3A99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-0.700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DBB9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-0.800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1FFB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-1.000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D1A3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1000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3123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</w:tr>
      <w:tr w:rsidR="00523D3F" w:rsidRPr="00523D3F" w14:paraId="69FD5FF7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DA34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CF91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CA03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0.104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BA5B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0.188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23E5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0.104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D908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E627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507E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</w:tr>
      <w:tr w:rsidR="00523D3F" w:rsidRPr="00523D3F" w14:paraId="50D8542E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77D4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D812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195A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62C1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71A4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88D3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DFB8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82D2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</w:t>
            </w:r>
          </w:p>
        </w:tc>
      </w:tr>
      <w:tr w:rsidR="00523D3F" w:rsidRPr="00523D3F" w14:paraId="6C42FCA6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258F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SAH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B663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D93E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-0.400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F5CF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-0.700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EEA2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-1.000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9429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-1.000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B863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-0.200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81DF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-1.000</w:t>
            </w:r>
          </w:p>
        </w:tc>
      </w:tr>
      <w:tr w:rsidR="00523D3F" w:rsidRPr="00523D3F" w14:paraId="2B07A336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35DA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D629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BB27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0.600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A4BE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0.188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DEFF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BF94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5E54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0.747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9337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</w:tr>
      <w:tr w:rsidR="00523D3F" w:rsidRPr="00523D3F" w14:paraId="010BAD55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D1FC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8712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AB66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4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5165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7D26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0042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CF9C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63F0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2</w:t>
            </w:r>
          </w:p>
        </w:tc>
      </w:tr>
      <w:tr w:rsidR="00523D3F" w:rsidRPr="00523D3F" w14:paraId="5722B2E1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5508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Smoking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FED5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0154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0.189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DA20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0.068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EDBB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0.314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EB84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0.121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0E86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-0.082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11C2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-1.000</w:t>
            </w:r>
          </w:p>
        </w:tc>
      </w:tr>
      <w:tr w:rsidR="00523D3F" w:rsidRPr="00523D3F" w14:paraId="454F1E4B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534F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E79D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431B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0.557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373A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0.817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8760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0.220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5CD4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0.666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00C1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0.811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D4B5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</w:tr>
      <w:tr w:rsidR="00523D3F" w:rsidRPr="00523D3F" w14:paraId="7813AF2D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A021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F9E0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D37D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12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35A9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14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8256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EED1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AE9B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5FC0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2</w:t>
            </w:r>
          </w:p>
        </w:tc>
      </w:tr>
      <w:tr w:rsidR="00523D3F" w:rsidRPr="00523D3F" w14:paraId="5493450B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4488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IUGR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06F7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1EA9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-0.143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0CCE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-0.119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1F9B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-0.333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67B2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-0.643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EBF7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-0.029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3F24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-0.800</w:t>
            </w:r>
          </w:p>
        </w:tc>
      </w:tr>
      <w:tr w:rsidR="00523D3F" w:rsidRPr="00523D3F" w14:paraId="7A88E222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CA55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0CFF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798F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0.787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3175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0.779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2AA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0.420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88F3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0.119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B8B6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0.957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F8E0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0.200</w:t>
            </w:r>
          </w:p>
        </w:tc>
      </w:tr>
      <w:tr w:rsidR="00523D3F" w:rsidRPr="00523D3F" w14:paraId="5EF29C58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81DA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6475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BACF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69FC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B488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9B98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F7EA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9D9B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4</w:t>
            </w:r>
          </w:p>
        </w:tc>
      </w:tr>
      <w:tr w:rsidR="00523D3F" w:rsidRPr="00523D3F" w14:paraId="59583043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4CBC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Control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9D1F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9515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0.783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34C0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0.378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984C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-0.15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8DD3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0.018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BE6C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-0.127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1C2B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0.000</w:t>
            </w:r>
          </w:p>
        </w:tc>
      </w:tr>
      <w:tr w:rsidR="00523D3F" w:rsidRPr="00523D3F" w14:paraId="074E6133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05A4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30FE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61C23" w14:textId="77777777" w:rsidR="00523D3F" w:rsidRPr="00523D3F" w:rsidRDefault="00523D3F" w:rsidP="00523D3F">
            <w:pPr>
              <w:spacing w:after="160" w:line="278" w:lineRule="auto"/>
              <w:rPr>
                <w:b/>
                <w:bCs/>
                <w:lang w:val="pt-BR"/>
              </w:rPr>
            </w:pPr>
            <w:r w:rsidRPr="00523D3F">
              <w:rPr>
                <w:b/>
                <w:bCs/>
                <w:lang w:val="pt-BR"/>
              </w:rPr>
              <w:t>0.003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2311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0.226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16EE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0.958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AF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0.950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5CD6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0.709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5807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1.000</w:t>
            </w:r>
          </w:p>
        </w:tc>
      </w:tr>
      <w:tr w:rsidR="00523D3F" w:rsidRPr="00523D3F" w14:paraId="7E4F9D6B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3A0B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884D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DCE9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12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BCC5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A78F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ED23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3CDA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4ECD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7</w:t>
            </w:r>
          </w:p>
        </w:tc>
      </w:tr>
      <w:tr w:rsidR="00523D3F" w:rsidRPr="00523D3F" w14:paraId="58ED4534" w14:textId="77777777">
        <w:tc>
          <w:tcPr>
            <w:tcW w:w="90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7087B" w14:textId="77777777" w:rsidR="00523D3F" w:rsidRPr="00523D3F" w:rsidRDefault="00523D3F" w:rsidP="00523D3F">
            <w:pPr>
              <w:spacing w:after="160" w:line="278" w:lineRule="auto"/>
              <w:rPr>
                <w:b/>
                <w:bCs/>
                <w:lang w:val="pt-BR"/>
              </w:rPr>
            </w:pPr>
            <w:r w:rsidRPr="00523D3F">
              <w:rPr>
                <w:b/>
                <w:bCs/>
                <w:lang w:val="pt-BR"/>
              </w:rPr>
              <w:t>30 days adiponectin</w:t>
            </w:r>
          </w:p>
        </w:tc>
      </w:tr>
      <w:tr w:rsidR="00523D3F" w:rsidRPr="00523D3F" w14:paraId="563F7335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4B2A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DM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6BDE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0562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707F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86B3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6CFF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-0.257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4F13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0.200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7F8C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0.500</w:t>
            </w:r>
          </w:p>
        </w:tc>
      </w:tr>
      <w:tr w:rsidR="00523D3F" w:rsidRPr="00523D3F" w14:paraId="189D262A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3A9B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1EBA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A454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085F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F3D8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828C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0.623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048B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0.747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3944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0.667</w:t>
            </w:r>
          </w:p>
        </w:tc>
      </w:tr>
      <w:tr w:rsidR="00523D3F" w:rsidRPr="00523D3F" w14:paraId="5FC7C85D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DEB1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0511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3DA6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DEBB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7DC7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0872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EEF6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2969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</w:t>
            </w:r>
          </w:p>
        </w:tc>
      </w:tr>
      <w:tr w:rsidR="00523D3F" w:rsidRPr="00523D3F" w14:paraId="5D82278C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E89E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SAH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D2EE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CE81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FF56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705E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953D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-0.200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152E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0.257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6BA9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0.500</w:t>
            </w:r>
          </w:p>
        </w:tc>
      </w:tr>
      <w:tr w:rsidR="00523D3F" w:rsidRPr="00523D3F" w14:paraId="7C3F1D00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4122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67E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6388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323F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809C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B2C7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0.747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4EA8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0.623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52F9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0.667</w:t>
            </w:r>
          </w:p>
        </w:tc>
      </w:tr>
      <w:tr w:rsidR="00523D3F" w:rsidRPr="00523D3F" w14:paraId="7E3C436A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879D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71C3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29ED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523D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C67E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B451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5547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681B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</w:t>
            </w:r>
          </w:p>
        </w:tc>
      </w:tr>
      <w:tr w:rsidR="00523D3F" w:rsidRPr="00523D3F" w14:paraId="17F3E7F7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3413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Smoking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93FE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677B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B4A5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F177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3E46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-0.307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D474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-0.309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3B00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0.400</w:t>
            </w:r>
          </w:p>
        </w:tc>
      </w:tr>
      <w:tr w:rsidR="00523D3F" w:rsidRPr="00523D3F" w14:paraId="31922E41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69AC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D09B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B165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3E19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13DB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A28D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0.265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DAE4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0.385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2A78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</w:t>
            </w:r>
          </w:p>
        </w:tc>
      </w:tr>
      <w:tr w:rsidR="00523D3F" w:rsidRPr="00523D3F" w14:paraId="0287014B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5344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3584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E05B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D1AC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A6A4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C72B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9F4E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4352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4</w:t>
            </w:r>
          </w:p>
        </w:tc>
      </w:tr>
      <w:tr w:rsidR="00523D3F" w:rsidRPr="00523D3F" w14:paraId="04BF369A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9469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IUGR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6702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9F38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FFD3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3421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C1F7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-0.417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0C6C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0.086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71F0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-0.600</w:t>
            </w:r>
          </w:p>
        </w:tc>
      </w:tr>
      <w:tr w:rsidR="00523D3F" w:rsidRPr="00523D3F" w14:paraId="2130ABF4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E759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295F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0430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9429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C278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4E78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0.265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38B4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0.872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E23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0.400</w:t>
            </w:r>
          </w:p>
        </w:tc>
      </w:tr>
      <w:tr w:rsidR="00523D3F" w:rsidRPr="00523D3F" w14:paraId="154706F4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842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7EE8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6EF3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3C49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A4DE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C018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31A4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4741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4</w:t>
            </w:r>
          </w:p>
        </w:tc>
      </w:tr>
      <w:tr w:rsidR="00523D3F" w:rsidRPr="00523D3F" w14:paraId="5141D99D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27BA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Control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DCA2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D48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AFF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8630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CD3E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0.068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9E0C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-0.027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1951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0.200</w:t>
            </w:r>
          </w:p>
        </w:tc>
      </w:tr>
      <w:tr w:rsidR="00523D3F" w:rsidRPr="00523D3F" w14:paraId="1BED1A03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64DB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FBAE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2C2F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EE97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EF1E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371A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0.810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AFC3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0.937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B865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0.704</w:t>
            </w:r>
          </w:p>
        </w:tc>
      </w:tr>
      <w:tr w:rsidR="00523D3F" w:rsidRPr="00523D3F" w14:paraId="68A5C155" w14:textId="77777777"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BA24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E738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3298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C38C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B920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EA91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9527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E404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</w:t>
            </w:r>
          </w:p>
        </w:tc>
      </w:tr>
    </w:tbl>
    <w:bookmarkEnd w:id="1"/>
    <w:bookmarkEnd w:id="2"/>
    <w:p w14:paraId="39F6C148" w14:textId="77777777" w:rsidR="00523D3F" w:rsidRPr="00523D3F" w:rsidRDefault="00523D3F" w:rsidP="00523D3F">
      <w:pPr>
        <w:rPr>
          <w:b/>
          <w:bCs/>
          <w:lang w:val="en-US"/>
        </w:rPr>
      </w:pPr>
      <w:r w:rsidRPr="00523D3F">
        <w:rPr>
          <w:lang w:val="en-US"/>
        </w:rPr>
        <w:t>BMI-for-age (BMI/A): body mass index for age; DM: diabetes mellitus; SAH: systemic arterial hypertension; IUGR: intrauterine growth restriction; ρ: Spearman’s correlation coefficient.</w:t>
      </w:r>
    </w:p>
    <w:p w14:paraId="4A61B41B" w14:textId="77777777" w:rsidR="00523D3F" w:rsidRPr="00523D3F" w:rsidRDefault="00523D3F" w:rsidP="00523D3F">
      <w:pPr>
        <w:rPr>
          <w:b/>
          <w:bCs/>
          <w:lang w:val="en-US"/>
        </w:rPr>
      </w:pPr>
    </w:p>
    <w:p w14:paraId="21475E8E" w14:textId="77777777" w:rsidR="00523D3F" w:rsidRPr="00523D3F" w:rsidRDefault="00523D3F" w:rsidP="00523D3F">
      <w:pPr>
        <w:rPr>
          <w:b/>
          <w:bCs/>
          <w:lang w:val="en-US"/>
        </w:rPr>
      </w:pPr>
    </w:p>
    <w:p w14:paraId="4A0332E5" w14:textId="77777777" w:rsidR="00523D3F" w:rsidRPr="00523D3F" w:rsidRDefault="00523D3F" w:rsidP="00523D3F">
      <w:pPr>
        <w:rPr>
          <w:b/>
          <w:bCs/>
          <w:lang w:val="en-US"/>
        </w:rPr>
      </w:pPr>
    </w:p>
    <w:p w14:paraId="77C455B4" w14:textId="77777777" w:rsidR="00523D3F" w:rsidRPr="00523D3F" w:rsidRDefault="00523D3F" w:rsidP="00523D3F">
      <w:pPr>
        <w:rPr>
          <w:b/>
          <w:bCs/>
          <w:lang w:val="en-US"/>
        </w:rPr>
      </w:pPr>
    </w:p>
    <w:p w14:paraId="4218C46A" w14:textId="77777777" w:rsidR="00523D3F" w:rsidRPr="00523D3F" w:rsidRDefault="00523D3F" w:rsidP="00523D3F">
      <w:pPr>
        <w:rPr>
          <w:lang w:val="en-US"/>
        </w:rPr>
      </w:pPr>
      <w:r w:rsidRPr="00523D3F">
        <w:rPr>
          <w:b/>
          <w:bCs/>
          <w:lang w:val="en-US"/>
        </w:rPr>
        <w:t>Supplementary Table 3</w:t>
      </w:r>
      <w:r w:rsidRPr="00523D3F">
        <w:rPr>
          <w:lang w:val="en-US"/>
        </w:rPr>
        <w:t xml:space="preserve"> - Spearman correlation (ρ) between insulin in human milk and BMI-for-age Z-score in newborns and preschool children, stratified by gestational clinical conditions associated with adverse intrauterine environments - IVAPSA cohort, phases I and II (2011-2019) - Porto Alegre (RS) / Brazil.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5"/>
        <w:gridCol w:w="1149"/>
        <w:gridCol w:w="1061"/>
        <w:gridCol w:w="1061"/>
        <w:gridCol w:w="1078"/>
        <w:gridCol w:w="1099"/>
        <w:gridCol w:w="1099"/>
        <w:gridCol w:w="1254"/>
      </w:tblGrid>
      <w:tr w:rsidR="00523D3F" w:rsidRPr="00523D3F" w14:paraId="4EE537C5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3F13F" w14:textId="77777777" w:rsidR="00523D3F" w:rsidRPr="00523D3F" w:rsidRDefault="00523D3F" w:rsidP="00523D3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AD674" w14:textId="77777777" w:rsidR="00523D3F" w:rsidRPr="00523D3F" w:rsidRDefault="00523D3F" w:rsidP="00523D3F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1EE7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BMI/A Z-SCORE</w:t>
            </w:r>
          </w:p>
        </w:tc>
      </w:tr>
      <w:tr w:rsidR="00523D3F" w:rsidRPr="00523D3F" w14:paraId="6E06CBBE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96EC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Group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BF64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3D2C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7 days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A76D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15 days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EA9D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 month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687B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 months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1D69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 months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3426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preschool age</w:t>
            </w:r>
          </w:p>
        </w:tc>
      </w:tr>
      <w:tr w:rsidR="00523D3F" w:rsidRPr="00523D3F" w14:paraId="7DB85628" w14:textId="77777777">
        <w:tc>
          <w:tcPr>
            <w:tcW w:w="90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33AED" w14:textId="77777777" w:rsidR="00523D3F" w:rsidRPr="00523D3F" w:rsidRDefault="00523D3F" w:rsidP="00523D3F">
            <w:pPr>
              <w:spacing w:after="160" w:line="278" w:lineRule="auto"/>
              <w:rPr>
                <w:b/>
                <w:bCs/>
                <w:lang w:val="pt-BR"/>
              </w:rPr>
            </w:pPr>
            <w:r w:rsidRPr="00523D3F">
              <w:rPr>
                <w:b/>
                <w:bCs/>
                <w:lang w:val="pt-BR"/>
              </w:rPr>
              <w:t>Pospartum insulin</w:t>
            </w:r>
          </w:p>
        </w:tc>
      </w:tr>
      <w:tr w:rsidR="00523D3F" w:rsidRPr="00523D3F" w14:paraId="3458EA8A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E485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DM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A561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4E54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0.429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CAE7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0.500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E8ED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-0.700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B502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0.000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EFE4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-0.200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CB06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</w:tr>
      <w:tr w:rsidR="00523D3F" w:rsidRPr="00523D3F" w14:paraId="1039B09E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A78A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3E50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529A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0.397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B16A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0.391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FCBB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0.188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82D2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1.000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86DF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0.800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F2C7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</w:tr>
      <w:tr w:rsidR="00523D3F" w:rsidRPr="00523D3F" w14:paraId="52899E7D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959A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0C3E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8D1F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B77B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BFAB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F273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147D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4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E608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</w:t>
            </w:r>
          </w:p>
        </w:tc>
      </w:tr>
      <w:tr w:rsidR="00523D3F" w:rsidRPr="00523D3F" w14:paraId="5E433561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2090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SAH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1802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D2E0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-0.200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AC93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-0.200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6D9B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-1.000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B0FE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-0.500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FE1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0.200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7AAE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-1.000</w:t>
            </w:r>
          </w:p>
        </w:tc>
      </w:tr>
      <w:tr w:rsidR="00523D3F" w:rsidRPr="00523D3F" w14:paraId="5283F422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3BA8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8BE2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33BC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0.800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90CD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0.747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DB1B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7F37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0.667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37CB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0.747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333B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</w:tr>
      <w:tr w:rsidR="00523D3F" w:rsidRPr="00523D3F" w14:paraId="496E6E05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9917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E8F9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8973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4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EB5C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0A37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B854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4395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9F02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2</w:t>
            </w:r>
          </w:p>
        </w:tc>
      </w:tr>
      <w:tr w:rsidR="00523D3F" w:rsidRPr="00523D3F" w14:paraId="33F16FB8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F809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Smoking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52BB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3BC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0.140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3512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0.293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C15B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0.211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8CB5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-0.032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DB09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-0.309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D08A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-1.000</w:t>
            </w:r>
          </w:p>
        </w:tc>
      </w:tr>
      <w:tr w:rsidR="00523D3F" w:rsidRPr="00523D3F" w14:paraId="0EE2ECCB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7AE2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0CC8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275D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0.665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0629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0.310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2593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0.417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5C5E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0.909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64C3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0.355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5D7C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</w:tr>
      <w:tr w:rsidR="00523D3F" w:rsidRPr="00523D3F" w14:paraId="7F9B3F01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2EDE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CAB2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FC06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12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50E3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EB21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3D87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4A74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1F1F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2</w:t>
            </w:r>
          </w:p>
        </w:tc>
      </w:tr>
      <w:tr w:rsidR="00523D3F" w:rsidRPr="00523D3F" w14:paraId="7F68E1BC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CF9C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IUGR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663B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C2DF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-0.396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15F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-0.048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3E8F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-0.179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D411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0.333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6144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-0.200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3A47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0.100</w:t>
            </w:r>
          </w:p>
        </w:tc>
      </w:tr>
      <w:tr w:rsidR="00523D3F" w:rsidRPr="00523D3F" w14:paraId="3679BE43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8E33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1301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F838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0.379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4C3E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0.911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C5F3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0.702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E9DB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0.420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49D2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0.747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D420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0.873</w:t>
            </w:r>
          </w:p>
        </w:tc>
      </w:tr>
      <w:tr w:rsidR="00523D3F" w:rsidRPr="00523D3F" w14:paraId="1BAE23E5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4D60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37B2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91C7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7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657D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8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41BE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E8BF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C348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923C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</w:tr>
      <w:tr w:rsidR="00523D3F" w:rsidRPr="00523D3F" w14:paraId="05130776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3CE2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lastRenderedPageBreak/>
              <w:t>Controle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960D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5502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0.473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FF70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-0.027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496B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-0.055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7D0A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-0.183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BE05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-0.200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A75B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0.086</w:t>
            </w:r>
          </w:p>
        </w:tc>
      </w:tr>
      <w:tr w:rsidR="00523D3F" w:rsidRPr="00523D3F" w14:paraId="059C0EAC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1F7C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AA8A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55DC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0.142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2A8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0.937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A6BD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0.852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7A37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0.532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70B4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0.580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9B1F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0.872</w:t>
            </w:r>
          </w:p>
        </w:tc>
      </w:tr>
      <w:tr w:rsidR="00523D3F" w:rsidRPr="00523D3F" w14:paraId="44B768A2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B7EB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97FC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8102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11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12CC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11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F51A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CC74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553B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A8A4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</w:t>
            </w:r>
          </w:p>
        </w:tc>
      </w:tr>
      <w:tr w:rsidR="00523D3F" w:rsidRPr="00523D3F" w14:paraId="70D8C131" w14:textId="77777777">
        <w:tc>
          <w:tcPr>
            <w:tcW w:w="90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5FA86" w14:textId="77777777" w:rsidR="00523D3F" w:rsidRPr="00523D3F" w:rsidRDefault="00523D3F" w:rsidP="00523D3F">
            <w:pPr>
              <w:spacing w:after="160" w:line="278" w:lineRule="auto"/>
              <w:rPr>
                <w:b/>
                <w:bCs/>
                <w:lang w:val="pt-BR"/>
              </w:rPr>
            </w:pPr>
            <w:r w:rsidRPr="00523D3F">
              <w:rPr>
                <w:b/>
                <w:bCs/>
                <w:lang w:val="pt-BR"/>
              </w:rPr>
              <w:t>30 days insulin</w:t>
            </w:r>
          </w:p>
        </w:tc>
      </w:tr>
      <w:tr w:rsidR="00523D3F" w:rsidRPr="00523D3F" w14:paraId="4E842AE5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85ED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DM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A9F6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197E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CFA7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2867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7DF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-0.429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45A8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0.600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1E46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1.000</w:t>
            </w:r>
          </w:p>
        </w:tc>
      </w:tr>
      <w:tr w:rsidR="00523D3F" w:rsidRPr="00523D3F" w14:paraId="599EEC2B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E671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687C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462C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DCB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7141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A1FC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0.397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2E1D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0.285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E3A4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</w:tr>
      <w:tr w:rsidR="00523D3F" w:rsidRPr="00523D3F" w14:paraId="0AA415EA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70BC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CC40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9842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0BCA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2AB6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7ADD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42BB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E61A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</w:t>
            </w:r>
          </w:p>
        </w:tc>
      </w:tr>
      <w:tr w:rsidR="00523D3F" w:rsidRPr="00523D3F" w14:paraId="333C9098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973D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SAH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EFEE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5323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53DF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693C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026D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0.100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ECF0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-0.029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875D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-0.500</w:t>
            </w:r>
          </w:p>
        </w:tc>
      </w:tr>
      <w:tr w:rsidR="00523D3F" w:rsidRPr="00523D3F" w14:paraId="3BD7E532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3DD8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55FE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BEF2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3E3F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D91B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BCD4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0.873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E242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0.957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E01C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0.667</w:t>
            </w:r>
          </w:p>
        </w:tc>
      </w:tr>
      <w:tr w:rsidR="00523D3F" w:rsidRPr="00523D3F" w14:paraId="4B792AC3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0933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BAB7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D1CC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64C3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5F9B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9124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F2E3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6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D00E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</w:t>
            </w:r>
          </w:p>
        </w:tc>
      </w:tr>
      <w:tr w:rsidR="00523D3F" w:rsidRPr="00523D3F" w14:paraId="68AAB9B5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A4A3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Smoking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CFAF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596C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70D9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2236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4932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0.279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D020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0.697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3107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1.000</w:t>
            </w:r>
          </w:p>
        </w:tc>
      </w:tr>
      <w:tr w:rsidR="00523D3F" w:rsidRPr="00523D3F" w14:paraId="695783D1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33BD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C180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190F2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2385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7D2F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655F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0.315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D53C2" w14:textId="77777777" w:rsidR="00523D3F" w:rsidRPr="00523D3F" w:rsidRDefault="00523D3F" w:rsidP="00523D3F">
            <w:pPr>
              <w:spacing w:after="160" w:line="278" w:lineRule="auto"/>
              <w:rPr>
                <w:b/>
                <w:bCs/>
                <w:lang w:val="pt-BR"/>
              </w:rPr>
            </w:pPr>
            <w:r w:rsidRPr="00523D3F">
              <w:rPr>
                <w:b/>
                <w:bCs/>
                <w:lang w:val="pt-BR"/>
              </w:rPr>
              <w:t>0.025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2D73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</w:tr>
      <w:tr w:rsidR="00523D3F" w:rsidRPr="00523D3F" w14:paraId="7FC07018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8D68B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B88B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95FE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0DEF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6462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D33C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7765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2B6E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4</w:t>
            </w:r>
          </w:p>
        </w:tc>
      </w:tr>
      <w:tr w:rsidR="00523D3F" w:rsidRPr="00523D3F" w14:paraId="5C9F8FA3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94C4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IUGR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0B19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9A74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2215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5A6F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38A4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-0.024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CAE5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-0.250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8422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0.500</w:t>
            </w:r>
          </w:p>
        </w:tc>
      </w:tr>
      <w:tr w:rsidR="00523D3F" w:rsidRPr="00523D3F" w14:paraId="7E151E4E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65181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1B44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DEFB9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23D3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3128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A19F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0.955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2BB3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0.589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45C4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0.667</w:t>
            </w:r>
          </w:p>
        </w:tc>
      </w:tr>
      <w:tr w:rsidR="00523D3F" w:rsidRPr="00523D3F" w14:paraId="72E29382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882C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D200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24DF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5B0A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6F22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482D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BF5D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7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3892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3</w:t>
            </w:r>
          </w:p>
        </w:tc>
      </w:tr>
      <w:tr w:rsidR="00523D3F" w:rsidRPr="00523D3F" w14:paraId="53EE2411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1CE5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Control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60A5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ρ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8907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BEB3E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C8F9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CE38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-0.447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185E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0.203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A392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-0.393</w:t>
            </w:r>
          </w:p>
        </w:tc>
      </w:tr>
      <w:tr w:rsidR="00523D3F" w:rsidRPr="00523D3F" w14:paraId="3327709F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A76C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C22B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p-value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B84CA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224D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BC523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6ADC0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0.082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4771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0.527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98D1D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0.383</w:t>
            </w:r>
          </w:p>
        </w:tc>
      </w:tr>
      <w:tr w:rsidR="00523D3F" w:rsidRPr="00523D3F" w14:paraId="6358ABD4" w14:textId="77777777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84A7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EAF98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n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342AC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17BE7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B2854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70F6F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7E4E6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12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521A5" w14:textId="77777777" w:rsidR="00523D3F" w:rsidRPr="00523D3F" w:rsidRDefault="00523D3F" w:rsidP="00523D3F">
            <w:pPr>
              <w:spacing w:after="160" w:line="278" w:lineRule="auto"/>
              <w:rPr>
                <w:lang w:val="pt-BR"/>
              </w:rPr>
            </w:pPr>
            <w:r w:rsidRPr="00523D3F">
              <w:rPr>
                <w:lang w:val="pt-BR"/>
              </w:rPr>
              <w:t>7</w:t>
            </w:r>
          </w:p>
        </w:tc>
      </w:tr>
    </w:tbl>
    <w:p w14:paraId="5BC4CBA4" w14:textId="77777777" w:rsidR="00523D3F" w:rsidRPr="00523D3F" w:rsidRDefault="00523D3F" w:rsidP="00523D3F">
      <w:pPr>
        <w:rPr>
          <w:lang w:val="en-US"/>
        </w:rPr>
      </w:pPr>
      <w:r w:rsidRPr="00523D3F">
        <w:rPr>
          <w:lang w:val="en-US"/>
        </w:rPr>
        <w:t>BMI-for-age (BMI/A): body mass index for age; DM: diabetes mellitus; SAH: systemic arterial hypertension; IUGR: intrauterine growth restriction; ρ: Spearman’s correlation coefficient.</w:t>
      </w:r>
    </w:p>
    <w:p w14:paraId="27C53470" w14:textId="77777777" w:rsidR="00523D3F" w:rsidRPr="00523D3F" w:rsidRDefault="00523D3F" w:rsidP="00523D3F">
      <w:pPr>
        <w:rPr>
          <w:lang w:val="en-US"/>
        </w:rPr>
      </w:pPr>
      <w:r w:rsidRPr="00523D3F">
        <w:rPr>
          <w:lang w:val="en-US"/>
        </w:rPr>
        <w:tab/>
      </w:r>
    </w:p>
    <w:p w14:paraId="537968B4" w14:textId="77777777" w:rsidR="00523D3F" w:rsidRPr="00523D3F" w:rsidRDefault="00523D3F" w:rsidP="00523D3F">
      <w:pPr>
        <w:rPr>
          <w:lang w:val="en-US"/>
        </w:rPr>
      </w:pPr>
      <w:r w:rsidRPr="00523D3F">
        <w:rPr>
          <w:lang w:val="en-US"/>
        </w:rPr>
        <w:t xml:space="preserve"> </w:t>
      </w:r>
    </w:p>
    <w:p w14:paraId="740FF10B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D3F"/>
    <w:rsid w:val="00523D3F"/>
    <w:rsid w:val="00767E38"/>
    <w:rsid w:val="00866F7D"/>
    <w:rsid w:val="00A21A07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3DB6C"/>
  <w15:chartTrackingRefBased/>
  <w15:docId w15:val="{274D744D-5A22-44B5-BF39-4E6CCFE43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3D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3D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3D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3D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3D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3D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3D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3D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3D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3D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3D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3D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3D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3D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3D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3D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3D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3D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3D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3D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3D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3D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3D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3D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3D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3D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3D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3D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3D3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23D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708</Words>
  <Characters>4039</Characters>
  <Application>Microsoft Office Word</Application>
  <DocSecurity>0</DocSecurity>
  <Lines>33</Lines>
  <Paragraphs>9</Paragraphs>
  <ScaleCrop>false</ScaleCrop>
  <Company/>
  <LinksUpToDate>false</LinksUpToDate>
  <CharactersWithSpaces>4738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2026-03-25T13:42:00Z</dcterms:created>
  <dcterms:modified xsi:type="dcterms:W3CDTF">2026-03-25T13:43:00Z</dcterms:modified>
</cp:coreProperties>
</file>