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A542B" w14:textId="77777777" w:rsidR="001B592B" w:rsidRDefault="001B592B" w:rsidP="001B592B">
      <w:pPr>
        <w:rPr>
          <w:b/>
          <w:bCs/>
          <w:lang w:val="en-US"/>
        </w:rPr>
      </w:pPr>
      <w:r w:rsidRPr="007E635D">
        <w:rPr>
          <w:b/>
          <w:bCs/>
          <w:lang w:val="en-US"/>
        </w:rPr>
        <w:t xml:space="preserve">Appendix 1: </w:t>
      </w:r>
      <w:r w:rsidRPr="007E635D">
        <w:rPr>
          <w:lang w:val="en-US"/>
        </w:rPr>
        <w:t>Student Writing Sample Selected for EFL Writing Feedback Practice</w:t>
      </w:r>
      <w:r>
        <w:rPr>
          <w:lang w:val="en-US"/>
        </w:rPr>
        <w:t xml:space="preserve"> </w:t>
      </w:r>
    </w:p>
    <w:p w14:paraId="547127C3" w14:textId="72640076" w:rsidR="001B592B" w:rsidRPr="00A5227D" w:rsidRDefault="001B592B" w:rsidP="001B592B">
      <w:pPr>
        <w:rPr>
          <w:i/>
          <w:iCs/>
          <w:lang w:val="en-US"/>
        </w:rPr>
      </w:pPr>
      <w:r>
        <w:rPr>
          <w:noProof/>
        </w:rPr>
        <w:drawing>
          <wp:inline distT="0" distB="0" distL="0" distR="0" wp14:anchorId="0172A39C" wp14:editId="25FB4B26">
            <wp:extent cx="4659086" cy="6364132"/>
            <wp:effectExtent l="0" t="0" r="8255" b="0"/>
            <wp:docPr id="16250268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268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173" cy="639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15335" w14:textId="77777777" w:rsidR="001B592B" w:rsidRPr="00C24A19" w:rsidRDefault="001B592B" w:rsidP="001B592B">
      <w:pPr>
        <w:jc w:val="center"/>
        <w:rPr>
          <w:rFonts w:ascii="Times New Roman" w:hAnsi="Times New Roman" w:cs="Times New Roman"/>
        </w:rPr>
      </w:pPr>
    </w:p>
    <w:p w14:paraId="5A31F730" w14:textId="77777777" w:rsidR="001B592B" w:rsidRDefault="001B592B" w:rsidP="001B592B">
      <w:pPr>
        <w:rPr>
          <w:rFonts w:ascii="Times New Roman" w:hAnsi="Times New Roman" w:cs="Times New Roman"/>
          <w:lang w:val="en-US"/>
        </w:rPr>
      </w:pPr>
    </w:p>
    <w:p w14:paraId="11BE970C" w14:textId="77777777" w:rsidR="001B592B" w:rsidRDefault="001B592B" w:rsidP="001B592B">
      <w:pPr>
        <w:rPr>
          <w:rFonts w:ascii="Times New Roman" w:hAnsi="Times New Roman" w:cs="Times New Roman"/>
          <w:lang w:val="en-US"/>
        </w:rPr>
      </w:pPr>
    </w:p>
    <w:p w14:paraId="62F4BAB7" w14:textId="77777777" w:rsidR="001B592B" w:rsidRDefault="001B592B" w:rsidP="001B592B">
      <w:pPr>
        <w:rPr>
          <w:rFonts w:ascii="Times New Roman" w:hAnsi="Times New Roman" w:cs="Times New Roman"/>
          <w:lang w:val="en-US"/>
        </w:rPr>
      </w:pPr>
    </w:p>
    <w:p w14:paraId="1AD85978" w14:textId="77777777" w:rsidR="001B592B" w:rsidRDefault="001B592B" w:rsidP="001B592B">
      <w:pPr>
        <w:rPr>
          <w:rFonts w:ascii="Times New Roman" w:hAnsi="Times New Roman" w:cs="Times New Roman"/>
          <w:lang w:val="en-US"/>
        </w:rPr>
      </w:pPr>
    </w:p>
    <w:p w14:paraId="3A097DF5" w14:textId="77777777" w:rsidR="001B592B" w:rsidRDefault="001B592B" w:rsidP="001B592B">
      <w:pPr>
        <w:rPr>
          <w:rFonts w:ascii="Times New Roman" w:hAnsi="Times New Roman" w:cs="Times New Roman"/>
          <w:lang w:val="en-US"/>
        </w:rPr>
      </w:pPr>
    </w:p>
    <w:p w14:paraId="2E58D8FC" w14:textId="77777777" w:rsidR="001B592B" w:rsidRPr="00CE5028" w:rsidRDefault="001B592B" w:rsidP="001B592B">
      <w:pPr>
        <w:rPr>
          <w:rFonts w:ascii="Times New Roman" w:hAnsi="Times New Roman" w:cs="Times New Roman"/>
          <w:lang w:val="en-US"/>
        </w:rPr>
      </w:pPr>
    </w:p>
    <w:p w14:paraId="49E4CB99" w14:textId="77777777" w:rsidR="001B592B" w:rsidRDefault="001B592B" w:rsidP="001B592B">
      <w:pPr>
        <w:rPr>
          <w:noProof/>
        </w:rPr>
      </w:pPr>
      <w:r w:rsidRPr="00DB1826">
        <w:rPr>
          <w:b/>
          <w:bCs/>
          <w:lang w:val="en-US"/>
        </w:rPr>
        <w:lastRenderedPageBreak/>
        <w:t xml:space="preserve">Appendix 2: </w:t>
      </w:r>
      <w:r w:rsidRPr="00DB1826">
        <w:rPr>
          <w:lang w:val="en-US"/>
        </w:rPr>
        <w:t>Screenshots from Online AI-Assisted Feedback Training Sessions</w:t>
      </w:r>
      <w:r w:rsidRPr="00DB1826">
        <w:rPr>
          <w:noProof/>
        </w:rPr>
        <w:t xml:space="preserve"> </w:t>
      </w:r>
    </w:p>
    <w:p w14:paraId="69637A48" w14:textId="77777777" w:rsidR="001B592B" w:rsidRPr="00DB1826" w:rsidRDefault="001B592B" w:rsidP="001B592B">
      <w:pPr>
        <w:jc w:val="center"/>
        <w:rPr>
          <w:b/>
          <w:bCs/>
          <w:lang w:val="en-US"/>
        </w:rPr>
      </w:pPr>
    </w:p>
    <w:p w14:paraId="3724CA64" w14:textId="77777777" w:rsidR="00E772E4" w:rsidRDefault="00E772E4"/>
    <w:p w14:paraId="41F58FEA" w14:textId="5B69D3F4" w:rsidR="00E772E4" w:rsidRDefault="00C44091">
      <w:pPr>
        <w:rPr>
          <w:noProof/>
        </w:rPr>
      </w:pPr>
      <w:r>
        <w:rPr>
          <w:noProof/>
        </w:rPr>
        <w:drawing>
          <wp:inline distT="0" distB="0" distL="0" distR="0" wp14:anchorId="32EBDFBC" wp14:editId="1DF30B3C">
            <wp:extent cx="4981575" cy="2641687"/>
            <wp:effectExtent l="0" t="0" r="0" b="6350"/>
            <wp:docPr id="7683807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807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7120" cy="26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E96" w:rsidRPr="00487E96">
        <w:rPr>
          <w:noProof/>
        </w:rPr>
        <w:t xml:space="preserve"> </w:t>
      </w:r>
      <w:r w:rsidR="00487E96">
        <w:rPr>
          <w:noProof/>
        </w:rPr>
        <w:drawing>
          <wp:inline distT="0" distB="0" distL="0" distR="0" wp14:anchorId="4554B2BD" wp14:editId="5D59DC6B">
            <wp:extent cx="4991100" cy="2709793"/>
            <wp:effectExtent l="0" t="0" r="0" b="0"/>
            <wp:docPr id="7361846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846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2339" cy="272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4631" w14:textId="77777777" w:rsidR="00A81697" w:rsidRDefault="00A81697" w:rsidP="00A81697">
      <w:pPr>
        <w:rPr>
          <w:noProof/>
        </w:rPr>
      </w:pPr>
    </w:p>
    <w:p w14:paraId="13109D28" w14:textId="77777777" w:rsidR="001B592B" w:rsidRDefault="001B592B" w:rsidP="00A81697">
      <w:pPr>
        <w:rPr>
          <w:noProof/>
        </w:rPr>
      </w:pPr>
    </w:p>
    <w:p w14:paraId="18F28DFA" w14:textId="77777777" w:rsidR="001B592B" w:rsidRDefault="001B592B" w:rsidP="00A81697">
      <w:pPr>
        <w:rPr>
          <w:noProof/>
        </w:rPr>
      </w:pPr>
    </w:p>
    <w:p w14:paraId="497073C8" w14:textId="77777777" w:rsidR="001B592B" w:rsidRDefault="001B592B" w:rsidP="00A81697">
      <w:pPr>
        <w:rPr>
          <w:noProof/>
        </w:rPr>
      </w:pPr>
    </w:p>
    <w:p w14:paraId="514D6053" w14:textId="77777777" w:rsidR="001B592B" w:rsidRDefault="001B592B" w:rsidP="00A81697">
      <w:pPr>
        <w:rPr>
          <w:noProof/>
        </w:rPr>
      </w:pPr>
    </w:p>
    <w:p w14:paraId="499F4988" w14:textId="77777777" w:rsidR="001B592B" w:rsidRDefault="001B592B" w:rsidP="00A81697">
      <w:pPr>
        <w:rPr>
          <w:noProof/>
        </w:rPr>
      </w:pPr>
    </w:p>
    <w:p w14:paraId="43A93981" w14:textId="77777777" w:rsidR="001B592B" w:rsidRDefault="001B592B" w:rsidP="00A81697">
      <w:pPr>
        <w:rPr>
          <w:noProof/>
        </w:rPr>
      </w:pPr>
    </w:p>
    <w:p w14:paraId="55512306" w14:textId="77777777" w:rsidR="001B592B" w:rsidRDefault="001B592B" w:rsidP="00A81697">
      <w:pPr>
        <w:rPr>
          <w:noProof/>
        </w:rPr>
      </w:pPr>
    </w:p>
    <w:p w14:paraId="27348936" w14:textId="77777777" w:rsidR="001B592B" w:rsidRPr="00CE7DDE" w:rsidRDefault="001B592B" w:rsidP="001B592B">
      <w:pPr>
        <w:rPr>
          <w:lang w:val="en-US"/>
        </w:rPr>
      </w:pPr>
      <w:r w:rsidRPr="00CE7DDE">
        <w:rPr>
          <w:b/>
          <w:bCs/>
          <w:lang w:val="en-US"/>
        </w:rPr>
        <w:lastRenderedPageBreak/>
        <w:t>Appendix 3:</w:t>
      </w:r>
      <w:r w:rsidRPr="00CE7DDE">
        <w:rPr>
          <w:lang w:val="en-US"/>
        </w:rPr>
        <w:t xml:space="preserve"> </w:t>
      </w:r>
      <w:r>
        <w:rPr>
          <w:lang w:val="en-US"/>
        </w:rPr>
        <w:t>Paper-Pencil</w:t>
      </w:r>
      <w:r w:rsidRPr="00CE7DDE">
        <w:rPr>
          <w:lang w:val="en-US"/>
        </w:rPr>
        <w:t xml:space="preserve"> Feedback Sample from Control Group Practice Sessions</w:t>
      </w:r>
    </w:p>
    <w:p w14:paraId="7B487EC7" w14:textId="77777777" w:rsidR="001B592B" w:rsidRDefault="001B592B" w:rsidP="00A81697">
      <w:pPr>
        <w:rPr>
          <w:noProof/>
        </w:rPr>
      </w:pPr>
    </w:p>
    <w:p w14:paraId="48E88EBB" w14:textId="05F3DFF1" w:rsidR="00A81697" w:rsidRPr="00A81697" w:rsidRDefault="00A81697" w:rsidP="00A81697">
      <w:r>
        <w:rPr>
          <w:noProof/>
        </w:rPr>
        <w:drawing>
          <wp:inline distT="0" distB="0" distL="0" distR="0" wp14:anchorId="6E9E9B2A" wp14:editId="28EC6B91">
            <wp:extent cx="5019675" cy="2693791"/>
            <wp:effectExtent l="0" t="0" r="0" b="0"/>
            <wp:docPr id="3747242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74" cy="271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697" w:rsidRPr="00A816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5E8"/>
    <w:rsid w:val="00023C2D"/>
    <w:rsid w:val="0019058C"/>
    <w:rsid w:val="001B592B"/>
    <w:rsid w:val="00487E96"/>
    <w:rsid w:val="004F4116"/>
    <w:rsid w:val="006B3728"/>
    <w:rsid w:val="00714576"/>
    <w:rsid w:val="008C4AB3"/>
    <w:rsid w:val="00927430"/>
    <w:rsid w:val="009F15E8"/>
    <w:rsid w:val="00A81697"/>
    <w:rsid w:val="00C44091"/>
    <w:rsid w:val="00C95534"/>
    <w:rsid w:val="00E772E4"/>
    <w:rsid w:val="00FE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A22BC"/>
  <w15:chartTrackingRefBased/>
  <w15:docId w15:val="{E2165C99-CEB8-4F99-B7AE-683BAD77F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paragraph" w:styleId="Balk1">
    <w:name w:val="heading 1"/>
    <w:basedOn w:val="Normal"/>
    <w:next w:val="Normal"/>
    <w:link w:val="Balk1Char"/>
    <w:uiPriority w:val="9"/>
    <w:qFormat/>
    <w:rsid w:val="009F15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F15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F15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F15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F15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F15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F15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F15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F15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F15E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e-D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F15E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e-DE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F15E8"/>
    <w:rPr>
      <w:rFonts w:eastAsiaTheme="majorEastAsia" w:cstheme="majorBidi"/>
      <w:color w:val="0F4761" w:themeColor="accent1" w:themeShade="BF"/>
      <w:sz w:val="28"/>
      <w:szCs w:val="28"/>
      <w:lang w:val="de-D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F15E8"/>
    <w:rPr>
      <w:rFonts w:eastAsiaTheme="majorEastAsia" w:cstheme="majorBidi"/>
      <w:i/>
      <w:iCs/>
      <w:color w:val="0F4761" w:themeColor="accent1" w:themeShade="BF"/>
      <w:lang w:val="de-DE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F15E8"/>
    <w:rPr>
      <w:rFonts w:eastAsiaTheme="majorEastAsia" w:cstheme="majorBidi"/>
      <w:color w:val="0F4761" w:themeColor="accent1" w:themeShade="BF"/>
      <w:lang w:val="de-DE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F15E8"/>
    <w:rPr>
      <w:rFonts w:eastAsiaTheme="majorEastAsia" w:cstheme="majorBidi"/>
      <w:i/>
      <w:iCs/>
      <w:color w:val="595959" w:themeColor="text1" w:themeTint="A6"/>
      <w:lang w:val="de-DE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F15E8"/>
    <w:rPr>
      <w:rFonts w:eastAsiaTheme="majorEastAsia" w:cstheme="majorBidi"/>
      <w:color w:val="595959" w:themeColor="text1" w:themeTint="A6"/>
      <w:lang w:val="de-DE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F15E8"/>
    <w:rPr>
      <w:rFonts w:eastAsiaTheme="majorEastAsia" w:cstheme="majorBidi"/>
      <w:i/>
      <w:iCs/>
      <w:color w:val="272727" w:themeColor="text1" w:themeTint="D8"/>
      <w:lang w:val="de-DE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F15E8"/>
    <w:rPr>
      <w:rFonts w:eastAsiaTheme="majorEastAsia" w:cstheme="majorBidi"/>
      <w:color w:val="272727" w:themeColor="text1" w:themeTint="D8"/>
      <w:lang w:val="de-DE"/>
    </w:rPr>
  </w:style>
  <w:style w:type="paragraph" w:styleId="KonuBal">
    <w:name w:val="Title"/>
    <w:basedOn w:val="Normal"/>
    <w:next w:val="Normal"/>
    <w:link w:val="KonuBalChar"/>
    <w:uiPriority w:val="10"/>
    <w:qFormat/>
    <w:rsid w:val="009F15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F15E8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Altyaz">
    <w:name w:val="Subtitle"/>
    <w:basedOn w:val="Normal"/>
    <w:next w:val="Normal"/>
    <w:link w:val="AltyazChar"/>
    <w:uiPriority w:val="11"/>
    <w:qFormat/>
    <w:rsid w:val="009F15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F15E8"/>
    <w:rPr>
      <w:rFonts w:eastAsiaTheme="majorEastAsia" w:cstheme="majorBidi"/>
      <w:color w:val="595959" w:themeColor="text1" w:themeTint="A6"/>
      <w:spacing w:val="15"/>
      <w:sz w:val="28"/>
      <w:szCs w:val="28"/>
      <w:lang w:val="de-DE"/>
    </w:rPr>
  </w:style>
  <w:style w:type="paragraph" w:styleId="Alnt">
    <w:name w:val="Quote"/>
    <w:basedOn w:val="Normal"/>
    <w:next w:val="Normal"/>
    <w:link w:val="AlntChar"/>
    <w:uiPriority w:val="29"/>
    <w:qFormat/>
    <w:rsid w:val="009F15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F15E8"/>
    <w:rPr>
      <w:i/>
      <w:iCs/>
      <w:color w:val="404040" w:themeColor="text1" w:themeTint="BF"/>
      <w:lang w:val="de-DE"/>
    </w:rPr>
  </w:style>
  <w:style w:type="paragraph" w:styleId="ListeParagraf">
    <w:name w:val="List Paragraph"/>
    <w:basedOn w:val="Normal"/>
    <w:uiPriority w:val="34"/>
    <w:qFormat/>
    <w:rsid w:val="009F15E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F15E8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F15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F15E8"/>
    <w:rPr>
      <w:i/>
      <w:iCs/>
      <w:color w:val="0F4761" w:themeColor="accent1" w:themeShade="BF"/>
      <w:lang w:val="de-DE"/>
    </w:rPr>
  </w:style>
  <w:style w:type="character" w:styleId="GlBavuru">
    <w:name w:val="Intense Reference"/>
    <w:basedOn w:val="VarsaylanParagrafYazTipi"/>
    <w:uiPriority w:val="32"/>
    <w:qFormat/>
    <w:rsid w:val="009F15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 KARATAŞ</dc:creator>
  <cp:keywords/>
  <dc:description/>
  <cp:lastModifiedBy>Fatih KARATAŞ</cp:lastModifiedBy>
  <cp:revision>6</cp:revision>
  <dcterms:created xsi:type="dcterms:W3CDTF">2026-02-18T19:18:00Z</dcterms:created>
  <dcterms:modified xsi:type="dcterms:W3CDTF">2026-02-18T19:20:00Z</dcterms:modified>
</cp:coreProperties>
</file>