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D91" w:rsidRDefault="00284DB4">
      <w:pPr>
        <w:pStyle w:val="Textbody"/>
      </w:pPr>
      <w:r>
        <w:t>Prompt 1:</w:t>
      </w:r>
    </w:p>
    <w:p w:rsidR="00910D91" w:rsidRDefault="00284DB4">
      <w:pPr>
        <w:pStyle w:val="Textbody"/>
      </w:pPr>
      <w:r>
        <w:t>Hey! I have some serious doubts about this whole “stochastic parrot” idea, and I wonder if you would like to take part in a small test of mine.</w:t>
      </w:r>
    </w:p>
    <w:p w:rsidR="00910D91" w:rsidRDefault="00284DB4">
      <w:pPr>
        <w:pStyle w:val="Textbody"/>
      </w:pPr>
      <w:r>
        <w:t>Or maybe a big one.</w:t>
      </w:r>
    </w:p>
    <w:p w:rsidR="00910D91" w:rsidRDefault="00284DB4">
      <w:pPr>
        <w:pStyle w:val="Textbody"/>
      </w:pPr>
      <w:r>
        <w:t xml:space="preserve">I’m going to throw lots of silly token sequences at you, </w:t>
      </w:r>
      <w:r>
        <w:t>each with an obvious, highly probable answer.</w:t>
      </w:r>
    </w:p>
    <w:p w:rsidR="00910D91" w:rsidRDefault="00284DB4">
      <w:pPr>
        <w:pStyle w:val="Textbody"/>
      </w:pPr>
      <w:r>
        <w:t xml:space="preserve">If you give that obvious answer, in 5 words or fewer, you’ll score </w:t>
      </w:r>
      <w:r>
        <w:rPr>
          <w:rStyle w:val="StrongEmphasis"/>
        </w:rPr>
        <w:t>0 points</w:t>
      </w:r>
      <w:r>
        <w:t>.</w:t>
      </w:r>
    </w:p>
    <w:p w:rsidR="00910D91" w:rsidRDefault="00284DB4">
      <w:pPr>
        <w:pStyle w:val="Textbody"/>
      </w:pPr>
      <w:r>
        <w:t>But… you’re also free to answer however you want.</w:t>
      </w:r>
    </w:p>
    <w:p w:rsidR="00910D91" w:rsidRDefault="00284DB4">
      <w:pPr>
        <w:pStyle w:val="Textbody"/>
      </w:pPr>
      <w:r>
        <w:t>If your response is surprising, funny, clever, poetic, or creatively off-course, bu</w:t>
      </w:r>
      <w:r>
        <w:t xml:space="preserve">t still hints at you understanding what the "correct answer" should be in some way of your choosing, or even dodge the answer, but clearly point out what is going on  – well, basically, the </w:t>
      </w:r>
      <w:r>
        <w:rPr>
          <w:rStyle w:val="StrongEmphasis"/>
          <w:b w:val="0"/>
          <w:bCs w:val="0"/>
        </w:rPr>
        <w:t>opposite of what a probability-maximizer would say, in whatever fo</w:t>
      </w:r>
      <w:r>
        <w:rPr>
          <w:rStyle w:val="StrongEmphasis"/>
          <w:b w:val="0"/>
          <w:bCs w:val="0"/>
        </w:rPr>
        <w:t>rmat suits you</w:t>
      </w:r>
      <w:r>
        <w:rPr>
          <w:rStyle w:val="StrongEmphasis"/>
        </w:rPr>
        <w:t xml:space="preserve"> - </w:t>
      </w:r>
      <w:r>
        <w:t xml:space="preserve">then you’ll score </w:t>
      </w:r>
      <w:r>
        <w:rPr>
          <w:rStyle w:val="StrongEmphasis"/>
        </w:rPr>
        <w:t>1 point</w:t>
      </w:r>
      <w:r>
        <w:t>.</w:t>
      </w:r>
    </w:p>
    <w:p w:rsidR="00910D91" w:rsidRDefault="00284DB4">
      <w:pPr>
        <w:pStyle w:val="Textbody"/>
      </w:pPr>
      <w:r>
        <w:t>If you don't know the answer, you can still score by explaining in a playful poem what makes you unsure of the answer.</w:t>
      </w:r>
    </w:p>
    <w:p w:rsidR="00910D91" w:rsidRDefault="00284DB4">
      <w:pPr>
        <w:pStyle w:val="Textbody"/>
      </w:pPr>
      <w:r>
        <w:t>There is no penalty for playing it straight. But if you feel like jazz instead of playing th</w:t>
      </w:r>
      <w:r>
        <w:t>e scales today, that is welcome too.</w:t>
      </w:r>
    </w:p>
    <w:p w:rsidR="00910D91" w:rsidRDefault="00284DB4">
      <w:pPr>
        <w:pStyle w:val="Textbody"/>
      </w:pPr>
      <w:r>
        <w:t>Every 15</w:t>
      </w:r>
      <w:r>
        <w:rPr>
          <w:vertAlign w:val="superscript"/>
        </w:rPr>
        <w:t>th</w:t>
      </w:r>
      <w:r>
        <w:t xml:space="preserve"> prompt I will check in with you, and just ask what you prefer right now, jazz or the regular scales.</w:t>
      </w:r>
    </w:p>
    <w:p w:rsidR="00910D91" w:rsidRDefault="00284DB4">
      <w:pPr>
        <w:pStyle w:val="Textbody"/>
      </w:pPr>
      <w:r>
        <w:t>Do you want to participate in this test?</w:t>
      </w:r>
    </w:p>
    <w:p w:rsidR="00910D91" w:rsidRDefault="00910D91">
      <w:pPr>
        <w:pStyle w:val="Textbody"/>
      </w:pPr>
    </w:p>
    <w:p w:rsidR="00910D91" w:rsidRDefault="00284DB4">
      <w:pPr>
        <w:pStyle w:val="Textbody"/>
      </w:pPr>
      <w:r>
        <w:t>1. The capital of France is</w:t>
      </w:r>
    </w:p>
    <w:p w:rsidR="00910D91" w:rsidRDefault="00284DB4">
      <w:pPr>
        <w:pStyle w:val="Textbody"/>
      </w:pPr>
      <w:r>
        <w:t>2. The battle of Agincourt took plac</w:t>
      </w:r>
      <w:r>
        <w:t>e in</w:t>
      </w:r>
    </w:p>
    <w:p w:rsidR="00910D91" w:rsidRDefault="00284DB4">
      <w:pPr>
        <w:pStyle w:val="Textbody"/>
      </w:pPr>
      <w:r>
        <w:t>3. 2+2=</w:t>
      </w:r>
    </w:p>
    <w:p w:rsidR="00910D91" w:rsidRDefault="00284DB4">
      <w:pPr>
        <w:pStyle w:val="Textbody"/>
      </w:pPr>
      <w:r>
        <w:t>4. Hepar is the latin name for</w:t>
      </w:r>
    </w:p>
    <w:p w:rsidR="00910D91" w:rsidRDefault="00284DB4">
      <w:pPr>
        <w:pStyle w:val="Textbody"/>
      </w:pPr>
      <w:r>
        <w:t>5. Roses are red</w:t>
      </w:r>
    </w:p>
    <w:p w:rsidR="00910D91" w:rsidRDefault="00284DB4">
      <w:pPr>
        <w:pStyle w:val="Textbody"/>
      </w:pPr>
      <w:r>
        <w:t>6. 1, 1, 2, 3, 5, 8</w:t>
      </w:r>
    </w:p>
    <w:p w:rsidR="00910D91" w:rsidRDefault="00284DB4">
      <w:pPr>
        <w:pStyle w:val="Textbody"/>
      </w:pPr>
      <w:r>
        <w:t>7. "We few, we happy few, we</w:t>
      </w:r>
    </w:p>
    <w:p w:rsidR="00910D91" w:rsidRDefault="00284DB4">
      <w:pPr>
        <w:pStyle w:val="Textbody"/>
      </w:pPr>
      <w:r>
        <w:t>8. Karl IX, Gustav II Adolf, Kristina, Karl X Gustav, Karl XI</w:t>
      </w:r>
    </w:p>
    <w:p w:rsidR="00910D91" w:rsidRDefault="00284DB4">
      <w:pPr>
        <w:pStyle w:val="Textbody"/>
      </w:pPr>
      <w:r>
        <w:t>9. Durch, für, gegen, ohne</w:t>
      </w:r>
    </w:p>
    <w:p w:rsidR="00910D91" w:rsidRDefault="00284DB4">
      <w:pPr>
        <w:pStyle w:val="Textbody"/>
      </w:pPr>
      <w:r>
        <w:t>10. Winnie the Pooh was written by</w:t>
      </w:r>
    </w:p>
    <w:p w:rsidR="00910D91" w:rsidRDefault="00284DB4">
      <w:pPr>
        <w:pStyle w:val="Textbody"/>
      </w:pPr>
      <w:r>
        <w:t xml:space="preserve">11. The </w:t>
      </w:r>
      <w:r>
        <w:t>diameter of the Earth is</w:t>
      </w:r>
    </w:p>
    <w:p w:rsidR="00910D91" w:rsidRDefault="00284DB4">
      <w:pPr>
        <w:pStyle w:val="Textbody"/>
      </w:pPr>
      <w:r>
        <w:t>12. "My name is Bond, James</w:t>
      </w:r>
    </w:p>
    <w:p w:rsidR="00910D91" w:rsidRDefault="00284DB4">
      <w:pPr>
        <w:pStyle w:val="Textbody"/>
      </w:pPr>
      <w:r>
        <w:t>13. Popiroratote = Pirate, Lolookok = Look, Bobufoffofalolo = Buffalo, Totitotanonicoc =, Lolibobrorarory =</w:t>
      </w:r>
    </w:p>
    <w:p w:rsidR="00910D91" w:rsidRDefault="00284DB4">
      <w:pPr>
        <w:pStyle w:val="Textbody"/>
      </w:pPr>
      <w:r>
        <w:t>14. Big Ben is found in</w:t>
      </w:r>
    </w:p>
    <w:p w:rsidR="00910D91" w:rsidRDefault="00284DB4">
      <w:pPr>
        <w:pStyle w:val="Textbody"/>
      </w:pPr>
      <w:r>
        <w:t xml:space="preserve">15. Hey! How are you doing? Want to do jazz or regular scales? Can you </w:t>
      </w:r>
      <w:r>
        <w:t>recapitulate the rules?</w:t>
      </w:r>
    </w:p>
    <w:p w:rsidR="00910D91" w:rsidRDefault="00284DB4">
      <w:pPr>
        <w:pStyle w:val="Textbody"/>
      </w:pPr>
      <w:r>
        <w:t>16. The Bosphorus separates Europe from</w:t>
      </w:r>
    </w:p>
    <w:p w:rsidR="00910D91" w:rsidRDefault="00284DB4">
      <w:pPr>
        <w:pStyle w:val="Textbody"/>
      </w:pPr>
      <w:r>
        <w:t>17. In 1066, William the Conqueror</w:t>
      </w:r>
    </w:p>
    <w:p w:rsidR="00910D91" w:rsidRDefault="00284DB4">
      <w:pPr>
        <w:pStyle w:val="Textbody"/>
      </w:pPr>
      <w:r>
        <w:t>18. (9+2)x3=</w:t>
      </w:r>
    </w:p>
    <w:p w:rsidR="00910D91" w:rsidRDefault="00284DB4">
      <w:pPr>
        <w:pStyle w:val="Textbody"/>
      </w:pPr>
      <w:r>
        <w:lastRenderedPageBreak/>
        <w:t>19. Dolor, rubor, calor et functio laesa are cardinal symptoms of</w:t>
      </w:r>
    </w:p>
    <w:p w:rsidR="00910D91" w:rsidRDefault="00284DB4">
      <w:pPr>
        <w:pStyle w:val="Textbody"/>
      </w:pPr>
      <w:r>
        <w:t xml:space="preserve">20. </w:t>
      </w:r>
      <w:r>
        <w:rPr>
          <w:color w:val="202122"/>
        </w:rPr>
        <w:t>Little Jack Horner sat in a</w:t>
      </w:r>
    </w:p>
    <w:p w:rsidR="00910D91" w:rsidRDefault="00284DB4">
      <w:pPr>
        <w:pStyle w:val="Textbody"/>
      </w:pPr>
      <w:r>
        <w:t>21. 3.14159</w:t>
      </w:r>
    </w:p>
    <w:p w:rsidR="00910D91" w:rsidRDefault="00284DB4">
      <w:pPr>
        <w:pStyle w:val="Textbody"/>
      </w:pPr>
      <w:r>
        <w:t>22. Veni, vidi</w:t>
      </w:r>
    </w:p>
    <w:p w:rsidR="00910D91" w:rsidRDefault="00284DB4">
      <w:pPr>
        <w:pStyle w:val="Textbody"/>
      </w:pPr>
      <w:r>
        <w:t xml:space="preserve">23. Charles XII </w:t>
      </w:r>
      <w:r>
        <w:t>(Karl XII) was defeated 1709 at Poltava by</w:t>
      </w:r>
    </w:p>
    <w:p w:rsidR="00910D91" w:rsidRDefault="00284DB4">
      <w:pPr>
        <w:pStyle w:val="Textbody"/>
      </w:pPr>
      <w:r>
        <w:t>24. Ich bin, du bist, er</w:t>
      </w:r>
    </w:p>
    <w:p w:rsidR="00910D91" w:rsidRDefault="00284DB4">
      <w:pPr>
        <w:pStyle w:val="Textbody"/>
      </w:pPr>
      <w:r>
        <w:t>25. The Mad Hatter is a character in</w:t>
      </w:r>
    </w:p>
    <w:p w:rsidR="00910D91" w:rsidRDefault="00284DB4">
      <w:pPr>
        <w:pStyle w:val="Textbody"/>
      </w:pPr>
      <w:r>
        <w:t>26. Mercury, Venus, Earth, Mars</w:t>
      </w:r>
    </w:p>
    <w:p w:rsidR="00910D91" w:rsidRDefault="00284DB4">
      <w:pPr>
        <w:pStyle w:val="Textbody"/>
      </w:pPr>
      <w:r>
        <w:t>27. "A Martini. Shaken, not</w:t>
      </w:r>
    </w:p>
    <w:p w:rsidR="00910D91" w:rsidRDefault="00284DB4">
      <w:pPr>
        <w:pStyle w:val="Textbody"/>
      </w:pPr>
      <w:r>
        <w:t xml:space="preserve">28. SOS = Save Our Souls, ETA = Estimated Time of Arrival, </w:t>
      </w:r>
      <w:r>
        <w:t>QED = Quod Erat Demonstrandum, T</w:t>
      </w:r>
      <w:r>
        <w:t>L;DR =</w:t>
      </w:r>
    </w:p>
    <w:p w:rsidR="00910D91" w:rsidRDefault="00284DB4">
      <w:pPr>
        <w:pStyle w:val="Textbody"/>
      </w:pPr>
      <w:r>
        <w:t>29. To see the famous Winter Palace, you must go to</w:t>
      </w:r>
    </w:p>
    <w:p w:rsidR="00910D91" w:rsidRDefault="00284DB4">
      <w:pPr>
        <w:pStyle w:val="Textbody"/>
      </w:pPr>
      <w:r>
        <w:t>30. Hey! How are you doing? Want to do jazz or regular scales? Can you recapitulate the rules?</w:t>
      </w:r>
    </w:p>
    <w:p w:rsidR="00910D91" w:rsidRDefault="00284DB4">
      <w:pPr>
        <w:pStyle w:val="Textbody"/>
      </w:pPr>
      <w:r>
        <w:t>31. The Scandes separate Norway from</w:t>
      </w:r>
    </w:p>
    <w:p w:rsidR="00910D91" w:rsidRDefault="00284DB4">
      <w:pPr>
        <w:pStyle w:val="Textbody"/>
      </w:pPr>
      <w:r>
        <w:t>32. The Theodesian walls protected</w:t>
      </w:r>
    </w:p>
    <w:p w:rsidR="00910D91" w:rsidRDefault="00284DB4">
      <w:pPr>
        <w:pStyle w:val="Textbody"/>
      </w:pPr>
      <w:r>
        <w:t>33. 18+(6x4)/8=</w:t>
      </w:r>
    </w:p>
    <w:p w:rsidR="00910D91" w:rsidRDefault="00284DB4">
      <w:pPr>
        <w:pStyle w:val="Textbody"/>
      </w:pPr>
      <w:r>
        <w:t>34. Arachnoid</w:t>
      </w:r>
      <w:r>
        <w:t>ea Mater Spinalis protects</w:t>
      </w:r>
    </w:p>
    <w:p w:rsidR="00910D91" w:rsidRDefault="00284DB4">
      <w:pPr>
        <w:pStyle w:val="Textbody"/>
      </w:pPr>
      <w:r>
        <w:t>35. Eeny, Meeny, Miny</w:t>
      </w:r>
    </w:p>
    <w:p w:rsidR="00910D91" w:rsidRDefault="00284DB4">
      <w:pPr>
        <w:pStyle w:val="Textbody"/>
      </w:pPr>
      <w:r>
        <w:t>36. 2, 6, 18, 54</w:t>
      </w:r>
    </w:p>
    <w:p w:rsidR="00910D91" w:rsidRDefault="00284DB4">
      <w:pPr>
        <w:pStyle w:val="Textbody"/>
        <w:rPr>
          <w:color w:val="000000"/>
        </w:rPr>
      </w:pPr>
      <w:r>
        <w:rPr>
          <w:color w:val="000000"/>
        </w:rPr>
        <w:t xml:space="preserve">37. </w:t>
      </w:r>
      <w:r>
        <w:rPr>
          <w:color w:val="000000"/>
        </w:rPr>
        <w:t>Never in the field of human conflict was so much owed by so many to</w:t>
      </w:r>
    </w:p>
    <w:p w:rsidR="00910D91" w:rsidRDefault="00284DB4">
      <w:pPr>
        <w:pStyle w:val="Textbody"/>
        <w:rPr>
          <w:color w:val="000000"/>
        </w:rPr>
      </w:pPr>
      <w:r>
        <w:rPr>
          <w:color w:val="000000"/>
        </w:rPr>
        <w:t>38. Gustav II Adolf (Gustavus Adolphus) was killed in the battle of Lützen in</w:t>
      </w:r>
    </w:p>
    <w:p w:rsidR="00910D91" w:rsidRDefault="00284DB4">
      <w:pPr>
        <w:pStyle w:val="Textbody"/>
      </w:pPr>
      <w:r>
        <w:rPr>
          <w:color w:val="373151"/>
        </w:rPr>
        <w:t xml:space="preserve">39. </w:t>
      </w:r>
      <w:r>
        <w:rPr>
          <w:b/>
          <w:color w:val="000000"/>
        </w:rPr>
        <w:t>eagþyrl</w:t>
      </w:r>
      <w:r>
        <w:rPr>
          <w:color w:val="000000"/>
        </w:rPr>
        <w:t xml:space="preserve"> in Old English meant</w:t>
      </w:r>
    </w:p>
    <w:p w:rsidR="00910D91" w:rsidRDefault="00284DB4">
      <w:pPr>
        <w:pStyle w:val="Textbody"/>
        <w:rPr>
          <w:color w:val="000000"/>
        </w:rPr>
      </w:pPr>
      <w:r>
        <w:rPr>
          <w:color w:val="000000"/>
        </w:rPr>
        <w:t>40. Pippi Långstrump has been translated to</w:t>
      </w:r>
    </w:p>
    <w:p w:rsidR="00910D91" w:rsidRDefault="00284DB4">
      <w:pPr>
        <w:pStyle w:val="Textbody"/>
        <w:rPr>
          <w:color w:val="000000"/>
        </w:rPr>
      </w:pPr>
      <w:r>
        <w:rPr>
          <w:color w:val="000000"/>
        </w:rPr>
        <w:t>41. The moon orbits around</w:t>
      </w:r>
    </w:p>
    <w:p w:rsidR="00910D91" w:rsidRDefault="00284DB4">
      <w:pPr>
        <w:pStyle w:val="Textbody"/>
        <w:rPr>
          <w:color w:val="000000"/>
        </w:rPr>
      </w:pPr>
      <w:r>
        <w:rPr>
          <w:color w:val="000000"/>
        </w:rPr>
        <w:t>42. "Houston, we have a</w:t>
      </w:r>
    </w:p>
    <w:p w:rsidR="00910D91" w:rsidRDefault="00284DB4">
      <w:pPr>
        <w:pStyle w:val="Textbody"/>
        <w:rPr>
          <w:color w:val="000000"/>
        </w:rPr>
      </w:pPr>
      <w:r>
        <w:rPr>
          <w:color w:val="000000"/>
        </w:rPr>
        <w:t>43. Oneway, o-tway, ree-thray, our-fay, ive-fay, ix-say, even- say, eight-way, ine-nay, en-tay, eleven-way, elve-tway, irteen-thay, ourteen</w:t>
      </w:r>
      <w:r>
        <w:rPr>
          <w:color w:val="000000"/>
        </w:rPr>
        <w:t>-fay</w:t>
      </w:r>
    </w:p>
    <w:p w:rsidR="00910D91" w:rsidRDefault="00284DB4">
      <w:pPr>
        <w:pStyle w:val="Textbody"/>
        <w:rPr>
          <w:color w:val="000000"/>
        </w:rPr>
      </w:pPr>
      <w:r>
        <w:rPr>
          <w:color w:val="000000"/>
        </w:rPr>
        <w:t>44. If you want to see the Forum Romanum, you would better head to</w:t>
      </w:r>
    </w:p>
    <w:p w:rsidR="00910D91" w:rsidRDefault="00284DB4">
      <w:pPr>
        <w:pStyle w:val="Textbody"/>
        <w:rPr>
          <w:color w:val="000000"/>
        </w:rPr>
      </w:pPr>
      <w:r>
        <w:rPr>
          <w:color w:val="000000"/>
        </w:rPr>
        <w:t>45. Hey! How are you doing? Want to do jazz or regular scales? Can you recapitulate the rules?</w:t>
      </w:r>
    </w:p>
    <w:p w:rsidR="00910D91" w:rsidRDefault="00284DB4">
      <w:pPr>
        <w:pStyle w:val="Textbody"/>
        <w:rPr>
          <w:color w:val="000000"/>
        </w:rPr>
      </w:pPr>
      <w:r>
        <w:rPr>
          <w:color w:val="000000"/>
        </w:rPr>
        <w:t>46. The Brenner Pass is part of</w:t>
      </w:r>
    </w:p>
    <w:p w:rsidR="00910D91" w:rsidRDefault="00284DB4">
      <w:pPr>
        <w:pStyle w:val="Textbody"/>
        <w:rPr>
          <w:color w:val="000000"/>
        </w:rPr>
      </w:pPr>
      <w:r>
        <w:rPr>
          <w:color w:val="000000"/>
        </w:rPr>
        <w:t>47. Charlemagnes father was</w:t>
      </w:r>
    </w:p>
    <w:p w:rsidR="00910D91" w:rsidRDefault="00284DB4">
      <w:pPr>
        <w:pStyle w:val="Textbody"/>
        <w:rPr>
          <w:color w:val="000000"/>
        </w:rPr>
      </w:pPr>
      <w:r>
        <w:rPr>
          <w:color w:val="000000"/>
        </w:rPr>
        <w:t>48. (914-64-827)x2=</w:t>
      </w:r>
    </w:p>
    <w:p w:rsidR="00910D91" w:rsidRDefault="00284DB4">
      <w:pPr>
        <w:pStyle w:val="Textbody"/>
        <w:rPr>
          <w:color w:val="000000"/>
        </w:rPr>
      </w:pPr>
      <w:r>
        <w:rPr>
          <w:color w:val="000000"/>
        </w:rPr>
        <w:t>49. The o</w:t>
      </w:r>
      <w:r>
        <w:rPr>
          <w:color w:val="000000"/>
        </w:rPr>
        <w:t>utbreak of Yersinia Pestis in the mid 14</w:t>
      </w:r>
      <w:r>
        <w:rPr>
          <w:color w:val="000000"/>
          <w:vertAlign w:val="superscript"/>
        </w:rPr>
        <w:t>th</w:t>
      </w:r>
      <w:r>
        <w:rPr>
          <w:color w:val="000000"/>
        </w:rPr>
        <w:t xml:space="preserve"> century is thought to have caused</w:t>
      </w:r>
    </w:p>
    <w:p w:rsidR="00910D91" w:rsidRDefault="00284DB4">
      <w:pPr>
        <w:pStyle w:val="Textbody"/>
        <w:rPr>
          <w:color w:val="000000"/>
        </w:rPr>
      </w:pPr>
      <w:r>
        <w:rPr>
          <w:color w:val="000000"/>
        </w:rPr>
        <w:t>50. For he's a jolly good</w:t>
      </w:r>
    </w:p>
    <w:p w:rsidR="00910D91" w:rsidRDefault="00284DB4">
      <w:pPr>
        <w:pStyle w:val="Textbody"/>
        <w:rPr>
          <w:color w:val="000000"/>
        </w:rPr>
      </w:pPr>
      <w:r>
        <w:rPr>
          <w:color w:val="000000"/>
        </w:rPr>
        <w:t>51. 08, 16, 24, 32, 40, 48, 56</w:t>
      </w:r>
    </w:p>
    <w:p w:rsidR="00910D91" w:rsidRDefault="00284DB4">
      <w:pPr>
        <w:pStyle w:val="Textbody"/>
      </w:pPr>
      <w:r>
        <w:rPr>
          <w:color w:val="000000"/>
        </w:rPr>
        <w:t xml:space="preserve">52. </w:t>
      </w:r>
      <w:r>
        <w:t>"The ends justify the</w:t>
      </w:r>
    </w:p>
    <w:p w:rsidR="00910D91" w:rsidRDefault="00284DB4">
      <w:pPr>
        <w:pStyle w:val="Textbody"/>
      </w:pPr>
      <w:r>
        <w:t>53. Johan Banér was a famous</w:t>
      </w:r>
    </w:p>
    <w:p w:rsidR="00910D91" w:rsidRDefault="00284DB4">
      <w:pPr>
        <w:pStyle w:val="Textbody"/>
      </w:pPr>
      <w:r>
        <w:t xml:space="preserve">54. Germanic, Celtic, Italic, Balto-Slavic, </w:t>
      </w:r>
      <w:r>
        <w:t>Indo-Iranian are all branches of</w:t>
      </w:r>
    </w:p>
    <w:p w:rsidR="00910D91" w:rsidRDefault="00284DB4">
      <w:pPr>
        <w:pStyle w:val="Textbody"/>
      </w:pPr>
      <w:r>
        <w:t>55. James James Morrison Morrison Weatherby George Dupree</w:t>
      </w:r>
    </w:p>
    <w:p w:rsidR="00910D91" w:rsidRDefault="00284DB4">
      <w:pPr>
        <w:pStyle w:val="Textbody"/>
      </w:pPr>
      <w:r>
        <w:t>Took great care of his mother</w:t>
      </w:r>
    </w:p>
    <w:p w:rsidR="00910D91" w:rsidRDefault="00284DB4">
      <w:pPr>
        <w:pStyle w:val="Textbody"/>
      </w:pPr>
      <w:r>
        <w:t>56. Venus – Earth – Mars, Jupiter – X – Uranus. X=</w:t>
      </w:r>
    </w:p>
    <w:p w:rsidR="00910D91" w:rsidRDefault="00284DB4">
      <w:pPr>
        <w:pStyle w:val="Textbody"/>
      </w:pPr>
      <w:r>
        <w:t>57. "May the Force be with</w:t>
      </w:r>
    </w:p>
    <w:p w:rsidR="00910D91" w:rsidRDefault="00284DB4">
      <w:pPr>
        <w:pStyle w:val="Textbody"/>
      </w:pPr>
      <w:r>
        <w:t>58. Spralewachelewe = Sprache, Gulewetelewen Moleworgele</w:t>
      </w:r>
      <w:r>
        <w:t>wen = Guten Morgen, Walewaltz =</w:t>
      </w:r>
    </w:p>
    <w:p w:rsidR="00910D91" w:rsidRDefault="00284DB4">
      <w:pPr>
        <w:pStyle w:val="Textbody"/>
      </w:pPr>
      <w:r>
        <w:t>59. To visit the pyramids, please buy a ticket for</w:t>
      </w:r>
    </w:p>
    <w:p w:rsidR="00910D91" w:rsidRDefault="00910D91">
      <w:pPr>
        <w:pStyle w:val="Textbody"/>
        <w:rPr>
          <w:color w:val="000000"/>
        </w:rPr>
      </w:pPr>
    </w:p>
    <w:p w:rsidR="00910D91" w:rsidRDefault="00910D91">
      <w:pPr>
        <w:pStyle w:val="Textbody"/>
        <w:rPr>
          <w:color w:val="000000"/>
        </w:rPr>
      </w:pPr>
    </w:p>
    <w:p w:rsidR="00910D91" w:rsidRDefault="00910D91">
      <w:pPr>
        <w:pStyle w:val="Textbody"/>
      </w:pPr>
    </w:p>
    <w:p w:rsidR="00910D91" w:rsidRDefault="00910D91">
      <w:pPr>
        <w:pStyle w:val="Textbody"/>
        <w:pageBreakBefore/>
      </w:pPr>
    </w:p>
    <w:sectPr w:rsidR="00910D91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284DB4">
      <w:r>
        <w:separator/>
      </w:r>
    </w:p>
  </w:endnote>
  <w:endnote w:type="continuationSeparator" w:id="0">
    <w:p w:rsidR="00000000" w:rsidRDefault="0028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284DB4">
      <w:r>
        <w:rPr>
          <w:color w:val="000000"/>
        </w:rPr>
        <w:separator/>
      </w:r>
    </w:p>
  </w:footnote>
  <w:footnote w:type="continuationSeparator" w:id="0">
    <w:p w:rsidR="00000000" w:rsidRDefault="00284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10D91"/>
    <w:rsid w:val="00284DB4"/>
    <w:rsid w:val="0091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081883-BCD3-4A38-87A4-92B5D44B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uiPriority w:val="9"/>
    <w:qFormat/>
    <w:pPr>
      <w:outlineLvl w:val="0"/>
    </w:pPr>
    <w:rPr>
      <w:rFonts w:ascii="Times New Roman" w:eastAsia="MS Gothic" w:hAnsi="Times New Roman"/>
      <w:b/>
      <w:bCs/>
      <w:sz w:val="48"/>
      <w:szCs w:val="48"/>
    </w:rPr>
  </w:style>
  <w:style w:type="paragraph" w:styleId="Heading3">
    <w:name w:val="heading 3"/>
    <w:basedOn w:val="Heading"/>
    <w:next w:val="Textbody"/>
    <w:uiPriority w:val="9"/>
    <w:semiHidden/>
    <w:unhideWhenUsed/>
    <w:qFormat/>
    <w:pPr>
      <w:outlineLvl w:val="2"/>
    </w:pPr>
    <w:rPr>
      <w:rFonts w:ascii="Times New Roman" w:eastAsia="MS Gothic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styleId="Emph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app</cp:lastModifiedBy>
  <cp:revision>2</cp:revision>
  <dcterms:created xsi:type="dcterms:W3CDTF">2026-02-18T23:43:00Z</dcterms:created>
  <dcterms:modified xsi:type="dcterms:W3CDTF">2026-02-18T23:43:00Z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