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363E6" w14:textId="483E6E4E" w:rsidR="007171CA" w:rsidRPr="00175845" w:rsidRDefault="007171CA" w:rsidP="007171CA">
      <w:pPr>
        <w:spacing w:line="480" w:lineRule="auto"/>
        <w:rPr>
          <w:rFonts w:ascii="Arial" w:eastAsia="Arial" w:hAnsi="Arial" w:cs="Arial"/>
          <w:sz w:val="22"/>
          <w:szCs w:val="22"/>
          <w:lang w:val="en-US"/>
        </w:rPr>
      </w:pPr>
      <w:proofErr w:type="spellStart"/>
      <w:r w:rsidRPr="00175845">
        <w:rPr>
          <w:rFonts w:ascii="Arial" w:eastAsia="Arial" w:hAnsi="Arial" w:cs="Arial"/>
          <w:b/>
          <w:bCs/>
          <w:sz w:val="22"/>
          <w:szCs w:val="22"/>
          <w:lang w:val="en-US"/>
        </w:rPr>
        <w:t>eTable</w:t>
      </w:r>
      <w:proofErr w:type="spellEnd"/>
      <w:r w:rsidRPr="00175845">
        <w:rPr>
          <w:rFonts w:ascii="Arial" w:eastAsia="Arial" w:hAnsi="Arial" w:cs="Arial"/>
          <w:b/>
          <w:bCs/>
          <w:sz w:val="22"/>
          <w:szCs w:val="22"/>
          <w:lang w:val="en-US"/>
        </w:rPr>
        <w:t xml:space="preserve"> 1</w:t>
      </w:r>
      <w:r w:rsidRPr="00175845">
        <w:rPr>
          <w:rFonts w:ascii="Arial" w:eastAsia="Arial" w:hAnsi="Arial" w:cs="Arial"/>
          <w:sz w:val="22"/>
          <w:szCs w:val="22"/>
          <w:lang w:val="en-US"/>
        </w:rPr>
        <w:t xml:space="preserve"> ​​Comparison of neonatal characteristics by inclusion status (excluded for missing weights vs included) in survivors beyond day </w:t>
      </w:r>
      <w:r w:rsidR="00492639">
        <w:rPr>
          <w:rFonts w:ascii="Arial" w:eastAsia="Arial" w:hAnsi="Arial" w:cs="Arial"/>
          <w:sz w:val="22"/>
          <w:szCs w:val="22"/>
          <w:lang w:val="en-US"/>
        </w:rPr>
        <w:t>7</w:t>
      </w:r>
    </w:p>
    <w:tbl>
      <w:tblPr>
        <w:tblW w:w="90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60"/>
        <w:gridCol w:w="1830"/>
        <w:gridCol w:w="1965"/>
        <w:gridCol w:w="1995"/>
        <w:gridCol w:w="1065"/>
      </w:tblGrid>
      <w:tr w:rsidR="007171CA" w:rsidRPr="00175845" w14:paraId="22F85AF1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31C467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1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EC75FB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Survivors n= 839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1B0340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Excluded n= 89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FC8684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Included n= 750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6562C9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 value</w:t>
            </w:r>
          </w:p>
        </w:tc>
      </w:tr>
      <w:tr w:rsidR="007171CA" w:rsidRPr="00175845" w14:paraId="0D23B6B4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CC5A61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Sex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581B8B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C972D3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EADE1A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FB5D11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p=0.13</w:t>
            </w:r>
          </w:p>
        </w:tc>
      </w:tr>
      <w:tr w:rsidR="007171CA" w:rsidRPr="00175845" w14:paraId="727B80D7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E24CC3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Male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4BB35F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399 (48)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D132D3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49 (55)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3BA459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350 (47)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C0C649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29BDCE85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70ABAB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Female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1A97C4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440 (54)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0" w:type="dxa"/>
            </w:tcMar>
            <w:vAlign w:val="center"/>
          </w:tcPr>
          <w:p w14:paraId="1E12B24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40 (45)</w:t>
            </w:r>
          </w:p>
        </w:tc>
        <w:tc>
          <w:tcPr>
            <w:tcW w:w="19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E4DFD8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400 (53)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103CC3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0B503722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1A87FC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Ethnicity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83C0A9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26EBCA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D47902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D7136C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p=0.51</w:t>
            </w:r>
          </w:p>
        </w:tc>
      </w:tr>
      <w:tr w:rsidR="007171CA" w:rsidRPr="00175845" w14:paraId="07D90E1E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F5FD2F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White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A2D2FB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303 (36)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28D2F9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37 (42)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D687E9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266 (36)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CCD378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23450177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CFF4BF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Hispanic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, 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912565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30 (4)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F871B0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 (4)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D23AF3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26 (3)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D0566C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759C487A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95600E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Black</w:t>
            </w: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,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 xml:space="preserve"> 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36D937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480 (57)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DBFAF4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45 (51)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DB4D9B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435 (58)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E120D7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504DB7F8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79568E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Other,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9E5639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26 (3)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02B831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 (3)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051936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23 (3)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49196A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207D1B5D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097987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GA (weeks)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2C19C6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899B63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BF1436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1B3F9A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p=0.17</w:t>
            </w:r>
          </w:p>
        </w:tc>
      </w:tr>
      <w:tr w:rsidR="007171CA" w:rsidRPr="00175845" w14:paraId="51DA36E1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A8F925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22,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0ED8EA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39 (5)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486C3A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 (3)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10DE5C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36 (5)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D347E3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63EEF99F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B78331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23,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D4D2C5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127 (15)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4AB9CF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15 (17)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6B0830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112 (15)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C9F3CD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19FE1DA8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1EB34F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24,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75B7FE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122 (15)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C47C10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21 (24)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7C3FA4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101 (13)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465A1D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32FEB457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4C46F2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25,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EE8083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138 (16)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68F63B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16 (18)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5F25A5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122 (16)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D80D88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1DB47C37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059418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26,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B339C4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196 (23)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600221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13 (15)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E28D0A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183 (24)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EDA748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2073744D" w14:textId="77777777" w:rsidTr="00E13B98">
        <w:trPr>
          <w:trHeight w:val="41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00E0D7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27,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628678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217 (26)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717735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21 (24)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9B0A24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196 (26)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84E572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160A4E3C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84179B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GA median (IQR)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2E7A08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25.7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24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27)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1B06FBB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25.3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24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26.6)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0" w:type="dxa"/>
            </w:tcMar>
            <w:vAlign w:val="center"/>
          </w:tcPr>
          <w:p w14:paraId="75F47C8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26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24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27)</w:t>
            </w:r>
          </w:p>
        </w:tc>
        <w:tc>
          <w:tcPr>
            <w:tcW w:w="10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F5AB62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p=0.17</w:t>
            </w:r>
          </w:p>
        </w:tc>
      </w:tr>
      <w:tr w:rsidR="007171CA" w:rsidRPr="00175845" w14:paraId="0C8BCCCC" w14:textId="77777777" w:rsidTr="00E13B98">
        <w:trPr>
          <w:trHeight w:val="77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4680E6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Birth weight median (IQR)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6FCEDD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730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600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920)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703C3C7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710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582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890)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51E7D33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732 (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600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924)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459F54F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p=0.38</w:t>
            </w:r>
          </w:p>
        </w:tc>
      </w:tr>
      <w:tr w:rsidR="007171CA" w:rsidRPr="00175845" w14:paraId="2E8E4C88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A3C56A5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Birth </w:t>
            </w:r>
            <w:proofErr w:type="gramStart"/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weight  Z</w:t>
            </w:r>
            <w:proofErr w:type="gramEnd"/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-score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7D4DC0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- 0.2 (-0,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0,4)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tcMar>
              <w:top w:w="108" w:type="dxa"/>
              <w:bottom w:w="0" w:type="dxa"/>
            </w:tcMar>
            <w:vAlign w:val="center"/>
          </w:tcPr>
          <w:p w14:paraId="2C0A859D" w14:textId="093BA36F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- 0,1 (-0,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0,4)</w:t>
            </w:r>
          </w:p>
        </w:tc>
        <w:tc>
          <w:tcPr>
            <w:tcW w:w="19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AB495ED" w14:textId="31ADC21F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-0,2 (-0,</w:t>
            </w:r>
            <w:proofErr w:type="gramStart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72 ;</w:t>
            </w:r>
            <w:proofErr w:type="gramEnd"/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0,4)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CE8804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p=0.97</w:t>
            </w:r>
          </w:p>
        </w:tc>
      </w:tr>
      <w:tr w:rsidR="007171CA" w:rsidRPr="00175845" w14:paraId="3748CFB6" w14:textId="77777777" w:rsidTr="00E13B98">
        <w:trPr>
          <w:trHeight w:val="445"/>
        </w:trPr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241AD95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Size for GA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510D9F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6285A54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3C226D8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tcMar>
              <w:top w:w="108" w:type="dxa"/>
              <w:bottom w:w="0" w:type="dxa"/>
            </w:tcMar>
            <w:vAlign w:val="center"/>
          </w:tcPr>
          <w:p w14:paraId="0FCFF077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p=0.70</w:t>
            </w:r>
          </w:p>
        </w:tc>
      </w:tr>
      <w:tr w:rsidR="007171CA" w:rsidRPr="00175845" w14:paraId="73EB9156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7F5541B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LGA,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04C7306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42 (5)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8996D62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6 (7)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10633B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36 (5)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5FC1CD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4AB2F828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2F338EA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AGA,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7F43A4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680 (81)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F6C12E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71 (80)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01D02D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609 (81)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403391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3A51C339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EE7029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SGA,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0F5ABEC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117 (14)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2754EDE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12 (13)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003746BB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105 (14)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3A133E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0E0A1C6C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DBB257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lastRenderedPageBreak/>
              <w:t>Multiparity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3F9841AF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190 (23)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F1CA420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18 (20)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8D1396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172 (23)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2D937C08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p=0.56</w:t>
            </w:r>
          </w:p>
        </w:tc>
      </w:tr>
      <w:tr w:rsidR="007171CA" w:rsidRPr="00175845" w14:paraId="5D1E6A77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34F102B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Mode of delivery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D02427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7ABD494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AB094B6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7345F03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p=0.60</w:t>
            </w:r>
          </w:p>
        </w:tc>
      </w:tr>
      <w:tr w:rsidR="007171CA" w:rsidRPr="00175845" w14:paraId="2D8F42F8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72E73F4E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Vaginal,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2C7478A4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314 (37)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0B44F53C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31 (35)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F80C77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283 (38)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3A717481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7171CA" w:rsidRPr="00175845" w14:paraId="05CF0B98" w14:textId="77777777" w:rsidTr="00E13B98">
        <w:trPr>
          <w:trHeight w:val="44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C08F038" w14:textId="77777777" w:rsidR="007171CA" w:rsidRPr="00175845" w:rsidRDefault="007171CA" w:rsidP="000A4786">
            <w:pPr>
              <w:spacing w:line="480" w:lineRule="auto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Cesarean section</w:t>
            </w: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 xml:space="preserve">, </w:t>
            </w:r>
            <w:r w:rsidRPr="00175845">
              <w:rPr>
                <w:rFonts w:ascii="Arial" w:eastAsia="Arial" w:hAnsi="Arial" w:cs="Arial"/>
                <w:color w:val="141413"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2DF4832A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525 </w:t>
            </w: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(63)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858AE9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58 </w:t>
            </w: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(65)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1D2F740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467 </w:t>
            </w:r>
            <w:r w:rsidRPr="00175845">
              <w:rPr>
                <w:rFonts w:ascii="Arial" w:eastAsia="Arial" w:hAnsi="Arial" w:cs="Arial"/>
                <w:sz w:val="18"/>
                <w:szCs w:val="18"/>
                <w:lang w:val="en-US"/>
              </w:rPr>
              <w:t>(62)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40833D2F" w14:textId="77777777" w:rsidR="007171CA" w:rsidRPr="00175845" w:rsidRDefault="007171CA" w:rsidP="000A4786">
            <w:pPr>
              <w:spacing w:line="480" w:lineRule="auto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7171CA" w:rsidRPr="00175845" w14:paraId="43683F50" w14:textId="77777777" w:rsidTr="00E13B98">
        <w:trPr>
          <w:trHeight w:val="67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72FC7FB0" w14:textId="77777777" w:rsidR="007171CA" w:rsidRPr="00175845" w:rsidRDefault="007171CA" w:rsidP="000A4786">
            <w:pPr>
              <w:spacing w:line="480" w:lineRule="auto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  <w:t>Apgar minute 5, median (IQR)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5BBB68F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6 (</w:t>
            </w:r>
            <w:proofErr w:type="gramStart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4 ;</w:t>
            </w:r>
            <w:proofErr w:type="gramEnd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7)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3FB79AE3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6 (</w:t>
            </w:r>
            <w:proofErr w:type="gramStart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3 ;</w:t>
            </w:r>
            <w:proofErr w:type="gramEnd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7)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01BDBC4D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6 (</w:t>
            </w:r>
            <w:proofErr w:type="gramStart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>4 ;</w:t>
            </w:r>
            <w:proofErr w:type="gramEnd"/>
            <w:r w:rsidRPr="00175845">
              <w:rPr>
                <w:rFonts w:ascii="Arial" w:eastAsia="Arial" w:hAnsi="Arial" w:cs="Arial"/>
                <w:sz w:val="20"/>
                <w:szCs w:val="20"/>
                <w:lang w:val="en-US"/>
              </w:rPr>
              <w:t xml:space="preserve"> 7)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  <w:bottom w:w="0" w:type="dxa"/>
            </w:tcMar>
            <w:vAlign w:val="center"/>
          </w:tcPr>
          <w:p w14:paraId="66ED9489" w14:textId="77777777" w:rsidR="007171CA" w:rsidRPr="00175845" w:rsidRDefault="007171CA" w:rsidP="000A4786">
            <w:pPr>
              <w:spacing w:line="48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175845"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  <w:t xml:space="preserve">p=0.10 </w:t>
            </w:r>
          </w:p>
        </w:tc>
      </w:tr>
    </w:tbl>
    <w:p w14:paraId="1151ADFE" w14:textId="77777777" w:rsidR="007171CA" w:rsidRPr="00175845" w:rsidRDefault="007171CA" w:rsidP="007171CA">
      <w:pPr>
        <w:spacing w:line="480" w:lineRule="auto"/>
        <w:rPr>
          <w:rFonts w:ascii="Arial" w:eastAsia="Arial" w:hAnsi="Arial" w:cs="Arial"/>
          <w:sz w:val="22"/>
          <w:szCs w:val="22"/>
          <w:lang w:val="en-US"/>
        </w:rPr>
      </w:pPr>
    </w:p>
    <w:p w14:paraId="058C9928" w14:textId="77777777" w:rsidR="007171CA" w:rsidRPr="00175845" w:rsidRDefault="007171CA" w:rsidP="007171CA">
      <w:pPr>
        <w:spacing w:line="480" w:lineRule="auto"/>
        <w:rPr>
          <w:rFonts w:ascii="Arial" w:eastAsia="Arial" w:hAnsi="Arial" w:cs="Arial"/>
          <w:sz w:val="22"/>
          <w:szCs w:val="22"/>
          <w:lang w:val="en-US"/>
        </w:rPr>
      </w:pPr>
    </w:p>
    <w:p w14:paraId="21534BB2" w14:textId="77777777" w:rsidR="005C0A7A" w:rsidRDefault="005C0A7A"/>
    <w:sectPr w:rsidR="005C0A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1CA"/>
    <w:rsid w:val="000202D7"/>
    <w:rsid w:val="00492639"/>
    <w:rsid w:val="00586B2A"/>
    <w:rsid w:val="005C0A7A"/>
    <w:rsid w:val="0060457B"/>
    <w:rsid w:val="00687D85"/>
    <w:rsid w:val="007171CA"/>
    <w:rsid w:val="008B45C4"/>
    <w:rsid w:val="008D6B55"/>
    <w:rsid w:val="00DC3DBE"/>
    <w:rsid w:val="00DE1F80"/>
    <w:rsid w:val="00E13B98"/>
    <w:rsid w:val="00E50571"/>
    <w:rsid w:val="00F0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1B0C8B"/>
  <w15:chartTrackingRefBased/>
  <w15:docId w15:val="{505FA263-E1EF-694E-88FF-BD017ECDE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71CA"/>
    <w:rPr>
      <w:rFonts w:ascii="Times New Roman" w:eastAsia="Times New Roman" w:hAnsi="Times New Roman" w:cs="Times New Roman"/>
      <w:kern w:val="0"/>
      <w:lang w:val="it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17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7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71C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71C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71C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71C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71C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71C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71C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71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71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71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71C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71C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71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71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71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71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71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717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71C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71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71C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71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71CA"/>
    <w:pPr>
      <w:ind w:left="720"/>
      <w:contextualSpacing/>
    </w:pPr>
    <w:rPr>
      <w:rFonts w:asciiTheme="minorHAnsi" w:eastAsiaTheme="minorHAnsi" w:hAnsiTheme="minorHAnsi" w:cstheme="minorBidi"/>
      <w:kern w:val="2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7171C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71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71C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71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Vigezzi</dc:creator>
  <cp:keywords/>
  <dc:description/>
  <cp:lastModifiedBy>Serena Vigezzi</cp:lastModifiedBy>
  <cp:revision>5</cp:revision>
  <dcterms:created xsi:type="dcterms:W3CDTF">2026-01-10T17:57:00Z</dcterms:created>
  <dcterms:modified xsi:type="dcterms:W3CDTF">2026-02-17T19:59:00Z</dcterms:modified>
</cp:coreProperties>
</file>