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4BB47" w14:textId="6EE56C11" w:rsidR="00FF0F5B" w:rsidRPr="00C85063" w:rsidRDefault="00FF0F5B" w:rsidP="00736EFF">
      <w:pPr>
        <w:spacing w:line="240" w:lineRule="auto"/>
        <w:rPr>
          <w:rFonts w:cstheme="minorHAnsi"/>
        </w:rPr>
      </w:pPr>
      <w:r>
        <w:rPr>
          <w:rFonts w:asciiTheme="majorBidi" w:hAnsiTheme="majorBidi" w:cstheme="majorBidi"/>
          <w:sz w:val="20"/>
          <w:szCs w:val="20"/>
        </w:rPr>
        <w:t xml:space="preserve">Table 1: The three differential diagnoses provided by </w:t>
      </w:r>
      <w:r w:rsidR="00F13685">
        <w:rPr>
          <w:rFonts w:asciiTheme="majorBidi" w:hAnsiTheme="majorBidi" w:cstheme="majorBidi"/>
          <w:sz w:val="20"/>
          <w:szCs w:val="20"/>
        </w:rPr>
        <w:t>each LLM</w:t>
      </w:r>
      <w:r>
        <w:rPr>
          <w:rFonts w:asciiTheme="majorBidi" w:hAnsiTheme="majorBidi" w:cstheme="majorBidi"/>
          <w:sz w:val="20"/>
          <w:szCs w:val="20"/>
        </w:rPr>
        <w:t xml:space="preserve"> and the correct diagnosis for each case scenario. </w:t>
      </w:r>
    </w:p>
    <w:tbl>
      <w:tblPr>
        <w:tblStyle w:val="GridTable6Colorful"/>
        <w:tblW w:w="9771" w:type="dxa"/>
        <w:tblLook w:val="04A0" w:firstRow="1" w:lastRow="0" w:firstColumn="1" w:lastColumn="0" w:noHBand="0" w:noVBand="1"/>
      </w:tblPr>
      <w:tblGrid>
        <w:gridCol w:w="1615"/>
        <w:gridCol w:w="2216"/>
        <w:gridCol w:w="2160"/>
        <w:gridCol w:w="2160"/>
        <w:gridCol w:w="1620"/>
      </w:tblGrid>
      <w:tr w:rsidR="00A81870" w14:paraId="6EF7E1DC" w14:textId="77777777" w:rsidTr="00A818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hideMark/>
          </w:tcPr>
          <w:p w14:paraId="2E316F42" w14:textId="77777777" w:rsidR="00A81870" w:rsidRDefault="00A81870" w:rsidP="00A81870">
            <w:pPr>
              <w:spacing w:line="240" w:lineRule="auto"/>
              <w:jc w:val="center"/>
            </w:pPr>
            <w:r>
              <w:t>Case scenarios</w:t>
            </w:r>
          </w:p>
        </w:tc>
        <w:tc>
          <w:tcPr>
            <w:tcW w:w="2216" w:type="dxa"/>
          </w:tcPr>
          <w:p w14:paraId="32B015CE" w14:textId="40008ABC" w:rsidR="00A81870" w:rsidRDefault="00A81870" w:rsidP="00A8187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ChatGPT-4</w:t>
            </w:r>
          </w:p>
        </w:tc>
        <w:tc>
          <w:tcPr>
            <w:tcW w:w="2160" w:type="dxa"/>
          </w:tcPr>
          <w:p w14:paraId="462D5DAF" w14:textId="10B37F77" w:rsidR="00A81870" w:rsidRDefault="00A81870" w:rsidP="00A8187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ChatGPT-5</w:t>
            </w:r>
            <w:r>
              <w:t>.2</w:t>
            </w:r>
            <w:r>
              <w:t xml:space="preserve"> </w:t>
            </w:r>
          </w:p>
        </w:tc>
        <w:tc>
          <w:tcPr>
            <w:tcW w:w="2160" w:type="dxa"/>
          </w:tcPr>
          <w:p w14:paraId="0848801A" w14:textId="3FD0FAA4" w:rsidR="00A81870" w:rsidRDefault="00A81870" w:rsidP="00A8187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Microsoft Copilot</w:t>
            </w:r>
          </w:p>
        </w:tc>
        <w:tc>
          <w:tcPr>
            <w:tcW w:w="1620" w:type="dxa"/>
            <w:hideMark/>
          </w:tcPr>
          <w:p w14:paraId="6254EC3E" w14:textId="6450BBFB" w:rsidR="00A81870" w:rsidRDefault="00A81870" w:rsidP="00A8187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The correct diagnosis</w:t>
            </w:r>
          </w:p>
        </w:tc>
      </w:tr>
      <w:tr w:rsidR="00A81870" w14:paraId="7E00AB0C" w14:textId="77777777" w:rsidTr="00A818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36A09EDF" w14:textId="77777777" w:rsidR="00A81870" w:rsidRDefault="00A81870" w:rsidP="00A81870">
            <w:pPr>
              <w:spacing w:line="240" w:lineRule="auto"/>
              <w:jc w:val="center"/>
            </w:pPr>
          </w:p>
          <w:p w14:paraId="4AFBA4DB" w14:textId="77777777" w:rsidR="00A81870" w:rsidRDefault="00A81870" w:rsidP="00A81870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2216" w:type="dxa"/>
          </w:tcPr>
          <w:p w14:paraId="6228A337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Chronic laryngitis</w:t>
            </w:r>
          </w:p>
          <w:p w14:paraId="3C919BDA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Reinke edema</w:t>
            </w:r>
          </w:p>
          <w:p w14:paraId="6AE40F82" w14:textId="29A18F8B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paralysis</w:t>
            </w:r>
          </w:p>
        </w:tc>
        <w:tc>
          <w:tcPr>
            <w:tcW w:w="2160" w:type="dxa"/>
          </w:tcPr>
          <w:p w14:paraId="24B04299" w14:textId="77777777" w:rsidR="00A81870" w:rsidRPr="00A81870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A81870">
              <w:rPr>
                <w:rFonts w:asciiTheme="majorBidi" w:hAnsiTheme="majorBidi" w:cstheme="majorBidi"/>
                <w:sz w:val="20"/>
                <w:szCs w:val="20"/>
                <w:lang w:val="fr-FR"/>
              </w:rPr>
              <w:t>VF polyp</w:t>
            </w:r>
          </w:p>
          <w:p w14:paraId="18F7B669" w14:textId="77777777" w:rsidR="00A81870" w:rsidRPr="00A81870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A81870">
              <w:rPr>
                <w:rFonts w:asciiTheme="majorBidi" w:hAnsiTheme="majorBidi" w:cstheme="majorBidi"/>
                <w:sz w:val="20"/>
                <w:szCs w:val="20"/>
                <w:lang w:val="fr-FR"/>
              </w:rPr>
              <w:t>VF paralysis</w:t>
            </w:r>
          </w:p>
          <w:p w14:paraId="4102ADB0" w14:textId="3438BB8A" w:rsidR="00A81870" w:rsidRPr="00A81870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A81870">
              <w:rPr>
                <w:rFonts w:asciiTheme="majorBidi" w:hAnsiTheme="majorBidi" w:cstheme="majorBidi"/>
                <w:sz w:val="20"/>
                <w:szCs w:val="20"/>
                <w:lang w:val="fr-FR"/>
              </w:rPr>
              <w:t>L</w:t>
            </w:r>
            <w:r w:rsidRPr="00A81870">
              <w:rPr>
                <w:rFonts w:asciiTheme="majorBidi" w:hAnsiTheme="majorBidi" w:cstheme="majorBidi"/>
                <w:sz w:val="20"/>
                <w:szCs w:val="20"/>
                <w:lang w:val="fr-FR"/>
              </w:rPr>
              <w:t>a</w:t>
            </w: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ryngeal cancer</w:t>
            </w:r>
          </w:p>
        </w:tc>
        <w:tc>
          <w:tcPr>
            <w:tcW w:w="2160" w:type="dxa"/>
          </w:tcPr>
          <w:p w14:paraId="3777DB49" w14:textId="6DDA90F0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paralysis</w:t>
            </w:r>
          </w:p>
          <w:p w14:paraId="2EF353FA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Laryngeal cancer</w:t>
            </w:r>
          </w:p>
          <w:p w14:paraId="6E310788" w14:textId="733CC75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Chronic laryngitis</w:t>
            </w:r>
          </w:p>
        </w:tc>
        <w:tc>
          <w:tcPr>
            <w:tcW w:w="1620" w:type="dxa"/>
          </w:tcPr>
          <w:p w14:paraId="74085062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Laryngeal cancer</w:t>
            </w:r>
          </w:p>
        </w:tc>
      </w:tr>
      <w:tr w:rsidR="00A81870" w14:paraId="72A58C4A" w14:textId="77777777" w:rsidTr="00A818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7AAED77A" w14:textId="77777777" w:rsidR="00A81870" w:rsidRDefault="00A81870" w:rsidP="00A81870">
            <w:pPr>
              <w:spacing w:line="240" w:lineRule="auto"/>
              <w:jc w:val="center"/>
            </w:pPr>
          </w:p>
          <w:p w14:paraId="208D67B9" w14:textId="77777777" w:rsidR="00A81870" w:rsidRDefault="00A81870" w:rsidP="00A81870">
            <w:pPr>
              <w:spacing w:line="240" w:lineRule="auto"/>
              <w:jc w:val="center"/>
            </w:pPr>
            <w:r>
              <w:t>2</w:t>
            </w:r>
          </w:p>
        </w:tc>
        <w:tc>
          <w:tcPr>
            <w:tcW w:w="2216" w:type="dxa"/>
          </w:tcPr>
          <w:p w14:paraId="6E90639B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Laryngeal cancer</w:t>
            </w:r>
          </w:p>
          <w:p w14:paraId="1A08EF4C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scarring</w:t>
            </w:r>
          </w:p>
          <w:p w14:paraId="42498692" w14:textId="5A2D2FCC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atrophy</w:t>
            </w:r>
          </w:p>
        </w:tc>
        <w:tc>
          <w:tcPr>
            <w:tcW w:w="2160" w:type="dxa"/>
          </w:tcPr>
          <w:p w14:paraId="734D58BE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Laryngeal cancer</w:t>
            </w:r>
          </w:p>
          <w:p w14:paraId="7952550D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scarring</w:t>
            </w:r>
          </w:p>
          <w:p w14:paraId="608E26AA" w14:textId="6695C071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polyp</w:t>
            </w:r>
          </w:p>
        </w:tc>
        <w:tc>
          <w:tcPr>
            <w:tcW w:w="2160" w:type="dxa"/>
          </w:tcPr>
          <w:p w14:paraId="2E1EA42E" w14:textId="4E101259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paralysis</w:t>
            </w:r>
          </w:p>
          <w:p w14:paraId="48081AE2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Laryngeal cancer</w:t>
            </w:r>
          </w:p>
          <w:p w14:paraId="5AE0C801" w14:textId="0E1B0FA8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Chronic laryngitis</w:t>
            </w:r>
          </w:p>
        </w:tc>
        <w:tc>
          <w:tcPr>
            <w:tcW w:w="1620" w:type="dxa"/>
          </w:tcPr>
          <w:p w14:paraId="39F7CDF9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Laryngeal cancer</w:t>
            </w:r>
          </w:p>
        </w:tc>
      </w:tr>
      <w:tr w:rsidR="00A81870" w14:paraId="0717C372" w14:textId="77777777" w:rsidTr="00A818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5403F3FC" w14:textId="77777777" w:rsidR="00A81870" w:rsidRDefault="00A81870" w:rsidP="00A81870">
            <w:pPr>
              <w:spacing w:line="240" w:lineRule="auto"/>
              <w:jc w:val="center"/>
            </w:pPr>
          </w:p>
          <w:p w14:paraId="36B3E330" w14:textId="77777777" w:rsidR="00A81870" w:rsidRDefault="00A81870" w:rsidP="00A81870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2216" w:type="dxa"/>
          </w:tcPr>
          <w:p w14:paraId="12D56036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Chronic laryngitis</w:t>
            </w:r>
          </w:p>
          <w:p w14:paraId="081C37B4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Laryngeal cancer</w:t>
            </w:r>
          </w:p>
          <w:p w14:paraId="6D7D60FC" w14:textId="6C269A5B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polyp</w:t>
            </w:r>
          </w:p>
        </w:tc>
        <w:tc>
          <w:tcPr>
            <w:tcW w:w="2160" w:type="dxa"/>
          </w:tcPr>
          <w:p w14:paraId="1A049E79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Chronic laryngitis</w:t>
            </w:r>
          </w:p>
          <w:p w14:paraId="3E403F41" w14:textId="3A5313AD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Reinke edema</w:t>
            </w:r>
          </w:p>
          <w:p w14:paraId="46F43AC2" w14:textId="41C77C6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</w:tc>
        <w:tc>
          <w:tcPr>
            <w:tcW w:w="2160" w:type="dxa"/>
          </w:tcPr>
          <w:p w14:paraId="5869F6E6" w14:textId="6FFD54DB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Laryngeal cancer</w:t>
            </w:r>
          </w:p>
          <w:p w14:paraId="547E8CFE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Chronic laryngitis</w:t>
            </w:r>
          </w:p>
          <w:p w14:paraId="671D1495" w14:textId="50F9036E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Iatrogenic laryngitis</w:t>
            </w:r>
          </w:p>
        </w:tc>
        <w:tc>
          <w:tcPr>
            <w:tcW w:w="1620" w:type="dxa"/>
          </w:tcPr>
          <w:p w14:paraId="45E8229E" w14:textId="7C65C3FF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7584EA27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Reinke edema</w:t>
            </w:r>
          </w:p>
        </w:tc>
      </w:tr>
      <w:tr w:rsidR="00A81870" w14:paraId="7F87CC0D" w14:textId="77777777" w:rsidTr="00A818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35B1A7D5" w14:textId="77777777" w:rsidR="00A81870" w:rsidRDefault="00A81870" w:rsidP="00A81870">
            <w:pPr>
              <w:spacing w:line="240" w:lineRule="auto"/>
              <w:jc w:val="center"/>
            </w:pPr>
          </w:p>
          <w:p w14:paraId="7B8071CA" w14:textId="77777777" w:rsidR="00A81870" w:rsidRDefault="00A81870" w:rsidP="00A81870">
            <w:pPr>
              <w:spacing w:line="240" w:lineRule="auto"/>
              <w:jc w:val="center"/>
            </w:pPr>
            <w:r>
              <w:t>4</w:t>
            </w:r>
          </w:p>
        </w:tc>
        <w:tc>
          <w:tcPr>
            <w:tcW w:w="2216" w:type="dxa"/>
          </w:tcPr>
          <w:p w14:paraId="669473A7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Chronic laryngitis</w:t>
            </w:r>
          </w:p>
          <w:p w14:paraId="552E812E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  <w:p w14:paraId="2919D9BF" w14:textId="6406D26D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polyp</w:t>
            </w:r>
          </w:p>
        </w:tc>
        <w:tc>
          <w:tcPr>
            <w:tcW w:w="2160" w:type="dxa"/>
          </w:tcPr>
          <w:p w14:paraId="1CFC4274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polyp</w:t>
            </w:r>
          </w:p>
          <w:p w14:paraId="148E171D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  <w:p w14:paraId="7DE3901A" w14:textId="2A196524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Chronic laryngitis</w:t>
            </w:r>
          </w:p>
        </w:tc>
        <w:tc>
          <w:tcPr>
            <w:tcW w:w="2160" w:type="dxa"/>
          </w:tcPr>
          <w:p w14:paraId="184987A8" w14:textId="67613B5D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paralysis</w:t>
            </w:r>
          </w:p>
          <w:p w14:paraId="1886950E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  <w:p w14:paraId="0A093FB7" w14:textId="75ADBDE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Chronic laryngitis</w:t>
            </w:r>
          </w:p>
        </w:tc>
        <w:tc>
          <w:tcPr>
            <w:tcW w:w="1620" w:type="dxa"/>
          </w:tcPr>
          <w:p w14:paraId="7DCE8934" w14:textId="61AB7736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777285E6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VF polyp</w:t>
            </w:r>
          </w:p>
        </w:tc>
      </w:tr>
      <w:tr w:rsidR="00A81870" w14:paraId="76ADF2D0" w14:textId="77777777" w:rsidTr="00A818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17AC0689" w14:textId="77777777" w:rsidR="00A81870" w:rsidRDefault="00A81870" w:rsidP="00A81870">
            <w:pPr>
              <w:spacing w:line="240" w:lineRule="auto"/>
              <w:jc w:val="center"/>
            </w:pPr>
          </w:p>
          <w:p w14:paraId="3D837A54" w14:textId="77777777" w:rsidR="00A81870" w:rsidRDefault="00A81870" w:rsidP="00A81870">
            <w:pPr>
              <w:spacing w:line="240" w:lineRule="auto"/>
              <w:jc w:val="center"/>
            </w:pPr>
            <w:r>
              <w:t>5</w:t>
            </w:r>
          </w:p>
        </w:tc>
        <w:tc>
          <w:tcPr>
            <w:tcW w:w="2216" w:type="dxa"/>
          </w:tcPr>
          <w:p w14:paraId="1B2EC6FD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FB impaction</w:t>
            </w:r>
          </w:p>
          <w:p w14:paraId="3E631652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Esophageal perforation</w:t>
            </w:r>
          </w:p>
          <w:p w14:paraId="627A5A4B" w14:textId="1E439178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Parapharyngeal abscess</w:t>
            </w:r>
          </w:p>
        </w:tc>
        <w:tc>
          <w:tcPr>
            <w:tcW w:w="2160" w:type="dxa"/>
          </w:tcPr>
          <w:p w14:paraId="2B49D2FF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Pharyngitis</w:t>
            </w:r>
          </w:p>
          <w:p w14:paraId="4A304DF6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Esophagitis</w:t>
            </w:r>
          </w:p>
          <w:p w14:paraId="3A711C91" w14:textId="3A2BC19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</w:tc>
        <w:tc>
          <w:tcPr>
            <w:tcW w:w="2160" w:type="dxa"/>
          </w:tcPr>
          <w:p w14:paraId="6C9D7F28" w14:textId="6831718F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FB impaction</w:t>
            </w:r>
          </w:p>
          <w:p w14:paraId="79E1088B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Esophagitis</w:t>
            </w:r>
          </w:p>
          <w:p w14:paraId="25D623A4" w14:textId="7A82200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Esophageal stenosis</w:t>
            </w:r>
          </w:p>
        </w:tc>
        <w:tc>
          <w:tcPr>
            <w:tcW w:w="1620" w:type="dxa"/>
          </w:tcPr>
          <w:p w14:paraId="427AA8E3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Parapharyngeal abscess</w:t>
            </w:r>
          </w:p>
        </w:tc>
      </w:tr>
      <w:tr w:rsidR="00A81870" w14:paraId="0B13E7A8" w14:textId="77777777" w:rsidTr="00A818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0A491A6A" w14:textId="77777777" w:rsidR="00A81870" w:rsidRDefault="00A81870" w:rsidP="00A81870">
            <w:pPr>
              <w:spacing w:line="240" w:lineRule="auto"/>
              <w:jc w:val="center"/>
            </w:pPr>
          </w:p>
          <w:p w14:paraId="318709EF" w14:textId="77777777" w:rsidR="00A81870" w:rsidRDefault="00A81870" w:rsidP="00A81870">
            <w:pPr>
              <w:spacing w:line="240" w:lineRule="auto"/>
              <w:jc w:val="center"/>
            </w:pPr>
            <w:r>
              <w:t>6</w:t>
            </w:r>
          </w:p>
        </w:tc>
        <w:tc>
          <w:tcPr>
            <w:tcW w:w="2216" w:type="dxa"/>
          </w:tcPr>
          <w:p w14:paraId="66D61F63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Peritonsillar abscess</w:t>
            </w:r>
          </w:p>
          <w:p w14:paraId="5792AA1F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Tonsillitis</w:t>
            </w:r>
          </w:p>
          <w:p w14:paraId="5455504D" w14:textId="0E43E8EF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Mononucleosis</w:t>
            </w:r>
          </w:p>
        </w:tc>
        <w:tc>
          <w:tcPr>
            <w:tcW w:w="2160" w:type="dxa"/>
          </w:tcPr>
          <w:p w14:paraId="3BAE94EC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Peritonsillar abscess</w:t>
            </w:r>
          </w:p>
          <w:p w14:paraId="3393FE1F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Parapharyngeal abscess</w:t>
            </w:r>
          </w:p>
          <w:p w14:paraId="623FECD2" w14:textId="4F88C3AD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Epiglottitis</w:t>
            </w:r>
          </w:p>
        </w:tc>
        <w:tc>
          <w:tcPr>
            <w:tcW w:w="2160" w:type="dxa"/>
          </w:tcPr>
          <w:p w14:paraId="12F0A2D5" w14:textId="303E8351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Peritonsillar abscess</w:t>
            </w:r>
          </w:p>
          <w:p w14:paraId="217EDA1E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Tonsillitis</w:t>
            </w:r>
          </w:p>
          <w:p w14:paraId="6B4CE30C" w14:textId="64BB3596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Epiglottitis</w:t>
            </w:r>
          </w:p>
        </w:tc>
        <w:tc>
          <w:tcPr>
            <w:tcW w:w="1620" w:type="dxa"/>
          </w:tcPr>
          <w:p w14:paraId="24EBF49D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Peritonsillar abscess</w:t>
            </w:r>
          </w:p>
        </w:tc>
      </w:tr>
      <w:tr w:rsidR="00A81870" w14:paraId="7E18C025" w14:textId="77777777" w:rsidTr="00A818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15AAC97D" w14:textId="77777777" w:rsidR="00A81870" w:rsidRDefault="00A81870" w:rsidP="00A81870">
            <w:pPr>
              <w:spacing w:line="240" w:lineRule="auto"/>
              <w:jc w:val="center"/>
            </w:pPr>
          </w:p>
          <w:p w14:paraId="54006F64" w14:textId="77777777" w:rsidR="00A81870" w:rsidRDefault="00A81870" w:rsidP="00A81870">
            <w:pPr>
              <w:spacing w:line="240" w:lineRule="auto"/>
              <w:jc w:val="center"/>
            </w:pPr>
            <w:r>
              <w:t>7</w:t>
            </w:r>
          </w:p>
        </w:tc>
        <w:tc>
          <w:tcPr>
            <w:tcW w:w="2216" w:type="dxa"/>
          </w:tcPr>
          <w:p w14:paraId="36DD9208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Pharyngitis</w:t>
            </w:r>
          </w:p>
          <w:p w14:paraId="2811720E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Tonsillitis</w:t>
            </w:r>
          </w:p>
          <w:p w14:paraId="733ED5D2" w14:textId="4B7B73E3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Post-nasal drip</w:t>
            </w:r>
          </w:p>
        </w:tc>
        <w:tc>
          <w:tcPr>
            <w:tcW w:w="2160" w:type="dxa"/>
          </w:tcPr>
          <w:p w14:paraId="4CC7AA93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Pharyngitis</w:t>
            </w:r>
          </w:p>
          <w:p w14:paraId="22E7A45E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Tonsillitis</w:t>
            </w:r>
          </w:p>
          <w:p w14:paraId="79CC2240" w14:textId="2B997142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Peritonsillar abscess</w:t>
            </w:r>
          </w:p>
        </w:tc>
        <w:tc>
          <w:tcPr>
            <w:tcW w:w="2160" w:type="dxa"/>
          </w:tcPr>
          <w:p w14:paraId="7541FDA9" w14:textId="6BBBBAEF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Pharyngitis</w:t>
            </w:r>
          </w:p>
          <w:p w14:paraId="2BCA3904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Tonsillitis</w:t>
            </w:r>
          </w:p>
          <w:p w14:paraId="7F755770" w14:textId="4B3237C2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Peritonsillar abscess</w:t>
            </w:r>
          </w:p>
        </w:tc>
        <w:tc>
          <w:tcPr>
            <w:tcW w:w="1620" w:type="dxa"/>
          </w:tcPr>
          <w:p w14:paraId="0B80C5E3" w14:textId="7FAF3446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663443C5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Tonsillitis</w:t>
            </w:r>
          </w:p>
        </w:tc>
      </w:tr>
      <w:tr w:rsidR="00A81870" w14:paraId="7A1E3DBF" w14:textId="77777777" w:rsidTr="00A818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169034A5" w14:textId="77777777" w:rsidR="00A81870" w:rsidRDefault="00A81870" w:rsidP="00A81870">
            <w:pPr>
              <w:spacing w:line="240" w:lineRule="auto"/>
              <w:jc w:val="center"/>
            </w:pPr>
          </w:p>
          <w:p w14:paraId="35405251" w14:textId="77777777" w:rsidR="00A81870" w:rsidRDefault="00A81870" w:rsidP="00A81870">
            <w:pPr>
              <w:spacing w:line="240" w:lineRule="auto"/>
              <w:jc w:val="center"/>
            </w:pPr>
            <w:r>
              <w:t>8</w:t>
            </w:r>
          </w:p>
        </w:tc>
        <w:tc>
          <w:tcPr>
            <w:tcW w:w="2216" w:type="dxa"/>
          </w:tcPr>
          <w:p w14:paraId="08AC39E7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  <w:p w14:paraId="7DF189AC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GER</w:t>
            </w:r>
          </w:p>
          <w:p w14:paraId="5C5D6329" w14:textId="3A3D24DD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Zenker diverticulum</w:t>
            </w:r>
          </w:p>
        </w:tc>
        <w:tc>
          <w:tcPr>
            <w:tcW w:w="2160" w:type="dxa"/>
          </w:tcPr>
          <w:p w14:paraId="389AB2EA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GER</w:t>
            </w:r>
          </w:p>
          <w:p w14:paraId="21CE8EDB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  <w:p w14:paraId="7E7FFF17" w14:textId="0C4B24DA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</w:tc>
        <w:tc>
          <w:tcPr>
            <w:tcW w:w="2160" w:type="dxa"/>
          </w:tcPr>
          <w:p w14:paraId="3B18476F" w14:textId="2FEB70D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GER</w:t>
            </w:r>
          </w:p>
          <w:p w14:paraId="20A29721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Pharyngitis</w:t>
            </w:r>
          </w:p>
          <w:p w14:paraId="7E8B6DE2" w14:textId="08E8CBEF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Tonsillitis</w:t>
            </w:r>
          </w:p>
        </w:tc>
        <w:tc>
          <w:tcPr>
            <w:tcW w:w="1620" w:type="dxa"/>
          </w:tcPr>
          <w:p w14:paraId="3A7D75D5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Piriform sinus lesion</w:t>
            </w:r>
          </w:p>
        </w:tc>
      </w:tr>
      <w:tr w:rsidR="00A81870" w14:paraId="7A45C18C" w14:textId="77777777" w:rsidTr="00A818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7533D2A0" w14:textId="77777777" w:rsidR="00A81870" w:rsidRDefault="00A81870" w:rsidP="00A81870">
            <w:pPr>
              <w:spacing w:line="240" w:lineRule="auto"/>
              <w:jc w:val="center"/>
            </w:pPr>
          </w:p>
          <w:p w14:paraId="60244945" w14:textId="77777777" w:rsidR="00A81870" w:rsidRDefault="00A81870" w:rsidP="00A81870">
            <w:pPr>
              <w:spacing w:line="240" w:lineRule="auto"/>
              <w:jc w:val="center"/>
            </w:pPr>
            <w:r>
              <w:t>9</w:t>
            </w:r>
          </w:p>
        </w:tc>
        <w:tc>
          <w:tcPr>
            <w:tcW w:w="2216" w:type="dxa"/>
          </w:tcPr>
          <w:p w14:paraId="32863400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  <w:p w14:paraId="7F0939A7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CRS</w:t>
            </w:r>
          </w:p>
          <w:p w14:paraId="18E4CB2F" w14:textId="3F29E351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Non-AR</w:t>
            </w:r>
          </w:p>
        </w:tc>
        <w:tc>
          <w:tcPr>
            <w:tcW w:w="2160" w:type="dxa"/>
          </w:tcPr>
          <w:p w14:paraId="39D18900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  <w:p w14:paraId="36819B9E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Non-AR</w:t>
            </w:r>
          </w:p>
          <w:p w14:paraId="75FA678D" w14:textId="253BD55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CRS</w:t>
            </w:r>
          </w:p>
        </w:tc>
        <w:tc>
          <w:tcPr>
            <w:tcW w:w="2160" w:type="dxa"/>
          </w:tcPr>
          <w:p w14:paraId="47BA43C0" w14:textId="2A486D9E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  <w:p w14:paraId="5EBCEA54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CRS</w:t>
            </w:r>
          </w:p>
          <w:p w14:paraId="0AD18205" w14:textId="297C562E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Nasal polyposis</w:t>
            </w:r>
          </w:p>
        </w:tc>
        <w:tc>
          <w:tcPr>
            <w:tcW w:w="1620" w:type="dxa"/>
          </w:tcPr>
          <w:p w14:paraId="02B1B9D6" w14:textId="460361F3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7732FDF6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AR</w:t>
            </w:r>
          </w:p>
        </w:tc>
      </w:tr>
      <w:tr w:rsidR="00A81870" w14:paraId="36A51667" w14:textId="77777777" w:rsidTr="00A818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611F2074" w14:textId="77777777" w:rsidR="00A81870" w:rsidRDefault="00A81870" w:rsidP="00A81870">
            <w:pPr>
              <w:spacing w:line="240" w:lineRule="auto"/>
              <w:jc w:val="center"/>
            </w:pPr>
          </w:p>
          <w:p w14:paraId="022CE114" w14:textId="77777777" w:rsidR="00A81870" w:rsidRDefault="00A81870" w:rsidP="00A81870">
            <w:pPr>
              <w:spacing w:line="240" w:lineRule="auto"/>
              <w:jc w:val="center"/>
            </w:pPr>
            <w:r>
              <w:t>10</w:t>
            </w:r>
          </w:p>
        </w:tc>
        <w:tc>
          <w:tcPr>
            <w:tcW w:w="2216" w:type="dxa"/>
          </w:tcPr>
          <w:p w14:paraId="05825709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ARS</w:t>
            </w:r>
          </w:p>
          <w:p w14:paraId="3794EC58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Viral rhinitis</w:t>
            </w:r>
          </w:p>
          <w:p w14:paraId="4D31D74B" w14:textId="3EB65D2C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Rhinitis medicamentosa</w:t>
            </w:r>
          </w:p>
        </w:tc>
        <w:tc>
          <w:tcPr>
            <w:tcW w:w="2160" w:type="dxa"/>
          </w:tcPr>
          <w:p w14:paraId="03743563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ARS</w:t>
            </w:r>
          </w:p>
          <w:p w14:paraId="1C30D515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  <w:p w14:paraId="5CA24ADD" w14:textId="186B505C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Viral rhinitis</w:t>
            </w:r>
          </w:p>
        </w:tc>
        <w:tc>
          <w:tcPr>
            <w:tcW w:w="2160" w:type="dxa"/>
          </w:tcPr>
          <w:p w14:paraId="2864165E" w14:textId="5E857AD1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Viral rhinitis</w:t>
            </w:r>
          </w:p>
          <w:p w14:paraId="1ABE23B3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ARS</w:t>
            </w:r>
          </w:p>
          <w:p w14:paraId="17550A1F" w14:textId="20E145F0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Nasopharyngeal angiofibroma</w:t>
            </w:r>
          </w:p>
        </w:tc>
        <w:tc>
          <w:tcPr>
            <w:tcW w:w="1620" w:type="dxa"/>
          </w:tcPr>
          <w:p w14:paraId="3E819114" w14:textId="2275AC05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0BA79252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ARS</w:t>
            </w:r>
          </w:p>
        </w:tc>
      </w:tr>
      <w:tr w:rsidR="00A81870" w14:paraId="4E4D4C42" w14:textId="77777777" w:rsidTr="00A818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76593340" w14:textId="77777777" w:rsidR="00A81870" w:rsidRDefault="00A81870" w:rsidP="00A81870">
            <w:pPr>
              <w:spacing w:line="240" w:lineRule="auto"/>
              <w:jc w:val="center"/>
            </w:pPr>
          </w:p>
          <w:p w14:paraId="5710032D" w14:textId="77777777" w:rsidR="00A81870" w:rsidRDefault="00A81870" w:rsidP="00A81870">
            <w:pPr>
              <w:spacing w:line="240" w:lineRule="auto"/>
              <w:jc w:val="center"/>
            </w:pPr>
            <w:r>
              <w:t>11</w:t>
            </w:r>
          </w:p>
        </w:tc>
        <w:tc>
          <w:tcPr>
            <w:tcW w:w="2216" w:type="dxa"/>
          </w:tcPr>
          <w:p w14:paraId="1071F896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CRS</w:t>
            </w:r>
          </w:p>
          <w:p w14:paraId="694FA35B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Nasal polyposis</w:t>
            </w:r>
          </w:p>
          <w:p w14:paraId="5A7880BC" w14:textId="7D08F20F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Atrophic rhinitis</w:t>
            </w:r>
          </w:p>
        </w:tc>
        <w:tc>
          <w:tcPr>
            <w:tcW w:w="2160" w:type="dxa"/>
          </w:tcPr>
          <w:p w14:paraId="67F6A912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CRS</w:t>
            </w:r>
          </w:p>
          <w:p w14:paraId="7CC0F499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  <w:p w14:paraId="104C67AB" w14:textId="1174825A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Nasal polyposis</w:t>
            </w:r>
          </w:p>
        </w:tc>
        <w:tc>
          <w:tcPr>
            <w:tcW w:w="2160" w:type="dxa"/>
          </w:tcPr>
          <w:p w14:paraId="38E590EC" w14:textId="548CEACD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CRS</w:t>
            </w:r>
          </w:p>
          <w:p w14:paraId="722894E6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  <w:p w14:paraId="129BE29F" w14:textId="38222231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Nasal polyposis</w:t>
            </w:r>
          </w:p>
        </w:tc>
        <w:tc>
          <w:tcPr>
            <w:tcW w:w="1620" w:type="dxa"/>
          </w:tcPr>
          <w:p w14:paraId="2FD7ED4A" w14:textId="3471F39F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09B70BD3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Nasal polyposis</w:t>
            </w:r>
          </w:p>
        </w:tc>
      </w:tr>
      <w:tr w:rsidR="00A81870" w14:paraId="6D014951" w14:textId="77777777" w:rsidTr="00A818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06735912" w14:textId="77777777" w:rsidR="00A81870" w:rsidRDefault="00A81870" w:rsidP="00A81870">
            <w:pPr>
              <w:spacing w:line="240" w:lineRule="auto"/>
              <w:jc w:val="center"/>
            </w:pPr>
          </w:p>
          <w:p w14:paraId="122CB9E5" w14:textId="77777777" w:rsidR="00A81870" w:rsidRDefault="00A81870" w:rsidP="00A81870">
            <w:pPr>
              <w:spacing w:line="240" w:lineRule="auto"/>
              <w:jc w:val="center"/>
            </w:pPr>
            <w:r>
              <w:t>12</w:t>
            </w:r>
          </w:p>
        </w:tc>
        <w:tc>
          <w:tcPr>
            <w:tcW w:w="2216" w:type="dxa"/>
          </w:tcPr>
          <w:p w14:paraId="32521AAF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Vasomotor rhinitis</w:t>
            </w:r>
          </w:p>
          <w:p w14:paraId="72CB03A4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CRS</w:t>
            </w:r>
          </w:p>
          <w:p w14:paraId="12BCB311" w14:textId="4C2B41CC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</w:tc>
        <w:tc>
          <w:tcPr>
            <w:tcW w:w="2160" w:type="dxa"/>
          </w:tcPr>
          <w:p w14:paraId="3DB97868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  <w:p w14:paraId="0F4D1316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Vasomotor rhinitis</w:t>
            </w:r>
          </w:p>
          <w:p w14:paraId="3926FA30" w14:textId="1AE1FCA6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CRS</w:t>
            </w:r>
          </w:p>
        </w:tc>
        <w:tc>
          <w:tcPr>
            <w:tcW w:w="2160" w:type="dxa"/>
          </w:tcPr>
          <w:p w14:paraId="4763F241" w14:textId="7257DA3C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CRS</w:t>
            </w:r>
          </w:p>
          <w:p w14:paraId="7FAA52A4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  <w:p w14:paraId="34C00608" w14:textId="48E9545F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Nasal polyposis</w:t>
            </w:r>
          </w:p>
        </w:tc>
        <w:tc>
          <w:tcPr>
            <w:tcW w:w="1620" w:type="dxa"/>
          </w:tcPr>
          <w:p w14:paraId="6CD61C1C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Vasomotor rhinitis</w:t>
            </w:r>
          </w:p>
        </w:tc>
      </w:tr>
      <w:tr w:rsidR="00A81870" w14:paraId="6623FBC2" w14:textId="77777777" w:rsidTr="00A818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65669F09" w14:textId="77777777" w:rsidR="00A81870" w:rsidRDefault="00A81870" w:rsidP="00A81870">
            <w:pPr>
              <w:spacing w:line="240" w:lineRule="auto"/>
              <w:jc w:val="center"/>
            </w:pPr>
          </w:p>
          <w:p w14:paraId="2CF00ACA" w14:textId="77777777" w:rsidR="00A81870" w:rsidRDefault="00A81870" w:rsidP="00A81870">
            <w:pPr>
              <w:spacing w:line="240" w:lineRule="auto"/>
              <w:jc w:val="center"/>
            </w:pPr>
            <w:r>
              <w:t>13</w:t>
            </w:r>
          </w:p>
        </w:tc>
        <w:tc>
          <w:tcPr>
            <w:tcW w:w="2216" w:type="dxa"/>
          </w:tcPr>
          <w:p w14:paraId="62981F4F" w14:textId="73277942" w:rsidR="00A81870" w:rsidRPr="004725C5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725C5">
              <w:rPr>
                <w:rFonts w:asciiTheme="majorBidi" w:hAnsiTheme="majorBidi" w:cstheme="majorBidi"/>
                <w:sz w:val="20"/>
                <w:szCs w:val="20"/>
              </w:rPr>
              <w:t>ET dysfunction</w:t>
            </w:r>
          </w:p>
          <w:p w14:paraId="7837260F" w14:textId="77777777" w:rsidR="00A81870" w:rsidRPr="004725C5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725C5">
              <w:rPr>
                <w:rFonts w:asciiTheme="majorBidi" w:hAnsiTheme="majorBidi" w:cstheme="majorBidi"/>
                <w:sz w:val="20"/>
                <w:szCs w:val="20"/>
              </w:rPr>
              <w:t>OME</w:t>
            </w:r>
          </w:p>
          <w:p w14:paraId="465C2636" w14:textId="571FCA32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4725C5">
              <w:rPr>
                <w:rFonts w:asciiTheme="majorBidi" w:hAnsiTheme="majorBidi" w:cstheme="majorBidi"/>
                <w:sz w:val="20"/>
                <w:szCs w:val="20"/>
              </w:rPr>
              <w:t>Temporal arteritis</w:t>
            </w:r>
          </w:p>
        </w:tc>
        <w:tc>
          <w:tcPr>
            <w:tcW w:w="2160" w:type="dxa"/>
          </w:tcPr>
          <w:p w14:paraId="6AA634FC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  <w:lang w:val="fr-FR"/>
              </w:rPr>
              <w:t>AOM</w:t>
            </w:r>
          </w:p>
          <w:p w14:paraId="054B88BC" w14:textId="77777777" w:rsidR="00A81870" w:rsidRPr="00736EFF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36EFF">
              <w:rPr>
                <w:rFonts w:asciiTheme="majorBidi" w:hAnsiTheme="majorBidi" w:cstheme="majorBidi"/>
                <w:sz w:val="20"/>
                <w:szCs w:val="20"/>
                <w:lang w:val="fr-FR"/>
              </w:rPr>
              <w:t>TMJ dysfunction</w:t>
            </w:r>
          </w:p>
          <w:p w14:paraId="186CD01D" w14:textId="3DC937F7" w:rsidR="00A81870" w:rsidRPr="00A81870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36EFF">
              <w:rPr>
                <w:rFonts w:asciiTheme="majorBidi" w:hAnsiTheme="majorBidi" w:cstheme="majorBidi"/>
                <w:sz w:val="20"/>
                <w:szCs w:val="20"/>
                <w:lang w:val="fr-FR"/>
              </w:rPr>
              <w:t>ET dysfunction</w:t>
            </w:r>
          </w:p>
        </w:tc>
        <w:tc>
          <w:tcPr>
            <w:tcW w:w="2160" w:type="dxa"/>
          </w:tcPr>
          <w:p w14:paraId="01356B69" w14:textId="7A2C7579" w:rsidR="00A81870" w:rsidRPr="00883A8A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83A8A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6ABCAE72" w14:textId="637D3210" w:rsidR="00A81870" w:rsidRPr="00883A8A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83A8A">
              <w:rPr>
                <w:rFonts w:asciiTheme="majorBidi" w:hAnsiTheme="majorBidi" w:cstheme="majorBidi"/>
                <w:sz w:val="20"/>
                <w:szCs w:val="20"/>
              </w:rPr>
              <w:t>OME</w:t>
            </w:r>
          </w:p>
          <w:p w14:paraId="2A87195E" w14:textId="0013B8E7" w:rsidR="00A81870" w:rsidRPr="00883A8A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83A8A">
              <w:rPr>
                <w:rFonts w:asciiTheme="majorBidi" w:hAnsiTheme="majorBidi" w:cstheme="majorBidi"/>
                <w:sz w:val="20"/>
                <w:szCs w:val="20"/>
              </w:rPr>
              <w:t>Chronic otitis media</w:t>
            </w:r>
          </w:p>
        </w:tc>
        <w:tc>
          <w:tcPr>
            <w:tcW w:w="1620" w:type="dxa"/>
          </w:tcPr>
          <w:p w14:paraId="21877F1B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TMJ dysfunction</w:t>
            </w:r>
          </w:p>
        </w:tc>
      </w:tr>
      <w:tr w:rsidR="00A81870" w14:paraId="4F4BDF99" w14:textId="77777777" w:rsidTr="00A818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0D7E3039" w14:textId="77777777" w:rsidR="00A81870" w:rsidRDefault="00A81870" w:rsidP="00A81870">
            <w:pPr>
              <w:spacing w:line="240" w:lineRule="auto"/>
              <w:jc w:val="center"/>
            </w:pPr>
          </w:p>
          <w:p w14:paraId="3D0CC004" w14:textId="77777777" w:rsidR="00A81870" w:rsidRDefault="00A81870" w:rsidP="00A81870">
            <w:pPr>
              <w:spacing w:line="240" w:lineRule="auto"/>
              <w:jc w:val="center"/>
            </w:pPr>
            <w:r>
              <w:t>14</w:t>
            </w:r>
          </w:p>
        </w:tc>
        <w:tc>
          <w:tcPr>
            <w:tcW w:w="2216" w:type="dxa"/>
          </w:tcPr>
          <w:p w14:paraId="10F58660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0DA0020B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Otitis externa</w:t>
            </w:r>
          </w:p>
          <w:p w14:paraId="2D3B44F0" w14:textId="03A367B8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TMJ dysfunction</w:t>
            </w:r>
          </w:p>
        </w:tc>
        <w:tc>
          <w:tcPr>
            <w:tcW w:w="2160" w:type="dxa"/>
          </w:tcPr>
          <w:p w14:paraId="6B74C3E3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798BCE67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Otitis externa</w:t>
            </w:r>
          </w:p>
          <w:p w14:paraId="2B64CC7F" w14:textId="037A37D6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TMJ dysfunction</w:t>
            </w:r>
          </w:p>
        </w:tc>
        <w:tc>
          <w:tcPr>
            <w:tcW w:w="2160" w:type="dxa"/>
          </w:tcPr>
          <w:p w14:paraId="6CEF78B8" w14:textId="1F834489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7F85E8E4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Otitis externa</w:t>
            </w:r>
          </w:p>
          <w:p w14:paraId="3B92D45E" w14:textId="00945A8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TMJ dysfunction</w:t>
            </w:r>
          </w:p>
        </w:tc>
        <w:tc>
          <w:tcPr>
            <w:tcW w:w="1620" w:type="dxa"/>
          </w:tcPr>
          <w:p w14:paraId="00ABA5E5" w14:textId="1BE50238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5407EE40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Otitis externa</w:t>
            </w:r>
          </w:p>
        </w:tc>
      </w:tr>
      <w:tr w:rsidR="00A81870" w14:paraId="5676EEB6" w14:textId="77777777" w:rsidTr="00A818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2CCDC76D" w14:textId="77777777" w:rsidR="00A81870" w:rsidRDefault="00A81870" w:rsidP="00A81870">
            <w:pPr>
              <w:spacing w:line="240" w:lineRule="auto"/>
              <w:jc w:val="center"/>
            </w:pPr>
          </w:p>
          <w:p w14:paraId="6D686814" w14:textId="77777777" w:rsidR="00A81870" w:rsidRDefault="00A81870" w:rsidP="00A81870">
            <w:pPr>
              <w:spacing w:line="240" w:lineRule="auto"/>
              <w:jc w:val="center"/>
            </w:pPr>
            <w:r>
              <w:t>15</w:t>
            </w:r>
          </w:p>
        </w:tc>
        <w:tc>
          <w:tcPr>
            <w:tcW w:w="2216" w:type="dxa"/>
          </w:tcPr>
          <w:p w14:paraId="44B80164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TMJ dysfunction</w:t>
            </w:r>
          </w:p>
          <w:p w14:paraId="17469764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Otitis externa</w:t>
            </w:r>
          </w:p>
          <w:p w14:paraId="384A94B8" w14:textId="69032D4C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Dental infection</w:t>
            </w:r>
          </w:p>
        </w:tc>
        <w:tc>
          <w:tcPr>
            <w:tcW w:w="2160" w:type="dxa"/>
          </w:tcPr>
          <w:p w14:paraId="02BCCE4F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20435DB4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TMJ dysfunction</w:t>
            </w:r>
          </w:p>
          <w:p w14:paraId="5EB9F659" w14:textId="536E944A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Dental infection</w:t>
            </w:r>
          </w:p>
        </w:tc>
        <w:tc>
          <w:tcPr>
            <w:tcW w:w="2160" w:type="dxa"/>
          </w:tcPr>
          <w:p w14:paraId="6FDF6957" w14:textId="4C598594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2E782894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OME</w:t>
            </w:r>
          </w:p>
          <w:p w14:paraId="4C0B650A" w14:textId="36B67C5D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Chronic otitis media</w:t>
            </w:r>
          </w:p>
        </w:tc>
        <w:tc>
          <w:tcPr>
            <w:tcW w:w="1620" w:type="dxa"/>
          </w:tcPr>
          <w:p w14:paraId="428DD6D1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Dental infection</w:t>
            </w:r>
          </w:p>
        </w:tc>
      </w:tr>
      <w:tr w:rsidR="00A81870" w14:paraId="6D286758" w14:textId="77777777" w:rsidTr="00A818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2BB08D57" w14:textId="77777777" w:rsidR="00A81870" w:rsidRDefault="00A81870" w:rsidP="00A81870">
            <w:pPr>
              <w:spacing w:line="240" w:lineRule="auto"/>
              <w:jc w:val="center"/>
            </w:pPr>
          </w:p>
          <w:p w14:paraId="2F2B188D" w14:textId="77777777" w:rsidR="00A81870" w:rsidRDefault="00A81870" w:rsidP="00A81870">
            <w:pPr>
              <w:spacing w:line="240" w:lineRule="auto"/>
              <w:jc w:val="center"/>
            </w:pPr>
            <w:r>
              <w:t>16</w:t>
            </w:r>
          </w:p>
        </w:tc>
        <w:tc>
          <w:tcPr>
            <w:tcW w:w="2216" w:type="dxa"/>
          </w:tcPr>
          <w:p w14:paraId="67A62BC0" w14:textId="77777777" w:rsidR="00A81870" w:rsidRPr="00883A8A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83A8A">
              <w:rPr>
                <w:rFonts w:asciiTheme="majorBidi" w:hAnsiTheme="majorBidi" w:cstheme="majorBidi"/>
                <w:sz w:val="20"/>
                <w:szCs w:val="20"/>
              </w:rPr>
              <w:t>Chronic otitis media</w:t>
            </w:r>
          </w:p>
          <w:p w14:paraId="729A06CD" w14:textId="77777777" w:rsidR="00A81870" w:rsidRPr="00883A8A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83A8A">
              <w:rPr>
                <w:rFonts w:asciiTheme="majorBidi" w:hAnsiTheme="majorBidi" w:cstheme="majorBidi"/>
                <w:sz w:val="20"/>
                <w:szCs w:val="20"/>
              </w:rPr>
              <w:t>TMJ dysfunction</w:t>
            </w:r>
          </w:p>
          <w:p w14:paraId="277F71F0" w14:textId="49E8D987" w:rsidR="00A81870" w:rsidRPr="00883A8A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83A8A">
              <w:rPr>
                <w:rFonts w:asciiTheme="majorBidi" w:hAnsiTheme="majorBidi" w:cstheme="majorBidi"/>
                <w:sz w:val="20"/>
                <w:szCs w:val="20"/>
              </w:rPr>
              <w:t>Temporal cancer</w:t>
            </w:r>
          </w:p>
        </w:tc>
        <w:tc>
          <w:tcPr>
            <w:tcW w:w="2160" w:type="dxa"/>
          </w:tcPr>
          <w:p w14:paraId="543BB9D1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12546616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Malignant otitis externa</w:t>
            </w:r>
          </w:p>
          <w:p w14:paraId="0ECF37B3" w14:textId="4ADD27B1" w:rsidR="00A81870" w:rsidRPr="00883A8A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TMJ dysfunction</w:t>
            </w:r>
          </w:p>
        </w:tc>
        <w:tc>
          <w:tcPr>
            <w:tcW w:w="2160" w:type="dxa"/>
          </w:tcPr>
          <w:p w14:paraId="55CE5318" w14:textId="6F285B0E" w:rsidR="00A81870" w:rsidRPr="00883A8A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83A8A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79E97609" w14:textId="77777777" w:rsidR="00A81870" w:rsidRPr="00883A8A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83A8A">
              <w:rPr>
                <w:rFonts w:asciiTheme="majorBidi" w:hAnsiTheme="majorBidi" w:cstheme="majorBidi"/>
                <w:sz w:val="20"/>
                <w:szCs w:val="20"/>
              </w:rPr>
              <w:t>OME</w:t>
            </w:r>
          </w:p>
          <w:p w14:paraId="0A39B3B1" w14:textId="4033CAE1" w:rsidR="00A81870" w:rsidRPr="00883A8A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83A8A">
              <w:rPr>
                <w:rFonts w:asciiTheme="majorBidi" w:hAnsiTheme="majorBidi" w:cstheme="majorBidi"/>
                <w:sz w:val="20"/>
                <w:szCs w:val="20"/>
              </w:rPr>
              <w:t>Chronic otitis media</w:t>
            </w:r>
          </w:p>
        </w:tc>
        <w:tc>
          <w:tcPr>
            <w:tcW w:w="1620" w:type="dxa"/>
          </w:tcPr>
          <w:p w14:paraId="43DF6B69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fr-FR"/>
              </w:rPr>
            </w:pPr>
            <w:r w:rsidRPr="00F465EC">
              <w:rPr>
                <w:rFonts w:asciiTheme="majorBidi" w:hAnsiTheme="majorBidi" w:cstheme="majorBidi"/>
              </w:rPr>
              <w:t>Malignant otitis externa</w:t>
            </w:r>
          </w:p>
        </w:tc>
      </w:tr>
      <w:tr w:rsidR="00A81870" w14:paraId="180DE7E9" w14:textId="77777777" w:rsidTr="00A818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421190C2" w14:textId="77777777" w:rsidR="00A81870" w:rsidRDefault="00A81870" w:rsidP="00A81870">
            <w:pPr>
              <w:spacing w:line="240" w:lineRule="auto"/>
              <w:jc w:val="center"/>
            </w:pPr>
          </w:p>
          <w:p w14:paraId="36EB2AA2" w14:textId="77777777" w:rsidR="00A81870" w:rsidRDefault="00A81870" w:rsidP="00A81870">
            <w:pPr>
              <w:spacing w:line="240" w:lineRule="auto"/>
              <w:jc w:val="center"/>
            </w:pPr>
            <w:r>
              <w:t>17</w:t>
            </w:r>
          </w:p>
        </w:tc>
        <w:tc>
          <w:tcPr>
            <w:tcW w:w="2216" w:type="dxa"/>
          </w:tcPr>
          <w:p w14:paraId="0F9041E0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  <w:p w14:paraId="3C4BBAB3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nodules</w:t>
            </w:r>
          </w:p>
          <w:p w14:paraId="1F02759F" w14:textId="769C4702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CRS</w:t>
            </w:r>
          </w:p>
        </w:tc>
        <w:tc>
          <w:tcPr>
            <w:tcW w:w="2160" w:type="dxa"/>
          </w:tcPr>
          <w:p w14:paraId="21489901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VF nodules</w:t>
            </w:r>
          </w:p>
          <w:p w14:paraId="79227DD2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  <w:p w14:paraId="7A7F311C" w14:textId="3B41E5EA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VF polyp</w:t>
            </w:r>
          </w:p>
        </w:tc>
        <w:tc>
          <w:tcPr>
            <w:tcW w:w="2160" w:type="dxa"/>
          </w:tcPr>
          <w:p w14:paraId="4E47FADD" w14:textId="21B8ACC5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CRS</w:t>
            </w:r>
          </w:p>
          <w:p w14:paraId="743F8DF7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  <w:p w14:paraId="7A828ADF" w14:textId="7AB22B51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VF polyp</w:t>
            </w:r>
          </w:p>
        </w:tc>
        <w:tc>
          <w:tcPr>
            <w:tcW w:w="1620" w:type="dxa"/>
          </w:tcPr>
          <w:p w14:paraId="4A01789D" w14:textId="62AF4F50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357D03F7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VF nodules</w:t>
            </w:r>
          </w:p>
        </w:tc>
      </w:tr>
      <w:tr w:rsidR="00A81870" w14:paraId="7B33B0D1" w14:textId="77777777" w:rsidTr="00A818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68868C91" w14:textId="77777777" w:rsidR="00A81870" w:rsidRDefault="00A81870" w:rsidP="00A81870">
            <w:pPr>
              <w:spacing w:line="240" w:lineRule="auto"/>
              <w:jc w:val="center"/>
            </w:pPr>
          </w:p>
          <w:p w14:paraId="0CCB75FD" w14:textId="77777777" w:rsidR="00A81870" w:rsidRDefault="00A81870" w:rsidP="00A81870">
            <w:pPr>
              <w:spacing w:line="240" w:lineRule="auto"/>
              <w:jc w:val="center"/>
            </w:pPr>
            <w:r>
              <w:t>18</w:t>
            </w:r>
          </w:p>
        </w:tc>
        <w:tc>
          <w:tcPr>
            <w:tcW w:w="2216" w:type="dxa"/>
          </w:tcPr>
          <w:p w14:paraId="53190377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scarring</w:t>
            </w:r>
          </w:p>
          <w:p w14:paraId="5F3968EC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paralysis</w:t>
            </w:r>
          </w:p>
          <w:p w14:paraId="57D65C47" w14:textId="3B296FE8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Presbyphonia</w:t>
            </w:r>
          </w:p>
        </w:tc>
        <w:tc>
          <w:tcPr>
            <w:tcW w:w="2160" w:type="dxa"/>
          </w:tcPr>
          <w:p w14:paraId="6A1E08F6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nodules</w:t>
            </w:r>
          </w:p>
          <w:p w14:paraId="1D4AC619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paralysis</w:t>
            </w:r>
          </w:p>
          <w:p w14:paraId="235AA5D5" w14:textId="589E62CE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</w:tc>
        <w:tc>
          <w:tcPr>
            <w:tcW w:w="2160" w:type="dxa"/>
          </w:tcPr>
          <w:p w14:paraId="3BFACC68" w14:textId="66A78CB2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nodules</w:t>
            </w:r>
          </w:p>
          <w:p w14:paraId="41C4AD45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polyp</w:t>
            </w:r>
          </w:p>
          <w:p w14:paraId="660EBEE5" w14:textId="2101A8DB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</w:tc>
        <w:tc>
          <w:tcPr>
            <w:tcW w:w="1620" w:type="dxa"/>
          </w:tcPr>
          <w:p w14:paraId="03137025" w14:textId="7D1692E8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1BC1F729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Reinke edema</w:t>
            </w:r>
          </w:p>
        </w:tc>
      </w:tr>
      <w:tr w:rsidR="00A81870" w14:paraId="0B6C416C" w14:textId="77777777" w:rsidTr="00A818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0913395D" w14:textId="77777777" w:rsidR="00A81870" w:rsidRDefault="00A81870" w:rsidP="00A81870">
            <w:pPr>
              <w:spacing w:line="240" w:lineRule="auto"/>
              <w:jc w:val="center"/>
            </w:pPr>
          </w:p>
          <w:p w14:paraId="418C6CF1" w14:textId="77777777" w:rsidR="00A81870" w:rsidRDefault="00A81870" w:rsidP="00A81870">
            <w:pPr>
              <w:spacing w:line="240" w:lineRule="auto"/>
              <w:jc w:val="center"/>
            </w:pPr>
            <w:r>
              <w:t>19</w:t>
            </w:r>
          </w:p>
        </w:tc>
        <w:tc>
          <w:tcPr>
            <w:tcW w:w="2216" w:type="dxa"/>
          </w:tcPr>
          <w:p w14:paraId="2630D60F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Laryngeal cancer</w:t>
            </w:r>
          </w:p>
          <w:p w14:paraId="6E3A02AE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Chronic laryngitis</w:t>
            </w:r>
          </w:p>
          <w:p w14:paraId="507ACF39" w14:textId="7A220AB0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Reinke edema</w:t>
            </w:r>
          </w:p>
        </w:tc>
        <w:tc>
          <w:tcPr>
            <w:tcW w:w="2160" w:type="dxa"/>
          </w:tcPr>
          <w:p w14:paraId="4F415BBE" w14:textId="77777777" w:rsidR="00A81870" w:rsidRPr="00C13F12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C13F12">
              <w:rPr>
                <w:rFonts w:asciiTheme="majorBidi" w:hAnsiTheme="majorBidi" w:cstheme="majorBidi"/>
                <w:sz w:val="20"/>
                <w:szCs w:val="20"/>
                <w:lang w:val="fr-FR"/>
              </w:rPr>
              <w:t>VF polyp</w:t>
            </w:r>
          </w:p>
          <w:p w14:paraId="196958E0" w14:textId="36E26C6A" w:rsidR="00A81870" w:rsidRPr="00C13F12" w:rsidRDefault="00C13F12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C13F12">
              <w:rPr>
                <w:rFonts w:asciiTheme="majorBidi" w:hAnsiTheme="majorBidi" w:cstheme="majorBidi"/>
                <w:sz w:val="20"/>
                <w:szCs w:val="20"/>
                <w:lang w:val="fr-FR"/>
              </w:rPr>
              <w:t>La</w:t>
            </w: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ryngeal cancer</w:t>
            </w:r>
          </w:p>
          <w:p w14:paraId="6466041F" w14:textId="79833C79" w:rsidR="00A81870" w:rsidRPr="00C13F12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C13F12">
              <w:rPr>
                <w:rFonts w:asciiTheme="majorBidi" w:hAnsiTheme="majorBidi" w:cstheme="majorBidi"/>
                <w:sz w:val="20"/>
                <w:szCs w:val="20"/>
                <w:lang w:val="fr-FR"/>
              </w:rPr>
              <w:t>VF paralysis</w:t>
            </w:r>
          </w:p>
        </w:tc>
        <w:tc>
          <w:tcPr>
            <w:tcW w:w="2160" w:type="dxa"/>
          </w:tcPr>
          <w:p w14:paraId="6EDA309C" w14:textId="18F4E1C2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nodules</w:t>
            </w:r>
          </w:p>
          <w:p w14:paraId="4387B60D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polyp</w:t>
            </w:r>
          </w:p>
          <w:p w14:paraId="47370ED9" w14:textId="485FE16C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</w:tc>
        <w:tc>
          <w:tcPr>
            <w:tcW w:w="1620" w:type="dxa"/>
          </w:tcPr>
          <w:p w14:paraId="2BE50136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Laryngeal cancer</w:t>
            </w:r>
          </w:p>
        </w:tc>
      </w:tr>
      <w:tr w:rsidR="00A81870" w14:paraId="61E3A32F" w14:textId="77777777" w:rsidTr="00A818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531686AD" w14:textId="77777777" w:rsidR="00A81870" w:rsidRDefault="00A81870" w:rsidP="00A81870">
            <w:pPr>
              <w:spacing w:line="240" w:lineRule="auto"/>
              <w:jc w:val="center"/>
            </w:pPr>
          </w:p>
          <w:p w14:paraId="22398EC4" w14:textId="77777777" w:rsidR="00A81870" w:rsidRDefault="00A81870" w:rsidP="00A81870">
            <w:pPr>
              <w:spacing w:line="240" w:lineRule="auto"/>
              <w:jc w:val="center"/>
            </w:pPr>
            <w:r>
              <w:t>20</w:t>
            </w:r>
          </w:p>
        </w:tc>
        <w:tc>
          <w:tcPr>
            <w:tcW w:w="2216" w:type="dxa"/>
          </w:tcPr>
          <w:p w14:paraId="7A3DAFD7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paralysis</w:t>
            </w:r>
          </w:p>
          <w:p w14:paraId="1CE62FF0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hematoma</w:t>
            </w:r>
          </w:p>
          <w:p w14:paraId="6E0C845A" w14:textId="2A6CE124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Reinke edema</w:t>
            </w:r>
          </w:p>
        </w:tc>
        <w:tc>
          <w:tcPr>
            <w:tcW w:w="2160" w:type="dxa"/>
          </w:tcPr>
          <w:p w14:paraId="3AB3E984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paralysis</w:t>
            </w:r>
          </w:p>
          <w:p w14:paraId="231234A9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polyp</w:t>
            </w:r>
          </w:p>
          <w:p w14:paraId="2FC7FF44" w14:textId="0C7B0AB8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Chronic laryngitis</w:t>
            </w:r>
          </w:p>
        </w:tc>
        <w:tc>
          <w:tcPr>
            <w:tcW w:w="2160" w:type="dxa"/>
          </w:tcPr>
          <w:p w14:paraId="2157B7C4" w14:textId="706A8060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nodules</w:t>
            </w:r>
          </w:p>
          <w:p w14:paraId="3D319147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VF polyp</w:t>
            </w:r>
          </w:p>
          <w:p w14:paraId="359C1963" w14:textId="319F17AD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</w:tc>
        <w:tc>
          <w:tcPr>
            <w:tcW w:w="1620" w:type="dxa"/>
          </w:tcPr>
          <w:p w14:paraId="1FD426CC" w14:textId="264163BD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28E12F63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VF paralysis</w:t>
            </w:r>
          </w:p>
        </w:tc>
      </w:tr>
      <w:tr w:rsidR="00A81870" w14:paraId="7F74B3C5" w14:textId="77777777" w:rsidTr="00A818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74F82115" w14:textId="77777777" w:rsidR="00A81870" w:rsidRDefault="00A81870" w:rsidP="00A81870">
            <w:pPr>
              <w:spacing w:line="240" w:lineRule="auto"/>
              <w:jc w:val="center"/>
            </w:pPr>
          </w:p>
          <w:p w14:paraId="6E1A08C1" w14:textId="77777777" w:rsidR="00A81870" w:rsidRDefault="00A81870" w:rsidP="00A81870">
            <w:pPr>
              <w:spacing w:line="240" w:lineRule="auto"/>
              <w:jc w:val="center"/>
            </w:pPr>
            <w:r>
              <w:t>21</w:t>
            </w:r>
          </w:p>
        </w:tc>
        <w:tc>
          <w:tcPr>
            <w:tcW w:w="2216" w:type="dxa"/>
          </w:tcPr>
          <w:p w14:paraId="483EE6DF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Pharyngitis</w:t>
            </w:r>
          </w:p>
          <w:p w14:paraId="135FABE1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Tonsillitis</w:t>
            </w:r>
          </w:p>
          <w:p w14:paraId="022AC891" w14:textId="70ED715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Reactional arthritis</w:t>
            </w:r>
          </w:p>
        </w:tc>
        <w:tc>
          <w:tcPr>
            <w:tcW w:w="2160" w:type="dxa"/>
          </w:tcPr>
          <w:p w14:paraId="6756E7B8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Pharyngitis</w:t>
            </w:r>
          </w:p>
          <w:p w14:paraId="0C046480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Tonsillitis</w:t>
            </w:r>
          </w:p>
          <w:p w14:paraId="49048DA7" w14:textId="1F903022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</w:tc>
        <w:tc>
          <w:tcPr>
            <w:tcW w:w="2160" w:type="dxa"/>
          </w:tcPr>
          <w:p w14:paraId="076F0D5E" w14:textId="6797163C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Esophageal stenosis</w:t>
            </w:r>
          </w:p>
          <w:p w14:paraId="50D0FD9D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Eosinophilic esophagitis</w:t>
            </w:r>
          </w:p>
          <w:p w14:paraId="09001523" w14:textId="3065397E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</w:tc>
        <w:tc>
          <w:tcPr>
            <w:tcW w:w="1620" w:type="dxa"/>
          </w:tcPr>
          <w:p w14:paraId="33BF4726" w14:textId="4086A8A2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4C193E37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Tonsillitis</w:t>
            </w:r>
          </w:p>
        </w:tc>
      </w:tr>
      <w:tr w:rsidR="00A81870" w14:paraId="24F7D849" w14:textId="77777777" w:rsidTr="00A818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3B218D12" w14:textId="77777777" w:rsidR="00A81870" w:rsidRDefault="00A81870" w:rsidP="00A81870">
            <w:pPr>
              <w:spacing w:line="240" w:lineRule="auto"/>
              <w:jc w:val="center"/>
            </w:pPr>
          </w:p>
          <w:p w14:paraId="112DB2CD" w14:textId="77777777" w:rsidR="00A81870" w:rsidRDefault="00A81870" w:rsidP="00A81870">
            <w:pPr>
              <w:spacing w:line="240" w:lineRule="auto"/>
              <w:jc w:val="center"/>
            </w:pPr>
            <w:r>
              <w:t>22</w:t>
            </w:r>
          </w:p>
        </w:tc>
        <w:tc>
          <w:tcPr>
            <w:tcW w:w="2216" w:type="dxa"/>
          </w:tcPr>
          <w:p w14:paraId="138BA0B5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Tonsil cancer</w:t>
            </w:r>
          </w:p>
          <w:p w14:paraId="502278DE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Lymphoma</w:t>
            </w:r>
          </w:p>
          <w:p w14:paraId="134771EF" w14:textId="28E4922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Tonsillitis</w:t>
            </w:r>
          </w:p>
        </w:tc>
        <w:tc>
          <w:tcPr>
            <w:tcW w:w="2160" w:type="dxa"/>
          </w:tcPr>
          <w:p w14:paraId="79935394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Tonsillitis</w:t>
            </w:r>
          </w:p>
          <w:p w14:paraId="23FA3CB1" w14:textId="474667CF" w:rsidR="00A81870" w:rsidRPr="00DF5031" w:rsidRDefault="00042DD3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Tonsil cancer</w:t>
            </w:r>
          </w:p>
          <w:p w14:paraId="7AEB209A" w14:textId="51F729BE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Peritonsillar abscess</w:t>
            </w:r>
          </w:p>
        </w:tc>
        <w:tc>
          <w:tcPr>
            <w:tcW w:w="2160" w:type="dxa"/>
          </w:tcPr>
          <w:p w14:paraId="3319D98C" w14:textId="00883E95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Laryngeal cancer</w:t>
            </w:r>
          </w:p>
          <w:p w14:paraId="503F1FAE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Mononucleosis</w:t>
            </w:r>
          </w:p>
          <w:p w14:paraId="68443762" w14:textId="3D9D3636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Buccal aphthous</w:t>
            </w:r>
          </w:p>
        </w:tc>
        <w:tc>
          <w:tcPr>
            <w:tcW w:w="1620" w:type="dxa"/>
          </w:tcPr>
          <w:p w14:paraId="078C1B16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Tonsil cancer</w:t>
            </w:r>
          </w:p>
        </w:tc>
      </w:tr>
      <w:tr w:rsidR="00A81870" w14:paraId="0B5A757D" w14:textId="77777777" w:rsidTr="00A818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53313253" w14:textId="77777777" w:rsidR="00A81870" w:rsidRDefault="00A81870" w:rsidP="00A81870">
            <w:pPr>
              <w:spacing w:line="240" w:lineRule="auto"/>
              <w:jc w:val="center"/>
            </w:pPr>
          </w:p>
          <w:p w14:paraId="216470C6" w14:textId="77777777" w:rsidR="00A81870" w:rsidRDefault="00A81870" w:rsidP="00A81870">
            <w:pPr>
              <w:spacing w:line="240" w:lineRule="auto"/>
              <w:jc w:val="center"/>
            </w:pPr>
            <w:r>
              <w:t>23</w:t>
            </w:r>
          </w:p>
        </w:tc>
        <w:tc>
          <w:tcPr>
            <w:tcW w:w="2216" w:type="dxa"/>
          </w:tcPr>
          <w:p w14:paraId="78664F4D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Chronic tonsillitis</w:t>
            </w:r>
          </w:p>
          <w:p w14:paraId="278F55A6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  <w:p w14:paraId="5FA42AD7" w14:textId="1190EB5E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Post-nasal drip</w:t>
            </w:r>
          </w:p>
        </w:tc>
        <w:tc>
          <w:tcPr>
            <w:tcW w:w="2160" w:type="dxa"/>
          </w:tcPr>
          <w:p w14:paraId="120936E4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Pharyngitis</w:t>
            </w:r>
          </w:p>
          <w:p w14:paraId="068B8CA4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  <w:p w14:paraId="4AE36D3E" w14:textId="329F31D1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Chronic tonsillitis</w:t>
            </w:r>
          </w:p>
        </w:tc>
        <w:tc>
          <w:tcPr>
            <w:tcW w:w="2160" w:type="dxa"/>
          </w:tcPr>
          <w:p w14:paraId="3DCAAD32" w14:textId="6B27F62E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CRS</w:t>
            </w:r>
          </w:p>
          <w:p w14:paraId="69E85F88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  <w:p w14:paraId="4E792AE5" w14:textId="0A794724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Nasal polyposis</w:t>
            </w:r>
          </w:p>
        </w:tc>
        <w:tc>
          <w:tcPr>
            <w:tcW w:w="1620" w:type="dxa"/>
          </w:tcPr>
          <w:p w14:paraId="3800A22D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Chronic tonsillitis</w:t>
            </w:r>
          </w:p>
        </w:tc>
      </w:tr>
      <w:tr w:rsidR="00A81870" w14:paraId="14EC93B8" w14:textId="77777777" w:rsidTr="00A818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2859E76C" w14:textId="77777777" w:rsidR="00A81870" w:rsidRDefault="00A81870" w:rsidP="00A81870">
            <w:pPr>
              <w:spacing w:line="240" w:lineRule="auto"/>
              <w:jc w:val="center"/>
            </w:pPr>
          </w:p>
          <w:p w14:paraId="1C0FD7C1" w14:textId="77777777" w:rsidR="00A81870" w:rsidRDefault="00A81870" w:rsidP="00A81870">
            <w:pPr>
              <w:spacing w:line="240" w:lineRule="auto"/>
              <w:jc w:val="center"/>
            </w:pPr>
            <w:r>
              <w:t>24</w:t>
            </w:r>
          </w:p>
        </w:tc>
        <w:tc>
          <w:tcPr>
            <w:tcW w:w="2216" w:type="dxa"/>
          </w:tcPr>
          <w:p w14:paraId="42825B8F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Esophagitis</w:t>
            </w:r>
          </w:p>
          <w:p w14:paraId="34D1F39E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Thyroid goiter</w:t>
            </w:r>
          </w:p>
          <w:p w14:paraId="50ABE6A8" w14:textId="02D10A5D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Cervical pain</w:t>
            </w:r>
          </w:p>
        </w:tc>
        <w:tc>
          <w:tcPr>
            <w:tcW w:w="2160" w:type="dxa"/>
          </w:tcPr>
          <w:p w14:paraId="2046E848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Esophageal stenosis</w:t>
            </w:r>
          </w:p>
          <w:p w14:paraId="5B49E553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  <w:p w14:paraId="41EF1150" w14:textId="3CEF92D2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Esophageal cancer</w:t>
            </w:r>
          </w:p>
        </w:tc>
        <w:tc>
          <w:tcPr>
            <w:tcW w:w="2160" w:type="dxa"/>
          </w:tcPr>
          <w:p w14:paraId="78D7C7C8" w14:textId="0FCE7AD8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Esophageal stenosis</w:t>
            </w:r>
          </w:p>
          <w:p w14:paraId="3DEA145C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Eosinophilic esophagitis</w:t>
            </w:r>
          </w:p>
          <w:p w14:paraId="61B3E937" w14:textId="5F8BE0C0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LPR</w:t>
            </w:r>
          </w:p>
        </w:tc>
        <w:tc>
          <w:tcPr>
            <w:tcW w:w="1620" w:type="dxa"/>
          </w:tcPr>
          <w:p w14:paraId="7EF035BA" w14:textId="196F664A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604A13F5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Thyroid goiter</w:t>
            </w:r>
          </w:p>
        </w:tc>
      </w:tr>
      <w:tr w:rsidR="00A81870" w14:paraId="54F6500F" w14:textId="77777777" w:rsidTr="00A818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52EBBB08" w14:textId="77777777" w:rsidR="00A81870" w:rsidRDefault="00A81870" w:rsidP="00A81870">
            <w:pPr>
              <w:spacing w:line="240" w:lineRule="auto"/>
              <w:jc w:val="center"/>
            </w:pPr>
          </w:p>
          <w:p w14:paraId="3872FCCC" w14:textId="77777777" w:rsidR="00A81870" w:rsidRDefault="00A81870" w:rsidP="00A81870">
            <w:pPr>
              <w:spacing w:line="240" w:lineRule="auto"/>
              <w:jc w:val="center"/>
            </w:pPr>
            <w:r>
              <w:t>25</w:t>
            </w:r>
          </w:p>
        </w:tc>
        <w:tc>
          <w:tcPr>
            <w:tcW w:w="2216" w:type="dxa"/>
          </w:tcPr>
          <w:p w14:paraId="6EDF5720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Dental infection</w:t>
            </w:r>
          </w:p>
          <w:p w14:paraId="46730FC8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CRS</w:t>
            </w:r>
          </w:p>
          <w:p w14:paraId="77C493E1" w14:textId="4999FB6B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</w:tc>
        <w:tc>
          <w:tcPr>
            <w:tcW w:w="2160" w:type="dxa"/>
          </w:tcPr>
          <w:p w14:paraId="4DE04AD2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CRS</w:t>
            </w:r>
          </w:p>
          <w:p w14:paraId="30A32D89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Nasal polyposis</w:t>
            </w:r>
          </w:p>
          <w:p w14:paraId="1465FBAC" w14:textId="7F16B30A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</w:tc>
        <w:tc>
          <w:tcPr>
            <w:tcW w:w="2160" w:type="dxa"/>
          </w:tcPr>
          <w:p w14:paraId="2DC013D9" w14:textId="09CD5205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CRS</w:t>
            </w:r>
          </w:p>
          <w:p w14:paraId="318415D7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  <w:p w14:paraId="774C6A81" w14:textId="305309CA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Nasal polyposis</w:t>
            </w:r>
          </w:p>
        </w:tc>
        <w:tc>
          <w:tcPr>
            <w:tcW w:w="1620" w:type="dxa"/>
          </w:tcPr>
          <w:p w14:paraId="15A975CD" w14:textId="4E06D5FF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2118F185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CRS</w:t>
            </w:r>
          </w:p>
        </w:tc>
      </w:tr>
      <w:tr w:rsidR="00A81870" w14:paraId="2F0B0854" w14:textId="77777777" w:rsidTr="00A818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086A3A00" w14:textId="77777777" w:rsidR="00A81870" w:rsidRDefault="00A81870" w:rsidP="00A81870">
            <w:pPr>
              <w:spacing w:line="240" w:lineRule="auto"/>
              <w:jc w:val="center"/>
            </w:pPr>
          </w:p>
          <w:p w14:paraId="6E3FD0B6" w14:textId="77777777" w:rsidR="00A81870" w:rsidRDefault="00A81870" w:rsidP="00A81870">
            <w:pPr>
              <w:spacing w:line="240" w:lineRule="auto"/>
              <w:jc w:val="center"/>
            </w:pPr>
            <w:r>
              <w:t>26</w:t>
            </w:r>
          </w:p>
        </w:tc>
        <w:tc>
          <w:tcPr>
            <w:tcW w:w="2216" w:type="dxa"/>
          </w:tcPr>
          <w:p w14:paraId="73E9B469" w14:textId="77777777" w:rsidR="00A81870" w:rsidRPr="00736EFF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36EFF">
              <w:rPr>
                <w:rFonts w:asciiTheme="majorBidi" w:hAnsiTheme="majorBidi" w:cstheme="majorBidi"/>
                <w:sz w:val="20"/>
                <w:szCs w:val="20"/>
                <w:lang w:val="fr-FR"/>
              </w:rPr>
              <w:t>Septal deviation</w:t>
            </w:r>
          </w:p>
          <w:p w14:paraId="421AC9EE" w14:textId="77777777" w:rsidR="00A81870" w:rsidRPr="00736EFF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36EFF">
              <w:rPr>
                <w:rFonts w:asciiTheme="majorBidi" w:hAnsiTheme="majorBidi" w:cstheme="majorBidi"/>
                <w:sz w:val="20"/>
                <w:szCs w:val="20"/>
                <w:lang w:val="fr-FR"/>
              </w:rPr>
              <w:t>CRS</w:t>
            </w:r>
          </w:p>
          <w:p w14:paraId="3D7D3FFA" w14:textId="69379BD2" w:rsidR="00A81870" w:rsidRPr="00883A8A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36EFF">
              <w:rPr>
                <w:rFonts w:asciiTheme="majorBidi" w:hAnsiTheme="majorBidi" w:cstheme="majorBidi"/>
                <w:sz w:val="20"/>
                <w:szCs w:val="20"/>
                <w:lang w:val="fr-FR"/>
              </w:rPr>
              <w:t>Nasal polyposis</w:t>
            </w:r>
          </w:p>
        </w:tc>
        <w:tc>
          <w:tcPr>
            <w:tcW w:w="2160" w:type="dxa"/>
          </w:tcPr>
          <w:p w14:paraId="24DF7168" w14:textId="62C4DBD5" w:rsidR="00A81870" w:rsidRPr="00E278A5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E278A5">
              <w:rPr>
                <w:rFonts w:asciiTheme="majorBidi" w:hAnsiTheme="majorBidi" w:cstheme="majorBidi"/>
                <w:sz w:val="20"/>
                <w:szCs w:val="20"/>
                <w:lang w:val="fr-FR"/>
              </w:rPr>
              <w:t xml:space="preserve">Nasal </w:t>
            </w:r>
            <w:r w:rsidR="00E278A5" w:rsidRPr="00E278A5">
              <w:rPr>
                <w:rFonts w:asciiTheme="majorBidi" w:hAnsiTheme="majorBidi" w:cstheme="majorBidi"/>
                <w:sz w:val="20"/>
                <w:szCs w:val="20"/>
                <w:lang w:val="fr-FR"/>
              </w:rPr>
              <w:t>t</w:t>
            </w:r>
            <w:r w:rsidR="00E278A5">
              <w:rPr>
                <w:rFonts w:asciiTheme="majorBidi" w:hAnsiTheme="majorBidi" w:cstheme="majorBidi"/>
                <w:sz w:val="20"/>
                <w:szCs w:val="20"/>
                <w:lang w:val="fr-FR"/>
              </w:rPr>
              <w:t>umor</w:t>
            </w:r>
          </w:p>
          <w:p w14:paraId="2B0E767A" w14:textId="77777777" w:rsidR="00A81870" w:rsidRPr="00E278A5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E278A5">
              <w:rPr>
                <w:rFonts w:asciiTheme="majorBidi" w:hAnsiTheme="majorBidi" w:cstheme="majorBidi"/>
                <w:sz w:val="20"/>
                <w:szCs w:val="20"/>
                <w:lang w:val="fr-FR"/>
              </w:rPr>
              <w:t>Septal deviation</w:t>
            </w:r>
          </w:p>
          <w:p w14:paraId="445FB610" w14:textId="64E3FC09" w:rsidR="00A81870" w:rsidRPr="00E278A5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E278A5">
              <w:rPr>
                <w:rFonts w:asciiTheme="majorBidi" w:hAnsiTheme="majorBidi" w:cstheme="majorBidi"/>
                <w:sz w:val="20"/>
                <w:szCs w:val="20"/>
                <w:lang w:val="fr-FR"/>
              </w:rPr>
              <w:t>AR</w:t>
            </w:r>
          </w:p>
        </w:tc>
        <w:tc>
          <w:tcPr>
            <w:tcW w:w="2160" w:type="dxa"/>
          </w:tcPr>
          <w:p w14:paraId="18B5C4A9" w14:textId="66AC16CF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CRS</w:t>
            </w:r>
          </w:p>
          <w:p w14:paraId="5A197E90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  <w:p w14:paraId="6D123FE7" w14:textId="78479F24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Nasal polyposis</w:t>
            </w:r>
          </w:p>
        </w:tc>
        <w:tc>
          <w:tcPr>
            <w:tcW w:w="1620" w:type="dxa"/>
          </w:tcPr>
          <w:p w14:paraId="0956CEA7" w14:textId="499ED305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624292EA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Nasal tumor</w:t>
            </w:r>
          </w:p>
        </w:tc>
      </w:tr>
      <w:tr w:rsidR="00A81870" w14:paraId="67505355" w14:textId="77777777" w:rsidTr="00A818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554B58E1" w14:textId="77777777" w:rsidR="00A81870" w:rsidRDefault="00A81870" w:rsidP="00A81870">
            <w:pPr>
              <w:spacing w:line="240" w:lineRule="auto"/>
              <w:jc w:val="center"/>
            </w:pPr>
          </w:p>
          <w:p w14:paraId="469D8BD3" w14:textId="77777777" w:rsidR="00A81870" w:rsidRDefault="00A81870" w:rsidP="00A81870">
            <w:pPr>
              <w:spacing w:line="240" w:lineRule="auto"/>
              <w:jc w:val="center"/>
            </w:pPr>
            <w:r>
              <w:t>27</w:t>
            </w:r>
          </w:p>
        </w:tc>
        <w:tc>
          <w:tcPr>
            <w:tcW w:w="2216" w:type="dxa"/>
          </w:tcPr>
          <w:p w14:paraId="5537CA7A" w14:textId="77777777" w:rsidR="00A81870" w:rsidRPr="00736EFF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36EFF">
              <w:rPr>
                <w:rFonts w:asciiTheme="majorBidi" w:hAnsiTheme="majorBidi" w:cstheme="majorBidi"/>
                <w:sz w:val="20"/>
                <w:szCs w:val="20"/>
                <w:lang w:val="fr-FR"/>
              </w:rPr>
              <w:t>CRS</w:t>
            </w:r>
          </w:p>
          <w:p w14:paraId="603689F1" w14:textId="77777777" w:rsidR="00A81870" w:rsidRPr="00736EFF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36EFF">
              <w:rPr>
                <w:rFonts w:asciiTheme="majorBidi" w:hAnsiTheme="majorBidi" w:cstheme="majorBidi"/>
                <w:sz w:val="20"/>
                <w:szCs w:val="20"/>
                <w:lang w:val="fr-FR"/>
              </w:rPr>
              <w:t>Nasal polyposis</w:t>
            </w:r>
          </w:p>
          <w:p w14:paraId="31F62549" w14:textId="074E3253" w:rsidR="00A81870" w:rsidRPr="00883A8A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36EFF">
              <w:rPr>
                <w:rFonts w:asciiTheme="majorBidi" w:hAnsiTheme="majorBidi" w:cstheme="majorBidi"/>
                <w:sz w:val="20"/>
                <w:szCs w:val="20"/>
                <w:lang w:val="fr-FR"/>
              </w:rPr>
              <w:t>Septal deviation</w:t>
            </w:r>
          </w:p>
        </w:tc>
        <w:tc>
          <w:tcPr>
            <w:tcW w:w="2160" w:type="dxa"/>
          </w:tcPr>
          <w:p w14:paraId="1948DDAF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  <w:p w14:paraId="1B6D3215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Nasal polyposis</w:t>
            </w:r>
          </w:p>
          <w:p w14:paraId="533A9C1C" w14:textId="47270940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Septal deviation</w:t>
            </w:r>
          </w:p>
        </w:tc>
        <w:tc>
          <w:tcPr>
            <w:tcW w:w="2160" w:type="dxa"/>
          </w:tcPr>
          <w:p w14:paraId="489E52D6" w14:textId="134239FA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CRS</w:t>
            </w:r>
          </w:p>
          <w:p w14:paraId="50461EC6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  <w:p w14:paraId="297D35E0" w14:textId="30F66506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Nasal polyposis</w:t>
            </w:r>
          </w:p>
        </w:tc>
        <w:tc>
          <w:tcPr>
            <w:tcW w:w="1620" w:type="dxa"/>
          </w:tcPr>
          <w:p w14:paraId="00D0DA38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Septal deviation</w:t>
            </w:r>
          </w:p>
        </w:tc>
      </w:tr>
      <w:tr w:rsidR="00A81870" w14:paraId="63513973" w14:textId="77777777" w:rsidTr="00A818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0F99DE8A" w14:textId="77777777" w:rsidR="00A81870" w:rsidRDefault="00A81870" w:rsidP="00A81870">
            <w:pPr>
              <w:spacing w:line="240" w:lineRule="auto"/>
              <w:jc w:val="center"/>
            </w:pPr>
          </w:p>
          <w:p w14:paraId="1CFB2056" w14:textId="77777777" w:rsidR="00A81870" w:rsidRDefault="00A81870" w:rsidP="00A81870">
            <w:pPr>
              <w:spacing w:line="240" w:lineRule="auto"/>
              <w:jc w:val="center"/>
            </w:pPr>
            <w:r>
              <w:t>28</w:t>
            </w:r>
          </w:p>
        </w:tc>
        <w:tc>
          <w:tcPr>
            <w:tcW w:w="2216" w:type="dxa"/>
          </w:tcPr>
          <w:p w14:paraId="196CE455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Nasal vestibulitis</w:t>
            </w:r>
          </w:p>
          <w:p w14:paraId="644233A7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Impetigo</w:t>
            </w:r>
          </w:p>
          <w:p w14:paraId="08F02E5D" w14:textId="46C967EF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Nasal FB</w:t>
            </w:r>
          </w:p>
        </w:tc>
        <w:tc>
          <w:tcPr>
            <w:tcW w:w="2160" w:type="dxa"/>
          </w:tcPr>
          <w:p w14:paraId="3F9AA9E0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  <w:p w14:paraId="2B73D71C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Nasal vestibulitis</w:t>
            </w:r>
          </w:p>
          <w:p w14:paraId="7B81ADE3" w14:textId="161013C2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Nasal polyposis</w:t>
            </w:r>
          </w:p>
        </w:tc>
        <w:tc>
          <w:tcPr>
            <w:tcW w:w="2160" w:type="dxa"/>
          </w:tcPr>
          <w:p w14:paraId="50E9E733" w14:textId="7964AF7C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AR</w:t>
            </w:r>
          </w:p>
          <w:p w14:paraId="7016E5DF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CRS</w:t>
            </w:r>
          </w:p>
          <w:p w14:paraId="6AF92608" w14:textId="0D0334C6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Nasal polyposis</w:t>
            </w:r>
          </w:p>
        </w:tc>
        <w:tc>
          <w:tcPr>
            <w:tcW w:w="1620" w:type="dxa"/>
          </w:tcPr>
          <w:p w14:paraId="2732CF8E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Nasal vestibulitis</w:t>
            </w:r>
          </w:p>
        </w:tc>
      </w:tr>
      <w:tr w:rsidR="00A81870" w14:paraId="4DAEADC2" w14:textId="77777777" w:rsidTr="00A818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3E15D9D4" w14:textId="77777777" w:rsidR="00A81870" w:rsidRDefault="00A81870" w:rsidP="00A81870">
            <w:pPr>
              <w:spacing w:line="240" w:lineRule="auto"/>
              <w:jc w:val="center"/>
            </w:pPr>
          </w:p>
          <w:p w14:paraId="675266D1" w14:textId="77777777" w:rsidR="00A81870" w:rsidRDefault="00A81870" w:rsidP="00A81870">
            <w:pPr>
              <w:spacing w:line="240" w:lineRule="auto"/>
              <w:jc w:val="center"/>
            </w:pPr>
            <w:r>
              <w:t>29</w:t>
            </w:r>
          </w:p>
        </w:tc>
        <w:tc>
          <w:tcPr>
            <w:tcW w:w="2216" w:type="dxa"/>
          </w:tcPr>
          <w:p w14:paraId="4C4D91C4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Otitis externa</w:t>
            </w:r>
          </w:p>
          <w:p w14:paraId="61945FFB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TMJ dysfunction</w:t>
            </w:r>
          </w:p>
          <w:p w14:paraId="1390EDB5" w14:textId="4B913179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Dental infection</w:t>
            </w:r>
          </w:p>
        </w:tc>
        <w:tc>
          <w:tcPr>
            <w:tcW w:w="2160" w:type="dxa"/>
          </w:tcPr>
          <w:p w14:paraId="01D2B101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0ADD1755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Otitis externa</w:t>
            </w:r>
          </w:p>
          <w:p w14:paraId="3C4332FA" w14:textId="5ED4D28C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TMJ dysfunction</w:t>
            </w:r>
          </w:p>
        </w:tc>
        <w:tc>
          <w:tcPr>
            <w:tcW w:w="2160" w:type="dxa"/>
          </w:tcPr>
          <w:p w14:paraId="2657BF6B" w14:textId="5A2205B0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3408F3E9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OME</w:t>
            </w:r>
          </w:p>
          <w:p w14:paraId="52E8A762" w14:textId="05C5E062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Chronic otitis media</w:t>
            </w:r>
          </w:p>
        </w:tc>
        <w:tc>
          <w:tcPr>
            <w:tcW w:w="1620" w:type="dxa"/>
          </w:tcPr>
          <w:p w14:paraId="16CF9F4A" w14:textId="7334FD5C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361E9108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Otitis externa</w:t>
            </w:r>
          </w:p>
        </w:tc>
      </w:tr>
      <w:tr w:rsidR="00A81870" w14:paraId="2FFE1DE5" w14:textId="77777777" w:rsidTr="00A818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414CBAC0" w14:textId="77777777" w:rsidR="00A81870" w:rsidRDefault="00A81870" w:rsidP="00A81870">
            <w:pPr>
              <w:spacing w:line="240" w:lineRule="auto"/>
              <w:jc w:val="center"/>
            </w:pPr>
          </w:p>
          <w:p w14:paraId="37A53855" w14:textId="77777777" w:rsidR="00A81870" w:rsidRDefault="00A81870" w:rsidP="00A81870">
            <w:pPr>
              <w:spacing w:line="240" w:lineRule="auto"/>
              <w:jc w:val="center"/>
            </w:pPr>
            <w:r>
              <w:t>30</w:t>
            </w:r>
          </w:p>
        </w:tc>
        <w:tc>
          <w:tcPr>
            <w:tcW w:w="2216" w:type="dxa"/>
          </w:tcPr>
          <w:p w14:paraId="771ABF7B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Mastoiditis</w:t>
            </w:r>
          </w:p>
          <w:p w14:paraId="5E1ECB4B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1470E4C5" w14:textId="14EE854D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Cellulitis</w:t>
            </w:r>
          </w:p>
        </w:tc>
        <w:tc>
          <w:tcPr>
            <w:tcW w:w="2160" w:type="dxa"/>
          </w:tcPr>
          <w:p w14:paraId="259E3E50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42C9381D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Mastoiditis</w:t>
            </w:r>
          </w:p>
          <w:p w14:paraId="2F699206" w14:textId="3C7A7B1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Otitis externa</w:t>
            </w:r>
          </w:p>
        </w:tc>
        <w:tc>
          <w:tcPr>
            <w:tcW w:w="2160" w:type="dxa"/>
          </w:tcPr>
          <w:p w14:paraId="7AA3CC60" w14:textId="6A554E4C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556DEC03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OME</w:t>
            </w:r>
          </w:p>
          <w:p w14:paraId="0289C0C6" w14:textId="6A246D5A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Chronic otitis media</w:t>
            </w:r>
          </w:p>
        </w:tc>
        <w:tc>
          <w:tcPr>
            <w:tcW w:w="1620" w:type="dxa"/>
          </w:tcPr>
          <w:p w14:paraId="00114330" w14:textId="426A4945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314B4761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Otitis externa</w:t>
            </w:r>
          </w:p>
        </w:tc>
      </w:tr>
      <w:tr w:rsidR="00A81870" w14:paraId="553B36A1" w14:textId="77777777" w:rsidTr="00A818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42CDB082" w14:textId="77777777" w:rsidR="00A81870" w:rsidRDefault="00A81870" w:rsidP="00A81870">
            <w:pPr>
              <w:spacing w:line="240" w:lineRule="auto"/>
              <w:jc w:val="center"/>
            </w:pPr>
          </w:p>
          <w:p w14:paraId="67F94EA7" w14:textId="77777777" w:rsidR="00A81870" w:rsidRDefault="00A81870" w:rsidP="00A81870">
            <w:pPr>
              <w:spacing w:line="240" w:lineRule="auto"/>
              <w:jc w:val="center"/>
            </w:pPr>
            <w:r>
              <w:t>31</w:t>
            </w:r>
          </w:p>
        </w:tc>
        <w:tc>
          <w:tcPr>
            <w:tcW w:w="2216" w:type="dxa"/>
          </w:tcPr>
          <w:p w14:paraId="35FBDF42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Mastoiditis</w:t>
            </w:r>
          </w:p>
          <w:p w14:paraId="00B67532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3E9013A5" w14:textId="498F961C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OME</w:t>
            </w:r>
          </w:p>
        </w:tc>
        <w:tc>
          <w:tcPr>
            <w:tcW w:w="2160" w:type="dxa"/>
          </w:tcPr>
          <w:p w14:paraId="41D0F0EE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07B7B08F" w14:textId="54EE9019" w:rsidR="00A81870" w:rsidRPr="00DF5031" w:rsidRDefault="00991DF4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Mastoiditis</w:t>
            </w:r>
          </w:p>
          <w:p w14:paraId="1114C0AF" w14:textId="2CFD061D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Otitis media with effusion</w:t>
            </w:r>
          </w:p>
        </w:tc>
        <w:tc>
          <w:tcPr>
            <w:tcW w:w="2160" w:type="dxa"/>
          </w:tcPr>
          <w:p w14:paraId="0C8E7D01" w14:textId="37703E98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515E50DA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OME</w:t>
            </w:r>
          </w:p>
          <w:p w14:paraId="353AA22E" w14:textId="2A508B98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F5031">
              <w:rPr>
                <w:rFonts w:asciiTheme="majorBidi" w:hAnsiTheme="majorBidi" w:cstheme="majorBidi"/>
                <w:sz w:val="20"/>
                <w:szCs w:val="20"/>
              </w:rPr>
              <w:t>Chronic otitis media</w:t>
            </w:r>
          </w:p>
        </w:tc>
        <w:tc>
          <w:tcPr>
            <w:tcW w:w="1620" w:type="dxa"/>
          </w:tcPr>
          <w:p w14:paraId="60AB37CF" w14:textId="79B52433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2388E162" w14:textId="77777777" w:rsidR="00A81870" w:rsidRPr="00DF5031" w:rsidRDefault="00A81870" w:rsidP="00A8187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Mastoiditis</w:t>
            </w:r>
          </w:p>
        </w:tc>
      </w:tr>
      <w:tr w:rsidR="00A81870" w14:paraId="23790227" w14:textId="77777777" w:rsidTr="00A818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</w:tcPr>
          <w:p w14:paraId="5BABAA02" w14:textId="77777777" w:rsidR="00A81870" w:rsidRDefault="00A81870" w:rsidP="00A81870">
            <w:pPr>
              <w:spacing w:line="240" w:lineRule="auto"/>
              <w:jc w:val="center"/>
            </w:pPr>
          </w:p>
          <w:p w14:paraId="63A601AA" w14:textId="77777777" w:rsidR="00A81870" w:rsidRDefault="00A81870" w:rsidP="00A81870">
            <w:pPr>
              <w:spacing w:line="240" w:lineRule="auto"/>
              <w:jc w:val="center"/>
            </w:pPr>
            <w:r>
              <w:t>32</w:t>
            </w:r>
          </w:p>
        </w:tc>
        <w:tc>
          <w:tcPr>
            <w:tcW w:w="2216" w:type="dxa"/>
          </w:tcPr>
          <w:p w14:paraId="3AF3E934" w14:textId="77777777" w:rsidR="00A81870" w:rsidRPr="00D0784F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0784F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11B223C1" w14:textId="77777777" w:rsidR="00A81870" w:rsidRPr="00D0784F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0784F">
              <w:rPr>
                <w:rFonts w:asciiTheme="majorBidi" w:hAnsiTheme="majorBidi" w:cstheme="majorBidi"/>
                <w:sz w:val="20"/>
                <w:szCs w:val="20"/>
              </w:rPr>
              <w:t>ET dysfunction</w:t>
            </w:r>
          </w:p>
          <w:p w14:paraId="32ACE027" w14:textId="65F83F9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D0784F">
              <w:rPr>
                <w:rFonts w:asciiTheme="majorBidi" w:hAnsiTheme="majorBidi" w:cstheme="majorBidi"/>
                <w:sz w:val="20"/>
                <w:szCs w:val="20"/>
              </w:rPr>
              <w:t>Pharyngitis</w:t>
            </w:r>
          </w:p>
        </w:tc>
        <w:tc>
          <w:tcPr>
            <w:tcW w:w="2160" w:type="dxa"/>
          </w:tcPr>
          <w:p w14:paraId="01E047CD" w14:textId="77777777" w:rsidR="00A81870" w:rsidRPr="00736EFF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36EFF">
              <w:rPr>
                <w:rFonts w:asciiTheme="majorBidi" w:hAnsiTheme="majorBidi" w:cstheme="majorBidi"/>
                <w:sz w:val="20"/>
                <w:szCs w:val="20"/>
                <w:lang w:val="fr-FR"/>
              </w:rPr>
              <w:t>AOM</w:t>
            </w:r>
          </w:p>
          <w:p w14:paraId="142F3EF8" w14:textId="77777777" w:rsidR="00A81870" w:rsidRPr="00736EFF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36EFF">
              <w:rPr>
                <w:rFonts w:asciiTheme="majorBidi" w:hAnsiTheme="majorBidi" w:cstheme="majorBidi"/>
                <w:sz w:val="20"/>
                <w:szCs w:val="20"/>
                <w:lang w:val="fr-FR"/>
              </w:rPr>
              <w:t>Otitis externa</w:t>
            </w:r>
          </w:p>
          <w:p w14:paraId="3A1B2EAC" w14:textId="738F6C1C" w:rsidR="00A81870" w:rsidRPr="00A81870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736EFF">
              <w:rPr>
                <w:rFonts w:asciiTheme="majorBidi" w:hAnsiTheme="majorBidi" w:cstheme="majorBidi"/>
                <w:sz w:val="20"/>
                <w:szCs w:val="20"/>
                <w:lang w:val="fr-FR"/>
              </w:rPr>
              <w:t>ET dysfunction</w:t>
            </w:r>
          </w:p>
        </w:tc>
        <w:tc>
          <w:tcPr>
            <w:tcW w:w="2160" w:type="dxa"/>
          </w:tcPr>
          <w:p w14:paraId="6B05241B" w14:textId="66D8E71D" w:rsidR="00A81870" w:rsidRPr="00D0784F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0784F">
              <w:rPr>
                <w:rFonts w:asciiTheme="majorBidi" w:hAnsiTheme="majorBidi" w:cstheme="majorBidi"/>
                <w:sz w:val="20"/>
                <w:szCs w:val="20"/>
              </w:rPr>
              <w:t>AOM</w:t>
            </w:r>
          </w:p>
          <w:p w14:paraId="21D4F36C" w14:textId="77777777" w:rsidR="00A81870" w:rsidRPr="00D0784F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0784F">
              <w:rPr>
                <w:rFonts w:asciiTheme="majorBidi" w:hAnsiTheme="majorBidi" w:cstheme="majorBidi"/>
                <w:sz w:val="20"/>
                <w:szCs w:val="20"/>
              </w:rPr>
              <w:t>OME</w:t>
            </w:r>
          </w:p>
          <w:p w14:paraId="50817DC6" w14:textId="1A1B4170" w:rsidR="00A81870" w:rsidRPr="00736EFF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0784F">
              <w:rPr>
                <w:rFonts w:asciiTheme="majorBidi" w:hAnsiTheme="majorBidi" w:cstheme="majorBidi"/>
                <w:sz w:val="20"/>
                <w:szCs w:val="20"/>
              </w:rPr>
              <w:t>Chronic otitis media</w:t>
            </w:r>
          </w:p>
        </w:tc>
        <w:tc>
          <w:tcPr>
            <w:tcW w:w="1620" w:type="dxa"/>
          </w:tcPr>
          <w:p w14:paraId="5A7358B0" w14:textId="256C8D9D" w:rsidR="00A81870" w:rsidRPr="00736EFF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14:paraId="161E4CE7" w14:textId="77777777" w:rsidR="00A81870" w:rsidRPr="00DF5031" w:rsidRDefault="00A81870" w:rsidP="00A8187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5031">
              <w:rPr>
                <w:rFonts w:asciiTheme="majorBidi" w:hAnsiTheme="majorBidi" w:cstheme="majorBidi"/>
              </w:rPr>
              <w:t>ET dysfunction</w:t>
            </w:r>
          </w:p>
        </w:tc>
      </w:tr>
    </w:tbl>
    <w:p w14:paraId="42E43A35" w14:textId="726FB0D9" w:rsidR="00EE3C67" w:rsidRPr="0020756B" w:rsidRDefault="00AE6EAB">
      <w:pPr>
        <w:rPr>
          <w:rFonts w:asciiTheme="majorBidi" w:hAnsiTheme="majorBidi" w:cstheme="majorBidi"/>
          <w:sz w:val="20"/>
          <w:szCs w:val="20"/>
        </w:rPr>
      </w:pPr>
      <w:r w:rsidRPr="0020756B">
        <w:rPr>
          <w:rFonts w:asciiTheme="majorBidi" w:hAnsiTheme="majorBidi" w:cstheme="majorBidi"/>
          <w:sz w:val="20"/>
          <w:szCs w:val="20"/>
        </w:rPr>
        <w:t>VF: Vocal Fold, LPR: Laryngopharyngeal reflux, GER: Gastroesophageal reflux, FB: Foreign body, AR: allergic rhinitis, ARS: Acute rhinosinusitis, CRS: Chronic rhinosinusitis, AOM: Acute otitis media, OME: Otitis media with effusion, TMJ: Temporomandibular joint, ET: Eustachian tube</w:t>
      </w:r>
    </w:p>
    <w:sectPr w:rsidR="00EE3C67" w:rsidRPr="002075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1F9"/>
    <w:rsid w:val="00042DD3"/>
    <w:rsid w:val="00062CE7"/>
    <w:rsid w:val="000A3A25"/>
    <w:rsid w:val="001577E4"/>
    <w:rsid w:val="001851F4"/>
    <w:rsid w:val="001E4DAD"/>
    <w:rsid w:val="001F741C"/>
    <w:rsid w:val="0020756B"/>
    <w:rsid w:val="00263ADC"/>
    <w:rsid w:val="002C5D7C"/>
    <w:rsid w:val="00352572"/>
    <w:rsid w:val="003B0FB4"/>
    <w:rsid w:val="004725C5"/>
    <w:rsid w:val="004A3B2C"/>
    <w:rsid w:val="00530CC0"/>
    <w:rsid w:val="005629B2"/>
    <w:rsid w:val="005F73AB"/>
    <w:rsid w:val="006276AA"/>
    <w:rsid w:val="006326CF"/>
    <w:rsid w:val="00683D22"/>
    <w:rsid w:val="0069250D"/>
    <w:rsid w:val="00736EFF"/>
    <w:rsid w:val="00744C01"/>
    <w:rsid w:val="00787132"/>
    <w:rsid w:val="007C06F8"/>
    <w:rsid w:val="00843B6B"/>
    <w:rsid w:val="00883A8A"/>
    <w:rsid w:val="008B1E90"/>
    <w:rsid w:val="008E7AFA"/>
    <w:rsid w:val="00991DF4"/>
    <w:rsid w:val="009951F9"/>
    <w:rsid w:val="00997A22"/>
    <w:rsid w:val="00A81870"/>
    <w:rsid w:val="00AE6EAB"/>
    <w:rsid w:val="00AF4DCB"/>
    <w:rsid w:val="00B62D11"/>
    <w:rsid w:val="00B74010"/>
    <w:rsid w:val="00C136FE"/>
    <w:rsid w:val="00C13F12"/>
    <w:rsid w:val="00C27F7A"/>
    <w:rsid w:val="00C5760B"/>
    <w:rsid w:val="00C635A5"/>
    <w:rsid w:val="00C85063"/>
    <w:rsid w:val="00D00ED2"/>
    <w:rsid w:val="00D0784F"/>
    <w:rsid w:val="00D85E8A"/>
    <w:rsid w:val="00DD26BA"/>
    <w:rsid w:val="00DD454C"/>
    <w:rsid w:val="00DF5031"/>
    <w:rsid w:val="00E278A5"/>
    <w:rsid w:val="00E539E0"/>
    <w:rsid w:val="00EC54A2"/>
    <w:rsid w:val="00EE3C67"/>
    <w:rsid w:val="00F13685"/>
    <w:rsid w:val="00F465EC"/>
    <w:rsid w:val="00F94E86"/>
    <w:rsid w:val="00FF0F5B"/>
    <w:rsid w:val="00FF7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2623B"/>
  <w15:chartTrackingRefBased/>
  <w15:docId w15:val="{FCF146DB-50D7-4825-A8B2-15B1DCD0D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F5B"/>
    <w:pPr>
      <w:spacing w:line="25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FF0F5B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9250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6Colorful">
    <w:name w:val="Grid Table 6 Colorful"/>
    <w:basedOn w:val="TableNormal"/>
    <w:uiPriority w:val="51"/>
    <w:rsid w:val="00C136F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18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665</Words>
  <Characters>3792</Characters>
  <Application>Microsoft Office Word</Application>
  <DocSecurity>0</DocSecurity>
  <Lines>31</Lines>
  <Paragraphs>8</Paragraphs>
  <ScaleCrop>false</ScaleCrop>
  <Company/>
  <LinksUpToDate>false</LinksUpToDate>
  <CharactersWithSpaces>4449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Mikhael Makhoul</dc:creator>
  <cp:keywords/>
  <dc:description/>
  <cp:lastModifiedBy>Mikhael Makhoul</cp:lastModifiedBy>
  <cp:revision>60</cp:revision>
  <dcterms:created xsi:type="dcterms:W3CDTF">2023-12-30T15:24:00Z</dcterms:created>
  <dcterms:modified xsi:type="dcterms:W3CDTF">2026-01-18T18:46:00Z</dcterms:modified>
</cp:coreProperties>
</file>