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EADD57" w14:textId="7F4CB78B" w:rsidR="00102BA6" w:rsidRDefault="004F2930">
      <w:r w:rsidRPr="004F2930">
        <w:drawing>
          <wp:inline distT="0" distB="0" distL="0" distR="0" wp14:anchorId="1DE9898F" wp14:editId="1BE37002">
            <wp:extent cx="5943600" cy="3322955"/>
            <wp:effectExtent l="0" t="0" r="0" b="4445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ell phon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A3FE4" w14:textId="18E1D2FD" w:rsidR="004F2930" w:rsidRDefault="004F2930"/>
    <w:p w14:paraId="2E537711" w14:textId="270D4E53" w:rsidR="004F2930" w:rsidRPr="004F2930" w:rsidRDefault="004F2930" w:rsidP="004F2930">
      <w:pPr>
        <w:spacing w:after="200"/>
        <w:rPr>
          <w:rFonts w:ascii="Times New Roman" w:eastAsia="Times New Roman" w:hAnsi="Times New Roman" w:cs="Times New Roman"/>
          <w:color w:val="000000" w:themeColor="text1"/>
        </w:rPr>
      </w:pPr>
      <w:r w:rsidRPr="004F2930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shd w:val="clear" w:color="auto" w:fill="FFFFFF"/>
        </w:rPr>
        <w:t xml:space="preserve">Figure </w:t>
      </w:r>
      <w:r w:rsidR="009E391C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shd w:val="clear" w:color="auto" w:fill="FFFFFF"/>
        </w:rPr>
        <w:t>S8</w:t>
      </w:r>
      <w:r w:rsidRPr="004F2930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shd w:val="clear" w:color="auto" w:fill="FFFFFF"/>
        </w:rPr>
        <w:t>: Cell type deconvolution in the down sampled dataset vs entire dataset</w:t>
      </w:r>
    </w:p>
    <w:p w14:paraId="530B8464" w14:textId="77777777" w:rsidR="004F2930" w:rsidRPr="004F2930" w:rsidRDefault="004F2930" w:rsidP="004F2930">
      <w:pPr>
        <w:rPr>
          <w:rFonts w:ascii="Times New Roman" w:eastAsia="Times New Roman" w:hAnsi="Times New Roman" w:cs="Times New Roman"/>
        </w:rPr>
      </w:pPr>
    </w:p>
    <w:p w14:paraId="2A68007D" w14:textId="77777777" w:rsidR="004F2930" w:rsidRDefault="004F2930"/>
    <w:sectPr w:rsidR="004F2930" w:rsidSect="00C95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930"/>
    <w:rsid w:val="004F2930"/>
    <w:rsid w:val="009E391C"/>
    <w:rsid w:val="00C951FF"/>
    <w:rsid w:val="00E7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21819C"/>
  <w15:chartTrackingRefBased/>
  <w15:docId w15:val="{558999E9-593A-264A-B273-4548AF68F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293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90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Paranjpe, Manish</dc:creator>
  <cp:keywords/>
  <dc:description/>
  <cp:lastModifiedBy>Paranjpe, Manish</cp:lastModifiedBy>
  <cp:revision>2</cp:revision>
  <dcterms:created xsi:type="dcterms:W3CDTF">2020-09-14T13:49:00Z</dcterms:created>
  <dcterms:modified xsi:type="dcterms:W3CDTF">2020-09-14T13:50:00Z</dcterms:modified>
</cp:coreProperties>
</file>