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A3EE7" w14:textId="77777777" w:rsidR="00903C89" w:rsidRPr="001A7026" w:rsidRDefault="00903C89" w:rsidP="00903C89">
      <w:pPr>
        <w:rPr>
          <w:rFonts w:ascii="Times New Roman" w:hAnsi="Times New Roman" w:cs="Times New Roman"/>
          <w:lang w:val="en-US"/>
        </w:rPr>
      </w:pPr>
      <w:r w:rsidRPr="001A7026">
        <w:rPr>
          <w:rFonts w:ascii="Times New Roman" w:hAnsi="Times New Roman" w:cs="Times New Roman"/>
          <w:lang w:val="en-US"/>
        </w:rPr>
        <w:t xml:space="preserve">Table 2. </w:t>
      </w:r>
      <w:r>
        <w:rPr>
          <w:rFonts w:ascii="Times New Roman" w:hAnsi="Times New Roman" w:cs="Times New Roman"/>
          <w:lang w:val="en-US"/>
        </w:rPr>
        <w:t>Definitions and descriptions of treatment-specific elements of task-sharing interventions for common mental disorders.</w:t>
      </w:r>
    </w:p>
    <w:tbl>
      <w:tblPr>
        <w:tblStyle w:val="TableGrid"/>
        <w:tblW w:w="5000" w:type="pct"/>
        <w:tblLook w:val="04A0" w:firstRow="1" w:lastRow="0" w:firstColumn="1" w:lastColumn="0" w:noHBand="0" w:noVBand="1"/>
      </w:tblPr>
      <w:tblGrid>
        <w:gridCol w:w="1436"/>
        <w:gridCol w:w="1475"/>
        <w:gridCol w:w="1375"/>
        <w:gridCol w:w="1777"/>
        <w:gridCol w:w="2252"/>
        <w:gridCol w:w="3041"/>
        <w:gridCol w:w="2592"/>
      </w:tblGrid>
      <w:tr w:rsidR="00903C89" w:rsidRPr="00B655D5" w14:paraId="49E43B86" w14:textId="77777777" w:rsidTr="00D26424">
        <w:trPr>
          <w:trHeight w:val="309"/>
        </w:trPr>
        <w:tc>
          <w:tcPr>
            <w:tcW w:w="1034" w:type="pct"/>
            <w:gridSpan w:val="2"/>
          </w:tcPr>
          <w:p w14:paraId="57FBE448" w14:textId="77777777" w:rsidR="00903C89" w:rsidRPr="00083737" w:rsidRDefault="00903C89" w:rsidP="00D26424">
            <w:pPr>
              <w:jc w:val="center"/>
              <w:rPr>
                <w:rFonts w:ascii="Times New Roman" w:hAnsi="Times New Roman" w:cs="Times New Roman"/>
                <w:sz w:val="18"/>
                <w:szCs w:val="18"/>
                <w:lang w:val="en-US"/>
              </w:rPr>
            </w:pPr>
            <w:bookmarkStart w:id="0" w:name="_Hlk196213724"/>
            <w:r w:rsidRPr="00083737">
              <w:rPr>
                <w:rFonts w:ascii="Times New Roman" w:hAnsi="Times New Roman" w:cs="Times New Roman"/>
                <w:sz w:val="18"/>
                <w:szCs w:val="18"/>
                <w:lang w:val="en-US"/>
              </w:rPr>
              <w:t>Family</w:t>
            </w:r>
          </w:p>
        </w:tc>
        <w:tc>
          <w:tcPr>
            <w:tcW w:w="1134" w:type="pct"/>
            <w:gridSpan w:val="2"/>
          </w:tcPr>
          <w:p w14:paraId="7571791E" w14:textId="77777777" w:rsidR="00903C89" w:rsidRPr="00083737" w:rsidRDefault="00903C89" w:rsidP="00D26424">
            <w:pPr>
              <w:jc w:val="center"/>
              <w:rPr>
                <w:rFonts w:ascii="Times New Roman" w:hAnsi="Times New Roman" w:cs="Times New Roman"/>
                <w:sz w:val="18"/>
                <w:szCs w:val="18"/>
                <w:lang w:val="en-US"/>
              </w:rPr>
            </w:pPr>
            <w:r w:rsidRPr="00083737">
              <w:rPr>
                <w:rFonts w:ascii="Times New Roman" w:hAnsi="Times New Roman" w:cs="Times New Roman"/>
                <w:sz w:val="18"/>
                <w:szCs w:val="18"/>
                <w:lang w:val="en-US"/>
              </w:rPr>
              <w:t>Component (process level)</w:t>
            </w:r>
          </w:p>
        </w:tc>
        <w:tc>
          <w:tcPr>
            <w:tcW w:w="2832" w:type="pct"/>
            <w:gridSpan w:val="3"/>
          </w:tcPr>
          <w:p w14:paraId="1D40615F" w14:textId="77777777" w:rsidR="00903C89" w:rsidRPr="00083737" w:rsidRDefault="00903C89" w:rsidP="00D26424">
            <w:pPr>
              <w:jc w:val="center"/>
              <w:rPr>
                <w:rFonts w:ascii="Times New Roman" w:hAnsi="Times New Roman" w:cs="Times New Roman"/>
                <w:sz w:val="18"/>
                <w:szCs w:val="18"/>
                <w:lang w:val="en-US"/>
              </w:rPr>
            </w:pPr>
            <w:r w:rsidRPr="00083737">
              <w:rPr>
                <w:rFonts w:ascii="Times New Roman" w:hAnsi="Times New Roman" w:cs="Times New Roman"/>
                <w:sz w:val="18"/>
                <w:szCs w:val="18"/>
                <w:lang w:val="en-US"/>
              </w:rPr>
              <w:t>Technique (steps and skills level)</w:t>
            </w:r>
          </w:p>
        </w:tc>
      </w:tr>
      <w:tr w:rsidR="00903C89" w:rsidRPr="00083737" w14:paraId="2D27FC85" w14:textId="77777777" w:rsidTr="00D26424">
        <w:tc>
          <w:tcPr>
            <w:tcW w:w="503" w:type="pct"/>
          </w:tcPr>
          <w:p w14:paraId="53CC5E7E"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Name of the family</w:t>
            </w:r>
          </w:p>
        </w:tc>
        <w:tc>
          <w:tcPr>
            <w:tcW w:w="531" w:type="pct"/>
          </w:tcPr>
          <w:p w14:paraId="6251E74E"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Description</w:t>
            </w:r>
          </w:p>
        </w:tc>
        <w:tc>
          <w:tcPr>
            <w:tcW w:w="495" w:type="pct"/>
          </w:tcPr>
          <w:p w14:paraId="7B238BE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Name of the component</w:t>
            </w:r>
          </w:p>
        </w:tc>
        <w:tc>
          <w:tcPr>
            <w:tcW w:w="639" w:type="pct"/>
          </w:tcPr>
          <w:p w14:paraId="1DBA09D6"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Description</w:t>
            </w:r>
          </w:p>
        </w:tc>
        <w:tc>
          <w:tcPr>
            <w:tcW w:w="809" w:type="pct"/>
          </w:tcPr>
          <w:p w14:paraId="05181B28"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Techniques employed</w:t>
            </w:r>
          </w:p>
        </w:tc>
        <w:tc>
          <w:tcPr>
            <w:tcW w:w="1092" w:type="pct"/>
          </w:tcPr>
          <w:p w14:paraId="08D67ACB"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Description</w:t>
            </w:r>
          </w:p>
        </w:tc>
        <w:tc>
          <w:tcPr>
            <w:tcW w:w="931" w:type="pct"/>
          </w:tcPr>
          <w:p w14:paraId="27316622" w14:textId="77777777" w:rsidR="00903C89" w:rsidRPr="00735477" w:rsidRDefault="00903C89" w:rsidP="00D26424">
            <w:pPr>
              <w:rPr>
                <w:rFonts w:ascii="Times New Roman" w:hAnsi="Times New Roman" w:cs="Times New Roman"/>
                <w:sz w:val="18"/>
                <w:szCs w:val="18"/>
                <w:lang w:val="en-US"/>
              </w:rPr>
            </w:pPr>
            <w:r w:rsidRPr="00735477">
              <w:rPr>
                <w:rFonts w:ascii="Times New Roman" w:hAnsi="Times New Roman" w:cs="Times New Roman"/>
                <w:sz w:val="18"/>
                <w:szCs w:val="18"/>
                <w:lang w:val="en-US"/>
              </w:rPr>
              <w:t>Example</w:t>
            </w:r>
          </w:p>
        </w:tc>
      </w:tr>
      <w:tr w:rsidR="00903C89" w:rsidRPr="00510C9B" w14:paraId="19E42937" w14:textId="77777777" w:rsidTr="00D26424">
        <w:trPr>
          <w:trHeight w:val="606"/>
        </w:trPr>
        <w:tc>
          <w:tcPr>
            <w:tcW w:w="503" w:type="pct"/>
            <w:vMerge w:val="restart"/>
          </w:tcPr>
          <w:p w14:paraId="720F4FC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Cognitive techniques</w:t>
            </w:r>
          </w:p>
          <w:p w14:paraId="50759BB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noProof/>
                <w:sz w:val="18"/>
                <w:szCs w:val="18"/>
              </w:rPr>
              <mc:AlternateContent>
                <mc:Choice Requires="wpg">
                  <w:drawing>
                    <wp:anchor distT="0" distB="0" distL="114300" distR="114300" simplePos="0" relativeHeight="251663360" behindDoc="0" locked="0" layoutInCell="1" allowOverlap="1" wp14:anchorId="27C64338" wp14:editId="7C0D86A5">
                      <wp:simplePos x="0" y="0"/>
                      <wp:positionH relativeFrom="column">
                        <wp:posOffset>-6350</wp:posOffset>
                      </wp:positionH>
                      <wp:positionV relativeFrom="paragraph">
                        <wp:posOffset>23495</wp:posOffset>
                      </wp:positionV>
                      <wp:extent cx="540000" cy="540000"/>
                      <wp:effectExtent l="19050" t="19050" r="12700" b="12700"/>
                      <wp:wrapNone/>
                      <wp:docPr id="35" name="Gruppo 34">
                        <a:extLst xmlns:a="http://schemas.openxmlformats.org/drawingml/2006/main">
                          <a:ext uri="{FF2B5EF4-FFF2-40B4-BE49-F238E27FC236}">
                            <a16:creationId xmlns:a16="http://schemas.microsoft.com/office/drawing/2014/main" id="{58D9838D-F2A5-C0BC-35D7-E102F0A2336A}"/>
                          </a:ext>
                        </a:extLst>
                      </wp:docPr>
                      <wp:cNvGraphicFramePr/>
                      <a:graphic xmlns:a="http://schemas.openxmlformats.org/drawingml/2006/main">
                        <a:graphicData uri="http://schemas.microsoft.com/office/word/2010/wordprocessingGroup">
                          <wpg:wgp>
                            <wpg:cNvGrpSpPr/>
                            <wpg:grpSpPr>
                              <a:xfrm>
                                <a:off x="0" y="0"/>
                                <a:ext cx="540000" cy="540000"/>
                                <a:chOff x="0" y="0"/>
                                <a:chExt cx="823375" cy="823375"/>
                              </a:xfrm>
                            </wpg:grpSpPr>
                            <wpg:grpSp>
                              <wpg:cNvPr id="1141701255" name="Group 46">
                                <a:extLst>
                                  <a:ext uri="{FF2B5EF4-FFF2-40B4-BE49-F238E27FC236}">
                                    <a16:creationId xmlns:a16="http://schemas.microsoft.com/office/drawing/2014/main" id="{C70CF3D8-AD5F-F6AC-D17A-A66242D87012}"/>
                                  </a:ext>
                                </a:extLst>
                              </wpg:cNvPr>
                              <wpg:cNvGrpSpPr/>
                              <wpg:grpSpPr>
                                <a:xfrm>
                                  <a:off x="0" y="0"/>
                                  <a:ext cx="823375" cy="823375"/>
                                  <a:chOff x="0" y="0"/>
                                  <a:chExt cx="812800" cy="812800"/>
                                </a:xfrm>
                              </wpg:grpSpPr>
                              <wps:wsp>
                                <wps:cNvPr id="459811262" name="Freeform 47">
                                  <a:extLst>
                                    <a:ext uri="{FF2B5EF4-FFF2-40B4-BE49-F238E27FC236}">
                                      <a16:creationId xmlns:a16="http://schemas.microsoft.com/office/drawing/2014/main" id="{1991C23E-54CA-F276-4EBD-D587202C51C0}"/>
                                    </a:ext>
                                  </a:extLst>
                                </wps:cNvPr>
                                <wps:cNvSpPr/>
                                <wps:spPr>
                                  <a:xfrm>
                                    <a:off x="0" y="0"/>
                                    <a:ext cx="812800" cy="812800"/>
                                  </a:xfrm>
                                  <a:custGeom>
                                    <a:avLst/>
                                    <a:gdLst/>
                                    <a:ahLst/>
                                    <a:cxnLst/>
                                    <a:rect l="l" t="t" r="r" b="b"/>
                                    <a:pathLst>
                                      <a:path w="812800" h="812800">
                                        <a:moveTo>
                                          <a:pt x="406400" y="0"/>
                                        </a:moveTo>
                                        <a:cubicBezTo>
                                          <a:pt x="181951" y="0"/>
                                          <a:pt x="0" y="181951"/>
                                          <a:pt x="0" y="406400"/>
                                        </a:cubicBezTo>
                                        <a:cubicBezTo>
                                          <a:pt x="0" y="630849"/>
                                          <a:pt x="181951" y="812800"/>
                                          <a:pt x="406400" y="812800"/>
                                        </a:cubicBezTo>
                                        <a:cubicBezTo>
                                          <a:pt x="630849" y="812800"/>
                                          <a:pt x="812800" y="630849"/>
                                          <a:pt x="812800" y="406400"/>
                                        </a:cubicBezTo>
                                        <a:cubicBezTo>
                                          <a:pt x="812800" y="181951"/>
                                          <a:pt x="630849" y="0"/>
                                          <a:pt x="406400" y="0"/>
                                        </a:cubicBezTo>
                                        <a:close/>
                                      </a:path>
                                    </a:pathLst>
                                  </a:custGeom>
                                  <a:solidFill>
                                    <a:srgbClr val="F5F1EC"/>
                                  </a:solidFill>
                                  <a:ln w="28575" cap="sq">
                                    <a:solidFill>
                                      <a:srgbClr val="FC6C43"/>
                                    </a:solidFill>
                                    <a:prstDash val="solid"/>
                                    <a:miter/>
                                  </a:ln>
                                </wps:spPr>
                                <wps:bodyPr/>
                              </wps:wsp>
                              <wps:wsp>
                                <wps:cNvPr id="2042573001" name="TextBox 48">
                                  <a:extLst>
                                    <a:ext uri="{FF2B5EF4-FFF2-40B4-BE49-F238E27FC236}">
                                      <a16:creationId xmlns:a16="http://schemas.microsoft.com/office/drawing/2014/main" id="{3C07A897-02E0-25E4-059A-67EBFF0F718E}"/>
                                    </a:ext>
                                  </a:extLst>
                                </wps:cNvPr>
                                <wps:cNvSpPr txBox="1"/>
                                <wps:spPr>
                                  <a:xfrm>
                                    <a:off x="76200" y="66675"/>
                                    <a:ext cx="660400" cy="669925"/>
                                  </a:xfrm>
                                  <a:prstGeom prst="rect">
                                    <a:avLst/>
                                  </a:prstGeom>
                                </wps:spPr>
                                <wps:bodyPr lIns="50800" tIns="50800" rIns="50800" bIns="50800" rtlCol="0" anchor="ctr"/>
                              </wps:wsp>
                            </wpg:grpSp>
                            <wps:wsp>
                              <wps:cNvPr id="521112314" name="Freeform 81">
                                <a:extLst>
                                  <a:ext uri="{FF2B5EF4-FFF2-40B4-BE49-F238E27FC236}">
                                    <a16:creationId xmlns:a16="http://schemas.microsoft.com/office/drawing/2014/main" id="{DBCFC5ED-5F41-9D2C-5BED-B8C507D39FCE}"/>
                                  </a:ext>
                                </a:extLst>
                              </wps:cNvPr>
                              <wps:cNvSpPr/>
                              <wps:spPr>
                                <a:xfrm>
                                  <a:off x="135043" y="103996"/>
                                  <a:ext cx="565034" cy="615383"/>
                                </a:xfrm>
                                <a:custGeom>
                                  <a:avLst/>
                                  <a:gdLst/>
                                  <a:ahLst/>
                                  <a:cxnLst/>
                                  <a:rect l="l" t="t" r="r" b="b"/>
                                  <a:pathLst>
                                    <a:path w="565034" h="615383">
                                      <a:moveTo>
                                        <a:pt x="0" y="0"/>
                                      </a:moveTo>
                                      <a:lnTo>
                                        <a:pt x="565034" y="0"/>
                                      </a:lnTo>
                                      <a:lnTo>
                                        <a:pt x="565034" y="615383"/>
                                      </a:lnTo>
                                      <a:lnTo>
                                        <a:pt x="0" y="615383"/>
                                      </a:lnTo>
                                      <a:lnTo>
                                        <a:pt x="0" y="0"/>
                                      </a:lnTo>
                                      <a:close/>
                                    </a:path>
                                  </a:pathLst>
                                </a:custGeom>
                                <a:blipFill>
                                  <a:blip r:embed="rId4">
                                    <a:extLst>
                                      <a:ext uri="{96DAC541-7B7A-43D3-8B79-37D633B846F1}">
                                        <asvg:svgBlip xmlns:asvg="http://schemas.microsoft.com/office/drawing/2016/SVG/main" r:embed="rId5"/>
                                      </a:ext>
                                    </a:extLst>
                                  </a:blip>
                                  <a:stretch>
                                    <a:fillRect/>
                                  </a:stretch>
                                </a:blipFill>
                              </wps:spPr>
                              <wps:bodyPr/>
                            </wps:wsp>
                          </wpg:wgp>
                        </a:graphicData>
                      </a:graphic>
                    </wp:anchor>
                  </w:drawing>
                </mc:Choice>
                <mc:Fallback>
                  <w:pict>
                    <v:group w14:anchorId="5E3E5A76" id="Gruppo 34" o:spid="_x0000_s1026" style="position:absolute;margin-left:-.5pt;margin-top:1.85pt;width:42.5pt;height:42.5pt;z-index:251663360" coordsize="8233,823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">
                      <v:group id="Group 46" o:spid="_x0000_s1027" style="position:absolute;width:8233;height:8233" coordsize="8128,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">
                        <v:shape id="Freeform 47" o:spid="_x0000_s1028" style="position:absolute;width:8128;height:8128;visibility:visible;mso-wrap-style:square;v-text-anchor:top" coordsize="8128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" path="m406400,c181951,,,181951,,406400,,630849,181951,812800,406400,812800v224449,,406400,-181951,406400,-406400c812800,181951,630849,,406400,xe" fillcolor="#f5f1ec" strokecolor="#fc6c43" strokeweight="2.25pt">
                          <v:stroke joinstyle="miter" endcap="square"/>
                          <v:path arrowok="t"/>
                        </v:shape>
                        <v:shapetype id="_x0000_t202" coordsize="21600,21600" o:spt="202" path="m,l,21600r21600,l21600,xe">
                          <v:stroke joinstyle="miter"/>
                          <v:path gradientshapeok="t" o:connecttype="rect"/>
                        </v:shapetype>
                        <v:shape id="TextBox 48" o:spid="_x0000_s1029" type="#_x0000_t202" style="position:absolute;left:762;top:666;width:6604;height:6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" filled="f" stroked="f">
                          <v:textbox inset="4pt,4pt,4pt,4pt"/>
                        </v:shape>
                      </v:group>
                      <v:shape id="Freeform 81" o:spid="_x0000_s1030" style="position:absolute;left:1350;top:1039;width:5650;height:6154;visibility:visible;mso-wrap-style:square;v-text-anchor:top" coordsize="565034,615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" path="m,l565034,r,615383l,615383,,xe" stroked="f">
                        <v:fill r:id="rId6" o:title="" recolor="t" rotate="t" type="frame"/>
                        <v:path arrowok="t"/>
                      </v:shape>
                    </v:group>
                  </w:pict>
                </mc:Fallback>
              </mc:AlternateContent>
            </w:r>
          </w:p>
        </w:tc>
        <w:tc>
          <w:tcPr>
            <w:tcW w:w="531" w:type="pct"/>
            <w:vMerge w:val="restart"/>
          </w:tcPr>
          <w:p w14:paraId="4AE32A9F" w14:textId="77777777" w:rsidR="00903C89" w:rsidRPr="00083737" w:rsidRDefault="00903C89" w:rsidP="00D26424">
            <w:pPr>
              <w:rPr>
                <w:rFonts w:ascii="Times New Roman" w:hAnsi="Times New Roman" w:cs="Times New Roman"/>
                <w:sz w:val="18"/>
                <w:szCs w:val="18"/>
              </w:rPr>
            </w:pPr>
            <w:r w:rsidRPr="00083737">
              <w:rPr>
                <w:rFonts w:ascii="Times New Roman" w:hAnsi="Times New Roman" w:cs="Times New Roman"/>
                <w:sz w:val="18"/>
                <w:szCs w:val="18"/>
                <w:lang w:val="en-US"/>
              </w:rPr>
              <w:t>Cognitive techniques include strategies aimed at modifying dysfunctional thought patterns and promoting adaptive behaviors to develop healthier perspectives. Both second and third wave cognitive strategies are considered.</w:t>
            </w:r>
          </w:p>
          <w:p w14:paraId="07E6F4A0" w14:textId="77777777" w:rsidR="00903C89" w:rsidRPr="00083737" w:rsidRDefault="00903C89" w:rsidP="00D26424">
            <w:pPr>
              <w:rPr>
                <w:rFonts w:ascii="Times New Roman" w:hAnsi="Times New Roman" w:cs="Times New Roman"/>
                <w:sz w:val="18"/>
                <w:szCs w:val="18"/>
                <w:lang w:val="en-US"/>
              </w:rPr>
            </w:pPr>
          </w:p>
        </w:tc>
        <w:tc>
          <w:tcPr>
            <w:tcW w:w="495" w:type="pct"/>
            <w:vMerge w:val="restart"/>
          </w:tcPr>
          <w:p w14:paraId="42434FF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rPr>
              <w:t xml:space="preserve">Cognitive </w:t>
            </w:r>
            <w:r>
              <w:rPr>
                <w:rFonts w:ascii="Times New Roman" w:hAnsi="Times New Roman" w:cs="Times New Roman"/>
                <w:sz w:val="18"/>
                <w:szCs w:val="18"/>
              </w:rPr>
              <w:t>Reframing</w:t>
            </w:r>
          </w:p>
        </w:tc>
        <w:tc>
          <w:tcPr>
            <w:tcW w:w="639" w:type="pct"/>
            <w:vMerge w:val="restart"/>
          </w:tcPr>
          <w:p w14:paraId="2B5F1577"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Developing the ability to describe and differentiate between thoughts and feelings. This includes identifying common patterns of faulty thinking (e.g., all-or-nothing thinking, overgeneralization, catastrophizing) and modifying event interpretations by examining reported thoughts and generating realistic, alternative counterstatements.</w:t>
            </w:r>
          </w:p>
          <w:p w14:paraId="79C73731" w14:textId="77777777" w:rsidR="00903C89" w:rsidRPr="00083737" w:rsidRDefault="00903C89" w:rsidP="00D26424">
            <w:pPr>
              <w:rPr>
                <w:rFonts w:ascii="Times New Roman" w:hAnsi="Times New Roman" w:cs="Times New Roman"/>
                <w:sz w:val="18"/>
                <w:szCs w:val="18"/>
                <w:lang w:val="en-US"/>
              </w:rPr>
            </w:pPr>
          </w:p>
          <w:p w14:paraId="6A9D3F25" w14:textId="77777777" w:rsidR="00903C89" w:rsidRPr="00083737" w:rsidRDefault="00903C89" w:rsidP="00D26424">
            <w:pPr>
              <w:rPr>
                <w:rFonts w:ascii="Times New Roman" w:hAnsi="Times New Roman" w:cs="Times New Roman"/>
                <w:sz w:val="18"/>
                <w:szCs w:val="18"/>
                <w:lang w:val="en-US"/>
              </w:rPr>
            </w:pPr>
          </w:p>
        </w:tc>
        <w:tc>
          <w:tcPr>
            <w:tcW w:w="809" w:type="pct"/>
          </w:tcPr>
          <w:p w14:paraId="2D8C6175"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Linking thoughts, feelings, and/or behaviors</w:t>
            </w:r>
          </w:p>
        </w:tc>
        <w:tc>
          <w:tcPr>
            <w:tcW w:w="1092" w:type="pct"/>
          </w:tcPr>
          <w:p w14:paraId="7D83985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Techniques that help individuals identify, differentiate, and reflect on thoughts or behaviors connected to particular emotions or life events, emphasizing their associations and links.</w:t>
            </w:r>
          </w:p>
        </w:tc>
        <w:tc>
          <w:tcPr>
            <w:tcW w:w="931" w:type="pct"/>
          </w:tcPr>
          <w:p w14:paraId="3C7970AB" w14:textId="77777777" w:rsidR="00903C89" w:rsidRPr="00735477" w:rsidRDefault="00903C89" w:rsidP="00D26424">
            <w:pPr>
              <w:rPr>
                <w:rFonts w:ascii="Times New Roman" w:hAnsi="Times New Roman" w:cs="Times New Roman"/>
                <w:sz w:val="18"/>
                <w:szCs w:val="18"/>
                <w:lang w:val="en-US"/>
              </w:rPr>
            </w:pPr>
            <w:r w:rsidRPr="00735477">
              <w:rPr>
                <w:rFonts w:ascii="Times New Roman" w:hAnsi="Times New Roman" w:cs="Times New Roman"/>
                <w:sz w:val="18"/>
                <w:szCs w:val="18"/>
                <w:lang w:val="en-US"/>
              </w:rPr>
              <w:t>“The first question that we ask is: “What happened?” […] The second question is: “How did you feel?” […] "The third question is: “What did you do?” […] "The fourth question is: “What is the connection between what you do (or don’t do) and how you feel and the problems/stressors in your life?”</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&lt;EndNote&gt;&lt;Cite&gt;&lt;Author&gt;PREMIUM&lt;/Author&gt;&lt;Year&gt;2013&lt;/Year&gt;&lt;RecNum&gt;5767&lt;/RecNum&gt;&lt;DisplayText&gt;(PREMIUM, 2013)&lt;/DisplayText&gt;&lt;record&gt;&lt;rec-number&gt;5767&lt;/rec-number&gt;&lt;foreign-keys&gt;&lt;key app="EN" db-id="pdw22tfxfxdzwmesz5dvxzey9zd9ezd5szer" timestamp="1690969531"&gt;5767&lt;/key&gt;&lt;/foreign-keys&gt;&lt;ref-type name="Web Page"&gt;12&lt;/ref-type&gt;&lt;contributors&gt;&lt;authors&gt;&lt;author&gt;PREMIUM&lt;/author&gt;&lt;/authors&gt;&lt;/contributors&gt;&lt;titles&gt;&lt;title&gt;Healthy Activity Program (HAP)&lt;/title&gt;&lt;/titles&gt;&lt;volume&gt;2023&lt;/volume&gt;&lt;number&gt;4 April&lt;/number&gt;&lt;dates&gt;&lt;year&gt;2013&lt;/year&gt;&lt;/dates&gt;&lt;publisher&gt;Sangath&lt;/publisher&gt;&lt;urls&gt;&lt;related-urls&gt;&lt;url&gt;https://www.mhinnovation.net/innovations/healthy-activity-program-hap&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(PREMIUM, 2013)</w:t>
            </w:r>
            <w:r>
              <w:rPr>
                <w:rFonts w:ascii="Times New Roman" w:hAnsi="Times New Roman" w:cs="Times New Roman"/>
                <w:sz w:val="18"/>
                <w:szCs w:val="18"/>
                <w:lang w:val="en-US"/>
              </w:rPr>
              <w:fldChar w:fldCharType="end"/>
            </w:r>
          </w:p>
        </w:tc>
      </w:tr>
      <w:tr w:rsidR="00903C89" w:rsidRPr="00B655D5" w14:paraId="26D5BE29" w14:textId="77777777" w:rsidTr="00D26424">
        <w:trPr>
          <w:trHeight w:val="603"/>
        </w:trPr>
        <w:tc>
          <w:tcPr>
            <w:tcW w:w="503" w:type="pct"/>
            <w:vMerge/>
          </w:tcPr>
          <w:p w14:paraId="610DD555"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6ABDFA1D"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5311B61"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17F420D9" w14:textId="77777777" w:rsidR="00903C89" w:rsidRPr="00083737" w:rsidRDefault="00903C89" w:rsidP="00D26424">
            <w:pPr>
              <w:rPr>
                <w:rFonts w:ascii="Times New Roman" w:hAnsi="Times New Roman" w:cs="Times New Roman"/>
                <w:sz w:val="18"/>
                <w:szCs w:val="18"/>
                <w:lang w:val="en-US"/>
              </w:rPr>
            </w:pPr>
          </w:p>
        </w:tc>
        <w:tc>
          <w:tcPr>
            <w:tcW w:w="809" w:type="pct"/>
          </w:tcPr>
          <w:p w14:paraId="0B9CD8B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Self-monitoring</w:t>
            </w:r>
          </w:p>
        </w:tc>
        <w:tc>
          <w:tcPr>
            <w:tcW w:w="1092" w:type="pct"/>
          </w:tcPr>
          <w:p w14:paraId="1B317FB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Involves tracking one's behaviors, thoughts, and feelings over time to gain insight into triggers and consequences of actions, as keeping records helps inform strategies for change. Activities include symptom-scale assessments during sessions and reviewing homework with therapists, with specific inquiries into how new behaviors affect mood to reinforce learning.</w:t>
            </w:r>
          </w:p>
        </w:tc>
        <w:tc>
          <w:tcPr>
            <w:tcW w:w="931" w:type="pct"/>
          </w:tcPr>
          <w:p w14:paraId="54FDC75B" w14:textId="77777777" w:rsidR="00903C89" w:rsidRPr="00735477" w:rsidRDefault="00903C89" w:rsidP="00D26424">
            <w:pPr>
              <w:rPr>
                <w:rFonts w:ascii="Times New Roman" w:hAnsi="Times New Roman" w:cs="Times New Roman"/>
                <w:sz w:val="18"/>
                <w:szCs w:val="18"/>
                <w:lang w:val="en-US"/>
              </w:rPr>
            </w:pPr>
            <w:r w:rsidRPr="00735477">
              <w:rPr>
                <w:rFonts w:ascii="Times New Roman" w:hAnsi="Times New Roman" w:cs="Times New Roman"/>
                <w:sz w:val="18"/>
                <w:szCs w:val="18"/>
                <w:lang w:val="en-US"/>
              </w:rPr>
              <w:t>“Most thinking is so quick and so automatic that we don’t even realize we are doing it. We must learn to become aware of depressive thinking as it occurs. An excellent strategy is to carry around pencil and paper for a week”</w:t>
            </w:r>
            <w:r w:rsidRPr="00735477">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&lt;EndNote&gt;&lt;Cite&gt;&lt;Author&gt;Bilsker&lt;/Author&gt;&lt;Year&gt;2009&lt;/Year&gt;&lt;RecNum&gt;399&lt;/RecNum&gt;&lt;DisplayText&gt;(Bilsker &amp;amp; Paterson, 2009)&lt;/DisplayText&gt;&lt;record&gt;&lt;rec-number&gt;399&lt;/rec-number&gt;&lt;foreign-keys&gt;&lt;key app="EN" db-id="pdw22tfxfxdzwmesz5dvxzey9zd9ezd5szer" timestamp="1676319498"&gt;399&lt;/key&gt;&lt;/foreign-keys&gt;&lt;ref-type name="Book"&gt;6&lt;/ref-type&gt;&lt;contributors&gt;&lt;authors&gt;&lt;author&gt;Bilsker, D&lt;/author&gt;&lt;author&gt;Paterson, R&lt;/author&gt;&lt;/authors&gt;&lt;/contributors&gt;&lt;titles&gt;&lt;title&gt;The antidepressant skills workbook&lt;/title&gt;&lt;/titles&gt;&lt;dates&gt;&lt;year&gt;2009&lt;/year&gt;&lt;/dates&gt;&lt;pub-location&gt;Vancouver&lt;/pub-location&gt;&lt;publisher&gt;CARMHA&lt;/publisher&gt;&lt;urls&gt;&lt;/urls&gt;&lt;/record&gt;&lt;/Cite&gt;&lt;/EndNote&gt;</w:instrText>
            </w:r>
            <w:r w:rsidRPr="00735477">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(Bilsker &amp; Paterson, 2009)</w:t>
            </w:r>
            <w:r w:rsidRPr="00735477">
              <w:rPr>
                <w:rFonts w:ascii="Times New Roman" w:hAnsi="Times New Roman" w:cs="Times New Roman"/>
                <w:sz w:val="18"/>
                <w:szCs w:val="18"/>
                <w:lang w:val="en-US"/>
              </w:rPr>
              <w:fldChar w:fldCharType="end"/>
            </w:r>
          </w:p>
        </w:tc>
      </w:tr>
      <w:tr w:rsidR="00903C89" w:rsidRPr="00510C9B" w14:paraId="7236278E" w14:textId="77777777" w:rsidTr="00D26424">
        <w:trPr>
          <w:trHeight w:val="603"/>
        </w:trPr>
        <w:tc>
          <w:tcPr>
            <w:tcW w:w="503" w:type="pct"/>
            <w:vMerge/>
          </w:tcPr>
          <w:p w14:paraId="70ECE509"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4B1B88AC"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7A5718CE"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7A5F8D5F" w14:textId="77777777" w:rsidR="00903C89" w:rsidRPr="00083737" w:rsidRDefault="00903C89" w:rsidP="00D26424">
            <w:pPr>
              <w:rPr>
                <w:rFonts w:ascii="Times New Roman" w:hAnsi="Times New Roman" w:cs="Times New Roman"/>
                <w:sz w:val="18"/>
                <w:szCs w:val="18"/>
                <w:lang w:val="en-US"/>
              </w:rPr>
            </w:pPr>
          </w:p>
        </w:tc>
        <w:tc>
          <w:tcPr>
            <w:tcW w:w="809" w:type="pct"/>
          </w:tcPr>
          <w:p w14:paraId="3EBF5D2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Socratic questioning</w:t>
            </w:r>
          </w:p>
        </w:tc>
        <w:tc>
          <w:tcPr>
            <w:tcW w:w="1092" w:type="pct"/>
          </w:tcPr>
          <w:p w14:paraId="4E64E9A5"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A structured questioning method encouraging deep reflection and critical thinking. Therapists guide clients in exploring their beliefs and assumptions to uncover new insights.</w:t>
            </w:r>
          </w:p>
        </w:tc>
        <w:tc>
          <w:tcPr>
            <w:tcW w:w="931" w:type="pct"/>
          </w:tcPr>
          <w:p w14:paraId="1064484B" w14:textId="77777777" w:rsidR="00903C89" w:rsidRPr="00735477" w:rsidRDefault="00903C89" w:rsidP="00D26424">
            <w:pPr>
              <w:rPr>
                <w:rFonts w:ascii="Times New Roman" w:hAnsi="Times New Roman" w:cs="Times New Roman"/>
                <w:sz w:val="18"/>
                <w:szCs w:val="18"/>
                <w:lang w:val="en-US"/>
              </w:rPr>
            </w:pPr>
            <w:r w:rsidRPr="00735477">
              <w:rPr>
                <w:rFonts w:ascii="Times New Roman" w:hAnsi="Times New Roman" w:cs="Times New Roman"/>
                <w:sz w:val="18"/>
                <w:szCs w:val="18"/>
                <w:lang w:val="en-US"/>
              </w:rPr>
              <w:t>“What would you say to a close friend or family member who was in a similar situation?”</w:t>
            </w:r>
            <w:r w:rsidRPr="00735477">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Organization&lt;/Author&gt;&lt;Year&gt;2016&lt;/Year&gt;&lt;RecNum&gt;403&lt;/RecNum&gt;&lt;DisplayText&gt;(World Health Organization, 2016b)&lt;/DisplayText&gt;&lt;record&gt;&lt;rec-number&gt;403&lt;/rec-number&gt;&lt;foreign-keys&gt;&lt;key app="EN" db-id="pdw22tfxfxdzwmesz5dvxzey9zd9ezd5szer" timestamp="1676326479"&gt;403&lt;/key&gt;&lt;/foreign-keys&gt;&lt;ref-type name="Web Page"&gt;12&lt;/ref-type&gt;&lt;contributors&gt;&lt;authors&gt;&lt;author&gt;World Health Organization,&lt;/author&gt;&lt;/authors&gt;&lt;/contributors&gt;&lt;titles&gt;&lt;title&gt;Problem management plus (PM+): individual psychological help for adults impaired by distress in communities exposed to adversity&lt;/title&gt;&lt;/titles&gt;&lt;volume&gt;2023&lt;/volume&gt;&lt;number&gt;April 4&lt;/number&gt;&lt;dates&gt;&lt;year&gt;2016&lt;/year&gt;&lt;/dates&gt;&lt;pub-location&gt;Geneva&lt;/pub-location&gt;&lt;publisher&gt;World Health Organization&lt;/publisher&gt;&lt;urls&gt;&lt;related-urls&gt;&lt;url&gt;https://www.who.int/publications/i/item/problem-management-plus-(-pm-)-individual-psychological-help-for-adults-impaired-by-distress-in-communities-exposed-to-adversity&lt;/url&gt;&lt;/related-urls&gt;&lt;/urls&gt;&lt;/record&gt;&lt;/Cite&gt;&lt;/EndNote&gt;</w:instrText>
            </w:r>
            <w:r w:rsidRPr="00735477">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2016b)</w:t>
            </w:r>
            <w:r w:rsidRPr="00735477">
              <w:rPr>
                <w:rFonts w:ascii="Times New Roman" w:hAnsi="Times New Roman" w:cs="Times New Roman"/>
                <w:sz w:val="18"/>
                <w:szCs w:val="18"/>
                <w:lang w:val="en-US"/>
              </w:rPr>
              <w:fldChar w:fldCharType="end"/>
            </w:r>
          </w:p>
        </w:tc>
      </w:tr>
      <w:tr w:rsidR="00903C89" w:rsidRPr="00B655D5" w14:paraId="416374F2" w14:textId="77777777" w:rsidTr="00D26424">
        <w:trPr>
          <w:trHeight w:val="758"/>
        </w:trPr>
        <w:tc>
          <w:tcPr>
            <w:tcW w:w="503" w:type="pct"/>
            <w:vMerge/>
          </w:tcPr>
          <w:p w14:paraId="22986946"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4C0B717B"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6E0D475C"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0E777FCC" w14:textId="77777777" w:rsidR="00903C89" w:rsidRPr="00083737" w:rsidRDefault="00903C89" w:rsidP="00D26424">
            <w:pPr>
              <w:rPr>
                <w:rFonts w:ascii="Times New Roman" w:hAnsi="Times New Roman" w:cs="Times New Roman"/>
                <w:sz w:val="18"/>
                <w:szCs w:val="18"/>
                <w:lang w:val="en-US"/>
              </w:rPr>
            </w:pPr>
          </w:p>
        </w:tc>
        <w:tc>
          <w:tcPr>
            <w:tcW w:w="809" w:type="pct"/>
          </w:tcPr>
          <w:p w14:paraId="196E73D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Imagery techniques</w:t>
            </w:r>
          </w:p>
        </w:tc>
        <w:tc>
          <w:tcPr>
            <w:tcW w:w="1092" w:type="pct"/>
          </w:tcPr>
          <w:p w14:paraId="3D5E40C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Using mental images to explore thoughts and feelings. Guided imagery helps individuals visualize and process emotional experiences, fostering new understanding.</w:t>
            </w:r>
          </w:p>
        </w:tc>
        <w:tc>
          <w:tcPr>
            <w:tcW w:w="931" w:type="pct"/>
          </w:tcPr>
          <w:p w14:paraId="63E7743F"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EB6873">
              <w:rPr>
                <w:rFonts w:ascii="Times New Roman" w:hAnsi="Times New Roman" w:cs="Times New Roman"/>
                <w:sz w:val="18"/>
                <w:szCs w:val="18"/>
                <w:lang w:val="en-US"/>
              </w:rPr>
              <w:t>Imagery techniques are</w:t>
            </w:r>
            <w:r>
              <w:rPr>
                <w:rFonts w:ascii="Times New Roman" w:hAnsi="Times New Roman" w:cs="Times New Roman"/>
                <w:sz w:val="18"/>
                <w:szCs w:val="18"/>
                <w:lang w:val="en-US"/>
              </w:rPr>
              <w:t xml:space="preserve"> </w:t>
            </w:r>
            <w:r w:rsidRPr="00EB6873">
              <w:rPr>
                <w:rFonts w:ascii="Times New Roman" w:hAnsi="Times New Roman" w:cs="Times New Roman"/>
                <w:sz w:val="18"/>
                <w:szCs w:val="18"/>
                <w:lang w:val="en-US"/>
              </w:rPr>
              <w:t xml:space="preserve">integrated, particularly through exercises that ask participants to visualize situations where they experience stress and then practice grounding and unhooking from those thoughts </w:t>
            </w:r>
            <w:r w:rsidRPr="00EB6873">
              <w:rPr>
                <w:rFonts w:ascii="Times New Roman" w:hAnsi="Times New Roman" w:cs="Times New Roman"/>
                <w:sz w:val="18"/>
                <w:szCs w:val="18"/>
                <w:lang w:val="en-US"/>
              </w:rPr>
              <w:lastRenderedPageBreak/>
              <w:t>and feelings. These exercises help in creating mental space and distance from distressing imagery</w:t>
            </w:r>
            <w:r>
              <w:rPr>
                <w:rFonts w:ascii="Times New Roman" w:hAnsi="Times New Roman" w:cs="Times New Roman"/>
                <w:sz w:val="18"/>
                <w:szCs w:val="18"/>
                <w:lang w:val="en-US"/>
              </w:rPr>
              <w:t>”</w:t>
            </w:r>
            <w:r w:rsidRPr="00EB6873">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Organization&lt;/Author&gt;&lt;Year&gt;2021&lt;/Year&gt;&lt;RecNum&gt;5765&lt;/RecNum&gt;&lt;DisplayText&gt;(World Health Organization, 2021)&lt;/DisplayText&gt;&lt;record&gt;&lt;rec-number&gt;5765&lt;/rec-number&gt;&lt;foreign-keys&gt;&lt;key app="EN" db-id="pdw22tfxfxdzwmesz5dvxzey9zd9ezd5szer" timestamp="1689928709"&gt;5765&lt;/key&gt;&lt;/foreign-keys&gt;&lt;ref-type name="Web Page"&gt;12&lt;/ref-type&gt;&lt;contributors&gt;&lt;authors&gt;&lt;author&gt;World Health Organization,&lt;/author&gt;&lt;/authors&gt;&lt;/contributors&gt;&lt;titles&gt;&lt;title&gt;Self-Help Plus (SH+): a group-based stress management course for adults&lt;/title&gt;&lt;/titles&gt;&lt;volume&gt;2023&lt;/volume&gt;&lt;number&gt;April 4&lt;/number&gt;&lt;dates&gt;&lt;year&gt;2021&lt;/year&gt;&lt;/dates&gt;&lt;pub-location&gt;Geneva&lt;/pub-location&gt;&lt;publisher&gt;World Health Organization&lt;/publisher&gt;&lt;urls&gt;&lt;related-urls&gt;&lt;url&gt;https://www.who.int/publications/i/item/9789240035119&lt;/url&gt;&lt;/related-urls&gt;&lt;/urls&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2021)</w:t>
            </w:r>
            <w:r>
              <w:rPr>
                <w:rFonts w:ascii="Times New Roman" w:hAnsi="Times New Roman" w:cs="Times New Roman"/>
                <w:sz w:val="18"/>
                <w:szCs w:val="18"/>
                <w:lang w:val="en-US"/>
              </w:rPr>
              <w:fldChar w:fldCharType="end"/>
            </w:r>
          </w:p>
        </w:tc>
      </w:tr>
      <w:tr w:rsidR="00903C89" w:rsidRPr="00510C9B" w14:paraId="5DC8D8B2" w14:textId="77777777" w:rsidTr="00D26424">
        <w:trPr>
          <w:trHeight w:val="1006"/>
        </w:trPr>
        <w:tc>
          <w:tcPr>
            <w:tcW w:w="503" w:type="pct"/>
            <w:vMerge/>
          </w:tcPr>
          <w:p w14:paraId="1F8A3C83"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154023D7"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58ABB610"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4E745E2D" w14:textId="77777777" w:rsidR="00903C89" w:rsidRPr="00083737" w:rsidRDefault="00903C89" w:rsidP="00D26424">
            <w:pPr>
              <w:rPr>
                <w:rFonts w:ascii="Times New Roman" w:hAnsi="Times New Roman" w:cs="Times New Roman"/>
                <w:sz w:val="18"/>
                <w:szCs w:val="18"/>
                <w:lang w:val="en-US"/>
              </w:rPr>
            </w:pPr>
          </w:p>
        </w:tc>
        <w:tc>
          <w:tcPr>
            <w:tcW w:w="809" w:type="pct"/>
          </w:tcPr>
          <w:p w14:paraId="614DC06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Decatastrophizing</w:t>
            </w:r>
          </w:p>
        </w:tc>
        <w:tc>
          <w:tcPr>
            <w:tcW w:w="1092" w:type="pct"/>
          </w:tcPr>
          <w:p w14:paraId="7EDC453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Challenging catastrophic thoughts by assessing the likelihood and impact of feared events, guiding individuals to consider realistic outcomes and coping strategies for worst-case scenarios.</w:t>
            </w:r>
          </w:p>
        </w:tc>
        <w:tc>
          <w:tcPr>
            <w:tcW w:w="931" w:type="pct"/>
          </w:tcPr>
          <w:p w14:paraId="6358B948"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315CE1">
              <w:rPr>
                <w:rFonts w:ascii="Times New Roman" w:hAnsi="Times New Roman" w:cs="Times New Roman"/>
                <w:sz w:val="18"/>
                <w:szCs w:val="18"/>
                <w:lang w:val="en-US"/>
              </w:rPr>
              <w:t>You imagine the worst possible outcome of the problem, magnifying the negative possibilities and ignoring any possible positive outcomes. This kind of thinking is known as 'catastrophizing.' In this exercise we will learn how to defuse this automatic response.</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&lt;EndNote&gt;&lt;Cite&gt;&lt;Author&gt;Nakimuli-Mpungu&lt;/Author&gt;&lt;Year&gt;2015&lt;/Year&gt;&lt;RecNum&gt;410&lt;/RecNum&gt;&lt;DisplayText&gt;(Nakimuli-Mpungu et al., 2015)&lt;/DisplayText&gt;&lt;record&gt;&lt;rec-number&gt;410&lt;/rec-number&gt;&lt;foreign-keys&gt;&lt;key app="EN" db-id="pdw22tfxfxdzwmesz5dvxzey9zd9ezd5szer" timestamp="1676411222"&gt;410&lt;/key&gt;&lt;/foreign-keys&gt;&lt;ref-type name="Book"&gt;6&lt;/ref-type&gt;&lt;contributors&gt;&lt;authors&gt;&lt;author&gt;Nakimuli-Mpungu, E&lt;/author&gt;&lt;author&gt;Wamala K, &lt;/author&gt;&lt;author&gt;Okello J,&lt;/author&gt;&lt;author&gt;Odokonyero R,&lt;/author&gt;&lt;author&gt;Alderman S, &lt;/author&gt;&lt;author&gt;Musisi S&lt;/author&gt;&lt;/authors&gt;&lt;/contributors&gt;&lt;titles&gt;&lt;title&gt;Group Support Psychotherapy Manual&lt;/title&gt;&lt;/titles&gt;&lt;dates&gt;&lt;year&gt;2015&lt;/year&gt;&lt;/dates&gt;&lt;urls&gt;&lt;/urls&gt;&lt;/record&gt;&lt;/Cite&gt;&lt;/EndNote&gt;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(Nakimuli-Mpungu et al., 2015)</w:t>
            </w:r>
            <w:r>
              <w:rPr>
                <w:rFonts w:ascii="Times New Roman" w:hAnsi="Times New Roman" w:cs="Times New Roman"/>
                <w:sz w:val="18"/>
                <w:szCs w:val="18"/>
                <w:lang w:val="en-US"/>
              </w:rPr>
              <w:fldChar w:fldCharType="end"/>
            </w:r>
          </w:p>
        </w:tc>
      </w:tr>
      <w:tr w:rsidR="00903C89" w:rsidRPr="00510C9B" w14:paraId="07527A68" w14:textId="77777777" w:rsidTr="00D26424">
        <w:trPr>
          <w:trHeight w:val="870"/>
        </w:trPr>
        <w:tc>
          <w:tcPr>
            <w:tcW w:w="503" w:type="pct"/>
            <w:vMerge/>
          </w:tcPr>
          <w:p w14:paraId="7D2E00D3"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68E28886"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559C6FD8"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6D7B9246" w14:textId="77777777" w:rsidR="00903C89" w:rsidRPr="00083737" w:rsidRDefault="00903C89" w:rsidP="00D26424">
            <w:pPr>
              <w:rPr>
                <w:rFonts w:ascii="Times New Roman" w:hAnsi="Times New Roman" w:cs="Times New Roman"/>
                <w:sz w:val="18"/>
                <w:szCs w:val="18"/>
                <w:lang w:val="en-US"/>
              </w:rPr>
            </w:pPr>
          </w:p>
        </w:tc>
        <w:tc>
          <w:tcPr>
            <w:tcW w:w="809" w:type="pct"/>
          </w:tcPr>
          <w:p w14:paraId="38A77B58"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Reappraisal/Reattribution</w:t>
            </w:r>
          </w:p>
        </w:tc>
        <w:tc>
          <w:tcPr>
            <w:tcW w:w="1092" w:type="pct"/>
          </w:tcPr>
          <w:p w14:paraId="0C33B8D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Involves generating multiple explanations for an event or situation to shift interpretations toward a more positive or realistic view, altering emotional responses.</w:t>
            </w:r>
          </w:p>
        </w:tc>
        <w:tc>
          <w:tcPr>
            <w:tcW w:w="931" w:type="pct"/>
          </w:tcPr>
          <w:p w14:paraId="3745AEDF"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253000">
              <w:rPr>
                <w:rFonts w:ascii="Times New Roman" w:hAnsi="Times New Roman" w:cs="Times New Roman"/>
                <w:sz w:val="18"/>
                <w:szCs w:val="18"/>
                <w:lang w:val="en-US"/>
              </w:rPr>
              <w:t>At point A there is an activity or action that disturbs a person. At point B, the person can have a reasonable or rational belief about A. At point C is the consequence of the behavior of the person to B. Of the belief (B) is irrational to the action (A), then the consequence (C) will also be irrational and inappropriate. If the belief or interpretation of A is reasonable and rational, then the following behavior, C, will also be appropriate and reasonable.</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&lt;EndNote&gt;&lt;Cite&gt;&lt;Author&gt;Khan&lt;/Author&gt;&lt;Year&gt;2003&lt;/Year&gt;&lt;RecNum&gt;380&lt;/RecNum&gt;&lt;DisplayText&gt;(Khan et al., 2003)&lt;/DisplayText&gt;&lt;record&gt;&lt;rec-number&gt;380&lt;/rec-number&gt;&lt;foreign-keys&gt;&lt;key app="EN" db-id="pdw22tfxfxdzwmesz5dvxzey9zd9ezd5szer" timestamp="1676134285"&gt;380&lt;/key&gt;&lt;/foreign-keys&gt;&lt;ref-type name="Book"&gt;6&lt;/ref-type&gt;&lt;contributors&gt;&lt;authors&gt;&lt;author&gt;Khan, SK&lt;/author&gt;&lt;author&gt;Ali, SA&lt;/author&gt;&lt;author&gt;Zaman, RM&lt;/author&gt;&lt;author&gt;Mubeen, S&lt;/author&gt;&lt;author&gt;Iqbal, A&lt;/author&gt;&lt;/authors&gt;&lt;/contributors&gt;&lt;titles&gt;&lt;title&gt;Addressing Anxiety and Depression. An Introductory Training Guide for Community Women&lt;/title&gt;&lt;/titles&gt;&lt;dates&gt;&lt;year&gt;2003&lt;/year&gt;&lt;/dates&gt;&lt;urls&gt;&lt;/urls&gt;&lt;/record&gt;&lt;/Cite&gt;&lt;/EndNote&gt;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(Khan et al., 2003)</w:t>
            </w:r>
            <w:r>
              <w:rPr>
                <w:rFonts w:ascii="Times New Roman" w:hAnsi="Times New Roman" w:cs="Times New Roman"/>
                <w:sz w:val="18"/>
                <w:szCs w:val="18"/>
                <w:lang w:val="en-US"/>
              </w:rPr>
              <w:fldChar w:fldCharType="end"/>
            </w:r>
          </w:p>
        </w:tc>
      </w:tr>
      <w:tr w:rsidR="00903C89" w:rsidRPr="00B655D5" w14:paraId="2AAF328C" w14:textId="77777777" w:rsidTr="00D26424">
        <w:trPr>
          <w:trHeight w:val="416"/>
        </w:trPr>
        <w:tc>
          <w:tcPr>
            <w:tcW w:w="503" w:type="pct"/>
            <w:vMerge/>
          </w:tcPr>
          <w:p w14:paraId="022E8FA6"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4F4978B1" w14:textId="77777777" w:rsidR="00903C89" w:rsidRPr="00083737" w:rsidRDefault="00903C89" w:rsidP="00D26424">
            <w:pPr>
              <w:rPr>
                <w:rFonts w:ascii="Times New Roman" w:hAnsi="Times New Roman" w:cs="Times New Roman"/>
                <w:sz w:val="18"/>
                <w:szCs w:val="18"/>
                <w:lang w:val="en-US"/>
              </w:rPr>
            </w:pPr>
          </w:p>
        </w:tc>
        <w:tc>
          <w:tcPr>
            <w:tcW w:w="495" w:type="pct"/>
            <w:vMerge w:val="restart"/>
          </w:tcPr>
          <w:p w14:paraId="50A810A5" w14:textId="77777777" w:rsidR="00903C89" w:rsidRPr="00083737" w:rsidRDefault="00903C89" w:rsidP="00D26424">
            <w:pPr>
              <w:rPr>
                <w:rFonts w:ascii="Times New Roman" w:hAnsi="Times New Roman" w:cs="Times New Roman"/>
                <w:sz w:val="18"/>
                <w:szCs w:val="18"/>
              </w:rPr>
            </w:pPr>
            <w:r w:rsidRPr="00083737">
              <w:rPr>
                <w:rFonts w:ascii="Times New Roman" w:hAnsi="Times New Roman" w:cs="Times New Roman"/>
                <w:sz w:val="18"/>
                <w:szCs w:val="18"/>
                <w:lang w:val="en-US"/>
              </w:rPr>
              <w:t xml:space="preserve">Acceptance &amp; </w:t>
            </w:r>
            <w:r>
              <w:rPr>
                <w:rFonts w:ascii="Times New Roman" w:hAnsi="Times New Roman" w:cs="Times New Roman"/>
                <w:sz w:val="18"/>
                <w:szCs w:val="18"/>
                <w:lang w:val="en-US"/>
              </w:rPr>
              <w:t>mindfulness</w:t>
            </w:r>
          </w:p>
        </w:tc>
        <w:tc>
          <w:tcPr>
            <w:tcW w:w="639" w:type="pct"/>
            <w:vMerge w:val="restart"/>
          </w:tcPr>
          <w:p w14:paraId="5A935B76"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Acknowledging and embracing the full range of thoughts and emotions without attempting to avoid, deny, or alter them. Exercises focusing on present-moment awareness, </w:t>
            </w:r>
            <w:r w:rsidRPr="00083737">
              <w:rPr>
                <w:rFonts w:ascii="Times New Roman" w:hAnsi="Times New Roman" w:cs="Times New Roman"/>
                <w:sz w:val="18"/>
                <w:szCs w:val="18"/>
                <w:lang w:val="en-US"/>
              </w:rPr>
              <w:lastRenderedPageBreak/>
              <w:t>emphasizing conscious observation of feelings, thoughts, or situations as they occur.</w:t>
            </w:r>
          </w:p>
        </w:tc>
        <w:tc>
          <w:tcPr>
            <w:tcW w:w="809" w:type="pct"/>
          </w:tcPr>
          <w:p w14:paraId="6228AFAE"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lastRenderedPageBreak/>
              <w:t>Creating space for thoughts and emotions</w:t>
            </w:r>
          </w:p>
          <w:p w14:paraId="4DE8A30A" w14:textId="77777777" w:rsidR="00903C89" w:rsidRPr="00083737" w:rsidRDefault="00903C89" w:rsidP="00D26424">
            <w:pPr>
              <w:rPr>
                <w:rFonts w:ascii="Times New Roman" w:hAnsi="Times New Roman" w:cs="Times New Roman"/>
                <w:sz w:val="18"/>
                <w:szCs w:val="18"/>
                <w:lang w:val="en-US"/>
              </w:rPr>
            </w:pPr>
          </w:p>
        </w:tc>
        <w:tc>
          <w:tcPr>
            <w:tcW w:w="1092" w:type="pct"/>
          </w:tcPr>
          <w:p w14:paraId="70C3A7F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Allowing thoughts and emotions to exist without suppression. Techniques like the </w:t>
            </w:r>
            <w:r>
              <w:rPr>
                <w:rFonts w:ascii="Times New Roman" w:hAnsi="Times New Roman" w:cs="Times New Roman"/>
                <w:sz w:val="18"/>
                <w:szCs w:val="18"/>
                <w:lang w:val="en-US"/>
              </w:rPr>
              <w:t>“</w:t>
            </w:r>
            <w:r w:rsidRPr="00083737">
              <w:rPr>
                <w:rFonts w:ascii="Times New Roman" w:hAnsi="Times New Roman" w:cs="Times New Roman"/>
                <w:sz w:val="18"/>
                <w:szCs w:val="18"/>
                <w:lang w:val="en-US"/>
              </w:rPr>
              <w:t>expansion</w:t>
            </w:r>
            <w:r>
              <w:rPr>
                <w:rFonts w:ascii="Times New Roman" w:hAnsi="Times New Roman" w:cs="Times New Roman"/>
                <w:sz w:val="18"/>
                <w:szCs w:val="18"/>
                <w:lang w:val="en-US"/>
              </w:rPr>
              <w:t>”</w:t>
            </w:r>
            <w:r w:rsidRPr="00083737">
              <w:rPr>
                <w:rFonts w:ascii="Times New Roman" w:hAnsi="Times New Roman" w:cs="Times New Roman"/>
                <w:sz w:val="18"/>
                <w:szCs w:val="18"/>
                <w:lang w:val="en-US"/>
              </w:rPr>
              <w:t xml:space="preserve"> or </w:t>
            </w:r>
            <w:r>
              <w:rPr>
                <w:rFonts w:ascii="Times New Roman" w:hAnsi="Times New Roman" w:cs="Times New Roman"/>
                <w:sz w:val="18"/>
                <w:szCs w:val="18"/>
                <w:lang w:val="en-US"/>
              </w:rPr>
              <w:t>“</w:t>
            </w:r>
            <w:r w:rsidRPr="00083737">
              <w:rPr>
                <w:rFonts w:ascii="Times New Roman" w:hAnsi="Times New Roman" w:cs="Times New Roman"/>
                <w:sz w:val="18"/>
                <w:szCs w:val="18"/>
                <w:lang w:val="en-US"/>
              </w:rPr>
              <w:t>making room</w:t>
            </w:r>
            <w:r>
              <w:rPr>
                <w:rFonts w:ascii="Times New Roman" w:hAnsi="Times New Roman" w:cs="Times New Roman"/>
                <w:sz w:val="18"/>
                <w:szCs w:val="18"/>
                <w:lang w:val="en-US"/>
              </w:rPr>
              <w:t>”</w:t>
            </w:r>
            <w:r w:rsidRPr="00083737">
              <w:rPr>
                <w:rFonts w:ascii="Times New Roman" w:hAnsi="Times New Roman" w:cs="Times New Roman"/>
                <w:sz w:val="18"/>
                <w:szCs w:val="18"/>
                <w:lang w:val="en-US"/>
              </w:rPr>
              <w:t xml:space="preserve"> exercises help individuals imagine creating space within themselves for their feelings.</w:t>
            </w:r>
          </w:p>
        </w:tc>
        <w:tc>
          <w:tcPr>
            <w:tcW w:w="931" w:type="pct"/>
          </w:tcPr>
          <w:p w14:paraId="1D10DB06"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253000">
              <w:rPr>
                <w:rFonts w:ascii="Times New Roman" w:hAnsi="Times New Roman" w:cs="Times New Roman"/>
                <w:sz w:val="18"/>
                <w:szCs w:val="18"/>
                <w:lang w:val="en-US"/>
              </w:rPr>
              <w:t xml:space="preserve">In this exercise, you practised making room for painful thoughts and feelings, instead of using up energy fighting with them. Difficult thoughts and feelings are like the weather; we cannot control them or stop them. But we can make room for them and allow them to be there </w:t>
            </w:r>
            <w:r w:rsidRPr="00253000">
              <w:rPr>
                <w:rFonts w:ascii="Times New Roman" w:hAnsi="Times New Roman" w:cs="Times New Roman"/>
                <w:sz w:val="18"/>
                <w:szCs w:val="18"/>
                <w:lang w:val="en-US"/>
              </w:rPr>
              <w:lastRenderedPageBreak/>
              <w:t>while doing things that matter to us. This can make it easier to cope with them.</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Organization&lt;/Author&gt;&lt;Year&gt;2021&lt;/Year&gt;&lt;RecNum&gt;5765&lt;/RecNum&gt;&lt;DisplayText&gt;(World Health Organization, 2021)&lt;/DisplayText&gt;&lt;record&gt;&lt;rec-number&gt;5765&lt;/rec-number&gt;&lt;foreign-keys&gt;&lt;key app="EN" db-id="pdw22tfxfxdzwmesz5dvxzey9zd9ezd5szer" timestamp="1689928709"&gt;5765&lt;/key&gt;&lt;/foreign-keys&gt;&lt;ref-type name="Web Page"&gt;12&lt;/ref-type&gt;&lt;contributors&gt;&lt;authors&gt;&lt;author&gt;World Health Organization,&lt;/author&gt;&lt;/authors&gt;&lt;/contributors&gt;&lt;titles&gt;&lt;title&gt;Self-Help Plus (SH+): a group-based stress management course for adults&lt;/title&gt;&lt;/titles&gt;&lt;volume&gt;2023&lt;/volume&gt;&lt;number&gt;April 4&lt;/number&gt;&lt;dates&gt;&lt;year&gt;2021&lt;/year&gt;&lt;/dates&gt;&lt;pub-location&gt;Geneva&lt;/pub-location&gt;&lt;publisher&gt;World Health Organization&lt;/publisher&gt;&lt;urls&gt;&lt;related-urls&gt;&lt;url&gt;https://www.who.int/publications/i/item/9789240035119&lt;/url&gt;&lt;/related-urls&gt;&lt;/urls&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2021)</w:t>
            </w:r>
            <w:r>
              <w:rPr>
                <w:rFonts w:ascii="Times New Roman" w:hAnsi="Times New Roman" w:cs="Times New Roman"/>
                <w:sz w:val="18"/>
                <w:szCs w:val="18"/>
                <w:lang w:val="en-US"/>
              </w:rPr>
              <w:fldChar w:fldCharType="end"/>
            </w:r>
          </w:p>
        </w:tc>
      </w:tr>
      <w:tr w:rsidR="00903C89" w:rsidRPr="00510C9B" w14:paraId="1ACF9366" w14:textId="77777777" w:rsidTr="00D26424">
        <w:trPr>
          <w:trHeight w:val="852"/>
        </w:trPr>
        <w:tc>
          <w:tcPr>
            <w:tcW w:w="503" w:type="pct"/>
            <w:vMerge/>
          </w:tcPr>
          <w:p w14:paraId="1E32F5A2"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4061A5A"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92DA1A6"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069F2491" w14:textId="77777777" w:rsidR="00903C89" w:rsidRPr="00083737" w:rsidRDefault="00903C89" w:rsidP="00D26424">
            <w:pPr>
              <w:rPr>
                <w:rFonts w:ascii="Times New Roman" w:hAnsi="Times New Roman" w:cs="Times New Roman"/>
                <w:sz w:val="18"/>
                <w:szCs w:val="18"/>
                <w:lang w:val="en-US"/>
              </w:rPr>
            </w:pPr>
          </w:p>
        </w:tc>
        <w:tc>
          <w:tcPr>
            <w:tcW w:w="809" w:type="pct"/>
          </w:tcPr>
          <w:p w14:paraId="224A783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Letting go</w:t>
            </w:r>
          </w:p>
        </w:tc>
        <w:tc>
          <w:tcPr>
            <w:tcW w:w="1092" w:type="pct"/>
          </w:tcPr>
          <w:p w14:paraId="1DF1950B"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Encouraging visualization exercises, such as imagining thoughts as leaves falling from a tree, to release control over thoughts and emotions, and embrace acceptance.</w:t>
            </w:r>
          </w:p>
        </w:tc>
        <w:tc>
          <w:tcPr>
            <w:tcW w:w="931" w:type="pct"/>
          </w:tcPr>
          <w:p w14:paraId="57EF8509"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253000">
              <w:rPr>
                <w:rFonts w:ascii="Times New Roman" w:hAnsi="Times New Roman" w:cs="Times New Roman"/>
                <w:sz w:val="18"/>
                <w:szCs w:val="18"/>
                <w:lang w:val="en-US"/>
              </w:rPr>
              <w:t>By accepting that thoughts and emotions will come and go like the weather, participants are encouraged to let go of the struggle against them.</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Organization&lt;/Author&gt;&lt;Year&gt;2021&lt;/Year&gt;&lt;RecNum&gt;5765&lt;/RecNum&gt;&lt;DisplayText&gt;(World Health Organization, 2021)&lt;/DisplayText&gt;&lt;record&gt;&lt;rec-number&gt;5765&lt;/rec-number&gt;&lt;foreign-keys&gt;&lt;key app="EN" db-id="pdw22tfxfxdzwmesz5dvxzey9zd9ezd5szer" timestamp="1689928709"&gt;5765&lt;/key&gt;&lt;/foreign-keys&gt;&lt;ref-type name="Web Page"&gt;12&lt;/ref-type&gt;&lt;contributors&gt;&lt;authors&gt;&lt;author&gt;World Health Organization,&lt;/author&gt;&lt;/authors&gt;&lt;/contributors&gt;&lt;titles&gt;&lt;title&gt;Self-Help Plus (SH+): a group-based stress management course for adults&lt;/title&gt;&lt;/titles&gt;&lt;volume&gt;2023&lt;/volume&gt;&lt;number&gt;April 4&lt;/number&gt;&lt;dates&gt;&lt;year&gt;2021&lt;/year&gt;&lt;/dates&gt;&lt;pub-location&gt;Geneva&lt;/pub-location&gt;&lt;publisher&gt;World Health Organization&lt;/publisher&gt;&lt;urls&gt;&lt;related-urls&gt;&lt;url&gt;https://www.who.int/publications/i/item/9789240035119&lt;/url&gt;&lt;/related-urls&gt;&lt;/urls&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2021)</w:t>
            </w:r>
            <w:r>
              <w:rPr>
                <w:rFonts w:ascii="Times New Roman" w:hAnsi="Times New Roman" w:cs="Times New Roman"/>
                <w:sz w:val="18"/>
                <w:szCs w:val="18"/>
                <w:lang w:val="en-US"/>
              </w:rPr>
              <w:fldChar w:fldCharType="end"/>
            </w:r>
          </w:p>
        </w:tc>
      </w:tr>
      <w:tr w:rsidR="00903C89" w:rsidRPr="00B655D5" w14:paraId="7A546CB8" w14:textId="77777777" w:rsidTr="00D26424">
        <w:trPr>
          <w:trHeight w:val="946"/>
        </w:trPr>
        <w:tc>
          <w:tcPr>
            <w:tcW w:w="503" w:type="pct"/>
            <w:vMerge/>
          </w:tcPr>
          <w:p w14:paraId="28565D77"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144C548E"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4F549983"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7B920CD4" w14:textId="77777777" w:rsidR="00903C89" w:rsidRPr="00083737" w:rsidRDefault="00903C89" w:rsidP="00D26424">
            <w:pPr>
              <w:rPr>
                <w:rFonts w:ascii="Times New Roman" w:hAnsi="Times New Roman" w:cs="Times New Roman"/>
                <w:sz w:val="18"/>
                <w:szCs w:val="18"/>
                <w:lang w:val="en-US"/>
              </w:rPr>
            </w:pPr>
          </w:p>
        </w:tc>
        <w:tc>
          <w:tcPr>
            <w:tcW w:w="809" w:type="pct"/>
          </w:tcPr>
          <w:p w14:paraId="2D0323D8"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Self-compassion</w:t>
            </w:r>
          </w:p>
        </w:tc>
        <w:tc>
          <w:tcPr>
            <w:tcW w:w="1092" w:type="pct"/>
          </w:tcPr>
          <w:p w14:paraId="6C82CEA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Promoting kindness and understanding toward oneself through practices like meditation or self-compassionate writing, helping individuals accept flaws and mistakes.</w:t>
            </w:r>
          </w:p>
        </w:tc>
        <w:tc>
          <w:tcPr>
            <w:tcW w:w="931" w:type="pct"/>
          </w:tcPr>
          <w:p w14:paraId="713E33C1" w14:textId="77777777" w:rsidR="00903C89" w:rsidRPr="00083737" w:rsidRDefault="00903C89" w:rsidP="00D26424">
            <w:pPr>
              <w:rPr>
                <w:rFonts w:ascii="Times New Roman" w:hAnsi="Times New Roman" w:cs="Times New Roman"/>
                <w:sz w:val="18"/>
                <w:szCs w:val="18"/>
                <w:lang w:val="en-US"/>
              </w:rPr>
            </w:pPr>
            <w:r w:rsidRPr="00253000">
              <w:rPr>
                <w:rFonts w:ascii="Times New Roman" w:hAnsi="Times New Roman" w:cs="Times New Roman"/>
                <w:sz w:val="18"/>
                <w:szCs w:val="18"/>
                <w:lang w:val="en-US"/>
              </w:rPr>
              <w:t>Try to imagine the things you might say to a friend facing a difficult situation so you could say the same to yourself. Some examples are: “It’s okay to feel like this, many people do” “These activities are hard, but they will get easier” “I am really helping myself by taking these steps” “I am trying my best, and that’s okay”</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&lt;EndNote&gt;&lt;Cite&gt;&lt;Author&gt;Carswell&lt;/Author&gt;&lt;Year&gt;2018&lt;/Year&gt;&lt;RecNum&gt;7983&lt;/RecNum&gt;&lt;DisplayText&gt;(Carswell et al., 2018)&lt;/DisplayText&gt;&lt;record&gt;&lt;rec-number&gt;7983&lt;/rec-number&gt;&lt;foreign-keys&gt;&lt;key app="EN" db-id="pdw22tfxfxdzwmesz5dvxzey9zd9ezd5szer" timestamp="1739275768"&gt;7983&lt;/key&gt;&lt;/foreign-keys&gt;&lt;ref-type name="Journal Article"&gt;17&lt;/ref-type&gt;&lt;contributors&gt;&lt;authors&gt;&lt;author&gt;Carswell, K.&lt;/author&gt;&lt;author&gt;Harper-Shehadeh, M.&lt;/author&gt;&lt;author&gt;Watts, S.&lt;/author&gt;&lt;author&gt;Van&amp;apos;t Hof, E.&lt;/author&gt;&lt;author&gt;Abi Ramia, J.&lt;/author&gt;&lt;author&gt;Heim, E.&lt;/author&gt;&lt;author&gt;Wenger, A.&lt;/author&gt;&lt;author&gt;van Ommeren, M.&lt;/author&gt;&lt;/authors&gt;&lt;/contributors&gt;&lt;auth-address&gt;Department of Mental Health and Substance Abuse, World Health Organization, Geneva, Switzerland.&amp;#xD;National Mental Health Program (NMHP), Ministry of Public Health, Lebanon.&amp;#xD;Department of Psychology, University of Zurich, Zurich, Switzerland.&amp;#xD;Swiss Research Institute for Public Health and Addiction, Zurich, Switzerland.&lt;/auth-address&gt;&lt;titles&gt;&lt;title&gt;Step-by-Step: a new WHO digital mental health intervention for depression&lt;/title&gt;&lt;secondary-title&gt;Mhealth&lt;/secondary-title&gt;&lt;/titles&gt;&lt;periodical&gt;&lt;full-title&gt;Mhealth&lt;/full-title&gt;&lt;/periodical&gt;&lt;pages&gt;34&lt;/pages&gt;&lt;volume&gt;4&lt;/volume&gt;&lt;edition&gt;20180813&lt;/edition&gt;&lt;keywords&gt;&lt;keyword&gt;Mental health&lt;/keyword&gt;&lt;keyword&gt;developing countries&lt;/keyword&gt;&lt;keyword&gt;digital divide&lt;/keyword&gt;&lt;keyword&gt;psychological techniques&lt;/keyword&gt;&lt;keyword&gt;telemedicine&lt;/keyword&gt;&lt;/keywords&gt;&lt;dates&gt;&lt;year&gt;2018&lt;/year&gt;&lt;/dates&gt;&lt;isbn&gt;2306-9740 (Print)&amp;#xD;2306-9740&lt;/isbn&gt;&lt;accession-num&gt;30225240&lt;/accession-num&gt;&lt;urls&gt;&lt;/urls&gt;&lt;custom1&gt;Conflicts of Interest: The authors have no conflicts of interest to declare.&lt;/custom1&gt;&lt;custom2&gt;PMC6131163&lt;/custom2&gt;&lt;electronic-resource-num&gt;10.21037/mhealth.2018.08.01&lt;/electronic-resource-num&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(Carswell et al., 2018)</w:t>
            </w:r>
            <w:r>
              <w:rPr>
                <w:rFonts w:ascii="Times New Roman" w:hAnsi="Times New Roman" w:cs="Times New Roman"/>
                <w:sz w:val="18"/>
                <w:szCs w:val="18"/>
                <w:lang w:val="en-US"/>
              </w:rPr>
              <w:fldChar w:fldCharType="end"/>
            </w:r>
          </w:p>
        </w:tc>
      </w:tr>
      <w:tr w:rsidR="00903C89" w:rsidRPr="00510C9B" w14:paraId="7813BFF8" w14:textId="77777777" w:rsidTr="00D26424">
        <w:trPr>
          <w:trHeight w:val="749"/>
        </w:trPr>
        <w:tc>
          <w:tcPr>
            <w:tcW w:w="503" w:type="pct"/>
            <w:vMerge/>
          </w:tcPr>
          <w:p w14:paraId="13DBC78E"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71835E09"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57BB7C19"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4E94BC99" w14:textId="77777777" w:rsidR="00903C89" w:rsidRPr="00083737" w:rsidRDefault="00903C89" w:rsidP="00D26424">
            <w:pPr>
              <w:rPr>
                <w:rFonts w:ascii="Times New Roman" w:hAnsi="Times New Roman" w:cs="Times New Roman"/>
                <w:sz w:val="18"/>
                <w:szCs w:val="18"/>
                <w:lang w:val="en-US"/>
              </w:rPr>
            </w:pPr>
          </w:p>
        </w:tc>
        <w:tc>
          <w:tcPr>
            <w:tcW w:w="809" w:type="pct"/>
          </w:tcPr>
          <w:p w14:paraId="3B141A8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Cognitive defusion</w:t>
            </w:r>
          </w:p>
        </w:tc>
        <w:tc>
          <w:tcPr>
            <w:tcW w:w="1092" w:type="pct"/>
          </w:tcPr>
          <w:p w14:paraId="0D4AFBA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A technique to help individuals </w:t>
            </w:r>
            <w:r>
              <w:rPr>
                <w:rFonts w:ascii="Times New Roman" w:hAnsi="Times New Roman" w:cs="Times New Roman"/>
                <w:sz w:val="18"/>
                <w:szCs w:val="18"/>
                <w:lang w:val="en-US"/>
              </w:rPr>
              <w:t>“</w:t>
            </w:r>
            <w:r w:rsidRPr="00083737">
              <w:rPr>
                <w:rFonts w:ascii="Times New Roman" w:hAnsi="Times New Roman" w:cs="Times New Roman"/>
                <w:sz w:val="18"/>
                <w:szCs w:val="18"/>
                <w:lang w:val="en-US"/>
              </w:rPr>
              <w:t>unhook</w:t>
            </w:r>
            <w:r>
              <w:rPr>
                <w:rFonts w:ascii="Times New Roman" w:hAnsi="Times New Roman" w:cs="Times New Roman"/>
                <w:sz w:val="18"/>
                <w:szCs w:val="18"/>
                <w:lang w:val="en-US"/>
              </w:rPr>
              <w:t>”</w:t>
            </w:r>
            <w:r w:rsidRPr="00083737">
              <w:rPr>
                <w:rFonts w:ascii="Times New Roman" w:hAnsi="Times New Roman" w:cs="Times New Roman"/>
                <w:sz w:val="18"/>
                <w:szCs w:val="18"/>
                <w:lang w:val="en-US"/>
              </w:rPr>
              <w:t xml:space="preserve"> from thoughts and emotions, enabling objective reflection and problem solve effectively before taking any action. By recognizing thoughts as passing experiences (e.g., words, images), individuals learn to let them go and focus on the broader experience.</w:t>
            </w:r>
          </w:p>
        </w:tc>
        <w:tc>
          <w:tcPr>
            <w:tcW w:w="931" w:type="pct"/>
          </w:tcPr>
          <w:p w14:paraId="10A3D449" w14:textId="77777777" w:rsidR="00903C89" w:rsidRPr="00083737" w:rsidRDefault="00903C89" w:rsidP="00D26424">
            <w:pPr>
              <w:rPr>
                <w:rFonts w:ascii="Times New Roman" w:hAnsi="Times New Roman" w:cs="Times New Roman"/>
                <w:sz w:val="18"/>
                <w:szCs w:val="18"/>
                <w:lang w:val="en-US"/>
              </w:rPr>
            </w:pPr>
            <w:r w:rsidRPr="00802560">
              <w:rPr>
                <w:rFonts w:ascii="Times New Roman" w:hAnsi="Times New Roman" w:cs="Times New Roman"/>
                <w:sz w:val="18"/>
                <w:szCs w:val="18"/>
                <w:lang w:val="en-US"/>
              </w:rPr>
              <w:t>“In fact, trying to get rid of a particular thought or feeling usually makes it more powerful. It is the same with all thoughts and feelings. The more we try to get rid of them, the stronger they become. But there is a different way. We can learn how to unhook from difficult thoughts and feelings. When we unhook from them, they do not disappear. They are still there. They are a part of us. But they do not control us.”</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Organization&lt;/Author&gt;&lt;Year&gt;2021&lt;/Year&gt;&lt;RecNum&gt;5765&lt;/RecNum&gt;&lt;DisplayText&gt;(World Health Organization, 2021)&lt;/DisplayText&gt;&lt;record&gt;&lt;rec-number&gt;5765&lt;/rec-number&gt;&lt;foreign-keys&gt;&lt;key app="EN" db-id="pdw22tfxfxdzwmesz5dvxzey9zd9ezd5szer" timestamp="1689928709"&gt;5765&lt;/key&gt;&lt;/foreign-keys&gt;&lt;ref-type name="Web Page"&gt;12&lt;/ref-type&gt;&lt;contributors&gt;&lt;authors&gt;&lt;author&gt;World Health Organization,&lt;/author&gt;&lt;/authors&gt;&lt;/contributors&gt;&lt;titles&gt;&lt;title&gt;Self-Help Plus (SH+): a group-based stress management course for adults&lt;/title&gt;&lt;/titles&gt;&lt;volume&gt;2023&lt;/volume&gt;&lt;number&gt;April 4&lt;/number&gt;&lt;dates&gt;&lt;year&gt;2021&lt;/year&gt;&lt;/dates&gt;&lt;pub-location&gt;Geneva&lt;/pub-location&gt;&lt;publisher&gt;World Health Organization&lt;/publisher&gt;&lt;urls&gt;&lt;related-urls&gt;&lt;url&gt;https://www.who.int/publications/i/item/9789240035119&lt;/url&gt;&lt;/related-urls&gt;&lt;/urls&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2021)</w:t>
            </w:r>
            <w:r>
              <w:rPr>
                <w:rFonts w:ascii="Times New Roman" w:hAnsi="Times New Roman" w:cs="Times New Roman"/>
                <w:sz w:val="18"/>
                <w:szCs w:val="18"/>
                <w:lang w:val="en-US"/>
              </w:rPr>
              <w:fldChar w:fldCharType="end"/>
            </w:r>
          </w:p>
        </w:tc>
      </w:tr>
      <w:tr w:rsidR="00903C89" w:rsidRPr="00B655D5" w14:paraId="3B193348" w14:textId="77777777" w:rsidTr="00D26424">
        <w:trPr>
          <w:trHeight w:val="420"/>
        </w:trPr>
        <w:tc>
          <w:tcPr>
            <w:tcW w:w="503" w:type="pct"/>
            <w:vMerge/>
          </w:tcPr>
          <w:p w14:paraId="28B889ED"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4A901440"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465BC36"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1DF218BE" w14:textId="77777777" w:rsidR="00903C89" w:rsidRPr="00083737" w:rsidRDefault="00903C89" w:rsidP="00D26424">
            <w:pPr>
              <w:rPr>
                <w:rFonts w:ascii="Times New Roman" w:hAnsi="Times New Roman" w:cs="Times New Roman"/>
                <w:sz w:val="18"/>
                <w:szCs w:val="18"/>
                <w:lang w:val="en-US"/>
              </w:rPr>
            </w:pPr>
          </w:p>
        </w:tc>
        <w:tc>
          <w:tcPr>
            <w:tcW w:w="809" w:type="pct"/>
          </w:tcPr>
          <w:p w14:paraId="6BAC028B"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Grounding</w:t>
            </w:r>
          </w:p>
        </w:tc>
        <w:tc>
          <w:tcPr>
            <w:tcW w:w="1092" w:type="pct"/>
          </w:tcPr>
          <w:p w14:paraId="40EA805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Techniques to anchor individuals in the present, often through sensory awareness, to manage intense </w:t>
            </w:r>
            <w:r w:rsidRPr="00083737">
              <w:rPr>
                <w:rFonts w:ascii="Times New Roman" w:hAnsi="Times New Roman" w:cs="Times New Roman"/>
                <w:sz w:val="18"/>
                <w:szCs w:val="18"/>
                <w:lang w:val="en-US"/>
              </w:rPr>
              <w:lastRenderedPageBreak/>
              <w:t>emotions and disrupt negative thought patterns.</w:t>
            </w:r>
          </w:p>
        </w:tc>
        <w:tc>
          <w:tcPr>
            <w:tcW w:w="931" w:type="pct"/>
          </w:tcPr>
          <w:p w14:paraId="7F49539A"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lastRenderedPageBreak/>
              <w:t>“</w:t>
            </w:r>
            <w:r w:rsidRPr="00802560">
              <w:rPr>
                <w:rFonts w:ascii="Times New Roman" w:hAnsi="Times New Roman" w:cs="Times New Roman"/>
                <w:sz w:val="18"/>
                <w:szCs w:val="18"/>
                <w:lang w:val="en-US"/>
              </w:rPr>
              <w:t xml:space="preserve">In the case of patient who tends to think over and over about their problems and the cause of </w:t>
            </w:r>
            <w:r w:rsidRPr="00802560">
              <w:rPr>
                <w:rFonts w:ascii="Times New Roman" w:hAnsi="Times New Roman" w:cs="Times New Roman"/>
                <w:sz w:val="18"/>
                <w:szCs w:val="18"/>
                <w:lang w:val="en-US"/>
              </w:rPr>
              <w:lastRenderedPageBreak/>
              <w:t>such problems “We can teach the patient to refocus attention to the present moment by attending to a specific sensory experience in the present moment such as sounds, smells, visuals, tastes, or touch”</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&lt;EndNote&gt;&lt;Cite&gt;&lt;Author&gt;PREMIUM&lt;/Author&gt;&lt;Year&gt;2013&lt;/Year&gt;&lt;RecNum&gt;5767&lt;/RecNum&gt;&lt;DisplayText&gt;(PREMIUM, 2013)&lt;/DisplayText&gt;&lt;record&gt;&lt;rec-number&gt;5767&lt;/rec-number&gt;&lt;foreign-keys&gt;&lt;key app="EN" db-id="pdw22tfxfxdzwmesz5dvxzey9zd9ezd5szer" timestamp="1690969531"&gt;5767&lt;/key&gt;&lt;/foreign-keys&gt;&lt;ref-type name="Web Page"&gt;12&lt;/ref-type&gt;&lt;contributors&gt;&lt;authors&gt;&lt;author&gt;PREMIUM&lt;/author&gt;&lt;/authors&gt;&lt;/contributors&gt;&lt;titles&gt;&lt;title&gt;Healthy Activity Program (HAP)&lt;/title&gt;&lt;/titles&gt;&lt;volume&gt;2023&lt;/volume&gt;&lt;number&gt;4 April&lt;/number&gt;&lt;dates&gt;&lt;year&gt;2013&lt;/year&gt;&lt;/dates&gt;&lt;publisher&gt;Sangath&lt;/publisher&gt;&lt;urls&gt;&lt;related-urls&gt;&lt;url&gt;https://www.mhinnovation.net/innovations/healthy-activity-program-hap&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(PREMIUM, 2013)</w:t>
            </w:r>
            <w:r>
              <w:rPr>
                <w:rFonts w:ascii="Times New Roman" w:hAnsi="Times New Roman" w:cs="Times New Roman"/>
                <w:sz w:val="18"/>
                <w:szCs w:val="18"/>
                <w:lang w:val="en-US"/>
              </w:rPr>
              <w:fldChar w:fldCharType="end"/>
            </w:r>
          </w:p>
        </w:tc>
      </w:tr>
      <w:tr w:rsidR="00903C89" w:rsidRPr="00510C9B" w14:paraId="5025FA30" w14:textId="77777777" w:rsidTr="00D26424">
        <w:trPr>
          <w:trHeight w:val="1158"/>
        </w:trPr>
        <w:tc>
          <w:tcPr>
            <w:tcW w:w="503" w:type="pct"/>
            <w:vMerge/>
          </w:tcPr>
          <w:p w14:paraId="50D12034"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01CD5CF0"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3E7301D5"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5D1A2D62" w14:textId="77777777" w:rsidR="00903C89" w:rsidRPr="00083737" w:rsidRDefault="00903C89" w:rsidP="00D26424">
            <w:pPr>
              <w:rPr>
                <w:rFonts w:ascii="Times New Roman" w:hAnsi="Times New Roman" w:cs="Times New Roman"/>
                <w:sz w:val="18"/>
                <w:szCs w:val="18"/>
                <w:lang w:val="en-US"/>
              </w:rPr>
            </w:pPr>
          </w:p>
        </w:tc>
        <w:tc>
          <w:tcPr>
            <w:tcW w:w="809" w:type="pct"/>
          </w:tcPr>
          <w:p w14:paraId="504BF3C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Emotional awareness</w:t>
            </w:r>
          </w:p>
          <w:p w14:paraId="0CD2DCDA" w14:textId="77777777" w:rsidR="00903C89" w:rsidRPr="00083737" w:rsidRDefault="00903C89" w:rsidP="00D26424">
            <w:pPr>
              <w:rPr>
                <w:rFonts w:ascii="Times New Roman" w:hAnsi="Times New Roman" w:cs="Times New Roman"/>
                <w:sz w:val="18"/>
                <w:szCs w:val="18"/>
                <w:lang w:val="en-US"/>
              </w:rPr>
            </w:pPr>
          </w:p>
        </w:tc>
        <w:tc>
          <w:tcPr>
            <w:tcW w:w="1092" w:type="pct"/>
          </w:tcPr>
          <w:p w14:paraId="106F5158"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Becoming aware of and accepting emotions as they are. Techniques like emotion-focused mindfulness encourage individuals to experience their emotions without resistance, helping them tolerate distressing situations. By fostering appreciation, focusing on positive aspects and enhancing emotional well-being gratitude exercise can also enhance well-being through emotional awareness.</w:t>
            </w:r>
          </w:p>
        </w:tc>
        <w:tc>
          <w:tcPr>
            <w:tcW w:w="931" w:type="pct"/>
          </w:tcPr>
          <w:p w14:paraId="19904EA6"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802560">
              <w:rPr>
                <w:rFonts w:ascii="Times New Roman" w:hAnsi="Times New Roman" w:cs="Times New Roman"/>
                <w:sz w:val="18"/>
                <w:szCs w:val="18"/>
                <w:lang w:val="en-US"/>
              </w:rPr>
              <w:t xml:space="preserve">The manual incorporates </w:t>
            </w:r>
            <w:r>
              <w:rPr>
                <w:rFonts w:ascii="Times New Roman" w:hAnsi="Times New Roman" w:cs="Times New Roman"/>
                <w:sz w:val="18"/>
                <w:szCs w:val="18"/>
                <w:lang w:val="en-US"/>
              </w:rPr>
              <w:t>e</w:t>
            </w:r>
            <w:r w:rsidRPr="00802560">
              <w:rPr>
                <w:rFonts w:ascii="Times New Roman" w:hAnsi="Times New Roman" w:cs="Times New Roman"/>
                <w:sz w:val="18"/>
                <w:szCs w:val="18"/>
                <w:lang w:val="en-US"/>
              </w:rPr>
              <w:t xml:space="preserve">motional </w:t>
            </w:r>
            <w:r>
              <w:rPr>
                <w:rFonts w:ascii="Times New Roman" w:hAnsi="Times New Roman" w:cs="Times New Roman"/>
                <w:sz w:val="18"/>
                <w:szCs w:val="18"/>
                <w:lang w:val="en-US"/>
              </w:rPr>
              <w:t>a</w:t>
            </w:r>
            <w:r w:rsidRPr="00802560">
              <w:rPr>
                <w:rFonts w:ascii="Times New Roman" w:hAnsi="Times New Roman" w:cs="Times New Roman"/>
                <w:sz w:val="18"/>
                <w:szCs w:val="18"/>
                <w:lang w:val="en-US"/>
              </w:rPr>
              <w:t>wareness through exercises that encourage participants to notice and name their thoughts and feelings. This practice help</w:t>
            </w:r>
            <w:r>
              <w:rPr>
                <w:rFonts w:ascii="Times New Roman" w:hAnsi="Times New Roman" w:cs="Times New Roman"/>
                <w:sz w:val="18"/>
                <w:szCs w:val="18"/>
                <w:lang w:val="en-US"/>
              </w:rPr>
              <w:t>s</w:t>
            </w:r>
            <w:r w:rsidRPr="00802560">
              <w:rPr>
                <w:rFonts w:ascii="Times New Roman" w:hAnsi="Times New Roman" w:cs="Times New Roman"/>
                <w:sz w:val="18"/>
                <w:szCs w:val="18"/>
                <w:lang w:val="en-US"/>
              </w:rPr>
              <w:t xml:space="preserve"> participants become more aware of their internal experiences without being overwhelmed by them.</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Organization&lt;/Author&gt;&lt;Year&gt;2021&lt;/Year&gt;&lt;RecNum&gt;5765&lt;/RecNum&gt;&lt;DisplayText&gt;(World Health Organization, 2021)&lt;/DisplayText&gt;&lt;record&gt;&lt;rec-number&gt;5765&lt;/rec-number&gt;&lt;foreign-keys&gt;&lt;key app="EN" db-id="pdw22tfxfxdzwmesz5dvxzey9zd9ezd5szer" timestamp="1689928709"&gt;5765&lt;/key&gt;&lt;/foreign-keys&gt;&lt;ref-type name="Web Page"&gt;12&lt;/ref-type&gt;&lt;contributors&gt;&lt;authors&gt;&lt;author&gt;World Health Organization,&lt;/author&gt;&lt;/authors&gt;&lt;/contributors&gt;&lt;titles&gt;&lt;title&gt;Self-Help Plus (SH+): a group-based stress management course for adults&lt;/title&gt;&lt;/titles&gt;&lt;volume&gt;2023&lt;/volume&gt;&lt;number&gt;April 4&lt;/number&gt;&lt;dates&gt;&lt;year&gt;2021&lt;/year&gt;&lt;/dates&gt;&lt;pub-location&gt;Geneva&lt;/pub-location&gt;&lt;publisher&gt;World Health Organization&lt;/publisher&gt;&lt;urls&gt;&lt;related-urls&gt;&lt;url&gt;https://www.who.int/publications/i/item/9789240035119&lt;/url&gt;&lt;/related-urls&gt;&lt;/urls&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2021)</w:t>
            </w:r>
            <w:r>
              <w:rPr>
                <w:rFonts w:ascii="Times New Roman" w:hAnsi="Times New Roman" w:cs="Times New Roman"/>
                <w:sz w:val="18"/>
                <w:szCs w:val="18"/>
                <w:lang w:val="en-US"/>
              </w:rPr>
              <w:fldChar w:fldCharType="end"/>
            </w:r>
          </w:p>
        </w:tc>
      </w:tr>
      <w:tr w:rsidR="00903C89" w:rsidRPr="00510C9B" w14:paraId="29688D65" w14:textId="77777777" w:rsidTr="00D26424">
        <w:trPr>
          <w:trHeight w:val="2070"/>
        </w:trPr>
        <w:tc>
          <w:tcPr>
            <w:tcW w:w="503" w:type="pct"/>
            <w:vMerge w:val="restart"/>
          </w:tcPr>
          <w:p w14:paraId="5BFBF301" w14:textId="77777777" w:rsidR="00903C89" w:rsidRPr="00083737" w:rsidRDefault="00903C89" w:rsidP="00D26424">
            <w:pPr>
              <w:rPr>
                <w:rFonts w:ascii="Times New Roman" w:hAnsi="Times New Roman" w:cs="Times New Roman"/>
                <w:sz w:val="18"/>
                <w:szCs w:val="18"/>
              </w:rPr>
            </w:pPr>
            <w:r w:rsidRPr="00083737">
              <w:rPr>
                <w:rFonts w:ascii="Times New Roman" w:hAnsi="Times New Roman" w:cs="Times New Roman"/>
                <w:sz w:val="18"/>
                <w:szCs w:val="18"/>
                <w:lang w:val="en-US"/>
              </w:rPr>
              <w:t>Stress &amp;</w:t>
            </w:r>
          </w:p>
          <w:p w14:paraId="6BA658F5" w14:textId="77777777" w:rsidR="00903C89" w:rsidRPr="00083737" w:rsidRDefault="00903C89" w:rsidP="00D26424">
            <w:pPr>
              <w:rPr>
                <w:rFonts w:ascii="Times New Roman" w:hAnsi="Times New Roman" w:cs="Times New Roman"/>
                <w:sz w:val="18"/>
                <w:szCs w:val="18"/>
              </w:rPr>
            </w:pPr>
            <w:r w:rsidRPr="00083737">
              <w:rPr>
                <w:rFonts w:ascii="Times New Roman" w:hAnsi="Times New Roman" w:cs="Times New Roman"/>
                <w:sz w:val="18"/>
                <w:szCs w:val="18"/>
                <w:lang w:val="en-US"/>
              </w:rPr>
              <w:t xml:space="preserve">Emotion </w:t>
            </w:r>
          </w:p>
          <w:p w14:paraId="67AFA8E9"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Management</w:t>
            </w:r>
          </w:p>
          <w:p w14:paraId="58EFE0DD"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noProof/>
                <w:sz w:val="18"/>
                <w:szCs w:val="18"/>
              </w:rPr>
              <mc:AlternateContent>
                <mc:Choice Requires="wpg">
                  <w:drawing>
                    <wp:anchor distT="0" distB="0" distL="114300" distR="114300" simplePos="0" relativeHeight="251662336" behindDoc="0" locked="0" layoutInCell="1" allowOverlap="1" wp14:anchorId="2DF356D6" wp14:editId="6B5722FC">
                      <wp:simplePos x="0" y="0"/>
                      <wp:positionH relativeFrom="column">
                        <wp:posOffset>-6350</wp:posOffset>
                      </wp:positionH>
                      <wp:positionV relativeFrom="paragraph">
                        <wp:posOffset>19050</wp:posOffset>
                      </wp:positionV>
                      <wp:extent cx="540000" cy="540000"/>
                      <wp:effectExtent l="19050" t="19050" r="12700" b="12700"/>
                      <wp:wrapNone/>
                      <wp:docPr id="20" name="Gruppo 19">
                        <a:extLst xmlns:a="http://schemas.openxmlformats.org/drawingml/2006/main">
                          <a:ext uri="{FF2B5EF4-FFF2-40B4-BE49-F238E27FC236}">
                            <a16:creationId xmlns:a16="http://schemas.microsoft.com/office/drawing/2014/main" id="{19CD47CD-B681-99D2-F32E-A828BB774E24}"/>
                          </a:ext>
                        </a:extLst>
                      </wp:docPr>
                      <wp:cNvGraphicFramePr/>
                      <a:graphic xmlns:a="http://schemas.openxmlformats.org/drawingml/2006/main">
                        <a:graphicData uri="http://schemas.microsoft.com/office/word/2010/wordprocessingGroup">
                          <wpg:wgp>
                            <wpg:cNvGrpSpPr/>
                            <wpg:grpSpPr>
                              <a:xfrm>
                                <a:off x="0" y="0"/>
                                <a:ext cx="540000" cy="540000"/>
                                <a:chOff x="0" y="0"/>
                                <a:chExt cx="823375" cy="823375"/>
                              </a:xfrm>
                            </wpg:grpSpPr>
                            <wpg:grpSp>
                              <wpg:cNvPr id="387008853" name="Group 49">
                                <a:extLst>
                                  <a:ext uri="{FF2B5EF4-FFF2-40B4-BE49-F238E27FC236}">
                                    <a16:creationId xmlns:a16="http://schemas.microsoft.com/office/drawing/2014/main" id="{F4B9A36D-695E-1AED-109B-1B428D753189}"/>
                                  </a:ext>
                                </a:extLst>
                              </wpg:cNvPr>
                              <wpg:cNvGrpSpPr/>
                              <wpg:grpSpPr>
                                <a:xfrm>
                                  <a:off x="0" y="0"/>
                                  <a:ext cx="823375" cy="823375"/>
                                  <a:chOff x="0" y="0"/>
                                  <a:chExt cx="812800" cy="812800"/>
                                </a:xfrm>
                              </wpg:grpSpPr>
                              <wps:wsp>
                                <wps:cNvPr id="1601365319" name="Freeform 50">
                                  <a:extLst>
                                    <a:ext uri="{FF2B5EF4-FFF2-40B4-BE49-F238E27FC236}">
                                      <a16:creationId xmlns:a16="http://schemas.microsoft.com/office/drawing/2014/main" id="{21885343-C477-06EB-DE80-A2B09F3CB2E1}"/>
                                    </a:ext>
                                  </a:extLst>
                                </wps:cNvPr>
                                <wps:cNvSpPr/>
                                <wps:spPr>
                                  <a:xfrm>
                                    <a:off x="0" y="0"/>
                                    <a:ext cx="812800" cy="812800"/>
                                  </a:xfrm>
                                  <a:custGeom>
                                    <a:avLst/>
                                    <a:gdLst/>
                                    <a:ahLst/>
                                    <a:cxnLst/>
                                    <a:rect l="l" t="t" r="r" b="b"/>
                                    <a:pathLst>
                                      <a:path w="812800" h="812800">
                                        <a:moveTo>
                                          <a:pt x="406400" y="0"/>
                                        </a:moveTo>
                                        <a:cubicBezTo>
                                          <a:pt x="181951" y="0"/>
                                          <a:pt x="0" y="181951"/>
                                          <a:pt x="0" y="406400"/>
                                        </a:cubicBezTo>
                                        <a:cubicBezTo>
                                          <a:pt x="0" y="630849"/>
                                          <a:pt x="181951" y="812800"/>
                                          <a:pt x="406400" y="812800"/>
                                        </a:cubicBezTo>
                                        <a:cubicBezTo>
                                          <a:pt x="630849" y="812800"/>
                                          <a:pt x="812800" y="630849"/>
                                          <a:pt x="812800" y="406400"/>
                                        </a:cubicBezTo>
                                        <a:cubicBezTo>
                                          <a:pt x="812800" y="181951"/>
                                          <a:pt x="630849" y="0"/>
                                          <a:pt x="406400" y="0"/>
                                        </a:cubicBezTo>
                                        <a:close/>
                                      </a:path>
                                    </a:pathLst>
                                  </a:custGeom>
                                  <a:solidFill>
                                    <a:srgbClr val="F5F1EC"/>
                                  </a:solidFill>
                                  <a:ln w="28575" cap="sq">
                                    <a:solidFill>
                                      <a:srgbClr val="DBBBF5"/>
                                    </a:solidFill>
                                    <a:prstDash val="solid"/>
                                    <a:miter/>
                                  </a:ln>
                                </wps:spPr>
                                <wps:bodyPr/>
                              </wps:wsp>
                              <wps:wsp>
                                <wps:cNvPr id="1135611890" name="TextBox 51">
                                  <a:extLst>
                                    <a:ext uri="{FF2B5EF4-FFF2-40B4-BE49-F238E27FC236}">
                                      <a16:creationId xmlns:a16="http://schemas.microsoft.com/office/drawing/2014/main" id="{67229588-65B7-A0C5-C22E-F5F837BC2294}"/>
                                    </a:ext>
                                  </a:extLst>
                                </wps:cNvPr>
                                <wps:cNvSpPr txBox="1"/>
                                <wps:spPr>
                                  <a:xfrm>
                                    <a:off x="76200" y="66675"/>
                                    <a:ext cx="660400" cy="669925"/>
                                  </a:xfrm>
                                  <a:prstGeom prst="rect">
                                    <a:avLst/>
                                  </a:prstGeom>
                                </wps:spPr>
                                <wps:bodyPr lIns="50800" tIns="50800" rIns="50800" bIns="50800" rtlCol="0" anchor="ctr"/>
                              </wps:wsp>
                            </wpg:grpSp>
                            <wps:wsp>
                              <wps:cNvPr id="1794559035" name="Freeform 64">
                                <a:extLst>
                                  <a:ext uri="{FF2B5EF4-FFF2-40B4-BE49-F238E27FC236}">
                                    <a16:creationId xmlns:a16="http://schemas.microsoft.com/office/drawing/2014/main" id="{1BD7B173-B9D4-B5BF-D943-01DB40492FAC}"/>
                                  </a:ext>
                                </a:extLst>
                              </wps:cNvPr>
                              <wps:cNvSpPr/>
                              <wps:spPr>
                                <a:xfrm>
                                  <a:off x="51597" y="64555"/>
                                  <a:ext cx="697479" cy="694265"/>
                                </a:xfrm>
                                <a:custGeom>
                                  <a:avLst/>
                                  <a:gdLst/>
                                  <a:ahLst/>
                                  <a:cxnLst/>
                                  <a:rect l="l" t="t" r="r" b="b"/>
                                  <a:pathLst>
                                    <a:path w="697479" h="694265">
                                      <a:moveTo>
                                        <a:pt x="0" y="0"/>
                                      </a:moveTo>
                                      <a:lnTo>
                                        <a:pt x="697479" y="0"/>
                                      </a:lnTo>
                                      <a:lnTo>
                                        <a:pt x="697479" y="694265"/>
                                      </a:lnTo>
                                      <a:lnTo>
                                        <a:pt x="0" y="694265"/>
                                      </a:lnTo>
                                      <a:lnTo>
                                        <a:pt x="0" y="0"/>
                                      </a:lnTo>
                                      <a:close/>
                                    </a:path>
                                  </a:pathLst>
                                </a:custGeom>
                                <a:blipFill>
                                  <a:blip r:embed="rId7">
                                    <a:extLst>
                                      <a:ext uri="{96DAC541-7B7A-43D3-8B79-37D633B846F1}">
                                        <asvg:svgBlip xmlns:asvg="http://schemas.microsoft.com/office/drawing/2016/SVG/main" r:embed="rId8"/>
                                      </a:ext>
                                    </a:extLst>
                                  </a:blip>
                                  <a:stretch>
                                    <a:fillRect/>
                                  </a:stretch>
                                </a:blipFill>
                                <a:ln cap="sq">
                                  <a:noFill/>
                                  <a:prstDash val="solid"/>
                                  <a:miter/>
                                </a:ln>
                              </wps:spPr>
                              <wps:bodyPr/>
                            </wps:wsp>
                          </wpg:wgp>
                        </a:graphicData>
                      </a:graphic>
                    </wp:anchor>
                  </w:drawing>
                </mc:Choice>
                <mc:Fallback>
                  <w:pict>
                    <v:group w14:anchorId="2163BA09" id="Gruppo 19" o:spid="_x0000_s1026" style="position:absolute;margin-left:-.5pt;margin-top:1.5pt;width:42.5pt;height:42.5pt;z-index:251662336" coordsize="8233,823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">
                      <v:group id="Group 49" o:spid="_x0000_s1027" style="position:absolute;width:8233;height:8233" coordsize="8128,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">
                        <v:shape id="Freeform 50" o:spid="_x0000_s1028" style="position:absolute;width:8128;height:8128;visibility:visible;mso-wrap-style:square;v-text-anchor:top" coordsize="8128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" path="m406400,c181951,,,181951,,406400,,630849,181951,812800,406400,812800v224449,,406400,-181951,406400,-406400c812800,181951,630849,,406400,xe" fillcolor="#f5f1ec" strokecolor="#dbbbf5" strokeweight="2.25pt">
                          <v:stroke joinstyle="miter" endcap="square"/>
                          <v:path arrowok="t"/>
                        </v:shape>
                        <v:shape id="TextBox 51" o:spid="_x0000_s1029" type="#_x0000_t202" style="position:absolute;left:762;top:666;width:6604;height:6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" filled="f" stroked="f">
                          <v:textbox inset="4pt,4pt,4pt,4pt"/>
                        </v:shape>
                      </v:group>
                      <v:shape id="Freeform 64" o:spid="_x0000_s1030" style="position:absolute;left:515;top:645;width:6975;height:6943;visibility:visible;mso-wrap-style:square;v-text-anchor:top" coordsize="697479,6942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" path="m,l697479,r,694265l,694265,,xe" stroked="f">
                        <v:fill r:id="rId9" o:title="" recolor="t" rotate="t" type="frame"/>
                        <v:stroke joinstyle="miter" endcap="square"/>
                        <v:path arrowok="t"/>
                      </v:shape>
                    </v:group>
                  </w:pict>
                </mc:Fallback>
              </mc:AlternateContent>
            </w:r>
          </w:p>
        </w:tc>
        <w:tc>
          <w:tcPr>
            <w:tcW w:w="531" w:type="pct"/>
            <w:vMerge w:val="restart"/>
          </w:tcPr>
          <w:p w14:paraId="05925F8C"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Involves techniques to reduce stress through relaxation and control emotional responses using emotion regulation. These methods help maintain emotional balance, reduce anxiety, and enhance overall well-being in challenging situations.</w:t>
            </w:r>
          </w:p>
          <w:p w14:paraId="5B68287E" w14:textId="77777777" w:rsidR="00903C89" w:rsidRPr="00083737" w:rsidRDefault="00903C89" w:rsidP="00D26424">
            <w:pPr>
              <w:rPr>
                <w:rFonts w:ascii="Times New Roman" w:hAnsi="Times New Roman" w:cs="Times New Roman"/>
                <w:sz w:val="18"/>
                <w:szCs w:val="18"/>
                <w:lang w:val="en-US"/>
              </w:rPr>
            </w:pPr>
          </w:p>
          <w:p w14:paraId="45E6512D" w14:textId="77777777" w:rsidR="00903C89" w:rsidRPr="00083737" w:rsidRDefault="00903C89" w:rsidP="00D26424">
            <w:pPr>
              <w:rPr>
                <w:rFonts w:ascii="Times New Roman" w:hAnsi="Times New Roman" w:cs="Times New Roman"/>
                <w:sz w:val="18"/>
                <w:szCs w:val="18"/>
                <w:lang w:val="en-US"/>
              </w:rPr>
            </w:pPr>
          </w:p>
          <w:p w14:paraId="2FC4F84D" w14:textId="77777777" w:rsidR="00903C89" w:rsidRPr="00083737" w:rsidRDefault="00903C89" w:rsidP="00D26424">
            <w:pPr>
              <w:rPr>
                <w:rFonts w:ascii="Times New Roman" w:hAnsi="Times New Roman" w:cs="Times New Roman"/>
                <w:sz w:val="18"/>
                <w:szCs w:val="18"/>
                <w:lang w:val="en-US"/>
              </w:rPr>
            </w:pPr>
          </w:p>
          <w:p w14:paraId="32766A5B" w14:textId="77777777" w:rsidR="00903C89" w:rsidRPr="00083737" w:rsidRDefault="00903C89" w:rsidP="00D26424">
            <w:pPr>
              <w:rPr>
                <w:rFonts w:ascii="Times New Roman" w:hAnsi="Times New Roman" w:cs="Times New Roman"/>
                <w:sz w:val="18"/>
                <w:szCs w:val="18"/>
                <w:lang w:val="en-US"/>
              </w:rPr>
            </w:pPr>
          </w:p>
          <w:p w14:paraId="03DAEA5F" w14:textId="77777777" w:rsidR="00903C89" w:rsidRPr="00083737" w:rsidRDefault="00903C89" w:rsidP="00D26424">
            <w:pPr>
              <w:rPr>
                <w:rFonts w:ascii="Times New Roman" w:hAnsi="Times New Roman" w:cs="Times New Roman"/>
                <w:sz w:val="18"/>
                <w:szCs w:val="18"/>
                <w:lang w:val="en-US"/>
              </w:rPr>
            </w:pPr>
          </w:p>
        </w:tc>
        <w:tc>
          <w:tcPr>
            <w:tcW w:w="495" w:type="pct"/>
            <w:vMerge w:val="restart"/>
            <w:tcBorders>
              <w:bottom w:val="single" w:sz="4" w:space="0" w:color="auto"/>
            </w:tcBorders>
          </w:tcPr>
          <w:p w14:paraId="005DF2AB" w14:textId="77777777" w:rsidR="00903C89" w:rsidRPr="00083737" w:rsidRDefault="00903C89" w:rsidP="00D26424">
            <w:pPr>
              <w:rPr>
                <w:rFonts w:ascii="Times New Roman" w:hAnsi="Times New Roman" w:cs="Times New Roman"/>
                <w:sz w:val="18"/>
                <w:szCs w:val="18"/>
              </w:rPr>
            </w:pPr>
            <w:r w:rsidRPr="00083737">
              <w:rPr>
                <w:rFonts w:ascii="Times New Roman" w:hAnsi="Times New Roman" w:cs="Times New Roman"/>
                <w:sz w:val="18"/>
                <w:szCs w:val="18"/>
                <w:lang w:val="en-US"/>
              </w:rPr>
              <w:lastRenderedPageBreak/>
              <w:t>Emotion regulation</w:t>
            </w:r>
          </w:p>
        </w:tc>
        <w:tc>
          <w:tcPr>
            <w:tcW w:w="639" w:type="pct"/>
            <w:vMerge w:val="restart"/>
            <w:tcBorders>
              <w:bottom w:val="single" w:sz="4" w:space="0" w:color="auto"/>
            </w:tcBorders>
          </w:tcPr>
          <w:p w14:paraId="2F33276B"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Teaching skills to influence and manage emotions in specific situations. Examples include stepping away from heated discussions, counting to ten, or adopting techniques to adjust emotional reactions.</w:t>
            </w:r>
          </w:p>
        </w:tc>
        <w:tc>
          <w:tcPr>
            <w:tcW w:w="809" w:type="pct"/>
            <w:tcBorders>
              <w:bottom w:val="single" w:sz="4" w:space="0" w:color="auto"/>
            </w:tcBorders>
          </w:tcPr>
          <w:p w14:paraId="587C0E89"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Attentional deployment</w:t>
            </w:r>
          </w:p>
        </w:tc>
        <w:tc>
          <w:tcPr>
            <w:tcW w:w="1092" w:type="pct"/>
            <w:tcBorders>
              <w:bottom w:val="single" w:sz="4" w:space="0" w:color="auto"/>
            </w:tcBorders>
          </w:tcPr>
          <w:p w14:paraId="2A467DC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Involves directing one's focus to influence emotional responses. By choosing what to pay attention to and what to ignore, emotions may be manager more effectively. Examples are diverting attention away from negative stimuli (distraction) or by recurrently directing attention toward causes and consequences of emotion (rumination), or by focusing intensely on a specific aspect of the situation, often something positive or less distressing (concentration).</w:t>
            </w:r>
          </w:p>
        </w:tc>
        <w:tc>
          <w:tcPr>
            <w:tcW w:w="931" w:type="pct"/>
            <w:tcBorders>
              <w:bottom w:val="single" w:sz="4" w:space="0" w:color="auto"/>
            </w:tcBorders>
          </w:tcPr>
          <w:p w14:paraId="6D5322BD" w14:textId="77777777" w:rsidR="00903C89" w:rsidRPr="00B91C4B" w:rsidRDefault="00903C89" w:rsidP="00D26424">
            <w:pPr>
              <w:rPr>
                <w:rFonts w:ascii="Times New Roman" w:hAnsi="Times New Roman" w:cs="Times New Roman"/>
                <w:sz w:val="18"/>
                <w:szCs w:val="18"/>
                <w:lang w:val="en-US"/>
              </w:rPr>
            </w:pPr>
            <w:r w:rsidRPr="00D807CC">
              <w:rPr>
                <w:rFonts w:ascii="Times New Roman" w:hAnsi="Times New Roman" w:cs="Times New Roman"/>
                <w:sz w:val="18"/>
                <w:szCs w:val="18"/>
                <w:lang w:val="en-US"/>
              </w:rPr>
              <w:t>“</w:t>
            </w:r>
            <w:r w:rsidRPr="00B91C4B">
              <w:rPr>
                <w:rFonts w:ascii="Times New Roman" w:hAnsi="Times New Roman" w:cs="Times New Roman"/>
                <w:sz w:val="18"/>
                <w:szCs w:val="18"/>
                <w:lang w:val="en-US"/>
              </w:rPr>
              <w:t>Wear a rubber band around your wrist. Whenever such a negative thought comes to your mind, pull the rubber band. The pinch of the rubber band will interrupt the thought.</w:t>
            </w:r>
            <w:r w:rsidRPr="00D807CC">
              <w:rPr>
                <w:rFonts w:ascii="Times New Roman" w:hAnsi="Times New Roman" w:cs="Times New Roman"/>
                <w:sz w:val="18"/>
                <w:szCs w:val="18"/>
                <w:lang w:val="en-US"/>
              </w:rPr>
              <w:t>”</w:t>
            </w:r>
            <w:r w:rsidRPr="00B91C4B">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&lt;EndNote&gt;&lt;Cite&gt;&lt;Author&gt;Khan&lt;/Author&gt;&lt;Year&gt;2003&lt;/Year&gt;&lt;RecNum&gt;380&lt;/RecNum&gt;&lt;DisplayText&gt;(Khan et al., 2003)&lt;/DisplayText&gt;&lt;record&gt;&lt;rec-number&gt;380&lt;/rec-number&gt;&lt;foreign-keys&gt;&lt;key app="EN" db-id="pdw22tfxfxdzwmesz5dvxzey9zd9ezd5szer" timestamp="1676134285"&gt;380&lt;/key&gt;&lt;/foreign-keys&gt;&lt;ref-type name="Book"&gt;6&lt;/ref-type&gt;&lt;contributors&gt;&lt;authors&gt;&lt;author&gt;Khan, SK&lt;/author&gt;&lt;author&gt;Ali, SA&lt;/author&gt;&lt;author&gt;Zaman, RM&lt;/author&gt;&lt;author&gt;Mubeen, S&lt;/author&gt;&lt;author&gt;Iqbal, A&lt;/author&gt;&lt;/authors&gt;&lt;/contributors&gt;&lt;titles&gt;&lt;title&gt;Addressing Anxiety and Depression. An Introductory Training Guide for Community Women&lt;/title&gt;&lt;/titles&gt;&lt;dates&gt;&lt;year&gt;2003&lt;/year&gt;&lt;/dates&gt;&lt;urls&gt;&lt;/urls&gt;&lt;/record&gt;&lt;/Cite&gt;&lt;/EndNote&gt;</w:instrText>
            </w:r>
            <w:r w:rsidRPr="00B91C4B">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(Khan et al., 2003)</w:t>
            </w:r>
            <w:r w:rsidRPr="00B91C4B">
              <w:rPr>
                <w:rFonts w:ascii="Times New Roman" w:hAnsi="Times New Roman" w:cs="Times New Roman"/>
                <w:sz w:val="18"/>
                <w:szCs w:val="18"/>
                <w:lang w:val="en-US"/>
              </w:rPr>
              <w:fldChar w:fldCharType="end"/>
            </w:r>
          </w:p>
        </w:tc>
      </w:tr>
      <w:tr w:rsidR="00903C89" w:rsidRPr="00B655D5" w14:paraId="7FD9548F" w14:textId="77777777" w:rsidTr="00D26424">
        <w:trPr>
          <w:trHeight w:val="318"/>
        </w:trPr>
        <w:tc>
          <w:tcPr>
            <w:tcW w:w="503" w:type="pct"/>
            <w:vMerge/>
          </w:tcPr>
          <w:p w14:paraId="2B05225A"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7F03952F"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477F18A5"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71E1536C" w14:textId="77777777" w:rsidR="00903C89" w:rsidRPr="00083737" w:rsidRDefault="00903C89" w:rsidP="00D26424">
            <w:pPr>
              <w:rPr>
                <w:rFonts w:ascii="Times New Roman" w:hAnsi="Times New Roman" w:cs="Times New Roman"/>
                <w:sz w:val="18"/>
                <w:szCs w:val="18"/>
                <w:lang w:val="en-US"/>
              </w:rPr>
            </w:pPr>
          </w:p>
        </w:tc>
        <w:tc>
          <w:tcPr>
            <w:tcW w:w="809" w:type="pct"/>
          </w:tcPr>
          <w:p w14:paraId="6C4A3C22"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Response modulation</w:t>
            </w:r>
          </w:p>
        </w:tc>
        <w:tc>
          <w:tcPr>
            <w:tcW w:w="1092" w:type="pct"/>
          </w:tcPr>
          <w:p w14:paraId="76F1E5C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Focuses on managing the physiological, experiential, and behavioral aspects of an emotional response to alter its intensity or duration. For e.g., preventing outward expression of internal emotional state (expressive suppression), directly altering emotion-relevant physiology </w:t>
            </w:r>
            <w:r w:rsidRPr="00083737">
              <w:rPr>
                <w:rFonts w:ascii="Times New Roman" w:hAnsi="Times New Roman" w:cs="Times New Roman"/>
                <w:sz w:val="18"/>
                <w:szCs w:val="18"/>
                <w:lang w:val="en-US"/>
              </w:rPr>
              <w:lastRenderedPageBreak/>
              <w:t>using actions or substances (physiological intervention), or writing about one's emotions to process and reduce their intensity (expressive writing)</w:t>
            </w:r>
          </w:p>
        </w:tc>
        <w:tc>
          <w:tcPr>
            <w:tcW w:w="931" w:type="pct"/>
          </w:tcPr>
          <w:p w14:paraId="3907EB44" w14:textId="77777777" w:rsidR="00903C89" w:rsidRPr="00B91C4B" w:rsidRDefault="00903C89" w:rsidP="00D26424">
            <w:pPr>
              <w:rPr>
                <w:rFonts w:ascii="Times New Roman" w:hAnsi="Times New Roman" w:cs="Times New Roman"/>
                <w:sz w:val="18"/>
                <w:szCs w:val="18"/>
                <w:lang w:val="en-US"/>
              </w:rPr>
            </w:pPr>
            <w:r w:rsidRPr="00D807CC">
              <w:rPr>
                <w:rFonts w:ascii="Times New Roman" w:hAnsi="Times New Roman" w:cs="Times New Roman"/>
                <w:sz w:val="18"/>
                <w:szCs w:val="18"/>
                <w:lang w:val="en-US"/>
              </w:rPr>
              <w:lastRenderedPageBreak/>
              <w:t>“</w:t>
            </w:r>
            <w:r w:rsidRPr="00B91C4B">
              <w:rPr>
                <w:rFonts w:ascii="Times New Roman" w:hAnsi="Times New Roman" w:cs="Times New Roman"/>
                <w:sz w:val="18"/>
                <w:szCs w:val="18"/>
                <w:lang w:val="en-US"/>
              </w:rPr>
              <w:t>Do not react immediately, first think and then react accordingly</w:t>
            </w:r>
            <w:r w:rsidRPr="00D807CC">
              <w:rPr>
                <w:rFonts w:ascii="Times New Roman" w:hAnsi="Times New Roman" w:cs="Times New Roman"/>
                <w:sz w:val="18"/>
                <w:szCs w:val="18"/>
                <w:lang w:val="en-US"/>
              </w:rPr>
              <w:t>”</w:t>
            </w:r>
            <w:r w:rsidRPr="00B91C4B">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&lt;EndNote&gt;&lt;Cite&gt;&lt;Author&gt;Khan&lt;/Author&gt;&lt;Year&gt;2003&lt;/Year&gt;&lt;RecNum&gt;380&lt;/RecNum&gt;&lt;DisplayText&gt;(Khan et al., 2003)&lt;/DisplayText&gt;&lt;record&gt;&lt;rec-number&gt;380&lt;/rec-number&gt;&lt;foreign-keys&gt;&lt;key app="EN" db-id="pdw22tfxfxdzwmesz5dvxzey9zd9ezd5szer" timestamp="1676134285"&gt;380&lt;/key&gt;&lt;/foreign-keys&gt;&lt;ref-type name="Book"&gt;6&lt;/ref-type&gt;&lt;contributors&gt;&lt;authors&gt;&lt;author&gt;Khan, SK&lt;/author&gt;&lt;author&gt;Ali, SA&lt;/author&gt;&lt;author&gt;Zaman, RM&lt;/author&gt;&lt;author&gt;Mubeen, S&lt;/author&gt;&lt;author&gt;Iqbal, A&lt;/author&gt;&lt;/authors&gt;&lt;/contributors&gt;&lt;titles&gt;&lt;title&gt;Addressing Anxiety and Depression. An Introductory Training Guide for Community Women&lt;/title&gt;&lt;/titles&gt;&lt;dates&gt;&lt;year&gt;2003&lt;/year&gt;&lt;/dates&gt;&lt;urls&gt;&lt;/urls&gt;&lt;/record&gt;&lt;/Cite&gt;&lt;/EndNote&gt;</w:instrText>
            </w:r>
            <w:r w:rsidRPr="00B91C4B">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(Khan et al., 2003)</w:t>
            </w:r>
            <w:r w:rsidRPr="00B91C4B">
              <w:rPr>
                <w:rFonts w:ascii="Times New Roman" w:hAnsi="Times New Roman" w:cs="Times New Roman"/>
                <w:sz w:val="18"/>
                <w:szCs w:val="18"/>
                <w:lang w:val="en-US"/>
              </w:rPr>
              <w:fldChar w:fldCharType="end"/>
            </w:r>
          </w:p>
        </w:tc>
      </w:tr>
      <w:tr w:rsidR="00903C89" w:rsidRPr="00510C9B" w14:paraId="33E21A5B" w14:textId="77777777" w:rsidTr="00D26424">
        <w:trPr>
          <w:trHeight w:val="61"/>
        </w:trPr>
        <w:tc>
          <w:tcPr>
            <w:tcW w:w="503" w:type="pct"/>
            <w:vMerge/>
          </w:tcPr>
          <w:p w14:paraId="4F8DEF61"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132538C7" w14:textId="77777777" w:rsidR="00903C89" w:rsidRPr="00083737" w:rsidRDefault="00903C89" w:rsidP="00D26424">
            <w:pPr>
              <w:rPr>
                <w:rFonts w:ascii="Times New Roman" w:hAnsi="Times New Roman" w:cs="Times New Roman"/>
                <w:sz w:val="18"/>
                <w:szCs w:val="18"/>
                <w:lang w:val="en-US"/>
              </w:rPr>
            </w:pPr>
          </w:p>
        </w:tc>
        <w:tc>
          <w:tcPr>
            <w:tcW w:w="495" w:type="pct"/>
            <w:vMerge w:val="restart"/>
          </w:tcPr>
          <w:p w14:paraId="15FFEA49" w14:textId="77777777" w:rsidR="00903C89" w:rsidRPr="00083737" w:rsidRDefault="00903C89" w:rsidP="00D26424">
            <w:pPr>
              <w:rPr>
                <w:rFonts w:ascii="Times New Roman" w:hAnsi="Times New Roman" w:cs="Times New Roman"/>
                <w:sz w:val="18"/>
                <w:szCs w:val="18"/>
              </w:rPr>
            </w:pPr>
            <w:r w:rsidRPr="00083737">
              <w:rPr>
                <w:rFonts w:ascii="Times New Roman" w:hAnsi="Times New Roman" w:cs="Times New Roman"/>
                <w:sz w:val="18"/>
                <w:szCs w:val="18"/>
              </w:rPr>
              <w:t>Relaxation</w:t>
            </w:r>
          </w:p>
          <w:p w14:paraId="15CBAAA5" w14:textId="77777777" w:rsidR="00903C89" w:rsidRPr="00083737" w:rsidRDefault="00903C89" w:rsidP="00D26424">
            <w:pPr>
              <w:rPr>
                <w:rFonts w:ascii="Times New Roman" w:hAnsi="Times New Roman" w:cs="Times New Roman"/>
                <w:sz w:val="18"/>
                <w:szCs w:val="18"/>
                <w:lang w:val="en-US"/>
              </w:rPr>
            </w:pPr>
          </w:p>
        </w:tc>
        <w:tc>
          <w:tcPr>
            <w:tcW w:w="639" w:type="pct"/>
            <w:vMerge w:val="restart"/>
          </w:tcPr>
          <w:p w14:paraId="415E314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Techniques or exercises designed to induce calm</w:t>
            </w:r>
            <w:r>
              <w:rPr>
                <w:rFonts w:ascii="Times New Roman" w:hAnsi="Times New Roman" w:cs="Times New Roman"/>
                <w:sz w:val="18"/>
                <w:szCs w:val="18"/>
                <w:lang w:val="en-US"/>
              </w:rPr>
              <w:t xml:space="preserve"> a</w:t>
            </w:r>
            <w:r w:rsidRPr="00B10B2C">
              <w:rPr>
                <w:rFonts w:ascii="Times New Roman" w:hAnsi="Times New Roman" w:cs="Times New Roman"/>
                <w:sz w:val="18"/>
                <w:szCs w:val="18"/>
                <w:lang w:val="en-US"/>
              </w:rPr>
              <w:t xml:space="preserve">nd reduce the physiological manifestations of </w:t>
            </w:r>
            <w:r>
              <w:rPr>
                <w:rFonts w:ascii="Times New Roman" w:hAnsi="Times New Roman" w:cs="Times New Roman"/>
                <w:sz w:val="18"/>
                <w:szCs w:val="18"/>
                <w:lang w:val="en-US"/>
              </w:rPr>
              <w:t>psychological distress.</w:t>
            </w:r>
          </w:p>
        </w:tc>
        <w:tc>
          <w:tcPr>
            <w:tcW w:w="809" w:type="pct"/>
          </w:tcPr>
          <w:p w14:paraId="5595CA4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Breathing exercises</w:t>
            </w:r>
          </w:p>
        </w:tc>
        <w:tc>
          <w:tcPr>
            <w:tcW w:w="1092" w:type="pct"/>
          </w:tcPr>
          <w:p w14:paraId="6E7F1E26"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Techniques focusing on slow, deep breathing to reduce stress and anxiety.</w:t>
            </w:r>
          </w:p>
        </w:tc>
        <w:tc>
          <w:tcPr>
            <w:tcW w:w="931" w:type="pct"/>
          </w:tcPr>
          <w:p w14:paraId="1DB495C3" w14:textId="77777777" w:rsidR="00903C89" w:rsidRPr="00983601" w:rsidRDefault="00903C89" w:rsidP="00D26424">
            <w:pPr>
              <w:rPr>
                <w:rFonts w:ascii="Times New Roman" w:hAnsi="Times New Roman" w:cs="Times New Roman"/>
                <w:sz w:val="18"/>
                <w:szCs w:val="18"/>
                <w:lang w:val="en-US"/>
              </w:rPr>
            </w:pPr>
            <w:r w:rsidRPr="00983601">
              <w:rPr>
                <w:rFonts w:ascii="Times New Roman" w:hAnsi="Times New Roman" w:cs="Times New Roman"/>
                <w:sz w:val="18"/>
                <w:szCs w:val="18"/>
                <w:lang w:val="en-US"/>
              </w:rPr>
              <w:t>“It may sound strange, but breathing can alter how stressed people feel. This exercise will show you how to breathe slowly and at a pace that can help reduce stress. Once you know how to do it, you can use it to help you feel calmer whenever you feel stressed or overwhelmed. You just need to sit back and try to pay attention to your breathing. In the next step, just touch the play icon to play the audio file. You can use this technique whenever you feel you need to reduce your stress.”</w:t>
            </w:r>
            <w:r w:rsidRPr="00983601">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&lt;EndNote&gt;&lt;Cite&gt;&lt;Author&gt;Carswell&lt;/Author&gt;&lt;Year&gt;2018&lt;/Year&gt;&lt;RecNum&gt;7983&lt;/RecNum&gt;&lt;DisplayText&gt;(Carswell et al., 2018)&lt;/DisplayText&gt;&lt;record&gt;&lt;rec-number&gt;7983&lt;/rec-number&gt;&lt;foreign-keys&gt;&lt;key app="EN" db-id="pdw22tfxfxdzwmesz5dvxzey9zd9ezd5szer" timestamp="1739275768"&gt;7983&lt;/key&gt;&lt;/foreign-keys&gt;&lt;ref-type name="Journal Article"&gt;17&lt;/ref-type&gt;&lt;contributors&gt;&lt;authors&gt;&lt;author&gt;Carswell, K.&lt;/author&gt;&lt;author&gt;Harper-Shehadeh, M.&lt;/author&gt;&lt;author&gt;Watts, S.&lt;/author&gt;&lt;author&gt;Van&amp;apos;t Hof, E.&lt;/author&gt;&lt;author&gt;Abi Ramia, J.&lt;/author&gt;&lt;author&gt;Heim, E.&lt;/author&gt;&lt;author&gt;Wenger, A.&lt;/author&gt;&lt;author&gt;van Ommeren, M.&lt;/author&gt;&lt;/authors&gt;&lt;/contributors&gt;&lt;auth-address&gt;Department of Mental Health and Substance Abuse, World Health Organization, Geneva, Switzerland.&amp;#xD;National Mental Health Program (NMHP), Ministry of Public Health, Lebanon.&amp;#xD;Department of Psychology, University of Zurich, Zurich, Switzerland.&amp;#xD;Swiss Research Institute for Public Health and Addiction, Zurich, Switzerland.&lt;/auth-address&gt;&lt;titles&gt;&lt;title&gt;Step-by-Step: a new WHO digital mental health intervention for depression&lt;/title&gt;&lt;secondary-title&gt;Mhealth&lt;/secondary-title&gt;&lt;/titles&gt;&lt;periodical&gt;&lt;full-title&gt;Mhealth&lt;/full-title&gt;&lt;/periodical&gt;&lt;pages&gt;34&lt;/pages&gt;&lt;volume&gt;4&lt;/volume&gt;&lt;edition&gt;20180813&lt;/edition&gt;&lt;keywords&gt;&lt;keyword&gt;Mental health&lt;/keyword&gt;&lt;keyword&gt;developing countries&lt;/keyword&gt;&lt;keyword&gt;digital divide&lt;/keyword&gt;&lt;keyword&gt;psychological techniques&lt;/keyword&gt;&lt;keyword&gt;telemedicine&lt;/keyword&gt;&lt;/keywords&gt;&lt;dates&gt;&lt;year&gt;2018&lt;/year&gt;&lt;/dates&gt;&lt;isbn&gt;2306-9740 (Print)&amp;#xD;2306-9740&lt;/isbn&gt;&lt;accession-num&gt;30225240&lt;/accession-num&gt;&lt;urls&gt;&lt;/urls&gt;&lt;custom1&gt;Conflicts of Interest: The authors have no conflicts of interest to declare.&lt;/custom1&gt;&lt;custom2&gt;PMC6131163&lt;/custom2&gt;&lt;electronic-resource-num&gt;10.21037/mhealth.2018.08.01&lt;/electronic-resource-num&gt;&lt;remote-database-provider&gt;NLM&lt;/remote-database-provider&gt;&lt;language&gt;eng&lt;/language&gt;&lt;/record&gt;&lt;/Cite&gt;&lt;/EndNote&gt;</w:instrText>
            </w:r>
            <w:r w:rsidRPr="00983601">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(Carswell et al., 2018)</w:t>
            </w:r>
            <w:r w:rsidRPr="00983601">
              <w:rPr>
                <w:rFonts w:ascii="Times New Roman" w:hAnsi="Times New Roman" w:cs="Times New Roman"/>
                <w:sz w:val="18"/>
                <w:szCs w:val="18"/>
                <w:lang w:val="en-US"/>
              </w:rPr>
              <w:fldChar w:fldCharType="end"/>
            </w:r>
          </w:p>
        </w:tc>
      </w:tr>
      <w:tr w:rsidR="00903C89" w:rsidRPr="00510C9B" w14:paraId="5A4CAC21" w14:textId="77777777" w:rsidTr="00D26424">
        <w:trPr>
          <w:trHeight w:val="61"/>
        </w:trPr>
        <w:tc>
          <w:tcPr>
            <w:tcW w:w="503" w:type="pct"/>
            <w:vMerge/>
          </w:tcPr>
          <w:p w14:paraId="0419D799"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6E70C772"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77A04976"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5B2F272E" w14:textId="77777777" w:rsidR="00903C89" w:rsidRPr="00083737" w:rsidRDefault="00903C89" w:rsidP="00D26424">
            <w:pPr>
              <w:rPr>
                <w:rFonts w:ascii="Times New Roman" w:hAnsi="Times New Roman" w:cs="Times New Roman"/>
                <w:sz w:val="18"/>
                <w:szCs w:val="18"/>
                <w:lang w:val="en-US"/>
              </w:rPr>
            </w:pPr>
          </w:p>
        </w:tc>
        <w:tc>
          <w:tcPr>
            <w:tcW w:w="809" w:type="pct"/>
          </w:tcPr>
          <w:p w14:paraId="3AFEFE88"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Meditation</w:t>
            </w:r>
          </w:p>
        </w:tc>
        <w:tc>
          <w:tcPr>
            <w:tcW w:w="1092" w:type="pct"/>
          </w:tcPr>
          <w:p w14:paraId="637773AE"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Practices that encourage mindfulness and relaxation through focused attention and breathing.</w:t>
            </w:r>
          </w:p>
        </w:tc>
        <w:tc>
          <w:tcPr>
            <w:tcW w:w="931" w:type="pct"/>
          </w:tcPr>
          <w:p w14:paraId="789DD6F7" w14:textId="77777777" w:rsidR="00903C89" w:rsidRPr="00983601" w:rsidRDefault="00903C89" w:rsidP="00D26424">
            <w:pPr>
              <w:rPr>
                <w:rFonts w:ascii="Times New Roman" w:hAnsi="Times New Roman" w:cs="Times New Roman"/>
                <w:sz w:val="18"/>
                <w:szCs w:val="18"/>
                <w:lang w:val="en-US"/>
              </w:rPr>
            </w:pPr>
            <w:r w:rsidRPr="00983601">
              <w:rPr>
                <w:rFonts w:ascii="Times New Roman" w:hAnsi="Times New Roman" w:cs="Times New Roman"/>
                <w:sz w:val="18"/>
                <w:szCs w:val="18"/>
                <w:lang w:val="en-US"/>
              </w:rPr>
              <w:t>“</w:t>
            </w:r>
            <w:r>
              <w:rPr>
                <w:rFonts w:ascii="Times New Roman" w:hAnsi="Times New Roman" w:cs="Times New Roman"/>
                <w:sz w:val="18"/>
                <w:szCs w:val="18"/>
                <w:lang w:val="en-US"/>
              </w:rPr>
              <w:t>M</w:t>
            </w:r>
            <w:r w:rsidRPr="00983601">
              <w:rPr>
                <w:rFonts w:ascii="Times New Roman" w:hAnsi="Times New Roman" w:cs="Times New Roman"/>
                <w:color w:val="000000"/>
                <w:sz w:val="18"/>
                <w:szCs w:val="18"/>
                <w:lang w:val="en-US"/>
              </w:rPr>
              <w:t>editate and make auto suggestions of being in a calm place</w:t>
            </w:r>
            <w:r>
              <w:rPr>
                <w:rFonts w:ascii="Times New Roman" w:hAnsi="Times New Roman" w:cs="Times New Roman"/>
                <w:color w:val="000000"/>
                <w:sz w:val="18"/>
                <w:szCs w:val="18"/>
                <w:lang w:val="en-US"/>
              </w:rPr>
              <w:t>.</w:t>
            </w:r>
            <w:r w:rsidRPr="00983601">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&lt;EndNote&gt;&lt;Cite&gt;&lt;Author&gt;Khan&lt;/Author&gt;&lt;Year&gt;2003&lt;/Year&gt;&lt;RecNum&gt;380&lt;/RecNum&gt;&lt;DisplayText&gt;(Khan et al., 2003)&lt;/DisplayText&gt;&lt;record&gt;&lt;rec-number&gt;380&lt;/rec-number&gt;&lt;foreign-keys&gt;&lt;key app="EN" db-id="pdw22tfxfxdzwmesz5dvxzey9zd9ezd5szer" timestamp="1676134285"&gt;380&lt;/key&gt;&lt;/foreign-keys&gt;&lt;ref-type name="Book"&gt;6&lt;/ref-type&gt;&lt;contributors&gt;&lt;authors&gt;&lt;author&gt;Khan, SK&lt;/author&gt;&lt;author&gt;Ali, SA&lt;/author&gt;&lt;author&gt;Zaman, RM&lt;/author&gt;&lt;author&gt;Mubeen, S&lt;/author&gt;&lt;author&gt;Iqbal, A&lt;/author&gt;&lt;/authors&gt;&lt;/contributors&gt;&lt;titles&gt;&lt;title&gt;Addressing Anxiety and Depression. An Introductory Training Guide for Community Women&lt;/title&gt;&lt;/titles&gt;&lt;dates&gt;&lt;year&gt;2003&lt;/year&gt;&lt;/dates&gt;&lt;urls&gt;&lt;/urls&gt;&lt;/record&gt;&lt;/Cite&gt;&lt;/EndNote&gt;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(Khan et al., 2003)</w:t>
            </w:r>
            <w:r>
              <w:rPr>
                <w:rFonts w:ascii="Times New Roman" w:hAnsi="Times New Roman" w:cs="Times New Roman"/>
                <w:sz w:val="18"/>
                <w:szCs w:val="18"/>
                <w:lang w:val="en-US"/>
              </w:rPr>
              <w:fldChar w:fldCharType="end"/>
            </w:r>
          </w:p>
        </w:tc>
      </w:tr>
      <w:tr w:rsidR="00903C89" w:rsidRPr="00510C9B" w14:paraId="27702C91" w14:textId="77777777" w:rsidTr="00D26424">
        <w:trPr>
          <w:trHeight w:val="61"/>
        </w:trPr>
        <w:tc>
          <w:tcPr>
            <w:tcW w:w="503" w:type="pct"/>
            <w:vMerge/>
          </w:tcPr>
          <w:p w14:paraId="4A744521"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698CE657"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5D6D9243"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4F90FB71" w14:textId="77777777" w:rsidR="00903C89" w:rsidRPr="00083737" w:rsidRDefault="00903C89" w:rsidP="00D26424">
            <w:pPr>
              <w:rPr>
                <w:rFonts w:ascii="Times New Roman" w:hAnsi="Times New Roman" w:cs="Times New Roman"/>
                <w:sz w:val="18"/>
                <w:szCs w:val="18"/>
                <w:lang w:val="en-US"/>
              </w:rPr>
            </w:pPr>
          </w:p>
        </w:tc>
        <w:tc>
          <w:tcPr>
            <w:tcW w:w="809" w:type="pct"/>
          </w:tcPr>
          <w:p w14:paraId="080AF57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Muscle relaxation</w:t>
            </w:r>
          </w:p>
        </w:tc>
        <w:tc>
          <w:tcPr>
            <w:tcW w:w="1092" w:type="pct"/>
          </w:tcPr>
          <w:p w14:paraId="2778BBA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Systematically tensing and relaxing muscle groups to promote relaxation.</w:t>
            </w:r>
          </w:p>
        </w:tc>
        <w:tc>
          <w:tcPr>
            <w:tcW w:w="931" w:type="pct"/>
          </w:tcPr>
          <w:p w14:paraId="5DC34663"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“T</w:t>
            </w:r>
            <w:r w:rsidRPr="00075AA0">
              <w:rPr>
                <w:rFonts w:ascii="Times New Roman" w:hAnsi="Times New Roman" w:cs="Times New Roman"/>
                <w:sz w:val="18"/>
                <w:szCs w:val="18"/>
                <w:lang w:val="en-US"/>
              </w:rPr>
              <w:t>ense and relax your muscles one by one starting from the forehead and proceeding down to the toes</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&lt;EndNote&gt;&lt;Cite&gt;&lt;Author&gt;Khan&lt;/Author&gt;&lt;Year&gt;2003&lt;/Year&gt;&lt;RecNum&gt;380&lt;/RecNum&gt;&lt;DisplayText&gt;(Khan et al., 2003)&lt;/DisplayText&gt;&lt;record&gt;&lt;rec-number&gt;380&lt;/rec-number&gt;&lt;foreign-keys&gt;&lt;key app="EN" db-id="pdw22tfxfxdzwmesz5dvxzey9zd9ezd5szer" timestamp="1676134285"&gt;380&lt;/key&gt;&lt;/foreign-keys&gt;&lt;ref-type name="Book"&gt;6&lt;/ref-type&gt;&lt;contributors&gt;&lt;authors&gt;&lt;author&gt;Khan, SK&lt;/author&gt;&lt;author&gt;Ali, SA&lt;/author&gt;&lt;author&gt;Zaman, RM&lt;/author&gt;&lt;author&gt;Mubeen, S&lt;/author&gt;&lt;author&gt;Iqbal, A&lt;/author&gt;&lt;/authors&gt;&lt;/contributors&gt;&lt;titles&gt;&lt;title&gt;Addressing Anxiety and Depression. An Introductory Training Guide for Community Women&lt;/title&gt;&lt;/titles&gt;&lt;dates&gt;&lt;year&gt;2003&lt;/year&gt;&lt;/dates&gt;&lt;urls&gt;&lt;/urls&gt;&lt;/record&gt;&lt;/Cite&gt;&lt;/EndNote&gt;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(Khan et al., 2003)</w:t>
            </w:r>
            <w:r>
              <w:rPr>
                <w:rFonts w:ascii="Times New Roman" w:hAnsi="Times New Roman" w:cs="Times New Roman"/>
                <w:sz w:val="18"/>
                <w:szCs w:val="18"/>
                <w:lang w:val="en-US"/>
              </w:rPr>
              <w:fldChar w:fldCharType="end"/>
            </w:r>
          </w:p>
        </w:tc>
      </w:tr>
      <w:tr w:rsidR="00903C89" w:rsidRPr="00510C9B" w14:paraId="0CF11E01" w14:textId="77777777" w:rsidTr="00D26424">
        <w:trPr>
          <w:trHeight w:val="141"/>
        </w:trPr>
        <w:tc>
          <w:tcPr>
            <w:tcW w:w="503" w:type="pct"/>
            <w:vMerge w:val="restart"/>
          </w:tcPr>
          <w:p w14:paraId="156A8009"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Behavioral techniques</w:t>
            </w:r>
          </w:p>
          <w:p w14:paraId="31BE861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noProof/>
                <w:sz w:val="18"/>
                <w:szCs w:val="18"/>
              </w:rPr>
              <mc:AlternateContent>
                <mc:Choice Requires="wpg">
                  <w:drawing>
                    <wp:anchor distT="0" distB="0" distL="114300" distR="114300" simplePos="0" relativeHeight="251659264" behindDoc="0" locked="0" layoutInCell="1" allowOverlap="1" wp14:anchorId="08E6162F" wp14:editId="7DEDCDA1">
                      <wp:simplePos x="0" y="0"/>
                      <wp:positionH relativeFrom="column">
                        <wp:posOffset>-6350</wp:posOffset>
                      </wp:positionH>
                      <wp:positionV relativeFrom="paragraph">
                        <wp:posOffset>23495</wp:posOffset>
                      </wp:positionV>
                      <wp:extent cx="539329" cy="540000"/>
                      <wp:effectExtent l="19050" t="19050" r="13335" b="12700"/>
                      <wp:wrapNone/>
                      <wp:docPr id="10" name="Gruppo 9">
                        <a:extLst xmlns:a="http://schemas.openxmlformats.org/drawingml/2006/main">
                          <a:ext uri="{FF2B5EF4-FFF2-40B4-BE49-F238E27FC236}">
                            <a16:creationId xmlns:a16="http://schemas.microsoft.com/office/drawing/2014/main" id="{7E660FF8-B236-D1D4-037B-1433C32DF2AD}"/>
                          </a:ext>
                        </a:extLst>
                      </wp:docPr>
                      <wp:cNvGraphicFramePr/>
                      <a:graphic xmlns:a="http://schemas.openxmlformats.org/drawingml/2006/main">
                        <a:graphicData uri="http://schemas.microsoft.com/office/word/2010/wordprocessingGroup">
                          <wpg:wgp>
                            <wpg:cNvGrpSpPr/>
                            <wpg:grpSpPr>
                              <a:xfrm>
                                <a:off x="0" y="0"/>
                                <a:ext cx="539329" cy="540000"/>
                                <a:chOff x="0" y="0"/>
                                <a:chExt cx="823375" cy="823375"/>
                              </a:xfrm>
                            </wpg:grpSpPr>
                            <wpg:grpSp>
                              <wpg:cNvPr id="823922454" name="Group 43">
                                <a:extLst>
                                  <a:ext uri="{FF2B5EF4-FFF2-40B4-BE49-F238E27FC236}">
                                    <a16:creationId xmlns:a16="http://schemas.microsoft.com/office/drawing/2014/main" id="{3BACA523-DF07-AB01-DFD5-55DEDA4CD374}"/>
                                  </a:ext>
                                </a:extLst>
                              </wpg:cNvPr>
                              <wpg:cNvGrpSpPr/>
                              <wpg:grpSpPr>
                                <a:xfrm>
                                  <a:off x="0" y="0"/>
                                  <a:ext cx="823375" cy="823375"/>
                                  <a:chOff x="0" y="0"/>
                                  <a:chExt cx="812800" cy="812800"/>
                                </a:xfrm>
                              </wpg:grpSpPr>
                              <wps:wsp>
                                <wps:cNvPr id="1919203767" name="Freeform 44">
                                  <a:extLst>
                                    <a:ext uri="{FF2B5EF4-FFF2-40B4-BE49-F238E27FC236}">
                                      <a16:creationId xmlns:a16="http://schemas.microsoft.com/office/drawing/2014/main" id="{8D892134-CD5C-CC7F-5F57-469BE7C1E1CF}"/>
                                    </a:ext>
                                  </a:extLst>
                                </wps:cNvPr>
                                <wps:cNvSpPr/>
                                <wps:spPr>
                                  <a:xfrm>
                                    <a:off x="0" y="0"/>
                                    <a:ext cx="812800" cy="812800"/>
                                  </a:xfrm>
                                  <a:custGeom>
                                    <a:avLst/>
                                    <a:gdLst/>
                                    <a:ahLst/>
                                    <a:cxnLst/>
                                    <a:rect l="l" t="t" r="r" b="b"/>
                                    <a:pathLst>
                                      <a:path w="812800" h="812800">
                                        <a:moveTo>
                                          <a:pt x="406400" y="0"/>
                                        </a:moveTo>
                                        <a:cubicBezTo>
                                          <a:pt x="181951" y="0"/>
                                          <a:pt x="0" y="181951"/>
                                          <a:pt x="0" y="406400"/>
                                        </a:cubicBezTo>
                                        <a:cubicBezTo>
                                          <a:pt x="0" y="630849"/>
                                          <a:pt x="181951" y="812800"/>
                                          <a:pt x="406400" y="812800"/>
                                        </a:cubicBezTo>
                                        <a:cubicBezTo>
                                          <a:pt x="630849" y="812800"/>
                                          <a:pt x="812800" y="630849"/>
                                          <a:pt x="812800" y="406400"/>
                                        </a:cubicBezTo>
                                        <a:cubicBezTo>
                                          <a:pt x="812800" y="181951"/>
                                          <a:pt x="630849" y="0"/>
                                          <a:pt x="406400" y="0"/>
                                        </a:cubicBezTo>
                                        <a:close/>
                                      </a:path>
                                    </a:pathLst>
                                  </a:custGeom>
                                  <a:solidFill>
                                    <a:srgbClr val="F5F1EC"/>
                                  </a:solidFill>
                                  <a:ln w="28575" cap="sq">
                                    <a:solidFill>
                                      <a:srgbClr val="FAC541"/>
                                    </a:solidFill>
                                    <a:prstDash val="solid"/>
                                    <a:miter/>
                                  </a:ln>
                                </wps:spPr>
                                <wps:bodyPr/>
                              </wps:wsp>
                              <wps:wsp>
                                <wps:cNvPr id="2043343439" name="TextBox 45">
                                  <a:extLst>
                                    <a:ext uri="{FF2B5EF4-FFF2-40B4-BE49-F238E27FC236}">
                                      <a16:creationId xmlns:a16="http://schemas.microsoft.com/office/drawing/2014/main" id="{A469FA45-0302-7971-17F1-21A50DE26507}"/>
                                    </a:ext>
                                  </a:extLst>
                                </wps:cNvPr>
                                <wps:cNvSpPr txBox="1"/>
                                <wps:spPr>
                                  <a:xfrm>
                                    <a:off x="76200" y="66675"/>
                                    <a:ext cx="660400" cy="669925"/>
                                  </a:xfrm>
                                  <a:prstGeom prst="rect">
                                    <a:avLst/>
                                  </a:prstGeom>
                                </wps:spPr>
                                <wps:bodyPr lIns="50800" tIns="50800" rIns="50800" bIns="50800" rtlCol="0" anchor="ctr"/>
                              </wps:wsp>
                            </wpg:grpSp>
                            <wps:wsp>
                              <wps:cNvPr id="1770459177" name="Freeform 52">
                                <a:extLst>
                                  <a:ext uri="{FF2B5EF4-FFF2-40B4-BE49-F238E27FC236}">
                                    <a16:creationId xmlns:a16="http://schemas.microsoft.com/office/drawing/2014/main" id="{F9760CB6-A001-49C9-9112-FEEF4203B163}"/>
                                  </a:ext>
                                </a:extLst>
                              </wps:cNvPr>
                              <wps:cNvSpPr/>
                              <wps:spPr>
                                <a:xfrm>
                                  <a:off x="101710" y="92998"/>
                                  <a:ext cx="637379" cy="637379"/>
                                </a:xfrm>
                                <a:custGeom>
                                  <a:avLst/>
                                  <a:gdLst/>
                                  <a:ahLst/>
                                  <a:cxnLst/>
                                  <a:rect l="l" t="t" r="r" b="b"/>
                                  <a:pathLst>
                                    <a:path w="637379" h="637379">
                                      <a:moveTo>
                                        <a:pt x="0" y="0"/>
                                      </a:moveTo>
                                      <a:lnTo>
                                        <a:pt x="637378" y="0"/>
                                      </a:lnTo>
                                      <a:lnTo>
                                        <a:pt x="637378" y="637379"/>
                                      </a:lnTo>
                                      <a:lnTo>
                                        <a:pt x="0" y="637379"/>
                                      </a:lnTo>
                                      <a:lnTo>
                                        <a:pt x="0" y="0"/>
                                      </a:lnTo>
                                      <a:close/>
                                    </a:path>
                                  </a:pathLst>
                                </a:custGeom>
                                <a:blipFill>
                                  <a:blip r:embed="rId10">
                                    <a:extLst>
                                      <a:ext uri="{96DAC541-7B7A-43D3-8B79-37D633B846F1}">
                                        <asvg:svgBlip xmlns:asvg="http://schemas.microsoft.com/office/drawing/2016/SVG/main" r:embed="rId11"/>
                                      </a:ext>
                                    </a:extLst>
                                  </a:blip>
                                  <a:stretch>
                                    <a:fillRect/>
                                  </a:stretch>
                                </a:blipFill>
                              </wps:spPr>
                              <wps:bodyPr/>
                            </wps:wsp>
                          </wpg:wgp>
                        </a:graphicData>
                      </a:graphic>
                    </wp:anchor>
                  </w:drawing>
                </mc:Choice>
                <mc:Fallback>
                  <w:pict>
                    <v:group w14:anchorId="18890C5A" id="Gruppo 9" o:spid="_x0000_s1026" style="position:absolute;margin-left:-.5pt;margin-top:1.85pt;width:42.45pt;height:42.5pt;z-index:251659264" coordsize="8233,823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">
                      <v:group id="Group 43" o:spid="_x0000_s1027" style="position:absolute;width:8233;height:8233" coordsize="8128,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">
                        <v:shape id="Freeform 44" o:spid="_x0000_s1028" style="position:absolute;width:8128;height:8128;visibility:visible;mso-wrap-style:square;v-text-anchor:top" coordsize="8128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" path="m406400,c181951,,,181951,,406400,,630849,181951,812800,406400,812800v224449,,406400,-181951,406400,-406400c812800,181951,630849,,406400,xe" fillcolor="#f5f1ec" strokecolor="#fac541" strokeweight="2.25pt">
                          <v:stroke joinstyle="miter" endcap="square"/>
                          <v:path arrowok="t"/>
                        </v:shape>
                        <v:shape id="TextBox 45" o:spid="_x0000_s1029" type="#_x0000_t202" style="position:absolute;left:762;top:666;width:6604;height:6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" filled="f" stroked="f">
                          <v:textbox inset="4pt,4pt,4pt,4pt"/>
                        </v:shape>
                      </v:group>
                      <v:shape id="Freeform 52" o:spid="_x0000_s1030" style="position:absolute;left:1017;top:929;width:6373;height:6374;visibility:visible;mso-wrap-style:square;v-text-anchor:top" coordsize="637379,6373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" path="m,l637378,r,637379l,637379,,xe" stroked="f">
                        <v:fill r:id="rId12" o:title="" recolor="t" rotate="t" type="frame"/>
                        <v:path arrowok="t"/>
                      </v:shape>
                    </v:group>
                  </w:pict>
                </mc:Fallback>
              </mc:AlternateContent>
            </w:r>
          </w:p>
        </w:tc>
        <w:tc>
          <w:tcPr>
            <w:tcW w:w="531" w:type="pct"/>
            <w:vMerge w:val="restart"/>
          </w:tcPr>
          <w:p w14:paraId="752A789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Targets the cycle of inactivity that clients get stuck in because of depression or anxiety. Problem solving as well as encouragement to develop or get </w:t>
            </w:r>
            <w:r w:rsidRPr="00083737">
              <w:rPr>
                <w:rFonts w:ascii="Times New Roman" w:hAnsi="Times New Roman" w:cs="Times New Roman"/>
                <w:sz w:val="18"/>
                <w:szCs w:val="18"/>
                <w:lang w:val="en-US"/>
              </w:rPr>
              <w:lastRenderedPageBreak/>
              <w:t>back into activities which are meaningful to clients are taught.</w:t>
            </w:r>
          </w:p>
        </w:tc>
        <w:tc>
          <w:tcPr>
            <w:tcW w:w="495" w:type="pct"/>
            <w:vMerge w:val="restart"/>
          </w:tcPr>
          <w:p w14:paraId="7960419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rPr>
              <w:lastRenderedPageBreak/>
              <w:t>Problem management</w:t>
            </w:r>
          </w:p>
        </w:tc>
        <w:tc>
          <w:tcPr>
            <w:tcW w:w="639" w:type="pct"/>
            <w:vMerge w:val="restart"/>
          </w:tcPr>
          <w:p w14:paraId="7CC05148"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Training patients to use techniques, discussions, or activities designed to bring about solutions to targeted problems, empowering individuals to approach future </w:t>
            </w:r>
            <w:r w:rsidRPr="00083737">
              <w:rPr>
                <w:rFonts w:ascii="Times New Roman" w:hAnsi="Times New Roman" w:cs="Times New Roman"/>
                <w:sz w:val="18"/>
                <w:szCs w:val="18"/>
                <w:lang w:val="en-US"/>
              </w:rPr>
              <w:lastRenderedPageBreak/>
              <w:t xml:space="preserve">challenges systematically. </w:t>
            </w:r>
          </w:p>
        </w:tc>
        <w:tc>
          <w:tcPr>
            <w:tcW w:w="809" w:type="pct"/>
          </w:tcPr>
          <w:p w14:paraId="78FB2FDD"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lastRenderedPageBreak/>
              <w:t>Listing problems</w:t>
            </w:r>
          </w:p>
        </w:tc>
        <w:tc>
          <w:tcPr>
            <w:tcW w:w="1092" w:type="pct"/>
          </w:tcPr>
          <w:p w14:paraId="5768231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Listing problems and categorizing them as solvable (can be influenced) or unsolvable (cannot be influenced).</w:t>
            </w:r>
          </w:p>
        </w:tc>
        <w:tc>
          <w:tcPr>
            <w:tcW w:w="931" w:type="pct"/>
          </w:tcPr>
          <w:p w14:paraId="511772FD" w14:textId="77777777" w:rsidR="00903C89" w:rsidRPr="009D00FA" w:rsidRDefault="00903C89" w:rsidP="00D26424">
            <w:pPr>
              <w:rPr>
                <w:rFonts w:ascii="Times New Roman" w:hAnsi="Times New Roman" w:cs="Times New Roman"/>
                <w:sz w:val="18"/>
                <w:szCs w:val="18"/>
                <w:lang w:val="en-US"/>
              </w:rPr>
            </w:pPr>
            <w:r w:rsidRPr="009D00FA">
              <w:rPr>
                <w:rFonts w:ascii="Times New Roman" w:hAnsi="Times New Roman" w:cs="Times New Roman"/>
                <w:sz w:val="18"/>
                <w:szCs w:val="18"/>
                <w:lang w:val="en-US"/>
              </w:rPr>
              <w:t>“Make a list of your major problems that you are worrying about</w:t>
            </w:r>
            <w:r>
              <w:rPr>
                <w:rFonts w:ascii="Times New Roman" w:hAnsi="Times New Roman" w:cs="Times New Roman"/>
                <w:sz w:val="18"/>
                <w:szCs w:val="18"/>
                <w:lang w:val="en-US"/>
              </w:rPr>
              <w:t>.</w:t>
            </w:r>
            <w:r w:rsidRPr="009D00FA">
              <w:rPr>
                <w:rFonts w:ascii="Times New Roman" w:hAnsi="Times New Roman" w:cs="Times New Roman"/>
                <w:sz w:val="18"/>
                <w:szCs w:val="18"/>
                <w:lang w:val="en-US"/>
              </w:rPr>
              <w:t>”</w:t>
            </w:r>
            <w:r w:rsidRPr="009D00FA">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&lt;EndNote&gt;&lt;Cite&gt;&lt;Author&gt;Nakimuli-Mpungu&lt;/Author&gt;&lt;Year&gt;2015&lt;/Year&gt;&lt;RecNum&gt;410&lt;/RecNum&gt;&lt;DisplayText&gt;(Nakimuli-Mpungu et al., 2015)&lt;/DisplayText&gt;&lt;record&gt;&lt;rec-number&gt;410&lt;/rec-number&gt;&lt;foreign-keys&gt;&lt;key app="EN" db-id="pdw22tfxfxdzwmesz5dvxzey9zd9ezd5szer" timestamp="1676411222"&gt;410&lt;/key&gt;&lt;/foreign-keys&gt;&lt;ref-type name="Book"&gt;6&lt;/ref-type&gt;&lt;contributors&gt;&lt;authors&gt;&lt;author&gt;Nakimuli-Mpungu, E&lt;/author&gt;&lt;author&gt;Wamala K, &lt;/author&gt;&lt;author&gt;Okello J,&lt;/author&gt;&lt;author&gt;Odokonyero R,&lt;/author&gt;&lt;author&gt;Alderman S, &lt;/author&gt;&lt;author&gt;Musisi S&lt;/author&gt;&lt;/authors&gt;&lt;/contributors&gt;&lt;titles&gt;&lt;title&gt;Group Support Psychotherapy Manual&lt;/title&gt;&lt;/titles&gt;&lt;dates&gt;&lt;year&gt;2015&lt;/year&gt;&lt;/dates&gt;&lt;urls&gt;&lt;/urls&gt;&lt;/record&gt;&lt;/Cite&gt;&lt;/EndNote&gt;</w:instrText>
            </w:r>
            <w:r w:rsidRPr="009D00FA">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(Nakimuli-Mpungu et al., 2015)</w:t>
            </w:r>
            <w:r w:rsidRPr="009D00FA">
              <w:rPr>
                <w:rFonts w:ascii="Times New Roman" w:hAnsi="Times New Roman" w:cs="Times New Roman"/>
                <w:sz w:val="18"/>
                <w:szCs w:val="18"/>
                <w:lang w:val="en-US"/>
              </w:rPr>
              <w:fldChar w:fldCharType="end"/>
            </w:r>
          </w:p>
          <w:p w14:paraId="0BA325E3" w14:textId="77777777" w:rsidR="00903C89" w:rsidRPr="009D00FA" w:rsidRDefault="00903C89" w:rsidP="00D26424">
            <w:pPr>
              <w:rPr>
                <w:rFonts w:ascii="Times New Roman" w:hAnsi="Times New Roman" w:cs="Times New Roman"/>
                <w:sz w:val="18"/>
                <w:szCs w:val="18"/>
                <w:lang w:val="en-US"/>
              </w:rPr>
            </w:pPr>
          </w:p>
        </w:tc>
      </w:tr>
      <w:tr w:rsidR="00903C89" w:rsidRPr="00B655D5" w14:paraId="120ECD83" w14:textId="77777777" w:rsidTr="00D26424">
        <w:trPr>
          <w:trHeight w:val="135"/>
        </w:trPr>
        <w:tc>
          <w:tcPr>
            <w:tcW w:w="503" w:type="pct"/>
            <w:vMerge/>
          </w:tcPr>
          <w:p w14:paraId="1918CA1B"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670E3B0F"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27FC92B4"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1F94DE95" w14:textId="77777777" w:rsidR="00903C89" w:rsidRPr="00083737" w:rsidRDefault="00903C89" w:rsidP="00D26424">
            <w:pPr>
              <w:rPr>
                <w:rFonts w:ascii="Times New Roman" w:hAnsi="Times New Roman" w:cs="Times New Roman"/>
                <w:sz w:val="18"/>
                <w:szCs w:val="18"/>
                <w:lang w:val="en-US"/>
              </w:rPr>
            </w:pPr>
          </w:p>
        </w:tc>
        <w:tc>
          <w:tcPr>
            <w:tcW w:w="809" w:type="pct"/>
          </w:tcPr>
          <w:p w14:paraId="2D2BAFC7"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Choose a problem</w:t>
            </w:r>
          </w:p>
        </w:tc>
        <w:tc>
          <w:tcPr>
            <w:tcW w:w="1092" w:type="pct"/>
          </w:tcPr>
          <w:p w14:paraId="0003413C"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Identify a manageable, solvable issue.</w:t>
            </w:r>
          </w:p>
        </w:tc>
        <w:tc>
          <w:tcPr>
            <w:tcW w:w="931" w:type="pct"/>
          </w:tcPr>
          <w:p w14:paraId="17EA4968" w14:textId="77777777" w:rsidR="00903C89" w:rsidRPr="00083737" w:rsidRDefault="00903C89" w:rsidP="00D26424">
            <w:pPr>
              <w:rPr>
                <w:rFonts w:ascii="Times New Roman" w:hAnsi="Times New Roman" w:cs="Times New Roman"/>
                <w:sz w:val="18"/>
                <w:szCs w:val="18"/>
                <w:lang w:val="en-US"/>
              </w:rPr>
            </w:pPr>
            <w:r w:rsidRPr="009D00FA">
              <w:rPr>
                <w:rFonts w:ascii="Times New Roman" w:hAnsi="Times New Roman" w:cs="Times New Roman"/>
                <w:sz w:val="18"/>
                <w:szCs w:val="18"/>
                <w:lang w:val="en-US"/>
              </w:rPr>
              <w:t xml:space="preserve">“Help our client to select one problem of the list to focus on. This problem should be manageable and meaningful and maybe even </w:t>
            </w:r>
            <w:r w:rsidRPr="009D00FA">
              <w:rPr>
                <w:rFonts w:ascii="Times New Roman" w:hAnsi="Times New Roman" w:cs="Times New Roman"/>
                <w:sz w:val="18"/>
                <w:szCs w:val="18"/>
                <w:lang w:val="en-US"/>
              </w:rPr>
              <w:lastRenderedPageBreak/>
              <w:t>practical”</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&lt;EndNote&gt;&lt;Cite&gt;&lt;Author&gt;Friendship Bench Zimbabwe&lt;/Author&gt;&lt;Year&gt;2015&lt;/Year&gt;&lt;RecNum&gt;5599&lt;/RecNum&gt;&lt;DisplayText&gt;(Friendship Bench Zimbabwe, 2015)&lt;/DisplayText&gt;&lt;record&gt;&lt;rec-number&gt;5599&lt;/rec-number&gt;&lt;foreign-keys&gt;&lt;key app="EN" db-id="pdw22tfxfxdzwmesz5dvxzey9zd9ezd5szer" timestamp="1682713985"&gt;5599&lt;/key&gt;&lt;/foreign-keys&gt;&lt;ref-type name="Web Page"&gt;12&lt;/ref-type&gt;&lt;contributors&gt;&lt;authors&gt;&lt;author&gt;Friendship Bench Zimbabwe,&lt;/author&gt;&lt;/authors&gt;&lt;/contributors&gt;&lt;titles&gt;&lt;title&gt;Friendship Bench Training Manual for Lay Health Workers&lt;/title&gt;&lt;/titles&gt;&lt;volume&gt;2023&lt;/volume&gt;&lt;number&gt;April 4&lt;/number&gt;&lt;dates&gt;&lt;year&gt;2015&lt;/year&gt;&lt;/dates&gt;&lt;urls&gt;&lt;related-urls&gt;&lt;url&gt;https://www.friendshipbenchzimbabwe.org/&lt;/url&gt;&lt;/related-urls&gt;&lt;/urls&gt;&lt;/record&gt;&lt;/Cite&gt;&lt;/EndNote&gt;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(Friendship Bench Zimbabwe, 2015)</w:t>
            </w:r>
            <w:r>
              <w:rPr>
                <w:rFonts w:ascii="Times New Roman" w:hAnsi="Times New Roman" w:cs="Times New Roman"/>
                <w:sz w:val="18"/>
                <w:szCs w:val="18"/>
                <w:lang w:val="en-US"/>
              </w:rPr>
              <w:fldChar w:fldCharType="end"/>
            </w:r>
          </w:p>
        </w:tc>
      </w:tr>
      <w:tr w:rsidR="00903C89" w:rsidRPr="00B655D5" w14:paraId="3B4C30D0" w14:textId="77777777" w:rsidTr="00D26424">
        <w:trPr>
          <w:trHeight w:val="135"/>
        </w:trPr>
        <w:tc>
          <w:tcPr>
            <w:tcW w:w="503" w:type="pct"/>
            <w:vMerge/>
          </w:tcPr>
          <w:p w14:paraId="5CEEDAC4"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524B6DED"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32C501A7"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4ADD345E" w14:textId="77777777" w:rsidR="00903C89" w:rsidRPr="00083737" w:rsidRDefault="00903C89" w:rsidP="00D26424">
            <w:pPr>
              <w:rPr>
                <w:rFonts w:ascii="Times New Roman" w:hAnsi="Times New Roman" w:cs="Times New Roman"/>
                <w:sz w:val="18"/>
                <w:szCs w:val="18"/>
                <w:lang w:val="en-US"/>
              </w:rPr>
            </w:pPr>
          </w:p>
        </w:tc>
        <w:tc>
          <w:tcPr>
            <w:tcW w:w="809" w:type="pct"/>
          </w:tcPr>
          <w:p w14:paraId="232EC5AE"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Problem definition</w:t>
            </w:r>
          </w:p>
        </w:tc>
        <w:tc>
          <w:tcPr>
            <w:tcW w:w="1092" w:type="pct"/>
          </w:tcPr>
          <w:p w14:paraId="54625B48" w14:textId="77777777" w:rsidR="00903C89" w:rsidRPr="00083737" w:rsidRDefault="00903C89" w:rsidP="00D26424">
            <w:pPr>
              <w:autoSpaceDE w:val="0"/>
              <w:autoSpaceDN w:val="0"/>
              <w:adjustRightInd w:val="0"/>
              <w:rPr>
                <w:rFonts w:ascii="Times New Roman" w:hAnsi="Times New Roman" w:cs="Times New Roman"/>
                <w:sz w:val="18"/>
                <w:szCs w:val="18"/>
                <w:lang w:val="en-US"/>
              </w:rPr>
            </w:pPr>
            <w:r w:rsidRPr="00083737">
              <w:rPr>
                <w:rFonts w:ascii="Times New Roman" w:hAnsi="Times New Roman" w:cs="Times New Roman"/>
                <w:sz w:val="18"/>
                <w:szCs w:val="18"/>
                <w:lang w:val="en-US"/>
              </w:rPr>
              <w:t>Breaking down problems into specific, actionable components.</w:t>
            </w:r>
          </w:p>
        </w:tc>
        <w:tc>
          <w:tcPr>
            <w:tcW w:w="931" w:type="pct"/>
          </w:tcPr>
          <w:p w14:paraId="5C54C666" w14:textId="77777777" w:rsidR="00903C89" w:rsidRPr="00083737" w:rsidRDefault="00903C89" w:rsidP="00D26424">
            <w:pPr>
              <w:autoSpaceDE w:val="0"/>
              <w:autoSpaceDN w:val="0"/>
              <w:adjustRightInd w:val="0"/>
              <w:rPr>
                <w:rFonts w:ascii="Times New Roman" w:hAnsi="Times New Roman" w:cs="Times New Roman"/>
                <w:sz w:val="18"/>
                <w:szCs w:val="18"/>
                <w:lang w:val="en-US"/>
              </w:rPr>
            </w:pPr>
            <w:r w:rsidRPr="009D00FA">
              <w:rPr>
                <w:rFonts w:ascii="Times New Roman" w:hAnsi="Times New Roman" w:cs="Times New Roman"/>
                <w:sz w:val="18"/>
                <w:szCs w:val="18"/>
                <w:lang w:val="en-US"/>
              </w:rPr>
              <w:t>“The problem is defined by inviting the client to speak about it in great detail”</w:t>
            </w:r>
            <w:r w:rsidRPr="009D00FA">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&lt;EndNote&gt;&lt;Cite&gt;&lt;Author&gt;Friendship Bench Zimbabwe&lt;/Author&gt;&lt;Year&gt;2015&lt;/Year&gt;&lt;RecNum&gt;5599&lt;/RecNum&gt;&lt;DisplayText&gt;(Friendship Bench Zimbabwe, 2015)&lt;/DisplayText&gt;&lt;record&gt;&lt;rec-number&gt;5599&lt;/rec-number&gt;&lt;foreign-keys&gt;&lt;key app="EN" db-id="pdw22tfxfxdzwmesz5dvxzey9zd9ezd5szer" timestamp="1682713985"&gt;5599&lt;/key&gt;&lt;/foreign-keys&gt;&lt;ref-type name="Web Page"&gt;12&lt;/ref-type&gt;&lt;contributors&gt;&lt;authors&gt;&lt;author&gt;Friendship Bench Zimbabwe,&lt;/author&gt;&lt;/authors&gt;&lt;/contributors&gt;&lt;titles&gt;&lt;title&gt;Friendship Bench Training Manual for Lay Health Workers&lt;/title&gt;&lt;/titles&gt;&lt;volume&gt;2023&lt;/volume&gt;&lt;number&gt;April 4&lt;/number&gt;&lt;dates&gt;&lt;year&gt;2015&lt;/year&gt;&lt;/dates&gt;&lt;urls&gt;&lt;related-urls&gt;&lt;url&gt;https://www.friendshipbenchzimbabwe.org/&lt;/url&gt;&lt;/related-urls&gt;&lt;/urls&gt;&lt;/record&gt;&lt;/Cite&gt;&lt;/EndNote&gt;</w:instrText>
            </w:r>
            <w:r w:rsidRPr="009D00FA">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(Friendship Bench Zimbabwe, 2015)</w:t>
            </w:r>
            <w:r w:rsidRPr="009D00FA">
              <w:rPr>
                <w:rFonts w:ascii="Times New Roman" w:hAnsi="Times New Roman" w:cs="Times New Roman"/>
                <w:sz w:val="18"/>
                <w:szCs w:val="18"/>
                <w:lang w:val="en-US"/>
              </w:rPr>
              <w:fldChar w:fldCharType="end"/>
            </w:r>
          </w:p>
        </w:tc>
      </w:tr>
      <w:tr w:rsidR="00903C89" w:rsidRPr="00510C9B" w14:paraId="54BC4539" w14:textId="77777777" w:rsidTr="00D26424">
        <w:trPr>
          <w:trHeight w:val="135"/>
        </w:trPr>
        <w:tc>
          <w:tcPr>
            <w:tcW w:w="503" w:type="pct"/>
            <w:vMerge/>
          </w:tcPr>
          <w:p w14:paraId="74F97BC4"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20E1719"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198EE88"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33037FB8" w14:textId="77777777" w:rsidR="00903C89" w:rsidRPr="00083737" w:rsidRDefault="00903C89" w:rsidP="00D26424">
            <w:pPr>
              <w:rPr>
                <w:rFonts w:ascii="Times New Roman" w:hAnsi="Times New Roman" w:cs="Times New Roman"/>
                <w:sz w:val="18"/>
                <w:szCs w:val="18"/>
                <w:lang w:val="en-US"/>
              </w:rPr>
            </w:pPr>
          </w:p>
        </w:tc>
        <w:tc>
          <w:tcPr>
            <w:tcW w:w="809" w:type="pct"/>
          </w:tcPr>
          <w:p w14:paraId="2847850B"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Brainstorm</w:t>
            </w:r>
          </w:p>
        </w:tc>
        <w:tc>
          <w:tcPr>
            <w:tcW w:w="1092" w:type="pct"/>
          </w:tcPr>
          <w:p w14:paraId="5AC7D09C"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Generating a wide range of possible solutions, considering personal strengths, resources, and external help.</w:t>
            </w:r>
          </w:p>
        </w:tc>
        <w:tc>
          <w:tcPr>
            <w:tcW w:w="931" w:type="pct"/>
          </w:tcPr>
          <w:p w14:paraId="3E9AD3CD" w14:textId="77777777" w:rsidR="00903C89" w:rsidRPr="00083737" w:rsidRDefault="00903C89" w:rsidP="00D26424">
            <w:pPr>
              <w:rPr>
                <w:rFonts w:ascii="Times New Roman" w:hAnsi="Times New Roman" w:cs="Times New Roman"/>
                <w:sz w:val="18"/>
                <w:szCs w:val="18"/>
                <w:lang w:val="en-US"/>
              </w:rPr>
            </w:pPr>
            <w:r w:rsidRPr="009D00FA">
              <w:rPr>
                <w:rFonts w:ascii="Times New Roman" w:hAnsi="Times New Roman" w:cs="Times New Roman"/>
                <w:sz w:val="18"/>
                <w:szCs w:val="18"/>
                <w:lang w:val="en-US"/>
              </w:rPr>
              <w:t>“Write down three things you could do to help solve the problem... Don’t try to decide which one is best: just come up with different actions you might carry out.”</w:t>
            </w:r>
            <w:r w:rsidRPr="009D00FA">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&lt;EndNote&gt;&lt;Cite&gt;&lt;Author&gt;Bilsker&lt;/Author&gt;&lt;Year&gt;2009&lt;/Year&gt;&lt;RecNum&gt;399&lt;/RecNum&gt;&lt;DisplayText&gt;(Bilsker &amp;amp; Paterson, 2009)&lt;/DisplayText&gt;&lt;record&gt;&lt;rec-number&gt;399&lt;/rec-number&gt;&lt;foreign-keys&gt;&lt;key app="EN" db-id="pdw22tfxfxdzwmesz5dvxzey9zd9ezd5szer" timestamp="1676319498"&gt;399&lt;/key&gt;&lt;/foreign-keys&gt;&lt;ref-type name="Book"&gt;6&lt;/ref-type&gt;&lt;contributors&gt;&lt;authors&gt;&lt;author&gt;Bilsker, D&lt;/author&gt;&lt;author&gt;Paterson, R&lt;/author&gt;&lt;/authors&gt;&lt;/contributors&gt;&lt;titles&gt;&lt;title&gt;The antidepressant skills workbook&lt;/title&gt;&lt;/titles&gt;&lt;dates&gt;&lt;year&gt;2009&lt;/year&gt;&lt;/dates&gt;&lt;pub-location&gt;Vancouver&lt;/pub-location&gt;&lt;publisher&gt;CARMHA&lt;/publisher&gt;&lt;urls&gt;&lt;/urls&gt;&lt;/record&gt;&lt;/Cite&gt;&lt;/EndNote&gt;</w:instrText>
            </w:r>
            <w:r w:rsidRPr="009D00FA">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(Bilsker &amp; Paterson, 2009)</w:t>
            </w:r>
            <w:r w:rsidRPr="009D00FA">
              <w:rPr>
                <w:rFonts w:ascii="Times New Roman" w:hAnsi="Times New Roman" w:cs="Times New Roman"/>
                <w:sz w:val="18"/>
                <w:szCs w:val="18"/>
                <w:lang w:val="en-US"/>
              </w:rPr>
              <w:fldChar w:fldCharType="end"/>
            </w:r>
          </w:p>
        </w:tc>
      </w:tr>
      <w:tr w:rsidR="00903C89" w:rsidRPr="00B655D5" w14:paraId="358F737C" w14:textId="77777777" w:rsidTr="00D26424">
        <w:trPr>
          <w:trHeight w:val="135"/>
        </w:trPr>
        <w:tc>
          <w:tcPr>
            <w:tcW w:w="503" w:type="pct"/>
            <w:vMerge/>
          </w:tcPr>
          <w:p w14:paraId="55B88F2C"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459614E"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3F6AA68"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78F40CAD" w14:textId="77777777" w:rsidR="00903C89" w:rsidRPr="00083737" w:rsidRDefault="00903C89" w:rsidP="00D26424">
            <w:pPr>
              <w:rPr>
                <w:rFonts w:ascii="Times New Roman" w:hAnsi="Times New Roman" w:cs="Times New Roman"/>
                <w:sz w:val="18"/>
                <w:szCs w:val="18"/>
                <w:lang w:val="en-US"/>
              </w:rPr>
            </w:pPr>
          </w:p>
        </w:tc>
        <w:tc>
          <w:tcPr>
            <w:tcW w:w="809" w:type="pct"/>
          </w:tcPr>
          <w:p w14:paraId="4597523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Selecting strategies</w:t>
            </w:r>
          </w:p>
        </w:tc>
        <w:tc>
          <w:tcPr>
            <w:tcW w:w="1092" w:type="pct"/>
          </w:tcPr>
          <w:p w14:paraId="5938F9B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Choosing practical and feasible solutions with minimal disadvantages.</w:t>
            </w:r>
          </w:p>
        </w:tc>
        <w:tc>
          <w:tcPr>
            <w:tcW w:w="931" w:type="pct"/>
          </w:tcPr>
          <w:p w14:paraId="79CFD79C" w14:textId="77777777" w:rsidR="00903C89" w:rsidRPr="00083737" w:rsidRDefault="00903C89" w:rsidP="00D26424">
            <w:pPr>
              <w:rPr>
                <w:rFonts w:ascii="Times New Roman" w:hAnsi="Times New Roman" w:cs="Times New Roman"/>
                <w:sz w:val="18"/>
                <w:szCs w:val="18"/>
                <w:lang w:val="en-US"/>
              </w:rPr>
            </w:pPr>
            <w:r w:rsidRPr="009D00FA">
              <w:rPr>
                <w:rFonts w:ascii="Times New Roman" w:hAnsi="Times New Roman" w:cs="Times New Roman"/>
                <w:sz w:val="18"/>
                <w:szCs w:val="18"/>
                <w:lang w:val="en-US"/>
              </w:rPr>
              <w:t>“From the list of potential solutions, choose those that are most helpful to influencing the problem”</w:t>
            </w:r>
            <w:r w:rsidRPr="009D00FA">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Organization&lt;/Author&gt;&lt;Year&gt;2016&lt;/Year&gt;&lt;RecNum&gt;403&lt;/RecNum&gt;&lt;DisplayText&gt;(World Health Organization, 2016b)&lt;/DisplayText&gt;&lt;record&gt;&lt;rec-number&gt;403&lt;/rec-number&gt;&lt;foreign-keys&gt;&lt;key app="EN" db-id="pdw22tfxfxdzwmesz5dvxzey9zd9ezd5szer" timestamp="1676326479"&gt;403&lt;/key&gt;&lt;/foreign-keys&gt;&lt;ref-type name="Web Page"&gt;12&lt;/ref-type&gt;&lt;contributors&gt;&lt;authors&gt;&lt;author&gt;World Health Organization,&lt;/author&gt;&lt;/authors&gt;&lt;/contributors&gt;&lt;titles&gt;&lt;title&gt;Problem management plus (PM+): individual psychological help for adults impaired by distress in communities exposed to adversity&lt;/title&gt;&lt;/titles&gt;&lt;volume&gt;2023&lt;/volume&gt;&lt;number&gt;April 4&lt;/number&gt;&lt;dates&gt;&lt;year&gt;2016&lt;/year&gt;&lt;/dates&gt;&lt;pub-location&gt;Geneva&lt;/pub-location&gt;&lt;publisher&gt;World Health Organization&lt;/publisher&gt;&lt;urls&gt;&lt;related-urls&gt;&lt;url&gt;https://www.who.int/publications/i/item/problem-management-plus-(-pm-)-individual-psychological-help-for-adults-impaired-by-distress-in-communities-exposed-to-adversity&lt;/url&gt;&lt;/related-urls&gt;&lt;/urls&gt;&lt;/record&gt;&lt;/Cite&gt;&lt;/EndNote&gt;</w:instrText>
            </w:r>
            <w:r w:rsidRPr="009D00FA">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2016b)</w:t>
            </w:r>
            <w:r w:rsidRPr="009D00FA">
              <w:rPr>
                <w:rFonts w:ascii="Times New Roman" w:hAnsi="Times New Roman" w:cs="Times New Roman"/>
                <w:sz w:val="18"/>
                <w:szCs w:val="18"/>
                <w:lang w:val="en-US"/>
              </w:rPr>
              <w:fldChar w:fldCharType="end"/>
            </w:r>
          </w:p>
        </w:tc>
      </w:tr>
      <w:tr w:rsidR="00903C89" w:rsidRPr="00B655D5" w14:paraId="0117CFDF" w14:textId="77777777" w:rsidTr="00D26424">
        <w:trPr>
          <w:trHeight w:val="443"/>
        </w:trPr>
        <w:tc>
          <w:tcPr>
            <w:tcW w:w="503" w:type="pct"/>
            <w:vMerge/>
          </w:tcPr>
          <w:p w14:paraId="5B4E209B"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5F45BBDD"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144FA29"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1E3DA773" w14:textId="77777777" w:rsidR="00903C89" w:rsidRPr="00083737" w:rsidRDefault="00903C89" w:rsidP="00D26424">
            <w:pPr>
              <w:rPr>
                <w:rFonts w:ascii="Times New Roman" w:hAnsi="Times New Roman" w:cs="Times New Roman"/>
                <w:sz w:val="18"/>
                <w:szCs w:val="18"/>
                <w:lang w:val="en-US"/>
              </w:rPr>
            </w:pPr>
          </w:p>
        </w:tc>
        <w:tc>
          <w:tcPr>
            <w:tcW w:w="809" w:type="pct"/>
          </w:tcPr>
          <w:p w14:paraId="3E4DB53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Action plan</w:t>
            </w:r>
          </w:p>
        </w:tc>
        <w:tc>
          <w:tcPr>
            <w:tcW w:w="1092" w:type="pct"/>
          </w:tcPr>
          <w:p w14:paraId="462E52BA" w14:textId="77777777" w:rsidR="00903C89" w:rsidRPr="00083737" w:rsidRDefault="00903C89" w:rsidP="00D26424">
            <w:pPr>
              <w:autoSpaceDE w:val="0"/>
              <w:autoSpaceDN w:val="0"/>
              <w:adjustRightInd w:val="0"/>
              <w:rPr>
                <w:rFonts w:ascii="Times New Roman" w:hAnsi="Times New Roman" w:cs="Times New Roman"/>
                <w:sz w:val="18"/>
                <w:szCs w:val="18"/>
                <w:lang w:val="en-US"/>
              </w:rPr>
            </w:pPr>
            <w:r w:rsidRPr="00083737">
              <w:rPr>
                <w:rFonts w:ascii="Times New Roman" w:hAnsi="Times New Roman" w:cs="Times New Roman"/>
                <w:sz w:val="18"/>
                <w:szCs w:val="18"/>
                <w:lang w:val="en-US"/>
              </w:rPr>
              <w:t>Developing a detailed plan with clear timelines and required resources.</w:t>
            </w:r>
          </w:p>
        </w:tc>
        <w:tc>
          <w:tcPr>
            <w:tcW w:w="931" w:type="pct"/>
          </w:tcPr>
          <w:p w14:paraId="7A288F8B" w14:textId="77777777" w:rsidR="00903C89" w:rsidRPr="006A67C5" w:rsidRDefault="00903C89" w:rsidP="00D26424">
            <w:pPr>
              <w:autoSpaceDE w:val="0"/>
              <w:autoSpaceDN w:val="0"/>
              <w:adjustRightInd w:val="0"/>
              <w:rPr>
                <w:rFonts w:ascii="Times New Roman" w:hAnsi="Times New Roman" w:cs="Times New Roman"/>
                <w:sz w:val="18"/>
                <w:szCs w:val="18"/>
                <w:lang w:val="en-US"/>
              </w:rPr>
            </w:pPr>
            <w:r w:rsidRPr="006A67C5">
              <w:rPr>
                <w:rFonts w:ascii="Times New Roman" w:hAnsi="Times New Roman" w:cs="Times New Roman"/>
                <w:sz w:val="18"/>
                <w:szCs w:val="18"/>
                <w:lang w:val="en-US"/>
              </w:rPr>
              <w:t>“It is very important to spend a good amount of time helping the client to design an action plan to carry out the chosen solution”</w:t>
            </w:r>
            <w:r w:rsidRPr="006A67C5">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Organization&lt;/Author&gt;&lt;Year&gt;2016&lt;/Year&gt;&lt;RecNum&gt;403&lt;/RecNum&gt;&lt;DisplayText&gt;(World Health Organization, 2016b)&lt;/DisplayText&gt;&lt;record&gt;&lt;rec-number&gt;403&lt;/rec-number&gt;&lt;foreign-keys&gt;&lt;key app="EN" db-id="pdw22tfxfxdzwmesz5dvxzey9zd9ezd5szer" timestamp="1676326479"&gt;403&lt;/key&gt;&lt;/foreign-keys&gt;&lt;ref-type name="Web Page"&gt;12&lt;/ref-type&gt;&lt;contributors&gt;&lt;authors&gt;&lt;author&gt;World Health Organization,&lt;/author&gt;&lt;/authors&gt;&lt;/contributors&gt;&lt;titles&gt;&lt;title&gt;Problem management plus (PM+): individual psychological help for adults impaired by distress in communities exposed to adversity&lt;/title&gt;&lt;/titles&gt;&lt;volume&gt;2023&lt;/volume&gt;&lt;number&gt;April 4&lt;/number&gt;&lt;dates&gt;&lt;year&gt;2016&lt;/year&gt;&lt;/dates&gt;&lt;pub-location&gt;Geneva&lt;/pub-location&gt;&lt;publisher&gt;World Health Organization&lt;/publisher&gt;&lt;urls&gt;&lt;related-urls&gt;&lt;url&gt;https://www.who.int/publications/i/item/problem-management-plus-(-pm-)-individual-psychological-help-for-adults-impaired-by-distress-in-communities-exposed-to-adversity&lt;/url&gt;&lt;/related-urls&gt;&lt;/urls&gt;&lt;/record&gt;&lt;/Cite&gt;&lt;/EndNote&gt;</w:instrText>
            </w:r>
            <w:r w:rsidRPr="006A67C5">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2016b)</w:t>
            </w:r>
            <w:r w:rsidRPr="006A67C5">
              <w:rPr>
                <w:rFonts w:ascii="Times New Roman" w:hAnsi="Times New Roman" w:cs="Times New Roman"/>
                <w:sz w:val="18"/>
                <w:szCs w:val="18"/>
                <w:lang w:val="en-US"/>
              </w:rPr>
              <w:fldChar w:fldCharType="end"/>
            </w:r>
          </w:p>
        </w:tc>
      </w:tr>
      <w:tr w:rsidR="00903C89" w:rsidRPr="00B655D5" w14:paraId="5364AA4C" w14:textId="77777777" w:rsidTr="00D26424">
        <w:trPr>
          <w:trHeight w:val="414"/>
        </w:trPr>
        <w:tc>
          <w:tcPr>
            <w:tcW w:w="503" w:type="pct"/>
            <w:vMerge/>
          </w:tcPr>
          <w:p w14:paraId="098E419B"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31779580" w14:textId="77777777" w:rsidR="00903C89" w:rsidRPr="00083737" w:rsidRDefault="00903C89" w:rsidP="00D26424">
            <w:pPr>
              <w:rPr>
                <w:rFonts w:ascii="Times New Roman" w:hAnsi="Times New Roman" w:cs="Times New Roman"/>
                <w:sz w:val="18"/>
                <w:szCs w:val="18"/>
                <w:lang w:val="en-US"/>
              </w:rPr>
            </w:pPr>
          </w:p>
        </w:tc>
        <w:tc>
          <w:tcPr>
            <w:tcW w:w="495" w:type="pct"/>
            <w:vMerge w:val="restart"/>
          </w:tcPr>
          <w:p w14:paraId="53AF2BB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Behavioural activation</w:t>
            </w:r>
          </w:p>
        </w:tc>
        <w:tc>
          <w:tcPr>
            <w:tcW w:w="639" w:type="pct"/>
            <w:vMerge w:val="restart"/>
          </w:tcPr>
          <w:p w14:paraId="022C4C35"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Encourages individuals to re-engage in meaningful activities to counteract cycles of inactivity caused by depression or anxiety.</w:t>
            </w:r>
          </w:p>
        </w:tc>
        <w:tc>
          <w:tcPr>
            <w:tcW w:w="809" w:type="pct"/>
          </w:tcPr>
          <w:p w14:paraId="787444B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Identifying goals</w:t>
            </w:r>
          </w:p>
        </w:tc>
        <w:tc>
          <w:tcPr>
            <w:tcW w:w="1092" w:type="pct"/>
          </w:tcPr>
          <w:p w14:paraId="1F7C70C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Exploring areas of reduced activity and setting meaningful, value-driven goals.</w:t>
            </w:r>
          </w:p>
        </w:tc>
        <w:tc>
          <w:tcPr>
            <w:tcW w:w="931" w:type="pct"/>
          </w:tcPr>
          <w:p w14:paraId="03FE71E9" w14:textId="77777777" w:rsidR="00903C89" w:rsidRPr="006A67C5" w:rsidRDefault="00903C89" w:rsidP="00D26424">
            <w:pPr>
              <w:rPr>
                <w:rFonts w:ascii="Times New Roman" w:hAnsi="Times New Roman" w:cs="Times New Roman"/>
                <w:sz w:val="18"/>
                <w:szCs w:val="18"/>
                <w:lang w:val="en-US"/>
              </w:rPr>
            </w:pPr>
            <w:r w:rsidRPr="006A67C5">
              <w:rPr>
                <w:rFonts w:ascii="Times New Roman" w:hAnsi="Times New Roman" w:cs="Times New Roman"/>
                <w:sz w:val="18"/>
                <w:szCs w:val="18"/>
                <w:lang w:val="en-US"/>
              </w:rPr>
              <w:t>Take a moment to consider each of these areas. List some activities in each area that have been affected by depression and that could be increased”</w:t>
            </w:r>
            <w:r w:rsidRPr="006A67C5">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&lt;EndNote&gt;&lt;Cite&gt;&lt;Author&gt;Bilsker&lt;/Author&gt;&lt;Year&gt;2009&lt;/Year&gt;&lt;RecNum&gt;399&lt;/RecNum&gt;&lt;DisplayText&gt;(Bilsker &amp;amp; Paterson, 2009)&lt;/DisplayText&gt;&lt;record&gt;&lt;rec-number&gt;399&lt;/rec-number&gt;&lt;foreign-keys&gt;&lt;key app="EN" db-id="pdw22tfxfxdzwmesz5dvxzey9zd9ezd5szer" timestamp="1676319498"&gt;399&lt;/key&gt;&lt;/foreign-keys&gt;&lt;ref-type name="Book"&gt;6&lt;/ref-type&gt;&lt;contributors&gt;&lt;authors&gt;&lt;author&gt;Bilsker, D&lt;/author&gt;&lt;author&gt;Paterson, R&lt;/author&gt;&lt;/authors&gt;&lt;/contributors&gt;&lt;titles&gt;&lt;title&gt;The antidepressant skills workbook&lt;/title&gt;&lt;/titles&gt;&lt;dates&gt;&lt;year&gt;2009&lt;/year&gt;&lt;/dates&gt;&lt;pub-location&gt;Vancouver&lt;/pub-location&gt;&lt;publisher&gt;CARMHA&lt;/publisher&gt;&lt;urls&gt;&lt;/urls&gt;&lt;/record&gt;&lt;/Cite&gt;&lt;/EndNote&gt;</w:instrText>
            </w:r>
            <w:r w:rsidRPr="006A67C5">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(Bilsker &amp; Paterson, 2009)</w:t>
            </w:r>
            <w:r w:rsidRPr="006A67C5">
              <w:rPr>
                <w:rFonts w:ascii="Times New Roman" w:hAnsi="Times New Roman" w:cs="Times New Roman"/>
                <w:sz w:val="18"/>
                <w:szCs w:val="18"/>
                <w:lang w:val="en-US"/>
              </w:rPr>
              <w:fldChar w:fldCharType="end"/>
            </w:r>
          </w:p>
        </w:tc>
      </w:tr>
      <w:tr w:rsidR="00903C89" w:rsidRPr="00B655D5" w14:paraId="0385AB39" w14:textId="77777777" w:rsidTr="00D26424">
        <w:trPr>
          <w:trHeight w:val="211"/>
        </w:trPr>
        <w:tc>
          <w:tcPr>
            <w:tcW w:w="503" w:type="pct"/>
            <w:vMerge/>
          </w:tcPr>
          <w:p w14:paraId="57E5F75B"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C4F3E6B"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771A58F9"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48D43AF2" w14:textId="77777777" w:rsidR="00903C89" w:rsidRPr="00083737" w:rsidRDefault="00903C89" w:rsidP="00D26424">
            <w:pPr>
              <w:rPr>
                <w:rFonts w:ascii="Times New Roman" w:hAnsi="Times New Roman" w:cs="Times New Roman"/>
                <w:sz w:val="18"/>
                <w:szCs w:val="18"/>
                <w:lang w:val="en-US"/>
              </w:rPr>
            </w:pPr>
          </w:p>
        </w:tc>
        <w:tc>
          <w:tcPr>
            <w:tcW w:w="809" w:type="pct"/>
          </w:tcPr>
          <w:p w14:paraId="10E644BC"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Activity scheduling</w:t>
            </w:r>
          </w:p>
        </w:tc>
        <w:tc>
          <w:tcPr>
            <w:tcW w:w="1092" w:type="pct"/>
          </w:tcPr>
          <w:p w14:paraId="6CE7AC92"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Structuring activities to ensure regular engagement in rewarding behaviors.</w:t>
            </w:r>
          </w:p>
        </w:tc>
        <w:tc>
          <w:tcPr>
            <w:tcW w:w="931" w:type="pct"/>
          </w:tcPr>
          <w:p w14:paraId="0ED459CC" w14:textId="77777777" w:rsidR="00903C89" w:rsidRPr="006A67C5" w:rsidRDefault="00903C89" w:rsidP="00D26424">
            <w:pPr>
              <w:rPr>
                <w:rFonts w:ascii="Times New Roman" w:hAnsi="Times New Roman" w:cs="Times New Roman"/>
                <w:sz w:val="18"/>
                <w:szCs w:val="18"/>
                <w:lang w:val="en-US"/>
              </w:rPr>
            </w:pPr>
            <w:r w:rsidRPr="006A67C5">
              <w:rPr>
                <w:rFonts w:ascii="Times New Roman" w:hAnsi="Times New Roman" w:cs="Times New Roman"/>
                <w:sz w:val="18"/>
                <w:szCs w:val="18"/>
                <w:lang w:val="en-US"/>
              </w:rPr>
              <w:t>Be very specific with the client about choosing a day and a time when they will plan to do the activity, and write this information on the Get Going, Keep Doing worksheet”</w:t>
            </w:r>
            <w:r w:rsidRPr="006A67C5">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Organization&lt;/Author&gt;&lt;Year&gt;2016&lt;/Year&gt;&lt;RecNum&gt;403&lt;/RecNum&gt;&lt;DisplayText&gt;(World Health Organization, 2016b)&lt;/DisplayText&gt;&lt;record&gt;&lt;rec-number&gt;403&lt;/rec-number&gt;&lt;foreign-keys&gt;&lt;key app="EN" db-id="pdw22tfxfxdzwmesz5dvxzey9zd9ezd5szer" timestamp="1676326479"&gt;403&lt;/key&gt;&lt;/foreign-keys&gt;&lt;ref-type name="Web Page"&gt;12&lt;/ref-type&gt;&lt;contributors&gt;&lt;authors&gt;&lt;author&gt;World Health Organization,&lt;/author&gt;&lt;/authors&gt;&lt;/contributors&gt;&lt;titles&gt;&lt;title&gt;Problem management plus (PM+): individual psychological help for adults impaired by distress in communities exposed to adversity&lt;/title&gt;&lt;/titles&gt;&lt;volume&gt;2023&lt;/volume&gt;&lt;number&gt;April 4&lt;/number&gt;&lt;dates&gt;&lt;year&gt;2016&lt;/year&gt;&lt;/dates&gt;&lt;pub-location&gt;Geneva&lt;/pub-location&gt;&lt;publisher&gt;World Health Organization&lt;/publisher&gt;&lt;urls&gt;&lt;related-urls&gt;&lt;url&gt;https://www.who.int/publications/i/item/problem-management-plus-(-pm-)-individual-psychological-help-for-adults-impaired-by-distress-in-communities-exposed-to-adversity&lt;/url&gt;&lt;/related-urls&gt;&lt;/urls&gt;&lt;/record&gt;&lt;/Cite&gt;&lt;/EndNote&gt;</w:instrText>
            </w:r>
            <w:r w:rsidRPr="006A67C5">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2016b)</w:t>
            </w:r>
            <w:r w:rsidRPr="006A67C5">
              <w:rPr>
                <w:rFonts w:ascii="Times New Roman" w:hAnsi="Times New Roman" w:cs="Times New Roman"/>
                <w:sz w:val="18"/>
                <w:szCs w:val="18"/>
                <w:lang w:val="en-US"/>
              </w:rPr>
              <w:fldChar w:fldCharType="end"/>
            </w:r>
          </w:p>
        </w:tc>
      </w:tr>
      <w:tr w:rsidR="00903C89" w:rsidRPr="00B655D5" w14:paraId="6834D3E0" w14:textId="77777777" w:rsidTr="00D26424">
        <w:trPr>
          <w:trHeight w:val="417"/>
        </w:trPr>
        <w:tc>
          <w:tcPr>
            <w:tcW w:w="503" w:type="pct"/>
            <w:vMerge/>
          </w:tcPr>
          <w:p w14:paraId="3A066174"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1D57E60"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65DFD8C"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2ED4A114" w14:textId="77777777" w:rsidR="00903C89" w:rsidRPr="00083737" w:rsidRDefault="00903C89" w:rsidP="00D26424">
            <w:pPr>
              <w:rPr>
                <w:rFonts w:ascii="Times New Roman" w:hAnsi="Times New Roman" w:cs="Times New Roman"/>
                <w:sz w:val="18"/>
                <w:szCs w:val="18"/>
                <w:lang w:val="en-US"/>
              </w:rPr>
            </w:pPr>
          </w:p>
        </w:tc>
        <w:tc>
          <w:tcPr>
            <w:tcW w:w="809" w:type="pct"/>
          </w:tcPr>
          <w:p w14:paraId="2E343F1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Graded task assignment</w:t>
            </w:r>
          </w:p>
        </w:tc>
        <w:tc>
          <w:tcPr>
            <w:tcW w:w="1092" w:type="pct"/>
          </w:tcPr>
          <w:p w14:paraId="2565A32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Breaking tasks into manageable steps to avoid overwhelm.</w:t>
            </w:r>
          </w:p>
        </w:tc>
        <w:tc>
          <w:tcPr>
            <w:tcW w:w="931" w:type="pct"/>
          </w:tcPr>
          <w:p w14:paraId="47321AA4" w14:textId="77777777" w:rsidR="00903C89" w:rsidRPr="006A67C5" w:rsidRDefault="00903C89" w:rsidP="00D26424">
            <w:pPr>
              <w:rPr>
                <w:rFonts w:ascii="Times New Roman" w:hAnsi="Times New Roman" w:cs="Times New Roman"/>
                <w:sz w:val="18"/>
                <w:szCs w:val="18"/>
                <w:lang w:val="en-US"/>
              </w:rPr>
            </w:pPr>
            <w:r w:rsidRPr="006A67C5">
              <w:rPr>
                <w:rFonts w:ascii="Times New Roman" w:hAnsi="Times New Roman" w:cs="Times New Roman"/>
                <w:sz w:val="18"/>
                <w:szCs w:val="18"/>
                <w:lang w:val="en-US"/>
              </w:rPr>
              <w:t xml:space="preserve">“At the beginning, the manual suggests setting small, </w:t>
            </w:r>
            <w:r w:rsidRPr="006A67C5">
              <w:rPr>
                <w:rFonts w:ascii="Times New Roman" w:hAnsi="Times New Roman" w:cs="Times New Roman"/>
                <w:sz w:val="18"/>
                <w:szCs w:val="18"/>
                <w:lang w:val="en-US"/>
              </w:rPr>
              <w:lastRenderedPageBreak/>
              <w:t>manageable tasks for the patient”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&lt;EndNote&gt;&lt;Cite&gt;&lt;Author&gt;PREMIUM&lt;/Author&gt;&lt;Year&gt;2013&lt;/Year&gt;&lt;RecNum&gt;5767&lt;/RecNum&gt;&lt;DisplayText&gt;(PREMIUM, 2013)&lt;/DisplayText&gt;&lt;record&gt;&lt;rec-number&gt;5767&lt;/rec-number&gt;&lt;foreign-keys&gt;&lt;key app="EN" db-id="pdw22tfxfxdzwmesz5dvxzey9zd9ezd5szer" timestamp="1690969531"&gt;5767&lt;/key&gt;&lt;/foreign-keys&gt;&lt;ref-type name="Web Page"&gt;12&lt;/ref-type&gt;&lt;contributors&gt;&lt;authors&gt;&lt;author&gt;PREMIUM&lt;/author&gt;&lt;/authors&gt;&lt;/contributors&gt;&lt;titles&gt;&lt;title&gt;Healthy Activity Program (HAP)&lt;/title&gt;&lt;/titles&gt;&lt;volume&gt;2023&lt;/volume&gt;&lt;number&gt;4 April&lt;/number&gt;&lt;dates&gt;&lt;year&gt;2013&lt;/year&gt;&lt;/dates&gt;&lt;publisher&gt;Sangath&lt;/publisher&gt;&lt;urls&gt;&lt;related-urls&gt;&lt;url&gt;https://www.mhinnovation.net/innovations/healthy-activity-program-hap&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(PREMIUM, 2013)</w:t>
            </w:r>
            <w:r>
              <w:rPr>
                <w:rFonts w:ascii="Times New Roman" w:hAnsi="Times New Roman" w:cs="Times New Roman"/>
                <w:sz w:val="18"/>
                <w:szCs w:val="18"/>
                <w:lang w:val="en-US"/>
              </w:rPr>
              <w:fldChar w:fldCharType="end"/>
            </w:r>
          </w:p>
        </w:tc>
      </w:tr>
      <w:tr w:rsidR="00903C89" w:rsidRPr="00B655D5" w14:paraId="0D1E51DB" w14:textId="77777777" w:rsidTr="00D26424">
        <w:trPr>
          <w:trHeight w:val="207"/>
        </w:trPr>
        <w:tc>
          <w:tcPr>
            <w:tcW w:w="503" w:type="pct"/>
            <w:vMerge/>
          </w:tcPr>
          <w:p w14:paraId="4DB13175"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1C343BA"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5B09F176"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2781333B" w14:textId="77777777" w:rsidR="00903C89" w:rsidRPr="00083737" w:rsidRDefault="00903C89" w:rsidP="00D26424">
            <w:pPr>
              <w:rPr>
                <w:rFonts w:ascii="Times New Roman" w:hAnsi="Times New Roman" w:cs="Times New Roman"/>
                <w:sz w:val="18"/>
                <w:szCs w:val="18"/>
                <w:lang w:val="en-US"/>
              </w:rPr>
            </w:pPr>
          </w:p>
        </w:tc>
        <w:tc>
          <w:tcPr>
            <w:tcW w:w="809" w:type="pct"/>
          </w:tcPr>
          <w:p w14:paraId="22971F79"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Addressing avoidance behaviors</w:t>
            </w:r>
          </w:p>
        </w:tc>
        <w:tc>
          <w:tcPr>
            <w:tcW w:w="1092" w:type="pct"/>
          </w:tcPr>
          <w:p w14:paraId="1A9F31E9"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Identifying and reducing avoidance behaviors that perpetuate inactivity.</w:t>
            </w:r>
          </w:p>
        </w:tc>
        <w:tc>
          <w:tcPr>
            <w:tcW w:w="931" w:type="pct"/>
          </w:tcPr>
          <w:p w14:paraId="684A8006" w14:textId="77777777" w:rsidR="00903C89" w:rsidRPr="006A67C5" w:rsidRDefault="00903C89" w:rsidP="00D26424">
            <w:pPr>
              <w:rPr>
                <w:rFonts w:ascii="Times New Roman" w:hAnsi="Times New Roman" w:cs="Times New Roman"/>
                <w:sz w:val="18"/>
                <w:szCs w:val="18"/>
                <w:lang w:val="en-US"/>
              </w:rPr>
            </w:pPr>
            <w:r w:rsidRPr="006A67C5">
              <w:rPr>
                <w:rFonts w:ascii="Times New Roman" w:hAnsi="Times New Roman" w:cs="Times New Roman"/>
                <w:sz w:val="18"/>
                <w:szCs w:val="18"/>
                <w:lang w:val="en-US"/>
              </w:rPr>
              <w:t>“..The focus is then on gradually re-engaging in these activities to break the cycle of avoidance”</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&lt;EndNote&gt;&lt;Cite&gt;&lt;Author&gt;PREMIUM&lt;/Author&gt;&lt;Year&gt;2013&lt;/Year&gt;&lt;RecNum&gt;5767&lt;/RecNum&gt;&lt;DisplayText&gt;(PREMIUM, 2013)&lt;/DisplayText&gt;&lt;record&gt;&lt;rec-number&gt;5767&lt;/rec-number&gt;&lt;foreign-keys&gt;&lt;key app="EN" db-id="pdw22tfxfxdzwmesz5dvxzey9zd9ezd5szer" timestamp="1690969531"&gt;5767&lt;/key&gt;&lt;/foreign-keys&gt;&lt;ref-type name="Web Page"&gt;12&lt;/ref-type&gt;&lt;contributors&gt;&lt;authors&gt;&lt;author&gt;PREMIUM&lt;/author&gt;&lt;/authors&gt;&lt;/contributors&gt;&lt;titles&gt;&lt;title&gt;Healthy Activity Program (HAP)&lt;/title&gt;&lt;/titles&gt;&lt;volume&gt;2023&lt;/volume&gt;&lt;number&gt;4 April&lt;/number&gt;&lt;dates&gt;&lt;year&gt;2013&lt;/year&gt;&lt;/dates&gt;&lt;publisher&gt;Sangath&lt;/publisher&gt;&lt;urls&gt;&lt;related-urls&gt;&lt;url&gt;https://www.mhinnovation.net/innovations/healthy-activity-program-hap&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(PREMIUM, 2013)</w:t>
            </w:r>
            <w:r>
              <w:rPr>
                <w:rFonts w:ascii="Times New Roman" w:hAnsi="Times New Roman" w:cs="Times New Roman"/>
                <w:sz w:val="18"/>
                <w:szCs w:val="18"/>
                <w:lang w:val="en-US"/>
              </w:rPr>
              <w:fldChar w:fldCharType="end"/>
            </w:r>
          </w:p>
        </w:tc>
      </w:tr>
      <w:tr w:rsidR="00903C89" w:rsidRPr="00510C9B" w14:paraId="7C850B58" w14:textId="77777777" w:rsidTr="00D26424">
        <w:trPr>
          <w:trHeight w:val="760"/>
        </w:trPr>
        <w:tc>
          <w:tcPr>
            <w:tcW w:w="503" w:type="pct"/>
            <w:vMerge w:val="restart"/>
          </w:tcPr>
          <w:p w14:paraId="5F36F2B5" w14:textId="77777777" w:rsidR="00903C89" w:rsidRPr="006A67C5"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Interpersonal relationship and support</w:t>
            </w:r>
          </w:p>
          <w:p w14:paraId="5A09F3C7"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noProof/>
                <w:sz w:val="18"/>
                <w:szCs w:val="18"/>
              </w:rPr>
              <mc:AlternateContent>
                <mc:Choice Requires="wpg">
                  <w:drawing>
                    <wp:anchor distT="0" distB="0" distL="114300" distR="114300" simplePos="0" relativeHeight="251660288" behindDoc="0" locked="0" layoutInCell="1" allowOverlap="1" wp14:anchorId="26F6A169" wp14:editId="5E9AFFCD">
                      <wp:simplePos x="0" y="0"/>
                      <wp:positionH relativeFrom="column">
                        <wp:posOffset>-6350</wp:posOffset>
                      </wp:positionH>
                      <wp:positionV relativeFrom="paragraph">
                        <wp:posOffset>24765</wp:posOffset>
                      </wp:positionV>
                      <wp:extent cx="540000" cy="540000"/>
                      <wp:effectExtent l="19050" t="19050" r="12700" b="12700"/>
                      <wp:wrapNone/>
                      <wp:docPr id="25" name="Gruppo 24">
                        <a:extLst xmlns:a="http://schemas.openxmlformats.org/drawingml/2006/main">
                          <a:ext uri="{FF2B5EF4-FFF2-40B4-BE49-F238E27FC236}">
                            <a16:creationId xmlns:a16="http://schemas.microsoft.com/office/drawing/2014/main" id="{1D37DAE8-EFA4-AD5B-37F5-702812BF8741}"/>
                          </a:ext>
                        </a:extLst>
                      </wp:docPr>
                      <wp:cNvGraphicFramePr/>
                      <a:graphic xmlns:a="http://schemas.openxmlformats.org/drawingml/2006/main">
                        <a:graphicData uri="http://schemas.microsoft.com/office/word/2010/wordprocessingGroup">
                          <wpg:wgp>
                            <wpg:cNvGrpSpPr/>
                            <wpg:grpSpPr>
                              <a:xfrm>
                                <a:off x="0" y="0"/>
                                <a:ext cx="540000" cy="540000"/>
                                <a:chOff x="0" y="0"/>
                                <a:chExt cx="823375" cy="823375"/>
                              </a:xfrm>
                            </wpg:grpSpPr>
                            <wpg:grpSp>
                              <wpg:cNvPr id="1671911990" name="Group 61">
                                <a:extLst>
                                  <a:ext uri="{FF2B5EF4-FFF2-40B4-BE49-F238E27FC236}">
                                    <a16:creationId xmlns:a16="http://schemas.microsoft.com/office/drawing/2014/main" id="{B70175E9-D3DB-F4FE-FDA1-D1F692691901}"/>
                                  </a:ext>
                                </a:extLst>
                              </wpg:cNvPr>
                              <wpg:cNvGrpSpPr/>
                              <wpg:grpSpPr>
                                <a:xfrm>
                                  <a:off x="0" y="0"/>
                                  <a:ext cx="823375" cy="823375"/>
                                  <a:chOff x="0" y="0"/>
                                  <a:chExt cx="812800" cy="812800"/>
                                </a:xfrm>
                              </wpg:grpSpPr>
                              <wps:wsp>
                                <wps:cNvPr id="315297304" name="Freeform 62">
                                  <a:extLst>
                                    <a:ext uri="{FF2B5EF4-FFF2-40B4-BE49-F238E27FC236}">
                                      <a16:creationId xmlns:a16="http://schemas.microsoft.com/office/drawing/2014/main" id="{4D4E60FA-E332-A169-2658-9060D2B8047B}"/>
                                    </a:ext>
                                  </a:extLst>
                                </wps:cNvPr>
                                <wps:cNvSpPr/>
                                <wps:spPr>
                                  <a:xfrm>
                                    <a:off x="0" y="0"/>
                                    <a:ext cx="812800" cy="812800"/>
                                  </a:xfrm>
                                  <a:custGeom>
                                    <a:avLst/>
                                    <a:gdLst/>
                                    <a:ahLst/>
                                    <a:cxnLst/>
                                    <a:rect l="l" t="t" r="r" b="b"/>
                                    <a:pathLst>
                                      <a:path w="812800" h="812800">
                                        <a:moveTo>
                                          <a:pt x="406400" y="0"/>
                                        </a:moveTo>
                                        <a:cubicBezTo>
                                          <a:pt x="181951" y="0"/>
                                          <a:pt x="0" y="181951"/>
                                          <a:pt x="0" y="406400"/>
                                        </a:cubicBezTo>
                                        <a:cubicBezTo>
                                          <a:pt x="0" y="630849"/>
                                          <a:pt x="181951" y="812800"/>
                                          <a:pt x="406400" y="812800"/>
                                        </a:cubicBezTo>
                                        <a:cubicBezTo>
                                          <a:pt x="630849" y="812800"/>
                                          <a:pt x="812800" y="630849"/>
                                          <a:pt x="812800" y="406400"/>
                                        </a:cubicBezTo>
                                        <a:cubicBezTo>
                                          <a:pt x="812800" y="181951"/>
                                          <a:pt x="630849" y="0"/>
                                          <a:pt x="406400" y="0"/>
                                        </a:cubicBezTo>
                                        <a:close/>
                                      </a:path>
                                    </a:pathLst>
                                  </a:custGeom>
                                  <a:solidFill>
                                    <a:srgbClr val="F5F1EC"/>
                                  </a:solidFill>
                                  <a:ln w="28575" cap="sq">
                                    <a:solidFill>
                                      <a:srgbClr val="D9D9D9"/>
                                    </a:solidFill>
                                    <a:prstDash val="solid"/>
                                    <a:miter/>
                                  </a:ln>
                                </wps:spPr>
                                <wps:bodyPr/>
                              </wps:wsp>
                              <wps:wsp>
                                <wps:cNvPr id="16626092" name="TextBox 63">
                                  <a:extLst>
                                    <a:ext uri="{FF2B5EF4-FFF2-40B4-BE49-F238E27FC236}">
                                      <a16:creationId xmlns:a16="http://schemas.microsoft.com/office/drawing/2014/main" id="{AC5BB8C6-5015-9B32-2469-40473E05E67B}"/>
                                    </a:ext>
                                  </a:extLst>
                                </wps:cNvPr>
                                <wps:cNvSpPr txBox="1"/>
                                <wps:spPr>
                                  <a:xfrm>
                                    <a:off x="76200" y="66675"/>
                                    <a:ext cx="660400" cy="669925"/>
                                  </a:xfrm>
                                  <a:prstGeom prst="rect">
                                    <a:avLst/>
                                  </a:prstGeom>
                                </wps:spPr>
                                <wps:bodyPr lIns="50800" tIns="50800" rIns="50800" bIns="50800" rtlCol="0" anchor="ctr"/>
                              </wps:wsp>
                            </wpg:grpSp>
                            <wps:wsp>
                              <wps:cNvPr id="1391899945" name="Freeform 65">
                                <a:extLst>
                                  <a:ext uri="{FF2B5EF4-FFF2-40B4-BE49-F238E27FC236}">
                                    <a16:creationId xmlns:a16="http://schemas.microsoft.com/office/drawing/2014/main" id="{AAF24561-160E-2BA5-ECDF-55FB52A36B73}"/>
                                  </a:ext>
                                </a:extLst>
                              </wps:cNvPr>
                              <wps:cNvSpPr/>
                              <wps:spPr>
                                <a:xfrm>
                                  <a:off x="156711" y="164682"/>
                                  <a:ext cx="519221" cy="511669"/>
                                </a:xfrm>
                                <a:custGeom>
                                  <a:avLst/>
                                  <a:gdLst/>
                                  <a:ahLst/>
                                  <a:cxnLst/>
                                  <a:rect l="l" t="t" r="r" b="b"/>
                                  <a:pathLst>
                                    <a:path w="519221" h="511669">
                                      <a:moveTo>
                                        <a:pt x="0" y="0"/>
                                      </a:moveTo>
                                      <a:lnTo>
                                        <a:pt x="519222" y="0"/>
                                      </a:lnTo>
                                      <a:lnTo>
                                        <a:pt x="519222" y="511669"/>
                                      </a:lnTo>
                                      <a:lnTo>
                                        <a:pt x="0" y="511669"/>
                                      </a:lnTo>
                                      <a:lnTo>
                                        <a:pt x="0" y="0"/>
                                      </a:lnTo>
                                      <a:close/>
                                    </a:path>
                                  </a:pathLst>
                                </a:custGeom>
                                <a:blipFill>
                                  <a:blip r:embed="rId13">
                                    <a:extLst>
                                      <a:ext uri="{96DAC541-7B7A-43D3-8B79-37D633B846F1}">
                                        <asvg:svgBlip xmlns:asvg="http://schemas.microsoft.com/office/drawing/2016/SVG/main" r:embed="rId14"/>
                                      </a:ext>
                                    </a:extLst>
                                  </a:blip>
                                  <a:stretch>
                                    <a:fillRect/>
                                  </a:stretch>
                                </a:blipFill>
                              </wps:spPr>
                              <wps:bodyPr/>
                            </wps:wsp>
                          </wpg:wgp>
                        </a:graphicData>
                      </a:graphic>
                    </wp:anchor>
                  </w:drawing>
                </mc:Choice>
                <mc:Fallback>
                  <w:pict>
                    <v:group w14:anchorId="5F3471FA" id="Gruppo 24" o:spid="_x0000_s1026" style="position:absolute;margin-left:-.5pt;margin-top:1.95pt;width:42.5pt;height:42.5pt;z-index:251660288" coordsize="8233,823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">
                      <v:group id="Group 61" o:spid="_x0000_s1027" style="position:absolute;width:8233;height:8233" coordsize="8128,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">
                        <v:shape id="Freeform 62" o:spid="_x0000_s1028" style="position:absolute;width:8128;height:8128;visibility:visible;mso-wrap-style:square;v-text-anchor:top" coordsize="8128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" path="m406400,c181951,,,181951,,406400,,630849,181951,812800,406400,812800v224449,,406400,-181951,406400,-406400c812800,181951,630849,,406400,xe" fillcolor="#f5f1ec" strokecolor="#d9d9d9" strokeweight="2.25pt">
                          <v:stroke joinstyle="miter" endcap="square"/>
                          <v:path arrowok="t"/>
                        </v:shape>
                        <v:shape id="TextBox 63" o:spid="_x0000_s1029" type="#_x0000_t202" style="position:absolute;left:762;top:666;width:6604;height:6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" filled="f" stroked="f">
                          <v:textbox inset="4pt,4pt,4pt,4pt"/>
                        </v:shape>
                      </v:group>
                      <v:shape id="Freeform 65" o:spid="_x0000_s1030" style="position:absolute;left:1567;top:1646;width:5192;height:5117;visibility:visible;mso-wrap-style:square;v-text-anchor:top" coordsize="519221,511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" path="m,l519222,r,511669l,511669,,xe" stroked="f">
                        <v:fill r:id="rId15" o:title="" recolor="t" rotate="t" type="frame"/>
                        <v:path arrowok="t"/>
                      </v:shape>
                    </v:group>
                  </w:pict>
                </mc:Fallback>
              </mc:AlternateContent>
            </w:r>
          </w:p>
        </w:tc>
        <w:tc>
          <w:tcPr>
            <w:tcW w:w="531" w:type="pct"/>
            <w:vMerge w:val="restart"/>
          </w:tcPr>
          <w:p w14:paraId="4AD9F3F5"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Involves strengthening social support, enhancing communication using interpersonal techniques, and/or developing assertiveness skills to build supportive connections and improve relational dynamics.</w:t>
            </w:r>
          </w:p>
        </w:tc>
        <w:tc>
          <w:tcPr>
            <w:tcW w:w="495" w:type="pct"/>
            <w:vMerge w:val="restart"/>
          </w:tcPr>
          <w:p w14:paraId="2670CF9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Strengthening social support</w:t>
            </w:r>
          </w:p>
          <w:p w14:paraId="50D9195E" w14:textId="77777777" w:rsidR="00903C89" w:rsidRPr="00083737" w:rsidRDefault="00903C89" w:rsidP="00D26424">
            <w:pPr>
              <w:rPr>
                <w:rFonts w:ascii="Times New Roman" w:hAnsi="Times New Roman" w:cs="Times New Roman"/>
                <w:sz w:val="18"/>
                <w:szCs w:val="18"/>
                <w:lang w:val="en-US"/>
              </w:rPr>
            </w:pPr>
          </w:p>
        </w:tc>
        <w:tc>
          <w:tcPr>
            <w:tcW w:w="639" w:type="pct"/>
            <w:vMerge w:val="restart"/>
          </w:tcPr>
          <w:p w14:paraId="33AEFD7F" w14:textId="77777777" w:rsidR="00903C89" w:rsidRPr="00083737" w:rsidRDefault="00903C89" w:rsidP="00D26424">
            <w:pPr>
              <w:pStyle w:val="Default"/>
              <w:rPr>
                <w:color w:val="auto"/>
                <w:sz w:val="18"/>
                <w:szCs w:val="18"/>
                <w:lang w:val="en-US"/>
              </w:rPr>
            </w:pPr>
            <w:r w:rsidRPr="00083737">
              <w:rPr>
                <w:color w:val="auto"/>
                <w:sz w:val="18"/>
                <w:szCs w:val="18"/>
                <w:lang w:val="en-US"/>
              </w:rPr>
              <w:t>Helping individuals build or access instrumental and emotional support from friends, family, or colleagues</w:t>
            </w:r>
          </w:p>
        </w:tc>
        <w:tc>
          <w:tcPr>
            <w:tcW w:w="809" w:type="pct"/>
          </w:tcPr>
          <w:p w14:paraId="5B3FBC8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Involving a significant other</w:t>
            </w:r>
          </w:p>
        </w:tc>
        <w:tc>
          <w:tcPr>
            <w:tcW w:w="1092" w:type="pct"/>
          </w:tcPr>
          <w:p w14:paraId="372FE37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Engaging family members and/or close friends in therapy to understand depression and its treatment.</w:t>
            </w:r>
          </w:p>
        </w:tc>
        <w:tc>
          <w:tcPr>
            <w:tcW w:w="931" w:type="pct"/>
          </w:tcPr>
          <w:p w14:paraId="4335A844"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075AA0">
              <w:rPr>
                <w:rFonts w:ascii="Times New Roman" w:hAnsi="Times New Roman" w:cs="Times New Roman"/>
                <w:sz w:val="18"/>
                <w:szCs w:val="18"/>
                <w:lang w:val="en-US"/>
              </w:rPr>
              <w:t>Ask the patient if they would like the</w:t>
            </w:r>
            <w:r>
              <w:rPr>
                <w:rFonts w:ascii="Times New Roman" w:hAnsi="Times New Roman" w:cs="Times New Roman"/>
                <w:sz w:val="18"/>
                <w:szCs w:val="18"/>
                <w:lang w:val="en-US"/>
              </w:rPr>
              <w:t xml:space="preserve"> </w:t>
            </w:r>
            <w:r w:rsidRPr="00075AA0">
              <w:rPr>
                <w:rFonts w:ascii="Times New Roman" w:hAnsi="Times New Roman" w:cs="Times New Roman"/>
                <w:sz w:val="18"/>
                <w:szCs w:val="18"/>
                <w:lang w:val="en-US"/>
              </w:rPr>
              <w:t>significant other  (who has accompanied them to the clinic) to be present for a part or the whole of the session. Some patients may be comfortable if the significant other attends the entire session but others may want to describe their problems to you without the significant other being present and only have the significant other  join in when you are explaining the Healthy Activity Program or the specifics of counselling.</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&lt;EndNote&gt;&lt;Cite&gt;&lt;Author&gt;PREMIUM&lt;/Author&gt;&lt;Year&gt;2013&lt;/Year&gt;&lt;RecNum&gt;5767&lt;/RecNum&gt;&lt;DisplayText&gt;(PREMIUM, 2013)&lt;/DisplayText&gt;&lt;record&gt;&lt;rec-number&gt;5767&lt;/rec-number&gt;&lt;foreign-keys&gt;&lt;key app="EN" db-id="pdw22tfxfxdzwmesz5dvxzey9zd9ezd5szer" timestamp="1690969531"&gt;5767&lt;/key&gt;&lt;/foreign-keys&gt;&lt;ref-type name="Web Page"&gt;12&lt;/ref-type&gt;&lt;contributors&gt;&lt;authors&gt;&lt;author&gt;PREMIUM&lt;/author&gt;&lt;/authors&gt;&lt;/contributors&gt;&lt;titles&gt;&lt;title&gt;Healthy Activity Program (HAP)&lt;/title&gt;&lt;/titles&gt;&lt;volume&gt;2023&lt;/volume&gt;&lt;number&gt;4 April&lt;/number&gt;&lt;dates&gt;&lt;year&gt;2013&lt;/year&gt;&lt;/dates&gt;&lt;publisher&gt;Sangath&lt;/publisher&gt;&lt;urls&gt;&lt;related-urls&gt;&lt;url&gt;https://www.mhinnovation.net/innovations/healthy-activity-program-hap&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(PREMIUM, 2013)</w:t>
            </w:r>
            <w:r>
              <w:rPr>
                <w:rFonts w:ascii="Times New Roman" w:hAnsi="Times New Roman" w:cs="Times New Roman"/>
                <w:sz w:val="18"/>
                <w:szCs w:val="18"/>
                <w:lang w:val="en-US"/>
              </w:rPr>
              <w:fldChar w:fldCharType="end"/>
            </w:r>
          </w:p>
        </w:tc>
      </w:tr>
      <w:tr w:rsidR="00903C89" w:rsidRPr="00510C9B" w14:paraId="490696C1" w14:textId="77777777" w:rsidTr="00D26424">
        <w:trPr>
          <w:trHeight w:val="760"/>
        </w:trPr>
        <w:tc>
          <w:tcPr>
            <w:tcW w:w="503" w:type="pct"/>
            <w:vMerge/>
          </w:tcPr>
          <w:p w14:paraId="17113C96"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0B4E05A9"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4B3BDC97"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528A6F89" w14:textId="77777777" w:rsidR="00903C89" w:rsidRPr="00083737" w:rsidRDefault="00903C89" w:rsidP="00D26424">
            <w:pPr>
              <w:pStyle w:val="Default"/>
              <w:rPr>
                <w:color w:val="auto"/>
                <w:sz w:val="18"/>
                <w:szCs w:val="18"/>
                <w:lang w:val="en-US"/>
              </w:rPr>
            </w:pPr>
          </w:p>
        </w:tc>
        <w:tc>
          <w:tcPr>
            <w:tcW w:w="809" w:type="pct"/>
          </w:tcPr>
          <w:p w14:paraId="23E5BD1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Receiving group feedback</w:t>
            </w:r>
          </w:p>
          <w:p w14:paraId="3F9367BB" w14:textId="77777777" w:rsidR="00903C89" w:rsidRPr="00083737" w:rsidRDefault="00903C89" w:rsidP="00D26424">
            <w:pPr>
              <w:rPr>
                <w:rFonts w:ascii="Times New Roman" w:hAnsi="Times New Roman" w:cs="Times New Roman"/>
                <w:sz w:val="18"/>
                <w:szCs w:val="18"/>
                <w:lang w:val="en-US"/>
              </w:rPr>
            </w:pPr>
          </w:p>
        </w:tc>
        <w:tc>
          <w:tcPr>
            <w:tcW w:w="1092" w:type="pct"/>
          </w:tcPr>
          <w:p w14:paraId="14FF4502"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Sharing thoughts in a group setting to foster emotional bonds, model adaptive behaviors, and provide mutual support.</w:t>
            </w:r>
          </w:p>
        </w:tc>
        <w:tc>
          <w:tcPr>
            <w:tcW w:w="931" w:type="pct"/>
          </w:tcPr>
          <w:p w14:paraId="20070990" w14:textId="77777777" w:rsidR="00903C89" w:rsidRPr="00083737" w:rsidRDefault="00903C89" w:rsidP="00D26424">
            <w:pPr>
              <w:rPr>
                <w:rFonts w:ascii="Times New Roman" w:hAnsi="Times New Roman" w:cs="Times New Roman"/>
                <w:sz w:val="18"/>
                <w:szCs w:val="18"/>
                <w:lang w:val="en-US"/>
              </w:rPr>
            </w:pPr>
            <w:r w:rsidRPr="00075AA0">
              <w:rPr>
                <w:rFonts w:ascii="Times New Roman" w:hAnsi="Times New Roman" w:cs="Times New Roman"/>
                <w:sz w:val="18"/>
                <w:szCs w:val="18"/>
                <w:lang w:val="en-US"/>
              </w:rPr>
              <w:t>“By asking questions, clients may help each other to fill in unexplored aspects of their experiences and promote new connections between parts of their stories</w:t>
            </w:r>
            <w:r>
              <w:rPr>
                <w:rFonts w:ascii="Times New Roman" w:hAnsi="Times New Roman" w:cs="Times New Roman"/>
                <w:sz w:val="18"/>
                <w:szCs w:val="18"/>
                <w:lang w:val="en-US"/>
              </w:rPr>
              <w:t>.</w:t>
            </w:r>
            <w:r w:rsidRPr="00075AA0">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&lt;EndNote&gt;&lt;Cite&gt;&lt;Author&gt;Nakimuli-Mpungu&lt;/Author&gt;&lt;Year&gt;2015&lt;/Year&gt;&lt;RecNum&gt;410&lt;/RecNum&gt;&lt;DisplayText&gt;(Nakimuli-Mpungu et al., 2015)&lt;/DisplayText&gt;&lt;record&gt;&lt;rec-number&gt;410&lt;/rec-number&gt;&lt;foreign-keys&gt;&lt;key app="EN" db-id="pdw22tfxfxdzwmesz5dvxzey9zd9ezd5szer" timestamp="1676411222"&gt;410&lt;/key&gt;&lt;/foreign-keys&gt;&lt;ref-type name="Book"&gt;6&lt;/ref-type&gt;&lt;contributors&gt;&lt;authors&gt;&lt;author&gt;Nakimuli-Mpungu, E&lt;/author&gt;&lt;author&gt;Wamala K, &lt;/author&gt;&lt;author&gt;Okello J,&lt;/author&gt;&lt;author&gt;Odokonyero R,&lt;/author&gt;&lt;author&gt;Alderman S, &lt;/author&gt;&lt;author&gt;Musisi S&lt;/author&gt;&lt;/authors&gt;&lt;/contributors&gt;&lt;titles&gt;&lt;title&gt;Group Support Psychotherapy Manual&lt;/title&gt;&lt;/titles&gt;&lt;dates&gt;&lt;year&gt;2015&lt;/year&gt;&lt;/dates&gt;&lt;urls&gt;&lt;/urls&gt;&lt;/record&gt;&lt;/Cite&gt;&lt;/EndNote&gt;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(Nakimuli-Mpungu et al., 2015)</w:t>
            </w:r>
            <w:r>
              <w:rPr>
                <w:rFonts w:ascii="Times New Roman" w:hAnsi="Times New Roman" w:cs="Times New Roman"/>
                <w:sz w:val="18"/>
                <w:szCs w:val="18"/>
                <w:lang w:val="en-US"/>
              </w:rPr>
              <w:fldChar w:fldCharType="end"/>
            </w:r>
          </w:p>
        </w:tc>
      </w:tr>
      <w:tr w:rsidR="00903C89" w:rsidRPr="00510C9B" w14:paraId="72712292" w14:textId="77777777" w:rsidTr="00D26424">
        <w:trPr>
          <w:trHeight w:val="545"/>
        </w:trPr>
        <w:tc>
          <w:tcPr>
            <w:tcW w:w="503" w:type="pct"/>
            <w:vMerge/>
          </w:tcPr>
          <w:p w14:paraId="1CD241DB"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49353CEF"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1A6F7684"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412269B0" w14:textId="77777777" w:rsidR="00903C89" w:rsidRPr="00083737" w:rsidRDefault="00903C89" w:rsidP="00D26424">
            <w:pPr>
              <w:rPr>
                <w:rFonts w:ascii="Times New Roman" w:hAnsi="Times New Roman" w:cs="Times New Roman"/>
                <w:sz w:val="18"/>
                <w:szCs w:val="18"/>
                <w:lang w:val="en-US"/>
              </w:rPr>
            </w:pPr>
          </w:p>
        </w:tc>
        <w:tc>
          <w:tcPr>
            <w:tcW w:w="809" w:type="pct"/>
          </w:tcPr>
          <w:p w14:paraId="603D669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Establishing/maintaining communication</w:t>
            </w:r>
          </w:p>
        </w:tc>
        <w:tc>
          <w:tcPr>
            <w:tcW w:w="1092" w:type="pct"/>
          </w:tcPr>
          <w:p w14:paraId="2E94BC84"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Encouraging regular interaction with friends and family.</w:t>
            </w:r>
          </w:p>
        </w:tc>
        <w:tc>
          <w:tcPr>
            <w:tcW w:w="931" w:type="pct"/>
          </w:tcPr>
          <w:p w14:paraId="1B10E6C0"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075AA0">
              <w:rPr>
                <w:rFonts w:ascii="Times New Roman" w:hAnsi="Times New Roman" w:cs="Times New Roman"/>
                <w:sz w:val="18"/>
                <w:szCs w:val="18"/>
                <w:lang w:val="en-US"/>
              </w:rPr>
              <w:t>When the interpersonal problem area is loneliness and social isolation, the care provider helps the patient to decrease the social isolation... Assist in finding opportunities to change their habits by increasing activities with others and joining community, religious, or social groups.</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&lt;EndNote&gt;&lt;Cite&gt;&lt;Author&gt;Bolton&lt;/Author&gt;&lt;Year&gt;2003&lt;/Year&gt;&lt;RecNum&gt;383&lt;/RecNum&gt;&lt;DisplayText&gt;(Bolton et al., 2003)&lt;/DisplayText&gt;&lt;record&gt;&lt;rec-number&gt;383&lt;/rec-number&gt;&lt;foreign-keys&gt;&lt;key app="EN" db-id="pdw22tfxfxdzwmesz5dvxzey9zd9ezd5szer" timestamp="1676139115"&gt;383&lt;/key&gt;&lt;/foreign-keys&gt;&lt;ref-type name="Journal Article"&gt;17&lt;/ref-type&gt;&lt;contributors&gt;&lt;authors&gt;&lt;author&gt;Bolton, P.&lt;/author&gt;&lt;author&gt;Bass, J.&lt;/author&gt;&lt;author&gt;Neugebauer, R.&lt;/author&gt;&lt;author&gt;Verdeli, H.&lt;/author&gt;&lt;author&gt;Clougherty, K. F.&lt;/author&gt;&lt;author&gt;Wickramaratne, P.&lt;/author&gt;&lt;author&gt;Speelman, L.&lt;/author&gt;&lt;author&gt;Ndogoni, L.&lt;/author&gt;&lt;author&gt;Weissman, M.&lt;/author&gt;&lt;/authors&gt;&lt;/contributors&gt;&lt;auth-address&gt;Center for International, Emergency, Disaster and Refugee Studies, Johns Hopkins University Bloomberg School of Public Health, Baltimore, MD, USA. pbolton@jhsph.edu&lt;/auth-address&gt;&lt;titles&gt;&lt;title&gt;Group Interpersonal Psychotherapy for Depression in Rural Uganda A Randomized Controlled Trial&lt;/title&gt;&lt;secondary-title&gt;Jama&lt;/secondary-title&gt;&lt;/titles&gt;&lt;periodical&gt;&lt;full-title&gt;JAMA&lt;/full-title&gt;&lt;abbr-1&gt;Jama&lt;/abbr-1&gt;&lt;/periodical&gt;&lt;pages&gt;3117-24&lt;/pages&gt;&lt;volume&gt;289&lt;/volume&gt;&lt;number&gt;23&lt;/number&gt;&lt;keywords&gt;&lt;keyword&gt;Adult&lt;/keyword&gt;&lt;keyword&gt;Depressive Disorder/diagnosis/*therapy&lt;/keyword&gt;&lt;keyword&gt;Diagnostic and Statistical Manual of Mental Disorders&lt;/keyword&gt;&lt;keyword&gt;Female&lt;/keyword&gt;&lt;keyword&gt;Humans&lt;/keyword&gt;&lt;keyword&gt;Interview, Psychological&lt;/keyword&gt;&lt;keyword&gt;Male&lt;/keyword&gt;&lt;keyword&gt;Middle Aged&lt;/keyword&gt;&lt;keyword&gt;*Psychotherapy, Group&lt;/keyword&gt;&lt;keyword&gt;Rural Population&lt;/keyword&gt;&lt;keyword&gt;Treatment Outcome&lt;/keyword&gt;&lt;keyword&gt;Uganda&lt;/keyword&gt;&lt;/keywords&gt;&lt;dates&gt;&lt;year&gt;2003&lt;/year&gt;&lt;pub-dates&gt;&lt;date&gt;Jun 18&lt;/date&gt;&lt;/pub-dates&gt;&lt;/dates&gt;&lt;isbn&gt;0098-7484&lt;/isbn&gt;&lt;accession-num&gt;12813117&lt;/accession-num&gt;&lt;urls&gt;&lt;/urls&gt;&lt;electronic-resource-num&gt;10.1001/jama.289.23.3117&lt;/electronic-resource-num&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(Bolton et al., 2003)</w:t>
            </w:r>
            <w:r>
              <w:rPr>
                <w:rFonts w:ascii="Times New Roman" w:hAnsi="Times New Roman" w:cs="Times New Roman"/>
                <w:sz w:val="18"/>
                <w:szCs w:val="18"/>
                <w:lang w:val="en-US"/>
              </w:rPr>
              <w:fldChar w:fldCharType="end"/>
            </w:r>
          </w:p>
        </w:tc>
      </w:tr>
      <w:tr w:rsidR="00903C89" w:rsidRPr="00B655D5" w14:paraId="4E51E72B" w14:textId="77777777" w:rsidTr="00D26424">
        <w:trPr>
          <w:trHeight w:val="721"/>
        </w:trPr>
        <w:tc>
          <w:tcPr>
            <w:tcW w:w="503" w:type="pct"/>
            <w:vMerge/>
          </w:tcPr>
          <w:p w14:paraId="79483E89"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63940594"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40A6E9B0"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5E5FE67E" w14:textId="77777777" w:rsidR="00903C89" w:rsidRPr="00083737" w:rsidRDefault="00903C89" w:rsidP="00D26424">
            <w:pPr>
              <w:pStyle w:val="Default"/>
              <w:rPr>
                <w:color w:val="auto"/>
                <w:sz w:val="18"/>
                <w:szCs w:val="18"/>
                <w:lang w:val="en-US"/>
              </w:rPr>
            </w:pPr>
          </w:p>
        </w:tc>
        <w:tc>
          <w:tcPr>
            <w:tcW w:w="809" w:type="pct"/>
          </w:tcPr>
          <w:p w14:paraId="201A5CA6"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Income generating skills</w:t>
            </w:r>
          </w:p>
        </w:tc>
        <w:tc>
          <w:tcPr>
            <w:tcW w:w="1092" w:type="pct"/>
          </w:tcPr>
          <w:p w14:paraId="2E60FCDC" w14:textId="77777777" w:rsidR="00903C89" w:rsidRPr="00083737" w:rsidRDefault="00903C89" w:rsidP="00D26424">
            <w:pPr>
              <w:pStyle w:val="Default"/>
              <w:rPr>
                <w:color w:val="auto"/>
                <w:sz w:val="18"/>
                <w:szCs w:val="18"/>
                <w:lang w:val="en-US"/>
              </w:rPr>
            </w:pPr>
            <w:r w:rsidRPr="00083737">
              <w:rPr>
                <w:color w:val="auto"/>
                <w:sz w:val="18"/>
                <w:szCs w:val="18"/>
                <w:lang w:val="en-US"/>
              </w:rPr>
              <w:t>Teaching participants livelihood skills to identify income-generating opportunities, improving their independence and quality of life.</w:t>
            </w:r>
          </w:p>
        </w:tc>
        <w:tc>
          <w:tcPr>
            <w:tcW w:w="931" w:type="pct"/>
          </w:tcPr>
          <w:p w14:paraId="59D1525F" w14:textId="77777777" w:rsidR="00903C89" w:rsidRPr="00083737" w:rsidRDefault="00903C89" w:rsidP="00D26424">
            <w:pPr>
              <w:pStyle w:val="Default"/>
              <w:rPr>
                <w:color w:val="auto"/>
                <w:sz w:val="18"/>
                <w:szCs w:val="18"/>
                <w:lang w:val="en-US"/>
              </w:rPr>
            </w:pPr>
            <w:r>
              <w:rPr>
                <w:color w:val="auto"/>
                <w:sz w:val="18"/>
                <w:szCs w:val="18"/>
                <w:lang w:val="en-US"/>
              </w:rPr>
              <w:t>“</w:t>
            </w:r>
            <w:r w:rsidRPr="00075AA0">
              <w:rPr>
                <w:color w:val="auto"/>
                <w:sz w:val="18"/>
                <w:szCs w:val="18"/>
                <w:lang w:val="en-US"/>
              </w:rPr>
              <w:t>Session 7 aims to help group members acquire basic livelihood skills that will enable them to identify income generating activities that will improve their livelihoods thus enabling them to take control of their lives. This objective is pursued through small-group brainstorming</w:t>
            </w:r>
            <w:r>
              <w:rPr>
                <w:color w:val="auto"/>
                <w:sz w:val="18"/>
                <w:szCs w:val="18"/>
                <w:lang w:val="en-US"/>
              </w:rPr>
              <w:t>”.</w:t>
            </w:r>
            <w:r>
              <w:rPr>
                <w:color w:val="auto"/>
                <w:sz w:val="18"/>
                <w:szCs w:val="18"/>
                <w:lang w:val="en-US"/>
              </w:rPr>
              <w:fldChar w:fldCharType="begin"/>
            </w:r>
            <w:r>
              <w:rPr>
                <w:color w:val="auto"/>
                <w:sz w:val="18"/>
                <w:szCs w:val="18"/>
                <w:lang w:val="en-US"/>
              </w:rPr>
              <w:instrText xml:space="preserve"> ADDIN EN.CITE &lt;EndNote&gt;&lt;Cite&gt;&lt;Author&gt;Nakimuli-Mpungu&lt;/Author&gt;&lt;Year&gt;2015&lt;/Year&gt;&lt;RecNum&gt;410&lt;/RecNum&gt;&lt;DisplayText&gt;(Nakimuli-Mpungu et al., 2015)&lt;/DisplayText&gt;&lt;record&gt;&lt;rec-number&gt;410&lt;/rec-number&gt;&lt;foreign-keys&gt;&lt;key app="EN" db-id="pdw22tfxfxdzwmesz5dvxzey9zd9ezd5szer" timestamp="1676411222"&gt;410&lt;/key&gt;&lt;/foreign-keys&gt;&lt;ref-type name="Book"&gt;6&lt;/ref-type&gt;&lt;contributors&gt;&lt;authors&gt;&lt;author&gt;Nakimuli-Mpungu, E&lt;/author&gt;&lt;author&gt;Wamala K, &lt;/author&gt;&lt;author&gt;Okello J,&lt;/author&gt;&lt;author&gt;Odokonyero R,&lt;/author&gt;&lt;author&gt;Alderman S, &lt;/author&gt;&lt;author&gt;Musisi S&lt;/author&gt;&lt;/authors&gt;&lt;/contributors&gt;&lt;titles&gt;&lt;title&gt;Group Support Psychotherapy Manual&lt;/title&gt;&lt;/titles&gt;&lt;dates&gt;&lt;year&gt;2015&lt;/year&gt;&lt;/dates&gt;&lt;urls&gt;&lt;/urls&gt;&lt;/record&gt;&lt;/Cite&gt;&lt;/EndNote&gt;</w:instrText>
            </w:r>
            <w:r>
              <w:rPr>
                <w:color w:val="auto"/>
                <w:sz w:val="18"/>
                <w:szCs w:val="18"/>
                <w:lang w:val="en-US"/>
              </w:rPr>
              <w:fldChar w:fldCharType="separate"/>
            </w:r>
            <w:r>
              <w:rPr>
                <w:noProof/>
                <w:color w:val="auto"/>
                <w:sz w:val="18"/>
                <w:szCs w:val="18"/>
                <w:lang w:val="en-US"/>
              </w:rPr>
              <w:t>(Nakimuli-Mpungu et al., 2015)</w:t>
            </w:r>
            <w:r>
              <w:rPr>
                <w:color w:val="auto"/>
                <w:sz w:val="18"/>
                <w:szCs w:val="18"/>
                <w:lang w:val="en-US"/>
              </w:rPr>
              <w:fldChar w:fldCharType="end"/>
            </w:r>
          </w:p>
        </w:tc>
      </w:tr>
      <w:tr w:rsidR="00903C89" w:rsidRPr="00510C9B" w14:paraId="39CDFFE2" w14:textId="77777777" w:rsidTr="00D26424">
        <w:trPr>
          <w:trHeight w:val="313"/>
        </w:trPr>
        <w:tc>
          <w:tcPr>
            <w:tcW w:w="503" w:type="pct"/>
            <w:vMerge/>
          </w:tcPr>
          <w:p w14:paraId="371E4299"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1EEDC997" w14:textId="77777777" w:rsidR="00903C89" w:rsidRPr="00083737" w:rsidRDefault="00903C89" w:rsidP="00D26424">
            <w:pPr>
              <w:rPr>
                <w:rFonts w:ascii="Times New Roman" w:hAnsi="Times New Roman" w:cs="Times New Roman"/>
                <w:sz w:val="18"/>
                <w:szCs w:val="18"/>
                <w:lang w:val="en-US"/>
              </w:rPr>
            </w:pPr>
          </w:p>
        </w:tc>
        <w:tc>
          <w:tcPr>
            <w:tcW w:w="495" w:type="pct"/>
            <w:vMerge w:val="restart"/>
          </w:tcPr>
          <w:p w14:paraId="235B6FD0"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Interpersonal Focus</w:t>
            </w:r>
          </w:p>
        </w:tc>
        <w:tc>
          <w:tcPr>
            <w:tcW w:w="639" w:type="pct"/>
            <w:vMerge w:val="restart"/>
          </w:tcPr>
          <w:p w14:paraId="05DD3CC2"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The therapeutic process and goals target one or more of the patient's interpersonal issues including discussing and resolving interpersonal conflicts. Problematic areas under investigation are usually: grief, role dispute (struggle, disagreements with others), role transition (life changes), and interpersonal deficits (loneliness/isolation). </w:t>
            </w:r>
          </w:p>
          <w:p w14:paraId="137088D0" w14:textId="77777777" w:rsidR="00903C89" w:rsidRPr="00083737" w:rsidRDefault="00903C89" w:rsidP="00D26424">
            <w:pPr>
              <w:rPr>
                <w:rFonts w:ascii="Times New Roman" w:hAnsi="Times New Roman" w:cs="Times New Roman"/>
                <w:sz w:val="18"/>
                <w:szCs w:val="18"/>
                <w:lang w:val="en-US"/>
              </w:rPr>
            </w:pPr>
          </w:p>
        </w:tc>
        <w:tc>
          <w:tcPr>
            <w:tcW w:w="809" w:type="pct"/>
          </w:tcPr>
          <w:p w14:paraId="5F3D5F17" w14:textId="77777777" w:rsidR="00903C89" w:rsidRPr="00083737" w:rsidRDefault="00903C89" w:rsidP="00D26424">
            <w:pPr>
              <w:rPr>
                <w:rFonts w:ascii="Times New Roman" w:hAnsi="Times New Roman" w:cs="Times New Roman"/>
                <w:sz w:val="18"/>
                <w:szCs w:val="18"/>
                <w:lang w:val="en-US"/>
              </w:rPr>
            </w:pPr>
            <w:r w:rsidRPr="006A67C5">
              <w:rPr>
                <w:rFonts w:ascii="Times New Roman" w:hAnsi="Times New Roman" w:cs="Times New Roman"/>
                <w:sz w:val="18"/>
                <w:szCs w:val="18"/>
                <w:lang w:val="en-US"/>
              </w:rPr>
              <w:t>Clarification</w:t>
            </w:r>
          </w:p>
        </w:tc>
        <w:tc>
          <w:tcPr>
            <w:tcW w:w="1092" w:type="pct"/>
          </w:tcPr>
          <w:p w14:paraId="5075D2C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Helping clients articulate feelings and thoughts about interpersonal conflicts.</w:t>
            </w:r>
          </w:p>
        </w:tc>
        <w:tc>
          <w:tcPr>
            <w:tcW w:w="931" w:type="pct"/>
          </w:tcPr>
          <w:p w14:paraId="53247CA1"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4037ED">
              <w:rPr>
                <w:rFonts w:ascii="Times New Roman" w:hAnsi="Times New Roman" w:cs="Times New Roman"/>
                <w:sz w:val="18"/>
                <w:szCs w:val="18"/>
                <w:lang w:val="en-US"/>
              </w:rPr>
              <w:t>Clarifying on a statement to help the patient become more aware of what is being said. You just described your daughter running away without showing any feeling about it. How do you feel about it? You were smiling when you told me you and your husband were screaming at each other?</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fldData xml:space="preserve">PEVuZE5vdGU+PENpdGU+PEF1dGhvcj5NYXRzdXpha2E8L0F1dGhvcj48WWVhcj4yMDE3PC9ZZWFy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</w:fldData>
              </w:fldChar>
            </w:r>
            <w:r>
              <w:rPr>
                <w:rFonts w:ascii="Times New Roman" w:hAnsi="Times New Roman" w:cs="Times New Roman"/>
                <w:sz w:val="18"/>
                <w:szCs w:val="18"/>
                <w:lang w:val="en-US"/>
              </w:rPr>
              <w:instrText xml:space="preserve"> ADDIN EN.CITE </w:instrText>
            </w:r>
            <w:r>
              <w:rPr>
                <w:rFonts w:ascii="Times New Roman" w:hAnsi="Times New Roman" w:cs="Times New Roman"/>
                <w:sz w:val="18"/>
                <w:szCs w:val="18"/>
                <w:lang w:val="en-US"/>
              </w:rPr>
              <w:fldChar w:fldCharType="begin">
                <w:fldData xml:space="preserve">PEVuZE5vdGU+PENpdGU+PEF1dGhvcj5NYXRzdXpha2E8L0F1dGhvcj48WWVhcj4yMDE3PC9ZZWFy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</w:fldData>
              </w:fldChar>
            </w:r>
            <w:r>
              <w:rPr>
                <w:rFonts w:ascii="Times New Roman" w:hAnsi="Times New Roman" w:cs="Times New Roman"/>
                <w:sz w:val="18"/>
                <w:szCs w:val="18"/>
                <w:lang w:val="en-US"/>
              </w:rPr>
              <w:instrText xml:space="preserve"> ADDIN EN.CITE.DATA </w:instrText>
            </w:r>
            <w:r>
              <w:rPr>
                <w:rFonts w:ascii="Times New Roman" w:hAnsi="Times New Roman" w:cs="Times New Roman"/>
                <w:sz w:val="18"/>
                <w:szCs w:val="18"/>
                <w:lang w:val="en-US"/>
              </w:rPr>
            </w:r>
            <w:r>
              <w:rPr>
                <w:rFonts w:ascii="Times New Roman" w:hAnsi="Times New Roman" w:cs="Times New Roman"/>
                <w:sz w:val="18"/>
                <w:szCs w:val="18"/>
                <w:lang w:val="en-US"/>
              </w:rPr>
              <w:fldChar w:fldCharType="end"/>
            </w:r>
            <w:r>
              <w:rPr>
                <w:rFonts w:ascii="Times New Roman" w:hAnsi="Times New Roman" w:cs="Times New Roman"/>
                <w:sz w:val="18"/>
                <w:szCs w:val="18"/>
                <w:lang w:val="en-US"/>
              </w:rPr>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(Matsuzaka et al., 2017)</w:t>
            </w:r>
            <w:r>
              <w:rPr>
                <w:rFonts w:ascii="Times New Roman" w:hAnsi="Times New Roman" w:cs="Times New Roman"/>
                <w:sz w:val="18"/>
                <w:szCs w:val="18"/>
                <w:lang w:val="en-US"/>
              </w:rPr>
              <w:fldChar w:fldCharType="end"/>
            </w:r>
          </w:p>
        </w:tc>
      </w:tr>
      <w:tr w:rsidR="00903C89" w:rsidRPr="00B655D5" w14:paraId="513EBCD7" w14:textId="77777777" w:rsidTr="00D26424">
        <w:trPr>
          <w:trHeight w:val="311"/>
        </w:trPr>
        <w:tc>
          <w:tcPr>
            <w:tcW w:w="503" w:type="pct"/>
            <w:vMerge/>
          </w:tcPr>
          <w:p w14:paraId="2EDE6150"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447F63B"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77BE09CD"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508AEB8B" w14:textId="77777777" w:rsidR="00903C89" w:rsidRPr="00083737" w:rsidRDefault="00903C89" w:rsidP="00D26424">
            <w:pPr>
              <w:rPr>
                <w:rFonts w:ascii="Times New Roman" w:hAnsi="Times New Roman" w:cs="Times New Roman"/>
                <w:sz w:val="18"/>
                <w:szCs w:val="18"/>
                <w:lang w:val="en-US"/>
              </w:rPr>
            </w:pPr>
          </w:p>
        </w:tc>
        <w:tc>
          <w:tcPr>
            <w:tcW w:w="809" w:type="pct"/>
          </w:tcPr>
          <w:p w14:paraId="7C7B06E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rPr>
              <w:t>Communication analysis</w:t>
            </w:r>
          </w:p>
        </w:tc>
        <w:tc>
          <w:tcPr>
            <w:tcW w:w="1092" w:type="pct"/>
          </w:tcPr>
          <w:p w14:paraId="16C4390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Evaluating and improving communication patterns.</w:t>
            </w:r>
          </w:p>
        </w:tc>
        <w:tc>
          <w:tcPr>
            <w:tcW w:w="931" w:type="pct"/>
          </w:tcPr>
          <w:p w14:paraId="00CCF0CE"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3A31B2">
              <w:rPr>
                <w:rFonts w:ascii="Times New Roman" w:hAnsi="Times New Roman" w:cs="Times New Roman"/>
                <w:sz w:val="18"/>
                <w:szCs w:val="18"/>
                <w:lang w:val="en-US"/>
              </w:rPr>
              <w:t>This technique is used to understand both the verbal and non-verbal messages the patient gives and provides material to help find more obvious solutions. Choose a specific situation, not general problems.</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&lt;EndNote&gt;&lt;Cite&gt;&lt;Author&gt;Bolton&lt;/Author&gt;&lt;Year&gt;2003&lt;/Year&gt;&lt;RecNum&gt;383&lt;/RecNum&gt;&lt;DisplayText&gt;(Bolton et al., 2003)&lt;/DisplayText&gt;&lt;record&gt;&lt;rec-number&gt;383&lt;/rec-number&gt;&lt;foreign-keys&gt;&lt;key app="EN" db-id="pdw22tfxfxdzwmesz5dvxzey9zd9ezd5szer" timestamp="1676139115"&gt;383&lt;/key&gt;&lt;/foreign-keys&gt;&lt;ref-type name="Journal Article"&gt;17&lt;/ref-type&gt;&lt;contributors&gt;&lt;authors&gt;&lt;author&gt;Bolton, P.&lt;/author&gt;&lt;author&gt;Bass, J.&lt;/author&gt;&lt;author&gt;Neugebauer, R.&lt;/author&gt;&lt;author&gt;Verdeli, H.&lt;/author&gt;&lt;author&gt;Clougherty, K. F.&lt;/author&gt;&lt;author&gt;Wickramaratne, P.&lt;/author&gt;&lt;author&gt;Speelman, L.&lt;/author&gt;&lt;author&gt;Ndogoni, L.&lt;/author&gt;&lt;author&gt;Weissman, M.&lt;/author&gt;&lt;/authors&gt;&lt;/contributors&gt;&lt;auth-address&gt;Center for International, Emergency, Disaster and Refugee Studies, Johns Hopkins University Bloomberg School of Public Health, Baltimore, MD, USA. pbolton@jhsph.edu&lt;/auth-address&gt;&lt;titles&gt;&lt;title&gt;Group Interpersonal Psychotherapy for Depression in Rural Uganda A Randomized Controlled Trial&lt;/title&gt;&lt;secondary-title&gt;Jama&lt;/secondary-title&gt;&lt;/titles&gt;&lt;periodical&gt;&lt;full-title&gt;JAMA&lt;/full-title&gt;&lt;abbr-1&gt;Jama&lt;/abbr-1&gt;&lt;/periodical&gt;&lt;pages&gt;3117-24&lt;/pages&gt;&lt;volume&gt;289&lt;/volume&gt;&lt;number&gt;23&lt;/number&gt;&lt;keywords&gt;&lt;keyword&gt;Adult&lt;/keyword&gt;&lt;keyword&gt;Depressive Disorder/diagnosis/*therapy&lt;/keyword&gt;&lt;keyword&gt;Diagnostic and Statistical Manual of Mental Disorders&lt;/keyword&gt;&lt;keyword&gt;Female&lt;/keyword&gt;&lt;keyword&gt;Humans&lt;/keyword&gt;&lt;keyword&gt;Interview, Psychological&lt;/keyword&gt;&lt;keyword&gt;Male&lt;/keyword&gt;&lt;keyword&gt;Middle Aged&lt;/keyword&gt;&lt;keyword&gt;*Psychotherapy, Group&lt;/keyword&gt;&lt;keyword&gt;Rural Population&lt;/keyword&gt;&lt;keyword&gt;Treatment Outcome&lt;/keyword&gt;&lt;keyword&gt;Uganda&lt;/keyword&gt;&lt;/keywords&gt;&lt;dates&gt;&lt;year&gt;2003&lt;/year&gt;&lt;pub-dates&gt;&lt;date&gt;Jun 18&lt;/date&gt;&lt;/pub-dates&gt;&lt;/dates&gt;&lt;isbn&gt;0098-7484&lt;/isbn&gt;&lt;accession-num&gt;12813117&lt;/accession-num&gt;&lt;urls&gt;&lt;/urls&gt;&lt;electronic-resource-num&gt;10.1001/jama.289.23.3117&lt;/electronic-resource-num&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(Bolton et al., 2003)</w:t>
            </w:r>
            <w:r>
              <w:rPr>
                <w:rFonts w:ascii="Times New Roman" w:hAnsi="Times New Roman" w:cs="Times New Roman"/>
                <w:sz w:val="18"/>
                <w:szCs w:val="18"/>
                <w:lang w:val="en-US"/>
              </w:rPr>
              <w:fldChar w:fldCharType="end"/>
            </w:r>
          </w:p>
        </w:tc>
      </w:tr>
      <w:tr w:rsidR="00903C89" w:rsidRPr="00510C9B" w14:paraId="1D960C09" w14:textId="77777777" w:rsidTr="00D26424">
        <w:trPr>
          <w:trHeight w:val="311"/>
        </w:trPr>
        <w:tc>
          <w:tcPr>
            <w:tcW w:w="503" w:type="pct"/>
            <w:vMerge/>
          </w:tcPr>
          <w:p w14:paraId="6EDF722C"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0D2C0723"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6D1A74A5"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2AF9E138" w14:textId="77777777" w:rsidR="00903C89" w:rsidRPr="00083737" w:rsidRDefault="00903C89" w:rsidP="00D26424">
            <w:pPr>
              <w:rPr>
                <w:rFonts w:ascii="Times New Roman" w:hAnsi="Times New Roman" w:cs="Times New Roman"/>
                <w:sz w:val="18"/>
                <w:szCs w:val="18"/>
                <w:lang w:val="en-US"/>
              </w:rPr>
            </w:pPr>
          </w:p>
        </w:tc>
        <w:tc>
          <w:tcPr>
            <w:tcW w:w="809" w:type="pct"/>
          </w:tcPr>
          <w:p w14:paraId="4F41DDC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rPr>
              <w:t>Role playing</w:t>
            </w:r>
          </w:p>
        </w:tc>
        <w:tc>
          <w:tcPr>
            <w:tcW w:w="1092" w:type="pct"/>
          </w:tcPr>
          <w:p w14:paraId="2CE73E71"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Practicing new interpersonal skills in a therapeutic environment.</w:t>
            </w:r>
          </w:p>
        </w:tc>
        <w:tc>
          <w:tcPr>
            <w:tcW w:w="931" w:type="pct"/>
          </w:tcPr>
          <w:p w14:paraId="3E5352A3"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3A31B2">
              <w:rPr>
                <w:rFonts w:ascii="Times New Roman" w:hAnsi="Times New Roman" w:cs="Times New Roman"/>
                <w:sz w:val="18"/>
                <w:szCs w:val="18"/>
                <w:lang w:val="en-US"/>
              </w:rPr>
              <w:t>Exercise: Work in pairs. Role play a session, the client is supposed to keep bringing up new issues and is generally very distraught, the therapist is supposed to stay calm, bring the client back to one main topic and stick to the counseling process.</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&lt;EndNote&gt;&lt;Cite&gt;&lt;Author&gt;Chibanda&lt;/Author&gt;&lt;Year&gt;2016&lt;/Year&gt;&lt;RecNum&gt;385&lt;/RecNum&gt;&lt;DisplayText&gt;(Chibanda et al., 2016)&lt;/DisplayText&gt;&lt;record&gt;&lt;rec-number&gt;385&lt;/rec-number&gt;&lt;foreign-keys&gt;&lt;key app="EN" db-id="pdw22tfxfxdzwmesz5dvxzey9zd9ezd5szer" timestamp="1676140747"&gt;385&lt;/key&gt;&lt;/foreign-keys&gt;&lt;ref-type name="Journal Article"&gt;17&lt;/ref-type&gt;&lt;contributors&gt;&lt;authors&gt;&lt;author&gt;Chibanda, Dixon&lt;/author&gt;&lt;author&gt;Weiss, Helen A.&lt;/author&gt;&lt;author&gt;Verhey, Ruth&lt;/author&gt;&lt;author&gt;Simms, Victoria&lt;/author&gt;&lt;author&gt;Munjoma, Ronald&lt;/author&gt;&lt;author&gt;Rusakaniko, Simbarashe&lt;/author&gt;&lt;author&gt;Chingono, Alfred&lt;/author&gt;&lt;author&gt;Munetsi, Epiphania&lt;/author&gt;&lt;author&gt;Bere, Tarisai&lt;/author&gt;&lt;author&gt;Manda, Ethel&lt;/author&gt;&lt;author&gt;Abas, Melanie&lt;/author&gt;&lt;author&gt;Araya, Ricardo&lt;/author&gt;&lt;/authors&gt;&lt;/contributors&gt;&lt;titles&gt;&lt;title&gt;Effect of a Primary Care–Based Psychological Intervention on Symptoms of Common Mental Disorders in Zimbabwe: A Randomized Clinical Trial&lt;/title&gt;&lt;secondary-title&gt;JAMA&lt;/secondary-title&gt;&lt;/titles&gt;&lt;periodical&gt;&lt;full-title&gt;JAMA&lt;/full-title&gt;&lt;abbr-1&gt;Jama&lt;/abbr-1&gt;&lt;/periodical&gt;&lt;pages&gt;2618-2626&lt;/pages&gt;&lt;volume&gt;316&lt;/volume&gt;&lt;number&gt;24&lt;/number&gt;&lt;dates&gt;&lt;year&gt;2016&lt;/year&gt;&lt;/dates&gt;&lt;isbn&gt;0098-7484&lt;/isbn&gt;&lt;urls&gt;&lt;related-urls&gt;&lt;url&gt;https://doi.org/10.1001/jama.2016.19102&lt;/url&gt;&lt;/related-urls&gt;&lt;/urls&gt;&lt;electronic-resource-num&gt;10.1001/jama.2016.19102&lt;/electronic-resource-num&gt;&lt;access-date&gt;2/11/2023&lt;/access-dat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(Chibanda et al., 2016)</w:t>
            </w:r>
            <w:r>
              <w:rPr>
                <w:rFonts w:ascii="Times New Roman" w:hAnsi="Times New Roman" w:cs="Times New Roman"/>
                <w:sz w:val="18"/>
                <w:szCs w:val="18"/>
                <w:lang w:val="en-US"/>
              </w:rPr>
              <w:fldChar w:fldCharType="end"/>
            </w:r>
          </w:p>
        </w:tc>
      </w:tr>
      <w:tr w:rsidR="00903C89" w:rsidRPr="00510C9B" w14:paraId="56134A6A" w14:textId="77777777" w:rsidTr="00D26424">
        <w:trPr>
          <w:trHeight w:val="311"/>
        </w:trPr>
        <w:tc>
          <w:tcPr>
            <w:tcW w:w="503" w:type="pct"/>
            <w:vMerge/>
          </w:tcPr>
          <w:p w14:paraId="2058806D"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7E439030"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00FF834B"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655C7F7A" w14:textId="77777777" w:rsidR="00903C89" w:rsidRPr="00083737" w:rsidRDefault="00903C89" w:rsidP="00D26424">
            <w:pPr>
              <w:rPr>
                <w:rFonts w:ascii="Times New Roman" w:hAnsi="Times New Roman" w:cs="Times New Roman"/>
                <w:sz w:val="18"/>
                <w:szCs w:val="18"/>
                <w:lang w:val="en-US"/>
              </w:rPr>
            </w:pPr>
          </w:p>
        </w:tc>
        <w:tc>
          <w:tcPr>
            <w:tcW w:w="809" w:type="pct"/>
          </w:tcPr>
          <w:p w14:paraId="2893641C"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rPr>
              <w:t>Interpersonal inventory</w:t>
            </w:r>
          </w:p>
        </w:tc>
        <w:tc>
          <w:tcPr>
            <w:tcW w:w="1092" w:type="pct"/>
          </w:tcPr>
          <w:p w14:paraId="39743D9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 xml:space="preserve">A tool the therapist uses to review the quality of the client relationships. The </w:t>
            </w:r>
            <w:r w:rsidRPr="00083737">
              <w:rPr>
                <w:rFonts w:ascii="Times New Roman" w:hAnsi="Times New Roman" w:cs="Times New Roman"/>
                <w:sz w:val="18"/>
                <w:szCs w:val="18"/>
                <w:lang w:val="en-US"/>
              </w:rPr>
              <w:lastRenderedPageBreak/>
              <w:t>therapist seeks to understand the sources of social support, nature of confiding relationships, romantic attachments, interpersonal communication style, and relationship difficulties that may be a cause or consequence of the depressed mood. The therapist uses information from the interpersonal inventory to select the interpersonal problem area among the following: grief; role dispute; role transition; interpersonal deficits (loneliness and social isolation).</w:t>
            </w:r>
          </w:p>
        </w:tc>
        <w:tc>
          <w:tcPr>
            <w:tcW w:w="931" w:type="pct"/>
          </w:tcPr>
          <w:p w14:paraId="3B6CC01F"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lastRenderedPageBreak/>
              <w:t>“</w:t>
            </w:r>
            <w:r w:rsidRPr="003A31B2">
              <w:rPr>
                <w:rFonts w:ascii="Times New Roman" w:hAnsi="Times New Roman" w:cs="Times New Roman"/>
                <w:sz w:val="18"/>
                <w:szCs w:val="18"/>
                <w:lang w:val="en-US"/>
              </w:rPr>
              <w:t xml:space="preserve">Go over the Interpersonal Inventory. Find out who is </w:t>
            </w:r>
            <w:r w:rsidRPr="003A31B2">
              <w:rPr>
                <w:rFonts w:ascii="Times New Roman" w:hAnsi="Times New Roman" w:cs="Times New Roman"/>
                <w:sz w:val="18"/>
                <w:szCs w:val="18"/>
                <w:lang w:val="en-US"/>
              </w:rPr>
              <w:lastRenderedPageBreak/>
              <w:t>important in the patient’s life at the time the distress last began. This information will help you understand the relationships that contribute to the problem and the ones that help resolve the distress.</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&lt;EndNote&gt;&lt;Cite&gt;&lt;Author&gt;Bolton&lt;/Author&gt;&lt;Year&gt;2003&lt;/Year&gt;&lt;RecNum&gt;383&lt;/RecNum&gt;&lt;DisplayText&gt;(Bolton et al., 2003)&lt;/DisplayText&gt;&lt;record&gt;&lt;rec-number&gt;383&lt;/rec-number&gt;&lt;foreign-keys&gt;&lt;key app="EN" db-id="pdw22tfxfxdzwmesz5dvxzey9zd9ezd5szer" timestamp="1676139115"&gt;383&lt;/key&gt;&lt;/foreign-keys&gt;&lt;ref-type name="Journal Article"&gt;17&lt;/ref-type&gt;&lt;contributors&gt;&lt;authors&gt;&lt;author&gt;Bolton, P.&lt;/author&gt;&lt;author&gt;Bass, J.&lt;/author&gt;&lt;author&gt;Neugebauer, R.&lt;/author&gt;&lt;author&gt;Verdeli, H.&lt;/author&gt;&lt;author&gt;Clougherty, K. F.&lt;/author&gt;&lt;author&gt;Wickramaratne, P.&lt;/author&gt;&lt;author&gt;Speelman, L.&lt;/author&gt;&lt;author&gt;Ndogoni, L.&lt;/author&gt;&lt;author&gt;Weissman, M.&lt;/author&gt;&lt;/authors&gt;&lt;/contributors&gt;&lt;auth-address&gt;Center for International, Emergency, Disaster and Refugee Studies, Johns Hopkins University Bloomberg School of Public Health, Baltimore, MD, USA. pbolton@jhsph.edu&lt;/auth-address&gt;&lt;titles&gt;&lt;title&gt;Group Interpersonal Psychotherapy for Depression in Rural Uganda A Randomized Controlled Trial&lt;/title&gt;&lt;secondary-title&gt;Jama&lt;/secondary-title&gt;&lt;/titles&gt;&lt;periodical&gt;&lt;full-title&gt;JAMA&lt;/full-title&gt;&lt;abbr-1&gt;Jama&lt;/abbr-1&gt;&lt;/periodical&gt;&lt;pages&gt;3117-24&lt;/pages&gt;&lt;volume&gt;289&lt;/volume&gt;&lt;number&gt;23&lt;/number&gt;&lt;keywords&gt;&lt;keyword&gt;Adult&lt;/keyword&gt;&lt;keyword&gt;Depressive Disorder/diagnosis/*therapy&lt;/keyword&gt;&lt;keyword&gt;Diagnostic and Statistical Manual of Mental Disorders&lt;/keyword&gt;&lt;keyword&gt;Female&lt;/keyword&gt;&lt;keyword&gt;Humans&lt;/keyword&gt;&lt;keyword&gt;Interview, Psychological&lt;/keyword&gt;&lt;keyword&gt;Male&lt;/keyword&gt;&lt;keyword&gt;Middle Aged&lt;/keyword&gt;&lt;keyword&gt;*Psychotherapy, Group&lt;/keyword&gt;&lt;keyword&gt;Rural Population&lt;/keyword&gt;&lt;keyword&gt;Treatment Outcome&lt;/keyword&gt;&lt;keyword&gt;Uganda&lt;/keyword&gt;&lt;/keywords&gt;&lt;dates&gt;&lt;year&gt;2003&lt;/year&gt;&lt;pub-dates&gt;&lt;date&gt;Jun 18&lt;/date&gt;&lt;/pub-dates&gt;&lt;/dates&gt;&lt;isbn&gt;0098-7484&lt;/isbn&gt;&lt;accession-num&gt;12813117&lt;/accession-num&gt;&lt;urls&gt;&lt;/urls&gt;&lt;electronic-resource-num&gt;10.1001/jama.289.23.3117&lt;/electronic-resource-num&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(Bolton et al., 2003)</w:t>
            </w:r>
            <w:r>
              <w:rPr>
                <w:rFonts w:ascii="Times New Roman" w:hAnsi="Times New Roman" w:cs="Times New Roman"/>
                <w:sz w:val="18"/>
                <w:szCs w:val="18"/>
                <w:lang w:val="en-US"/>
              </w:rPr>
              <w:fldChar w:fldCharType="end"/>
            </w:r>
          </w:p>
        </w:tc>
      </w:tr>
      <w:tr w:rsidR="00903C89" w:rsidRPr="003A31B2" w14:paraId="307F5924" w14:textId="77777777" w:rsidTr="00D26424">
        <w:trPr>
          <w:trHeight w:val="311"/>
        </w:trPr>
        <w:tc>
          <w:tcPr>
            <w:tcW w:w="503" w:type="pct"/>
            <w:vMerge/>
          </w:tcPr>
          <w:p w14:paraId="3D1AA697"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4275BFC7"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3A4B15BA"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6D8D51A4" w14:textId="77777777" w:rsidR="00903C89" w:rsidRPr="00083737" w:rsidRDefault="00903C89" w:rsidP="00D26424">
            <w:pPr>
              <w:rPr>
                <w:rFonts w:ascii="Times New Roman" w:hAnsi="Times New Roman" w:cs="Times New Roman"/>
                <w:sz w:val="18"/>
                <w:szCs w:val="18"/>
                <w:lang w:val="en-US"/>
              </w:rPr>
            </w:pPr>
          </w:p>
        </w:tc>
        <w:tc>
          <w:tcPr>
            <w:tcW w:w="809" w:type="pct"/>
          </w:tcPr>
          <w:p w14:paraId="6181EEF2" w14:textId="77777777" w:rsidR="00903C89" w:rsidRPr="00083737" w:rsidRDefault="00903C89" w:rsidP="00D26424">
            <w:pPr>
              <w:rPr>
                <w:rFonts w:ascii="Times New Roman" w:hAnsi="Times New Roman" w:cs="Times New Roman"/>
                <w:sz w:val="18"/>
                <w:szCs w:val="18"/>
              </w:rPr>
            </w:pPr>
            <w:r w:rsidRPr="00083737">
              <w:rPr>
                <w:rFonts w:ascii="Times New Roman" w:hAnsi="Times New Roman" w:cs="Times New Roman"/>
                <w:sz w:val="18"/>
                <w:szCs w:val="18"/>
              </w:rPr>
              <w:t>Giving sick role</w:t>
            </w:r>
          </w:p>
        </w:tc>
        <w:tc>
          <w:tcPr>
            <w:tcW w:w="1092" w:type="pct"/>
          </w:tcPr>
          <w:p w14:paraId="50B8A92F" w14:textId="77777777" w:rsidR="00903C89" w:rsidRPr="00083737" w:rsidRDefault="00903C89" w:rsidP="00D26424">
            <w:pPr>
              <w:rPr>
                <w:rFonts w:ascii="Times New Roman" w:hAnsi="Times New Roman" w:cs="Times New Roman"/>
                <w:sz w:val="18"/>
                <w:szCs w:val="18"/>
                <w:lang w:val="en-US"/>
              </w:rPr>
            </w:pPr>
            <w:r w:rsidRPr="00E06C1A">
              <w:rPr>
                <w:rFonts w:ascii="Times New Roman" w:hAnsi="Times New Roman" w:cs="Times New Roman"/>
                <w:sz w:val="18"/>
                <w:szCs w:val="18"/>
                <w:lang w:val="en-US"/>
              </w:rPr>
              <w:t>The therapist informs the patient of his/her diagnosis, defines this as an illness or disease, emphasizes temporary relief of responsibilities and receiving help from others.</w:t>
            </w:r>
          </w:p>
        </w:tc>
        <w:tc>
          <w:tcPr>
            <w:tcW w:w="931" w:type="pct"/>
          </w:tcPr>
          <w:p w14:paraId="573F3FCC"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3A31B2">
              <w:rPr>
                <w:rFonts w:ascii="Times New Roman" w:hAnsi="Times New Roman" w:cs="Times New Roman"/>
                <w:sz w:val="18"/>
                <w:szCs w:val="18"/>
                <w:lang w:val="en-US"/>
              </w:rPr>
              <w:t>'Your symptoms will improve': The therapist excuses the patient for his/her symptoms. Symptoms are attributed to the depressive illness, rather than blaming the patient’s character.</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fldData xml:space="preserve">PEVuZE5vdGU+PENpdGU+PEF1dGhvcj5NYXRzdXpha2E8L0F1dGhvcj48WWVhcj4yMDE3PC9ZZWFy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</w:fldData>
              </w:fldChar>
            </w:r>
            <w:r>
              <w:rPr>
                <w:rFonts w:ascii="Times New Roman" w:hAnsi="Times New Roman" w:cs="Times New Roman"/>
                <w:sz w:val="18"/>
                <w:szCs w:val="18"/>
                <w:lang w:val="en-US"/>
              </w:rPr>
              <w:instrText xml:space="preserve"> ADDIN EN.CITE </w:instrText>
            </w:r>
            <w:r>
              <w:rPr>
                <w:rFonts w:ascii="Times New Roman" w:hAnsi="Times New Roman" w:cs="Times New Roman"/>
                <w:sz w:val="18"/>
                <w:szCs w:val="18"/>
                <w:lang w:val="en-US"/>
              </w:rPr>
              <w:fldChar w:fldCharType="begin">
                <w:fldData xml:space="preserve">PEVuZE5vdGU+PENpdGU+PEF1dGhvcj5NYXRzdXpha2E8L0F1dGhvcj48WWVhcj4yMDE3PC9ZZWFy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</w:fldData>
              </w:fldChar>
            </w:r>
            <w:r>
              <w:rPr>
                <w:rFonts w:ascii="Times New Roman" w:hAnsi="Times New Roman" w:cs="Times New Roman"/>
                <w:sz w:val="18"/>
                <w:szCs w:val="18"/>
                <w:lang w:val="en-US"/>
              </w:rPr>
              <w:instrText xml:space="preserve"> ADDIN EN.CITE.DATA </w:instrText>
            </w:r>
            <w:r>
              <w:rPr>
                <w:rFonts w:ascii="Times New Roman" w:hAnsi="Times New Roman" w:cs="Times New Roman"/>
                <w:sz w:val="18"/>
                <w:szCs w:val="18"/>
                <w:lang w:val="en-US"/>
              </w:rPr>
            </w:r>
            <w:r>
              <w:rPr>
                <w:rFonts w:ascii="Times New Roman" w:hAnsi="Times New Roman" w:cs="Times New Roman"/>
                <w:sz w:val="18"/>
                <w:szCs w:val="18"/>
                <w:lang w:val="en-US"/>
              </w:rPr>
              <w:fldChar w:fldCharType="end"/>
            </w:r>
            <w:r>
              <w:rPr>
                <w:rFonts w:ascii="Times New Roman" w:hAnsi="Times New Roman" w:cs="Times New Roman"/>
                <w:sz w:val="18"/>
                <w:szCs w:val="18"/>
                <w:lang w:val="en-US"/>
              </w:rPr>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(Matsuzaka et al., 2017)</w:t>
            </w:r>
            <w:r>
              <w:rPr>
                <w:rFonts w:ascii="Times New Roman" w:hAnsi="Times New Roman" w:cs="Times New Roman"/>
                <w:sz w:val="18"/>
                <w:szCs w:val="18"/>
                <w:lang w:val="en-US"/>
              </w:rPr>
              <w:fldChar w:fldCharType="end"/>
            </w:r>
          </w:p>
        </w:tc>
      </w:tr>
      <w:tr w:rsidR="00903C89" w:rsidRPr="00510C9B" w14:paraId="3C3EA15B" w14:textId="77777777" w:rsidTr="00D26424">
        <w:trPr>
          <w:trHeight w:val="1514"/>
        </w:trPr>
        <w:tc>
          <w:tcPr>
            <w:tcW w:w="503" w:type="pct"/>
            <w:vMerge/>
          </w:tcPr>
          <w:p w14:paraId="208B805D"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22C831CD"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752B39EB"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1659F245" w14:textId="77777777" w:rsidR="00903C89" w:rsidRPr="00083737" w:rsidRDefault="00903C89" w:rsidP="00D26424">
            <w:pPr>
              <w:rPr>
                <w:rFonts w:ascii="Times New Roman" w:hAnsi="Times New Roman" w:cs="Times New Roman"/>
                <w:sz w:val="18"/>
                <w:szCs w:val="18"/>
                <w:lang w:val="en-US"/>
              </w:rPr>
            </w:pPr>
          </w:p>
        </w:tc>
        <w:tc>
          <w:tcPr>
            <w:tcW w:w="809" w:type="pct"/>
          </w:tcPr>
          <w:p w14:paraId="13B00B5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Assertive communication</w:t>
            </w:r>
          </w:p>
          <w:p w14:paraId="63AF22DA" w14:textId="77777777" w:rsidR="00903C89" w:rsidRPr="00083737" w:rsidRDefault="00903C89" w:rsidP="00D26424">
            <w:pPr>
              <w:rPr>
                <w:rFonts w:ascii="Times New Roman" w:hAnsi="Times New Roman" w:cs="Times New Roman"/>
                <w:sz w:val="18"/>
                <w:szCs w:val="18"/>
                <w:lang w:val="en-US"/>
              </w:rPr>
            </w:pPr>
          </w:p>
        </w:tc>
        <w:tc>
          <w:tcPr>
            <w:tcW w:w="1092" w:type="pct"/>
          </w:tcPr>
          <w:p w14:paraId="50D8EBC5" w14:textId="77777777" w:rsidR="00903C89" w:rsidRPr="00083737" w:rsidRDefault="00903C89" w:rsidP="00D26424">
            <w:pPr>
              <w:rPr>
                <w:rFonts w:ascii="Times New Roman" w:hAnsi="Times New Roman" w:cs="Times New Roman"/>
                <w:sz w:val="18"/>
                <w:szCs w:val="18"/>
                <w:u w:val="single"/>
                <w:lang w:val="en-US"/>
              </w:rPr>
            </w:pPr>
            <w:r w:rsidRPr="00083737">
              <w:rPr>
                <w:rFonts w:ascii="Times New Roman" w:hAnsi="Times New Roman" w:cs="Times New Roman"/>
                <w:sz w:val="18"/>
                <w:szCs w:val="18"/>
                <w:lang w:val="en-US"/>
              </w:rPr>
              <w:t>The ability to express feelings and needs directly and respectfully. Assertive communication is guided by the three C's of effective communication: Clarity: Expressing thoughts and feelings directly. Consistency: Maintaining a stable message over time. Courtesy: Respecting the listener's perspective.</w:t>
            </w:r>
          </w:p>
        </w:tc>
        <w:tc>
          <w:tcPr>
            <w:tcW w:w="931" w:type="pct"/>
          </w:tcPr>
          <w:p w14:paraId="2CD9D7F5"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4037ED">
              <w:rPr>
                <w:rFonts w:ascii="Times New Roman" w:hAnsi="Times New Roman" w:cs="Times New Roman"/>
                <w:sz w:val="18"/>
                <w:szCs w:val="18"/>
                <w:lang w:val="en-US"/>
              </w:rPr>
              <w:t>The manual describes how to help patients identify what they want or do not want from someone and then communicate this clearly and effectively. This is done through a structured approach known as the "DEAR" method: Describe the situation, Express feelings, Assert what is wanted, and Reinforce the other person's support. An example provided is teaching a patient to say, “I want you to come and have lunch with me every Sunday” to a significant other. This helps patients communicate their needs assertively</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&lt;EndNote&gt;&lt;Cite&gt;&lt;Author&gt;PREMIUM&lt;/Author&gt;&lt;Year&gt;2013&lt;/Year&gt;&lt;RecNum&gt;5767&lt;/RecNum&gt;&lt;DisplayText&gt;(PREMIUM, 2013)&lt;/DisplayText&gt;&lt;record&gt;&lt;rec-number&gt;5767&lt;/rec-number&gt;&lt;foreign-keys&gt;&lt;key app="EN" db-id="pdw22tfxfxdzwmesz5dvxzey9zd9ezd5szer" timestamp="1690969531"&gt;5767&lt;/key&gt;&lt;/foreign-keys&gt;&lt;ref-type name="Web Page"&gt;12&lt;/ref-type&gt;&lt;contributors&gt;&lt;authors&gt;&lt;author&gt;PREMIUM&lt;/author&gt;&lt;/authors&gt;&lt;/contributors&gt;&lt;titles&gt;&lt;title&gt;Healthy Activity Program (HAP)&lt;/title&gt;&lt;/titles&gt;&lt;volume&gt;2023&lt;/volume&gt;&lt;number&gt;4 April&lt;/number&gt;&lt;dates&gt;&lt;year&gt;2013&lt;/year&gt;&lt;/dates&gt;&lt;publisher&gt;Sangath&lt;/publisher&gt;&lt;urls&gt;&lt;related-urls&gt;&lt;url&gt;https://www.mhinnovation.net/innovations/healthy-activity-program-hap&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(PREMIUM, 2013)</w:t>
            </w:r>
            <w:r>
              <w:rPr>
                <w:rFonts w:ascii="Times New Roman" w:hAnsi="Times New Roman" w:cs="Times New Roman"/>
                <w:sz w:val="18"/>
                <w:szCs w:val="18"/>
                <w:lang w:val="en-US"/>
              </w:rPr>
              <w:fldChar w:fldCharType="end"/>
            </w:r>
          </w:p>
        </w:tc>
      </w:tr>
      <w:tr w:rsidR="00903C89" w:rsidRPr="00510C9B" w14:paraId="157581F6" w14:textId="77777777" w:rsidTr="00D26424">
        <w:trPr>
          <w:trHeight w:val="1514"/>
        </w:trPr>
        <w:tc>
          <w:tcPr>
            <w:tcW w:w="503" w:type="pct"/>
            <w:vMerge/>
          </w:tcPr>
          <w:p w14:paraId="49C0E13F" w14:textId="77777777" w:rsidR="00903C89" w:rsidRPr="00083737" w:rsidRDefault="00903C89" w:rsidP="00D26424">
            <w:pPr>
              <w:rPr>
                <w:rFonts w:ascii="Times New Roman" w:hAnsi="Times New Roman" w:cs="Times New Roman"/>
                <w:sz w:val="18"/>
                <w:szCs w:val="18"/>
                <w:lang w:val="en-US"/>
              </w:rPr>
            </w:pPr>
          </w:p>
        </w:tc>
        <w:tc>
          <w:tcPr>
            <w:tcW w:w="531" w:type="pct"/>
            <w:vMerge/>
          </w:tcPr>
          <w:p w14:paraId="078E08C7" w14:textId="77777777" w:rsidR="00903C89" w:rsidRPr="00083737" w:rsidRDefault="00903C89" w:rsidP="00D26424">
            <w:pPr>
              <w:rPr>
                <w:rFonts w:ascii="Times New Roman" w:hAnsi="Times New Roman" w:cs="Times New Roman"/>
                <w:sz w:val="18"/>
                <w:szCs w:val="18"/>
                <w:lang w:val="en-US"/>
              </w:rPr>
            </w:pPr>
          </w:p>
        </w:tc>
        <w:tc>
          <w:tcPr>
            <w:tcW w:w="495" w:type="pct"/>
            <w:vMerge/>
          </w:tcPr>
          <w:p w14:paraId="6EF37A6E" w14:textId="77777777" w:rsidR="00903C89" w:rsidRPr="00083737" w:rsidRDefault="00903C89" w:rsidP="00D26424">
            <w:pPr>
              <w:rPr>
                <w:rFonts w:ascii="Times New Roman" w:hAnsi="Times New Roman" w:cs="Times New Roman"/>
                <w:sz w:val="18"/>
                <w:szCs w:val="18"/>
                <w:lang w:val="en-US"/>
              </w:rPr>
            </w:pPr>
          </w:p>
        </w:tc>
        <w:tc>
          <w:tcPr>
            <w:tcW w:w="639" w:type="pct"/>
            <w:vMerge/>
          </w:tcPr>
          <w:p w14:paraId="0DACBA63" w14:textId="77777777" w:rsidR="00903C89" w:rsidRPr="00083737" w:rsidRDefault="00903C89" w:rsidP="00D26424">
            <w:pPr>
              <w:rPr>
                <w:rFonts w:ascii="Times New Roman" w:hAnsi="Times New Roman" w:cs="Times New Roman"/>
                <w:sz w:val="18"/>
                <w:szCs w:val="18"/>
                <w:u w:val="single"/>
                <w:lang w:val="en-US"/>
              </w:rPr>
            </w:pPr>
          </w:p>
        </w:tc>
        <w:tc>
          <w:tcPr>
            <w:tcW w:w="809" w:type="pct"/>
          </w:tcPr>
          <w:p w14:paraId="36771526"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Acting on personal values</w:t>
            </w:r>
          </w:p>
          <w:p w14:paraId="11731A97" w14:textId="77777777" w:rsidR="00903C89" w:rsidRPr="00083737" w:rsidRDefault="00903C89" w:rsidP="00D26424">
            <w:pPr>
              <w:rPr>
                <w:rFonts w:ascii="Times New Roman" w:hAnsi="Times New Roman" w:cs="Times New Roman"/>
                <w:sz w:val="18"/>
                <w:szCs w:val="18"/>
                <w:lang w:val="en-US"/>
              </w:rPr>
            </w:pPr>
          </w:p>
        </w:tc>
        <w:tc>
          <w:tcPr>
            <w:tcW w:w="1092" w:type="pct"/>
          </w:tcPr>
          <w:p w14:paraId="07CFC6C9"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The counselor helps the client identify and clarify his or her core values and encourages the client to take concrete steps to live a values-based life and to face adversities with an assertive attitude. It involves setting goals and taking actions aligned with one's values.</w:t>
            </w:r>
          </w:p>
        </w:tc>
        <w:tc>
          <w:tcPr>
            <w:tcW w:w="931" w:type="pct"/>
          </w:tcPr>
          <w:p w14:paraId="4909BBC6" w14:textId="77777777" w:rsidR="00903C89" w:rsidRPr="00083737" w:rsidRDefault="00903C89" w:rsidP="00D26424">
            <w:pPr>
              <w:rPr>
                <w:rFonts w:ascii="Times New Roman" w:hAnsi="Times New Roman" w:cs="Times New Roman"/>
                <w:sz w:val="18"/>
                <w:szCs w:val="18"/>
                <w:lang w:val="en-US"/>
              </w:rPr>
            </w:pPr>
            <w:r>
              <w:rPr>
                <w:rFonts w:ascii="Times New Roman" w:hAnsi="Times New Roman" w:cs="Times New Roman"/>
                <w:sz w:val="18"/>
                <w:szCs w:val="18"/>
                <w:lang w:val="en-US"/>
              </w:rPr>
              <w:t>“</w:t>
            </w:r>
            <w:r w:rsidRPr="004037ED">
              <w:rPr>
                <w:rFonts w:ascii="Times New Roman" w:hAnsi="Times New Roman" w:cs="Times New Roman"/>
                <w:sz w:val="18"/>
                <w:szCs w:val="18"/>
                <w:lang w:val="en-US"/>
              </w:rPr>
              <w:t>Identify the values that are most important to you and take small actions that align with these values. For example, participants are encouraged to be kind or supportive, and to choose actions that reflect these values even in stressful situations.</w:t>
            </w:r>
            <w:r>
              <w:rPr>
                <w:rFonts w:ascii="Times New Roman" w:hAnsi="Times New Roman" w:cs="Times New Roman"/>
                <w:sz w:val="18"/>
                <w:szCs w:val="18"/>
                <w:lang w:val="en-US"/>
              </w:rPr>
              <w:t>”</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Organization&lt;/Author&gt;&lt;Year&gt;2021&lt;/Year&gt;&lt;RecNum&gt;5765&lt;/RecNum&gt;&lt;DisplayText&gt;(World Health Organization, 2021)&lt;/DisplayText&gt;&lt;record&gt;&lt;rec-number&gt;5765&lt;/rec-number&gt;&lt;foreign-keys&gt;&lt;key app="EN" db-id="pdw22tfxfxdzwmesz5dvxzey9zd9ezd5szer" timestamp="1689928709"&gt;5765&lt;/key&gt;&lt;/foreign-keys&gt;&lt;ref-type name="Web Page"&gt;12&lt;/ref-type&gt;&lt;contributors&gt;&lt;authors&gt;&lt;author&gt;World Health Organization,&lt;/author&gt;&lt;/authors&gt;&lt;/contributors&gt;&lt;titles&gt;&lt;title&gt;Self-Help Plus (SH+): a group-based stress management course for adults&lt;/title&gt;&lt;/titles&gt;&lt;volume&gt;2023&lt;/volume&gt;&lt;number&gt;April 4&lt;/number&gt;&lt;dates&gt;&lt;year&gt;2021&lt;/year&gt;&lt;/dates&gt;&lt;pub-location&gt;Geneva&lt;/pub-location&gt;&lt;publisher&gt;World Health Organization&lt;/publisher&gt;&lt;urls&gt;&lt;related-urls&gt;&lt;url&gt;https://www.who.int/publications/i/item/9789240035119&lt;/url&gt;&lt;/related-urls&gt;&lt;/urls&gt;&lt;remote-database-provider&gt;NLM&lt;/remote-database-provider&gt;&lt;language&gt;eng&lt;/language&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2021)</w:t>
            </w:r>
            <w:r>
              <w:rPr>
                <w:rFonts w:ascii="Times New Roman" w:hAnsi="Times New Roman" w:cs="Times New Roman"/>
                <w:sz w:val="18"/>
                <w:szCs w:val="18"/>
                <w:lang w:val="en-US"/>
              </w:rPr>
              <w:fldChar w:fldCharType="end"/>
            </w:r>
          </w:p>
        </w:tc>
      </w:tr>
      <w:tr w:rsidR="00903C89" w:rsidRPr="00510C9B" w14:paraId="65E26F08" w14:textId="77777777" w:rsidTr="00D26424">
        <w:trPr>
          <w:trHeight w:val="1514"/>
        </w:trPr>
        <w:tc>
          <w:tcPr>
            <w:tcW w:w="503" w:type="pct"/>
          </w:tcPr>
          <w:p w14:paraId="5807647A"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Psychoeducation</w:t>
            </w:r>
          </w:p>
          <w:p w14:paraId="2EA6794F"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noProof/>
                <w:sz w:val="18"/>
                <w:szCs w:val="18"/>
              </w:rPr>
              <mc:AlternateContent>
                <mc:Choice Requires="wpg">
                  <w:drawing>
                    <wp:anchor distT="0" distB="0" distL="114300" distR="114300" simplePos="0" relativeHeight="251661312" behindDoc="0" locked="0" layoutInCell="1" allowOverlap="1" wp14:anchorId="7B544053" wp14:editId="6A349CB9">
                      <wp:simplePos x="0" y="0"/>
                      <wp:positionH relativeFrom="column">
                        <wp:posOffset>-6350</wp:posOffset>
                      </wp:positionH>
                      <wp:positionV relativeFrom="paragraph">
                        <wp:posOffset>22860</wp:posOffset>
                      </wp:positionV>
                      <wp:extent cx="540000" cy="540000"/>
                      <wp:effectExtent l="19050" t="19050" r="12700" b="12700"/>
                      <wp:wrapNone/>
                      <wp:docPr id="30" name="Gruppo 29">
                        <a:extLst xmlns:a="http://schemas.openxmlformats.org/drawingml/2006/main">
                          <a:ext uri="{FF2B5EF4-FFF2-40B4-BE49-F238E27FC236}">
                            <a16:creationId xmlns:a16="http://schemas.microsoft.com/office/drawing/2014/main" id="{54566D0C-38EA-E144-9815-D178A77DAF2F}"/>
                          </a:ext>
                        </a:extLst>
                      </wp:docPr>
                      <wp:cNvGraphicFramePr/>
                      <a:graphic xmlns:a="http://schemas.openxmlformats.org/drawingml/2006/main">
                        <a:graphicData uri="http://schemas.microsoft.com/office/word/2010/wordprocessingGroup">
                          <wpg:wgp>
                            <wpg:cNvGrpSpPr/>
                            <wpg:grpSpPr>
                              <a:xfrm>
                                <a:off x="0" y="0"/>
                                <a:ext cx="540000" cy="540000"/>
                                <a:chOff x="0" y="0"/>
                                <a:chExt cx="823375" cy="823375"/>
                              </a:xfrm>
                            </wpg:grpSpPr>
                            <wpg:grpSp>
                              <wpg:cNvPr id="1034786799" name="Group 37">
                                <a:extLst>
                                  <a:ext uri="{FF2B5EF4-FFF2-40B4-BE49-F238E27FC236}">
                                    <a16:creationId xmlns:a16="http://schemas.microsoft.com/office/drawing/2014/main" id="{2F95EE6A-5327-0D0E-3D4F-19E21334405E}"/>
                                  </a:ext>
                                </a:extLst>
                              </wpg:cNvPr>
                              <wpg:cNvGrpSpPr/>
                              <wpg:grpSpPr>
                                <a:xfrm>
                                  <a:off x="0" y="0"/>
                                  <a:ext cx="823375" cy="823375"/>
                                  <a:chOff x="0" y="0"/>
                                  <a:chExt cx="812800" cy="812800"/>
                                </a:xfrm>
                              </wpg:grpSpPr>
                              <wps:wsp>
                                <wps:cNvPr id="1189643965" name="Freeform 38">
                                  <a:extLst>
                                    <a:ext uri="{FF2B5EF4-FFF2-40B4-BE49-F238E27FC236}">
                                      <a16:creationId xmlns:a16="http://schemas.microsoft.com/office/drawing/2014/main" id="{18624533-A8F7-24C0-8361-BB6C4955C0FF}"/>
                                    </a:ext>
                                  </a:extLst>
                                </wps:cNvPr>
                                <wps:cNvSpPr/>
                                <wps:spPr>
                                  <a:xfrm>
                                    <a:off x="0" y="0"/>
                                    <a:ext cx="812800" cy="812800"/>
                                  </a:xfrm>
                                  <a:custGeom>
                                    <a:avLst/>
                                    <a:gdLst/>
                                    <a:ahLst/>
                                    <a:cxnLst/>
                                    <a:rect l="l" t="t" r="r" b="b"/>
                                    <a:pathLst>
                                      <a:path w="812800" h="812800">
                                        <a:moveTo>
                                          <a:pt x="406400" y="0"/>
                                        </a:moveTo>
                                        <a:cubicBezTo>
                                          <a:pt x="181951" y="0"/>
                                          <a:pt x="0" y="181951"/>
                                          <a:pt x="0" y="406400"/>
                                        </a:cubicBezTo>
                                        <a:cubicBezTo>
                                          <a:pt x="0" y="630849"/>
                                          <a:pt x="181951" y="812800"/>
                                          <a:pt x="406400" y="812800"/>
                                        </a:cubicBezTo>
                                        <a:cubicBezTo>
                                          <a:pt x="630849" y="812800"/>
                                          <a:pt x="812800" y="630849"/>
                                          <a:pt x="812800" y="406400"/>
                                        </a:cubicBezTo>
                                        <a:cubicBezTo>
                                          <a:pt x="812800" y="181951"/>
                                          <a:pt x="630849" y="0"/>
                                          <a:pt x="406400" y="0"/>
                                        </a:cubicBezTo>
                                        <a:close/>
                                      </a:path>
                                    </a:pathLst>
                                  </a:custGeom>
                                  <a:solidFill>
                                    <a:srgbClr val="F5F1EC"/>
                                  </a:solidFill>
                                  <a:ln w="28575" cap="sq">
                                    <a:solidFill>
                                      <a:srgbClr val="004654"/>
                                    </a:solidFill>
                                    <a:prstDash val="solid"/>
                                    <a:miter/>
                                  </a:ln>
                                </wps:spPr>
                                <wps:bodyPr/>
                              </wps:wsp>
                              <wps:wsp>
                                <wps:cNvPr id="532357941" name="TextBox 39">
                                  <a:extLst>
                                    <a:ext uri="{FF2B5EF4-FFF2-40B4-BE49-F238E27FC236}">
                                      <a16:creationId xmlns:a16="http://schemas.microsoft.com/office/drawing/2014/main" id="{B1C3B04F-CE1D-0DCB-3AC4-1224350D4801}"/>
                                    </a:ext>
                                  </a:extLst>
                                </wps:cNvPr>
                                <wps:cNvSpPr txBox="1"/>
                                <wps:spPr>
                                  <a:xfrm>
                                    <a:off x="76200" y="66675"/>
                                    <a:ext cx="660400" cy="669925"/>
                                  </a:xfrm>
                                  <a:prstGeom prst="rect">
                                    <a:avLst/>
                                  </a:prstGeom>
                                </wps:spPr>
                                <wps:bodyPr lIns="50800" tIns="50800" rIns="50800" bIns="50800" rtlCol="0" anchor="ctr"/>
                              </wps:wsp>
                            </wpg:grpSp>
                            <wps:wsp>
                              <wps:cNvPr id="677219928" name="Freeform 66">
                                <a:extLst>
                                  <a:ext uri="{FF2B5EF4-FFF2-40B4-BE49-F238E27FC236}">
                                    <a16:creationId xmlns:a16="http://schemas.microsoft.com/office/drawing/2014/main" id="{1D3FCE2B-F1A0-2E68-89B9-2EC84B1C95CE}"/>
                                  </a:ext>
                                </a:extLst>
                              </wps:cNvPr>
                              <wps:cNvSpPr/>
                              <wps:spPr>
                                <a:xfrm>
                                  <a:off x="148205" y="94828"/>
                                  <a:ext cx="520328" cy="663992"/>
                                </a:xfrm>
                                <a:custGeom>
                                  <a:avLst/>
                                  <a:gdLst/>
                                  <a:ahLst/>
                                  <a:cxnLst/>
                                  <a:rect l="l" t="t" r="r" b="b"/>
                                  <a:pathLst>
                                    <a:path w="520328" h="663992">
                                      <a:moveTo>
                                        <a:pt x="0" y="0"/>
                                      </a:moveTo>
                                      <a:lnTo>
                                        <a:pt x="520328" y="0"/>
                                      </a:lnTo>
                                      <a:lnTo>
                                        <a:pt x="520328" y="663992"/>
                                      </a:lnTo>
                                      <a:lnTo>
                                        <a:pt x="0" y="663992"/>
                                      </a:lnTo>
                                      <a:lnTo>
                                        <a:pt x="0" y="0"/>
                                      </a:lnTo>
                                      <a:close/>
                                    </a:path>
                                  </a:pathLst>
                                </a:custGeom>
                                <a:blipFill>
                                  <a:blip r:embed="rId16">
                                    <a:extLst>
                                      <a:ext uri="{96DAC541-7B7A-43D3-8B79-37D633B846F1}">
                                        <asvg:svgBlip xmlns:asvg="http://schemas.microsoft.com/office/drawing/2016/SVG/main" r:embed="rId17"/>
                                      </a:ext>
                                    </a:extLst>
                                  </a:blip>
                                  <a:stretch>
                                    <a:fillRect/>
                                  </a:stretch>
                                </a:blipFill>
                              </wps:spPr>
                              <wps:bodyPr/>
                            </wps:wsp>
                          </wpg:wgp>
                        </a:graphicData>
                      </a:graphic>
                    </wp:anchor>
                  </w:drawing>
                </mc:Choice>
                <mc:Fallback>
                  <w:pict>
                    <v:group w14:anchorId="5C5DE005" id="Gruppo 29" o:spid="_x0000_s1026" style="position:absolute;margin-left:-.5pt;margin-top:1.8pt;width:42.5pt;height:42.5pt;z-index:251661312" coordsize="8233,823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">
                      <v:group id="Group 37" o:spid="_x0000_s1027" style="position:absolute;width:8233;height:8233" coordsize="8128,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">
                        <v:shape id="Freeform 38" o:spid="_x0000_s1028" style="position:absolute;width:8128;height:8128;visibility:visible;mso-wrap-style:square;v-text-anchor:top" coordsize="812800,812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" path="m406400,c181951,,,181951,,406400,,630849,181951,812800,406400,812800v224449,,406400,-181951,406400,-406400c812800,181951,630849,,406400,xe" fillcolor="#f5f1ec" strokecolor="#004654" strokeweight="2.25pt">
                          <v:stroke joinstyle="miter" endcap="square"/>
                          <v:path arrowok="t"/>
                        </v:shape>
                        <v:shape id="TextBox 39" o:spid="_x0000_s1029" type="#_x0000_t202" style="position:absolute;left:762;top:666;width:6604;height:6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" filled="f" stroked="f">
                          <v:textbox inset="4pt,4pt,4pt,4pt"/>
                        </v:shape>
                      </v:group>
                      <v:shape id="Freeform 66" o:spid="_x0000_s1030" style="position:absolute;left:1482;top:948;width:5203;height:6640;visibility:visible;mso-wrap-style:square;v-text-anchor:top" coordsize="520328,663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" path="m,l520328,r,663992l,663992,,xe" stroked="f">
                        <v:fill r:id="rId18" o:title="" recolor="t" rotate="t" type="frame"/>
                        <v:path arrowok="t"/>
                      </v:shape>
                    </v:group>
                  </w:pict>
                </mc:Fallback>
              </mc:AlternateContent>
            </w:r>
          </w:p>
        </w:tc>
        <w:tc>
          <w:tcPr>
            <w:tcW w:w="3566" w:type="pct"/>
            <w:gridSpan w:val="5"/>
          </w:tcPr>
          <w:p w14:paraId="43888F23" w14:textId="77777777" w:rsidR="00903C89" w:rsidRPr="00083737" w:rsidRDefault="00903C89" w:rsidP="00D26424">
            <w:pPr>
              <w:rPr>
                <w:rFonts w:ascii="Times New Roman" w:hAnsi="Times New Roman" w:cs="Times New Roman"/>
                <w:sz w:val="18"/>
                <w:szCs w:val="18"/>
                <w:lang w:val="en-US"/>
              </w:rPr>
            </w:pPr>
            <w:r w:rsidRPr="00083737">
              <w:rPr>
                <w:rFonts w:ascii="Times New Roman" w:hAnsi="Times New Roman" w:cs="Times New Roman"/>
                <w:sz w:val="18"/>
                <w:szCs w:val="18"/>
                <w:lang w:val="en-US"/>
              </w:rPr>
              <w:t>Psychoeducation involves providing individuals and their families with information and understanding about mental health conditions,</w:t>
            </w:r>
            <w:r>
              <w:rPr>
                <w:rFonts w:ascii="Times New Roman" w:hAnsi="Times New Roman" w:cs="Times New Roman"/>
                <w:sz w:val="18"/>
                <w:szCs w:val="18"/>
                <w:lang w:val="en-US"/>
              </w:rPr>
              <w:t xml:space="preserve"> their etiology, symptomatology, clinical course, and treatment options.</w:t>
            </w:r>
            <w:r w:rsidRPr="00083737">
              <w:rPr>
                <w:rFonts w:ascii="Times New Roman" w:hAnsi="Times New Roman" w:cs="Times New Roman"/>
                <w:sz w:val="18"/>
                <w:szCs w:val="18"/>
                <w:lang w:val="en-US"/>
              </w:rPr>
              <w:t xml:space="preserve"> Psychoeducation can take place in various settings, such as therapy sessions, support groups, or educational programs.</w:t>
            </w:r>
          </w:p>
        </w:tc>
        <w:tc>
          <w:tcPr>
            <w:tcW w:w="931" w:type="pct"/>
          </w:tcPr>
          <w:p w14:paraId="68E7F779" w14:textId="77777777" w:rsidR="00903C89" w:rsidRPr="00666BE9" w:rsidRDefault="00903C89" w:rsidP="00D26424">
            <w:pPr>
              <w:rPr>
                <w:rFonts w:ascii="Times New Roman" w:hAnsi="Times New Roman" w:cs="Times New Roman"/>
                <w:sz w:val="18"/>
                <w:szCs w:val="18"/>
                <w:lang w:val="en-US"/>
              </w:rPr>
            </w:pPr>
            <w:r w:rsidRPr="00666BE9">
              <w:rPr>
                <w:rFonts w:ascii="Times New Roman" w:hAnsi="Times New Roman" w:cs="Times New Roman"/>
                <w:sz w:val="18"/>
                <w:szCs w:val="18"/>
                <w:lang w:val="en-US"/>
              </w:rPr>
              <w:t>“Depression can be caused by many things like: unresolved grief, the daily pains and burden of living with chronic sicknesses like HIV, loss of valuables and significant persons”</w:t>
            </w:r>
            <w:r w:rsidRPr="00666BE9">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&lt;EndNote&gt;&lt;Cite&gt;&lt;Author&gt;Nakimuli-Mpungu&lt;/Author&gt;&lt;Year&gt;2015&lt;/Year&gt;&lt;RecNum&gt;410&lt;/RecNum&gt;&lt;DisplayText&gt;(Nakimuli-Mpungu et al., 2015)&lt;/DisplayText&gt;&lt;record&gt;&lt;rec-number&gt;410&lt;/rec-number&gt;&lt;foreign-keys&gt;&lt;key app="EN" db-id="pdw22tfxfxdzwmesz5dvxzey9zd9ezd5szer" timestamp="1676411222"&gt;410&lt;/key&gt;&lt;/foreign-keys&gt;&lt;ref-type name="Book"&gt;6&lt;/ref-type&gt;&lt;contributors&gt;&lt;authors&gt;&lt;author&gt;Nakimuli-Mpungu, E&lt;/author&gt;&lt;author&gt;Wamala K, &lt;/author&gt;&lt;author&gt;Okello J,&lt;/author&gt;&lt;author&gt;Odokonyero R,&lt;/author&gt;&lt;author&gt;Alderman S, &lt;/author&gt;&lt;author&gt;Musisi S&lt;/author&gt;&lt;/authors&gt;&lt;/contributors&gt;&lt;titles&gt;&lt;title&gt;Group Support Psychotherapy Manual&lt;/title&gt;&lt;/titles&gt;&lt;dates&gt;&lt;year&gt;2015&lt;/year&gt;&lt;/dates&gt;&lt;urls&gt;&lt;/urls&gt;&lt;/record&gt;&lt;/Cite&gt;&lt;/EndNote&gt;</w:instrText>
            </w:r>
            <w:r w:rsidRPr="00666BE9">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(Nakimuli-Mpungu et al., 2015)</w:t>
            </w:r>
            <w:r w:rsidRPr="00666BE9">
              <w:rPr>
                <w:rFonts w:ascii="Times New Roman" w:hAnsi="Times New Roman" w:cs="Times New Roman"/>
                <w:sz w:val="18"/>
                <w:szCs w:val="18"/>
                <w:lang w:val="en-US"/>
              </w:rPr>
              <w:fldChar w:fldCharType="end"/>
            </w:r>
            <w:r w:rsidRPr="00666BE9">
              <w:rPr>
                <w:rFonts w:ascii="Times New Roman" w:hAnsi="Times New Roman" w:cs="Times New Roman"/>
                <w:sz w:val="18"/>
                <w:szCs w:val="18"/>
                <w:lang w:val="en-US"/>
              </w:rPr>
              <w:t xml:space="preserve">; </w:t>
            </w:r>
          </w:p>
          <w:p w14:paraId="260DBAEB" w14:textId="77777777" w:rsidR="00903C89" w:rsidRPr="00666BE9" w:rsidRDefault="00903C89" w:rsidP="00D26424">
            <w:pPr>
              <w:rPr>
                <w:rFonts w:ascii="Times New Roman" w:hAnsi="Times New Roman" w:cs="Times New Roman"/>
                <w:sz w:val="18"/>
                <w:szCs w:val="18"/>
                <w:lang w:val="en-US"/>
              </w:rPr>
            </w:pPr>
            <w:r w:rsidRPr="00666BE9">
              <w:rPr>
                <w:rFonts w:ascii="Times New Roman" w:hAnsi="Times New Roman" w:cs="Times New Roman"/>
                <w:sz w:val="18"/>
                <w:szCs w:val="18"/>
                <w:lang w:val="en-US"/>
              </w:rPr>
              <w:t>“The experience of Depression contains multiple components. We can think of these as falling into four broad categories—physical, feelings, thoughts, and actions”</w:t>
            </w:r>
            <w:r>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&lt;EndNote&gt;&lt;Cite&gt;&lt;Author&gt;PREMIUM&lt;/Author&gt;&lt;Year&gt;2013&lt;/Year&gt;&lt;RecNum&gt;5767&lt;/RecNum&gt;&lt;DisplayText&gt;(PREMIUM, 2013)&lt;/DisplayText&gt;&lt;record&gt;&lt;rec-number&gt;5767&lt;/rec-number&gt;&lt;foreign-keys&gt;&lt;key app="EN" db-id="pdw22tfxfxdzwmesz5dvxzey9zd9ezd5szer" timestamp="1690969531"&gt;5767&lt;/key&gt;&lt;/foreign-keys&gt;&lt;ref-type name="Web Page"&gt;12&lt;/ref-type&gt;&lt;contributors&gt;&lt;authors&gt;&lt;author&gt;PREMIUM&lt;/author&gt;&lt;/authors&gt;&lt;/contributors&gt;&lt;titles&gt;&lt;title&gt;Healthy Activity Program (HAP)&lt;/title&gt;&lt;/titles&gt;&lt;volume&gt;2023&lt;/volume&gt;&lt;number&gt;4 April&lt;/number&gt;&lt;dates&gt;&lt;year&gt;2013&lt;/year&gt;&lt;/dates&gt;&lt;publisher&gt;Sangath&lt;/publisher&gt;&lt;urls&gt;&lt;related-urls&gt;&lt;url&gt;https://www.mhinnovation.net/innovations/healthy-activity-program-hap&lt;/url&gt;&lt;/related-urls&gt;&lt;/urls&gt;&lt;/record&gt;&lt;/Cite&gt;&lt;/EndNote&gt;</w:instrText>
            </w:r>
            <w:r>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(PREMIUM, 2013)</w:t>
            </w:r>
            <w:r>
              <w:rPr>
                <w:rFonts w:ascii="Times New Roman" w:hAnsi="Times New Roman" w:cs="Times New Roman"/>
                <w:sz w:val="18"/>
                <w:szCs w:val="18"/>
                <w:lang w:val="en-US"/>
              </w:rPr>
              <w:fldChar w:fldCharType="end"/>
            </w:r>
            <w:r w:rsidRPr="00666BE9">
              <w:rPr>
                <w:rFonts w:ascii="Times New Roman" w:hAnsi="Times New Roman" w:cs="Times New Roman"/>
                <w:sz w:val="18"/>
                <w:szCs w:val="18"/>
                <w:lang w:val="en-US"/>
              </w:rPr>
              <w:t xml:space="preserve">; </w:t>
            </w:r>
          </w:p>
          <w:p w14:paraId="77C89AAA" w14:textId="77777777" w:rsidR="00903C89" w:rsidRPr="00666BE9" w:rsidRDefault="00903C89" w:rsidP="00D26424">
            <w:pPr>
              <w:rPr>
                <w:rFonts w:ascii="Times New Roman" w:hAnsi="Times New Roman" w:cs="Times New Roman"/>
                <w:sz w:val="18"/>
                <w:szCs w:val="18"/>
                <w:lang w:val="en-US"/>
              </w:rPr>
            </w:pPr>
            <w:r w:rsidRPr="00666BE9">
              <w:rPr>
                <w:rFonts w:ascii="Times New Roman" w:hAnsi="Times New Roman" w:cs="Times New Roman"/>
                <w:sz w:val="18"/>
                <w:szCs w:val="18"/>
                <w:lang w:val="en-US"/>
              </w:rPr>
              <w:t>“Getting “hooked” means that a difficult thought or feeling has taken your attention away from what you are doing. This “hooks” you: you get lost in your thoughts and cannot focus on talking with your friends anymore”.</w:t>
            </w:r>
            <w:r w:rsidRPr="00666BE9">
              <w:rPr>
                <w:rFonts w:ascii="Times New Roman" w:hAnsi="Times New Roman" w:cs="Times New Roman"/>
                <w:sz w:val="18"/>
                <w:szCs w:val="18"/>
                <w:lang w:val="en-US"/>
              </w:rPr>
              <w:fldChar w:fldCharType="begin"/>
            </w:r>
            <w:r>
              <w:rPr>
                <w:rFonts w:ascii="Times New Roman" w:hAnsi="Times New Roman" w:cs="Times New Roman"/>
                <w:sz w:val="18"/>
                <w:szCs w:val="18"/>
                <w:lang w:val="en-US"/>
              </w:rPr>
              <w:instrText xml:space="preserve"> ADDIN EN.CITE &lt;EndNote&gt;&lt;Cite&gt;&lt;Author&gt;World Health Organization&lt;/Author&gt;&lt;Year&gt;2021&lt;/Year&gt;&lt;RecNum&gt;5765&lt;/RecNum&gt;&lt;DisplayText&gt;(World Health Organization, 2021)&lt;/DisplayText&gt;&lt;record&gt;&lt;rec-number&gt;5765&lt;/rec-number&gt;&lt;foreign-keys&gt;&lt;key app="EN" db-id="pdw22tfxfxdzwmesz5dvxzey9zd9ezd5szer" timestamp="1689928709"&gt;5765&lt;/key&gt;&lt;/foreign-keys&gt;&lt;ref-type name="Web Page"&gt;12&lt;/ref-type&gt;&lt;contributors&gt;&lt;authors&gt;&lt;author&gt;World Health Organization,&lt;/author&gt;&lt;/authors&gt;&lt;/contributors&gt;&lt;titles&gt;&lt;title&gt;Self-Help Plus (SH+): a group-based stress management course for adults&lt;/title&gt;&lt;/titles&gt;&lt;volume&gt;2023&lt;/volume&gt;&lt;number&gt;April 4&lt;/number&gt;&lt;dates&gt;&lt;year&gt;2021&lt;/year&gt;&lt;/dates&gt;&lt;pub-location&gt;Geneva&lt;/pub-location&gt;&lt;publisher&gt;World Health Organization&lt;/publisher&gt;&lt;urls&gt;&lt;related-urls&gt;&lt;url&gt;https://www.who.int/publications/i/item/9789240035119&lt;/url&gt;&lt;/related-urls&gt;&lt;/urls&gt;&lt;remote-database-provider&gt;NLM&lt;/remote-database-provider&gt;&lt;language&gt;eng&lt;/language&gt;&lt;/record&gt;&lt;/Cite&gt;&lt;/EndNote&gt;</w:instrText>
            </w:r>
            <w:r w:rsidRPr="00666BE9">
              <w:rPr>
                <w:rFonts w:ascii="Times New Roman" w:hAnsi="Times New Roman" w:cs="Times New Roman"/>
                <w:sz w:val="18"/>
                <w:szCs w:val="18"/>
                <w:lang w:val="en-US"/>
              </w:rPr>
              <w:fldChar w:fldCharType="separate"/>
            </w:r>
            <w:r>
              <w:rPr>
                <w:rFonts w:ascii="Times New Roman" w:hAnsi="Times New Roman" w:cs="Times New Roman"/>
                <w:noProof/>
                <w:sz w:val="18"/>
                <w:szCs w:val="18"/>
                <w:lang w:val="en-US"/>
              </w:rPr>
              <w:t>(World Health Organization, 2021)</w:t>
            </w:r>
            <w:r w:rsidRPr="00666BE9">
              <w:rPr>
                <w:rFonts w:ascii="Times New Roman" w:hAnsi="Times New Roman" w:cs="Times New Roman"/>
                <w:sz w:val="18"/>
                <w:szCs w:val="18"/>
                <w:lang w:val="en-US"/>
              </w:rPr>
              <w:fldChar w:fldCharType="end"/>
            </w:r>
            <w:r w:rsidRPr="00666BE9">
              <w:rPr>
                <w:rFonts w:ascii="Times New Roman" w:hAnsi="Times New Roman" w:cs="Times New Roman"/>
                <w:sz w:val="18"/>
                <w:szCs w:val="18"/>
                <w:lang w:val="en-US"/>
              </w:rPr>
              <w:t xml:space="preserve"> </w:t>
            </w:r>
          </w:p>
        </w:tc>
      </w:tr>
      <w:bookmarkEnd w:id="0"/>
    </w:tbl>
    <w:p w14:paraId="3ACA68BD" w14:textId="77777777" w:rsidR="00EB4A2D" w:rsidRDefault="00EB4A2D"/>
    <w:sectPr w:rsidR="00EB4A2D" w:rsidSect="00903C8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C89"/>
    <w:rsid w:val="002C7D54"/>
    <w:rsid w:val="0033371E"/>
    <w:rsid w:val="005C0D39"/>
    <w:rsid w:val="00672B1C"/>
    <w:rsid w:val="0070406C"/>
    <w:rsid w:val="00724754"/>
    <w:rsid w:val="00903C89"/>
    <w:rsid w:val="00C321FA"/>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2CB92"/>
  <w15:chartTrackingRefBased/>
  <w15:docId w15:val="{C869E7E4-D86F-468F-BB5E-53886C57B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C89"/>
    <w:pPr>
      <w:spacing w:line="259" w:lineRule="auto"/>
    </w:pPr>
    <w:rPr>
      <w:kern w:val="0"/>
      <w:sz w:val="22"/>
      <w:szCs w:val="22"/>
      <w:lang w:val="it-IT"/>
      <w14:ligatures w14:val="none"/>
    </w:rPr>
  </w:style>
  <w:style w:type="paragraph" w:styleId="Heading1">
    <w:name w:val="heading 1"/>
    <w:basedOn w:val="Normal"/>
    <w:next w:val="Normal"/>
    <w:link w:val="Heading1Char"/>
    <w:uiPriority w:val="9"/>
    <w:qFormat/>
    <w:rsid w:val="00903C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903C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903C89"/>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903C89"/>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903C89"/>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903C89"/>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903C89"/>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903C89"/>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903C89"/>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3C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3C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03C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3C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3C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3C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3C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3C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3C89"/>
    <w:rPr>
      <w:rFonts w:eastAsiaTheme="majorEastAsia" w:cstheme="majorBidi"/>
      <w:color w:val="272727" w:themeColor="text1" w:themeTint="D8"/>
    </w:rPr>
  </w:style>
  <w:style w:type="paragraph" w:styleId="Title">
    <w:name w:val="Title"/>
    <w:basedOn w:val="Normal"/>
    <w:next w:val="Normal"/>
    <w:link w:val="TitleChar"/>
    <w:uiPriority w:val="10"/>
    <w:qFormat/>
    <w:rsid w:val="00903C89"/>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903C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3C89"/>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903C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3C89"/>
    <w:pPr>
      <w:spacing w:before="160" w:line="278" w:lineRule="auto"/>
      <w:jc w:val="center"/>
    </w:pPr>
    <w:rPr>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903C89"/>
    <w:rPr>
      <w:i/>
      <w:iCs/>
      <w:color w:val="404040" w:themeColor="text1" w:themeTint="BF"/>
    </w:rPr>
  </w:style>
  <w:style w:type="paragraph" w:styleId="ListParagraph">
    <w:name w:val="List Paragraph"/>
    <w:basedOn w:val="Normal"/>
    <w:uiPriority w:val="34"/>
    <w:qFormat/>
    <w:rsid w:val="00903C89"/>
    <w:pPr>
      <w:spacing w:line="278" w:lineRule="auto"/>
      <w:ind w:left="720"/>
      <w:contextualSpacing/>
    </w:pPr>
    <w:rPr>
      <w:kern w:val="2"/>
      <w:sz w:val="24"/>
      <w:szCs w:val="24"/>
      <w:lang w:val="en-IN"/>
      <w14:ligatures w14:val="standardContextual"/>
    </w:rPr>
  </w:style>
  <w:style w:type="character" w:styleId="IntenseEmphasis">
    <w:name w:val="Intense Emphasis"/>
    <w:basedOn w:val="DefaultParagraphFont"/>
    <w:uiPriority w:val="21"/>
    <w:qFormat/>
    <w:rsid w:val="00903C89"/>
    <w:rPr>
      <w:i/>
      <w:iCs/>
      <w:color w:val="0F4761" w:themeColor="accent1" w:themeShade="BF"/>
    </w:rPr>
  </w:style>
  <w:style w:type="paragraph" w:styleId="IntenseQuote">
    <w:name w:val="Intense Quote"/>
    <w:basedOn w:val="Normal"/>
    <w:next w:val="Normal"/>
    <w:link w:val="IntenseQuoteChar"/>
    <w:uiPriority w:val="30"/>
    <w:qFormat/>
    <w:rsid w:val="00903C8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903C89"/>
    <w:rPr>
      <w:i/>
      <w:iCs/>
      <w:color w:val="0F4761" w:themeColor="accent1" w:themeShade="BF"/>
    </w:rPr>
  </w:style>
  <w:style w:type="character" w:styleId="IntenseReference">
    <w:name w:val="Intense Reference"/>
    <w:basedOn w:val="DefaultParagraphFont"/>
    <w:uiPriority w:val="32"/>
    <w:qFormat/>
    <w:rsid w:val="00903C89"/>
    <w:rPr>
      <w:b/>
      <w:bCs/>
      <w:smallCaps/>
      <w:color w:val="0F4761" w:themeColor="accent1" w:themeShade="BF"/>
      <w:spacing w:val="5"/>
    </w:rPr>
  </w:style>
  <w:style w:type="table" w:styleId="TableGrid">
    <w:name w:val="Table Grid"/>
    <w:basedOn w:val="TableNormal"/>
    <w:uiPriority w:val="39"/>
    <w:rsid w:val="00903C89"/>
    <w:pPr>
      <w:spacing w:after="0" w:line="240" w:lineRule="auto"/>
    </w:pPr>
    <w:rPr>
      <w:kern w:val="0"/>
      <w:sz w:val="22"/>
      <w:szCs w:val="22"/>
      <w:lang w:val="it-I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03C89"/>
    <w:pPr>
      <w:autoSpaceDE w:val="0"/>
      <w:autoSpaceDN w:val="0"/>
      <w:adjustRightInd w:val="0"/>
      <w:spacing w:after="0" w:line="240" w:lineRule="auto"/>
    </w:pPr>
    <w:rPr>
      <w:rFonts w:ascii="Times New Roman" w:hAnsi="Times New Roman" w:cs="Times New Roman"/>
      <w:color w:val="000000"/>
      <w:kern w:val="0"/>
      <w:lang w:val="it-I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sv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sv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svg"/><Relationship Id="rId5" Type="http://schemas.openxmlformats.org/officeDocument/2006/relationships/image" Target="media/image2.sv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7960</Words>
  <Characters>50387</Characters>
  <Application>Microsoft Office Word</Application>
  <DocSecurity>0</DocSecurity>
  <Lines>1228</Lines>
  <Paragraphs>293</Paragraphs>
  <ScaleCrop>false</ScaleCrop>
  <Company/>
  <LinksUpToDate>false</LinksUpToDate>
  <CharactersWithSpaces>58054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2026-02-18T08:39:00Z</dcterms:created>
  <dcterms:modified xsi:type="dcterms:W3CDTF">2026-02-18T08:39:00Z</dcterms:modified>
</cp:coreProperties>
</file>