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44DBD0" w14:textId="77777777" w:rsidR="003B6078" w:rsidRDefault="003B6078" w:rsidP="003B6078">
      <w:pPr>
        <w:rPr>
          <w:rFonts w:ascii="Times New Roman" w:hAnsi="Times New Roman" w:cs="Times New Roman"/>
          <w:sz w:val="24"/>
        </w:rPr>
      </w:pPr>
      <w:r w:rsidRPr="00FE492D">
        <w:rPr>
          <w:rFonts w:ascii="Times New Roman" w:hAnsi="Times New Roman" w:cs="Times New Roman" w:hint="eastAsia"/>
          <w:b/>
          <w:bCs/>
          <w:sz w:val="24"/>
        </w:rPr>
        <w:t>T</w:t>
      </w:r>
      <w:r w:rsidRPr="00FE492D">
        <w:rPr>
          <w:rFonts w:ascii="Times New Roman" w:hAnsi="Times New Roman" w:cs="Times New Roman"/>
          <w:b/>
          <w:bCs/>
          <w:sz w:val="24"/>
        </w:rPr>
        <w:t xml:space="preserve">able S1. </w:t>
      </w:r>
      <w:r w:rsidRPr="009634D1">
        <w:rPr>
          <w:rFonts w:ascii="Times New Roman" w:hAnsi="Times New Roman" w:cs="Times New Roman"/>
          <w:sz w:val="24"/>
          <w:lang w:val="en-GB"/>
        </w:rPr>
        <w:t>The ingredient composition and nutrient levels of the diet</w:t>
      </w:r>
      <w:r>
        <w:rPr>
          <w:rFonts w:ascii="Times New Roman" w:hAnsi="Times New Roman" w:cs="Times New Roman"/>
          <w:sz w:val="24"/>
          <w:lang w:val="en-GB"/>
        </w:rPr>
        <w:t xml:space="preserve">. 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0"/>
        <w:gridCol w:w="3410"/>
      </w:tblGrid>
      <w:tr w:rsidR="003B6078" w:rsidRPr="00084D31" w14:paraId="0F450B67" w14:textId="77777777" w:rsidTr="004907E4">
        <w:trPr>
          <w:trHeight w:val="349"/>
          <w:jc w:val="center"/>
        </w:trPr>
        <w:tc>
          <w:tcPr>
            <w:tcW w:w="294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1730F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Ingredients </w:t>
            </w:r>
          </w:p>
        </w:tc>
        <w:tc>
          <w:tcPr>
            <w:tcW w:w="205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7DEA3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Percentage (</w:t>
            </w: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%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)</w:t>
            </w:r>
          </w:p>
        </w:tc>
      </w:tr>
      <w:tr w:rsidR="003B6078" w:rsidRPr="00084D31" w14:paraId="3DFDAEFF" w14:textId="77777777" w:rsidTr="004907E4">
        <w:trPr>
          <w:trHeight w:val="349"/>
          <w:jc w:val="center"/>
        </w:trPr>
        <w:tc>
          <w:tcPr>
            <w:tcW w:w="2946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32F61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Corn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D8896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51.59</w:t>
            </w:r>
          </w:p>
        </w:tc>
      </w:tr>
      <w:tr w:rsidR="003B6078" w:rsidRPr="00084D31" w14:paraId="32438D2B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F3192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Dehulled soybean meal (46%CP)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D8C13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16.00</w:t>
            </w:r>
          </w:p>
        </w:tc>
      </w:tr>
      <w:tr w:rsidR="003B6078" w:rsidRPr="00084D31" w14:paraId="625AE10D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B8369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Fermented soybean meal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D3659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10.00</w:t>
            </w:r>
          </w:p>
        </w:tc>
      </w:tr>
      <w:tr w:rsidR="003B6078" w:rsidRPr="00084D31" w14:paraId="7068958E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89F11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Deproteinized whey powder</w:t>
            </w: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（</w:t>
            </w: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2%CP</w:t>
            </w: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）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B25DE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8.00</w:t>
            </w:r>
          </w:p>
        </w:tc>
      </w:tr>
      <w:tr w:rsidR="003B6078" w:rsidRPr="00084D31" w14:paraId="6380F169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E559B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Fish meal (62.5 %CP)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7003D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2.50</w:t>
            </w:r>
          </w:p>
        </w:tc>
      </w:tr>
      <w:tr w:rsidR="003B6078" w:rsidRPr="00084D31" w14:paraId="3E0D8F89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A2D66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Formula 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C7D3E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2.00</w:t>
            </w:r>
          </w:p>
        </w:tc>
      </w:tr>
      <w:tr w:rsidR="003B6078" w:rsidRPr="00084D31" w14:paraId="622DBC4C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856B5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Soyabean oil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332B9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2.00</w:t>
            </w:r>
          </w:p>
        </w:tc>
      </w:tr>
      <w:tr w:rsidR="003B6078" w:rsidRPr="00084D31" w14:paraId="3CAC2ACF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9D8854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Sucrose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83B464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2.00</w:t>
            </w:r>
          </w:p>
        </w:tc>
      </w:tr>
      <w:tr w:rsidR="003B6078" w:rsidRPr="00084D31" w14:paraId="6450BCDF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30FCE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Glucose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22C0E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2.00</w:t>
            </w:r>
          </w:p>
        </w:tc>
      </w:tr>
      <w:tr w:rsidR="003B6078" w:rsidRPr="00084D31" w14:paraId="74A0C6C7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AA22A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L-</w:t>
            </w:r>
            <w:proofErr w:type="spellStart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Lys.HCL</w:t>
            </w:r>
            <w:proofErr w:type="spellEnd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 (98%)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BCEFD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0.58</w:t>
            </w:r>
          </w:p>
        </w:tc>
      </w:tr>
      <w:tr w:rsidR="003B6078" w:rsidRPr="00084D31" w14:paraId="0CD96616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6BEB2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DL-Met (98.5%)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FE9CFD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0.25</w:t>
            </w:r>
          </w:p>
        </w:tc>
      </w:tr>
      <w:tr w:rsidR="003B6078" w:rsidRPr="00084D31" w14:paraId="67860031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E1B1C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L-</w:t>
            </w:r>
            <w:proofErr w:type="spellStart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Thr</w:t>
            </w:r>
            <w:proofErr w:type="spellEnd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 (98%)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2AEBB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0.22</w:t>
            </w:r>
          </w:p>
        </w:tc>
      </w:tr>
      <w:tr w:rsidR="003B6078" w:rsidRPr="00084D31" w14:paraId="2498965F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243DA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L-</w:t>
            </w:r>
            <w:proofErr w:type="spellStart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Trp</w:t>
            </w:r>
            <w:proofErr w:type="spellEnd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 (98%)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1C9D4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0.05</w:t>
            </w:r>
          </w:p>
        </w:tc>
      </w:tr>
      <w:tr w:rsidR="003B6078" w:rsidRPr="00084D31" w14:paraId="4D042261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D7183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Choline chloride (50%)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886E81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0.16</w:t>
            </w:r>
          </w:p>
        </w:tc>
      </w:tr>
      <w:tr w:rsidR="003B6078" w:rsidRPr="00084D31" w14:paraId="5E0CDCD4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7C313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CaCO</w:t>
            </w:r>
            <w:r w:rsidRPr="00084D31"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3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F36F97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1.00</w:t>
            </w:r>
          </w:p>
        </w:tc>
      </w:tr>
      <w:tr w:rsidR="003B6078" w:rsidRPr="00084D31" w14:paraId="290D990A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809D37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CaHPO</w:t>
            </w:r>
            <w:r w:rsidRPr="00084D31"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</w:t>
            </w: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, 17/21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C058C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0.80</w:t>
            </w:r>
          </w:p>
        </w:tc>
      </w:tr>
      <w:tr w:rsidR="003B6078" w:rsidRPr="00084D31" w14:paraId="160D5DD5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4CB8F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Salt 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1E5E4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0.40</w:t>
            </w:r>
          </w:p>
        </w:tc>
      </w:tr>
      <w:tr w:rsidR="003B6078" w:rsidRPr="00084D31" w14:paraId="2C5C3684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56D8D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Zinc Oxide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88467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0.20</w:t>
            </w:r>
          </w:p>
        </w:tc>
      </w:tr>
      <w:tr w:rsidR="003B6078" w:rsidRPr="00084D31" w14:paraId="3067CBA4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42A49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Mineral mixture†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72588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0.20</w:t>
            </w:r>
          </w:p>
        </w:tc>
      </w:tr>
      <w:tr w:rsidR="003B6078" w:rsidRPr="00084D31" w14:paraId="7525E991" w14:textId="77777777" w:rsidTr="004907E4">
        <w:trPr>
          <w:trHeight w:val="349"/>
          <w:jc w:val="center"/>
        </w:trPr>
        <w:tc>
          <w:tcPr>
            <w:tcW w:w="2946" w:type="pct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C2886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Vitamin mixture‡</w:t>
            </w:r>
          </w:p>
        </w:tc>
        <w:tc>
          <w:tcPr>
            <w:tcW w:w="2054" w:type="pct"/>
            <w:tcBorders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B5D45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0.05</w:t>
            </w:r>
          </w:p>
        </w:tc>
      </w:tr>
      <w:tr w:rsidR="003B6078" w:rsidRPr="00084D31" w14:paraId="566410ED" w14:textId="77777777" w:rsidTr="004907E4">
        <w:trPr>
          <w:trHeight w:val="349"/>
          <w:jc w:val="center"/>
        </w:trPr>
        <w:tc>
          <w:tcPr>
            <w:tcW w:w="2946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E6725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Total </w:t>
            </w:r>
          </w:p>
        </w:tc>
        <w:tc>
          <w:tcPr>
            <w:tcW w:w="2054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7DFDD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100.00</w:t>
            </w:r>
          </w:p>
        </w:tc>
      </w:tr>
      <w:tr w:rsidR="003B6078" w:rsidRPr="00084D31" w14:paraId="39FE2203" w14:textId="77777777" w:rsidTr="004907E4">
        <w:trPr>
          <w:trHeight w:val="349"/>
          <w:jc w:val="center"/>
        </w:trPr>
        <w:tc>
          <w:tcPr>
            <w:tcW w:w="2946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A46D0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Nutrient Level</w:t>
            </w:r>
          </w:p>
        </w:tc>
        <w:tc>
          <w:tcPr>
            <w:tcW w:w="2054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B76EC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3B6078" w:rsidRPr="00084D31" w14:paraId="48A38121" w14:textId="77777777" w:rsidTr="004907E4">
        <w:trPr>
          <w:trHeight w:val="349"/>
          <w:jc w:val="center"/>
        </w:trPr>
        <w:tc>
          <w:tcPr>
            <w:tcW w:w="2946" w:type="pct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BA49B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Digestible energy (</w:t>
            </w:r>
            <w:proofErr w:type="spellStart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Mcal</w:t>
            </w:r>
            <w:proofErr w:type="spellEnd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/kg)</w:t>
            </w:r>
          </w:p>
        </w:tc>
        <w:tc>
          <w:tcPr>
            <w:tcW w:w="2054" w:type="pct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6AE24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3.56</w:t>
            </w:r>
          </w:p>
        </w:tc>
      </w:tr>
      <w:tr w:rsidR="003B6078" w:rsidRPr="00084D31" w14:paraId="4C8B0106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DB81D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Crude protein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D044F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19.74</w:t>
            </w:r>
          </w:p>
        </w:tc>
      </w:tr>
      <w:tr w:rsidR="003B6078" w:rsidRPr="00084D31" w14:paraId="03E24230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3111C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Calcium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40F0C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0.80</w:t>
            </w:r>
          </w:p>
        </w:tc>
      </w:tr>
      <w:tr w:rsidR="003B6078" w:rsidRPr="00084D31" w14:paraId="1EECC44B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11E49C" w14:textId="77777777" w:rsidR="003B6078" w:rsidRPr="00084D31" w:rsidRDefault="003B6078" w:rsidP="004907E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Total phosphorus</w:t>
            </w:r>
            <w:r w:rsidRPr="00084D3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BFEDA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0.57</w:t>
            </w:r>
          </w:p>
        </w:tc>
      </w:tr>
      <w:tr w:rsidR="003B6078" w:rsidRPr="00084D31" w14:paraId="0B03089B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33594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Available phosphorus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B61C8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0.41</w:t>
            </w:r>
          </w:p>
        </w:tc>
      </w:tr>
      <w:tr w:rsidR="003B6078" w:rsidRPr="00084D31" w14:paraId="7B97EE6C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DD8B6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SID Lys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F6CA6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1.43</w:t>
            </w:r>
          </w:p>
        </w:tc>
      </w:tr>
      <w:tr w:rsidR="003B6078" w:rsidRPr="00084D31" w14:paraId="413F8D4F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2A870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SID Met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48644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0.54</w:t>
            </w:r>
          </w:p>
        </w:tc>
      </w:tr>
      <w:tr w:rsidR="003B6078" w:rsidRPr="00084D31" w14:paraId="1428A952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1CE8CA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SID Met + </w:t>
            </w:r>
            <w:proofErr w:type="spellStart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Cys</w:t>
            </w:r>
            <w:proofErr w:type="spellEnd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B6618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0.78</w:t>
            </w:r>
          </w:p>
        </w:tc>
      </w:tr>
      <w:tr w:rsidR="003B6078" w:rsidRPr="00084D31" w14:paraId="79B54EBC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47957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SID </w:t>
            </w:r>
            <w:proofErr w:type="spellStart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Thr</w:t>
            </w:r>
            <w:proofErr w:type="spellEnd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FF48C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0.83</w:t>
            </w:r>
          </w:p>
        </w:tc>
      </w:tr>
      <w:tr w:rsidR="003B6078" w:rsidRPr="00084D31" w14:paraId="25A3BD4A" w14:textId="77777777" w:rsidTr="004907E4">
        <w:trPr>
          <w:trHeight w:val="349"/>
          <w:jc w:val="center"/>
        </w:trPr>
        <w:tc>
          <w:tcPr>
            <w:tcW w:w="294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A851F" w14:textId="77777777" w:rsidR="003B6078" w:rsidRPr="00084D31" w:rsidRDefault="003B6078" w:rsidP="004907E4"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SID </w:t>
            </w:r>
            <w:proofErr w:type="spellStart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>Trp</w:t>
            </w:r>
            <w:proofErr w:type="spellEnd"/>
            <w:r w:rsidRPr="00084D31">
              <w:rPr>
                <w:rFonts w:ascii="Times New Roman" w:hAnsi="Times New Roman" w:cs="Times New Roman"/>
                <w:kern w:val="0"/>
                <w:sz w:val="24"/>
              </w:rPr>
              <w:t xml:space="preserve"> %</w:t>
            </w:r>
          </w:p>
        </w:tc>
        <w:tc>
          <w:tcPr>
            <w:tcW w:w="20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1D5CC" w14:textId="77777777" w:rsidR="003B6078" w:rsidRPr="00084D31" w:rsidRDefault="003B6078" w:rsidP="004907E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084D31">
              <w:rPr>
                <w:rFonts w:ascii="Times New Roman" w:hAnsi="Times New Roman" w:cs="Times New Roman"/>
                <w:kern w:val="0"/>
                <w:sz w:val="24"/>
              </w:rPr>
              <w:t>0.22</w:t>
            </w:r>
          </w:p>
        </w:tc>
      </w:tr>
    </w:tbl>
    <w:p w14:paraId="15A192FB" w14:textId="77777777" w:rsidR="003B6078" w:rsidRDefault="003B6078" w:rsidP="003B6078">
      <w:pPr>
        <w:rPr>
          <w:rFonts w:ascii="Times New Roman" w:hAnsi="Times New Roman"/>
          <w:kern w:val="0"/>
          <w:sz w:val="22"/>
          <w:szCs w:val="22"/>
        </w:rPr>
      </w:pPr>
      <w:r w:rsidRPr="00084D31">
        <w:rPr>
          <w:rFonts w:ascii="Times New Roman" w:hAnsi="Times New Roman" w:hint="eastAsia"/>
          <w:kern w:val="0"/>
          <w:sz w:val="22"/>
          <w:szCs w:val="22"/>
        </w:rPr>
        <w:t>C</w:t>
      </w:r>
      <w:r w:rsidRPr="00084D31">
        <w:rPr>
          <w:rFonts w:ascii="Times New Roman" w:hAnsi="Times New Roman"/>
          <w:kern w:val="0"/>
          <w:sz w:val="22"/>
          <w:szCs w:val="22"/>
        </w:rPr>
        <w:t>P crude protein</w:t>
      </w:r>
      <w:r w:rsidRPr="00084D31">
        <w:rPr>
          <w:rFonts w:ascii="Times New Roman" w:hAnsi="Times New Roman" w:hint="eastAsia"/>
          <w:kern w:val="0"/>
          <w:sz w:val="22"/>
          <w:szCs w:val="22"/>
        </w:rPr>
        <w:t>;</w:t>
      </w:r>
      <w:r w:rsidRPr="00084D31">
        <w:rPr>
          <w:rFonts w:ascii="Times New Roman" w:hAnsi="Times New Roman"/>
          <w:kern w:val="0"/>
          <w:sz w:val="22"/>
          <w:szCs w:val="22"/>
        </w:rPr>
        <w:t xml:space="preserve"> SID standard ileal digestibility</w:t>
      </w:r>
    </w:p>
    <w:p w14:paraId="72906B84" w14:textId="77777777" w:rsidR="003B6078" w:rsidRPr="00084D31" w:rsidRDefault="003B6078" w:rsidP="003B6078">
      <w:pPr>
        <w:rPr>
          <w:rFonts w:ascii="Times New Roman" w:hAnsi="Times New Roman"/>
          <w:kern w:val="0"/>
          <w:sz w:val="22"/>
          <w:szCs w:val="22"/>
        </w:rPr>
      </w:pPr>
      <w:r w:rsidRPr="00084D31">
        <w:rPr>
          <w:rFonts w:ascii="Times New Roman" w:hAnsi="Times New Roman"/>
          <w:kern w:val="0"/>
          <w:sz w:val="22"/>
          <w:szCs w:val="22"/>
        </w:rPr>
        <w:t>† the mineral premixture provided the following minerals per kg of complete diet:</w:t>
      </w:r>
      <w:r w:rsidRPr="00084D31">
        <w:rPr>
          <w:sz w:val="22"/>
          <w:szCs w:val="22"/>
        </w:rPr>
        <w:t xml:space="preserve"> </w:t>
      </w:r>
      <w:r w:rsidRPr="00084D31">
        <w:rPr>
          <w:rFonts w:ascii="Times New Roman" w:hAnsi="Times New Roman"/>
          <w:kern w:val="0"/>
          <w:sz w:val="22"/>
          <w:szCs w:val="22"/>
        </w:rPr>
        <w:t>Fe, 100 mg; Cu,150 mg; Zn, 100 mg; Mn, 20 mg; iodine, 0.3 mg; Se, 0.3 mg.</w:t>
      </w:r>
    </w:p>
    <w:p w14:paraId="297999F8" w14:textId="77777777" w:rsidR="003B6078" w:rsidRDefault="003B6078" w:rsidP="003B6078">
      <w:pPr>
        <w:rPr>
          <w:rFonts w:ascii="Times New Roman" w:hAnsi="Times New Roman"/>
          <w:sz w:val="22"/>
          <w:szCs w:val="22"/>
        </w:rPr>
        <w:sectPr w:rsidR="003B6078" w:rsidSect="00FE492D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  <w:r w:rsidRPr="00084D31">
        <w:rPr>
          <w:rFonts w:ascii="Times New Roman" w:hAnsi="Times New Roman"/>
          <w:kern w:val="0"/>
          <w:sz w:val="22"/>
          <w:szCs w:val="22"/>
        </w:rPr>
        <w:t xml:space="preserve">‡ the vitamin premixture provided the following vitamins per kg of complete diet: </w:t>
      </w:r>
      <w:r w:rsidRPr="00084D31">
        <w:rPr>
          <w:rFonts w:ascii="Times New Roman" w:hAnsi="Times New Roman"/>
          <w:sz w:val="22"/>
          <w:szCs w:val="22"/>
        </w:rPr>
        <w:t xml:space="preserve">Vitamin A, </w:t>
      </w:r>
      <w:r w:rsidRPr="00084D31">
        <w:rPr>
          <w:rFonts w:ascii="Times New Roman" w:hAnsi="Times New Roman"/>
          <w:sz w:val="22"/>
          <w:szCs w:val="22"/>
        </w:rPr>
        <w:lastRenderedPageBreak/>
        <w:t>9000IU; Vitamin D3</w:t>
      </w:r>
      <w:r w:rsidRPr="00084D31">
        <w:rPr>
          <w:rFonts w:ascii="Times New Roman" w:hAnsi="Times New Roman" w:hint="eastAsia"/>
          <w:sz w:val="22"/>
          <w:szCs w:val="22"/>
        </w:rPr>
        <w:t>,</w:t>
      </w:r>
      <w:r w:rsidRPr="00084D31">
        <w:rPr>
          <w:rFonts w:ascii="Times New Roman" w:hAnsi="Times New Roman"/>
          <w:sz w:val="22"/>
          <w:szCs w:val="22"/>
        </w:rPr>
        <w:t xml:space="preserve"> 3000IU</w:t>
      </w:r>
      <w:r w:rsidRPr="00084D31">
        <w:rPr>
          <w:rFonts w:ascii="Times New Roman" w:hAnsi="Times New Roman" w:hint="eastAsia"/>
          <w:sz w:val="22"/>
          <w:szCs w:val="22"/>
        </w:rPr>
        <w:t>;</w:t>
      </w:r>
      <w:r w:rsidRPr="00084D31">
        <w:rPr>
          <w:rFonts w:ascii="Times New Roman" w:hAnsi="Times New Roman"/>
          <w:sz w:val="22"/>
          <w:szCs w:val="22"/>
        </w:rPr>
        <w:t xml:space="preserve"> Vitamin E</w:t>
      </w:r>
      <w:r w:rsidRPr="00084D31">
        <w:rPr>
          <w:rFonts w:ascii="Times New Roman" w:hAnsi="Times New Roman" w:hint="eastAsia"/>
          <w:sz w:val="22"/>
          <w:szCs w:val="22"/>
        </w:rPr>
        <w:t>,</w:t>
      </w:r>
      <w:r w:rsidRPr="00084D31">
        <w:rPr>
          <w:rFonts w:ascii="Times New Roman" w:hAnsi="Times New Roman"/>
          <w:sz w:val="22"/>
          <w:szCs w:val="22"/>
        </w:rPr>
        <w:t xml:space="preserve"> 20IU</w:t>
      </w:r>
      <w:r w:rsidRPr="00084D31">
        <w:rPr>
          <w:rFonts w:ascii="Times New Roman" w:hAnsi="Times New Roman" w:hint="eastAsia"/>
          <w:sz w:val="22"/>
          <w:szCs w:val="22"/>
        </w:rPr>
        <w:t>;</w:t>
      </w:r>
      <w:r w:rsidRPr="00084D31">
        <w:rPr>
          <w:rFonts w:ascii="Times New Roman" w:hAnsi="Times New Roman"/>
          <w:sz w:val="22"/>
          <w:szCs w:val="22"/>
        </w:rPr>
        <w:t xml:space="preserve"> Vitamin K3</w:t>
      </w:r>
      <w:r w:rsidRPr="00084D31">
        <w:rPr>
          <w:rFonts w:ascii="Times New Roman" w:hAnsi="Times New Roman" w:hint="eastAsia"/>
          <w:sz w:val="22"/>
          <w:szCs w:val="22"/>
        </w:rPr>
        <w:t>,</w:t>
      </w:r>
      <w:r w:rsidRPr="00084D31">
        <w:rPr>
          <w:rFonts w:ascii="Times New Roman" w:hAnsi="Times New Roman"/>
          <w:sz w:val="22"/>
          <w:szCs w:val="22"/>
        </w:rPr>
        <w:t xml:space="preserve"> 3.0mg; Vitamin B1</w:t>
      </w:r>
      <w:r w:rsidRPr="00084D31">
        <w:rPr>
          <w:rFonts w:ascii="Times New Roman" w:hAnsi="Times New Roman" w:hint="eastAsia"/>
          <w:sz w:val="22"/>
          <w:szCs w:val="22"/>
        </w:rPr>
        <w:t>,</w:t>
      </w:r>
      <w:r w:rsidRPr="00084D31">
        <w:rPr>
          <w:rFonts w:ascii="Times New Roman" w:hAnsi="Times New Roman"/>
          <w:sz w:val="22"/>
          <w:szCs w:val="22"/>
        </w:rPr>
        <w:t xml:space="preserve"> 1.5mg</w:t>
      </w:r>
      <w:r w:rsidRPr="00084D31">
        <w:rPr>
          <w:rFonts w:ascii="Times New Roman" w:hAnsi="Times New Roman" w:hint="eastAsia"/>
          <w:sz w:val="22"/>
          <w:szCs w:val="22"/>
        </w:rPr>
        <w:t>;</w:t>
      </w:r>
      <w:r w:rsidRPr="00084D31">
        <w:rPr>
          <w:rFonts w:ascii="Times New Roman" w:hAnsi="Times New Roman"/>
          <w:sz w:val="22"/>
          <w:szCs w:val="22"/>
        </w:rPr>
        <w:t xml:space="preserve"> Vitamin B2</w:t>
      </w:r>
      <w:r w:rsidRPr="00084D31">
        <w:rPr>
          <w:rFonts w:ascii="Times New Roman" w:hAnsi="Times New Roman" w:hint="eastAsia"/>
          <w:sz w:val="22"/>
          <w:szCs w:val="22"/>
        </w:rPr>
        <w:t>,</w:t>
      </w:r>
      <w:r w:rsidRPr="00084D31">
        <w:rPr>
          <w:rFonts w:ascii="Times New Roman" w:hAnsi="Times New Roman"/>
          <w:sz w:val="22"/>
          <w:szCs w:val="22"/>
        </w:rPr>
        <w:t xml:space="preserve"> 4.0mg</w:t>
      </w:r>
      <w:r w:rsidRPr="00084D31">
        <w:rPr>
          <w:rFonts w:ascii="Times New Roman" w:hAnsi="Times New Roman" w:hint="eastAsia"/>
          <w:sz w:val="22"/>
          <w:szCs w:val="22"/>
        </w:rPr>
        <w:t>;</w:t>
      </w:r>
      <w:r w:rsidRPr="00084D31">
        <w:rPr>
          <w:rFonts w:ascii="Times New Roman" w:hAnsi="Times New Roman"/>
          <w:sz w:val="22"/>
          <w:szCs w:val="22"/>
        </w:rPr>
        <w:t xml:space="preserve"> Vitamin B6</w:t>
      </w:r>
      <w:r w:rsidRPr="00084D31">
        <w:rPr>
          <w:rFonts w:ascii="Times New Roman" w:hAnsi="Times New Roman" w:hint="eastAsia"/>
          <w:sz w:val="22"/>
          <w:szCs w:val="22"/>
        </w:rPr>
        <w:t>,</w:t>
      </w:r>
      <w:r w:rsidRPr="00084D31">
        <w:rPr>
          <w:rFonts w:ascii="Times New Roman" w:hAnsi="Times New Roman"/>
          <w:sz w:val="22"/>
          <w:szCs w:val="22"/>
        </w:rPr>
        <w:t xml:space="preserve"> 3.0mg</w:t>
      </w:r>
      <w:r w:rsidRPr="00084D31">
        <w:rPr>
          <w:rFonts w:ascii="Times New Roman" w:hAnsi="Times New Roman" w:hint="eastAsia"/>
          <w:sz w:val="22"/>
          <w:szCs w:val="22"/>
        </w:rPr>
        <w:t>;</w:t>
      </w:r>
      <w:r w:rsidRPr="00084D31">
        <w:rPr>
          <w:rFonts w:ascii="Times New Roman" w:hAnsi="Times New Roman"/>
          <w:sz w:val="22"/>
          <w:szCs w:val="22"/>
        </w:rPr>
        <w:t xml:space="preserve"> Vitamin B12</w:t>
      </w:r>
      <w:r w:rsidRPr="00084D31">
        <w:rPr>
          <w:rFonts w:ascii="Times New Roman" w:hAnsi="Times New Roman" w:hint="eastAsia"/>
          <w:sz w:val="22"/>
          <w:szCs w:val="22"/>
        </w:rPr>
        <w:t>,</w:t>
      </w:r>
      <w:r w:rsidRPr="00084D31">
        <w:rPr>
          <w:rFonts w:ascii="Times New Roman" w:hAnsi="Times New Roman"/>
          <w:sz w:val="22"/>
          <w:szCs w:val="22"/>
        </w:rPr>
        <w:t xml:space="preserve"> 0.2mg; nicotinic acid, 30.0 mg;</w:t>
      </w:r>
      <w:r w:rsidRPr="00084D31">
        <w:rPr>
          <w:rFonts w:ascii="Times New Roman" w:hAnsi="Times New Roman" w:hint="eastAsia"/>
          <w:sz w:val="22"/>
          <w:szCs w:val="22"/>
        </w:rPr>
        <w:t xml:space="preserve"> </w:t>
      </w:r>
      <w:r w:rsidRPr="00084D31">
        <w:rPr>
          <w:rFonts w:ascii="Times New Roman" w:hAnsi="Times New Roman"/>
          <w:sz w:val="22"/>
          <w:szCs w:val="22"/>
        </w:rPr>
        <w:t>pantothenic acid, 15.0 mg; folic acid, 0.75 mg; biotin, 0.1 mg.</w:t>
      </w:r>
    </w:p>
    <w:p w14:paraId="3914920A" w14:textId="77777777" w:rsidR="003B6078" w:rsidRDefault="003B6078" w:rsidP="003B6078">
      <w:pPr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FE492D"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 w:rsidRPr="00FE492D">
        <w:rPr>
          <w:rFonts w:ascii="Times New Roman" w:hAnsi="Times New Roman" w:cs="Times New Roman"/>
          <w:b/>
          <w:bCs/>
          <w:sz w:val="24"/>
        </w:rPr>
        <w:t>able S</w:t>
      </w:r>
      <w:r>
        <w:rPr>
          <w:rFonts w:ascii="Times New Roman" w:hAnsi="Times New Roman" w:cs="Times New Roman"/>
          <w:b/>
          <w:bCs/>
          <w:sz w:val="24"/>
        </w:rPr>
        <w:t>2</w:t>
      </w:r>
      <w:r w:rsidRPr="00FE492D"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sz w:val="24"/>
          <w:lang w:val="en-GB"/>
        </w:rPr>
        <w:t>The body weight at euthanasia and the intestinal morphological parameters.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531"/>
        <w:gridCol w:w="2077"/>
        <w:gridCol w:w="2077"/>
        <w:gridCol w:w="1615"/>
      </w:tblGrid>
      <w:tr w:rsidR="003B6078" w:rsidRPr="0090747B" w14:paraId="726F02DF" w14:textId="77777777" w:rsidTr="004907E4">
        <w:trPr>
          <w:trHeight w:val="500"/>
        </w:trPr>
        <w:tc>
          <w:tcPr>
            <w:tcW w:w="152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336664" w14:textId="77777777" w:rsidR="003B6078" w:rsidRPr="0090747B" w:rsidRDefault="003B6078" w:rsidP="004907E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125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C0595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CON</w:t>
            </w: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125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9F1D9E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ETEC</w:t>
            </w:r>
            <w:r w:rsidRPr="00433B9B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9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FECE0" w14:textId="77777777" w:rsidR="003B6078" w:rsidRPr="00433B9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433B9B">
              <w:rPr>
                <w:rFonts w:ascii="Times New Roman" w:eastAsia="DengXian" w:hAnsi="Times New Roman" w:cs="Times New Roman" w:hint="eastAsia"/>
                <w:i/>
                <w:iCs/>
                <w:color w:val="000000"/>
                <w:kern w:val="0"/>
                <w:sz w:val="24"/>
              </w:rPr>
              <w:t>p</w:t>
            </w:r>
          </w:p>
        </w:tc>
      </w:tr>
      <w:tr w:rsidR="003B6078" w:rsidRPr="0090747B" w14:paraId="67013580" w14:textId="77777777" w:rsidTr="004907E4">
        <w:trPr>
          <w:trHeight w:val="406"/>
        </w:trPr>
        <w:tc>
          <w:tcPr>
            <w:tcW w:w="152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CE1961" w14:textId="77777777" w:rsidR="003B6078" w:rsidRPr="0090747B" w:rsidRDefault="003B6078" w:rsidP="004907E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Body weight</w:t>
            </w:r>
          </w:p>
        </w:tc>
        <w:tc>
          <w:tcPr>
            <w:tcW w:w="125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0552A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6.67 ± 0.36</w:t>
            </w:r>
          </w:p>
        </w:tc>
        <w:tc>
          <w:tcPr>
            <w:tcW w:w="125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FE535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6.06 ± 1.07</w:t>
            </w:r>
          </w:p>
        </w:tc>
        <w:tc>
          <w:tcPr>
            <w:tcW w:w="97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8D787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</w:t>
            </w:r>
          </w:p>
        </w:tc>
      </w:tr>
      <w:tr w:rsidR="003B6078" w:rsidRPr="0090747B" w14:paraId="3C30DB37" w14:textId="77777777" w:rsidTr="004907E4">
        <w:trPr>
          <w:trHeight w:val="417"/>
        </w:trPr>
        <w:tc>
          <w:tcPr>
            <w:tcW w:w="1525" w:type="pct"/>
            <w:shd w:val="clear" w:color="auto" w:fill="auto"/>
            <w:noWrap/>
            <w:vAlign w:val="center"/>
            <w:hideMark/>
          </w:tcPr>
          <w:p w14:paraId="346E5913" w14:textId="77777777" w:rsidR="003B6078" w:rsidRPr="0090747B" w:rsidRDefault="003B6078" w:rsidP="004907E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Villus height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085C051F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242.11 ± 95.79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4D3D3A39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236.5 ± 60.74</w:t>
            </w: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40EF6CE1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</w:t>
            </w:r>
          </w:p>
        </w:tc>
      </w:tr>
      <w:tr w:rsidR="003B6078" w:rsidRPr="0090747B" w14:paraId="34CE87FE" w14:textId="77777777" w:rsidTr="004907E4">
        <w:trPr>
          <w:trHeight w:val="423"/>
        </w:trPr>
        <w:tc>
          <w:tcPr>
            <w:tcW w:w="1525" w:type="pct"/>
            <w:shd w:val="clear" w:color="auto" w:fill="auto"/>
            <w:noWrap/>
            <w:vAlign w:val="center"/>
            <w:hideMark/>
          </w:tcPr>
          <w:p w14:paraId="3956A0E7" w14:textId="77777777" w:rsidR="003B6078" w:rsidRPr="0090747B" w:rsidRDefault="003B6078" w:rsidP="004907E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Crypt depth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4B67822D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192.83 ± 29.73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5CF9E465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219.91 ± 27.59</w:t>
            </w: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79BBCDAE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</w:t>
            </w:r>
          </w:p>
        </w:tc>
      </w:tr>
      <w:tr w:rsidR="003B6078" w:rsidRPr="0090747B" w14:paraId="76B93370" w14:textId="77777777" w:rsidTr="004907E4">
        <w:trPr>
          <w:trHeight w:val="320"/>
        </w:trPr>
        <w:tc>
          <w:tcPr>
            <w:tcW w:w="1525" w:type="pct"/>
            <w:shd w:val="clear" w:color="auto" w:fill="auto"/>
            <w:noWrap/>
            <w:vAlign w:val="center"/>
            <w:hideMark/>
          </w:tcPr>
          <w:p w14:paraId="7243F7CF" w14:textId="3642D12A" w:rsidR="003B6078" w:rsidRPr="0090747B" w:rsidRDefault="003B6078" w:rsidP="004907E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V</w:t>
            </w:r>
            <w:r w:rsidR="008B362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</w:t>
            </w: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vertAlign w:val="superscript"/>
              </w:rPr>
              <w:t>b</w:t>
            </w:r>
            <w:proofErr w:type="spellEnd"/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3486A68D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1.37 ± 0.74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2CB04DDC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 ± 0.28</w:t>
            </w: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02A7B436" w14:textId="77777777" w:rsidR="003B6078" w:rsidRPr="0090747B" w:rsidRDefault="003B6078" w:rsidP="004907E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0747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</w:t>
            </w:r>
          </w:p>
        </w:tc>
      </w:tr>
    </w:tbl>
    <w:p w14:paraId="39F735E5" w14:textId="77777777" w:rsidR="003B6078" w:rsidRPr="00433B9B" w:rsidRDefault="003B6078" w:rsidP="003B6078">
      <w:pPr>
        <w:rPr>
          <w:rFonts w:ascii="Times New Roman" w:hAnsi="Times New Roman" w:cs="Times New Roman"/>
          <w:sz w:val="22"/>
          <w:szCs w:val="22"/>
        </w:rPr>
      </w:pPr>
      <w:r w:rsidRPr="00433B9B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a</w:t>
      </w:r>
      <w:r w:rsidRPr="00433B9B">
        <w:rPr>
          <w:rFonts w:ascii="Times New Roman" w:hAnsi="Times New Roman" w:cs="Times New Roman"/>
          <w:sz w:val="22"/>
          <w:szCs w:val="22"/>
        </w:rPr>
        <w:t>Data are shown as mean ± SD; CON, no ETEC challenge; ETEC, ETEC challenge.</w:t>
      </w:r>
    </w:p>
    <w:p w14:paraId="3EADD540" w14:textId="77777777" w:rsidR="003B6078" w:rsidRDefault="003B6078" w:rsidP="003B6078">
      <w:pPr>
        <w:rPr>
          <w:rFonts w:ascii="Times New Roman" w:hAnsi="Times New Roman" w:cs="Times New Roman"/>
          <w:sz w:val="22"/>
          <w:szCs w:val="22"/>
        </w:rPr>
        <w:sectPr w:rsidR="003B6078" w:rsidSect="000C7BD4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  <w:proofErr w:type="spellStart"/>
      <w:r w:rsidRPr="00433B9B">
        <w:rPr>
          <w:rFonts w:ascii="Times New Roman" w:hAnsi="Times New Roman" w:cs="Times New Roman"/>
          <w:sz w:val="22"/>
          <w:szCs w:val="22"/>
          <w:vertAlign w:val="superscript"/>
        </w:rPr>
        <w:t>b</w:t>
      </w:r>
      <w:r w:rsidRPr="00433B9B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433B9B">
        <w:rPr>
          <w:rFonts w:ascii="Times New Roman" w:hAnsi="Times New Roman" w:cs="Times New Roman"/>
          <w:sz w:val="22"/>
          <w:szCs w:val="22"/>
          <w:lang w:val="en-GB"/>
        </w:rPr>
        <w:t xml:space="preserve"> ratio of villous height over crypt depth</w:t>
      </w:r>
      <w:r w:rsidRPr="00433B9B">
        <w:rPr>
          <w:rFonts w:ascii="Times New Roman" w:hAnsi="Times New Roman" w:cs="Times New Roman"/>
          <w:sz w:val="22"/>
          <w:szCs w:val="22"/>
        </w:rPr>
        <w:t>.</w:t>
      </w:r>
    </w:p>
    <w:p w14:paraId="0AF2FBC7" w14:textId="77777777" w:rsidR="003B6078" w:rsidRPr="00EF317B" w:rsidRDefault="003B6078" w:rsidP="003B6078">
      <w:pPr>
        <w:spacing w:line="480" w:lineRule="auto"/>
        <w:ind w:firstLineChars="300" w:firstLine="720"/>
        <w:jc w:val="left"/>
        <w:rPr>
          <w:rFonts w:ascii="Times New Roman" w:hAnsi="Times New Roman" w:cs="Times New Roman"/>
          <w:sz w:val="24"/>
        </w:rPr>
      </w:pPr>
      <w:r w:rsidRPr="002B6F47">
        <w:rPr>
          <w:rFonts w:ascii="Times New Roman" w:hAnsi="Times New Roman" w:cs="Times New Roman"/>
          <w:b/>
          <w:bCs/>
          <w:sz w:val="24"/>
        </w:rPr>
        <w:lastRenderedPageBreak/>
        <w:t>TableS</w:t>
      </w:r>
      <w:r>
        <w:rPr>
          <w:rFonts w:ascii="Times New Roman" w:hAnsi="Times New Roman" w:cs="Times New Roman"/>
          <w:b/>
          <w:bCs/>
          <w:sz w:val="24"/>
        </w:rPr>
        <w:t>3</w:t>
      </w:r>
      <w:r w:rsidRPr="00EF317B">
        <w:rPr>
          <w:rFonts w:ascii="Times New Roman" w:hAnsi="Times New Roman" w:cs="Times New Roman"/>
          <w:sz w:val="24"/>
        </w:rPr>
        <w:t xml:space="preserve">. </w:t>
      </w:r>
      <w:r w:rsidRPr="00376924">
        <w:rPr>
          <w:rFonts w:ascii="Times New Roman" w:hAnsi="Times New Roman" w:cs="Times New Roman"/>
          <w:sz w:val="24"/>
          <w:lang w:val="en-GB"/>
        </w:rPr>
        <w:t>Predesigned primers</w:t>
      </w:r>
      <w:r w:rsidRPr="00EF317B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 xml:space="preserve">selected genes </w:t>
      </w:r>
      <w:r w:rsidRPr="00376924">
        <w:rPr>
          <w:rFonts w:ascii="Times New Roman" w:hAnsi="Times New Roman" w:cs="Times New Roman"/>
          <w:sz w:val="24"/>
          <w:lang w:val="en-GB"/>
        </w:rPr>
        <w:t>tested by quantitative RT-qPCR</w:t>
      </w:r>
      <w:r>
        <w:rPr>
          <w:rFonts w:ascii="Times New Roman" w:hAnsi="Times New Roman" w:cs="Times New Roman"/>
          <w:sz w:val="24"/>
          <w:lang w:val="en-GB"/>
        </w:rPr>
        <w:t xml:space="preserve">. </w:t>
      </w:r>
    </w:p>
    <w:tbl>
      <w:tblPr>
        <w:tblW w:w="4468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0"/>
        <w:gridCol w:w="1527"/>
        <w:gridCol w:w="3950"/>
        <w:gridCol w:w="2213"/>
        <w:gridCol w:w="2695"/>
      </w:tblGrid>
      <w:tr w:rsidR="003B6078" w:rsidRPr="0011739D" w14:paraId="6F19C9CC" w14:textId="77777777" w:rsidTr="004907E4">
        <w:trPr>
          <w:trHeight w:val="312"/>
          <w:jc w:val="center"/>
        </w:trPr>
        <w:tc>
          <w:tcPr>
            <w:tcW w:w="8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B1B871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>Gene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FD94E8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463131" w14:textId="77777777" w:rsidR="003B6078" w:rsidRPr="0011739D" w:rsidRDefault="003B6078" w:rsidP="004907E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 xml:space="preserve">Primer </w:t>
            </w: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(5'–3')</w:t>
            </w:r>
          </w:p>
        </w:tc>
        <w:tc>
          <w:tcPr>
            <w:tcW w:w="887" w:type="pct"/>
            <w:tcBorders>
              <w:top w:val="single" w:sz="4" w:space="0" w:color="auto"/>
              <w:bottom w:val="single" w:sz="4" w:space="0" w:color="auto"/>
            </w:tcBorders>
          </w:tcPr>
          <w:p w14:paraId="48DA056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>Product length</w:t>
            </w: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(bp)</w:t>
            </w:r>
          </w:p>
        </w:tc>
        <w:tc>
          <w:tcPr>
            <w:tcW w:w="1080" w:type="pct"/>
            <w:tcBorders>
              <w:top w:val="single" w:sz="4" w:space="0" w:color="auto"/>
              <w:bottom w:val="single" w:sz="4" w:space="0" w:color="auto"/>
            </w:tcBorders>
          </w:tcPr>
          <w:p w14:paraId="6F0D5F9C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Gene Bank accession</w:t>
            </w:r>
          </w:p>
        </w:tc>
      </w:tr>
      <w:tr w:rsidR="003B6078" w:rsidRPr="0011739D" w14:paraId="70B50D83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4B5F8720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hAnsi="Times New Roman" w:cs="Times New Roman"/>
                <w:kern w:val="0"/>
                <w:sz w:val="24"/>
              </w:rPr>
              <w:t>ASBT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2ACFC5BF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Forward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7FE1F22C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AGGTTGGATCCATCACAGGC</w:t>
            </w:r>
            <w:r w:rsidRPr="0011739D">
              <w:rPr>
                <w:rFonts w:ascii="Times New Roman" w:eastAsia="DengXian" w:hAnsi="Times New Roman" w:cs="Times New Roman"/>
                <w:color w:val="222222"/>
                <w:sz w:val="24"/>
              </w:rPr>
              <w:t xml:space="preserve"> </w:t>
            </w:r>
          </w:p>
        </w:tc>
        <w:tc>
          <w:tcPr>
            <w:tcW w:w="887" w:type="pct"/>
          </w:tcPr>
          <w:p w14:paraId="1A146E4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>134</w:t>
            </w:r>
          </w:p>
        </w:tc>
        <w:tc>
          <w:tcPr>
            <w:tcW w:w="1080" w:type="pct"/>
          </w:tcPr>
          <w:p w14:paraId="1CD69F96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>NM_001244463.1</w:t>
            </w:r>
          </w:p>
        </w:tc>
      </w:tr>
      <w:tr w:rsidR="003B6078" w:rsidRPr="0011739D" w14:paraId="39EF32E3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6CD45A7D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29A07003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Reverse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0AF5EDA6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GGAGTAACCGGCCAAAGGAA</w:t>
            </w:r>
            <w:r w:rsidRPr="0011739D">
              <w:rPr>
                <w:rFonts w:ascii="Times New Roman" w:eastAsia="DengXian" w:hAnsi="Times New Roman" w:cs="Times New Roman"/>
                <w:color w:val="222222"/>
                <w:sz w:val="24"/>
              </w:rPr>
              <w:t xml:space="preserve">  </w:t>
            </w:r>
          </w:p>
        </w:tc>
        <w:tc>
          <w:tcPr>
            <w:tcW w:w="887" w:type="pct"/>
          </w:tcPr>
          <w:p w14:paraId="17AAA285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80" w:type="pct"/>
          </w:tcPr>
          <w:p w14:paraId="0829780D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3B6078" w:rsidRPr="0011739D" w14:paraId="11FB33FB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287FEFBB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I</w:t>
            </w: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L-18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4F1C946D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F</w:t>
            </w: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orward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1676FBFB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AGCTGAAAACGATGAAGACCTG</w:t>
            </w:r>
          </w:p>
        </w:tc>
        <w:tc>
          <w:tcPr>
            <w:tcW w:w="887" w:type="pct"/>
          </w:tcPr>
          <w:p w14:paraId="6DAD929D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1739D"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1</w:t>
            </w: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1080" w:type="pct"/>
          </w:tcPr>
          <w:p w14:paraId="36DE8759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1739D"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</w:t>
            </w: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M_213997.1</w:t>
            </w:r>
          </w:p>
        </w:tc>
      </w:tr>
      <w:tr w:rsidR="003B6078" w:rsidRPr="0011739D" w14:paraId="36CFD0EC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6D05E51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1631C8EC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R</w:t>
            </w: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everse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0EF5B01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AAACACGGCTTGATGTCCCT</w:t>
            </w:r>
          </w:p>
        </w:tc>
        <w:tc>
          <w:tcPr>
            <w:tcW w:w="887" w:type="pct"/>
          </w:tcPr>
          <w:p w14:paraId="02706E1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80" w:type="pct"/>
          </w:tcPr>
          <w:p w14:paraId="2E3B5F9D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3B6078" w:rsidRPr="0011739D" w14:paraId="01C69E53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5D8EB1C5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TLR-9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4646A9B5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1FE9681C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AATCCAGTCGGAGATGTTTGCT</w:t>
            </w:r>
          </w:p>
        </w:tc>
        <w:tc>
          <w:tcPr>
            <w:tcW w:w="887" w:type="pct"/>
          </w:tcPr>
          <w:p w14:paraId="584BCE77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79</w:t>
            </w:r>
          </w:p>
        </w:tc>
        <w:tc>
          <w:tcPr>
            <w:tcW w:w="1080" w:type="pct"/>
          </w:tcPr>
          <w:p w14:paraId="6F3C9254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AY859728</w:t>
            </w:r>
          </w:p>
        </w:tc>
      </w:tr>
      <w:tr w:rsidR="003B6078" w:rsidRPr="0011739D" w14:paraId="34B8A66E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3BB488BB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17EE38B8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2902999A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GACCGCCTGGGAGATGCT</w:t>
            </w:r>
          </w:p>
        </w:tc>
        <w:tc>
          <w:tcPr>
            <w:tcW w:w="887" w:type="pct"/>
          </w:tcPr>
          <w:p w14:paraId="63CB699B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pct"/>
          </w:tcPr>
          <w:p w14:paraId="0D9F5626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B6078" w:rsidRPr="0011739D" w14:paraId="3C5500C4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2AD58D66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MyD88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5D9E47D0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Forward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1C35D486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GTGCCGTCGGATGGTAGTG</w:t>
            </w:r>
          </w:p>
        </w:tc>
        <w:tc>
          <w:tcPr>
            <w:tcW w:w="887" w:type="pct"/>
          </w:tcPr>
          <w:p w14:paraId="5826E9FA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1080" w:type="pct"/>
          </w:tcPr>
          <w:p w14:paraId="67EAF8BB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NM001099923</w:t>
            </w:r>
          </w:p>
        </w:tc>
      </w:tr>
      <w:tr w:rsidR="003B6078" w:rsidRPr="0011739D" w14:paraId="4D0B0CFD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240B2916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5B33E837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Reverse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71605ACC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TCTGGAAGTCACATTCCTTGCTT</w:t>
            </w:r>
          </w:p>
        </w:tc>
        <w:tc>
          <w:tcPr>
            <w:tcW w:w="887" w:type="pct"/>
          </w:tcPr>
          <w:p w14:paraId="188835A1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pct"/>
          </w:tcPr>
          <w:p w14:paraId="3C7E1C28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B6078" w:rsidRPr="0011739D" w14:paraId="6926B706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3BFE1350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SIGIRR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1D37AFE4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Forward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7C6390C5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ACCTGGGCTCCCGAAACTAC</w:t>
            </w:r>
          </w:p>
        </w:tc>
        <w:tc>
          <w:tcPr>
            <w:tcW w:w="887" w:type="pct"/>
          </w:tcPr>
          <w:p w14:paraId="12B5D8B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1739D"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6</w:t>
            </w: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080" w:type="pct"/>
          </w:tcPr>
          <w:p w14:paraId="6546D358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AK239384.1</w:t>
            </w:r>
          </w:p>
        </w:tc>
      </w:tr>
      <w:tr w:rsidR="003B6078" w:rsidRPr="0011739D" w14:paraId="1787C948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0D485C24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2C038754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kern w:val="0"/>
                <w:sz w:val="24"/>
              </w:rPr>
              <w:t>Reverse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1E6B687A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GTCATCTTCTGACACCAGGCAAT</w:t>
            </w:r>
          </w:p>
        </w:tc>
        <w:tc>
          <w:tcPr>
            <w:tcW w:w="887" w:type="pct"/>
          </w:tcPr>
          <w:p w14:paraId="1993C453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80" w:type="pct"/>
          </w:tcPr>
          <w:p w14:paraId="54DF59E0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3B6078" w:rsidRPr="0011739D" w14:paraId="21A3504F" w14:textId="77777777" w:rsidTr="004907E4">
        <w:trPr>
          <w:trHeight w:val="312"/>
          <w:jc w:val="center"/>
        </w:trPr>
        <w:tc>
          <w:tcPr>
            <w:tcW w:w="838" w:type="pct"/>
            <w:shd w:val="clear" w:color="auto" w:fill="auto"/>
            <w:vAlign w:val="center"/>
          </w:tcPr>
          <w:p w14:paraId="4F41A001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β-actin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23A41FD4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For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ward</w:t>
            </w:r>
          </w:p>
        </w:tc>
        <w:tc>
          <w:tcPr>
            <w:tcW w:w="1583" w:type="pct"/>
            <w:shd w:val="clear" w:color="auto" w:fill="auto"/>
            <w:noWrap/>
            <w:vAlign w:val="center"/>
          </w:tcPr>
          <w:p w14:paraId="6A65DD35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GGCGCCCAGCACGAT</w:t>
            </w:r>
          </w:p>
        </w:tc>
        <w:tc>
          <w:tcPr>
            <w:tcW w:w="887" w:type="pct"/>
          </w:tcPr>
          <w:p w14:paraId="60E4283F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080" w:type="pct"/>
          </w:tcPr>
          <w:p w14:paraId="2BE8EB9A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DQ845171.1</w:t>
            </w:r>
          </w:p>
        </w:tc>
      </w:tr>
    </w:tbl>
    <w:p w14:paraId="114CA69E" w14:textId="77777777" w:rsidR="003B6078" w:rsidRPr="0011739D" w:rsidRDefault="003B6078" w:rsidP="003B6078">
      <w:pPr>
        <w:pStyle w:val="HTML"/>
        <w:shd w:val="clear" w:color="auto" w:fill="FFFFFF"/>
        <w:spacing w:line="480" w:lineRule="auto"/>
        <w:ind w:firstLineChars="300" w:firstLine="723"/>
        <w:jc w:val="both"/>
        <w:rPr>
          <w:rFonts w:ascii="Times New Roman" w:hAnsi="Times New Roman" w:cs="Times New Roman"/>
        </w:rPr>
      </w:pPr>
      <w:r w:rsidRPr="0011739D">
        <w:rPr>
          <w:rFonts w:ascii="Times New Roman" w:hAnsi="Times New Roman" w:cs="Times New Roman" w:hint="eastAsia"/>
          <w:b/>
          <w:bCs/>
        </w:rPr>
        <w:lastRenderedPageBreak/>
        <w:t>T</w:t>
      </w:r>
      <w:r w:rsidRPr="0011739D">
        <w:rPr>
          <w:rFonts w:ascii="Times New Roman" w:hAnsi="Times New Roman" w:cs="Times New Roman"/>
          <w:b/>
          <w:bCs/>
        </w:rPr>
        <w:t>able</w:t>
      </w:r>
      <w:r>
        <w:rPr>
          <w:rFonts w:ascii="Times New Roman" w:hAnsi="Times New Roman" w:cs="Times New Roman"/>
          <w:b/>
          <w:bCs/>
        </w:rPr>
        <w:t>S3</w:t>
      </w:r>
      <w:r w:rsidRPr="0011739D">
        <w:rPr>
          <w:rFonts w:ascii="Times New Roman" w:hAnsi="Times New Roman" w:cs="Times New Roman"/>
        </w:rPr>
        <w:t>. Continued</w:t>
      </w:r>
      <w:r>
        <w:rPr>
          <w:rFonts w:ascii="Times New Roman" w:hAnsi="Times New Roman" w:cs="Times New Roman"/>
        </w:rPr>
        <w:t>.</w:t>
      </w:r>
    </w:p>
    <w:tbl>
      <w:tblPr>
        <w:tblW w:w="4468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0"/>
        <w:gridCol w:w="1527"/>
        <w:gridCol w:w="3950"/>
        <w:gridCol w:w="2213"/>
        <w:gridCol w:w="2695"/>
      </w:tblGrid>
      <w:tr w:rsidR="003B6078" w:rsidRPr="0011739D" w14:paraId="5E684047" w14:textId="77777777" w:rsidTr="004907E4">
        <w:trPr>
          <w:trHeight w:val="345"/>
          <w:jc w:val="center"/>
        </w:trPr>
        <w:tc>
          <w:tcPr>
            <w:tcW w:w="8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A0AC8D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>Gene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087D0E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B26823" w14:textId="77777777" w:rsidR="003B6078" w:rsidRPr="0011739D" w:rsidRDefault="003B6078" w:rsidP="004907E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 xml:space="preserve">Primer </w:t>
            </w: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(5'–3')</w:t>
            </w:r>
          </w:p>
        </w:tc>
        <w:tc>
          <w:tcPr>
            <w:tcW w:w="887" w:type="pct"/>
            <w:tcBorders>
              <w:top w:val="single" w:sz="4" w:space="0" w:color="auto"/>
              <w:bottom w:val="single" w:sz="4" w:space="0" w:color="auto"/>
            </w:tcBorders>
          </w:tcPr>
          <w:p w14:paraId="7251EFB0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hAnsi="Times New Roman" w:cs="Times New Roman"/>
                <w:color w:val="000000"/>
                <w:sz w:val="24"/>
              </w:rPr>
              <w:t>Product length</w:t>
            </w: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(bp)</w:t>
            </w:r>
          </w:p>
        </w:tc>
        <w:tc>
          <w:tcPr>
            <w:tcW w:w="1080" w:type="pct"/>
            <w:tcBorders>
              <w:top w:val="single" w:sz="4" w:space="0" w:color="auto"/>
              <w:bottom w:val="single" w:sz="4" w:space="0" w:color="auto"/>
            </w:tcBorders>
          </w:tcPr>
          <w:p w14:paraId="4C651F2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sz w:val="24"/>
              </w:rPr>
              <w:t>Gene Bank accession</w:t>
            </w:r>
          </w:p>
        </w:tc>
      </w:tr>
      <w:tr w:rsidR="003B6078" w:rsidRPr="0011739D" w14:paraId="65AC20E3" w14:textId="77777777" w:rsidTr="004907E4">
        <w:trPr>
          <w:trHeight w:val="345"/>
          <w:jc w:val="center"/>
        </w:trPr>
        <w:tc>
          <w:tcPr>
            <w:tcW w:w="838" w:type="pct"/>
            <w:tcBorders>
              <w:top w:val="nil"/>
            </w:tcBorders>
            <w:shd w:val="clear" w:color="auto" w:fill="auto"/>
            <w:vAlign w:val="center"/>
          </w:tcPr>
          <w:p w14:paraId="6076D755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β-actin</w:t>
            </w:r>
          </w:p>
        </w:tc>
        <w:tc>
          <w:tcPr>
            <w:tcW w:w="612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A2FB52A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158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345EB92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1739D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CCGATCCACACGGAGTACTTG</w:t>
            </w:r>
          </w:p>
        </w:tc>
        <w:tc>
          <w:tcPr>
            <w:tcW w:w="887" w:type="pct"/>
            <w:tcBorders>
              <w:top w:val="nil"/>
            </w:tcBorders>
          </w:tcPr>
          <w:p w14:paraId="4C6AF550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pct"/>
            <w:tcBorders>
              <w:top w:val="nil"/>
            </w:tcBorders>
          </w:tcPr>
          <w:p w14:paraId="3E51DD86" w14:textId="77777777" w:rsidR="003B6078" w:rsidRPr="0011739D" w:rsidRDefault="003B6078" w:rsidP="004907E4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1776A20C" w14:textId="77777777" w:rsidR="003B6078" w:rsidRPr="00A478E4" w:rsidRDefault="003B6078" w:rsidP="003B6078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70FE1">
        <w:rPr>
          <w:rFonts w:ascii="Times New Roman" w:hAnsi="Times New Roman" w:cs="Times New Roman"/>
          <w:sz w:val="22"/>
          <w:szCs w:val="22"/>
        </w:rPr>
        <w:t>ASBT apical sodium-dependent bile acid transporter; IL-18, interleukin-18; TLR9 Toll-like receptor9; MyD88, myeloid differentiation factor 88; SIGIRR, Single Ig And TIR Domain Containing; HIF, hypoxia inducible factor.</w:t>
      </w:r>
    </w:p>
    <w:p w14:paraId="2B0FB246" w14:textId="6B9E9B04" w:rsidR="00890BEB" w:rsidRPr="003B6078" w:rsidRDefault="00890BEB" w:rsidP="003B6078"/>
    <w:sectPr w:rsidR="00890BEB" w:rsidRPr="003B6078" w:rsidSect="00270FE1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078"/>
    <w:rsid w:val="000052E5"/>
    <w:rsid w:val="00007E48"/>
    <w:rsid w:val="0001152C"/>
    <w:rsid w:val="000135D6"/>
    <w:rsid w:val="00022979"/>
    <w:rsid w:val="00031D3E"/>
    <w:rsid w:val="00033DCF"/>
    <w:rsid w:val="00035D60"/>
    <w:rsid w:val="00036E98"/>
    <w:rsid w:val="00046F9D"/>
    <w:rsid w:val="000530A3"/>
    <w:rsid w:val="00061E2E"/>
    <w:rsid w:val="00064B42"/>
    <w:rsid w:val="00064D0A"/>
    <w:rsid w:val="00067F8C"/>
    <w:rsid w:val="000700CF"/>
    <w:rsid w:val="000711A7"/>
    <w:rsid w:val="000802F6"/>
    <w:rsid w:val="0008056A"/>
    <w:rsid w:val="000821E6"/>
    <w:rsid w:val="00083096"/>
    <w:rsid w:val="0009419F"/>
    <w:rsid w:val="0009456B"/>
    <w:rsid w:val="00097559"/>
    <w:rsid w:val="000A23A9"/>
    <w:rsid w:val="000A3692"/>
    <w:rsid w:val="000A5779"/>
    <w:rsid w:val="000C475C"/>
    <w:rsid w:val="000C5CD8"/>
    <w:rsid w:val="000C7BD4"/>
    <w:rsid w:val="000D2729"/>
    <w:rsid w:val="000D2DFB"/>
    <w:rsid w:val="000D52AE"/>
    <w:rsid w:val="000D59D8"/>
    <w:rsid w:val="000E44D1"/>
    <w:rsid w:val="000E56A5"/>
    <w:rsid w:val="000F21C1"/>
    <w:rsid w:val="000F5A39"/>
    <w:rsid w:val="00101649"/>
    <w:rsid w:val="0010166B"/>
    <w:rsid w:val="00102CB5"/>
    <w:rsid w:val="00103FBD"/>
    <w:rsid w:val="00105EA7"/>
    <w:rsid w:val="00107AA8"/>
    <w:rsid w:val="00107ADF"/>
    <w:rsid w:val="00113543"/>
    <w:rsid w:val="0011543F"/>
    <w:rsid w:val="00122915"/>
    <w:rsid w:val="00123B47"/>
    <w:rsid w:val="00125305"/>
    <w:rsid w:val="001259D0"/>
    <w:rsid w:val="00126006"/>
    <w:rsid w:val="001318F7"/>
    <w:rsid w:val="00131914"/>
    <w:rsid w:val="00136B25"/>
    <w:rsid w:val="00145E1F"/>
    <w:rsid w:val="00146B72"/>
    <w:rsid w:val="001509EF"/>
    <w:rsid w:val="00151780"/>
    <w:rsid w:val="001655C7"/>
    <w:rsid w:val="001656D5"/>
    <w:rsid w:val="00166E2B"/>
    <w:rsid w:val="00167791"/>
    <w:rsid w:val="0017033E"/>
    <w:rsid w:val="00171A5B"/>
    <w:rsid w:val="00171CA5"/>
    <w:rsid w:val="00174059"/>
    <w:rsid w:val="001744C3"/>
    <w:rsid w:val="00180814"/>
    <w:rsid w:val="00183007"/>
    <w:rsid w:val="0018374D"/>
    <w:rsid w:val="0018400F"/>
    <w:rsid w:val="00191E77"/>
    <w:rsid w:val="0019289B"/>
    <w:rsid w:val="00194181"/>
    <w:rsid w:val="001A0D7C"/>
    <w:rsid w:val="001A49C2"/>
    <w:rsid w:val="001B5481"/>
    <w:rsid w:val="001C0727"/>
    <w:rsid w:val="001C2838"/>
    <w:rsid w:val="001C37DF"/>
    <w:rsid w:val="001C5D94"/>
    <w:rsid w:val="001C65B6"/>
    <w:rsid w:val="001D2C6A"/>
    <w:rsid w:val="001D3349"/>
    <w:rsid w:val="001D6A56"/>
    <w:rsid w:val="001E0A25"/>
    <w:rsid w:val="001E50B7"/>
    <w:rsid w:val="001E7390"/>
    <w:rsid w:val="001F085B"/>
    <w:rsid w:val="001F08E6"/>
    <w:rsid w:val="001F4BA3"/>
    <w:rsid w:val="002000EB"/>
    <w:rsid w:val="00203DBD"/>
    <w:rsid w:val="00204164"/>
    <w:rsid w:val="00205E29"/>
    <w:rsid w:val="00207D1A"/>
    <w:rsid w:val="0021020B"/>
    <w:rsid w:val="00213F48"/>
    <w:rsid w:val="002141DE"/>
    <w:rsid w:val="00216089"/>
    <w:rsid w:val="00217768"/>
    <w:rsid w:val="00221566"/>
    <w:rsid w:val="00223212"/>
    <w:rsid w:val="002239FB"/>
    <w:rsid w:val="00226BB2"/>
    <w:rsid w:val="00227BF7"/>
    <w:rsid w:val="002330ED"/>
    <w:rsid w:val="002344E6"/>
    <w:rsid w:val="0023484E"/>
    <w:rsid w:val="0023752B"/>
    <w:rsid w:val="00250FA7"/>
    <w:rsid w:val="002515A8"/>
    <w:rsid w:val="00251988"/>
    <w:rsid w:val="00252397"/>
    <w:rsid w:val="00254B8A"/>
    <w:rsid w:val="00256AF4"/>
    <w:rsid w:val="00266700"/>
    <w:rsid w:val="00266D69"/>
    <w:rsid w:val="00267636"/>
    <w:rsid w:val="00272057"/>
    <w:rsid w:val="00277588"/>
    <w:rsid w:val="0028245D"/>
    <w:rsid w:val="0028394A"/>
    <w:rsid w:val="00283BF9"/>
    <w:rsid w:val="00287701"/>
    <w:rsid w:val="0029409A"/>
    <w:rsid w:val="002950A1"/>
    <w:rsid w:val="002965DE"/>
    <w:rsid w:val="002A07F2"/>
    <w:rsid w:val="002A25CC"/>
    <w:rsid w:val="002A2E0D"/>
    <w:rsid w:val="002A39FE"/>
    <w:rsid w:val="002B0169"/>
    <w:rsid w:val="002B2538"/>
    <w:rsid w:val="002B694B"/>
    <w:rsid w:val="002C2DF8"/>
    <w:rsid w:val="002C4B57"/>
    <w:rsid w:val="002E53FA"/>
    <w:rsid w:val="002E75E0"/>
    <w:rsid w:val="002F7BF8"/>
    <w:rsid w:val="003049A7"/>
    <w:rsid w:val="00310734"/>
    <w:rsid w:val="0031443F"/>
    <w:rsid w:val="003162B7"/>
    <w:rsid w:val="00324765"/>
    <w:rsid w:val="003251F3"/>
    <w:rsid w:val="00327BD4"/>
    <w:rsid w:val="003343E2"/>
    <w:rsid w:val="0033463C"/>
    <w:rsid w:val="0033527F"/>
    <w:rsid w:val="00343421"/>
    <w:rsid w:val="00346FD9"/>
    <w:rsid w:val="003505CE"/>
    <w:rsid w:val="00352368"/>
    <w:rsid w:val="00360F55"/>
    <w:rsid w:val="0036587A"/>
    <w:rsid w:val="00370E07"/>
    <w:rsid w:val="00370E62"/>
    <w:rsid w:val="0038044A"/>
    <w:rsid w:val="00380F6C"/>
    <w:rsid w:val="0038704C"/>
    <w:rsid w:val="003870FE"/>
    <w:rsid w:val="00387CE3"/>
    <w:rsid w:val="00393155"/>
    <w:rsid w:val="00394D34"/>
    <w:rsid w:val="0039511F"/>
    <w:rsid w:val="003A015B"/>
    <w:rsid w:val="003A6D2D"/>
    <w:rsid w:val="003B02E5"/>
    <w:rsid w:val="003B0FE9"/>
    <w:rsid w:val="003B13C7"/>
    <w:rsid w:val="003B2523"/>
    <w:rsid w:val="003B6078"/>
    <w:rsid w:val="003B6349"/>
    <w:rsid w:val="003C28F7"/>
    <w:rsid w:val="003C4809"/>
    <w:rsid w:val="003C59A8"/>
    <w:rsid w:val="003D295F"/>
    <w:rsid w:val="003D3855"/>
    <w:rsid w:val="003D41DB"/>
    <w:rsid w:val="003D6C0E"/>
    <w:rsid w:val="003F04C9"/>
    <w:rsid w:val="003F1049"/>
    <w:rsid w:val="0040346B"/>
    <w:rsid w:val="00413C5D"/>
    <w:rsid w:val="00415F9D"/>
    <w:rsid w:val="00422142"/>
    <w:rsid w:val="00422A31"/>
    <w:rsid w:val="00424E03"/>
    <w:rsid w:val="00433280"/>
    <w:rsid w:val="004335CA"/>
    <w:rsid w:val="00433D29"/>
    <w:rsid w:val="00433DB6"/>
    <w:rsid w:val="00435887"/>
    <w:rsid w:val="004358D0"/>
    <w:rsid w:val="00437D7B"/>
    <w:rsid w:val="00440B10"/>
    <w:rsid w:val="00444940"/>
    <w:rsid w:val="00445917"/>
    <w:rsid w:val="00450D38"/>
    <w:rsid w:val="00463C8C"/>
    <w:rsid w:val="00470310"/>
    <w:rsid w:val="00473E59"/>
    <w:rsid w:val="00475331"/>
    <w:rsid w:val="0047708B"/>
    <w:rsid w:val="004804ED"/>
    <w:rsid w:val="00483473"/>
    <w:rsid w:val="00487516"/>
    <w:rsid w:val="00490A81"/>
    <w:rsid w:val="004914C4"/>
    <w:rsid w:val="00497F6F"/>
    <w:rsid w:val="004A5489"/>
    <w:rsid w:val="004B05EE"/>
    <w:rsid w:val="004B102B"/>
    <w:rsid w:val="004C12AB"/>
    <w:rsid w:val="004C5D9D"/>
    <w:rsid w:val="004C6185"/>
    <w:rsid w:val="004E17EB"/>
    <w:rsid w:val="004F51F5"/>
    <w:rsid w:val="00506246"/>
    <w:rsid w:val="0051639A"/>
    <w:rsid w:val="00523871"/>
    <w:rsid w:val="00524E67"/>
    <w:rsid w:val="00524F2C"/>
    <w:rsid w:val="00525025"/>
    <w:rsid w:val="005311CC"/>
    <w:rsid w:val="00532548"/>
    <w:rsid w:val="00535F18"/>
    <w:rsid w:val="0056291C"/>
    <w:rsid w:val="00565B3B"/>
    <w:rsid w:val="005677FB"/>
    <w:rsid w:val="0057624F"/>
    <w:rsid w:val="00582AEA"/>
    <w:rsid w:val="00583B53"/>
    <w:rsid w:val="0058426D"/>
    <w:rsid w:val="00590A5E"/>
    <w:rsid w:val="0059249D"/>
    <w:rsid w:val="00592EBB"/>
    <w:rsid w:val="005B06C9"/>
    <w:rsid w:val="005B158D"/>
    <w:rsid w:val="005B613B"/>
    <w:rsid w:val="005C0584"/>
    <w:rsid w:val="005C0913"/>
    <w:rsid w:val="005C4676"/>
    <w:rsid w:val="005C662A"/>
    <w:rsid w:val="005D76D5"/>
    <w:rsid w:val="005F20EE"/>
    <w:rsid w:val="005F6666"/>
    <w:rsid w:val="00601469"/>
    <w:rsid w:val="00603E62"/>
    <w:rsid w:val="0060514C"/>
    <w:rsid w:val="00605CFE"/>
    <w:rsid w:val="0060652F"/>
    <w:rsid w:val="00610841"/>
    <w:rsid w:val="00617851"/>
    <w:rsid w:val="00622873"/>
    <w:rsid w:val="00623F2F"/>
    <w:rsid w:val="0062455B"/>
    <w:rsid w:val="006258F2"/>
    <w:rsid w:val="00633017"/>
    <w:rsid w:val="0063321A"/>
    <w:rsid w:val="00634E91"/>
    <w:rsid w:val="00636439"/>
    <w:rsid w:val="00650579"/>
    <w:rsid w:val="0065781F"/>
    <w:rsid w:val="00663AD4"/>
    <w:rsid w:val="0066665F"/>
    <w:rsid w:val="00672CA4"/>
    <w:rsid w:val="00673525"/>
    <w:rsid w:val="00676E70"/>
    <w:rsid w:val="00680BCB"/>
    <w:rsid w:val="00681B40"/>
    <w:rsid w:val="00683CDB"/>
    <w:rsid w:val="00686F72"/>
    <w:rsid w:val="0069013D"/>
    <w:rsid w:val="00690EC2"/>
    <w:rsid w:val="0069406C"/>
    <w:rsid w:val="006961DA"/>
    <w:rsid w:val="006A0DCB"/>
    <w:rsid w:val="006A2268"/>
    <w:rsid w:val="006A300A"/>
    <w:rsid w:val="006A3A12"/>
    <w:rsid w:val="006B207E"/>
    <w:rsid w:val="006B4894"/>
    <w:rsid w:val="006C1F2F"/>
    <w:rsid w:val="006C2FD6"/>
    <w:rsid w:val="006C391C"/>
    <w:rsid w:val="006C3E12"/>
    <w:rsid w:val="006C4F01"/>
    <w:rsid w:val="006C59B0"/>
    <w:rsid w:val="006D2BEF"/>
    <w:rsid w:val="006D3A14"/>
    <w:rsid w:val="006E3BCF"/>
    <w:rsid w:val="006E57C4"/>
    <w:rsid w:val="006E5EFB"/>
    <w:rsid w:val="006E6C41"/>
    <w:rsid w:val="006E762A"/>
    <w:rsid w:val="006E7D82"/>
    <w:rsid w:val="006F2D21"/>
    <w:rsid w:val="007005E7"/>
    <w:rsid w:val="00707773"/>
    <w:rsid w:val="00715E4F"/>
    <w:rsid w:val="007300AC"/>
    <w:rsid w:val="00731887"/>
    <w:rsid w:val="0073199E"/>
    <w:rsid w:val="0074083B"/>
    <w:rsid w:val="00745E7A"/>
    <w:rsid w:val="00752577"/>
    <w:rsid w:val="00755754"/>
    <w:rsid w:val="00756AF4"/>
    <w:rsid w:val="00757E18"/>
    <w:rsid w:val="00766ADD"/>
    <w:rsid w:val="0076751A"/>
    <w:rsid w:val="00770FFD"/>
    <w:rsid w:val="00773DE5"/>
    <w:rsid w:val="00775182"/>
    <w:rsid w:val="00784E60"/>
    <w:rsid w:val="0079192D"/>
    <w:rsid w:val="00792AF7"/>
    <w:rsid w:val="007937B7"/>
    <w:rsid w:val="007949EE"/>
    <w:rsid w:val="007A11B6"/>
    <w:rsid w:val="007A50EE"/>
    <w:rsid w:val="007A66E1"/>
    <w:rsid w:val="007B071A"/>
    <w:rsid w:val="007B1891"/>
    <w:rsid w:val="007B3BED"/>
    <w:rsid w:val="007B4682"/>
    <w:rsid w:val="007B6551"/>
    <w:rsid w:val="007C79DB"/>
    <w:rsid w:val="007D23C1"/>
    <w:rsid w:val="007E5152"/>
    <w:rsid w:val="007E6FC5"/>
    <w:rsid w:val="007F3CE4"/>
    <w:rsid w:val="007F3E4F"/>
    <w:rsid w:val="008017BD"/>
    <w:rsid w:val="00802544"/>
    <w:rsid w:val="0080314B"/>
    <w:rsid w:val="008036AB"/>
    <w:rsid w:val="00803C27"/>
    <w:rsid w:val="008050DF"/>
    <w:rsid w:val="00806538"/>
    <w:rsid w:val="00815881"/>
    <w:rsid w:val="00815EA3"/>
    <w:rsid w:val="00817EA4"/>
    <w:rsid w:val="0082047B"/>
    <w:rsid w:val="00821934"/>
    <w:rsid w:val="008258D5"/>
    <w:rsid w:val="008331F1"/>
    <w:rsid w:val="0083782B"/>
    <w:rsid w:val="0084168D"/>
    <w:rsid w:val="008417E1"/>
    <w:rsid w:val="00845E42"/>
    <w:rsid w:val="00850635"/>
    <w:rsid w:val="008510E8"/>
    <w:rsid w:val="008517B0"/>
    <w:rsid w:val="008560EA"/>
    <w:rsid w:val="00856607"/>
    <w:rsid w:val="00857781"/>
    <w:rsid w:val="00863EED"/>
    <w:rsid w:val="00883AD5"/>
    <w:rsid w:val="00884C6C"/>
    <w:rsid w:val="00890BEB"/>
    <w:rsid w:val="00890C7B"/>
    <w:rsid w:val="00892F53"/>
    <w:rsid w:val="00893CD3"/>
    <w:rsid w:val="008A4322"/>
    <w:rsid w:val="008A68B9"/>
    <w:rsid w:val="008B3623"/>
    <w:rsid w:val="008B59B0"/>
    <w:rsid w:val="008C1D4E"/>
    <w:rsid w:val="008C3E37"/>
    <w:rsid w:val="008D056F"/>
    <w:rsid w:val="008D117D"/>
    <w:rsid w:val="008D2D86"/>
    <w:rsid w:val="008D33B0"/>
    <w:rsid w:val="008D4C2F"/>
    <w:rsid w:val="008D681F"/>
    <w:rsid w:val="008E1959"/>
    <w:rsid w:val="008E1A6B"/>
    <w:rsid w:val="008E267E"/>
    <w:rsid w:val="008E34BE"/>
    <w:rsid w:val="008E3FBE"/>
    <w:rsid w:val="008E5233"/>
    <w:rsid w:val="008F423E"/>
    <w:rsid w:val="008F43A3"/>
    <w:rsid w:val="008F7FB1"/>
    <w:rsid w:val="00903AB2"/>
    <w:rsid w:val="00906735"/>
    <w:rsid w:val="009077E9"/>
    <w:rsid w:val="00915089"/>
    <w:rsid w:val="009164D0"/>
    <w:rsid w:val="0091683F"/>
    <w:rsid w:val="00922196"/>
    <w:rsid w:val="00922D82"/>
    <w:rsid w:val="00925DC4"/>
    <w:rsid w:val="00927A3E"/>
    <w:rsid w:val="00944BCC"/>
    <w:rsid w:val="009502EC"/>
    <w:rsid w:val="009507AB"/>
    <w:rsid w:val="0095461F"/>
    <w:rsid w:val="00955698"/>
    <w:rsid w:val="00963119"/>
    <w:rsid w:val="009644E4"/>
    <w:rsid w:val="00965020"/>
    <w:rsid w:val="009672B4"/>
    <w:rsid w:val="009673CF"/>
    <w:rsid w:val="00970F42"/>
    <w:rsid w:val="00974653"/>
    <w:rsid w:val="0098570A"/>
    <w:rsid w:val="00986965"/>
    <w:rsid w:val="00993B48"/>
    <w:rsid w:val="00995948"/>
    <w:rsid w:val="00995A7E"/>
    <w:rsid w:val="00996DEA"/>
    <w:rsid w:val="009A26AD"/>
    <w:rsid w:val="009B0B7B"/>
    <w:rsid w:val="009B4AA7"/>
    <w:rsid w:val="009C4B0F"/>
    <w:rsid w:val="009D76ED"/>
    <w:rsid w:val="009D7CA0"/>
    <w:rsid w:val="009E363B"/>
    <w:rsid w:val="009F06FB"/>
    <w:rsid w:val="00A00F0B"/>
    <w:rsid w:val="00A0568F"/>
    <w:rsid w:val="00A061AF"/>
    <w:rsid w:val="00A11F42"/>
    <w:rsid w:val="00A166B6"/>
    <w:rsid w:val="00A2235D"/>
    <w:rsid w:val="00A315E4"/>
    <w:rsid w:val="00A32709"/>
    <w:rsid w:val="00A34CC2"/>
    <w:rsid w:val="00A45CD1"/>
    <w:rsid w:val="00A54640"/>
    <w:rsid w:val="00A5660B"/>
    <w:rsid w:val="00A62D67"/>
    <w:rsid w:val="00A64E3B"/>
    <w:rsid w:val="00A72E7B"/>
    <w:rsid w:val="00A802C2"/>
    <w:rsid w:val="00A81AA1"/>
    <w:rsid w:val="00A90F1C"/>
    <w:rsid w:val="00A91698"/>
    <w:rsid w:val="00A93E61"/>
    <w:rsid w:val="00A95BC1"/>
    <w:rsid w:val="00A97199"/>
    <w:rsid w:val="00AA0683"/>
    <w:rsid w:val="00AB4905"/>
    <w:rsid w:val="00AB498A"/>
    <w:rsid w:val="00AB6FEE"/>
    <w:rsid w:val="00AD0001"/>
    <w:rsid w:val="00AD119B"/>
    <w:rsid w:val="00AD1C3A"/>
    <w:rsid w:val="00AD340A"/>
    <w:rsid w:val="00AD77F6"/>
    <w:rsid w:val="00AE7668"/>
    <w:rsid w:val="00AF1C5E"/>
    <w:rsid w:val="00AF6A05"/>
    <w:rsid w:val="00B04DEC"/>
    <w:rsid w:val="00B108E2"/>
    <w:rsid w:val="00B11B99"/>
    <w:rsid w:val="00B11DD5"/>
    <w:rsid w:val="00B20D3D"/>
    <w:rsid w:val="00B3096F"/>
    <w:rsid w:val="00B312D0"/>
    <w:rsid w:val="00B31A1D"/>
    <w:rsid w:val="00B333DB"/>
    <w:rsid w:val="00B40A50"/>
    <w:rsid w:val="00B46384"/>
    <w:rsid w:val="00B4641C"/>
    <w:rsid w:val="00B4737D"/>
    <w:rsid w:val="00B52B3E"/>
    <w:rsid w:val="00B53C78"/>
    <w:rsid w:val="00B565D6"/>
    <w:rsid w:val="00B56F2A"/>
    <w:rsid w:val="00B640E9"/>
    <w:rsid w:val="00B67F8A"/>
    <w:rsid w:val="00B72221"/>
    <w:rsid w:val="00B73CDA"/>
    <w:rsid w:val="00B861B3"/>
    <w:rsid w:val="00B93951"/>
    <w:rsid w:val="00B9553A"/>
    <w:rsid w:val="00BA1B71"/>
    <w:rsid w:val="00BA2940"/>
    <w:rsid w:val="00BB055E"/>
    <w:rsid w:val="00BB7EF2"/>
    <w:rsid w:val="00BC1A8F"/>
    <w:rsid w:val="00BD65E0"/>
    <w:rsid w:val="00BE729C"/>
    <w:rsid w:val="00BF04B0"/>
    <w:rsid w:val="00BF5D6F"/>
    <w:rsid w:val="00C012A5"/>
    <w:rsid w:val="00C01303"/>
    <w:rsid w:val="00C04D46"/>
    <w:rsid w:val="00C12F18"/>
    <w:rsid w:val="00C16086"/>
    <w:rsid w:val="00C2546D"/>
    <w:rsid w:val="00C26618"/>
    <w:rsid w:val="00C331CE"/>
    <w:rsid w:val="00C37595"/>
    <w:rsid w:val="00C37B0E"/>
    <w:rsid w:val="00C43E7F"/>
    <w:rsid w:val="00C43FC1"/>
    <w:rsid w:val="00C472BC"/>
    <w:rsid w:val="00C61442"/>
    <w:rsid w:val="00C700BB"/>
    <w:rsid w:val="00C72322"/>
    <w:rsid w:val="00C764D9"/>
    <w:rsid w:val="00C80130"/>
    <w:rsid w:val="00C84CEC"/>
    <w:rsid w:val="00C86022"/>
    <w:rsid w:val="00C86667"/>
    <w:rsid w:val="00C872AF"/>
    <w:rsid w:val="00CA005D"/>
    <w:rsid w:val="00CA1FC8"/>
    <w:rsid w:val="00CA21E4"/>
    <w:rsid w:val="00CB1CB1"/>
    <w:rsid w:val="00CB2A4E"/>
    <w:rsid w:val="00CB58DE"/>
    <w:rsid w:val="00CC0072"/>
    <w:rsid w:val="00CC01A8"/>
    <w:rsid w:val="00CC1DE4"/>
    <w:rsid w:val="00CD19F5"/>
    <w:rsid w:val="00CD2B3B"/>
    <w:rsid w:val="00CE5B6E"/>
    <w:rsid w:val="00CE6EF1"/>
    <w:rsid w:val="00CF13D5"/>
    <w:rsid w:val="00CF3825"/>
    <w:rsid w:val="00CF4BC5"/>
    <w:rsid w:val="00CF74D7"/>
    <w:rsid w:val="00CF7BA7"/>
    <w:rsid w:val="00D04E9D"/>
    <w:rsid w:val="00D05882"/>
    <w:rsid w:val="00D12EBC"/>
    <w:rsid w:val="00D17EDB"/>
    <w:rsid w:val="00D22EC0"/>
    <w:rsid w:val="00D30E77"/>
    <w:rsid w:val="00D336B3"/>
    <w:rsid w:val="00D3460E"/>
    <w:rsid w:val="00D4403E"/>
    <w:rsid w:val="00D5012A"/>
    <w:rsid w:val="00D503A7"/>
    <w:rsid w:val="00D51CD3"/>
    <w:rsid w:val="00D6412D"/>
    <w:rsid w:val="00D77CF6"/>
    <w:rsid w:val="00D80B55"/>
    <w:rsid w:val="00D858DA"/>
    <w:rsid w:val="00D9155E"/>
    <w:rsid w:val="00D92394"/>
    <w:rsid w:val="00D96F37"/>
    <w:rsid w:val="00DA2493"/>
    <w:rsid w:val="00DB0125"/>
    <w:rsid w:val="00DB266A"/>
    <w:rsid w:val="00DB5CF2"/>
    <w:rsid w:val="00DC1572"/>
    <w:rsid w:val="00DC5BEE"/>
    <w:rsid w:val="00DC62EE"/>
    <w:rsid w:val="00DC6491"/>
    <w:rsid w:val="00DD4C56"/>
    <w:rsid w:val="00DE06FF"/>
    <w:rsid w:val="00DE37F0"/>
    <w:rsid w:val="00DE3F4F"/>
    <w:rsid w:val="00DE45FA"/>
    <w:rsid w:val="00DF3499"/>
    <w:rsid w:val="00DF694B"/>
    <w:rsid w:val="00E00205"/>
    <w:rsid w:val="00E00CC7"/>
    <w:rsid w:val="00E02733"/>
    <w:rsid w:val="00E0351B"/>
    <w:rsid w:val="00E0634F"/>
    <w:rsid w:val="00E10806"/>
    <w:rsid w:val="00E111C3"/>
    <w:rsid w:val="00E14237"/>
    <w:rsid w:val="00E16AB0"/>
    <w:rsid w:val="00E17433"/>
    <w:rsid w:val="00E21F1A"/>
    <w:rsid w:val="00E25065"/>
    <w:rsid w:val="00E42237"/>
    <w:rsid w:val="00E42827"/>
    <w:rsid w:val="00E47C38"/>
    <w:rsid w:val="00E5473A"/>
    <w:rsid w:val="00E61381"/>
    <w:rsid w:val="00E62A8D"/>
    <w:rsid w:val="00E72F9A"/>
    <w:rsid w:val="00E7340D"/>
    <w:rsid w:val="00E823E3"/>
    <w:rsid w:val="00E855B2"/>
    <w:rsid w:val="00E8647E"/>
    <w:rsid w:val="00E9156A"/>
    <w:rsid w:val="00E91FAE"/>
    <w:rsid w:val="00E92D9A"/>
    <w:rsid w:val="00E93E11"/>
    <w:rsid w:val="00EA0888"/>
    <w:rsid w:val="00EA25C7"/>
    <w:rsid w:val="00EA4454"/>
    <w:rsid w:val="00EA554E"/>
    <w:rsid w:val="00EA681A"/>
    <w:rsid w:val="00EA6A81"/>
    <w:rsid w:val="00EA783E"/>
    <w:rsid w:val="00EB2D0D"/>
    <w:rsid w:val="00EB556A"/>
    <w:rsid w:val="00EB79A3"/>
    <w:rsid w:val="00ED4E9E"/>
    <w:rsid w:val="00ED5E9B"/>
    <w:rsid w:val="00ED6E8C"/>
    <w:rsid w:val="00ED7227"/>
    <w:rsid w:val="00ED777D"/>
    <w:rsid w:val="00EE0D50"/>
    <w:rsid w:val="00EE1B69"/>
    <w:rsid w:val="00EE2C19"/>
    <w:rsid w:val="00EE4B0A"/>
    <w:rsid w:val="00EF7077"/>
    <w:rsid w:val="00EF78D4"/>
    <w:rsid w:val="00F04903"/>
    <w:rsid w:val="00F17BA3"/>
    <w:rsid w:val="00F35D3D"/>
    <w:rsid w:val="00F36C25"/>
    <w:rsid w:val="00F44301"/>
    <w:rsid w:val="00F505F6"/>
    <w:rsid w:val="00F52DE8"/>
    <w:rsid w:val="00F57904"/>
    <w:rsid w:val="00F57C6D"/>
    <w:rsid w:val="00F622AF"/>
    <w:rsid w:val="00F67AE7"/>
    <w:rsid w:val="00F757D7"/>
    <w:rsid w:val="00F75C6B"/>
    <w:rsid w:val="00F767D2"/>
    <w:rsid w:val="00F82997"/>
    <w:rsid w:val="00F9705F"/>
    <w:rsid w:val="00FA07B2"/>
    <w:rsid w:val="00FA34D8"/>
    <w:rsid w:val="00FA481C"/>
    <w:rsid w:val="00FA6048"/>
    <w:rsid w:val="00FA64FB"/>
    <w:rsid w:val="00FB01BE"/>
    <w:rsid w:val="00FB6077"/>
    <w:rsid w:val="00FC461B"/>
    <w:rsid w:val="00FD063D"/>
    <w:rsid w:val="00FE16E1"/>
    <w:rsid w:val="00FE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41255A"/>
  <w15:chartTrackingRefBased/>
  <w15:docId w15:val="{BEF15124-DF04-E041-AB3D-C527863E7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607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065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65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65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653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qFormat/>
    <w:rsid w:val="00806538"/>
    <w:pPr>
      <w:spacing w:line="240" w:lineRule="auto"/>
    </w:pPr>
    <w:rPr>
      <w:rFonts w:eastAsiaTheme="majorEastAsia"/>
      <w:sz w:val="36"/>
    </w:rPr>
  </w:style>
  <w:style w:type="character" w:customStyle="1" w:styleId="10">
    <w:name w:val="标题 1 字符"/>
    <w:basedOn w:val="a0"/>
    <w:link w:val="1"/>
    <w:uiPriority w:val="9"/>
    <w:rsid w:val="00806538"/>
    <w:rPr>
      <w:b/>
      <w:bCs/>
      <w:kern w:val="44"/>
      <w:sz w:val="44"/>
      <w:szCs w:val="44"/>
    </w:rPr>
  </w:style>
  <w:style w:type="paragraph" w:customStyle="1" w:styleId="a4">
    <w:name w:val="二级标题"/>
    <w:basedOn w:val="2"/>
    <w:qFormat/>
    <w:rsid w:val="00806538"/>
    <w:pPr>
      <w:spacing w:line="240" w:lineRule="auto"/>
    </w:pPr>
  </w:style>
  <w:style w:type="character" w:customStyle="1" w:styleId="20">
    <w:name w:val="标题 2 字符"/>
    <w:basedOn w:val="a0"/>
    <w:link w:val="2"/>
    <w:uiPriority w:val="9"/>
    <w:semiHidden/>
    <w:rsid w:val="008065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5">
    <w:name w:val="三级标题"/>
    <w:basedOn w:val="3"/>
    <w:qFormat/>
    <w:rsid w:val="00806538"/>
    <w:pPr>
      <w:spacing w:line="240" w:lineRule="auto"/>
    </w:pPr>
    <w:rPr>
      <w:rFonts w:eastAsiaTheme="majorEastAsia"/>
      <w:sz w:val="30"/>
    </w:rPr>
  </w:style>
  <w:style w:type="character" w:customStyle="1" w:styleId="30">
    <w:name w:val="标题 3 字符"/>
    <w:basedOn w:val="a0"/>
    <w:link w:val="3"/>
    <w:uiPriority w:val="9"/>
    <w:semiHidden/>
    <w:rsid w:val="00806538"/>
    <w:rPr>
      <w:b/>
      <w:bCs/>
      <w:sz w:val="32"/>
      <w:szCs w:val="32"/>
    </w:rPr>
  </w:style>
  <w:style w:type="paragraph" w:customStyle="1" w:styleId="a6">
    <w:name w:val="四级标题"/>
    <w:basedOn w:val="4"/>
    <w:qFormat/>
    <w:rsid w:val="00806538"/>
    <w:pPr>
      <w:spacing w:line="240" w:lineRule="auto"/>
    </w:pPr>
  </w:style>
  <w:style w:type="character" w:customStyle="1" w:styleId="40">
    <w:name w:val="标题 4 字符"/>
    <w:basedOn w:val="a0"/>
    <w:link w:val="4"/>
    <w:uiPriority w:val="9"/>
    <w:semiHidden/>
    <w:rsid w:val="00806538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7">
    <w:name w:val="正文样式"/>
    <w:basedOn w:val="a"/>
    <w:qFormat/>
    <w:rsid w:val="00806538"/>
    <w:rPr>
      <w:sz w:val="24"/>
    </w:rPr>
  </w:style>
  <w:style w:type="paragraph" w:styleId="HTML">
    <w:name w:val="HTML Preformatted"/>
    <w:basedOn w:val="a"/>
    <w:link w:val="HTML0"/>
    <w:uiPriority w:val="99"/>
    <w:unhideWhenUsed/>
    <w:rsid w:val="003B607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3B6078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彭珊珊</dc:creator>
  <cp:keywords/>
  <dc:description/>
  <cp:lastModifiedBy>彭珊珊</cp:lastModifiedBy>
  <cp:revision>2</cp:revision>
  <dcterms:created xsi:type="dcterms:W3CDTF">2021-08-26T03:45:00Z</dcterms:created>
  <dcterms:modified xsi:type="dcterms:W3CDTF">2021-08-29T08:25:00Z</dcterms:modified>
</cp:coreProperties>
</file>