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36"/>
          <w:szCs w:val="28"/>
          <w:lang w:val="en-US" w:eastAsia="zh-CN"/>
        </w:rPr>
      </w:pPr>
      <w:bookmarkStart w:id="0" w:name="OLE_LINK2"/>
      <w:r>
        <w:rPr>
          <w:rFonts w:hint="default" w:ascii="Times New Roman" w:hAnsi="Times New Roman" w:eastAsia="仿宋" w:cs="Times New Roman"/>
          <w:b/>
          <w:bCs/>
          <w:sz w:val="36"/>
          <w:szCs w:val="28"/>
          <w:lang w:val="en-US" w:eastAsia="zh-CN"/>
        </w:rPr>
        <w:t>Dental Technology Professional Training Survey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Hello! We are the research team from Xiamen Medical </w:t>
      </w:r>
      <w:r>
        <w:rPr>
          <w:rFonts w:hint="eastAsia" w:cs="Times New Roman"/>
          <w:color w:val="000000"/>
          <w:lang w:val="en-US" w:eastAsia="zh-CN"/>
        </w:rPr>
        <w:t>College</w:t>
      </w:r>
      <w:r>
        <w:rPr>
          <w:rFonts w:hint="default" w:ascii="Times New Roman" w:hAnsi="Times New Roman" w:cs="Times New Roman"/>
          <w:color w:val="000000"/>
        </w:rPr>
        <w:t xml:space="preserve"> conducting the "Survey on the Demand for and Training of Dental Technology Professionals." We sincerely invite you to participate in this survey.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This survey aims to understand the views of employers, higher education institutions, and graduates regarding the training of dental technology professionals, so as to provide a basis for optimizing talent cultivation. The questionnaire consists of two main parts: basic information and the perspectives of the three parties. There are no right or wrong answers. This study has been approved by the Ethics Committee of Xiamen Medical </w:t>
      </w:r>
      <w:r>
        <w:rPr>
          <w:rFonts w:hint="eastAsia" w:cs="Times New Roman"/>
          <w:color w:val="000000"/>
          <w:lang w:val="en-US" w:eastAsia="zh-CN"/>
        </w:rPr>
        <w:t>College</w:t>
      </w:r>
      <w:r>
        <w:rPr>
          <w:rFonts w:hint="default" w:ascii="Times New Roman" w:hAnsi="Times New Roman" w:cs="Times New Roman"/>
          <w:color w:val="000000"/>
        </w:rPr>
        <w:t xml:space="preserve"> . The questionnaire is anonymous, and the data will be used solely for academic research and will not be disclosed. Participation is completely voluntary, and you may withdraw at any time.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  <w:bookmarkStart w:id="1" w:name="_GoBack"/>
      <w:bookmarkEnd w:id="1"/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eastAsia" w:cs="Times New Roman"/>
          <w:b/>
          <w:bCs/>
          <w:color w:val="000000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color w:val="000000"/>
        </w:rPr>
        <w:t>nformed Consent Option: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□ I have read and understood the above information and agree to participate in this survey.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(If you agree, please continue to fill out the questionnaire; if you disagree, please close this page.)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</w:rPr>
      </w:pPr>
    </w:p>
    <w:p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G</w:t>
      </w:r>
      <w:r>
        <w:rPr>
          <w:rFonts w:hint="eastAsia"/>
          <w:highlight w:val="none"/>
        </w:rPr>
        <w:t>eneral information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Your identity?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A. Graduates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B. Higher education institutions (Skip to Question 9)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C. Employers (Skip to Question 13)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/>
          <w:lang w:val="en-US" w:eastAsia="zh-CN"/>
        </w:rPr>
        <w:t>Name of graduating institution: _______________ (Fill in the blank)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Year of graduation: _______________ (Fill in the blank)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Are you currently engaged in technician/mechanic work?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A. Yes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B. No (Skip to Question 6)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Current qualification level: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A. Junior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B.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C. Supervising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D. Associate Chief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E. Chief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F. Primary Prosthesis Maker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G. Intermediate Prosthesis Maker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H. Advanced Prosthesis Maker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I.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J. Senior Technician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K. None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/>
        </w:rPr>
      </w:pPr>
      <w:r>
        <w:rPr>
          <w:rFonts w:hint="default"/>
        </w:rPr>
        <w:t>Employer: _______________ (Fill in the blank)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/>
        </w:rPr>
      </w:pPr>
      <w:r>
        <w:rPr>
          <w:rFonts w:hint="default"/>
        </w:rPr>
        <w:t>Job position: _______________ (Fill in the blank)</w:t>
      </w:r>
    </w:p>
    <w:bookmarkEnd w:id="0"/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Are you satisfied with the professional teaching at your alma mater? (Single choice)</w:t>
      </w:r>
    </w:p>
    <w:p>
      <w:pPr>
        <w:numPr>
          <w:ilvl w:val="6"/>
          <w:numId w:val="0"/>
        </w:numPr>
        <w:spacing w:line="360" w:lineRule="auto"/>
        <w:ind w:left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A. Very satisfied</w:t>
      </w:r>
      <w:r>
        <w:rPr>
          <w:rFonts w:hint="default" w:ascii="Times New Roman" w:hAnsi="Times New Roman" w:cs="Times New Roman"/>
          <w:color w:val="000000"/>
        </w:rPr>
        <w:br w:type="textWrapping"/>
      </w:r>
      <w:r>
        <w:rPr>
          <w:rFonts w:hint="default" w:ascii="Times New Roman" w:hAnsi="Times New Roman" w:cs="Times New Roman"/>
          <w:color w:val="000000"/>
        </w:rPr>
        <w:t>B. Satisfied</w:t>
      </w:r>
      <w:r>
        <w:rPr>
          <w:rFonts w:hint="default" w:ascii="Times New Roman" w:hAnsi="Times New Roman" w:cs="Times New Roman"/>
          <w:color w:val="000000"/>
        </w:rPr>
        <w:br w:type="textWrapping"/>
      </w:r>
      <w:r>
        <w:rPr>
          <w:rFonts w:hint="default" w:ascii="Times New Roman" w:hAnsi="Times New Roman" w:cs="Times New Roman"/>
          <w:color w:val="000000"/>
        </w:rPr>
        <w:t>C. Average</w:t>
      </w:r>
      <w:r>
        <w:rPr>
          <w:rFonts w:hint="default" w:ascii="Times New Roman" w:hAnsi="Times New Roman" w:cs="Times New Roman"/>
          <w:color w:val="000000"/>
        </w:rPr>
        <w:br w:type="textWrapping"/>
      </w:r>
      <w:r>
        <w:rPr>
          <w:rFonts w:hint="default" w:ascii="Times New Roman" w:hAnsi="Times New Roman" w:cs="Times New Roman"/>
          <w:color w:val="000000"/>
        </w:rPr>
        <w:t>D. Dissatisfied</w:t>
      </w:r>
      <w:r>
        <w:rPr>
          <w:rFonts w:hint="default" w:ascii="Times New Roman" w:hAnsi="Times New Roman" w:cs="Times New Roman"/>
          <w:color w:val="000000"/>
        </w:rPr>
        <w:br w:type="textWrapping"/>
      </w:r>
      <w:r>
        <w:rPr>
          <w:rFonts w:hint="default" w:ascii="Times New Roman" w:hAnsi="Times New Roman" w:cs="Times New Roman"/>
          <w:color w:val="000000"/>
        </w:rPr>
        <w:t>E. Very dissatisfied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/>
        </w:rPr>
      </w:pPr>
      <w:r>
        <w:rPr>
          <w:rFonts w:hint="default"/>
        </w:rPr>
        <w:t>Institution name: _______________ (Fill in the blank)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Which region is your institution located in?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Eastern region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Central region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Western region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/>
        </w:rPr>
      </w:pPr>
      <w:r>
        <w:rPr>
          <w:rFonts w:hint="default"/>
        </w:rPr>
        <w:t>The dental technology program at your institution has a duration of ______ years, including ______ years on campus and ______ years of internship. The average annual enrollment in the past three years is ______ students. The program was established in ______. (Fill in the blank)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 type of higher education institution is yours?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Public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Private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 type of organization does your unit belong to?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Dental laboratories/Dental prosthesis manufacturers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Material companies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Dental clinics or hospitals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What is the size of your organization? (Single choice)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A. Small (fewer than 50 employees)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B. Medium (50–300 employees)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C. Large (more than 300 employees)</w:t>
      </w:r>
    </w:p>
    <w:p>
      <w:pPr>
        <w:pStyle w:val="2"/>
        <w:bidi w:val="0"/>
        <w:spacing w:line="360" w:lineRule="auto"/>
        <w:rPr>
          <w:rFonts w:hint="eastAsia"/>
        </w:rPr>
      </w:pPr>
    </w:p>
    <w:p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</w:rPr>
        <w:t>Employment market perceptions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What types of organizations do you think recent graduates with a bachelor's degree in dental technology can work in? (Multiple choice)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Dental laboratories/Dental prosthesis manufacturers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B. Vocational colleges or universities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C. Material companies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D. Dental clinics or hospitals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E.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What types of positions do you think recent graduates with a bachelor's degree in dental technology can work in? (Multiple choice)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A. Ceramics department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B. Quality control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C. Digital department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D. Administrative management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E. Research and development department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F. Clinical service department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G. Events department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t>H. Others, such as: _______________</w:t>
      </w:r>
    </w:p>
    <w:p>
      <w:pPr>
        <w:pStyle w:val="2"/>
        <w:bidi w:val="0"/>
        <w:spacing w:line="360" w:lineRule="auto"/>
        <w:rPr>
          <w:rFonts w:hint="eastAsia"/>
        </w:rPr>
      </w:pPr>
    </w:p>
    <w:p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</w:rPr>
        <w:t>Competency requirements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What qualities do you think graduates of dental technology programs need to possess? (Multiple choice)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Adhere to laws and professional ethics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B. Act with integrity, dedication, and integrate knowledge with practice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C. Exhibit strong teamwork spirit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D. Possess a healthy physique, sound mentality, and well-rounded character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E. Demonstrate good behavioral habits and self-management skills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F. Develop awareness of career planning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G. Cultivate aesthetic and humanistic literacy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H.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What professional knowledge do you think graduates of dental technology programs need to possess? (Multiple choice)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A. Laws and regulations relevant to the profession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B. Fundamental knowledge of stomatology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C. Professional knowledge of dental prosthesis fabrication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D. Knowledge of prosthetic denture production management and business operations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E. Knowledge of dentist-technician communication and oral clinical services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F. Research methodology, literature retrieval, and thesis writing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What skills do you think graduates of dental technology programs need to possess? (Multiple choice)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A. Problem-solving and innovative thinking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B. Computer and specialized software operation skills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C. English reading and basic communication skills in the profession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D. Effective clinical communication and collaboration with dentists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E. Prosthesis design and fabrication skills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F. Literature retrieval and awareness of dental technology trends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G. Basic business management and marketing skills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H. Self-directed and lifelong learning skills</w:t>
      </w:r>
    </w:p>
    <w:p>
      <w:pPr>
        <w:pStyle w:val="2"/>
        <w:bidi w:val="0"/>
        <w:spacing w:line="360" w:lineRule="auto"/>
        <w:rPr>
          <w:rFonts w:hint="eastAsia"/>
        </w:rPr>
      </w:pPr>
    </w:p>
    <w:p>
      <w:pPr>
        <w:pStyle w:val="2"/>
        <w:bidi w:val="0"/>
        <w:spacing w:line="360" w:lineRule="auto"/>
        <w:rPr>
          <w:rFonts w:hint="default"/>
        </w:rPr>
      </w:pPr>
      <w:r>
        <w:rPr>
          <w:rFonts w:hint="eastAsia"/>
        </w:rPr>
        <w:t>Curriculum design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 xml:space="preserve">What </w:t>
      </w:r>
      <w:r>
        <w:rPr>
          <w:rFonts w:hint="eastAsia" w:cs="Times New Roman"/>
          <w:color w:val="000000"/>
          <w:highlight w:val="none"/>
          <w:u w:val="none"/>
          <w:lang w:val="en-US" w:eastAsia="zh-CN"/>
        </w:rPr>
        <w:t>d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 xml:space="preserve">ental </w:t>
      </w:r>
      <w:r>
        <w:rPr>
          <w:rFonts w:hint="eastAsia" w:cs="Times New Roman"/>
          <w:color w:val="000000"/>
          <w:highlight w:val="none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pecialized courses do you think should be offered in the dental technology program? (Ranking question)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A. Prosthodontics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B. Oral and Maxillofacial Surgery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C. Cariology and Endodontics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D. Diseases of the Oral Mucosa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E. Periodontics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F. Orthodontics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G.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 xml:space="preserve">What </w:t>
      </w:r>
      <w:r>
        <w:rPr>
          <w:rFonts w:hint="eastAsia" w:cs="Times New Roman"/>
          <w:color w:val="000000"/>
          <w:u w:val="none"/>
          <w:lang w:val="en-US" w:eastAsia="zh-CN"/>
        </w:rPr>
        <w:t>d</w:t>
      </w:r>
      <w:r>
        <w:rPr>
          <w:rFonts w:hint="default" w:ascii="Times New Roman" w:hAnsi="Times New Roman" w:cs="Times New Roman"/>
          <w:color w:val="000000"/>
          <w:u w:val="none"/>
        </w:rPr>
        <w:t xml:space="preserve">ental </w:t>
      </w:r>
      <w:r>
        <w:rPr>
          <w:rFonts w:hint="eastAsia" w:cs="Times New Roman"/>
          <w:color w:val="000000"/>
          <w:u w:val="none"/>
          <w:lang w:val="en-US" w:eastAsia="zh-CN"/>
        </w:rPr>
        <w:t>f</w:t>
      </w:r>
      <w:r>
        <w:rPr>
          <w:rFonts w:hint="default" w:ascii="Times New Roman" w:hAnsi="Times New Roman" w:cs="Times New Roman"/>
          <w:color w:val="000000"/>
          <w:u w:val="none"/>
        </w:rPr>
        <w:t>undamental courses do you think should be offered in the dental technology program? (Ranking question)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Oral Anatomy and Physiology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B. Dental Materials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C. Oral Histology and Pathology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D. Dental Occlusion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E. Oral and Maxillofacial Radiology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F.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What dental technology</w:t>
      </w:r>
      <w:r>
        <w:rPr>
          <w:rFonts w:hint="eastAsia" w:cs="Times New Roman"/>
          <w:color w:val="00000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u w:val="none"/>
        </w:rPr>
        <w:t>courses do you think should be offered in the dental technology program? (Ranking question)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Complete Denture Fabrication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B. Removable Partial Denture Fabrication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C. Fixed Dental Prosthesis Fabrication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D. Dental CAD/CAM Technology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E. Implant-Supported Denture Technology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F. Precision Attachment Denture Technology</w:t>
      </w:r>
    </w:p>
    <w:p>
      <w:pPr>
        <w:spacing w:line="360" w:lineRule="auto"/>
        <w:ind w:left="480"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G.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Which of the following aesthetics courses do you think should be offered? (Ranking question)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Light and Shadow in Sketching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B. Color and Pen Drawing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C. Dental Photography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D. Aesthetic Dentistry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E. Not Necessary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F. Others, such as: _______________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Which of the following computer courses do you think should be offered? (Ranking question)</w:t>
      </w:r>
    </w:p>
    <w:p>
      <w:pPr>
        <w:spacing w:line="360" w:lineRule="auto"/>
        <w:ind w:left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A. Programming Languages</w:t>
      </w:r>
      <w:r>
        <w:rPr>
          <w:rFonts w:hint="default" w:ascii="Times New Roman" w:hAnsi="Times New Roman" w:cs="Times New Roman"/>
          <w:color w:val="000000"/>
          <w:u w:val="none"/>
        </w:rPr>
        <w:br w:type="textWrapping"/>
      </w:r>
      <w:r>
        <w:rPr>
          <w:rFonts w:hint="default" w:ascii="Times New Roman" w:hAnsi="Times New Roman" w:cs="Times New Roman"/>
          <w:color w:val="000000"/>
          <w:u w:val="none"/>
        </w:rPr>
        <w:t>B. Python for Big Data</w:t>
      </w:r>
      <w:r>
        <w:rPr>
          <w:rFonts w:hint="default" w:ascii="Times New Roman" w:hAnsi="Times New Roman" w:cs="Times New Roman"/>
          <w:color w:val="000000"/>
          <w:u w:val="none"/>
        </w:rPr>
        <w:br w:type="textWrapping"/>
      </w:r>
      <w:r>
        <w:rPr>
          <w:rFonts w:hint="default" w:ascii="Times New Roman" w:hAnsi="Times New Roman" w:cs="Times New Roman"/>
          <w:color w:val="000000"/>
          <w:u w:val="none"/>
        </w:rPr>
        <w:t>C. 3D Computer Modeling</w:t>
      </w:r>
      <w:r>
        <w:rPr>
          <w:rFonts w:hint="default" w:ascii="Times New Roman" w:hAnsi="Times New Roman" w:cs="Times New Roman"/>
          <w:color w:val="000000"/>
          <w:u w:val="none"/>
        </w:rPr>
        <w:br w:type="textWrapping"/>
      </w:r>
      <w:r>
        <w:rPr>
          <w:rFonts w:hint="default" w:ascii="Times New Roman" w:hAnsi="Times New Roman" w:cs="Times New Roman"/>
          <w:color w:val="000000"/>
          <w:u w:val="none"/>
        </w:rPr>
        <w:t>D. Not Necessary</w:t>
      </w:r>
      <w:r>
        <w:rPr>
          <w:rFonts w:hint="default" w:ascii="Times New Roman" w:hAnsi="Times New Roman" w:cs="Times New Roman"/>
          <w:color w:val="000000"/>
          <w:u w:val="none"/>
        </w:rPr>
        <w:br w:type="textWrapping"/>
      </w:r>
      <w:r>
        <w:rPr>
          <w:rFonts w:hint="default" w:ascii="Times New Roman" w:hAnsi="Times New Roman" w:cs="Times New Roman"/>
          <w:color w:val="000000"/>
          <w:u w:val="none"/>
        </w:rPr>
        <w:t>E. Others, such as: _______________</w:t>
      </w:r>
    </w:p>
    <w:p>
      <w:pPr>
        <w:keepNext w:val="0"/>
        <w:keepLines w:val="0"/>
        <w:widowControl/>
        <w:numPr>
          <w:ilvl w:val="2"/>
          <w:numId w:val="0"/>
        </w:numPr>
        <w:suppressLineNumbers w:val="0"/>
        <w:spacing w:before="60" w:beforeAutospacing="0" w:after="0" w:afterAutospacing="1"/>
        <w:ind w:leftChars="100"/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8A8E1"/>
    <w:multiLevelType w:val="singleLevel"/>
    <w:tmpl w:val="7798A8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7"/>
    <w:rsid w:val="00007595"/>
    <w:rsid w:val="00127860"/>
    <w:rsid w:val="00207DD2"/>
    <w:rsid w:val="00224510"/>
    <w:rsid w:val="00334903"/>
    <w:rsid w:val="003601F1"/>
    <w:rsid w:val="004F4894"/>
    <w:rsid w:val="0050226B"/>
    <w:rsid w:val="005E7797"/>
    <w:rsid w:val="005F0AB9"/>
    <w:rsid w:val="00763062"/>
    <w:rsid w:val="0087067C"/>
    <w:rsid w:val="00871B49"/>
    <w:rsid w:val="008F20C8"/>
    <w:rsid w:val="00965EDB"/>
    <w:rsid w:val="00B34BF3"/>
    <w:rsid w:val="00F36087"/>
    <w:rsid w:val="025013E1"/>
    <w:rsid w:val="025B3ED6"/>
    <w:rsid w:val="047929EB"/>
    <w:rsid w:val="08393D61"/>
    <w:rsid w:val="0E1303D3"/>
    <w:rsid w:val="10493952"/>
    <w:rsid w:val="1EFC19B9"/>
    <w:rsid w:val="1F100B38"/>
    <w:rsid w:val="1FC80421"/>
    <w:rsid w:val="293E0AB8"/>
    <w:rsid w:val="2DDE4BEB"/>
    <w:rsid w:val="32E42860"/>
    <w:rsid w:val="3636670A"/>
    <w:rsid w:val="3A2F76E6"/>
    <w:rsid w:val="3B4D0332"/>
    <w:rsid w:val="3F6760DA"/>
    <w:rsid w:val="3FC93AA4"/>
    <w:rsid w:val="49896742"/>
    <w:rsid w:val="4FCC1FAB"/>
    <w:rsid w:val="53CB0139"/>
    <w:rsid w:val="54A54646"/>
    <w:rsid w:val="5C0D20E6"/>
    <w:rsid w:val="5DDB0079"/>
    <w:rsid w:val="6A854313"/>
    <w:rsid w:val="746B7B87"/>
    <w:rsid w:val="75334C63"/>
    <w:rsid w:val="767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9"/>
    <w:qFormat/>
    <w:uiPriority w:val="1"/>
    <w:pPr>
      <w:spacing w:line="360" w:lineRule="auto"/>
      <w:outlineLvl w:val="0"/>
    </w:pPr>
    <w:rPr>
      <w:rFonts w:ascii="Times New Roman" w:hAnsi="Times New Roman" w:eastAsia="宋体"/>
      <w:b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outlineLvl w:val="1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标题 1 字符"/>
    <w:basedOn w:val="8"/>
    <w:link w:val="2"/>
    <w:qFormat/>
    <w:uiPriority w:val="1"/>
    <w:rPr>
      <w:rFonts w:ascii="Times New Roman" w:hAnsi="Times New Roman" w:eastAsia="宋体" w:cs="Times New Roman"/>
      <w:b/>
      <w:kern w:val="0"/>
      <w:sz w:val="28"/>
      <w14:ligatures w14:val="none"/>
    </w:rPr>
  </w:style>
  <w:style w:type="paragraph" w:styleId="10">
    <w:name w:val="List Paragraph"/>
    <w:basedOn w:val="1"/>
    <w:qFormat/>
    <w:uiPriority w:val="34"/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1650</Characters>
  <Lines>13</Lines>
  <Paragraphs>3</Paragraphs>
  <TotalTime>1</TotalTime>
  <ScaleCrop>false</ScaleCrop>
  <LinksUpToDate>false</LinksUpToDate>
  <CharactersWithSpaces>1936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2024-12-11T04:23:00Z</dcterms:created>
  <dc:creator>钟 陈</dc:creator>
  <cp:lastModifiedBy>H</cp:lastModifiedBy>
  <dcterms:modified xsi:type="dcterms:W3CDTF">2026-02-19T15:53:09Z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39274880DA534B069CA3F2D3F61A1A45</vt:lpwstr>
  </property>
</Properties>
</file>