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242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559"/>
        <w:gridCol w:w="1198"/>
        <w:gridCol w:w="1353"/>
        <w:gridCol w:w="1276"/>
        <w:gridCol w:w="1729"/>
      </w:tblGrid>
      <w:tr w:rsidR="003653E1" w14:paraId="2D61E4FF" w14:textId="77777777" w:rsidTr="00251D13">
        <w:trPr>
          <w:trHeight w:val="20"/>
        </w:trPr>
        <w:tc>
          <w:tcPr>
            <w:tcW w:w="9242" w:type="dxa"/>
            <w:gridSpan w:val="6"/>
            <w:tcBorders>
              <w:top w:val="single" w:sz="4" w:space="0" w:color="000000"/>
            </w:tcBorders>
            <w:shd w:val="clear" w:color="auto" w:fill="auto"/>
            <w:tcMar>
              <w:top w:w="113" w:type="dxa"/>
              <w:bottom w:w="113" w:type="dxa"/>
            </w:tcMar>
          </w:tcPr>
          <w:p w14:paraId="44AC9F23" w14:textId="77777777" w:rsidR="003653E1" w:rsidRPr="00004C3B" w:rsidRDefault="003653E1" w:rsidP="00251D13">
            <w:pPr>
              <w:spacing w:line="48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b/>
              </w:rPr>
              <w:t xml:space="preserve">Supplementary Table 4. </w:t>
            </w:r>
            <w:r>
              <w:t>Meta-Regression Analyses</w:t>
            </w:r>
            <w:r w:rsidRPr="00004C3B">
              <w:rPr>
                <w:b/>
                <w:color w:val="000000"/>
                <w:sz w:val="21"/>
                <w:szCs w:val="21"/>
              </w:rPr>
              <w:t xml:space="preserve"> </w:t>
            </w:r>
            <w:r w:rsidRPr="00004C3B">
              <w:rPr>
                <w:color w:val="000000"/>
                <w:sz w:val="21"/>
                <w:szCs w:val="21"/>
              </w:rPr>
              <w:t>(6 months)</w:t>
            </w:r>
          </w:p>
        </w:tc>
      </w:tr>
      <w:tr w:rsidR="003653E1" w14:paraId="3C6F1E5E" w14:textId="77777777" w:rsidTr="00251D13">
        <w:trPr>
          <w:trHeight w:val="20"/>
        </w:trPr>
        <w:tc>
          <w:tcPr>
            <w:tcW w:w="212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13" w:type="dxa"/>
              <w:bottom w:w="113" w:type="dxa"/>
            </w:tcMar>
          </w:tcPr>
          <w:p w14:paraId="1F9AD7F7" w14:textId="77777777" w:rsidR="003653E1" w:rsidRPr="00004C3B" w:rsidRDefault="003653E1" w:rsidP="00251D13">
            <w:pPr>
              <w:spacing w:line="480" w:lineRule="auto"/>
              <w:jc w:val="both"/>
              <w:rPr>
                <w:b/>
                <w:color w:val="00000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</w:tcPr>
          <w:p w14:paraId="125BE398" w14:textId="77777777" w:rsidR="003653E1" w:rsidRPr="00004C3B" w:rsidRDefault="003653E1" w:rsidP="00251D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1"/>
                <w:szCs w:val="21"/>
              </w:rPr>
            </w:pPr>
            <w:r w:rsidRPr="00004C3B">
              <w:rPr>
                <w:b/>
                <w:sz w:val="21"/>
                <w:szCs w:val="21"/>
              </w:rPr>
              <w:t>Coefficient</w:t>
            </w:r>
          </w:p>
        </w:tc>
        <w:tc>
          <w:tcPr>
            <w:tcW w:w="119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13" w:type="dxa"/>
              <w:bottom w:w="113" w:type="dxa"/>
            </w:tcMar>
          </w:tcPr>
          <w:p w14:paraId="6A36EEEB" w14:textId="77777777" w:rsidR="003653E1" w:rsidRPr="00004C3B" w:rsidRDefault="003653E1" w:rsidP="00251D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1"/>
                <w:szCs w:val="21"/>
              </w:rPr>
            </w:pPr>
            <w:r w:rsidRPr="00004C3B">
              <w:rPr>
                <w:b/>
                <w:sz w:val="21"/>
                <w:szCs w:val="21"/>
              </w:rPr>
              <w:t>SE</w:t>
            </w:r>
          </w:p>
        </w:tc>
        <w:tc>
          <w:tcPr>
            <w:tcW w:w="135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113" w:type="dxa"/>
              <w:bottom w:w="113" w:type="dxa"/>
            </w:tcMar>
          </w:tcPr>
          <w:p w14:paraId="5878B01F" w14:textId="77777777" w:rsidR="003653E1" w:rsidRPr="00004C3B" w:rsidRDefault="003653E1" w:rsidP="00251D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1"/>
                <w:szCs w:val="21"/>
              </w:rPr>
            </w:pPr>
            <w:r w:rsidRPr="00004C3B">
              <w:rPr>
                <w:b/>
                <w:sz w:val="21"/>
                <w:szCs w:val="21"/>
              </w:rPr>
              <w:t>t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9096DAE" w14:textId="77777777" w:rsidR="003653E1" w:rsidRPr="00004C3B" w:rsidRDefault="003653E1" w:rsidP="00251D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1"/>
                <w:szCs w:val="21"/>
              </w:rPr>
            </w:pPr>
            <w:r w:rsidRPr="00004C3B">
              <w:rPr>
                <w:b/>
                <w:sz w:val="21"/>
                <w:szCs w:val="21"/>
              </w:rPr>
              <w:t>P-value</w:t>
            </w:r>
          </w:p>
        </w:tc>
        <w:tc>
          <w:tcPr>
            <w:tcW w:w="1729" w:type="dxa"/>
            <w:tcBorders>
              <w:top w:val="single" w:sz="4" w:space="0" w:color="000000"/>
              <w:bottom w:val="single" w:sz="4" w:space="0" w:color="000000"/>
            </w:tcBorders>
          </w:tcPr>
          <w:p w14:paraId="69C16C92" w14:textId="77777777" w:rsidR="003653E1" w:rsidRPr="00004C3B" w:rsidRDefault="003653E1" w:rsidP="00251D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1"/>
                <w:szCs w:val="21"/>
              </w:rPr>
            </w:pPr>
            <w:r w:rsidRPr="00004C3B">
              <w:rPr>
                <w:b/>
                <w:sz w:val="21"/>
                <w:szCs w:val="21"/>
              </w:rPr>
              <w:t>95% CI</w:t>
            </w:r>
          </w:p>
        </w:tc>
      </w:tr>
      <w:tr w:rsidR="003653E1" w14:paraId="0BFED758" w14:textId="77777777" w:rsidTr="00251D13">
        <w:trPr>
          <w:trHeight w:val="20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tcMar>
              <w:top w:w="113" w:type="dxa"/>
              <w:bottom w:w="113" w:type="dxa"/>
            </w:tcMar>
          </w:tcPr>
          <w:p w14:paraId="0DECC342" w14:textId="77777777" w:rsidR="003653E1" w:rsidRPr="00004C3B" w:rsidRDefault="003653E1" w:rsidP="00251D13">
            <w:pPr>
              <w:spacing w:line="480" w:lineRule="auto"/>
              <w:jc w:val="both"/>
              <w:rPr>
                <w:b/>
                <w:color w:val="000000"/>
                <w:sz w:val="21"/>
                <w:szCs w:val="21"/>
              </w:rPr>
            </w:pPr>
            <w:r w:rsidRPr="00004C3B">
              <w:rPr>
                <w:b/>
                <w:color w:val="000000"/>
                <w:sz w:val="21"/>
                <w:szCs w:val="21"/>
              </w:rPr>
              <w:t>Age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F0B7CEA" w14:textId="77777777" w:rsidR="003653E1" w:rsidRPr="00004C3B" w:rsidRDefault="003653E1" w:rsidP="00251D13">
            <w:pPr>
              <w:spacing w:line="480" w:lineRule="auto"/>
              <w:jc w:val="center"/>
              <w:rPr>
                <w:color w:val="000000"/>
                <w:sz w:val="21"/>
                <w:szCs w:val="21"/>
              </w:rPr>
            </w:pPr>
            <w:r w:rsidRPr="00004C3B">
              <w:rPr>
                <w:color w:val="000000"/>
                <w:sz w:val="21"/>
                <w:szCs w:val="21"/>
              </w:rPr>
              <w:t>-0.11</w:t>
            </w:r>
          </w:p>
        </w:tc>
        <w:tc>
          <w:tcPr>
            <w:tcW w:w="1198" w:type="dxa"/>
            <w:tcBorders>
              <w:top w:val="nil"/>
              <w:bottom w:val="nil"/>
            </w:tcBorders>
            <w:shd w:val="clear" w:color="auto" w:fill="auto"/>
            <w:tcMar>
              <w:top w:w="113" w:type="dxa"/>
              <w:bottom w:w="113" w:type="dxa"/>
            </w:tcMar>
          </w:tcPr>
          <w:p w14:paraId="06C3F0DB" w14:textId="77777777" w:rsidR="003653E1" w:rsidRPr="00004C3B" w:rsidRDefault="003653E1" w:rsidP="00251D13">
            <w:pPr>
              <w:spacing w:line="480" w:lineRule="auto"/>
              <w:jc w:val="center"/>
              <w:rPr>
                <w:color w:val="000000"/>
                <w:sz w:val="21"/>
                <w:szCs w:val="21"/>
              </w:rPr>
            </w:pPr>
            <w:r w:rsidRPr="00004C3B">
              <w:rPr>
                <w:color w:val="000000"/>
                <w:sz w:val="21"/>
                <w:szCs w:val="21"/>
              </w:rPr>
              <w:t>0.07</w:t>
            </w:r>
          </w:p>
        </w:tc>
        <w:tc>
          <w:tcPr>
            <w:tcW w:w="1353" w:type="dxa"/>
            <w:tcBorders>
              <w:top w:val="nil"/>
              <w:bottom w:val="nil"/>
            </w:tcBorders>
            <w:shd w:val="clear" w:color="auto" w:fill="auto"/>
            <w:tcMar>
              <w:top w:w="113" w:type="dxa"/>
              <w:bottom w:w="113" w:type="dxa"/>
            </w:tcMar>
          </w:tcPr>
          <w:p w14:paraId="25FBBEDA" w14:textId="77777777" w:rsidR="003653E1" w:rsidRPr="00004C3B" w:rsidRDefault="003653E1" w:rsidP="00251D13">
            <w:pPr>
              <w:spacing w:line="480" w:lineRule="auto"/>
              <w:jc w:val="center"/>
              <w:rPr>
                <w:color w:val="000000"/>
                <w:sz w:val="21"/>
                <w:szCs w:val="21"/>
              </w:rPr>
            </w:pPr>
            <w:r w:rsidRPr="00004C3B">
              <w:rPr>
                <w:color w:val="000000"/>
                <w:sz w:val="21"/>
                <w:szCs w:val="21"/>
              </w:rPr>
              <w:t>-1.57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</w:tcPr>
          <w:p w14:paraId="45D57B00" w14:textId="77777777" w:rsidR="003653E1" w:rsidRPr="00004C3B" w:rsidRDefault="003653E1" w:rsidP="00251D13">
            <w:pPr>
              <w:spacing w:line="480" w:lineRule="auto"/>
              <w:jc w:val="center"/>
              <w:rPr>
                <w:color w:val="000000"/>
                <w:sz w:val="21"/>
                <w:szCs w:val="21"/>
              </w:rPr>
            </w:pPr>
            <w:r w:rsidRPr="00004C3B">
              <w:rPr>
                <w:color w:val="000000"/>
                <w:sz w:val="21"/>
                <w:szCs w:val="21"/>
              </w:rPr>
              <w:t>0.13</w:t>
            </w:r>
          </w:p>
        </w:tc>
        <w:tc>
          <w:tcPr>
            <w:tcW w:w="1729" w:type="dxa"/>
            <w:tcBorders>
              <w:top w:val="nil"/>
              <w:bottom w:val="nil"/>
            </w:tcBorders>
          </w:tcPr>
          <w:p w14:paraId="29DC859E" w14:textId="77777777" w:rsidR="003653E1" w:rsidRPr="00004C3B" w:rsidRDefault="003653E1" w:rsidP="00251D13">
            <w:pPr>
              <w:spacing w:line="480" w:lineRule="auto"/>
              <w:jc w:val="center"/>
              <w:rPr>
                <w:color w:val="000000"/>
                <w:sz w:val="21"/>
                <w:szCs w:val="21"/>
              </w:rPr>
            </w:pPr>
            <w:r w:rsidRPr="00004C3B">
              <w:rPr>
                <w:color w:val="000000"/>
                <w:sz w:val="21"/>
                <w:szCs w:val="21"/>
              </w:rPr>
              <w:t>-0.26 to 0.04</w:t>
            </w:r>
          </w:p>
        </w:tc>
      </w:tr>
      <w:tr w:rsidR="003653E1" w14:paraId="5956B956" w14:textId="77777777" w:rsidTr="00251D13">
        <w:trPr>
          <w:trHeight w:val="20"/>
        </w:trPr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tcMar>
              <w:top w:w="113" w:type="dxa"/>
              <w:bottom w:w="113" w:type="dxa"/>
            </w:tcMar>
          </w:tcPr>
          <w:p w14:paraId="4A97EF62" w14:textId="77777777" w:rsidR="003653E1" w:rsidRPr="00004C3B" w:rsidRDefault="003653E1" w:rsidP="00251D13">
            <w:pPr>
              <w:spacing w:line="480" w:lineRule="auto"/>
              <w:jc w:val="both"/>
              <w:rPr>
                <w:b/>
                <w:color w:val="000000"/>
                <w:sz w:val="21"/>
                <w:szCs w:val="21"/>
              </w:rPr>
            </w:pPr>
            <w:r w:rsidRPr="00004C3B">
              <w:rPr>
                <w:b/>
                <w:color w:val="000000"/>
                <w:sz w:val="21"/>
                <w:szCs w:val="21"/>
              </w:rPr>
              <w:t>Gender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1C76715" w14:textId="77777777" w:rsidR="003653E1" w:rsidRPr="00004C3B" w:rsidRDefault="003653E1" w:rsidP="00251D13">
            <w:pPr>
              <w:spacing w:line="480" w:lineRule="auto"/>
              <w:jc w:val="center"/>
              <w:rPr>
                <w:color w:val="000000"/>
                <w:sz w:val="21"/>
                <w:szCs w:val="21"/>
              </w:rPr>
            </w:pPr>
            <w:r w:rsidRPr="00004C3B">
              <w:rPr>
                <w:color w:val="000000"/>
                <w:sz w:val="21"/>
                <w:szCs w:val="21"/>
              </w:rPr>
              <w:t>0.02</w:t>
            </w:r>
          </w:p>
        </w:tc>
        <w:tc>
          <w:tcPr>
            <w:tcW w:w="1198" w:type="dxa"/>
            <w:tcBorders>
              <w:top w:val="nil"/>
              <w:bottom w:val="nil"/>
            </w:tcBorders>
            <w:shd w:val="clear" w:color="auto" w:fill="auto"/>
            <w:tcMar>
              <w:top w:w="113" w:type="dxa"/>
              <w:bottom w:w="113" w:type="dxa"/>
            </w:tcMar>
          </w:tcPr>
          <w:p w14:paraId="19CA5A5C" w14:textId="77777777" w:rsidR="003653E1" w:rsidRPr="00004C3B" w:rsidRDefault="003653E1" w:rsidP="00251D13">
            <w:pPr>
              <w:spacing w:line="480" w:lineRule="auto"/>
              <w:jc w:val="center"/>
              <w:rPr>
                <w:color w:val="000000"/>
                <w:sz w:val="21"/>
                <w:szCs w:val="21"/>
              </w:rPr>
            </w:pPr>
            <w:r w:rsidRPr="00004C3B">
              <w:rPr>
                <w:color w:val="000000"/>
                <w:sz w:val="21"/>
                <w:szCs w:val="21"/>
              </w:rPr>
              <w:t>0.02</w:t>
            </w:r>
          </w:p>
        </w:tc>
        <w:tc>
          <w:tcPr>
            <w:tcW w:w="1353" w:type="dxa"/>
            <w:tcBorders>
              <w:top w:val="nil"/>
              <w:bottom w:val="nil"/>
            </w:tcBorders>
            <w:shd w:val="clear" w:color="auto" w:fill="auto"/>
            <w:tcMar>
              <w:top w:w="113" w:type="dxa"/>
              <w:bottom w:w="113" w:type="dxa"/>
            </w:tcMar>
          </w:tcPr>
          <w:p w14:paraId="02F94B13" w14:textId="77777777" w:rsidR="003653E1" w:rsidRPr="00004C3B" w:rsidRDefault="003653E1" w:rsidP="00251D13">
            <w:pPr>
              <w:spacing w:line="480" w:lineRule="auto"/>
              <w:jc w:val="center"/>
              <w:rPr>
                <w:color w:val="000000"/>
                <w:sz w:val="21"/>
                <w:szCs w:val="21"/>
              </w:rPr>
            </w:pPr>
            <w:r w:rsidRPr="00004C3B">
              <w:rPr>
                <w:color w:val="000000"/>
                <w:sz w:val="21"/>
                <w:szCs w:val="21"/>
              </w:rPr>
              <w:t>0.92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</w:tcPr>
          <w:p w14:paraId="30C1CE9A" w14:textId="77777777" w:rsidR="003653E1" w:rsidRPr="00004C3B" w:rsidRDefault="003653E1" w:rsidP="00251D13">
            <w:pPr>
              <w:spacing w:line="480" w:lineRule="auto"/>
              <w:jc w:val="center"/>
              <w:rPr>
                <w:color w:val="000000"/>
                <w:sz w:val="21"/>
                <w:szCs w:val="21"/>
              </w:rPr>
            </w:pPr>
            <w:r w:rsidRPr="00004C3B">
              <w:rPr>
                <w:color w:val="000000"/>
                <w:sz w:val="21"/>
                <w:szCs w:val="21"/>
              </w:rPr>
              <w:t>0.37</w:t>
            </w:r>
          </w:p>
        </w:tc>
        <w:tc>
          <w:tcPr>
            <w:tcW w:w="1729" w:type="dxa"/>
            <w:tcBorders>
              <w:top w:val="nil"/>
              <w:bottom w:val="nil"/>
            </w:tcBorders>
          </w:tcPr>
          <w:p w14:paraId="161FB45B" w14:textId="77777777" w:rsidR="003653E1" w:rsidRPr="00004C3B" w:rsidRDefault="003653E1" w:rsidP="00251D13">
            <w:pPr>
              <w:spacing w:line="480" w:lineRule="auto"/>
              <w:jc w:val="center"/>
              <w:rPr>
                <w:b/>
                <w:color w:val="000000"/>
                <w:sz w:val="21"/>
                <w:szCs w:val="21"/>
              </w:rPr>
            </w:pPr>
            <w:r w:rsidRPr="00004C3B">
              <w:rPr>
                <w:color w:val="000000"/>
                <w:sz w:val="21"/>
                <w:szCs w:val="21"/>
              </w:rPr>
              <w:t>-0.02 to 0.06</w:t>
            </w:r>
          </w:p>
        </w:tc>
      </w:tr>
      <w:tr w:rsidR="003653E1" w14:paraId="00101A73" w14:textId="77777777" w:rsidTr="00251D13">
        <w:trPr>
          <w:trHeight w:val="20"/>
        </w:trPr>
        <w:tc>
          <w:tcPr>
            <w:tcW w:w="2127" w:type="dxa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13" w:type="dxa"/>
              <w:bottom w:w="113" w:type="dxa"/>
            </w:tcMar>
          </w:tcPr>
          <w:p w14:paraId="6F10ED82" w14:textId="77777777" w:rsidR="003653E1" w:rsidRPr="00004C3B" w:rsidRDefault="003653E1" w:rsidP="00251D13">
            <w:pPr>
              <w:spacing w:line="480" w:lineRule="auto"/>
              <w:jc w:val="both"/>
              <w:rPr>
                <w:b/>
                <w:color w:val="000000"/>
                <w:sz w:val="21"/>
                <w:szCs w:val="21"/>
              </w:rPr>
            </w:pPr>
            <w:r w:rsidRPr="00004C3B">
              <w:rPr>
                <w:b/>
                <w:color w:val="000000"/>
                <w:sz w:val="21"/>
                <w:szCs w:val="21"/>
              </w:rPr>
              <w:t>Number of sessions</w:t>
            </w:r>
          </w:p>
        </w:tc>
        <w:tc>
          <w:tcPr>
            <w:tcW w:w="1559" w:type="dxa"/>
            <w:tcBorders>
              <w:top w:val="nil"/>
              <w:bottom w:val="single" w:sz="4" w:space="0" w:color="000000"/>
            </w:tcBorders>
          </w:tcPr>
          <w:p w14:paraId="77748930" w14:textId="77777777" w:rsidR="003653E1" w:rsidRPr="00004C3B" w:rsidRDefault="003653E1" w:rsidP="00251D13">
            <w:pPr>
              <w:spacing w:line="480" w:lineRule="auto"/>
              <w:jc w:val="center"/>
              <w:rPr>
                <w:color w:val="000000"/>
                <w:sz w:val="21"/>
                <w:szCs w:val="21"/>
              </w:rPr>
            </w:pPr>
            <w:r w:rsidRPr="00004C3B">
              <w:rPr>
                <w:color w:val="000000"/>
                <w:sz w:val="21"/>
                <w:szCs w:val="21"/>
              </w:rPr>
              <w:t>-0.08</w:t>
            </w:r>
          </w:p>
        </w:tc>
        <w:tc>
          <w:tcPr>
            <w:tcW w:w="1198" w:type="dxa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13" w:type="dxa"/>
              <w:bottom w:w="113" w:type="dxa"/>
            </w:tcMar>
          </w:tcPr>
          <w:p w14:paraId="4CBFE51B" w14:textId="77777777" w:rsidR="003653E1" w:rsidRPr="00004C3B" w:rsidRDefault="003653E1" w:rsidP="00251D13">
            <w:pPr>
              <w:spacing w:line="480" w:lineRule="auto"/>
              <w:jc w:val="center"/>
              <w:rPr>
                <w:color w:val="000000"/>
                <w:sz w:val="21"/>
                <w:szCs w:val="21"/>
              </w:rPr>
            </w:pPr>
            <w:r w:rsidRPr="00004C3B">
              <w:rPr>
                <w:color w:val="000000"/>
                <w:sz w:val="21"/>
                <w:szCs w:val="21"/>
              </w:rPr>
              <w:t>0.03</w:t>
            </w:r>
          </w:p>
        </w:tc>
        <w:tc>
          <w:tcPr>
            <w:tcW w:w="1353" w:type="dxa"/>
            <w:tcBorders>
              <w:top w:val="nil"/>
              <w:bottom w:val="single" w:sz="4" w:space="0" w:color="000000"/>
            </w:tcBorders>
            <w:shd w:val="clear" w:color="auto" w:fill="auto"/>
            <w:tcMar>
              <w:top w:w="113" w:type="dxa"/>
              <w:bottom w:w="113" w:type="dxa"/>
            </w:tcMar>
          </w:tcPr>
          <w:p w14:paraId="78C52196" w14:textId="77777777" w:rsidR="003653E1" w:rsidRPr="00004C3B" w:rsidRDefault="003653E1" w:rsidP="00251D13">
            <w:pPr>
              <w:spacing w:line="480" w:lineRule="auto"/>
              <w:jc w:val="center"/>
              <w:rPr>
                <w:color w:val="000000"/>
                <w:sz w:val="21"/>
                <w:szCs w:val="21"/>
              </w:rPr>
            </w:pPr>
            <w:r w:rsidRPr="00004C3B">
              <w:rPr>
                <w:color w:val="000000"/>
                <w:sz w:val="21"/>
                <w:szCs w:val="21"/>
              </w:rPr>
              <w:t>-2.55</w:t>
            </w:r>
          </w:p>
        </w:tc>
        <w:tc>
          <w:tcPr>
            <w:tcW w:w="1276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3DA65D18" w14:textId="77777777" w:rsidR="003653E1" w:rsidRPr="00004C3B" w:rsidRDefault="003653E1" w:rsidP="00251D13">
            <w:pPr>
              <w:spacing w:line="480" w:lineRule="auto"/>
              <w:jc w:val="center"/>
              <w:rPr>
                <w:color w:val="000000"/>
                <w:sz w:val="21"/>
                <w:szCs w:val="21"/>
              </w:rPr>
            </w:pPr>
            <w:r w:rsidRPr="00004C3B">
              <w:rPr>
                <w:color w:val="000000"/>
                <w:sz w:val="21"/>
                <w:szCs w:val="21"/>
              </w:rPr>
              <w:t>0.02</w:t>
            </w:r>
          </w:p>
        </w:tc>
        <w:tc>
          <w:tcPr>
            <w:tcW w:w="1729" w:type="dxa"/>
            <w:tcBorders>
              <w:top w:val="nil"/>
              <w:bottom w:val="single" w:sz="4" w:space="0" w:color="000000"/>
            </w:tcBorders>
          </w:tcPr>
          <w:p w14:paraId="324E473F" w14:textId="77777777" w:rsidR="003653E1" w:rsidRPr="00004C3B" w:rsidRDefault="003653E1" w:rsidP="00251D13">
            <w:pPr>
              <w:spacing w:line="480" w:lineRule="auto"/>
              <w:jc w:val="center"/>
              <w:rPr>
                <w:color w:val="000000"/>
                <w:sz w:val="21"/>
                <w:szCs w:val="21"/>
              </w:rPr>
            </w:pPr>
            <w:r w:rsidRPr="00004C3B">
              <w:rPr>
                <w:color w:val="000000"/>
                <w:sz w:val="21"/>
                <w:szCs w:val="21"/>
              </w:rPr>
              <w:t>-0.14 to -0.01</w:t>
            </w:r>
          </w:p>
        </w:tc>
      </w:tr>
    </w:tbl>
    <w:p w14:paraId="5B1254B5" w14:textId="77777777" w:rsidR="003653E1" w:rsidRPr="00841340" w:rsidRDefault="003653E1" w:rsidP="003653E1">
      <w:pPr>
        <w:spacing w:before="60" w:line="480" w:lineRule="auto"/>
        <w:rPr>
          <w:sz w:val="20"/>
          <w:szCs w:val="20"/>
        </w:rPr>
      </w:pPr>
      <w:r>
        <w:rPr>
          <w:color w:val="000000"/>
          <w:sz w:val="18"/>
          <w:szCs w:val="18"/>
        </w:rPr>
        <w:t>CI: confidence interval; SE: standard error</w:t>
      </w:r>
    </w:p>
    <w:p w14:paraId="21B78079" w14:textId="77777777" w:rsidR="00A72EF1" w:rsidRDefault="003653E1"/>
    <w:sectPr w:rsidR="00A72EF1" w:rsidSect="0079754E">
      <w:pgSz w:w="11900" w:h="16820"/>
      <w:pgMar w:top="1417" w:right="1701" w:bottom="1417" w:left="1701" w:header="708" w:footer="708" w:gutter="0"/>
      <w:cols w:space="708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mirrorMargins/>
  <w:proofState w:spelling="clean" w:grammar="clean"/>
  <w:defaultTabStop w:val="708"/>
  <w:hyphenationZone w:val="425"/>
  <w:evenAndOddHeaders/>
  <w:drawingGridHorizontalSpacing w:val="95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3E1"/>
    <w:rsid w:val="003653E1"/>
    <w:rsid w:val="00773999"/>
    <w:rsid w:val="0079754E"/>
    <w:rsid w:val="00AE0D9D"/>
    <w:rsid w:val="00C32973"/>
    <w:rsid w:val="00D62CF3"/>
    <w:rsid w:val="00E42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C14EE66"/>
  <w15:chartTrackingRefBased/>
  <w15:docId w15:val="{82CB021C-075B-5F41-BFA9-C2134577B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3E1"/>
    <w:rPr>
      <w:rFonts w:ascii="Times New Roman" w:eastAsia="Times New Roman" w:hAnsi="Times New Roman" w:cs="Times New Roman"/>
      <w:lang w:val="en-GB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237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Beatriz de Leon</dc:creator>
  <cp:keywords/>
  <dc:description/>
  <cp:lastModifiedBy>Beatriz de Leon</cp:lastModifiedBy>
  <cp:revision>1</cp:revision>
  <dcterms:created xsi:type="dcterms:W3CDTF">2021-09-23T20:40:00Z</dcterms:created>
  <dcterms:modified xsi:type="dcterms:W3CDTF">2021-09-23T20:40:00Z</dcterms:modified>
</cp:coreProperties>
</file>