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64400" w14:textId="0F919BD3" w:rsidR="001348B9" w:rsidRPr="00E66010" w:rsidRDefault="001348B9" w:rsidP="001348B9">
      <w:pPr>
        <w:spacing w:after="160" w:line="259" w:lineRule="auto"/>
        <w:rPr>
          <w:rFonts w:ascii="Calibri" w:hAnsi="Calibri" w:cs="Calibri"/>
          <w:b/>
          <w:lang w:val="en-GB"/>
        </w:rPr>
      </w:pPr>
      <w:r w:rsidRPr="00DC2E25">
        <w:rPr>
          <w:rFonts w:ascii="Calibri" w:hAnsi="Calibri" w:cs="Calibri"/>
          <w:b/>
          <w:lang w:val="en-GB"/>
        </w:rPr>
        <w:t>Table S1.</w:t>
      </w:r>
      <w:r w:rsidRPr="00E66010">
        <w:rPr>
          <w:rFonts w:ascii="Calibri" w:hAnsi="Calibri" w:cs="Calibri"/>
          <w:b/>
          <w:lang w:val="en-GB"/>
        </w:rPr>
        <w:t xml:space="preserve"> </w:t>
      </w:r>
      <w:r w:rsidR="00E97DC9" w:rsidRPr="00E66010">
        <w:rPr>
          <w:rFonts w:ascii="Calibri" w:hAnsi="Calibri" w:cs="Calibri"/>
          <w:b/>
          <w:lang w:val="en-GB"/>
        </w:rPr>
        <w:t xml:space="preserve">Associations from </w:t>
      </w:r>
      <w:r w:rsidRPr="00E66010">
        <w:rPr>
          <w:rFonts w:ascii="Calibri" w:hAnsi="Calibri" w:cs="Calibri"/>
          <w:b/>
          <w:lang w:val="en-GB"/>
        </w:rPr>
        <w:t xml:space="preserve">Multivariable Cox proportional hazards regression models (HRs and 95% CI) between dietary exposures and clinical depression diagnosis using unadjusted </w:t>
      </w:r>
      <w:r w:rsidR="008D0DF0" w:rsidRPr="00E66010">
        <w:rPr>
          <w:rFonts w:ascii="Calibri" w:hAnsi="Calibri" w:cs="Calibri"/>
          <w:b/>
          <w:lang w:val="en-GB"/>
        </w:rPr>
        <w:t>GBD</w:t>
      </w:r>
      <w:r w:rsidRPr="00E66010">
        <w:rPr>
          <w:rFonts w:ascii="Calibri" w:hAnsi="Calibri" w:cs="Calibri"/>
          <w:b/>
          <w:lang w:val="en-GB"/>
        </w:rPr>
        <w:t xml:space="preserve"> units </w:t>
      </w:r>
      <w:r w:rsidRPr="00E66010">
        <w:rPr>
          <w:rFonts w:ascii="Calibri" w:hAnsi="Calibri" w:cs="Calibri"/>
          <w:b/>
          <w:bCs/>
          <w:lang w:val="en-GB"/>
        </w:rPr>
        <w:t>(</w:t>
      </w:r>
      <w:r w:rsidRPr="00DC2E25">
        <w:rPr>
          <w:rFonts w:ascii="Calibri" w:hAnsi="Calibri" w:cs="Calibri"/>
          <w:b/>
          <w:bCs/>
          <w:lang w:val="en-GB"/>
        </w:rPr>
        <w:t>N=4,</w:t>
      </w:r>
      <w:r w:rsidR="0049642D" w:rsidRPr="00DC2E25">
        <w:rPr>
          <w:rFonts w:ascii="Calibri" w:hAnsi="Calibri" w:cs="Calibri"/>
          <w:b/>
          <w:bCs/>
          <w:lang w:val="en-GB"/>
        </w:rPr>
        <w:t>695</w:t>
      </w:r>
      <w:r w:rsidRPr="00E66010">
        <w:rPr>
          <w:rFonts w:ascii="Calibri" w:hAnsi="Calibri" w:cs="Calibri"/>
          <w:b/>
          <w:bCs/>
          <w:lang w:val="en-GB"/>
        </w:rPr>
        <w:t>)</w:t>
      </w:r>
    </w:p>
    <w:tbl>
      <w:tblPr>
        <w:tblW w:w="9060" w:type="dxa"/>
        <w:tblInd w:w="-142" w:type="dxa"/>
        <w:tblLook w:val="04A0" w:firstRow="1" w:lastRow="0" w:firstColumn="1" w:lastColumn="0" w:noHBand="0" w:noVBand="1"/>
      </w:tblPr>
      <w:tblGrid>
        <w:gridCol w:w="3291"/>
        <w:gridCol w:w="1100"/>
        <w:gridCol w:w="2539"/>
        <w:gridCol w:w="1004"/>
        <w:gridCol w:w="1126"/>
      </w:tblGrid>
      <w:tr w:rsidR="00FF3375" w:rsidRPr="00E66010" w14:paraId="4C64DB8D" w14:textId="77777777" w:rsidTr="005C3297">
        <w:trPr>
          <w:trHeight w:val="340"/>
        </w:trPr>
        <w:tc>
          <w:tcPr>
            <w:tcW w:w="329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8E6AFE8" w14:textId="69877CD2" w:rsidR="001348B9" w:rsidRPr="00E66010" w:rsidRDefault="00B1547B" w:rsidP="00D53683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Dietary exposures</w:t>
            </w:r>
            <w:r w:rsidR="001348B9"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 xml:space="preserve"> (unit)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F70356" w14:textId="77777777" w:rsidR="001348B9" w:rsidRPr="00E66010" w:rsidRDefault="001348B9" w:rsidP="00D53683">
            <w:pPr>
              <w:spacing w:after="0" w:line="240" w:lineRule="auto"/>
              <w:jc w:val="lef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Models</w:t>
            </w:r>
          </w:p>
        </w:tc>
        <w:tc>
          <w:tcPr>
            <w:tcW w:w="2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347F2F3" w14:textId="77777777" w:rsidR="001348B9" w:rsidRPr="00E66010" w:rsidRDefault="001348B9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HRs and 95% CI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404605" w14:textId="77777777" w:rsidR="001348B9" w:rsidRPr="00E66010" w:rsidRDefault="001348B9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CAFD50" w14:textId="77777777" w:rsidR="001348B9" w:rsidRPr="00E66010" w:rsidRDefault="001348B9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 adjusted</w:t>
            </w:r>
          </w:p>
        </w:tc>
      </w:tr>
      <w:tr w:rsidR="00FF3375" w:rsidRPr="00E66010" w14:paraId="2D816ECD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544782DE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Fruits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567465E6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4A760DEF" w14:textId="5EDBAAC5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1.00007 (0.99964; 1.00051)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2E015A73" w14:textId="44E812AA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0.74828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04F7B257" w14:textId="03C2C0B3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0.88731</w:t>
            </w:r>
          </w:p>
        </w:tc>
      </w:tr>
      <w:tr w:rsidR="00FF3375" w:rsidRPr="00E66010" w14:paraId="10797935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598474FB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4988981A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183FEBE6" w14:textId="69509E6E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0.99973 (0.99927; 1.00019)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674990D9" w14:textId="7DFC3CDA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0.2549</w:t>
            </w:r>
            <w:r w:rsidR="00402704"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0C46BAD0" w14:textId="69D29FB1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0.28114</w:t>
            </w:r>
          </w:p>
        </w:tc>
      </w:tr>
      <w:tr w:rsidR="00FF3375" w:rsidRPr="00E66010" w14:paraId="0D8F0310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F2BB036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Vegetables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6A13C5CE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139866E6" w14:textId="6E74D2BE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0.99992 (0.99940; 1.00044)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58B05115" w14:textId="47AE7BF1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0.77063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7F237010" w14:textId="1D4C084A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0.88731</w:t>
            </w:r>
          </w:p>
        </w:tc>
      </w:tr>
      <w:tr w:rsidR="00FF3375" w:rsidRPr="00E66010" w14:paraId="3D41878F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427529D8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23D323AE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760C8660" w14:textId="20F737AA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0.99965 (0.99912; 1.00019)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598C0B9B" w14:textId="13E6B9FC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0.20716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6CA62760" w14:textId="7AA35300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0.23541</w:t>
            </w:r>
          </w:p>
        </w:tc>
      </w:tr>
      <w:tr w:rsidR="00FF3375" w:rsidRPr="00E66010" w14:paraId="5700DAD6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5FA5231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Legumes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3F2FE217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2B01605A" w14:textId="698B36D7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0.99813 (0.99507; 1.00120)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6EDA27EC" w14:textId="1FEA6768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0.23247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423A70A9" w14:textId="2228A186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0.80179</w:t>
            </w:r>
          </w:p>
        </w:tc>
      </w:tr>
      <w:tr w:rsidR="00FF3375" w:rsidRPr="00E66010" w14:paraId="3C403E09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56D81C9B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3BCE507C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74F26748" w14:textId="65E0A192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0.99839 (0.99535; 1.00145)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127124E1" w14:textId="142D272F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0.30208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19A0789F" w14:textId="29D6E8D2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0.32366</w:t>
            </w:r>
          </w:p>
        </w:tc>
      </w:tr>
      <w:tr w:rsidR="00FF3375" w:rsidRPr="00E66010" w14:paraId="18793BB1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0798A3AF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Whole grains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05CC1DD6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02A14322" w14:textId="6C526614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0.99954 (0.99544; 1.00367)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7F991F27" w14:textId="47F73250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0.82816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304D1707" w14:textId="703623E4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0.88731</w:t>
            </w:r>
          </w:p>
        </w:tc>
      </w:tr>
      <w:tr w:rsidR="00FF3375" w:rsidRPr="00E66010" w14:paraId="1DD74F5B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7DF3A819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0784CD22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0CBE432F" w14:textId="242A65F5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1.00000 (0.99583; 1.00419)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7A240D88" w14:textId="6160B00F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0.99938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542801BB" w14:textId="5418AE12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0.99938</w:t>
            </w:r>
          </w:p>
        </w:tc>
      </w:tr>
      <w:tr w:rsidR="00FF3375" w:rsidRPr="00E66010" w14:paraId="0E30FDE4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680C2987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Nuts and seeds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35A20738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23FBCDC1" w14:textId="7EC4A820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1.00044 (0.99312; 1.00781)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0E1139DC" w14:textId="2B2421F1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0.906</w:t>
            </w:r>
            <w:r w:rsidR="00402704"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00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45E5711B" w14:textId="7E2568E9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0.906</w:t>
            </w:r>
            <w:r w:rsidR="00402704"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00</w:t>
            </w:r>
          </w:p>
        </w:tc>
      </w:tr>
      <w:tr w:rsidR="00FF3375" w:rsidRPr="00E66010" w14:paraId="4D9AA9ED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0888C895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0283AAD0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103CA743" w14:textId="3B31577C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0.99969 (0.99250; 1.00694)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01E96394" w14:textId="6D201B14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0.93354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719DCBA7" w14:textId="542F42E5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0.94615</w:t>
            </w:r>
          </w:p>
        </w:tc>
      </w:tr>
      <w:tr w:rsidR="00FF3375" w:rsidRPr="00E66010" w14:paraId="36908AC8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4175B4DA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Milk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5BA7DB2C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519007DE" w14:textId="0F36A2B6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1.00027 (0.99975; 1.00078)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1D8AA42C" w14:textId="0DB6990A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0.31103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6AC8DB43" w14:textId="46D0B851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0.80179</w:t>
            </w:r>
          </w:p>
        </w:tc>
      </w:tr>
      <w:tr w:rsidR="00FF3375" w:rsidRPr="00E66010" w14:paraId="4EF21864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6228F4A5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583E3D8C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66CC1B5E" w14:textId="6C38E56A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1.00009 (0.99956; 1.00063)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3F42DA7D" w14:textId="11653083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0.72873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02C4B220" w14:textId="6D9CE260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0.75909</w:t>
            </w:r>
          </w:p>
        </w:tc>
      </w:tr>
      <w:tr w:rsidR="00FF3375" w:rsidRPr="00E66010" w14:paraId="712F0F9F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389E98F6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Red meat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375EDDAD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4D6AF430" w14:textId="2CC0B583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0.99708 (0.99432; 0.99984)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1B26B413" w14:textId="38D3BF66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0.03818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36D70030" w14:textId="1102DE8B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0.28638</w:t>
            </w:r>
          </w:p>
        </w:tc>
      </w:tr>
      <w:tr w:rsidR="00FF3375" w:rsidRPr="00E66010" w14:paraId="452B5B23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35772CF7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3804D047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2BB717C0" w14:textId="076CF899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0.99927 (0.99648; 1.00207)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2A16E011" w14:textId="0EC9FA6E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0.60737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4A9EB24F" w14:textId="090440EF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0.64159</w:t>
            </w:r>
          </w:p>
        </w:tc>
      </w:tr>
      <w:tr w:rsidR="00FF3375" w:rsidRPr="00E66010" w14:paraId="00F700F6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2B5430C6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Processed meat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57DFD459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40E251EB" w14:textId="55CAA93A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0.99918 (0.99436; 1.00402)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456D7A50" w14:textId="2436E33C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0.7389</w:t>
            </w:r>
            <w:r w:rsidR="00402704"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13FA3604" w14:textId="38E689D3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0.88731</w:t>
            </w:r>
          </w:p>
        </w:tc>
      </w:tr>
      <w:tr w:rsidR="00FF3375" w:rsidRPr="00E66010" w14:paraId="63B152F7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1EEC981D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75945398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5657E95D" w14:textId="3B96A810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1.00337 (0.99855; 1.00821)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05A06FAD" w14:textId="0B3C874C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0.17127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76E8FFFC" w14:textId="4091017E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0.19762</w:t>
            </w:r>
          </w:p>
        </w:tc>
      </w:tr>
      <w:tr w:rsidR="00FF3375" w:rsidRPr="00E66010" w14:paraId="48622B20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24C8C7A4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Sweet drinks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459FA65C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18BDF1B7" w14:textId="57F7651F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1.00087 (1.00017; 1.00156)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49EEA83C" w14:textId="68B82F9D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0.0144</w:t>
            </w:r>
            <w:r w:rsidR="00402704"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63B8ECD2" w14:textId="75D73338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0.21594</w:t>
            </w:r>
          </w:p>
        </w:tc>
      </w:tr>
      <w:tr w:rsidR="00FF3375" w:rsidRPr="00E66010" w14:paraId="0AAB1F23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791D479C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73511578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08B188B8" w14:textId="5577A669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1.00112 (1.00045; 1.00179)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1DD6B285" w14:textId="7E687E3F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0.00109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508B4A38" w14:textId="3047657F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0.00264</w:t>
            </w:r>
          </w:p>
        </w:tc>
      </w:tr>
      <w:tr w:rsidR="00FF3375" w:rsidRPr="00E66010" w14:paraId="31F7DAAD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61D63E8E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Ultra-processed food 1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1%g/day)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732ABA4E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493A31AE" w14:textId="5332D531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1.00979 (0.99410; 1.02574)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5890B6E7" w14:textId="38EDCC97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0.22275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42C59BD4" w14:textId="329D2F25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0.80179</w:t>
            </w:r>
          </w:p>
        </w:tc>
      </w:tr>
      <w:tr w:rsidR="00FF3375" w:rsidRPr="00E66010" w14:paraId="00520B18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0C8CDD57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131418D1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0508C4F9" w14:textId="233C8CAF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1.02539 (1.00987; 1.04114)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3C793D07" w14:textId="1226FF4F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0.00127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122714B4" w14:textId="66DBC0AB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0.00298</w:t>
            </w:r>
          </w:p>
        </w:tc>
      </w:tr>
      <w:tr w:rsidR="00FF3375" w:rsidRPr="00E66010" w14:paraId="1278CAEB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6680590E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Ultra-processed food 2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1%g/day)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64E556E9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4D44154A" w14:textId="297D46FA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1.00713 (0.99148; 1.02302)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47F1A042" w14:textId="39A5A120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0.37417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1B9DDECB" w14:textId="384D0825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0.80179</w:t>
            </w:r>
          </w:p>
        </w:tc>
      </w:tr>
      <w:tr w:rsidR="00FF3375" w:rsidRPr="00E66010" w14:paraId="06A2A68E" w14:textId="77777777" w:rsidTr="005C3297">
        <w:trPr>
          <w:trHeight w:val="284"/>
        </w:trPr>
        <w:tc>
          <w:tcPr>
            <w:tcW w:w="3291" w:type="dxa"/>
            <w:vMerge/>
            <w:noWrap/>
            <w:vAlign w:val="center"/>
          </w:tcPr>
          <w:p w14:paraId="3F0D638D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vAlign w:val="center"/>
          </w:tcPr>
          <w:p w14:paraId="7FB0EB51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shd w:val="clear" w:color="auto" w:fill="FBE4D5" w:themeFill="accent2" w:themeFillTint="33"/>
            <w:noWrap/>
            <w:vAlign w:val="center"/>
          </w:tcPr>
          <w:p w14:paraId="41406D20" w14:textId="6880E06F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1.02270 (1.00712; 1.03852)</w:t>
            </w:r>
          </w:p>
        </w:tc>
        <w:tc>
          <w:tcPr>
            <w:tcW w:w="1004" w:type="dxa"/>
            <w:shd w:val="clear" w:color="auto" w:fill="FFF2CC" w:themeFill="accent4" w:themeFillTint="33"/>
            <w:vAlign w:val="center"/>
          </w:tcPr>
          <w:p w14:paraId="5FA73146" w14:textId="29E6103B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0.00416</w:t>
            </w:r>
          </w:p>
        </w:tc>
        <w:tc>
          <w:tcPr>
            <w:tcW w:w="1126" w:type="dxa"/>
            <w:shd w:val="clear" w:color="auto" w:fill="FFF2CC" w:themeFill="accent4" w:themeFillTint="33"/>
            <w:vAlign w:val="center"/>
          </w:tcPr>
          <w:p w14:paraId="2C1A43AA" w14:textId="56A62F26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0.00945</w:t>
            </w:r>
          </w:p>
        </w:tc>
      </w:tr>
      <w:tr w:rsidR="00FF3375" w:rsidRPr="00E66010" w14:paraId="742D9714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01EE930" w14:textId="3C5E9BB4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Fibr</w:t>
            </w:r>
            <w:r w:rsidR="00E66010"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e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 (1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0CE48D70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3712C19A" w14:textId="34941CC0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0.99613 (0.98413; 1.00828)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659A0876" w14:textId="2CCF2626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0.53104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614376B3" w14:textId="268ABF65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0.88731</w:t>
            </w:r>
          </w:p>
        </w:tc>
      </w:tr>
      <w:tr w:rsidR="00FF3375" w:rsidRPr="00E66010" w14:paraId="77472878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1409C33E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5593E76E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262252DC" w14:textId="688D39F1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0.99032 (0.97805; 1.00274)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0DD18AFB" w14:textId="22833E9F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0.12602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3ACD767B" w14:textId="264A4B66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0.14768</w:t>
            </w:r>
          </w:p>
        </w:tc>
      </w:tr>
      <w:tr w:rsidR="00FF3375" w:rsidRPr="00E66010" w14:paraId="70187F9F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7FE870FC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Calcium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13437B3F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1EDBD191" w14:textId="1A13709B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1.04344 (0.78448; 1.38789)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72036B8F" w14:textId="326C9642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0.77016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08423C85" w14:textId="7BED3015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0.88731</w:t>
            </w:r>
          </w:p>
        </w:tc>
      </w:tr>
      <w:tr w:rsidR="00FF3375" w:rsidRPr="00E66010" w14:paraId="3678A609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76E4F7A3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48FD123D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2FB188E6" w14:textId="6C8D2E4F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0.95268 (0.71403; 1.27109)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48DDB81F" w14:textId="66C339F6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0.74177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7CED4B8F" w14:textId="38489549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0.76209</w:t>
            </w:r>
          </w:p>
        </w:tc>
      </w:tr>
      <w:tr w:rsidR="00FF3375" w:rsidRPr="00E66010" w14:paraId="66DB5261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4D866F20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PUFA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1%kcal/day)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3961FFE2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7FA25218" w14:textId="2595DEFA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1.03824 (0.96200; 1.12052)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1134707C" w14:textId="3B40C133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0.33489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23CC1200" w14:textId="4FAF211F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0.80179</w:t>
            </w:r>
          </w:p>
        </w:tc>
      </w:tr>
      <w:tr w:rsidR="00FF3375" w:rsidRPr="00E66010" w14:paraId="252E9441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06F43EEA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631E4B28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1C36278F" w14:textId="180E60C5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1.04075 (0.96576; 1.12158)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64984D3F" w14:textId="60BC2D5F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0.29517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41D861D9" w14:textId="6D2221E2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0.32084</w:t>
            </w:r>
          </w:p>
        </w:tc>
      </w:tr>
      <w:tr w:rsidR="00FF3375" w:rsidRPr="00E66010" w14:paraId="0331ACC1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06FA53F7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Sodium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4C73CFBF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11F5A1E4" w14:textId="04063E89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0.97388 (0.86893; 1.09150)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17505098" w14:textId="695E392A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0.64917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7F30837F" w14:textId="1C0E31AF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0.88731</w:t>
            </w:r>
          </w:p>
        </w:tc>
      </w:tr>
      <w:tr w:rsidR="00FF3375" w:rsidRPr="00E66010" w14:paraId="6D5BD1A3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23BD2721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2A92ED9D" w14:textId="77777777" w:rsidR="001559EB" w:rsidRPr="00E66010" w:rsidRDefault="001559EB" w:rsidP="001559EB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61B27B99" w14:textId="279039BD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1.07656 (0.95658; 1.21159)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173C7513" w14:textId="7D078A6D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0.2211</w:t>
            </w:r>
            <w:r w:rsidR="00402704"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0564213D" w14:textId="7C36ABE0" w:rsidR="001559EB" w:rsidRPr="00E66010" w:rsidRDefault="001559EB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0.2475</w:t>
            </w:r>
            <w:r w:rsidR="00402704"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</w:t>
            </w:r>
          </w:p>
        </w:tc>
      </w:tr>
    </w:tbl>
    <w:p w14:paraId="69404C4C" w14:textId="77777777" w:rsidR="001348B9" w:rsidRPr="00E66010" w:rsidRDefault="001348B9" w:rsidP="001348B9">
      <w:pPr>
        <w:pStyle w:val="Prrafodelista"/>
        <w:tabs>
          <w:tab w:val="left" w:pos="2115"/>
        </w:tabs>
        <w:spacing w:after="0" w:line="259" w:lineRule="auto"/>
        <w:jc w:val="left"/>
        <w:rPr>
          <w:rFonts w:ascii="Calibri" w:hAnsi="Calibri" w:cs="Calibri"/>
          <w:sz w:val="18"/>
          <w:szCs w:val="18"/>
          <w:lang w:val="en-GB"/>
        </w:rPr>
      </w:pPr>
    </w:p>
    <w:p w14:paraId="61C79E17" w14:textId="257088E4" w:rsidR="001348B9" w:rsidRPr="00E66010" w:rsidRDefault="001348B9" w:rsidP="001348B9">
      <w:pPr>
        <w:pStyle w:val="Prrafodelista"/>
        <w:numPr>
          <w:ilvl w:val="0"/>
          <w:numId w:val="1"/>
        </w:numPr>
        <w:tabs>
          <w:tab w:val="left" w:pos="2115"/>
        </w:tabs>
        <w:spacing w:after="0" w:line="259" w:lineRule="auto"/>
        <w:jc w:val="left"/>
        <w:rPr>
          <w:rFonts w:ascii="Calibri" w:hAnsi="Calibri" w:cs="Calibri"/>
          <w:sz w:val="18"/>
          <w:szCs w:val="18"/>
          <w:lang w:val="en-GB"/>
        </w:rPr>
      </w:pPr>
      <w:r w:rsidRPr="00E66010">
        <w:rPr>
          <w:rFonts w:ascii="Calibri" w:hAnsi="Calibri" w:cs="Calibri"/>
          <w:sz w:val="18"/>
          <w:szCs w:val="18"/>
          <w:lang w:val="en-GB"/>
        </w:rPr>
        <w:t xml:space="preserve">Model 1: Crude (no covariate) </w:t>
      </w:r>
    </w:p>
    <w:p w14:paraId="4208CBD2" w14:textId="37FBD2EF" w:rsidR="001348B9" w:rsidRPr="00E66010" w:rsidRDefault="001348B9" w:rsidP="001348B9">
      <w:pPr>
        <w:pStyle w:val="Prrafodelista"/>
        <w:numPr>
          <w:ilvl w:val="0"/>
          <w:numId w:val="1"/>
        </w:numPr>
        <w:tabs>
          <w:tab w:val="left" w:pos="2115"/>
        </w:tabs>
        <w:spacing w:after="0" w:line="259" w:lineRule="auto"/>
        <w:jc w:val="left"/>
        <w:rPr>
          <w:rFonts w:ascii="Calibri" w:hAnsi="Calibri" w:cs="Calibri"/>
          <w:sz w:val="18"/>
          <w:szCs w:val="18"/>
          <w:lang w:val="en-GB"/>
        </w:rPr>
      </w:pPr>
      <w:r w:rsidRPr="00E66010">
        <w:rPr>
          <w:rFonts w:ascii="Calibri" w:hAnsi="Calibri" w:cs="Calibri"/>
          <w:sz w:val="18"/>
          <w:szCs w:val="18"/>
          <w:lang w:val="en-GB"/>
        </w:rPr>
        <w:t>Model 2: Model 1 + Sex (</w:t>
      </w:r>
      <w:r w:rsidRPr="00E66010">
        <w:rPr>
          <w:rFonts w:ascii="Calibri" w:hAnsi="Calibri" w:cs="Calibri"/>
          <w:i/>
          <w:iCs/>
          <w:sz w:val="18"/>
          <w:szCs w:val="18"/>
          <w:lang w:val="en-GB"/>
        </w:rPr>
        <w:t>women, men</w:t>
      </w:r>
      <w:r w:rsidRPr="00E66010">
        <w:rPr>
          <w:rFonts w:ascii="Calibri" w:hAnsi="Calibri" w:cs="Calibri"/>
          <w:sz w:val="18"/>
          <w:szCs w:val="18"/>
          <w:lang w:val="en-GB"/>
        </w:rPr>
        <w:t>) + Age (</w:t>
      </w:r>
      <w:r w:rsidRPr="00E66010">
        <w:rPr>
          <w:rFonts w:ascii="Calibri" w:hAnsi="Calibri" w:cs="Calibri"/>
          <w:i/>
          <w:iCs/>
          <w:sz w:val="18"/>
          <w:szCs w:val="18"/>
          <w:lang w:val="en-GB"/>
        </w:rPr>
        <w:t>continuous</w:t>
      </w:r>
      <w:r w:rsidRPr="00E66010">
        <w:rPr>
          <w:rFonts w:ascii="Calibri" w:hAnsi="Calibri" w:cs="Calibri"/>
          <w:sz w:val="18"/>
          <w:szCs w:val="18"/>
          <w:lang w:val="en-GB"/>
        </w:rPr>
        <w:t>) + Education (</w:t>
      </w:r>
      <w:r w:rsidR="008B00DD" w:rsidRPr="00E66010">
        <w:rPr>
          <w:rFonts w:ascii="Calibri" w:hAnsi="Calibri" w:cs="Calibri"/>
          <w:i/>
          <w:iCs/>
          <w:sz w:val="18"/>
          <w:szCs w:val="18"/>
          <w:lang w:val="en-GB"/>
        </w:rPr>
        <w:t>low, medium, high</w:t>
      </w:r>
      <w:r w:rsidRPr="00E66010">
        <w:rPr>
          <w:rFonts w:ascii="Calibri" w:hAnsi="Calibri" w:cs="Calibri"/>
          <w:sz w:val="18"/>
          <w:szCs w:val="18"/>
          <w:lang w:val="en-GB"/>
        </w:rPr>
        <w:t>)</w:t>
      </w:r>
    </w:p>
    <w:p w14:paraId="79E406D0" w14:textId="77777777" w:rsidR="001348B9" w:rsidRPr="00E66010" w:rsidRDefault="001348B9">
      <w:pPr>
        <w:rPr>
          <w:rFonts w:ascii="Calibri" w:hAnsi="Calibri" w:cs="Calibri"/>
          <w:lang w:val="en-GB"/>
        </w:rPr>
      </w:pPr>
    </w:p>
    <w:p w14:paraId="6E84CEE2" w14:textId="054BC654" w:rsidR="001348B9" w:rsidRPr="00E66010" w:rsidRDefault="001348B9">
      <w:pPr>
        <w:rPr>
          <w:rFonts w:ascii="Calibri" w:hAnsi="Calibri" w:cs="Calibri"/>
          <w:lang w:val="en-GB"/>
        </w:rPr>
      </w:pPr>
    </w:p>
    <w:p w14:paraId="7E1EE1F7" w14:textId="02DDB6C0" w:rsidR="001348B9" w:rsidRPr="00E66010" w:rsidRDefault="001348B9" w:rsidP="001348B9">
      <w:pPr>
        <w:spacing w:after="160" w:line="259" w:lineRule="auto"/>
        <w:rPr>
          <w:rFonts w:ascii="Calibri" w:hAnsi="Calibri" w:cs="Calibri"/>
          <w:b/>
          <w:bCs/>
          <w:lang w:val="en-GB"/>
        </w:rPr>
      </w:pPr>
      <w:r w:rsidRPr="004620AF">
        <w:rPr>
          <w:rFonts w:ascii="Calibri" w:hAnsi="Calibri" w:cs="Calibri"/>
          <w:b/>
          <w:lang w:val="en-GB"/>
        </w:rPr>
        <w:lastRenderedPageBreak/>
        <w:t>Table S2.</w:t>
      </w:r>
      <w:r w:rsidRPr="00E66010">
        <w:rPr>
          <w:rFonts w:ascii="Calibri" w:hAnsi="Calibri" w:cs="Calibri"/>
          <w:b/>
          <w:lang w:val="en-GB"/>
        </w:rPr>
        <w:t xml:space="preserve"> </w:t>
      </w:r>
      <w:r w:rsidR="00BA4222" w:rsidRPr="00E66010">
        <w:rPr>
          <w:rFonts w:ascii="Calibri" w:hAnsi="Calibri" w:cs="Calibri"/>
          <w:b/>
          <w:lang w:val="en-GB"/>
        </w:rPr>
        <w:t xml:space="preserve">Associations from </w:t>
      </w:r>
      <w:r w:rsidRPr="00E66010">
        <w:rPr>
          <w:rFonts w:ascii="Calibri" w:hAnsi="Calibri" w:cs="Calibri"/>
          <w:b/>
          <w:lang w:val="en-GB"/>
        </w:rPr>
        <w:t xml:space="preserve">Multivariable Cox proportional hazards regression models (HRs and 95% CI) between dietary exposures and clinical depression diagnosis using </w:t>
      </w:r>
      <w:r w:rsidR="008D0DF0" w:rsidRPr="00E66010">
        <w:rPr>
          <w:rFonts w:ascii="Calibri" w:hAnsi="Calibri" w:cs="Calibri"/>
          <w:b/>
          <w:lang w:val="en-GB"/>
        </w:rPr>
        <w:t>GBD</w:t>
      </w:r>
      <w:r w:rsidRPr="00E66010">
        <w:rPr>
          <w:rFonts w:ascii="Calibri" w:hAnsi="Calibri" w:cs="Calibri"/>
          <w:b/>
          <w:lang w:val="en-GB"/>
        </w:rPr>
        <w:t xml:space="preserve"> units adjusted by energy intake </w:t>
      </w:r>
      <w:r w:rsidR="0077572D" w:rsidRPr="00E66010">
        <w:rPr>
          <w:rFonts w:ascii="Calibri" w:hAnsi="Calibri" w:cs="Calibri"/>
          <w:b/>
          <w:bCs/>
          <w:lang w:val="en-GB"/>
        </w:rPr>
        <w:t>(</w:t>
      </w:r>
      <w:r w:rsidR="0077572D" w:rsidRPr="004620AF">
        <w:rPr>
          <w:rFonts w:ascii="Calibri" w:hAnsi="Calibri" w:cs="Calibri"/>
          <w:b/>
          <w:bCs/>
          <w:lang w:val="en-GB"/>
        </w:rPr>
        <w:t>N=4,695</w:t>
      </w:r>
      <w:r w:rsidR="0077572D" w:rsidRPr="00E66010">
        <w:rPr>
          <w:rFonts w:ascii="Calibri" w:hAnsi="Calibri" w:cs="Calibri"/>
          <w:b/>
          <w:bCs/>
          <w:lang w:val="en-GB"/>
        </w:rPr>
        <w:t>)</w:t>
      </w:r>
    </w:p>
    <w:tbl>
      <w:tblPr>
        <w:tblW w:w="9060" w:type="dxa"/>
        <w:tblInd w:w="-142" w:type="dxa"/>
        <w:tblLook w:val="04A0" w:firstRow="1" w:lastRow="0" w:firstColumn="1" w:lastColumn="0" w:noHBand="0" w:noVBand="1"/>
      </w:tblPr>
      <w:tblGrid>
        <w:gridCol w:w="3291"/>
        <w:gridCol w:w="1100"/>
        <w:gridCol w:w="2539"/>
        <w:gridCol w:w="1004"/>
        <w:gridCol w:w="1126"/>
      </w:tblGrid>
      <w:tr w:rsidR="007A1072" w:rsidRPr="00E66010" w14:paraId="44B51417" w14:textId="77777777" w:rsidTr="005C3297">
        <w:trPr>
          <w:trHeight w:val="340"/>
        </w:trPr>
        <w:tc>
          <w:tcPr>
            <w:tcW w:w="329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6284335" w14:textId="6E90E3F5" w:rsidR="007A1072" w:rsidRPr="00E66010" w:rsidRDefault="00FD17F8" w:rsidP="00D5368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Dietary exposures (unit)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1A72C23" w14:textId="77777777" w:rsidR="007A1072" w:rsidRPr="00E66010" w:rsidRDefault="007A1072" w:rsidP="00D53683">
            <w:pPr>
              <w:spacing w:after="0" w:line="240" w:lineRule="auto"/>
              <w:jc w:val="left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Models</w:t>
            </w:r>
          </w:p>
        </w:tc>
        <w:tc>
          <w:tcPr>
            <w:tcW w:w="2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554F324" w14:textId="77777777" w:rsidR="007A1072" w:rsidRPr="00E66010" w:rsidRDefault="007A107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HRs and 95% CI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0056F1" w14:textId="77777777" w:rsidR="007A1072" w:rsidRPr="00E66010" w:rsidRDefault="007A107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1416A2" w14:textId="77777777" w:rsidR="007A1072" w:rsidRPr="00E66010" w:rsidRDefault="007A107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 adjusted</w:t>
            </w:r>
          </w:p>
        </w:tc>
      </w:tr>
      <w:tr w:rsidR="00173543" w:rsidRPr="00E66010" w14:paraId="24A2C335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71D0804F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Fruits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66D73B40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6A08FD4F" w14:textId="21E80425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1.00012 (0.99967; 1.00056)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75EAB196" w14:textId="0F5F8DCD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0.60947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47ABCB4A" w14:textId="3C428C96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0.98696</w:t>
            </w:r>
          </w:p>
        </w:tc>
      </w:tr>
      <w:tr w:rsidR="00173543" w:rsidRPr="00E66010" w14:paraId="26ACB4F0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13277C42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6CD6A5B3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019FA6F0" w14:textId="62070137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0.99967 (0.99918; 1.00016)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64D3EFAC" w14:textId="7ADA7024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0.18639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319E72F3" w14:textId="73E554B2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0.21181</w:t>
            </w:r>
          </w:p>
        </w:tc>
      </w:tr>
      <w:tr w:rsidR="00173543" w:rsidRPr="00E66010" w14:paraId="5E1EB73B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4AA61ACD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Vegetables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615F0C7A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166E94A4" w14:textId="39713EBB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0.99997 (0.99944; 1.00051)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2B4915C5" w14:textId="7DCDB121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0.92116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2DD4F744" w14:textId="49CC4254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0.98696</w:t>
            </w:r>
          </w:p>
        </w:tc>
      </w:tr>
      <w:tr w:rsidR="00173543" w:rsidRPr="00E66010" w14:paraId="6E10E551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5B682FDE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470144E5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16BCD897" w14:textId="7D5A956C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0.99958 (0.99901; 1.00014)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65CDD2B3" w14:textId="42C8B3BA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0.14431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2418FF8F" w14:textId="2E302146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0.16651</w:t>
            </w:r>
          </w:p>
        </w:tc>
      </w:tr>
      <w:tr w:rsidR="00173543" w:rsidRPr="00E66010" w14:paraId="0AE62212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93A4280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Legumes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6B15D588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3FADA29D" w14:textId="5F89860E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0.99837 (0.99520; 1.00155)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03444392" w14:textId="05721DF3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0.31519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6CE0E60B" w14:textId="583D5318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0.67540</w:t>
            </w:r>
          </w:p>
        </w:tc>
      </w:tr>
      <w:tr w:rsidR="00173543" w:rsidRPr="00E66010" w14:paraId="023B2821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39B5D080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0F0C8EAD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6FCA43F5" w14:textId="39E8B24F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0.99793 (0.99470; 1.00117)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3D9E084A" w14:textId="393DD069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0.21037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72B0C324" w14:textId="7669619E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0.23549</w:t>
            </w:r>
          </w:p>
        </w:tc>
      </w:tr>
      <w:tr w:rsidR="00173543" w:rsidRPr="00E66010" w14:paraId="55B4AFFA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327F2A9E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Whole grains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5392C4D1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40957977" w14:textId="6E291C66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0.99972 (0.99564; 1.00382)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4161A784" w14:textId="63BE8FCB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0.89328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5A645243" w14:textId="18FCB0A3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0.98696</w:t>
            </w:r>
          </w:p>
        </w:tc>
      </w:tr>
      <w:tr w:rsidR="00173543" w:rsidRPr="00E66010" w14:paraId="07D56E73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0FCFE948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3635325E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31DA175E" w14:textId="50F70472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0.99987 (0.99565; 1.00411)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16BF351C" w14:textId="52118963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0.95244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40654358" w14:textId="2C5F6F01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0.95244</w:t>
            </w:r>
          </w:p>
        </w:tc>
      </w:tr>
      <w:tr w:rsidR="00173543" w:rsidRPr="00E66010" w14:paraId="0E9D4893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21FADF56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Nuts and seeds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3056AA81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07D7DC8D" w14:textId="3CF20408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1.00128 (0.99384; 1.00878)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7F34BDD9" w14:textId="0835CEDD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0.73609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2564299E" w14:textId="26184AC8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0.98696</w:t>
            </w:r>
          </w:p>
        </w:tc>
      </w:tr>
      <w:tr w:rsidR="00173543" w:rsidRPr="00E66010" w14:paraId="7E3FE0AD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42F5EF64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6FEDADCF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0C31E047" w14:textId="2F0D57C4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0.99910 (0.99152; 1.00675)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7075C3DB" w14:textId="4902DB3C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0.81751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70E78E02" w14:textId="01E5E42B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0.82856</w:t>
            </w:r>
          </w:p>
        </w:tc>
      </w:tr>
      <w:tr w:rsidR="00173543" w:rsidRPr="00E66010" w14:paraId="5BFC7755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739B5A16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Milk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29DBE6F8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74387E00" w14:textId="72F54160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1.00031 (0.99979; 1.00084)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3646B1E6" w14:textId="4DE238CB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0.23950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51238D9C" w14:textId="43A9A3E6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0.67540</w:t>
            </w:r>
          </w:p>
        </w:tc>
      </w:tr>
      <w:tr w:rsidR="00173543" w:rsidRPr="00E66010" w14:paraId="318607EB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7F7AD3AA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26170E28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5D86CF80" w14:textId="2108CDF0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1.00007 (0.99952; 1.00062)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17D33978" w14:textId="1882B4B9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0.79996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1D506D83" w14:textId="05D6F36B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0.82188</w:t>
            </w:r>
          </w:p>
        </w:tc>
      </w:tr>
      <w:tr w:rsidR="00173543" w:rsidRPr="00E66010" w14:paraId="6D210D31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7DEA873A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Red meat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2952B981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65A33FE2" w14:textId="2DECD697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0.99710 (0.99414; 1.00007)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42D6BFE1" w14:textId="3066DFF4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0.05545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438C0177" w14:textId="244E2F58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0.41589</w:t>
            </w:r>
          </w:p>
        </w:tc>
      </w:tr>
      <w:tr w:rsidR="00173543" w:rsidRPr="00E66010" w14:paraId="080DEFB1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2803FE46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3C3E8571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45921ADD" w14:textId="5400FF3C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0.99875 (0.99574; 1.00177)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111D6FD2" w14:textId="20F59D4E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0.41645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31579578" w14:textId="6C35E551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0.43991</w:t>
            </w:r>
          </w:p>
        </w:tc>
      </w:tr>
      <w:tr w:rsidR="00173543" w:rsidRPr="00E66010" w14:paraId="03C9BB30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9B11DA3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Processed meat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3ACAC2DE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0FA29186" w14:textId="6964ACD2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0.99998 (0.99479; 1.00519)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6AB5711B" w14:textId="775E42A3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0.99332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4DC11830" w14:textId="12DBCE6A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0.99332</w:t>
            </w:r>
          </w:p>
        </w:tc>
      </w:tr>
      <w:tr w:rsidR="00173543" w:rsidRPr="00E66010" w14:paraId="179F09B4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6D1EDA6E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53AE9E6D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6D00AE29" w14:textId="26AF6293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1.00316 (0.99798; 1.00838)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4E2650AE" w14:textId="18872120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0.23239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2EF211BB" w14:textId="323C6F42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0.25631</w:t>
            </w:r>
          </w:p>
        </w:tc>
      </w:tr>
      <w:tr w:rsidR="00173543" w:rsidRPr="00E66010" w14:paraId="6947613F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4B43FEE7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Sweet drinks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0A96CCD2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563C5327" w14:textId="559FFD27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1.00097 (1.00027; 1.00168)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634EE837" w14:textId="55B84A39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0.00673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652F7925" w14:textId="2FC009CB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0.10094</w:t>
            </w:r>
          </w:p>
        </w:tc>
      </w:tr>
      <w:tr w:rsidR="00173543" w:rsidRPr="00E66010" w14:paraId="595D9188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726AA1CC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7FCE0F3C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1F2B61DE" w14:textId="2225055C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1.00114 (1.00044; 1.00183)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5E5638DE" w14:textId="41B319D2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0.00136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2CD097D5" w14:textId="0473D9BD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0.00328</w:t>
            </w:r>
          </w:p>
        </w:tc>
      </w:tr>
      <w:tr w:rsidR="00173543" w:rsidRPr="00E66010" w14:paraId="1CA65FA5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75A4EF5C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Ultra-processed food 1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1%g/day)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537F9E46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61E7B506" w14:textId="4F617B93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1.01133 (0.99549; 1.02743)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11189FF8" w14:textId="35E7BC08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0.16184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78BD9913" w14:textId="5E0182C6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0.67540</w:t>
            </w:r>
          </w:p>
        </w:tc>
      </w:tr>
      <w:tr w:rsidR="00173543" w:rsidRPr="00E66010" w14:paraId="1EEBDB13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35B00C71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3DDA1A2D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732B02FE" w14:textId="201151E2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1.02477 (1.00914; 1.04065)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541EB186" w14:textId="4A74DFE0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0.00181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388D470F" w14:textId="00594D37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0.00425</w:t>
            </w:r>
          </w:p>
        </w:tc>
      </w:tr>
      <w:tr w:rsidR="00173543" w:rsidRPr="00E66010" w14:paraId="49D22079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59402C76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Ultra-processed food 2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1%g/day)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0DF68C6D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4675F81B" w14:textId="7239C4D7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1.00854 (0.99274; 1.02458)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36BBFABA" w14:textId="3F9D5EA0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0.29139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648E8005" w14:textId="7B02C60F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0.67540</w:t>
            </w:r>
          </w:p>
        </w:tc>
      </w:tr>
      <w:tr w:rsidR="00173543" w:rsidRPr="00E66010" w14:paraId="0AD857B6" w14:textId="77777777" w:rsidTr="005C3297">
        <w:trPr>
          <w:trHeight w:val="284"/>
        </w:trPr>
        <w:tc>
          <w:tcPr>
            <w:tcW w:w="3291" w:type="dxa"/>
            <w:vMerge/>
            <w:noWrap/>
            <w:vAlign w:val="center"/>
          </w:tcPr>
          <w:p w14:paraId="1D34A7F0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vAlign w:val="center"/>
          </w:tcPr>
          <w:p w14:paraId="081B5DD6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shd w:val="clear" w:color="auto" w:fill="FBE4D5" w:themeFill="accent2" w:themeFillTint="33"/>
            <w:noWrap/>
            <w:vAlign w:val="center"/>
          </w:tcPr>
          <w:p w14:paraId="1CEB7E56" w14:textId="0EA6A7D1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1.02205 (1.00636; 1.03798)</w:t>
            </w:r>
          </w:p>
        </w:tc>
        <w:tc>
          <w:tcPr>
            <w:tcW w:w="1004" w:type="dxa"/>
            <w:shd w:val="clear" w:color="auto" w:fill="FFF2CC" w:themeFill="accent4" w:themeFillTint="33"/>
            <w:vAlign w:val="center"/>
          </w:tcPr>
          <w:p w14:paraId="115A6770" w14:textId="25DC9284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0.00572</w:t>
            </w:r>
          </w:p>
        </w:tc>
        <w:tc>
          <w:tcPr>
            <w:tcW w:w="1126" w:type="dxa"/>
            <w:shd w:val="clear" w:color="auto" w:fill="FFF2CC" w:themeFill="accent4" w:themeFillTint="33"/>
            <w:vAlign w:val="center"/>
          </w:tcPr>
          <w:p w14:paraId="543EDE05" w14:textId="491EB362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0.01299</w:t>
            </w:r>
          </w:p>
        </w:tc>
      </w:tr>
      <w:tr w:rsidR="00173543" w:rsidRPr="00E66010" w14:paraId="27F6548D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53FA1281" w14:textId="05D46E4C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Fib</w:t>
            </w:r>
            <w:r w:rsidR="003F06D9">
              <w:rPr>
                <w:rFonts w:ascii="Calibri" w:hAnsi="Calibri" w:cs="Calibri"/>
                <w:sz w:val="20"/>
                <w:szCs w:val="20"/>
                <w:lang w:val="en-GB"/>
              </w:rPr>
              <w:t>re</w:t>
            </w: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(1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3BA4B22F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38548E51" w14:textId="5F90DC9B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0.99816 (0.98435; 1.01217)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1EE479B7" w14:textId="711DA5AC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0.79569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3E1E357A" w14:textId="06A798E6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0.98696</w:t>
            </w:r>
          </w:p>
        </w:tc>
      </w:tr>
      <w:tr w:rsidR="00173543" w:rsidRPr="00E66010" w14:paraId="32F2A922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301666C9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66720462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3F1F1BDD" w14:textId="3E608F82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0.98261 (0.96748; 0.99798)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277CB538" w14:textId="35067A69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0.02671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7640E734" w14:textId="233F1BB2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0.03129</w:t>
            </w:r>
          </w:p>
        </w:tc>
      </w:tr>
      <w:tr w:rsidR="00173543" w:rsidRPr="00E66010" w14:paraId="66EC75F1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224F3EC4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Calcium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5527AEA2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6E6356FD" w14:textId="084CD55B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1.15399 (0.82762; 1.60906)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740D1574" w14:textId="07525A31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0.39841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34FCF269" w14:textId="1E277271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0.74703</w:t>
            </w:r>
          </w:p>
        </w:tc>
      </w:tr>
      <w:tr w:rsidR="00173543" w:rsidRPr="00E66010" w14:paraId="41F7B328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1875898D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702AA862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2F8AA05A" w14:textId="3DCA8101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0.87211 (0.61118; 1.24446)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743673FC" w14:textId="20FB8636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0.45065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680C7BD6" w14:textId="1C2F9C9B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0.46942</w:t>
            </w:r>
          </w:p>
        </w:tc>
      </w:tr>
      <w:tr w:rsidR="00173543" w:rsidRPr="00E66010" w14:paraId="08996376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56A0ED61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PUFA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1%kcal/day)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76BF98FF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2F5D6B05" w14:textId="71F13745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1.04350 (0.96658; 1.12654)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2DDF6660" w14:textId="4626F8FA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0.27574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6E673642" w14:textId="34752F60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0.67540</w:t>
            </w:r>
          </w:p>
        </w:tc>
      </w:tr>
      <w:tr w:rsidR="00173543" w:rsidRPr="00E66010" w14:paraId="2FA6A265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7F89657A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550701B0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08D8AD42" w14:textId="49AAD6C0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1.03856 (0.96285; 1.12023)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7B7B7B2A" w14:textId="7AA99EC8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0.32720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4B30F152" w14:textId="0D145F00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0.35057</w:t>
            </w:r>
          </w:p>
        </w:tc>
      </w:tr>
      <w:tr w:rsidR="00173543" w:rsidRPr="00E66010" w14:paraId="78DB7A9E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26B0BABC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Sodium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64F8810E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2C7BF038" w14:textId="44CA5EFA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1.01588 (0.86085; 1.19883)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29BB7108" w14:textId="7E46DDB4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0.85209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16EC0DD6" w14:textId="42180B35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0.98696</w:t>
            </w:r>
          </w:p>
        </w:tc>
      </w:tr>
      <w:tr w:rsidR="00173543" w:rsidRPr="00E66010" w14:paraId="6F03D44D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16FC023A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5CEE2417" w14:textId="77777777" w:rsidR="00173543" w:rsidRPr="00E66010" w:rsidRDefault="00173543" w:rsidP="00173543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36EB68F6" w14:textId="5A8EA9DE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1.10197 (0.93167; 1.30341)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002680B6" w14:textId="5A0A6254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0.25694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60246356" w14:textId="343139F7" w:rsidR="00173543" w:rsidRPr="00E66010" w:rsidRDefault="001735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0.27929</w:t>
            </w:r>
          </w:p>
        </w:tc>
      </w:tr>
    </w:tbl>
    <w:p w14:paraId="3D81F01A" w14:textId="77777777" w:rsidR="00C71F89" w:rsidRPr="00E66010" w:rsidRDefault="00C71F89" w:rsidP="00C71F89">
      <w:pPr>
        <w:pStyle w:val="Prrafodelista"/>
        <w:tabs>
          <w:tab w:val="left" w:pos="2115"/>
        </w:tabs>
        <w:spacing w:after="0" w:line="259" w:lineRule="auto"/>
        <w:jc w:val="left"/>
        <w:rPr>
          <w:rFonts w:ascii="Calibri" w:hAnsi="Calibri" w:cs="Calibri"/>
          <w:sz w:val="18"/>
          <w:szCs w:val="18"/>
          <w:lang w:val="en-GB"/>
        </w:rPr>
      </w:pPr>
    </w:p>
    <w:p w14:paraId="535D7449" w14:textId="27F22622" w:rsidR="00C71F89" w:rsidRPr="00E66010" w:rsidRDefault="00C71F89" w:rsidP="00C71F89">
      <w:pPr>
        <w:pStyle w:val="Prrafodelista"/>
        <w:numPr>
          <w:ilvl w:val="0"/>
          <w:numId w:val="2"/>
        </w:numPr>
        <w:tabs>
          <w:tab w:val="left" w:pos="2115"/>
        </w:tabs>
        <w:spacing w:after="0" w:line="259" w:lineRule="auto"/>
        <w:jc w:val="left"/>
        <w:rPr>
          <w:rFonts w:ascii="Calibri" w:hAnsi="Calibri" w:cs="Calibri"/>
          <w:sz w:val="18"/>
          <w:szCs w:val="18"/>
          <w:lang w:val="en-GB"/>
        </w:rPr>
      </w:pPr>
      <w:r w:rsidRPr="00E66010">
        <w:rPr>
          <w:rFonts w:ascii="Calibri" w:hAnsi="Calibri" w:cs="Calibri"/>
          <w:sz w:val="18"/>
          <w:szCs w:val="18"/>
          <w:lang w:val="en-GB"/>
        </w:rPr>
        <w:t xml:space="preserve">Model 1: </w:t>
      </w:r>
      <w:r w:rsidR="001F448B" w:rsidRPr="00E66010">
        <w:rPr>
          <w:rFonts w:ascii="Calibri" w:hAnsi="Calibri" w:cs="Calibri"/>
          <w:sz w:val="18"/>
          <w:szCs w:val="18"/>
          <w:lang w:val="en-GB"/>
        </w:rPr>
        <w:t>Dietary exposure is energy adjusted. No covariate</w:t>
      </w:r>
    </w:p>
    <w:p w14:paraId="4342FC85" w14:textId="0E4DEBAE" w:rsidR="00C71F89" w:rsidRPr="00E66010" w:rsidRDefault="00C71F89" w:rsidP="00C71F89">
      <w:pPr>
        <w:pStyle w:val="Prrafodelista"/>
        <w:numPr>
          <w:ilvl w:val="0"/>
          <w:numId w:val="2"/>
        </w:numPr>
        <w:tabs>
          <w:tab w:val="left" w:pos="2115"/>
        </w:tabs>
        <w:spacing w:after="0" w:line="259" w:lineRule="auto"/>
        <w:jc w:val="left"/>
        <w:rPr>
          <w:rFonts w:ascii="Calibri" w:hAnsi="Calibri" w:cs="Calibri"/>
          <w:sz w:val="18"/>
          <w:szCs w:val="18"/>
          <w:lang w:val="en-GB"/>
        </w:rPr>
      </w:pPr>
      <w:r w:rsidRPr="00E66010">
        <w:rPr>
          <w:rFonts w:ascii="Calibri" w:hAnsi="Calibri" w:cs="Calibri"/>
          <w:sz w:val="18"/>
          <w:szCs w:val="18"/>
          <w:lang w:val="en-GB"/>
        </w:rPr>
        <w:t>Model 2: Model 1 + Sex (</w:t>
      </w:r>
      <w:r w:rsidRPr="00E66010">
        <w:rPr>
          <w:rFonts w:ascii="Calibri" w:hAnsi="Calibri" w:cs="Calibri"/>
          <w:i/>
          <w:iCs/>
          <w:sz w:val="18"/>
          <w:szCs w:val="18"/>
          <w:lang w:val="en-GB"/>
        </w:rPr>
        <w:t>women, men</w:t>
      </w:r>
      <w:r w:rsidRPr="00E66010">
        <w:rPr>
          <w:rFonts w:ascii="Calibri" w:hAnsi="Calibri" w:cs="Calibri"/>
          <w:sz w:val="18"/>
          <w:szCs w:val="18"/>
          <w:lang w:val="en-GB"/>
        </w:rPr>
        <w:t>) + Age (</w:t>
      </w:r>
      <w:r w:rsidRPr="00E66010">
        <w:rPr>
          <w:rFonts w:ascii="Calibri" w:hAnsi="Calibri" w:cs="Calibri"/>
          <w:i/>
          <w:iCs/>
          <w:sz w:val="18"/>
          <w:szCs w:val="18"/>
          <w:lang w:val="en-GB"/>
        </w:rPr>
        <w:t>continuous</w:t>
      </w:r>
      <w:r w:rsidRPr="00E66010">
        <w:rPr>
          <w:rFonts w:ascii="Calibri" w:hAnsi="Calibri" w:cs="Calibri"/>
          <w:sz w:val="18"/>
          <w:szCs w:val="18"/>
          <w:lang w:val="en-GB"/>
        </w:rPr>
        <w:t>) + Education (</w:t>
      </w:r>
      <w:r w:rsidR="008B00DD" w:rsidRPr="00E66010">
        <w:rPr>
          <w:rFonts w:ascii="Calibri" w:hAnsi="Calibri" w:cs="Calibri"/>
          <w:i/>
          <w:iCs/>
          <w:sz w:val="18"/>
          <w:szCs w:val="18"/>
          <w:lang w:val="en-GB"/>
        </w:rPr>
        <w:t xml:space="preserve">low, medium, </w:t>
      </w:r>
      <w:r w:rsidRPr="00E66010">
        <w:rPr>
          <w:rFonts w:ascii="Calibri" w:hAnsi="Calibri" w:cs="Calibri"/>
          <w:i/>
          <w:iCs/>
          <w:sz w:val="18"/>
          <w:szCs w:val="18"/>
          <w:lang w:val="en-GB"/>
        </w:rPr>
        <w:t>high</w:t>
      </w:r>
      <w:r w:rsidR="008B00DD" w:rsidRPr="00E66010">
        <w:rPr>
          <w:rFonts w:ascii="Calibri" w:hAnsi="Calibri" w:cs="Calibri"/>
          <w:sz w:val="18"/>
          <w:szCs w:val="18"/>
          <w:lang w:val="en-GB"/>
        </w:rPr>
        <w:t>)</w:t>
      </w:r>
    </w:p>
    <w:p w14:paraId="178E8094" w14:textId="77777777" w:rsidR="001348B9" w:rsidRPr="00E66010" w:rsidRDefault="001348B9" w:rsidP="001348B9">
      <w:pPr>
        <w:spacing w:after="160" w:line="259" w:lineRule="auto"/>
        <w:rPr>
          <w:rFonts w:ascii="Calibri" w:hAnsi="Calibri" w:cs="Calibri"/>
          <w:b/>
          <w:lang w:val="en-GB"/>
        </w:rPr>
      </w:pPr>
    </w:p>
    <w:p w14:paraId="14BBEC8F" w14:textId="77777777" w:rsidR="001348B9" w:rsidRPr="00E66010" w:rsidRDefault="001348B9">
      <w:pPr>
        <w:rPr>
          <w:rFonts w:ascii="Calibri" w:hAnsi="Calibri" w:cs="Calibri"/>
          <w:lang w:val="en-GB"/>
        </w:rPr>
      </w:pPr>
    </w:p>
    <w:p w14:paraId="25B132D4" w14:textId="77777777" w:rsidR="00F326FA" w:rsidRPr="00E66010" w:rsidRDefault="00F326FA">
      <w:pPr>
        <w:rPr>
          <w:rFonts w:ascii="Calibri" w:hAnsi="Calibri" w:cs="Calibri"/>
          <w:lang w:val="en-GB"/>
        </w:rPr>
      </w:pPr>
    </w:p>
    <w:p w14:paraId="5FACB309" w14:textId="2D9607F5" w:rsidR="004678FD" w:rsidRPr="00E66010" w:rsidRDefault="004678FD" w:rsidP="004678FD">
      <w:pPr>
        <w:spacing w:after="160" w:line="259" w:lineRule="auto"/>
        <w:rPr>
          <w:rFonts w:ascii="Calibri" w:hAnsi="Calibri" w:cs="Calibri"/>
          <w:b/>
          <w:lang w:val="en-GB"/>
        </w:rPr>
      </w:pPr>
      <w:r w:rsidRPr="00BC7497">
        <w:rPr>
          <w:rFonts w:ascii="Calibri" w:hAnsi="Calibri" w:cs="Calibri"/>
          <w:b/>
          <w:lang w:val="en-GB"/>
        </w:rPr>
        <w:lastRenderedPageBreak/>
        <w:t>Table S3.</w:t>
      </w:r>
      <w:r w:rsidRPr="00E66010">
        <w:rPr>
          <w:rFonts w:ascii="Calibri" w:hAnsi="Calibri" w:cs="Calibri"/>
          <w:b/>
          <w:lang w:val="en-GB"/>
        </w:rPr>
        <w:t xml:space="preserve"> Associations from Logistic regression models (ORs and 95% CI) between dietary exposures and the presence of </w:t>
      </w:r>
      <w:r w:rsidR="00DF3013">
        <w:rPr>
          <w:rFonts w:ascii="Calibri" w:hAnsi="Calibri" w:cs="Calibri"/>
          <w:b/>
          <w:lang w:val="en-GB"/>
        </w:rPr>
        <w:t xml:space="preserve">moderate </w:t>
      </w:r>
      <w:r w:rsidRPr="00E66010">
        <w:rPr>
          <w:rFonts w:ascii="Calibri" w:hAnsi="Calibri" w:cs="Calibri"/>
          <w:b/>
          <w:lang w:val="en-GB"/>
        </w:rPr>
        <w:t xml:space="preserve">depressive disorder (PHQ-9 ≥ 10) using unadjusted </w:t>
      </w:r>
      <w:r w:rsidR="008D0DF0" w:rsidRPr="00E66010">
        <w:rPr>
          <w:rFonts w:ascii="Calibri" w:hAnsi="Calibri" w:cs="Calibri"/>
          <w:b/>
          <w:lang w:val="en-GB"/>
        </w:rPr>
        <w:t>GBD</w:t>
      </w:r>
      <w:r w:rsidRPr="00E66010">
        <w:rPr>
          <w:rFonts w:ascii="Calibri" w:hAnsi="Calibri" w:cs="Calibri"/>
          <w:b/>
          <w:lang w:val="en-GB"/>
        </w:rPr>
        <w:t xml:space="preserve"> units (</w:t>
      </w:r>
      <w:r w:rsidRPr="00BC7497">
        <w:rPr>
          <w:rFonts w:ascii="Calibri" w:hAnsi="Calibri" w:cs="Calibri"/>
          <w:b/>
          <w:lang w:val="en-GB"/>
        </w:rPr>
        <w:t>N=</w:t>
      </w:r>
      <w:r w:rsidR="00047F16" w:rsidRPr="00BC7497">
        <w:rPr>
          <w:rFonts w:ascii="Calibri" w:hAnsi="Calibri" w:cs="Calibri"/>
          <w:b/>
          <w:lang w:val="en-GB"/>
        </w:rPr>
        <w:t>2,986</w:t>
      </w:r>
      <w:r w:rsidRPr="00E66010">
        <w:rPr>
          <w:rFonts w:ascii="Calibri" w:hAnsi="Calibri" w:cs="Calibri"/>
          <w:b/>
          <w:lang w:val="en-GB"/>
        </w:rPr>
        <w:t>)</w:t>
      </w:r>
    </w:p>
    <w:tbl>
      <w:tblPr>
        <w:tblW w:w="9060" w:type="dxa"/>
        <w:tblInd w:w="-142" w:type="dxa"/>
        <w:tblLook w:val="04A0" w:firstRow="1" w:lastRow="0" w:firstColumn="1" w:lastColumn="0" w:noHBand="0" w:noVBand="1"/>
      </w:tblPr>
      <w:tblGrid>
        <w:gridCol w:w="3291"/>
        <w:gridCol w:w="1100"/>
        <w:gridCol w:w="2539"/>
        <w:gridCol w:w="1004"/>
        <w:gridCol w:w="1126"/>
      </w:tblGrid>
      <w:tr w:rsidR="00650A31" w:rsidRPr="00E66010" w14:paraId="327E6427" w14:textId="77777777" w:rsidTr="005C3297">
        <w:trPr>
          <w:trHeight w:val="340"/>
        </w:trPr>
        <w:tc>
          <w:tcPr>
            <w:tcW w:w="329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F5D36E2" w14:textId="42375D4C" w:rsidR="004678FD" w:rsidRPr="00E66010" w:rsidRDefault="00B317A4" w:rsidP="00E66AD6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Dietary exposures (unit)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60F7B68" w14:textId="77777777" w:rsidR="004678FD" w:rsidRPr="00E66010" w:rsidRDefault="004678FD" w:rsidP="00E66AD6">
            <w:pPr>
              <w:spacing w:after="0" w:line="240" w:lineRule="auto"/>
              <w:jc w:val="lef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Models</w:t>
            </w:r>
          </w:p>
        </w:tc>
        <w:tc>
          <w:tcPr>
            <w:tcW w:w="2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AFE0FA3" w14:textId="4E023815" w:rsidR="004678FD" w:rsidRPr="00E66010" w:rsidRDefault="00CB679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O</w:t>
            </w:r>
            <w:r w:rsidR="004678FD"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Rs and 95% CI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AAA54C" w14:textId="77777777" w:rsidR="004678FD" w:rsidRPr="00E66010" w:rsidRDefault="004678FD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944094" w14:textId="77777777" w:rsidR="004678FD" w:rsidRPr="00E66010" w:rsidRDefault="004678FD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 adjusted</w:t>
            </w:r>
          </w:p>
        </w:tc>
      </w:tr>
      <w:tr w:rsidR="001E68BE" w:rsidRPr="00E66010" w14:paraId="19BEF13C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35D505B5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Fruits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4848CCEA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2BEA16E2" w14:textId="78A7AFF7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0.99982 (0.99926; 1.00038)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4E7CA8D4" w14:textId="01BA5FCD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0.52443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1F65A6DB" w14:textId="3D963161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0.60512</w:t>
            </w:r>
          </w:p>
        </w:tc>
      </w:tr>
      <w:tr w:rsidR="001E68BE" w:rsidRPr="00E66010" w14:paraId="4C44725F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4D393DD3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280595E1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7953A47D" w14:textId="1E10FB0E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0.99949 (0.99889; 1.00009)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18DA41C1" w14:textId="0F2BC9EC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0.09367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081943A3" w14:textId="0CADBF2C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0.16530</w:t>
            </w:r>
          </w:p>
        </w:tc>
      </w:tr>
      <w:tr w:rsidR="001E68BE" w:rsidRPr="00E66010" w14:paraId="463CA775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78E47C27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Vegetables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707BD59B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59BE9BA9" w14:textId="3A96A4F3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1.00066 (1.00007; 1.00125)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00668215" w14:textId="60865BC4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0.02935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77991161" w14:textId="1F8FE843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0.05504</w:t>
            </w:r>
          </w:p>
        </w:tc>
      </w:tr>
      <w:tr w:rsidR="001E68BE" w:rsidRPr="00E66010" w14:paraId="7B0DF669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1FF106E7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7CA285C2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01F26C60" w14:textId="2E7DBAC4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1.00025 (0.99963; 1.00088)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4C344CF5" w14:textId="5201CEED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0.43043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0D7921AF" w14:textId="1270829D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0.46117</w:t>
            </w:r>
          </w:p>
        </w:tc>
      </w:tr>
      <w:tr w:rsidR="001E68BE" w:rsidRPr="00E66010" w14:paraId="4E1B245E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61B3110E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Legumes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2DA22A1E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4136872E" w14:textId="54D7C31B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0.99547 (0.99135; 0.99961)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63ECD816" w14:textId="5B07370C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0.03212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102A9ECF" w14:textId="7515C7BE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0.05668</w:t>
            </w:r>
          </w:p>
        </w:tc>
      </w:tr>
      <w:tr w:rsidR="001E68BE" w:rsidRPr="00E66010" w14:paraId="69E09F4F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024F1AB2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2FBFCB66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6BEACC64" w14:textId="08AD7053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0.99600 (0.99178; 1.00024)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29AFFBFC" w14:textId="561A20E6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0.06455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5F62BC5A" w14:textId="4946D564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0.12103</w:t>
            </w:r>
          </w:p>
        </w:tc>
      </w:tr>
      <w:tr w:rsidR="001E68BE" w:rsidRPr="00E66010" w14:paraId="7782F0FB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694C9900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Whole grains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3A968624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3BA4F78F" w14:textId="726A931A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1.00246 (0.99841; 1.00653)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42B9F2AE" w14:textId="1FD51802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0.23342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729FCCDB" w14:textId="1B0578D1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0.33346</w:t>
            </w:r>
          </w:p>
        </w:tc>
      </w:tr>
      <w:tr w:rsidR="001E68BE" w:rsidRPr="00E66010" w14:paraId="59831E80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7563BDF3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0E7AFB5B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1F099113" w14:textId="17F154B6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1.00064 (0.99640; 1.00490)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4D0F5686" w14:textId="6C7FD551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0.76782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60773D9A" w14:textId="274386D4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0.77644</w:t>
            </w:r>
          </w:p>
        </w:tc>
      </w:tr>
      <w:tr w:rsidR="001E68BE" w:rsidRPr="00E66010" w14:paraId="73E9E1C8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6360160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Nuts and seeds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30DF706E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06E8FA6A" w14:textId="60E73E43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0.99729 (0.98769; 1.00697)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32DB6ECE" w14:textId="6D2143E0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0.58161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27369474" w14:textId="1B9070E6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0.63262</w:t>
            </w:r>
          </w:p>
        </w:tc>
      </w:tr>
      <w:tr w:rsidR="001E68BE" w:rsidRPr="00E66010" w14:paraId="6752A128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6E87A5F9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64F72615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787CF1BB" w14:textId="204B7893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0.99827 (0.98880; 1.00782)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6C5287AB" w14:textId="14CF6BF2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0.72149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352BAB2D" w14:textId="11ED4386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0.73789</w:t>
            </w:r>
          </w:p>
        </w:tc>
      </w:tr>
      <w:tr w:rsidR="001E68BE" w:rsidRPr="00E66010" w14:paraId="09DC1E66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67FD6421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Milk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7EF735B4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6CD433EC" w14:textId="591E2361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1.00044 (0.99982; 1.00107)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23D8D667" w14:textId="5E401461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0.16284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50A5F606" w14:textId="419A26FD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0.24426</w:t>
            </w:r>
          </w:p>
        </w:tc>
      </w:tr>
      <w:tr w:rsidR="001E68BE" w:rsidRPr="00E66010" w14:paraId="76B6C781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5C86D6D7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3BECE141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098A4AB7" w14:textId="0A5D760F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1.00004 (0.99938; 1.00070)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196108A1" w14:textId="26C8B056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0.91067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3A94BA2B" w14:textId="31AC5F4E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0.91067</w:t>
            </w:r>
          </w:p>
        </w:tc>
      </w:tr>
      <w:tr w:rsidR="001E68BE" w:rsidRPr="00E66010" w14:paraId="15CD72E3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5D108F6E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Red meat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5F5B5AA2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4EB0D35D" w14:textId="0448DAA1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0.99911 (0.99586; 1.00237)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70A980CE" w14:textId="3D4E4C47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0.59045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31BF5FDD" w14:textId="157A9A63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0.63262</w:t>
            </w:r>
          </w:p>
        </w:tc>
      </w:tr>
      <w:tr w:rsidR="001E68BE" w:rsidRPr="00E66010" w14:paraId="55A37D61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05BD1A87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42AF5907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5BF72CEB" w14:textId="3E86E6B1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1.00130 (0.99797; 1.00463)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3483293C" w14:textId="596080D6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0.44510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26D1B1EC" w14:textId="14898A8A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0.47129</w:t>
            </w:r>
          </w:p>
        </w:tc>
      </w:tr>
      <w:tr w:rsidR="001E68BE" w:rsidRPr="00E66010" w14:paraId="4465AC0D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7C0DD97C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Processed meat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3A5D75CA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2E7C9715" w14:textId="5B7E0D7D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1.00215 (0.99638; 1.00795)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7CBCCC27" w14:textId="3EB4999F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0.46585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71F0F7F7" w14:textId="1E819B2A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0.55903</w:t>
            </w:r>
          </w:p>
        </w:tc>
      </w:tr>
      <w:tr w:rsidR="001E68BE" w:rsidRPr="00E66010" w14:paraId="4B08F991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0B86492A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39B18CF3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6B79250F" w14:textId="520B6B19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1.00572 (0.99955; 1.01193)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218FA809" w14:textId="13A976D3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0.06933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1F2E3737" w14:textId="263DDFBF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0.12714</w:t>
            </w:r>
          </w:p>
        </w:tc>
      </w:tr>
      <w:tr w:rsidR="001E68BE" w:rsidRPr="00E66010" w14:paraId="660FF497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325B1F8B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Sweet drinks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6CD5F89A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67AF155E" w14:textId="134A4562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1.00009 (0.99901; 1.00117)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42D3A6DE" w14:textId="7A54D0AB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0.86626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4CB565D2" w14:textId="0AD576B0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0.86626</w:t>
            </w:r>
          </w:p>
        </w:tc>
      </w:tr>
      <w:tr w:rsidR="001E68BE" w:rsidRPr="00E66010" w14:paraId="4C5C6873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0D2733C1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33F91FFF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774D4BE8" w14:textId="584CF033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1.00031 (0.99921; 1.00140)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6B65EE0D" w14:textId="4DC259A0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0.58104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406A62C8" w14:textId="604B10BA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0.60108</w:t>
            </w:r>
          </w:p>
        </w:tc>
      </w:tr>
      <w:tr w:rsidR="001E68BE" w:rsidRPr="00E66010" w14:paraId="549B484E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01FDCCC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Ultra-processed food 1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1%g/day)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3166297E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3752A722" w14:textId="1AA7B93C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1.01088 (0.99144; 1.03070)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78E28D74" w14:textId="4B165E2A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0.27474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26598DA2" w14:textId="65307074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0.35836</w:t>
            </w:r>
          </w:p>
        </w:tc>
      </w:tr>
      <w:tr w:rsidR="001E68BE" w:rsidRPr="00E66010" w14:paraId="420576B2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6431CAF9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6544AF36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17029505" w14:textId="62874827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1.02436 (1.00396; 1.04518)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591B9198" w14:textId="12782F56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0.01900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11AD5794" w14:textId="51D5E6DB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0.03639</w:t>
            </w:r>
          </w:p>
        </w:tc>
      </w:tr>
      <w:tr w:rsidR="001E68BE" w:rsidRPr="00E66010" w14:paraId="7384FEDE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66A771C3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Ultra-processed food 2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1%g/day)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40C443A5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4463E9CE" w14:textId="2F79EB12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1.00893 (0.98960; 1.02865)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480D6E02" w14:textId="425D27A8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0.36764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46422B54" w14:textId="186097B6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0.45955</w:t>
            </w:r>
          </w:p>
        </w:tc>
      </w:tr>
      <w:tr w:rsidR="001E68BE" w:rsidRPr="00E66010" w14:paraId="48BD5627" w14:textId="77777777" w:rsidTr="005C3297">
        <w:trPr>
          <w:trHeight w:val="284"/>
        </w:trPr>
        <w:tc>
          <w:tcPr>
            <w:tcW w:w="3291" w:type="dxa"/>
            <w:vMerge/>
            <w:noWrap/>
            <w:vAlign w:val="center"/>
          </w:tcPr>
          <w:p w14:paraId="5032842E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vAlign w:val="center"/>
          </w:tcPr>
          <w:p w14:paraId="3D05CA61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shd w:val="clear" w:color="auto" w:fill="FBE4D5" w:themeFill="accent2" w:themeFillTint="33"/>
            <w:noWrap/>
            <w:vAlign w:val="center"/>
          </w:tcPr>
          <w:p w14:paraId="2231B3C5" w14:textId="687CBB4F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1.02446 (1.00431; 1.04502)</w:t>
            </w:r>
          </w:p>
        </w:tc>
        <w:tc>
          <w:tcPr>
            <w:tcW w:w="1004" w:type="dxa"/>
            <w:shd w:val="clear" w:color="auto" w:fill="FFF2CC" w:themeFill="accent4" w:themeFillTint="33"/>
            <w:vAlign w:val="center"/>
          </w:tcPr>
          <w:p w14:paraId="67CA5FCF" w14:textId="47DD21C1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0.01709</w:t>
            </w:r>
          </w:p>
        </w:tc>
        <w:tc>
          <w:tcPr>
            <w:tcW w:w="1126" w:type="dxa"/>
            <w:shd w:val="clear" w:color="auto" w:fill="FFF2CC" w:themeFill="accent4" w:themeFillTint="33"/>
            <w:vAlign w:val="center"/>
          </w:tcPr>
          <w:p w14:paraId="59CA80D5" w14:textId="7955BF49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0.03344</w:t>
            </w:r>
          </w:p>
        </w:tc>
      </w:tr>
      <w:tr w:rsidR="001E68BE" w:rsidRPr="00E66010" w14:paraId="6ED16C4E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1A9CBA0" w14:textId="29CE8CAA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Fib</w:t>
            </w:r>
            <w:r w:rsidR="003F06D9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re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 (1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39F56AF4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1714E477" w14:textId="2FA51D81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0.99665 (0.98175; 1.01178)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178D6A32" w14:textId="2CDC1B88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0.66239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272FC626" w14:textId="41A27075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0.68523</w:t>
            </w:r>
          </w:p>
        </w:tc>
      </w:tr>
      <w:tr w:rsidR="001E68BE" w:rsidRPr="00E66010" w14:paraId="4EB5AE11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7334D7A1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4D413FE3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5B3CBFCE" w14:textId="733BD4D2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0.98950 (0.97413; 1.00511)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44972198" w14:textId="41D6F483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0.18627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74F0A34D" w14:textId="008BBD9A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0.27040</w:t>
            </w:r>
          </w:p>
        </w:tc>
      </w:tr>
      <w:tr w:rsidR="001E68BE" w:rsidRPr="00E66010" w14:paraId="15837826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2AE3AE00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Calcium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7B96F815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69B845C5" w14:textId="705F48BC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1.41782 (1.00558; 1.99904)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5D59986A" w14:textId="27BCAFB7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0.04640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51391264" w14:textId="5FD6A3B4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0.07733</w:t>
            </w:r>
          </w:p>
        </w:tc>
      </w:tr>
      <w:tr w:rsidR="001E68BE" w:rsidRPr="00E66010" w14:paraId="1B5DDE27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6FA4F9E8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27142AA6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4BB4F566" w14:textId="685C84A4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1.11801 (0.78257; 1.59722)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783734C0" w14:textId="43DACAED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0.53994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78EF9CC3" w14:textId="2D10D0A5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0.56506</w:t>
            </w:r>
          </w:p>
        </w:tc>
      </w:tr>
      <w:tr w:rsidR="001E68BE" w:rsidRPr="00E66010" w14:paraId="71BF8B03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7B2034A3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PUFA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1%kcal/day)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1D905371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44DDE40D" w14:textId="5790B9E5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1.05745 (0.95844; 1.16668)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0F82A3F0" w14:textId="1BF122C5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0.26542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21D7E02B" w14:textId="1511BE99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0.35836</w:t>
            </w:r>
          </w:p>
        </w:tc>
      </w:tr>
      <w:tr w:rsidR="001E68BE" w:rsidRPr="00E66010" w14:paraId="77B07B41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5C44F789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5CD92FF0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1310FCFB" w14:textId="11CA5DC6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1.05711 (0.95701; 1.16768)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0DC5E727" w14:textId="0788540A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0.27388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7C417EF5" w14:textId="4815B09E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0.32935</w:t>
            </w:r>
          </w:p>
        </w:tc>
      </w:tr>
      <w:tr w:rsidR="001E68BE" w:rsidRPr="00E66010" w14:paraId="593EE8AE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48756F5D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Sodium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5C3E1B46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55A93A20" w14:textId="27031D45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0.88175 (0.76125; 1.02132)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5827B477" w14:textId="72AE20F0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0.09323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06432714" w14:textId="0BF55C6B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0.14720</w:t>
            </w:r>
          </w:p>
        </w:tc>
      </w:tr>
      <w:tr w:rsidR="001E68BE" w:rsidRPr="00E66010" w14:paraId="44ACA65A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5D7140D0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5CD05117" w14:textId="77777777" w:rsidR="001E68BE" w:rsidRPr="00E66010" w:rsidRDefault="001E68BE" w:rsidP="001E68B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3EC3BDEA" w14:textId="6E323B3C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0.92112 (0.78522; 1.08054)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76599CAF" w14:textId="52818FFE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0.31306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66DCEE3E" w14:textId="5EE73370" w:rsidR="001E68BE" w:rsidRPr="00E66010" w:rsidRDefault="001E68BE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0.35220</w:t>
            </w:r>
          </w:p>
        </w:tc>
      </w:tr>
    </w:tbl>
    <w:p w14:paraId="2E769EC4" w14:textId="77777777" w:rsidR="004678FD" w:rsidRPr="00E66010" w:rsidRDefault="004678FD" w:rsidP="004678FD">
      <w:pPr>
        <w:pStyle w:val="Prrafodelista"/>
        <w:tabs>
          <w:tab w:val="left" w:pos="2115"/>
        </w:tabs>
        <w:spacing w:after="0" w:line="259" w:lineRule="auto"/>
        <w:jc w:val="left"/>
        <w:rPr>
          <w:rFonts w:ascii="Calibri" w:hAnsi="Calibri" w:cs="Calibri"/>
          <w:sz w:val="18"/>
          <w:szCs w:val="18"/>
          <w:lang w:val="en-GB"/>
        </w:rPr>
      </w:pPr>
    </w:p>
    <w:p w14:paraId="17B59767" w14:textId="77777777" w:rsidR="004678FD" w:rsidRPr="00E66010" w:rsidRDefault="004678FD" w:rsidP="004678FD">
      <w:pPr>
        <w:pStyle w:val="Prrafodelista"/>
        <w:numPr>
          <w:ilvl w:val="0"/>
          <w:numId w:val="4"/>
        </w:numPr>
        <w:tabs>
          <w:tab w:val="left" w:pos="2115"/>
        </w:tabs>
        <w:spacing w:after="0" w:line="259" w:lineRule="auto"/>
        <w:jc w:val="left"/>
        <w:rPr>
          <w:rFonts w:ascii="Calibri" w:hAnsi="Calibri" w:cs="Calibri"/>
          <w:sz w:val="18"/>
          <w:szCs w:val="18"/>
          <w:lang w:val="en-GB"/>
        </w:rPr>
      </w:pPr>
      <w:r w:rsidRPr="00E66010">
        <w:rPr>
          <w:rFonts w:ascii="Calibri" w:hAnsi="Calibri" w:cs="Calibri"/>
          <w:sz w:val="18"/>
          <w:szCs w:val="18"/>
          <w:lang w:val="en-GB"/>
        </w:rPr>
        <w:t xml:space="preserve">Model 1: Crude (no covariate) </w:t>
      </w:r>
    </w:p>
    <w:p w14:paraId="2C7E07DC" w14:textId="77777777" w:rsidR="004678FD" w:rsidRPr="00E66010" w:rsidRDefault="004678FD" w:rsidP="004678FD">
      <w:pPr>
        <w:pStyle w:val="Prrafodelista"/>
        <w:numPr>
          <w:ilvl w:val="0"/>
          <w:numId w:val="4"/>
        </w:numPr>
        <w:tabs>
          <w:tab w:val="left" w:pos="2115"/>
        </w:tabs>
        <w:spacing w:after="0" w:line="259" w:lineRule="auto"/>
        <w:jc w:val="left"/>
        <w:rPr>
          <w:rFonts w:ascii="Calibri" w:hAnsi="Calibri" w:cs="Calibri"/>
          <w:sz w:val="18"/>
          <w:szCs w:val="18"/>
          <w:lang w:val="en-GB"/>
        </w:rPr>
      </w:pPr>
      <w:r w:rsidRPr="00E66010">
        <w:rPr>
          <w:rFonts w:ascii="Calibri" w:hAnsi="Calibri" w:cs="Calibri"/>
          <w:sz w:val="18"/>
          <w:szCs w:val="18"/>
          <w:lang w:val="en-GB"/>
        </w:rPr>
        <w:t>Model 2: Model 1 + Sex (</w:t>
      </w:r>
      <w:r w:rsidRPr="00E66010">
        <w:rPr>
          <w:rFonts w:ascii="Calibri" w:hAnsi="Calibri" w:cs="Calibri"/>
          <w:i/>
          <w:iCs/>
          <w:sz w:val="18"/>
          <w:szCs w:val="18"/>
          <w:lang w:val="en-GB"/>
        </w:rPr>
        <w:t>women, men</w:t>
      </w:r>
      <w:r w:rsidRPr="00E66010">
        <w:rPr>
          <w:rFonts w:ascii="Calibri" w:hAnsi="Calibri" w:cs="Calibri"/>
          <w:sz w:val="18"/>
          <w:szCs w:val="18"/>
          <w:lang w:val="en-GB"/>
        </w:rPr>
        <w:t>) + Age (</w:t>
      </w:r>
      <w:r w:rsidRPr="00E66010">
        <w:rPr>
          <w:rFonts w:ascii="Calibri" w:hAnsi="Calibri" w:cs="Calibri"/>
          <w:i/>
          <w:iCs/>
          <w:sz w:val="18"/>
          <w:szCs w:val="18"/>
          <w:lang w:val="en-GB"/>
        </w:rPr>
        <w:t>continuous</w:t>
      </w:r>
      <w:r w:rsidRPr="00E66010">
        <w:rPr>
          <w:rFonts w:ascii="Calibri" w:hAnsi="Calibri" w:cs="Calibri"/>
          <w:sz w:val="18"/>
          <w:szCs w:val="18"/>
          <w:lang w:val="en-GB"/>
        </w:rPr>
        <w:t>) + Education (</w:t>
      </w:r>
      <w:r w:rsidRPr="00E66010">
        <w:rPr>
          <w:rFonts w:ascii="Calibri" w:hAnsi="Calibri" w:cs="Calibri"/>
          <w:i/>
          <w:iCs/>
          <w:sz w:val="18"/>
          <w:szCs w:val="18"/>
          <w:lang w:val="en-GB"/>
        </w:rPr>
        <w:t>low, medium, high</w:t>
      </w:r>
      <w:r w:rsidRPr="00E66010">
        <w:rPr>
          <w:rFonts w:ascii="Calibri" w:hAnsi="Calibri" w:cs="Calibri"/>
          <w:sz w:val="18"/>
          <w:szCs w:val="18"/>
          <w:lang w:val="en-GB"/>
        </w:rPr>
        <w:t>)</w:t>
      </w:r>
    </w:p>
    <w:p w14:paraId="573D2476" w14:textId="77777777" w:rsidR="004678FD" w:rsidRPr="00E66010" w:rsidRDefault="004678FD">
      <w:pPr>
        <w:rPr>
          <w:rFonts w:ascii="Calibri" w:hAnsi="Calibri" w:cs="Calibri"/>
          <w:lang w:val="en-GB"/>
        </w:rPr>
      </w:pPr>
    </w:p>
    <w:p w14:paraId="0B5C30CD" w14:textId="77777777" w:rsidR="004A2B1C" w:rsidRPr="00E66010" w:rsidRDefault="004A2B1C">
      <w:pPr>
        <w:rPr>
          <w:rFonts w:ascii="Calibri" w:hAnsi="Calibri" w:cs="Calibri"/>
          <w:lang w:val="en-GB"/>
        </w:rPr>
      </w:pPr>
    </w:p>
    <w:p w14:paraId="38B3138B" w14:textId="77777777" w:rsidR="004A2B1C" w:rsidRPr="00E66010" w:rsidRDefault="004A2B1C">
      <w:pPr>
        <w:rPr>
          <w:rFonts w:ascii="Calibri" w:hAnsi="Calibri" w:cs="Calibri"/>
          <w:lang w:val="en-GB"/>
        </w:rPr>
      </w:pPr>
    </w:p>
    <w:p w14:paraId="7CAD54C3" w14:textId="1719676D" w:rsidR="004A2B1C" w:rsidRPr="00E66010" w:rsidRDefault="004A2B1C" w:rsidP="004A2B1C">
      <w:pPr>
        <w:spacing w:after="160" w:line="259" w:lineRule="auto"/>
        <w:rPr>
          <w:rFonts w:ascii="Calibri" w:hAnsi="Calibri" w:cs="Calibri"/>
          <w:b/>
          <w:lang w:val="en-GB"/>
        </w:rPr>
      </w:pPr>
      <w:r w:rsidRPr="00E46AC8">
        <w:rPr>
          <w:rFonts w:ascii="Calibri" w:hAnsi="Calibri" w:cs="Calibri"/>
          <w:b/>
          <w:lang w:val="en-GB"/>
        </w:rPr>
        <w:lastRenderedPageBreak/>
        <w:t>Table S</w:t>
      </w:r>
      <w:r w:rsidR="00687E4E" w:rsidRPr="00E46AC8">
        <w:rPr>
          <w:rFonts w:ascii="Calibri" w:hAnsi="Calibri" w:cs="Calibri"/>
          <w:b/>
          <w:lang w:val="en-GB"/>
        </w:rPr>
        <w:t>4</w:t>
      </w:r>
      <w:r w:rsidRPr="00E46AC8">
        <w:rPr>
          <w:rFonts w:ascii="Calibri" w:hAnsi="Calibri" w:cs="Calibri"/>
          <w:b/>
          <w:lang w:val="en-GB"/>
        </w:rPr>
        <w:t>.</w:t>
      </w:r>
      <w:r w:rsidRPr="00E66010">
        <w:rPr>
          <w:rFonts w:ascii="Calibri" w:hAnsi="Calibri" w:cs="Calibri"/>
          <w:b/>
          <w:lang w:val="en-GB"/>
        </w:rPr>
        <w:t xml:space="preserve"> Associations from Logistic regression models (ORs and 95% CI) between dietary exposures and the presence of </w:t>
      </w:r>
      <w:r w:rsidR="00DF3013">
        <w:rPr>
          <w:rFonts w:ascii="Calibri" w:hAnsi="Calibri" w:cs="Calibri"/>
          <w:b/>
          <w:lang w:val="en-GB"/>
        </w:rPr>
        <w:t xml:space="preserve">moderate </w:t>
      </w:r>
      <w:r w:rsidRPr="00E66010">
        <w:rPr>
          <w:rFonts w:ascii="Calibri" w:hAnsi="Calibri" w:cs="Calibri"/>
          <w:b/>
          <w:lang w:val="en-GB"/>
        </w:rPr>
        <w:t xml:space="preserve">depressive disorder (PHQ-9 ≥ 10) using </w:t>
      </w:r>
      <w:r w:rsidR="008D0DF0" w:rsidRPr="00E66010">
        <w:rPr>
          <w:rFonts w:ascii="Calibri" w:hAnsi="Calibri" w:cs="Calibri"/>
          <w:b/>
          <w:lang w:val="en-GB"/>
        </w:rPr>
        <w:t>GBD</w:t>
      </w:r>
      <w:r w:rsidRPr="00E66010">
        <w:rPr>
          <w:rFonts w:ascii="Calibri" w:hAnsi="Calibri" w:cs="Calibri"/>
          <w:b/>
          <w:lang w:val="en-GB"/>
        </w:rPr>
        <w:t xml:space="preserve"> units adjusted by energy intake (</w:t>
      </w:r>
      <w:r w:rsidR="00047F16" w:rsidRPr="00E46AC8">
        <w:rPr>
          <w:rFonts w:ascii="Calibri" w:hAnsi="Calibri" w:cs="Calibri"/>
          <w:b/>
          <w:lang w:val="en-GB"/>
        </w:rPr>
        <w:t>N=2,986</w:t>
      </w:r>
      <w:r w:rsidRPr="00E66010">
        <w:rPr>
          <w:rFonts w:ascii="Calibri" w:hAnsi="Calibri" w:cs="Calibri"/>
          <w:b/>
          <w:lang w:val="en-GB"/>
        </w:rPr>
        <w:t>)</w:t>
      </w:r>
    </w:p>
    <w:tbl>
      <w:tblPr>
        <w:tblW w:w="9060" w:type="dxa"/>
        <w:tblInd w:w="-142" w:type="dxa"/>
        <w:tblLook w:val="04A0" w:firstRow="1" w:lastRow="0" w:firstColumn="1" w:lastColumn="0" w:noHBand="0" w:noVBand="1"/>
      </w:tblPr>
      <w:tblGrid>
        <w:gridCol w:w="3291"/>
        <w:gridCol w:w="1100"/>
        <w:gridCol w:w="2539"/>
        <w:gridCol w:w="1004"/>
        <w:gridCol w:w="1126"/>
      </w:tblGrid>
      <w:tr w:rsidR="004A2B1C" w:rsidRPr="00E66010" w14:paraId="6EBFFE69" w14:textId="77777777" w:rsidTr="005C3297">
        <w:trPr>
          <w:trHeight w:val="340"/>
        </w:trPr>
        <w:tc>
          <w:tcPr>
            <w:tcW w:w="329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099A73E" w14:textId="4C26BAEE" w:rsidR="004A2B1C" w:rsidRPr="00E66010" w:rsidRDefault="00B317A4" w:rsidP="00E66AD6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Dietary exposures (unit)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1B1A64D" w14:textId="77777777" w:rsidR="004A2B1C" w:rsidRPr="00E66010" w:rsidRDefault="004A2B1C" w:rsidP="00E66AD6">
            <w:pPr>
              <w:spacing w:after="0" w:line="240" w:lineRule="auto"/>
              <w:jc w:val="left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Models</w:t>
            </w:r>
          </w:p>
        </w:tc>
        <w:tc>
          <w:tcPr>
            <w:tcW w:w="2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745BB54" w14:textId="60CBA326" w:rsidR="004A2B1C" w:rsidRPr="00E66010" w:rsidRDefault="00CB679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 xml:space="preserve">ORs </w:t>
            </w:r>
            <w:r w:rsidR="004A2B1C"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and 95% CI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3059D0" w14:textId="77777777" w:rsidR="004A2B1C" w:rsidRPr="00E66010" w:rsidRDefault="004A2B1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F2414D" w14:textId="77777777" w:rsidR="004A2B1C" w:rsidRPr="00E66010" w:rsidRDefault="004A2B1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 adjusted</w:t>
            </w:r>
          </w:p>
        </w:tc>
      </w:tr>
      <w:tr w:rsidR="001E3801" w:rsidRPr="00E66010" w14:paraId="46B42E8B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5690015F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Fruits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6D9183AF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0275B92E" w14:textId="7B6364D8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0.99992 (0.99935; 1.00049)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794DBCB3" w14:textId="11262842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0.77805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364D1890" w14:textId="45CD673D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0.83362</w:t>
            </w:r>
          </w:p>
        </w:tc>
      </w:tr>
      <w:tr w:rsidR="001E3801" w:rsidRPr="00E66010" w14:paraId="31C1835B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096A695C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5258A040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2D088913" w14:textId="0C09BF1E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0.99950 (0.99888; 1.00013)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3B7F5EDE" w14:textId="5DAA5FBE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0.11892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206730A2" w14:textId="53B97D9D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0.19113</w:t>
            </w:r>
          </w:p>
        </w:tc>
      </w:tr>
      <w:tr w:rsidR="001E3801" w:rsidRPr="00E66010" w14:paraId="70D15E09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67D8FEFE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Vegetables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0ABB3450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4AD292F7" w14:textId="65EB72CF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1.00081 (1.00021; 1.00141)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0B5CE686" w14:textId="672133A5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0.00783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06045F86" w14:textId="15806F24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0.01381</w:t>
            </w:r>
          </w:p>
        </w:tc>
      </w:tr>
      <w:tr w:rsidR="001E3801" w:rsidRPr="00E66010" w14:paraId="51890613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2B116E9D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56CD53BA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1E11E67B" w14:textId="3947F2EB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1.00034 (0.99969; 1.00098)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2FC3C358" w14:textId="444C0BE0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0.30283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0429C577" w14:textId="60172FFA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0.33990</w:t>
            </w:r>
          </w:p>
        </w:tc>
      </w:tr>
      <w:tr w:rsidR="001E3801" w:rsidRPr="00E66010" w14:paraId="26E5F275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0BAE850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Legumes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6D6EFDA2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56050F02" w14:textId="760993C5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0.99624 (0.99199; 1.00051)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1B1DB3CB" w14:textId="33552B1C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0.08417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5D873415" w14:textId="3B458808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0.13327</w:t>
            </w:r>
          </w:p>
        </w:tc>
      </w:tr>
      <w:tr w:rsidR="001E3801" w:rsidRPr="00E66010" w14:paraId="36A5DDDB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5E932A66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4ECE783A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61E7157F" w14:textId="6CF58D94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0.99621 (0.99180; 1.00065)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79308D76" w14:textId="7AAFCE7C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0.09407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56AFF063" w14:textId="186FF6D3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0.16600</w:t>
            </w:r>
          </w:p>
        </w:tc>
      </w:tr>
      <w:tr w:rsidR="001E3801" w:rsidRPr="00E66010" w14:paraId="393A37B8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43CF6E0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Whole grains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01D79A77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474D655A" w14:textId="23456300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1.00278 (0.99877; 1.00680)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7F360848" w14:textId="46D2ED39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0.17406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56E8BA26" w14:textId="45E41A93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0.22704</w:t>
            </w:r>
          </w:p>
        </w:tc>
      </w:tr>
      <w:tr w:rsidR="001E3801" w:rsidRPr="00E66010" w14:paraId="2D844A1D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0978679D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6B2B9660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0234BE64" w14:textId="1577299F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1.00081 (0.99657; 1.00506)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3C78A9D1" w14:textId="527930E2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0.70865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7C178633" w14:textId="72EE9593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0.72476</w:t>
            </w:r>
          </w:p>
        </w:tc>
      </w:tr>
      <w:tr w:rsidR="001E3801" w:rsidRPr="00E66010" w14:paraId="55CBBABE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471C107A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Nuts and seeds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1AB0FF46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133DE9F0" w14:textId="1ACB9164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0.99935 (0.98979; 1.00900)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494456EE" w14:textId="2CE7B2BE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0.89393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5DC7D1E2" w14:textId="3A04D835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0.89393</w:t>
            </w:r>
          </w:p>
        </w:tc>
      </w:tr>
      <w:tr w:rsidR="001E3801" w:rsidRPr="00E66010" w14:paraId="288560BB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03C7FD98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2A585948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1A65E751" w14:textId="0E9563B3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0.99924 (0.98950; 1.00908)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5267BED4" w14:textId="60AD1C59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0.87921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7110B1E4" w14:textId="7383F0AB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0.87921</w:t>
            </w:r>
          </w:p>
        </w:tc>
      </w:tr>
      <w:tr w:rsidR="001E3801" w:rsidRPr="00E66010" w14:paraId="369B3AE2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FDCA4CD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Milk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6EAB0F28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337164B2" w14:textId="36B6DA2C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1.00055 (0.99992; 1.00118)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2030E18C" w14:textId="6ABFD2C7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0.08441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0E498C62" w14:textId="6C390297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0.13327</w:t>
            </w:r>
          </w:p>
        </w:tc>
      </w:tr>
      <w:tr w:rsidR="001E3801" w:rsidRPr="00E66010" w14:paraId="7062B8C0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7C2EBB2D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27CFADB4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65478BB5" w14:textId="75C29CD7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1.00009 (0.99942; 1.00076)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04C79D3D" w14:textId="174B6741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0.79250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78E7D1A6" w14:textId="1A5CB214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0.80140</w:t>
            </w:r>
          </w:p>
        </w:tc>
      </w:tr>
      <w:tr w:rsidR="001E3801" w:rsidRPr="00E66010" w14:paraId="2229A687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65689B9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Red meat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10EE4E4F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213EE6D9" w14:textId="73FEC3ED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1.00028 (0.99684; 1.00373)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052AC483" w14:textId="533D8284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0.87336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54C19979" w14:textId="0FD1F0B0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0.89393</w:t>
            </w:r>
          </w:p>
        </w:tc>
      </w:tr>
      <w:tr w:rsidR="001E3801" w:rsidRPr="00E66010" w14:paraId="7F0598F5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32E64E47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4855CD56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1EB34A64" w14:textId="57AA4C28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1.00216 (0.99867; 1.00566)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5F399240" w14:textId="00A14901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0.22577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3EAC9CBB" w14:textId="7128704C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0.31750</w:t>
            </w:r>
          </w:p>
        </w:tc>
      </w:tr>
      <w:tr w:rsidR="001E3801" w:rsidRPr="00E66010" w14:paraId="1910A9C5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4C9E5D8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Processed meat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20834618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6724CA27" w14:textId="739E8E8E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1.00484 (0.99872; 1.01100)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096C264B" w14:textId="42C4DAE5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0.12130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1505C2D9" w14:textId="78B93ADD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0.18196</w:t>
            </w:r>
          </w:p>
        </w:tc>
      </w:tr>
      <w:tr w:rsidR="001E3801" w:rsidRPr="00E66010" w14:paraId="77221059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2F4DA11E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502AB85D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11EFB808" w14:textId="24CFCE48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1.00765 (1.00120; 1.01415)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3473C221" w14:textId="5DBB49E5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0.02006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57EB40CE" w14:textId="52B16FFA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0.03761</w:t>
            </w:r>
          </w:p>
        </w:tc>
      </w:tr>
      <w:tr w:rsidR="001E3801" w:rsidRPr="00E66010" w14:paraId="5541CC0A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70DA2DA6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Sweet drinks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7D163B27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58E83F21" w14:textId="124277A4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1.00031 (0.99925; 1.00137)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60CAA77C" w14:textId="30598555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0.56915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5988195C" w14:textId="067A834E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0.65672</w:t>
            </w:r>
          </w:p>
        </w:tc>
      </w:tr>
      <w:tr w:rsidR="001E3801" w:rsidRPr="00E66010" w14:paraId="71299F90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583D91DE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4D11E39D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4255E270" w14:textId="5A6D5160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1.00043 (0.99934; 1.00153)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73DCCBCF" w14:textId="265F5792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0.44171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7883BE54" w14:textId="0A451883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0.46225</w:t>
            </w:r>
          </w:p>
        </w:tc>
      </w:tr>
      <w:tr w:rsidR="001E3801" w:rsidRPr="00E66010" w14:paraId="27EC765C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64DB4BAD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Ultra-processed food 1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1%g/day)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4BF30922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45B23CA9" w14:textId="6A2A774B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1.01422 (0.99479; 1.03402)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61CDFB08" w14:textId="0694CED6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0.15246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3624415E" w14:textId="3768F4F1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0.21780</w:t>
            </w:r>
          </w:p>
        </w:tc>
      </w:tr>
      <w:tr w:rsidR="001E3801" w:rsidRPr="00E66010" w14:paraId="6D70AE4E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35857EA4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5D581D89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1872074F" w14:textId="0929C0CB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1.02605 (1.00573; 1.04678)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698F22CF" w14:textId="2503DDD4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0.01174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3337597C" w14:textId="654DE225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0.02249</w:t>
            </w:r>
          </w:p>
        </w:tc>
      </w:tr>
      <w:tr w:rsidR="001E3801" w:rsidRPr="00E66010" w14:paraId="2C984CCD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6DBD263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Ultra-processed food 2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1%g/day)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0A22D099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74A92CA2" w14:textId="53295AD3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1.01210 (0.99278; 1.03179)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192245C1" w14:textId="31723961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0.22127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52DABD2D" w14:textId="30704059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0.27659</w:t>
            </w:r>
          </w:p>
        </w:tc>
      </w:tr>
      <w:tr w:rsidR="001E3801" w:rsidRPr="00E66010" w14:paraId="5F28BDDF" w14:textId="77777777" w:rsidTr="005C3297">
        <w:trPr>
          <w:trHeight w:val="284"/>
        </w:trPr>
        <w:tc>
          <w:tcPr>
            <w:tcW w:w="3291" w:type="dxa"/>
            <w:vMerge/>
            <w:noWrap/>
            <w:vAlign w:val="center"/>
          </w:tcPr>
          <w:p w14:paraId="69C72C10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vAlign w:val="center"/>
          </w:tcPr>
          <w:p w14:paraId="18F2489E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shd w:val="clear" w:color="auto" w:fill="FBE4D5" w:themeFill="accent2" w:themeFillTint="33"/>
            <w:noWrap/>
            <w:vAlign w:val="center"/>
          </w:tcPr>
          <w:p w14:paraId="21D890F8" w14:textId="309BB1DE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1.02605 (1.00598; 1.04651)</w:t>
            </w:r>
          </w:p>
        </w:tc>
        <w:tc>
          <w:tcPr>
            <w:tcW w:w="1004" w:type="dxa"/>
            <w:shd w:val="clear" w:color="auto" w:fill="FFF2CC" w:themeFill="accent4" w:themeFillTint="33"/>
            <w:vAlign w:val="center"/>
          </w:tcPr>
          <w:p w14:paraId="0C3E3D15" w14:textId="7EACA72A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0.01071</w:t>
            </w:r>
          </w:p>
        </w:tc>
        <w:tc>
          <w:tcPr>
            <w:tcW w:w="1126" w:type="dxa"/>
            <w:shd w:val="clear" w:color="auto" w:fill="FFF2CC" w:themeFill="accent4" w:themeFillTint="33"/>
            <w:vAlign w:val="center"/>
          </w:tcPr>
          <w:p w14:paraId="4ABA10F1" w14:textId="5392E4D2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0.02095</w:t>
            </w:r>
          </w:p>
        </w:tc>
      </w:tr>
      <w:tr w:rsidR="001E3801" w:rsidRPr="00E66010" w14:paraId="0FBB46A4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370C7B3F" w14:textId="6A0CD33B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Fibr</w:t>
            </w:r>
            <w:r w:rsidR="003F06D9">
              <w:rPr>
                <w:rFonts w:ascii="Calibri" w:hAnsi="Calibri" w:cs="Calibri"/>
                <w:sz w:val="20"/>
                <w:szCs w:val="20"/>
                <w:lang w:val="en-GB"/>
              </w:rPr>
              <w:t>e</w:t>
            </w: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(1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74E0F3E1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74F8F054" w14:textId="1D0D3D8F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1.00398 (0.98699; 1.02127)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0D28AE72" w14:textId="21835601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0.64802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6CB8FC7D" w14:textId="479085F1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0.72002</w:t>
            </w:r>
          </w:p>
        </w:tc>
      </w:tr>
      <w:tr w:rsidR="001E3801" w:rsidRPr="00E66010" w14:paraId="6FCFD4A4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1E91C564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594E4F90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2C4F3708" w14:textId="748E331B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0.98961 (0.97120; 1.00837)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75FF0113" w14:textId="150E491A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0.27560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52D92791" w14:textId="5C7690C3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0.32704</w:t>
            </w:r>
          </w:p>
        </w:tc>
      </w:tr>
      <w:tr w:rsidR="001E3801" w:rsidRPr="00E66010" w14:paraId="272A8791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31D9828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Calcium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716304AE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7EB7725B" w14:textId="0E4B8693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1.98136 (1.33558; 2.93940)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5EAB0385" w14:textId="69C31D75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0.00068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61B2E5E6" w14:textId="334729C0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0.00127</w:t>
            </w:r>
          </w:p>
        </w:tc>
      </w:tr>
      <w:tr w:rsidR="001E3801" w:rsidRPr="00E66010" w14:paraId="5E4308A8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259F8571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73CF09A1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68B14D90" w14:textId="5AAFC336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1.31982 (0.86162; 2.02168)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74F972B0" w14:textId="0550F5D2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0.20216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20B1C0ED" w14:textId="45DB036F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0.29827</w:t>
            </w:r>
          </w:p>
        </w:tc>
      </w:tr>
      <w:tr w:rsidR="001E3801" w:rsidRPr="00E66010" w14:paraId="2B5EC8D2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4CAFF696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PUFA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1%kcal/day)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1593C55E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610757B3" w14:textId="2D089F42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1.07122 (0.97089; 1.18191)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71BC62D6" w14:textId="28E1AEEC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0.17032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6328B2C3" w14:textId="2C5313C2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0.22704</w:t>
            </w:r>
          </w:p>
        </w:tc>
      </w:tr>
      <w:tr w:rsidR="001E3801" w:rsidRPr="00E66010" w14:paraId="7634BE76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6E4ADBEE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48E429C7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74239BEB" w14:textId="0AC3C247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1.06473 (0.96335; 1.17677)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15218467" w14:textId="1F35AF17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0.21921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41E12AD3" w14:textId="0A20D236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0.31409</w:t>
            </w:r>
          </w:p>
        </w:tc>
      </w:tr>
      <w:tr w:rsidR="001E3801" w:rsidRPr="00E66010" w14:paraId="5D9B7A41" w14:textId="77777777" w:rsidTr="005C3297">
        <w:trPr>
          <w:trHeight w:val="284"/>
        </w:trPr>
        <w:tc>
          <w:tcPr>
            <w:tcW w:w="329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607B9E97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Sodium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14:paraId="017FEC16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39" w:type="dxa"/>
            <w:tcBorders>
              <w:top w:val="single" w:sz="4" w:space="0" w:color="auto"/>
            </w:tcBorders>
            <w:noWrap/>
            <w:vAlign w:val="center"/>
          </w:tcPr>
          <w:p w14:paraId="2390CAAE" w14:textId="283534C6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0.93064 (0.75494; 1.14723)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04BC4204" w14:textId="69CD328E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0.50074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453D5966" w14:textId="660A9F49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0.60088</w:t>
            </w:r>
          </w:p>
        </w:tc>
      </w:tr>
      <w:tr w:rsidR="001E3801" w:rsidRPr="00E66010" w14:paraId="30A593EE" w14:textId="77777777" w:rsidTr="005C3297">
        <w:trPr>
          <w:trHeight w:val="284"/>
        </w:trPr>
        <w:tc>
          <w:tcPr>
            <w:tcW w:w="3291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30ADE9D4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1AF0382B" w14:textId="77777777" w:rsidR="001E3801" w:rsidRPr="00E66010" w:rsidRDefault="001E3801" w:rsidP="001E3801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39" w:type="dxa"/>
            <w:tcBorders>
              <w:bottom w:val="single" w:sz="4" w:space="0" w:color="auto"/>
            </w:tcBorders>
            <w:noWrap/>
            <w:vAlign w:val="center"/>
          </w:tcPr>
          <w:p w14:paraId="0CA78E69" w14:textId="0276814F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0.94840 (0.76214; 1.18018)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130EFBE2" w14:textId="40AB6630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0.63483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40E1C73F" w14:textId="584C8EA9" w:rsidR="001E3801" w:rsidRPr="00E66010" w:rsidRDefault="001E380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0.65672</w:t>
            </w:r>
          </w:p>
        </w:tc>
      </w:tr>
    </w:tbl>
    <w:p w14:paraId="5B28D558" w14:textId="77777777" w:rsidR="004A2B1C" w:rsidRPr="00E66010" w:rsidRDefault="004A2B1C" w:rsidP="004A2B1C">
      <w:pPr>
        <w:pStyle w:val="Prrafodelista"/>
        <w:tabs>
          <w:tab w:val="left" w:pos="2115"/>
        </w:tabs>
        <w:spacing w:after="0" w:line="259" w:lineRule="auto"/>
        <w:jc w:val="left"/>
        <w:rPr>
          <w:rFonts w:ascii="Calibri" w:hAnsi="Calibri" w:cs="Calibri"/>
          <w:sz w:val="18"/>
          <w:szCs w:val="18"/>
          <w:lang w:val="en-GB"/>
        </w:rPr>
      </w:pPr>
    </w:p>
    <w:p w14:paraId="488D8089" w14:textId="6606E166" w:rsidR="004A2B1C" w:rsidRPr="00E66010" w:rsidRDefault="004A2B1C" w:rsidP="004A2B1C">
      <w:pPr>
        <w:pStyle w:val="Prrafodelista"/>
        <w:numPr>
          <w:ilvl w:val="0"/>
          <w:numId w:val="5"/>
        </w:numPr>
        <w:tabs>
          <w:tab w:val="left" w:pos="2115"/>
        </w:tabs>
        <w:spacing w:after="0" w:line="259" w:lineRule="auto"/>
        <w:jc w:val="left"/>
        <w:rPr>
          <w:rFonts w:ascii="Calibri" w:hAnsi="Calibri" w:cs="Calibri"/>
          <w:sz w:val="18"/>
          <w:szCs w:val="18"/>
          <w:lang w:val="en-GB"/>
        </w:rPr>
      </w:pPr>
      <w:r w:rsidRPr="00E66010">
        <w:rPr>
          <w:rFonts w:ascii="Calibri" w:hAnsi="Calibri" w:cs="Calibri"/>
          <w:sz w:val="18"/>
          <w:szCs w:val="18"/>
          <w:lang w:val="en-GB"/>
        </w:rPr>
        <w:t xml:space="preserve">Model 1: </w:t>
      </w:r>
      <w:r w:rsidR="00BE66C2" w:rsidRPr="00E66010">
        <w:rPr>
          <w:rFonts w:ascii="Calibri" w:hAnsi="Calibri" w:cs="Calibri"/>
          <w:sz w:val="18"/>
          <w:szCs w:val="18"/>
          <w:lang w:val="en-GB"/>
        </w:rPr>
        <w:t>Dietary exposure is energy adjusted. No covariate</w:t>
      </w:r>
    </w:p>
    <w:p w14:paraId="078CD279" w14:textId="672066FC" w:rsidR="00687E4E" w:rsidRPr="00E66010" w:rsidRDefault="004A2B1C" w:rsidP="00687E4E">
      <w:pPr>
        <w:pStyle w:val="Prrafodelista"/>
        <w:numPr>
          <w:ilvl w:val="0"/>
          <w:numId w:val="5"/>
        </w:numPr>
        <w:tabs>
          <w:tab w:val="left" w:pos="2115"/>
        </w:tabs>
        <w:spacing w:after="0" w:line="259" w:lineRule="auto"/>
        <w:jc w:val="left"/>
        <w:rPr>
          <w:rFonts w:ascii="Calibri" w:hAnsi="Calibri" w:cs="Calibri"/>
          <w:sz w:val="18"/>
          <w:szCs w:val="18"/>
          <w:lang w:val="en-GB"/>
        </w:rPr>
      </w:pPr>
      <w:r w:rsidRPr="00E66010">
        <w:rPr>
          <w:rFonts w:ascii="Calibri" w:hAnsi="Calibri" w:cs="Calibri"/>
          <w:sz w:val="18"/>
          <w:szCs w:val="18"/>
          <w:lang w:val="en-GB"/>
        </w:rPr>
        <w:t>Model 2: Model 1 + Sex (</w:t>
      </w:r>
      <w:r w:rsidRPr="00E66010">
        <w:rPr>
          <w:rFonts w:ascii="Calibri" w:hAnsi="Calibri" w:cs="Calibri"/>
          <w:i/>
          <w:iCs/>
          <w:sz w:val="18"/>
          <w:szCs w:val="18"/>
          <w:lang w:val="en-GB"/>
        </w:rPr>
        <w:t>women, men</w:t>
      </w:r>
      <w:r w:rsidRPr="00E66010">
        <w:rPr>
          <w:rFonts w:ascii="Calibri" w:hAnsi="Calibri" w:cs="Calibri"/>
          <w:sz w:val="18"/>
          <w:szCs w:val="18"/>
          <w:lang w:val="en-GB"/>
        </w:rPr>
        <w:t>) + Age (</w:t>
      </w:r>
      <w:r w:rsidRPr="00E66010">
        <w:rPr>
          <w:rFonts w:ascii="Calibri" w:hAnsi="Calibri" w:cs="Calibri"/>
          <w:i/>
          <w:iCs/>
          <w:sz w:val="18"/>
          <w:szCs w:val="18"/>
          <w:lang w:val="en-GB"/>
        </w:rPr>
        <w:t>continuous</w:t>
      </w:r>
      <w:r w:rsidRPr="00E66010">
        <w:rPr>
          <w:rFonts w:ascii="Calibri" w:hAnsi="Calibri" w:cs="Calibri"/>
          <w:sz w:val="18"/>
          <w:szCs w:val="18"/>
          <w:lang w:val="en-GB"/>
        </w:rPr>
        <w:t>) + Education (</w:t>
      </w:r>
      <w:r w:rsidRPr="00E66010">
        <w:rPr>
          <w:rFonts w:ascii="Calibri" w:hAnsi="Calibri" w:cs="Calibri"/>
          <w:i/>
          <w:iCs/>
          <w:sz w:val="18"/>
          <w:szCs w:val="18"/>
          <w:lang w:val="en-GB"/>
        </w:rPr>
        <w:t>low, medium, high</w:t>
      </w:r>
      <w:r w:rsidRPr="00E66010">
        <w:rPr>
          <w:rFonts w:ascii="Calibri" w:hAnsi="Calibri" w:cs="Calibri"/>
          <w:sz w:val="18"/>
          <w:szCs w:val="18"/>
          <w:lang w:val="en-GB"/>
        </w:rPr>
        <w:t>)</w:t>
      </w:r>
      <w:r w:rsidR="00687E4E" w:rsidRPr="00E66010">
        <w:rPr>
          <w:rFonts w:ascii="Calibri" w:hAnsi="Calibri" w:cs="Calibri"/>
          <w:sz w:val="18"/>
          <w:szCs w:val="18"/>
          <w:lang w:val="en-GB"/>
        </w:rPr>
        <w:br w:type="page"/>
      </w:r>
    </w:p>
    <w:p w14:paraId="3D98AADF" w14:textId="431A37DB" w:rsidR="00E30D35" w:rsidRPr="00E66010" w:rsidRDefault="00E30D35" w:rsidP="00687E4E">
      <w:pPr>
        <w:spacing w:after="160" w:line="259" w:lineRule="auto"/>
        <w:rPr>
          <w:rFonts w:ascii="Calibri" w:hAnsi="Calibri" w:cs="Calibri"/>
          <w:b/>
          <w:lang w:val="en-GB"/>
        </w:rPr>
        <w:sectPr w:rsidR="00E30D35" w:rsidRPr="00E66010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0AC51A86" w14:textId="229524BE" w:rsidR="00687E4E" w:rsidRPr="00E66010" w:rsidRDefault="00E30D35" w:rsidP="00687E4E">
      <w:pPr>
        <w:spacing w:after="160" w:line="259" w:lineRule="auto"/>
        <w:rPr>
          <w:rFonts w:ascii="Calibri" w:hAnsi="Calibri" w:cs="Calibri"/>
          <w:b/>
          <w:lang w:val="en-GB"/>
        </w:rPr>
      </w:pPr>
      <w:r w:rsidRPr="0048430F">
        <w:rPr>
          <w:rFonts w:ascii="Calibri" w:hAnsi="Calibri" w:cs="Calibri"/>
          <w:b/>
          <w:lang w:val="en-GB"/>
        </w:rPr>
        <w:lastRenderedPageBreak/>
        <w:t>T</w:t>
      </w:r>
      <w:r w:rsidR="00687E4E" w:rsidRPr="0048430F">
        <w:rPr>
          <w:rFonts w:ascii="Calibri" w:hAnsi="Calibri" w:cs="Calibri"/>
          <w:b/>
          <w:lang w:val="en-GB"/>
        </w:rPr>
        <w:t>able S5.</w:t>
      </w:r>
      <w:r w:rsidR="00687E4E" w:rsidRPr="00E66010">
        <w:rPr>
          <w:rFonts w:ascii="Calibri" w:hAnsi="Calibri" w:cs="Calibri"/>
          <w:b/>
          <w:lang w:val="en-GB"/>
        </w:rPr>
        <w:t xml:space="preserve"> Associations from Multivariable Cox proportional hazards regression models (HRs and 95% CI) between dietary exposures and clinical depression diagnosis using unadjusted GBD units stratified by sex </w:t>
      </w:r>
      <w:r w:rsidR="0077572D" w:rsidRPr="00E66010">
        <w:rPr>
          <w:rFonts w:ascii="Calibri" w:hAnsi="Calibri" w:cs="Calibri"/>
          <w:b/>
          <w:bCs/>
          <w:lang w:val="en-GB"/>
        </w:rPr>
        <w:t>(</w:t>
      </w:r>
      <w:r w:rsidR="0077572D" w:rsidRPr="0048430F">
        <w:rPr>
          <w:rFonts w:ascii="Calibri" w:hAnsi="Calibri" w:cs="Calibri"/>
          <w:b/>
          <w:bCs/>
          <w:lang w:val="en-GB"/>
        </w:rPr>
        <w:t>N=4,</w:t>
      </w:r>
      <w:r w:rsidR="00447017" w:rsidRPr="0048430F">
        <w:rPr>
          <w:rFonts w:ascii="Calibri" w:hAnsi="Calibri" w:cs="Calibri"/>
          <w:b/>
          <w:bCs/>
          <w:lang w:val="en-GB"/>
        </w:rPr>
        <w:t>695</w:t>
      </w:r>
      <w:r w:rsidR="0077572D" w:rsidRPr="00E66010">
        <w:rPr>
          <w:rFonts w:ascii="Calibri" w:hAnsi="Calibri" w:cs="Calibri"/>
          <w:b/>
          <w:bCs/>
          <w:lang w:val="en-GB"/>
        </w:rPr>
        <w:t>)</w:t>
      </w:r>
    </w:p>
    <w:tbl>
      <w:tblPr>
        <w:tblW w:w="14384" w:type="dxa"/>
        <w:tblInd w:w="-142" w:type="dxa"/>
        <w:tblLook w:val="04A0" w:firstRow="1" w:lastRow="0" w:firstColumn="1" w:lastColumn="0" w:noHBand="0" w:noVBand="1"/>
      </w:tblPr>
      <w:tblGrid>
        <w:gridCol w:w="3052"/>
        <w:gridCol w:w="1099"/>
        <w:gridCol w:w="2557"/>
        <w:gridCol w:w="878"/>
        <w:gridCol w:w="1702"/>
        <w:gridCol w:w="2519"/>
        <w:gridCol w:w="875"/>
        <w:gridCol w:w="1702"/>
      </w:tblGrid>
      <w:tr w:rsidR="00687E4E" w:rsidRPr="00E66010" w14:paraId="271D9FCE" w14:textId="77777777" w:rsidTr="005C3297">
        <w:trPr>
          <w:trHeight w:val="391"/>
        </w:trPr>
        <w:tc>
          <w:tcPr>
            <w:tcW w:w="30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6972FE4" w14:textId="77777777" w:rsidR="00687E4E" w:rsidRPr="00E66010" w:rsidRDefault="00687E4E" w:rsidP="00AC735E">
            <w:pPr>
              <w:spacing w:after="0" w:line="240" w:lineRule="auto"/>
              <w:jc w:val="left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11513EC" w14:textId="77777777" w:rsidR="00687E4E" w:rsidRPr="00E66010" w:rsidRDefault="00687E4E" w:rsidP="00AC735E">
            <w:pPr>
              <w:spacing w:after="0" w:line="240" w:lineRule="auto"/>
              <w:jc w:val="left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</w:p>
        </w:tc>
        <w:tc>
          <w:tcPr>
            <w:tcW w:w="51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0AA1343" w14:textId="3D72259F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Women (</w:t>
            </w:r>
            <w:r w:rsidRPr="00605635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N=2,2</w:t>
            </w:r>
            <w:r w:rsidR="00DC08AF" w:rsidRPr="00605635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24</w:t>
            </w: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  <w:tc>
          <w:tcPr>
            <w:tcW w:w="50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7B1B29A" w14:textId="651AF83A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Men (</w:t>
            </w:r>
            <w:r w:rsidRPr="00605635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N=2,4</w:t>
            </w:r>
            <w:r w:rsidR="00DC08AF" w:rsidRPr="00605635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71</w:t>
            </w: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</w:tr>
      <w:tr w:rsidR="00687E4E" w:rsidRPr="00E66010" w14:paraId="773EA7E4" w14:textId="77777777" w:rsidTr="005C3297">
        <w:trPr>
          <w:trHeight w:val="391"/>
        </w:trPr>
        <w:tc>
          <w:tcPr>
            <w:tcW w:w="30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6885DDB" w14:textId="77777777" w:rsidR="00687E4E" w:rsidRPr="00E66010" w:rsidRDefault="00687E4E" w:rsidP="00AC735E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Dietary exposures (unit)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88560FE" w14:textId="77777777" w:rsidR="00687E4E" w:rsidRPr="00E66010" w:rsidRDefault="00687E4E" w:rsidP="00AC735E">
            <w:pPr>
              <w:spacing w:after="0" w:line="240" w:lineRule="auto"/>
              <w:jc w:val="left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Models</w:t>
            </w:r>
          </w:p>
        </w:tc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FE6C039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HRs and 95% CI</w:t>
            </w:r>
          </w:p>
        </w:tc>
        <w:tc>
          <w:tcPr>
            <w:tcW w:w="8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691D46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5950D13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 adjusted</w:t>
            </w: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237B7B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HRs and 95% CI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44CE8A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B44819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 adjusted</w:t>
            </w:r>
          </w:p>
        </w:tc>
      </w:tr>
      <w:tr w:rsidR="00A17AF2" w:rsidRPr="00E66010" w14:paraId="6F4ECF7E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39BBDA9A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Fruits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76BE1AB0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7612BC7C" w14:textId="6955842C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0.99978 (0.99920; 1.00037)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47D5C620" w14:textId="396304E1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0.46779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6F1E94CF" w14:textId="07DE809B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0.85954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033FCB94" w14:textId="12CEFBE5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1.00028 (0.99960; 1.00096)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4171A257" w14:textId="5EA5BCD6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0.41682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3F6DB894" w14:textId="190055BD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0.79135</w:t>
            </w:r>
          </w:p>
        </w:tc>
      </w:tr>
      <w:tr w:rsidR="00A17AF2" w:rsidRPr="00E66010" w14:paraId="6369354F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3D7B0AC9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34599E28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6D1535E7" w14:textId="58110841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0.99957 (0.99897; 1.00018)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61C1C2CC" w14:textId="7D7751A3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0.16435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615AEAE4" w14:textId="0C98E10E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0.19722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77F22469" w14:textId="29A2359E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0.99998 (0.99926; 1.00070)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1F6BCC74" w14:textId="0FB4248A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0.95635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058F3ECF" w14:textId="1B4F8098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0.95635</w:t>
            </w:r>
          </w:p>
        </w:tc>
      </w:tr>
      <w:tr w:rsidR="00A17AF2" w:rsidRPr="00E66010" w14:paraId="6B94CFB8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562EF4AF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Vegetables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626DC75F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288673A3" w14:textId="10BC8C31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0.99961 (0.99891; 1.00030)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490EEBD0" w14:textId="7E18A817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0.26474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5C795BDC" w14:textId="6FA203BA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0.61805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36C5E3D5" w14:textId="5197F0B1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1.00001 (0.99917; 1.00085)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60C24535" w14:textId="1F322EB3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0.97714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17E5F280" w14:textId="32C77205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0.99735</w:t>
            </w:r>
          </w:p>
        </w:tc>
      </w:tr>
      <w:tr w:rsidR="00A17AF2" w:rsidRPr="00E66010" w14:paraId="6754B768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46F1C107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4386F4B2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2B66319F" w14:textId="344C13AA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0.99954 (0.99885; 1.00023)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0A8A7C41" w14:textId="10126686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0.19404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7DCD74C5" w14:textId="21D5E96C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0.22828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4E059B62" w14:textId="36B0DBC2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0.99978 (0.99892; 1.00064)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4826D525" w14:textId="16D30789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0.61337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14CBBE6A" w14:textId="5833149F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0.89324</w:t>
            </w:r>
          </w:p>
        </w:tc>
      </w:tr>
      <w:tr w:rsidR="00A17AF2" w:rsidRPr="00E66010" w14:paraId="701E74B8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380CF4E3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Legumes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641B75B7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0C7FD1BD" w14:textId="44B31000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0.99863 (0.99451; 1.00277)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1E9DF47D" w14:textId="6CA8D56D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0.51572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2CB9150F" w14:textId="2FDFEC9E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0.85954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5369BC63" w14:textId="4EEFB56E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0.99835 (0.99380; 1.00292)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1A6CF6F0" w14:textId="774E1457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0.47891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614A07EA" w14:textId="0E480D1B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0.79135</w:t>
            </w:r>
          </w:p>
        </w:tc>
      </w:tr>
      <w:tr w:rsidR="00A17AF2" w:rsidRPr="00E66010" w14:paraId="706BFAE2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5B70B971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0E8714F9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6F3C3DAA" w14:textId="03353157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0.99836 (0.99427; 1.00246)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75169F36" w14:textId="1E037DD5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0.43263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7FE6CF94" w14:textId="02DCD737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0.47196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54B64F6F" w14:textId="75FED038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0.99819 (0.99364; 1.00275)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71123A1A" w14:textId="13B0ECFD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0.43579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634BDD0C" w14:textId="28E091E8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0.89324</w:t>
            </w:r>
          </w:p>
        </w:tc>
      </w:tr>
      <w:tr w:rsidR="00A17AF2" w:rsidRPr="00E66010" w14:paraId="4EB505E1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7984B505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Whole grains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732189DC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68B29F4D" w14:textId="2C5ADF1C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1.00050 (0.99595; 1.00506)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279639D8" w14:textId="1A7E12ED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0.83107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935EA63" w14:textId="732529EA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0.91462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346DA66A" w14:textId="322F808F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0.99137 (0.98041; 1.00244)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6D96112A" w14:textId="01DE1122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0.12596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311D5E3D" w14:textId="2E31E8BE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0.79135</w:t>
            </w:r>
          </w:p>
        </w:tc>
      </w:tr>
      <w:tr w:rsidR="00A17AF2" w:rsidRPr="00E66010" w14:paraId="66C9D18F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11AF59AA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0F0F88D5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6200FE16" w14:textId="02A81E46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1.00183 (0.99746; 1.00621)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5B20805C" w14:textId="78A2824F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0.41285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08E9389F" w14:textId="4FBC71FD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0.45872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762DCE27" w14:textId="5D101E4B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0.99253 (0.98168; 1.00350)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564A9651" w14:textId="0042BCF7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0.18119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06758DB3" w14:textId="1A323D6C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0.54357</w:t>
            </w:r>
          </w:p>
        </w:tc>
      </w:tr>
      <w:tr w:rsidR="00A17AF2" w:rsidRPr="00E66010" w14:paraId="7E8BED3C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67794A5E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Nuts and seeds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3326D5CF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73E541FC" w14:textId="34277C7F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0.99815 (0.98785; 1.00856)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3D214DF1" w14:textId="4BAB84AB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0.72647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1B7F7E2" w14:textId="3570FA55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0.91462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49AD7111" w14:textId="5FC029E5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1.00366 (0.99344; 1.01400)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1DD77C75" w14:textId="4CF4D722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0.48400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6ECE61D4" w14:textId="1FACEB23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0.79135</w:t>
            </w:r>
          </w:p>
        </w:tc>
      </w:tr>
      <w:tr w:rsidR="00A17AF2" w:rsidRPr="00E66010" w14:paraId="05DA6F00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5919144D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322CB167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779E97AD" w14:textId="29312B26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0.99777 (0.98766; 1.00798)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1A2DD132" w14:textId="68A1C759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0.66695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6ABF1CB0" w14:textId="68C0A078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0.68995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40BC8E9D" w14:textId="03C2A15D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1.00226 (0.99213; 1.01249)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1CB7EE7C" w14:textId="2D58685B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0.66372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744CF88" w14:textId="5773D3BA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0.89324</w:t>
            </w:r>
          </w:p>
        </w:tc>
      </w:tr>
      <w:tr w:rsidR="00A17AF2" w:rsidRPr="00E66010" w14:paraId="030D038D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27E0F744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Milk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7C7AC23E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0C7ABCDD" w14:textId="62723D3D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1.00034 (0.99971; 1.00097)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5BAC12D2" w14:textId="5F756EC2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0.28842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735AE664" w14:textId="6EAD3694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0.61805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01457DF2" w14:textId="6A1429E1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0.99970 (0.99875; 1.00066)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61FD6AE1" w14:textId="67EE0E50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0.54330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51FA1BE5" w14:textId="7D6BC500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0.79135</w:t>
            </w:r>
          </w:p>
        </w:tc>
      </w:tr>
      <w:tr w:rsidR="00A17AF2" w:rsidRPr="00E66010" w14:paraId="502E0A60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254DE628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38834D46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20383E83" w14:textId="352E0E90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1.00025 (0.99961; 1.00090)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28C2F764" w14:textId="39604FB5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0.44176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A997BF6" w14:textId="7E4E235F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0.47331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4D3574E4" w14:textId="1F611392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0.99968 (0.99872; 1.00064)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16D23795" w14:textId="32A80BFF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0.51550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19AB000F" w14:textId="2A190389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0.89324</w:t>
            </w:r>
          </w:p>
        </w:tc>
      </w:tr>
      <w:tr w:rsidR="00A17AF2" w:rsidRPr="00E66010" w14:paraId="5B76AB33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150F74B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Red meat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6A2BB9BB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2A8131B2" w14:textId="70222775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0.99761 (0.99363; 1.00161)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395C4FAF" w14:textId="57DCFA92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0.24145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2569B422" w14:textId="44D68CC8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0.61805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633041BC" w14:textId="229787F6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0.99790 (0.99402; 1.00181)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4D56AAC7" w14:textId="73E115EB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0.29210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10E27A33" w14:textId="7FCC7745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0.79135</w:t>
            </w:r>
          </w:p>
        </w:tc>
      </w:tr>
      <w:tr w:rsidR="00A17AF2" w:rsidRPr="00E66010" w14:paraId="47B3C22B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7292B7F7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01A862EA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33E758F1" w14:textId="12C14E73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0.99896 (0.99491; 1.00302)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4D4BD64A" w14:textId="0B7021E6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0.61364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7168B7D3" w14:textId="5C80FD85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0.64594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59610134" w14:textId="0F9D7473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0.99952 (0.99569; 1.00335)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797802C7" w14:textId="72CBA0C2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0.80423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0C0F72CC" w14:textId="0D530373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0.89324</w:t>
            </w:r>
          </w:p>
        </w:tc>
      </w:tr>
      <w:tr w:rsidR="00A17AF2" w:rsidRPr="00E66010" w14:paraId="3FFC36D2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562CBF17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Processed meat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0DABBC89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106C8BD2" w14:textId="01DD8659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1.00067 (0.99377; 1.00763)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2F3CA5AC" w14:textId="4FD2FADA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0.84867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4AC7BAB" w14:textId="343CC709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0.91462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28113433" w14:textId="29295130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1.00001 (0.99319; 1.00689)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370C63A4" w14:textId="2C394DBA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0.99683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71575F9E" w14:textId="799F6C94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0.99735</w:t>
            </w:r>
          </w:p>
        </w:tc>
      </w:tr>
      <w:tr w:rsidR="00A17AF2" w:rsidRPr="00E66010" w14:paraId="1D7ECB55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49CFEAE2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4872BCB6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74BE7F6F" w14:textId="42F1788A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1.00377 (0.99680; 1.01078)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4B2BC60D" w14:textId="468E4CE8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0.29024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6959BCCF" w14:textId="3240649C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0.33489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32AD341B" w14:textId="12AFE56F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1.00334 (0.99659; 1.01015)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39B4C0A8" w14:textId="3194C40B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0.33288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664FC67E" w14:textId="140F3E74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0.89324</w:t>
            </w:r>
          </w:p>
        </w:tc>
      </w:tr>
      <w:tr w:rsidR="00A17AF2" w:rsidRPr="00E66010" w14:paraId="4688CC45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244B4383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Sweet drinks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7669C4F0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52B52EE9" w14:textId="0E7747FA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1.00129 (1.00033; 1.00225)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0BD586ED" w14:textId="54AD3E9D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0.00831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19A5E341" w14:textId="0456BB32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0.12465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0C0BEE16" w14:textId="74CFD8EA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1.00065 (0.99961; 1.00168)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40B981AE" w14:textId="70690666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0.21959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27B0D930" w14:textId="69D83605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0.79135</w:t>
            </w:r>
          </w:p>
        </w:tc>
      </w:tr>
      <w:tr w:rsidR="00A17AF2" w:rsidRPr="00E66010" w14:paraId="6D92FF50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09115800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79699ECF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63FE6ED9" w14:textId="44AA11E3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1.00137 (1.00044; 1.00230)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32EF5A38" w14:textId="5386D0ED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0.00391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2364D297" w14:textId="78050A52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0.00756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6DEF9FD4" w14:textId="2364EB6C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1.00092 (0.99994; 1.00191)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1CD371F7" w14:textId="1D12C1DF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0.06550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76C7E46C" w14:textId="5CB81D8E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0.21835</w:t>
            </w:r>
          </w:p>
        </w:tc>
      </w:tr>
      <w:tr w:rsidR="00A17AF2" w:rsidRPr="00E66010" w14:paraId="3B52ED39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3B599879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Ultra-processed food 1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1%g/day)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773B2FE6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34A97182" w14:textId="0F8C5C94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1.01887 (0.99775; 1.04043)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637451BB" w14:textId="1FE8B6EF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0.08023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0070540B" w14:textId="5A4A7D42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0.60176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7054ED0E" w14:textId="35A0358E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1.00769 (0.98451; 1.03141)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051721BC" w14:textId="70D8A95C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0.51894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6375DAAC" w14:textId="0F8130F3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0.79135</w:t>
            </w:r>
          </w:p>
        </w:tc>
      </w:tr>
      <w:tr w:rsidR="00A17AF2" w:rsidRPr="00E66010" w14:paraId="5E7D0DE0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77637D65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3ECE75CA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1189A804" w14:textId="748793C1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1.02831 (1.00779; 1.04925)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68FF6EED" w14:textId="70F9CE59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0.00664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2A4F7342" w14:textId="2ED1FF67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0.01245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450579CD" w14:textId="158CDB4E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1.02301 (0.99962; 1.04696)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7E1E8A9B" w14:textId="60EC9CA1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0.05391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74B8540B" w14:textId="229F2A4B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0.20218</w:t>
            </w:r>
          </w:p>
        </w:tc>
      </w:tr>
      <w:tr w:rsidR="00A17AF2" w:rsidRPr="00E66010" w14:paraId="51183D83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7E8A2928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Ultra-processed food 2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1%g/day)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1559DB1F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3337E3D8" w14:textId="6A1D31AB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1.01581 (0.99457; 1.03752)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022C9610" w14:textId="1C67EF76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0.14574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038586F5" w14:textId="55D39391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0.61805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34971FC0" w14:textId="6C1B6E47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1.00653 (0.98357; 1.03003)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24A9E2D0" w14:textId="24D24A64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0.58032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246EFE23" w14:textId="7322B8C7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0.79135</w:t>
            </w:r>
          </w:p>
        </w:tc>
      </w:tr>
      <w:tr w:rsidR="00A17AF2" w:rsidRPr="00E66010" w14:paraId="121F925C" w14:textId="77777777" w:rsidTr="005C3297">
        <w:trPr>
          <w:trHeight w:val="284"/>
        </w:trPr>
        <w:tc>
          <w:tcPr>
            <w:tcW w:w="3052" w:type="dxa"/>
            <w:vMerge/>
            <w:noWrap/>
            <w:vAlign w:val="center"/>
          </w:tcPr>
          <w:p w14:paraId="29FC984B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vAlign w:val="center"/>
          </w:tcPr>
          <w:p w14:paraId="5A6B3695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shd w:val="clear" w:color="auto" w:fill="FBE4D5" w:themeFill="accent2" w:themeFillTint="33"/>
            <w:noWrap/>
            <w:vAlign w:val="center"/>
          </w:tcPr>
          <w:p w14:paraId="5E19DAF4" w14:textId="0B204431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1.02481 (1.00407; 1.04599)</w:t>
            </w:r>
          </w:p>
        </w:tc>
        <w:tc>
          <w:tcPr>
            <w:tcW w:w="878" w:type="dxa"/>
            <w:shd w:val="clear" w:color="auto" w:fill="FFF2CC" w:themeFill="accent4" w:themeFillTint="33"/>
            <w:vAlign w:val="center"/>
          </w:tcPr>
          <w:p w14:paraId="20F1A0E7" w14:textId="33C78CC5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0.01881</w:t>
            </w:r>
          </w:p>
        </w:tc>
        <w:tc>
          <w:tcPr>
            <w:tcW w:w="1702" w:type="dxa"/>
            <w:shd w:val="clear" w:color="auto" w:fill="FFF2CC" w:themeFill="accent4" w:themeFillTint="33"/>
            <w:vAlign w:val="center"/>
          </w:tcPr>
          <w:p w14:paraId="70B684B9" w14:textId="17976E9D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0.03420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250EA000" w14:textId="2A47BF6F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1.02142 (0.99809; 1.04530)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3D1CDDF7" w14:textId="4190EFBB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0.07224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177C2EE4" w14:textId="57DD5645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0.22812</w:t>
            </w:r>
          </w:p>
        </w:tc>
      </w:tr>
      <w:tr w:rsidR="00A17AF2" w:rsidRPr="00E66010" w14:paraId="250C71FA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603E895E" w14:textId="58950CB5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Fib</w:t>
            </w:r>
            <w:r w:rsidR="003F06D9">
              <w:rPr>
                <w:rFonts w:ascii="Calibri" w:hAnsi="Calibri" w:cs="Calibri"/>
                <w:sz w:val="20"/>
                <w:szCs w:val="20"/>
                <w:lang w:val="en-GB"/>
              </w:rPr>
              <w:t>re</w:t>
            </w: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(1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5A28D2F5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6B31EBD9" w14:textId="1260477B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0.98933 (0.97357; 1.00536)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7531E4C8" w14:textId="100968B7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0.19082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1622BDBA" w14:textId="103B8027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0.61805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4DD53FCB" w14:textId="546DB710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1.00056 (0.98186; 1.01962)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08FD2392" w14:textId="05C5304B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0.95371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724A3CD3" w14:textId="6C55EF88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0.99735</w:t>
            </w:r>
          </w:p>
        </w:tc>
      </w:tr>
      <w:tr w:rsidR="00A17AF2" w:rsidRPr="00E66010" w14:paraId="71DA6AC5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697D38F1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03FE6D71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52B92D24" w14:textId="1D9182E7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0.98719 (0.97132; 1.00332)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2505948C" w14:textId="24F882F1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0.11889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622089DC" w14:textId="39E78632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0.14558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1555B64F" w14:textId="6546B5C0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0.99474 (0.97557; 1.01428)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143FB212" w14:textId="6E06643A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0.59524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6A9F06F2" w14:textId="5E653F37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0.89324</w:t>
            </w:r>
          </w:p>
        </w:tc>
      </w:tr>
      <w:tr w:rsidR="00A17AF2" w:rsidRPr="00E66010" w14:paraId="71D06E1A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633F073E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Calcium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0405C326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6C1C3250" w14:textId="46BB9DF6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1.01979 (0.71156; 1.46152)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10C31908" w14:textId="0B8E4E0D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0.91502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27A40606" w14:textId="71A97332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0.91502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5A87DDE8" w14:textId="75F34FA1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0.86359 (0.53082; 1.40496)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2959034C" w14:textId="2963D79A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0.55476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56E0314E" w14:textId="69BE819D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0.79135</w:t>
            </w:r>
          </w:p>
        </w:tc>
      </w:tr>
      <w:tr w:rsidR="00A17AF2" w:rsidRPr="00E66010" w14:paraId="654B7103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641CC372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3E82CAC0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3AA8F587" w14:textId="4B7CFD71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0.98750 (0.68944; 1.41442)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7EE00458" w14:textId="60046FD5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0.94529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7313AF08" w14:textId="1EEFF560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0.94529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552ECAE7" w14:textId="2E8CBB64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0.86765 (0.53408; 1.40955)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7F2AE9A3" w14:textId="0A0F5C00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0.56635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2C521DBC" w14:textId="32187F31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0.89324</w:t>
            </w:r>
          </w:p>
        </w:tc>
      </w:tr>
      <w:tr w:rsidR="00A17AF2" w:rsidRPr="00E66010" w14:paraId="7D99E9A6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A3B7761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PUFA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1%kcal/day)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765F7E4E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487D6DC5" w14:textId="58DD29BA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0.98992 (0.88887; 1.10245)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0EE90CF0" w14:textId="2CD41F71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0.85364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1DA21C05" w14:textId="4C263DC5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0.91462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6F19B492" w14:textId="1D87E1B7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1.10920 (0.99765; 1.23323)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48312D30" w14:textId="2C45363B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0.05532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219F76B6" w14:textId="4C0189CE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0.79135</w:t>
            </w:r>
          </w:p>
        </w:tc>
      </w:tr>
      <w:tr w:rsidR="00A17AF2" w:rsidRPr="00E66010" w14:paraId="230B4F28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14A574BA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2A7BBAF2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67BF924E" w14:textId="311A74AD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0.99079 (0.89159; 1.10103)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3B5CA39C" w14:textId="580AB623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0.86357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6BFD7960" w14:textId="76E5AAE5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0.87821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762652AE" w14:textId="7457CAC0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1.10477 (0.99513; 1.22648)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373ED253" w14:textId="73A45842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0.06170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00179066" w14:textId="110C8526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0.21776</w:t>
            </w:r>
          </w:p>
        </w:tc>
      </w:tr>
      <w:tr w:rsidR="00A17AF2" w:rsidRPr="00E66010" w14:paraId="3C2037AC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03E86A8F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Sodium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064C9378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42C219D1" w14:textId="7EB52B3D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0.98428 (0.83877; 1.15504)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2B653BBF" w14:textId="0E89D7C5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0.84611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65B1D98A" w14:textId="52FB70BF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0.91462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72F36416" w14:textId="1F83220F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1.00028 (0.84666; 1.18178)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7E53A1D7" w14:textId="184E5B96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0.99735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6974AD10" w14:textId="033C2931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0.99735</w:t>
            </w:r>
          </w:p>
        </w:tc>
      </w:tr>
      <w:tr w:rsidR="00A17AF2" w:rsidRPr="00E66010" w14:paraId="514F330A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3B049ACD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3AB371BB" w14:textId="77777777" w:rsidR="00A17AF2" w:rsidRPr="00E66010" w:rsidRDefault="00A17AF2" w:rsidP="00A17AF2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111EE2CF" w14:textId="1513B8F0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1.08529 (0.91884; 1.28190)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68EFEACD" w14:textId="30AA7D58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0.33530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70F9EE0" w14:textId="3EE8D78A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0.37958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0D4EE081" w14:textId="52A2BE0E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1.07802 (0.91036; 1.27657)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26076246" w14:textId="716F2F94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0.38372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0451CDC2" w14:textId="63BADD77" w:rsidR="00A17AF2" w:rsidRPr="00E66010" w:rsidRDefault="00A17AF2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0.89324</w:t>
            </w:r>
          </w:p>
        </w:tc>
      </w:tr>
    </w:tbl>
    <w:p w14:paraId="6665DCE0" w14:textId="11744749" w:rsidR="00687E4E" w:rsidRPr="00E66010" w:rsidRDefault="00687E4E" w:rsidP="00C640B8">
      <w:pPr>
        <w:pStyle w:val="Prrafodelista"/>
        <w:numPr>
          <w:ilvl w:val="0"/>
          <w:numId w:val="6"/>
        </w:numPr>
        <w:tabs>
          <w:tab w:val="left" w:pos="2115"/>
        </w:tabs>
        <w:spacing w:after="0" w:line="259" w:lineRule="auto"/>
        <w:jc w:val="left"/>
        <w:rPr>
          <w:rFonts w:ascii="Calibri" w:hAnsi="Calibri" w:cs="Calibri"/>
          <w:sz w:val="18"/>
          <w:szCs w:val="18"/>
          <w:lang w:val="en-GB"/>
        </w:rPr>
      </w:pPr>
      <w:r w:rsidRPr="00E66010">
        <w:rPr>
          <w:rFonts w:ascii="Calibri" w:hAnsi="Calibri" w:cs="Calibri"/>
          <w:sz w:val="18"/>
          <w:szCs w:val="18"/>
          <w:lang w:val="en-GB"/>
        </w:rPr>
        <w:t xml:space="preserve">Model 1: Crude (no covariate) </w:t>
      </w:r>
    </w:p>
    <w:p w14:paraId="6CD759D6" w14:textId="77777777" w:rsidR="00687E4E" w:rsidRPr="00E66010" w:rsidRDefault="00687E4E" w:rsidP="00687E4E">
      <w:pPr>
        <w:pStyle w:val="Prrafodelista"/>
        <w:numPr>
          <w:ilvl w:val="0"/>
          <w:numId w:val="6"/>
        </w:numPr>
        <w:tabs>
          <w:tab w:val="left" w:pos="2115"/>
        </w:tabs>
        <w:spacing w:after="0" w:line="259" w:lineRule="auto"/>
        <w:jc w:val="left"/>
        <w:rPr>
          <w:rFonts w:ascii="Calibri" w:hAnsi="Calibri" w:cs="Calibri"/>
          <w:sz w:val="18"/>
          <w:szCs w:val="18"/>
          <w:lang w:val="en-GB"/>
        </w:rPr>
      </w:pPr>
      <w:r w:rsidRPr="00E66010">
        <w:rPr>
          <w:rFonts w:ascii="Calibri" w:hAnsi="Calibri" w:cs="Calibri"/>
          <w:sz w:val="18"/>
          <w:szCs w:val="18"/>
          <w:lang w:val="en-GB"/>
        </w:rPr>
        <w:t>Model 2: Model 1 + Age (</w:t>
      </w:r>
      <w:r w:rsidRPr="00E66010">
        <w:rPr>
          <w:rFonts w:ascii="Calibri" w:hAnsi="Calibri" w:cs="Calibri"/>
          <w:i/>
          <w:iCs/>
          <w:sz w:val="18"/>
          <w:szCs w:val="18"/>
          <w:lang w:val="en-GB"/>
        </w:rPr>
        <w:t>continuous</w:t>
      </w:r>
      <w:r w:rsidRPr="00E66010">
        <w:rPr>
          <w:rFonts w:ascii="Calibri" w:hAnsi="Calibri" w:cs="Calibri"/>
          <w:sz w:val="18"/>
          <w:szCs w:val="18"/>
          <w:lang w:val="en-GB"/>
        </w:rPr>
        <w:t>) + Education (</w:t>
      </w:r>
      <w:r w:rsidRPr="00E66010">
        <w:rPr>
          <w:rFonts w:ascii="Calibri" w:hAnsi="Calibri" w:cs="Calibri"/>
          <w:i/>
          <w:iCs/>
          <w:sz w:val="18"/>
          <w:szCs w:val="18"/>
          <w:lang w:val="en-GB"/>
        </w:rPr>
        <w:t>low, medium, high</w:t>
      </w:r>
      <w:r w:rsidRPr="00E66010">
        <w:rPr>
          <w:rFonts w:ascii="Calibri" w:hAnsi="Calibri" w:cs="Calibri"/>
          <w:sz w:val="18"/>
          <w:szCs w:val="18"/>
          <w:lang w:val="en-GB"/>
        </w:rPr>
        <w:t>)</w:t>
      </w:r>
    </w:p>
    <w:p w14:paraId="1C9E4621" w14:textId="67067329" w:rsidR="00687E4E" w:rsidRPr="00E66010" w:rsidRDefault="00687E4E" w:rsidP="00687E4E">
      <w:pPr>
        <w:spacing w:after="160" w:line="259" w:lineRule="auto"/>
        <w:rPr>
          <w:rFonts w:ascii="Calibri" w:hAnsi="Calibri" w:cs="Calibri"/>
          <w:b/>
          <w:bCs/>
          <w:lang w:val="en-GB"/>
        </w:rPr>
      </w:pPr>
      <w:r w:rsidRPr="00CF04AD">
        <w:rPr>
          <w:rFonts w:ascii="Calibri" w:hAnsi="Calibri" w:cs="Calibri"/>
          <w:b/>
          <w:lang w:val="en-GB"/>
        </w:rPr>
        <w:lastRenderedPageBreak/>
        <w:t>Table S6.</w:t>
      </w:r>
      <w:r w:rsidRPr="00E66010">
        <w:rPr>
          <w:rFonts w:ascii="Calibri" w:hAnsi="Calibri" w:cs="Calibri"/>
          <w:b/>
          <w:lang w:val="en-GB"/>
        </w:rPr>
        <w:t xml:space="preserve"> Associations from Multivariable Cox proportional hazards regression models (HRs and 95% CI) between dietary exposures and clinical depression diagnosis using GBD units adjusted by energy intake stratified by sex </w:t>
      </w:r>
      <w:r w:rsidR="0077572D" w:rsidRPr="00E66010">
        <w:rPr>
          <w:rFonts w:ascii="Calibri" w:hAnsi="Calibri" w:cs="Calibri"/>
          <w:b/>
          <w:bCs/>
          <w:lang w:val="en-GB"/>
        </w:rPr>
        <w:t>(</w:t>
      </w:r>
      <w:r w:rsidR="0077572D" w:rsidRPr="00CF04AD">
        <w:rPr>
          <w:rFonts w:ascii="Calibri" w:hAnsi="Calibri" w:cs="Calibri"/>
          <w:b/>
          <w:bCs/>
          <w:lang w:val="en-GB"/>
        </w:rPr>
        <w:t>N=4,695</w:t>
      </w:r>
      <w:r w:rsidR="0077572D" w:rsidRPr="00E66010">
        <w:rPr>
          <w:rFonts w:ascii="Calibri" w:hAnsi="Calibri" w:cs="Calibri"/>
          <w:b/>
          <w:bCs/>
          <w:lang w:val="en-GB"/>
        </w:rPr>
        <w:t>)</w:t>
      </w:r>
    </w:p>
    <w:tbl>
      <w:tblPr>
        <w:tblW w:w="14384" w:type="dxa"/>
        <w:tblInd w:w="-142" w:type="dxa"/>
        <w:tblLook w:val="04A0" w:firstRow="1" w:lastRow="0" w:firstColumn="1" w:lastColumn="0" w:noHBand="0" w:noVBand="1"/>
      </w:tblPr>
      <w:tblGrid>
        <w:gridCol w:w="3052"/>
        <w:gridCol w:w="1099"/>
        <w:gridCol w:w="2557"/>
        <w:gridCol w:w="878"/>
        <w:gridCol w:w="1702"/>
        <w:gridCol w:w="2519"/>
        <w:gridCol w:w="875"/>
        <w:gridCol w:w="1702"/>
      </w:tblGrid>
      <w:tr w:rsidR="00687E4E" w:rsidRPr="00E66010" w14:paraId="41C15964" w14:textId="77777777" w:rsidTr="005C3297">
        <w:trPr>
          <w:trHeight w:val="391"/>
        </w:trPr>
        <w:tc>
          <w:tcPr>
            <w:tcW w:w="30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EF51C4D" w14:textId="77777777" w:rsidR="00687E4E" w:rsidRPr="00E66010" w:rsidRDefault="00687E4E" w:rsidP="00AC735E">
            <w:pPr>
              <w:spacing w:after="0" w:line="240" w:lineRule="auto"/>
              <w:jc w:val="left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C4BBEA5" w14:textId="77777777" w:rsidR="00687E4E" w:rsidRPr="00E66010" w:rsidRDefault="00687E4E" w:rsidP="00AC735E">
            <w:pPr>
              <w:spacing w:after="0" w:line="240" w:lineRule="auto"/>
              <w:jc w:val="left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</w:p>
        </w:tc>
        <w:tc>
          <w:tcPr>
            <w:tcW w:w="51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0DD7F68" w14:textId="513B718B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Women (</w:t>
            </w:r>
            <w:r w:rsidR="00AF6260" w:rsidRPr="00CF04AD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N=2,224</w:t>
            </w: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  <w:tc>
          <w:tcPr>
            <w:tcW w:w="50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6D8CD9" w14:textId="41F54AFE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Men (</w:t>
            </w:r>
            <w:r w:rsidR="00AF6260" w:rsidRPr="00CF04AD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N=2,471</w:t>
            </w: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</w:tr>
      <w:tr w:rsidR="00687E4E" w:rsidRPr="00E66010" w14:paraId="6060CBA7" w14:textId="77777777" w:rsidTr="005C3297">
        <w:trPr>
          <w:trHeight w:val="391"/>
        </w:trPr>
        <w:tc>
          <w:tcPr>
            <w:tcW w:w="30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18F3535" w14:textId="77777777" w:rsidR="00687E4E" w:rsidRPr="00E66010" w:rsidRDefault="00687E4E" w:rsidP="00AC735E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Dietary exposures (unit)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F910F6" w14:textId="77777777" w:rsidR="00687E4E" w:rsidRPr="00E66010" w:rsidRDefault="00687E4E" w:rsidP="00AC735E">
            <w:pPr>
              <w:spacing w:after="0" w:line="240" w:lineRule="auto"/>
              <w:jc w:val="left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Models</w:t>
            </w:r>
          </w:p>
        </w:tc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70C9DFC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HRs and 95% CI</w:t>
            </w:r>
          </w:p>
        </w:tc>
        <w:tc>
          <w:tcPr>
            <w:tcW w:w="8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15A69C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A59540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 adjusted</w:t>
            </w: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A5B855B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HRs and 95% CI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417A403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9FBEA85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 adjusted</w:t>
            </w:r>
          </w:p>
        </w:tc>
      </w:tr>
      <w:tr w:rsidR="00806CAC" w:rsidRPr="00E66010" w14:paraId="336183DF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7C71AF9D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Fruits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306B1418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16EEB284" w14:textId="22BA07F0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0.99979 (0.99919; 1.00039)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5E43249A" w14:textId="72FA4937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0.48570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50E0200E" w14:textId="247EAF80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0.90689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413A9972" w14:textId="34C57BE3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1.00032 (0.99963; 1.00102)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001D7486" w14:textId="6F2963EE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0.36319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050BDE73" w14:textId="64335021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0.83593</w:t>
            </w:r>
          </w:p>
        </w:tc>
      </w:tr>
      <w:tr w:rsidR="00806CAC" w:rsidRPr="00E66010" w14:paraId="24171565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3F0CDCA9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6B7A2076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473C4807" w14:textId="1659BB3C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0.99949 (0.99885; 1.00013)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6EA40371" w14:textId="7C149FD6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0.11992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2524EA28" w14:textId="1915138C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0.14390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1437CDC9" w14:textId="4A75DDFE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0.99994 (0.99918; 1.00070)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3BDE55E9" w14:textId="14EF7A6A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0.87070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B92A6D5" w14:textId="674755EE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0.88551</w:t>
            </w:r>
          </w:p>
        </w:tc>
      </w:tr>
      <w:tr w:rsidR="00806CAC" w:rsidRPr="00E66010" w14:paraId="461D00AD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249C7944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Vegetables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21E4FAAD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68717192" w14:textId="207B954D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0.99960 (0.99888; 1.00032)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631EED1E" w14:textId="3461AF59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0.27178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347B7423" w14:textId="2703BC01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0.58239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7F232D31" w14:textId="2DD60EA3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1.00005 (0.99918; 1.00092)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03899FC6" w14:textId="77097094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0.90976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51C322DB" w14:textId="2B5EE042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0.90976</w:t>
            </w:r>
          </w:p>
        </w:tc>
      </w:tr>
      <w:tr w:rsidR="00806CAC" w:rsidRPr="00E66010" w14:paraId="50493587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61AFD3DF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316008D9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4C4049D1" w14:textId="675F2639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0.99946 (0.99873; 1.00019)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595CC0B9" w14:textId="66A0BB8E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0.14431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65A6554" w14:textId="507074CC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0.16978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64EE2579" w14:textId="26D227CD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0.99970 (0.99878; 1.00061)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1F208A9F" w14:textId="2163A45A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0.51583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3E72AC4F" w14:textId="7CC3FE19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0.88551</w:t>
            </w:r>
          </w:p>
        </w:tc>
      </w:tr>
      <w:tr w:rsidR="00806CAC" w:rsidRPr="00E66010" w14:paraId="24EF7398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23976C4A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Legumes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03220A1C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4BEA82A1" w14:textId="30D7FA01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0.99866 (0.99436; 1.00299)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7EA225A4" w14:textId="2F9CAA72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0.54414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2D8AFC8A" w14:textId="436A9088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0.90689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48070CA1" w14:textId="673C0F00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0.99844 (0.99373; 1.00318)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517C55CD" w14:textId="6E3FDAA7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0.51786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29F48718" w14:textId="7586A54F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0.83593</w:t>
            </w:r>
          </w:p>
        </w:tc>
      </w:tr>
      <w:tr w:rsidR="00806CAC" w:rsidRPr="00E66010" w14:paraId="2FCF5046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113259D3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53ACB1B1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2329BC6D" w14:textId="4E7913DC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0.99785 (0.99349; 1.00224)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132E755F" w14:textId="77A0A357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0.33672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785973D5" w14:textId="7400B046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0.38852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1ABDA6AC" w14:textId="00F5F6BD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0.99767 (0.99285; 1.00251)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78AFC45C" w14:textId="71A4E3DE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0.34438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0A0D0040" w14:textId="2B527541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0.88551</w:t>
            </w:r>
          </w:p>
        </w:tc>
      </w:tr>
      <w:tr w:rsidR="00806CAC" w:rsidRPr="00E66010" w14:paraId="2A5C340C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3F4749AC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Whole grains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2CE226D3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7AF8303C" w14:textId="7D3FC2F5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1.00056 (0.99598; 1.00515)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1E5F67DC" w14:textId="03DCB856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0.81216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D20125A" w14:textId="03B13C76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0.93711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626CDFB5" w14:textId="50C3E3B2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0.99179 (0.98117; 1.00253)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05CF1ADE" w14:textId="3C5C68AE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0.13373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754670A4" w14:textId="766891DD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0.83593</w:t>
            </w:r>
          </w:p>
        </w:tc>
      </w:tr>
      <w:tr w:rsidR="00806CAC" w:rsidRPr="00E66010" w14:paraId="1B11574C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2E457C90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3AC86FBD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36736DD1" w14:textId="4A10C9A7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1.00177 (0.99734; 1.00622)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0548C1B2" w14:textId="18932AF7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0.43365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33B8A2D" w14:textId="23EDAE2A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0.47307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2E30C940" w14:textId="1E272DC6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0.99217 (0.98129; 1.00318)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20A55B1E" w14:textId="73E04E0C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0.16265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02A55097" w14:textId="6838C329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0.48796</w:t>
            </w:r>
          </w:p>
        </w:tc>
      </w:tr>
      <w:tr w:rsidR="00806CAC" w:rsidRPr="00E66010" w14:paraId="2C9F6B34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034EB90F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Nuts and seeds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7E1E32A3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67898E47" w14:textId="2705EB91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0.99837 (0.98774; 1.00911)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23241C53" w14:textId="6CD8E2A3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0.76477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3B5F7086" w14:textId="34A8B7DA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0.93711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576C8C63" w14:textId="674DA4BC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1.00430 (0.99385; 1.01487)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7A528548" w14:textId="016ABCC8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0.42141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AD01AC2" w14:textId="7DEA740E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0.83593</w:t>
            </w:r>
          </w:p>
        </w:tc>
      </w:tr>
      <w:tr w:rsidR="00806CAC" w:rsidRPr="00E66010" w14:paraId="7DEC9C26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7AE084DA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12558CAB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77023E21" w14:textId="786D0C22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0.99690 (0.98621; 1.00770)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2C16792B" w14:textId="0B1F4791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0.57175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75331FCA" w14:textId="5EA321AF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0.59146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455778ED" w14:textId="55D862AC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1.00187 (0.99121; 1.01264)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47C6EF31" w14:textId="7C732D8A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0.73227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35D31580" w14:textId="48EAF351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0.88551</w:t>
            </w:r>
          </w:p>
        </w:tc>
      </w:tr>
      <w:tr w:rsidR="00806CAC" w:rsidRPr="00E66010" w14:paraId="2A30B883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792F5709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Milk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282AF06D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12565EB1" w14:textId="319A761A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1.00037 (0.99973; 1.00101)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167B5EA8" w14:textId="06D7C775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0.25970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15EB08E8" w14:textId="60204D1F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0.58239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74C176C2" w14:textId="32BF04D5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0.99973 (0.99876; 1.00069)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3CF5DF72" w14:textId="7720A68F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0.57822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3F89F2B4" w14:textId="0F585E82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0.83593</w:t>
            </w:r>
          </w:p>
        </w:tc>
      </w:tr>
      <w:tr w:rsidR="00806CAC" w:rsidRPr="00E66010" w14:paraId="15FA507B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2A233A41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247EA017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28D048FB" w14:textId="042F801C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1.00024 (0.99958; 1.00091)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598C889E" w14:textId="4F262B0D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0.47466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7F620184" w14:textId="0A2ADD5C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0.49964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6DE12946" w14:textId="0000D208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0.99962 (0.99864; 1.00061)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71F95A16" w14:textId="4731E5D6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0.45446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06020158" w14:textId="3F09D57B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0.88551</w:t>
            </w:r>
          </w:p>
        </w:tc>
      </w:tr>
      <w:tr w:rsidR="00806CAC" w:rsidRPr="00E66010" w14:paraId="7C574171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3EEE4B69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Red meat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56CFD4FC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7E2A9937" w14:textId="0A775AEF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0.99750 (0.99325; 1.00178)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4344D2BC" w14:textId="531E073C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0.25149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2554499" w14:textId="58F31F69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0.58239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5C35744D" w14:textId="73510792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0.99778 (0.99357; 1.00201)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09BB9C32" w14:textId="3933A0CE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0.30352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7D63E50E" w14:textId="5F7F8551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0.83593</w:t>
            </w:r>
          </w:p>
        </w:tc>
      </w:tr>
      <w:tr w:rsidR="00806CAC" w:rsidRPr="00E66010" w14:paraId="77A3DD6E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3A7699E4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72FA93D2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1205D0E2" w14:textId="276BF5B7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0.99833 (0.99403; 1.00265)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042B2FAB" w14:textId="64A65343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0.44873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07D06421" w14:textId="1AB28C00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0.48078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609DF185" w14:textId="72278E89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0.99903 (0.99486; 1.00322)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2647699D" w14:textId="338E9666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0.65103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1CAB6DE6" w14:textId="4B6FFF80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0.88551</w:t>
            </w:r>
          </w:p>
        </w:tc>
      </w:tr>
      <w:tr w:rsidR="00806CAC" w:rsidRPr="00E66010" w14:paraId="5D921609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6472ACBC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Processed meat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1E59982B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6E2F645D" w14:textId="12C662D9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1.00118 (0.99388; 1.00854)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2B2A2D36" w14:textId="06068EF1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0.75243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0C1539FA" w14:textId="3C3BE6B4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0.93711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255DD8A1" w14:textId="5AA09946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1.00051 (0.99305; 1.00804)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1C4C63CB" w14:textId="48F7BB4E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0.89291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399D2B47" w14:textId="4EF023A7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0.90976</w:t>
            </w:r>
          </w:p>
        </w:tc>
      </w:tr>
      <w:tr w:rsidR="00806CAC" w:rsidRPr="00E66010" w14:paraId="00A49FD6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48644FE7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4B5A3BB1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5FB0C8EB" w14:textId="2D67094E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1.00332 (0.99596; 1.01073)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1C18D47D" w14:textId="1F0B8C60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0.37720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7F9C6F36" w14:textId="68E314A4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0.42702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2F63667A" w14:textId="28B5A228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1.00325 (0.99586; 1.01070)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135F138A" w14:textId="4AB3F2FC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0.38975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417D57F8" w14:textId="0CD148E2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0.88551</w:t>
            </w:r>
          </w:p>
        </w:tc>
      </w:tr>
      <w:tr w:rsidR="00806CAC" w:rsidRPr="00E66010" w14:paraId="3C6394FD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469486F2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Sweet drinks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4B09C037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501FDC2A" w14:textId="7966F4FC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1.00138 (1.00041; 1.00235)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714E1D75" w14:textId="6555249E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0.00544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5CCD086A" w14:textId="2F83CEC6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0.08159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40C8AE8A" w14:textId="732425AB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1.00072 (0.99966; 1.00177)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6DDCAA6A" w14:textId="62C4CF3B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0.18364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5828CE2" w14:textId="74BD816B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0.83593</w:t>
            </w:r>
          </w:p>
        </w:tc>
      </w:tr>
      <w:tr w:rsidR="00806CAC" w:rsidRPr="00E66010" w14:paraId="39B4D802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53579469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61E56C90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3982CA26" w14:textId="77130CDF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1.00139 (1.00043; 1.00234)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6991D49E" w14:textId="5EF80DEC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0.00448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1A968FD0" w14:textId="09236977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0.00867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1D17CCF2" w14:textId="20241F34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1.00093 (0.99991; 1.00196)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351E241A" w14:textId="0754643C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0.07435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605BB829" w14:textId="54DC6588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0.24784</w:t>
            </w:r>
          </w:p>
        </w:tc>
      </w:tr>
      <w:tr w:rsidR="00806CAC" w:rsidRPr="00E66010" w14:paraId="3F97628E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69CF99C5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Ultra-processed food 1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1%g/day)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5C4AFAA0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437DA0B8" w14:textId="5ABAE5FD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1.01979 (0.99856; 1.04147)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458B8F75" w14:textId="1AB40065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0.06795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160B4277" w14:textId="745E7DBA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0.50966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4901833B" w14:textId="689765DA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1.00861 (0.98514; 1.03264)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5A144A85" w14:textId="01288ADE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0.47539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577BB338" w14:textId="1CBDB31C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0.83593</w:t>
            </w:r>
          </w:p>
        </w:tc>
      </w:tr>
      <w:tr w:rsidR="00806CAC" w:rsidRPr="00E66010" w14:paraId="47E51EFC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2DACBB0D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5690B6EA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08C61D02" w14:textId="19F08F5A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1.02752 (1.00689; 1.04858)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33537BB7" w14:textId="018B853E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0.00871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24BDF8D8" w14:textId="29B6B673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0.01632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27003662" w14:textId="591EBA0A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1.02241 (0.99874; 1.04665)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4E33251E" w14:textId="01A973DA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0.06367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1B23CFBC" w14:textId="74C30C1D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0.23440</w:t>
            </w:r>
          </w:p>
        </w:tc>
      </w:tr>
      <w:tr w:rsidR="00806CAC" w:rsidRPr="00E66010" w14:paraId="4A8ECD06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3BE29286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Ultra-processed food 2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1%g/day)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7E1BE482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0F1A5A86" w14:textId="26FFE02B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1.01669 (0.99529; 1.03854)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010F6D92" w14:textId="74EE6685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0.12729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7EB37EE" w14:textId="42B0DA08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0.58239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25CD80A7" w14:textId="0443049C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1.00736 (0.98415; 1.03111)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57CD47C8" w14:textId="215EA3FA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0.53768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79479793" w14:textId="218DC01B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0.83593</w:t>
            </w:r>
          </w:p>
        </w:tc>
      </w:tr>
      <w:tr w:rsidR="00806CAC" w:rsidRPr="00E66010" w14:paraId="616EDF3D" w14:textId="77777777" w:rsidTr="005C3297">
        <w:trPr>
          <w:trHeight w:val="284"/>
        </w:trPr>
        <w:tc>
          <w:tcPr>
            <w:tcW w:w="3052" w:type="dxa"/>
            <w:vMerge/>
            <w:noWrap/>
            <w:vAlign w:val="center"/>
          </w:tcPr>
          <w:p w14:paraId="635C4B4D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vAlign w:val="center"/>
          </w:tcPr>
          <w:p w14:paraId="66C1A6EE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shd w:val="clear" w:color="auto" w:fill="FBE4D5" w:themeFill="accent2" w:themeFillTint="33"/>
            <w:noWrap/>
            <w:vAlign w:val="center"/>
          </w:tcPr>
          <w:p w14:paraId="2E2DF01F" w14:textId="1FE82990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1.02408 (1.00320; 1.04539)</w:t>
            </w:r>
          </w:p>
        </w:tc>
        <w:tc>
          <w:tcPr>
            <w:tcW w:w="878" w:type="dxa"/>
            <w:shd w:val="clear" w:color="auto" w:fill="FFF2CC" w:themeFill="accent4" w:themeFillTint="33"/>
            <w:vAlign w:val="center"/>
          </w:tcPr>
          <w:p w14:paraId="3361B22D" w14:textId="620B101E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0.02355</w:t>
            </w:r>
          </w:p>
        </w:tc>
        <w:tc>
          <w:tcPr>
            <w:tcW w:w="1702" w:type="dxa"/>
            <w:shd w:val="clear" w:color="auto" w:fill="FFF2CC" w:themeFill="accent4" w:themeFillTint="33"/>
            <w:vAlign w:val="center"/>
          </w:tcPr>
          <w:p w14:paraId="45FD24D1" w14:textId="1E133223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0.04283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1B7A2FCF" w14:textId="5B1A948C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1.02070 (0.99717; 1.04478)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3988CF6C" w14:textId="7AEBBB4D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0.08505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08A370D" w14:textId="2A50917E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0.26859</w:t>
            </w:r>
          </w:p>
        </w:tc>
      </w:tr>
      <w:tr w:rsidR="00806CAC" w:rsidRPr="00E66010" w14:paraId="4BF7F90A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7577081D" w14:textId="76304F78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Fibr</w:t>
            </w:r>
            <w:r w:rsidR="003F06D9">
              <w:rPr>
                <w:rFonts w:ascii="Calibri" w:hAnsi="Calibri" w:cs="Calibri"/>
                <w:sz w:val="20"/>
                <w:szCs w:val="20"/>
                <w:lang w:val="en-GB"/>
              </w:rPr>
              <w:t>e</w:t>
            </w: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(1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727F4262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1722A191" w14:textId="75BA1508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0.98666 (0.96825; 1.00541)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269CE3CF" w14:textId="035C0AE5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0.16206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6BDC5583" w14:textId="030E3912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0.58239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7EC97035" w14:textId="54355265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1.00290 (0.98100; 1.02530)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10E29792" w14:textId="22FD51D2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0.79701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5FDD6852" w14:textId="7723B388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0.90976</w:t>
            </w:r>
          </w:p>
        </w:tc>
      </w:tr>
      <w:tr w:rsidR="00806CAC" w:rsidRPr="00E66010" w14:paraId="7F57998D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0319DA04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11CD75B7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1229B20C" w14:textId="1CEEB6EC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0.97800 (0.95846; 0.99794)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64A02231" w14:textId="5CD2DE95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0.03076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6E4C959A" w14:textId="65F48B06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0.05127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0B14330E" w14:textId="6C8B27FA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0.98834 (0.96443; 1.01284)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20F7482D" w14:textId="074D7B0A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0.34778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4998A0A4" w14:textId="3D39D752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0.88551</w:t>
            </w:r>
          </w:p>
        </w:tc>
      </w:tr>
      <w:tr w:rsidR="00806CAC" w:rsidRPr="00E66010" w14:paraId="7FC64EEF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5EAABE97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Calcium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575E972C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62DA5789" w14:textId="5C1299D5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1.06076 (0.69010; 1.63050)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6D5D19D4" w14:textId="2F97FB28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0.78799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27B4CBE9" w14:textId="10AFE6D7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0.93711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5DFF60B7" w14:textId="7647751B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0.85862 (0.47562; 1.55002)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292E39BA" w14:textId="62D2FA37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0.61302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6D6967F7" w14:textId="74668439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0.83593</w:t>
            </w:r>
          </w:p>
        </w:tc>
      </w:tr>
      <w:tr w:rsidR="00806CAC" w:rsidRPr="00E66010" w14:paraId="08EBC575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75CF2FB7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28667A4A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7E6E37A1" w14:textId="1A835543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0.92507 (0.59474; 1.43887)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65591804" w14:textId="043BEB06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0.72967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25FB4D50" w14:textId="59512B73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0.74204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34D1B334" w14:textId="5B5ECCFE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0.73369 (0.40032; 1.34469)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6BD4B41F" w14:textId="7CA3892F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0.31643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A0EE81F" w14:textId="3B871A37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0.88551</w:t>
            </w:r>
          </w:p>
        </w:tc>
      </w:tr>
      <w:tr w:rsidR="00806CAC" w:rsidRPr="00E66010" w14:paraId="0C76D3CE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5802C4F6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PUFA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1%kcal/day)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7D4AF8B1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40338AA6" w14:textId="33637CF4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0.99165 (0.88986; 1.10508)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145ACECF" w14:textId="1D35AF5F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0.87939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7ABCA021" w14:textId="19D6E728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0.94221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31581663" w14:textId="0248E3B1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1.11371 (1.00135; 1.23869)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1B5FAC4F" w14:textId="40924C69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0.04717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0620C18" w14:textId="1B0B6977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0.70761</w:t>
            </w:r>
          </w:p>
        </w:tc>
      </w:tr>
      <w:tr w:rsidR="00806CAC" w:rsidRPr="00E66010" w14:paraId="3F4501C7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45A84C91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648E427F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4099EA96" w14:textId="43D58FCB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0.98732 (0.88750; 1.09837)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6BC95E45" w14:textId="24B30823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0.81449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27327ED8" w14:textId="1190C95F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0.81449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5738EF05" w14:textId="4773E60D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1.10426 (0.99330; 1.22760)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3E3688C1" w14:textId="211B0B45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0.06641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4D292A35" w14:textId="4237E117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0.23440</w:t>
            </w:r>
          </w:p>
        </w:tc>
      </w:tr>
      <w:tr w:rsidR="00806CAC" w:rsidRPr="00E66010" w14:paraId="25FE5D9C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556216EB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Sodium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2F16173B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7D85EE73" w14:textId="4BD84B82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0.99800 (0.79919; 1.24626)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16199E93" w14:textId="03F077E3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0.98588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6FE53D59" w14:textId="505297DF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0.98588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486F7844" w14:textId="73758E4E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1.04318 (0.8122; 1.33985)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7765A8FC" w14:textId="005BEDE2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0.74062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1210B50D" w14:textId="5EB6B60F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0.90976</w:t>
            </w:r>
          </w:p>
        </w:tc>
      </w:tr>
      <w:tr w:rsidR="00806CAC" w:rsidRPr="00E66010" w14:paraId="0B27C3BB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2A59F1C1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579C48E9" w14:textId="77777777" w:rsidR="00806CAC" w:rsidRPr="00E66010" w:rsidRDefault="00806CAC" w:rsidP="00806CAC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21A5FDA5" w14:textId="0B0935D1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1.10141 (0.87743; 1.38256)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7800651A" w14:textId="01E0A9DD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0.40503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42337F32" w14:textId="364C1983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0.45003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4CA37874" w14:textId="1251F7F5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1.11295 (0.86552; 1.43112)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3650EB6F" w14:textId="018D2576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0.40419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964CD60" w14:textId="7F6DE1A8" w:rsidR="00806CAC" w:rsidRPr="00E66010" w:rsidRDefault="00806CAC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0.88551</w:t>
            </w:r>
          </w:p>
        </w:tc>
      </w:tr>
    </w:tbl>
    <w:p w14:paraId="0F8C86F9" w14:textId="586F5187" w:rsidR="00687E4E" w:rsidRPr="00E66010" w:rsidRDefault="00687E4E" w:rsidP="00C640B8">
      <w:pPr>
        <w:pStyle w:val="Prrafodelista"/>
        <w:numPr>
          <w:ilvl w:val="0"/>
          <w:numId w:val="7"/>
        </w:numPr>
        <w:tabs>
          <w:tab w:val="left" w:pos="2115"/>
        </w:tabs>
        <w:spacing w:after="0" w:line="259" w:lineRule="auto"/>
        <w:jc w:val="left"/>
        <w:rPr>
          <w:rFonts w:ascii="Calibri" w:hAnsi="Calibri" w:cs="Calibri"/>
          <w:sz w:val="18"/>
          <w:szCs w:val="18"/>
          <w:lang w:val="en-GB"/>
        </w:rPr>
      </w:pPr>
      <w:r w:rsidRPr="00E66010">
        <w:rPr>
          <w:rFonts w:ascii="Calibri" w:hAnsi="Calibri" w:cs="Calibri"/>
          <w:sz w:val="18"/>
          <w:szCs w:val="18"/>
          <w:lang w:val="en-GB"/>
        </w:rPr>
        <w:t>Model 1: Dietary exposure is energy adjusted. No covariate</w:t>
      </w:r>
    </w:p>
    <w:p w14:paraId="1D22AE1D" w14:textId="77777777" w:rsidR="00687E4E" w:rsidRPr="00E66010" w:rsidRDefault="00687E4E" w:rsidP="00687E4E">
      <w:pPr>
        <w:pStyle w:val="Prrafodelista"/>
        <w:numPr>
          <w:ilvl w:val="0"/>
          <w:numId w:val="7"/>
        </w:numPr>
        <w:tabs>
          <w:tab w:val="left" w:pos="2115"/>
        </w:tabs>
        <w:spacing w:after="0" w:line="259" w:lineRule="auto"/>
        <w:jc w:val="left"/>
        <w:rPr>
          <w:rFonts w:ascii="Calibri" w:hAnsi="Calibri" w:cs="Calibri"/>
          <w:sz w:val="18"/>
          <w:szCs w:val="18"/>
          <w:lang w:val="en-GB"/>
        </w:rPr>
      </w:pPr>
      <w:r w:rsidRPr="00E66010">
        <w:rPr>
          <w:rFonts w:ascii="Calibri" w:hAnsi="Calibri" w:cs="Calibri"/>
          <w:sz w:val="18"/>
          <w:szCs w:val="18"/>
          <w:lang w:val="en-GB"/>
        </w:rPr>
        <w:t>Model 2: Model 1 + Age (</w:t>
      </w:r>
      <w:r w:rsidRPr="00E66010">
        <w:rPr>
          <w:rFonts w:ascii="Calibri" w:hAnsi="Calibri" w:cs="Calibri"/>
          <w:i/>
          <w:iCs/>
          <w:sz w:val="18"/>
          <w:szCs w:val="18"/>
          <w:lang w:val="en-GB"/>
        </w:rPr>
        <w:t>continuous</w:t>
      </w:r>
      <w:r w:rsidRPr="00E66010">
        <w:rPr>
          <w:rFonts w:ascii="Calibri" w:hAnsi="Calibri" w:cs="Calibri"/>
          <w:sz w:val="18"/>
          <w:szCs w:val="18"/>
          <w:lang w:val="en-GB"/>
        </w:rPr>
        <w:t>) + Education (</w:t>
      </w:r>
      <w:r w:rsidRPr="00E66010">
        <w:rPr>
          <w:rFonts w:ascii="Calibri" w:hAnsi="Calibri" w:cs="Calibri"/>
          <w:i/>
          <w:iCs/>
          <w:sz w:val="18"/>
          <w:szCs w:val="18"/>
          <w:lang w:val="en-GB"/>
        </w:rPr>
        <w:t>low, medium, high</w:t>
      </w:r>
      <w:r w:rsidRPr="00E66010">
        <w:rPr>
          <w:rFonts w:ascii="Calibri" w:hAnsi="Calibri" w:cs="Calibri"/>
          <w:sz w:val="18"/>
          <w:szCs w:val="18"/>
          <w:lang w:val="en-GB"/>
        </w:rPr>
        <w:t>)</w:t>
      </w:r>
    </w:p>
    <w:p w14:paraId="567E5617" w14:textId="44A182FC" w:rsidR="00687E4E" w:rsidRPr="00E66010" w:rsidRDefault="00687E4E" w:rsidP="00687E4E">
      <w:pPr>
        <w:spacing w:after="160" w:line="259" w:lineRule="auto"/>
        <w:rPr>
          <w:rFonts w:ascii="Calibri" w:hAnsi="Calibri" w:cs="Calibri"/>
          <w:b/>
          <w:lang w:val="en-GB"/>
        </w:rPr>
      </w:pPr>
      <w:r w:rsidRPr="004C211F">
        <w:rPr>
          <w:rFonts w:ascii="Calibri" w:hAnsi="Calibri" w:cs="Calibri"/>
          <w:b/>
          <w:lang w:val="en-GB"/>
        </w:rPr>
        <w:lastRenderedPageBreak/>
        <w:t>Table S7.</w:t>
      </w:r>
      <w:r w:rsidRPr="00E66010">
        <w:rPr>
          <w:rFonts w:ascii="Calibri" w:hAnsi="Calibri" w:cs="Calibri"/>
          <w:b/>
          <w:lang w:val="en-GB"/>
        </w:rPr>
        <w:t xml:space="preserve"> Associations from Logistic regression models (ORs and 95% CI) between dietary exposures and the presence of </w:t>
      </w:r>
      <w:r w:rsidR="00DF3013">
        <w:rPr>
          <w:rFonts w:ascii="Calibri" w:hAnsi="Calibri" w:cs="Calibri"/>
          <w:b/>
          <w:lang w:val="en-GB"/>
        </w:rPr>
        <w:t xml:space="preserve">moderate </w:t>
      </w:r>
      <w:r w:rsidRPr="00E66010">
        <w:rPr>
          <w:rFonts w:ascii="Calibri" w:hAnsi="Calibri" w:cs="Calibri"/>
          <w:b/>
          <w:lang w:val="en-GB"/>
        </w:rPr>
        <w:t>depressive disorder (PHQ-9 ≥ 10) using unadjusted GBD units stratified by sex (</w:t>
      </w:r>
      <w:r w:rsidRPr="004C211F">
        <w:rPr>
          <w:rFonts w:ascii="Calibri" w:hAnsi="Calibri" w:cs="Calibri"/>
          <w:b/>
          <w:lang w:val="en-GB"/>
        </w:rPr>
        <w:t>N=</w:t>
      </w:r>
      <w:r w:rsidR="00BD472B" w:rsidRPr="004C211F">
        <w:rPr>
          <w:rFonts w:ascii="Calibri" w:hAnsi="Calibri" w:cs="Calibri"/>
          <w:b/>
          <w:lang w:val="en-GB"/>
        </w:rPr>
        <w:t>2,986</w:t>
      </w:r>
      <w:r w:rsidRPr="00E66010">
        <w:rPr>
          <w:rFonts w:ascii="Calibri" w:hAnsi="Calibri" w:cs="Calibri"/>
          <w:b/>
          <w:lang w:val="en-GB"/>
        </w:rPr>
        <w:t>)</w:t>
      </w:r>
    </w:p>
    <w:tbl>
      <w:tblPr>
        <w:tblW w:w="14384" w:type="dxa"/>
        <w:tblInd w:w="-142" w:type="dxa"/>
        <w:tblLook w:val="04A0" w:firstRow="1" w:lastRow="0" w:firstColumn="1" w:lastColumn="0" w:noHBand="0" w:noVBand="1"/>
      </w:tblPr>
      <w:tblGrid>
        <w:gridCol w:w="3052"/>
        <w:gridCol w:w="1099"/>
        <w:gridCol w:w="2557"/>
        <w:gridCol w:w="878"/>
        <w:gridCol w:w="1702"/>
        <w:gridCol w:w="2519"/>
        <w:gridCol w:w="875"/>
        <w:gridCol w:w="1702"/>
      </w:tblGrid>
      <w:tr w:rsidR="00B332E4" w:rsidRPr="00E66010" w14:paraId="14D150B6" w14:textId="77777777" w:rsidTr="005C3297">
        <w:trPr>
          <w:trHeight w:val="391"/>
        </w:trPr>
        <w:tc>
          <w:tcPr>
            <w:tcW w:w="30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7B99C1A" w14:textId="77777777" w:rsidR="00687E4E" w:rsidRPr="00E66010" w:rsidRDefault="00687E4E" w:rsidP="00AC735E">
            <w:pPr>
              <w:spacing w:after="0" w:line="240" w:lineRule="auto"/>
              <w:jc w:val="lef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6A672EE" w14:textId="77777777" w:rsidR="00687E4E" w:rsidRPr="00E66010" w:rsidRDefault="00687E4E" w:rsidP="00AC735E">
            <w:pPr>
              <w:spacing w:after="0" w:line="240" w:lineRule="auto"/>
              <w:jc w:val="lef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1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A93D400" w14:textId="32825C84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Women (</w:t>
            </w:r>
            <w:r w:rsidRPr="004C211F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N=1,</w:t>
            </w:r>
            <w:r w:rsidR="00A158BD" w:rsidRPr="004C211F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48</w:t>
            </w:r>
            <w:r w:rsidR="00D1052B" w:rsidRPr="004C211F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7</w:t>
            </w: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  <w:tc>
          <w:tcPr>
            <w:tcW w:w="50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38DF0B" w14:textId="0D0AC34D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Men (</w:t>
            </w:r>
            <w:r w:rsidRPr="004C211F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N=1,</w:t>
            </w:r>
            <w:r w:rsidR="000C2FE3" w:rsidRPr="004C211F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499</w:t>
            </w: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</w:tr>
      <w:tr w:rsidR="00B332E4" w:rsidRPr="00E66010" w14:paraId="36CD3007" w14:textId="77777777" w:rsidTr="005C3297">
        <w:trPr>
          <w:trHeight w:val="391"/>
        </w:trPr>
        <w:tc>
          <w:tcPr>
            <w:tcW w:w="30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D1213EF" w14:textId="77777777" w:rsidR="00687E4E" w:rsidRPr="00E66010" w:rsidRDefault="00687E4E" w:rsidP="00AC735E">
            <w:pPr>
              <w:spacing w:after="0" w:line="240" w:lineRule="auto"/>
              <w:jc w:val="lef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Dietary exposures (unit)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938C0A" w14:textId="77777777" w:rsidR="00687E4E" w:rsidRPr="00E66010" w:rsidRDefault="00687E4E" w:rsidP="00AC735E">
            <w:pPr>
              <w:spacing w:after="0" w:line="240" w:lineRule="auto"/>
              <w:jc w:val="lef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Models</w:t>
            </w:r>
          </w:p>
        </w:tc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C706221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ORs and 95% CI</w:t>
            </w:r>
          </w:p>
        </w:tc>
        <w:tc>
          <w:tcPr>
            <w:tcW w:w="8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167A0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A14496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 adjusted</w:t>
            </w: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D0F1B4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ORs and 95% CI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2D55D9B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E74EDA3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 adjusted</w:t>
            </w:r>
          </w:p>
        </w:tc>
      </w:tr>
      <w:tr w:rsidR="00B332E4" w:rsidRPr="00E66010" w14:paraId="612D8EC6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78B83DA7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Fruits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4F2229F3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6CB039E6" w14:textId="7B49CA2B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0.99948 (0.99882; 1.00014)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3FAA189A" w14:textId="52E5C273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0.11999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7B7EA2EF" w14:textId="5F796175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0.16362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443DA69B" w14:textId="4FFB5696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0.99981 (0.99859; 1.00102)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0C2D64D9" w14:textId="39BD1E3E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0.75408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48298D2" w14:textId="107CB658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0.89289</w:t>
            </w:r>
          </w:p>
        </w:tc>
      </w:tr>
      <w:tr w:rsidR="00B332E4" w:rsidRPr="00E66010" w14:paraId="3460D34A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2BCB1DA5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2A3D0302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01A922D2" w14:textId="1836463E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0.99953 (0.99886; 1.00021)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50A98384" w14:textId="04C3E545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0.17769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122745C2" w14:textId="16E794A7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0.19909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07ABEA83" w14:textId="1D82998C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0.99932 (0.99801; 1.00063)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69505E8E" w14:textId="35219AF9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0.30818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4B486BEA" w14:textId="26CF56D3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0.45320</w:t>
            </w:r>
          </w:p>
        </w:tc>
      </w:tr>
      <w:tr w:rsidR="00B332E4" w:rsidRPr="00E66010" w14:paraId="5FEFB29E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01968B37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Vegetables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07675B7B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232D2E64" w14:textId="2C11ABA1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1.00013 (0.99941; 1.00085)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175973DB" w14:textId="2CC893F3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0.71867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5DBE5942" w14:textId="3676368E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0.82923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6A73201D" w14:textId="1A332970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1.00091 (0.99971; 1.00212)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5DA3E6AE" w14:textId="457BA497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0.13726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73D57B7F" w14:textId="6ED2A2E0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0.25737</w:t>
            </w:r>
          </w:p>
        </w:tc>
      </w:tr>
      <w:tr w:rsidR="00B332E4" w:rsidRPr="00E66010" w14:paraId="4FC36F8B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09A43E6E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7CFBAC11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5E050B86" w14:textId="79793E20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1.00007 (0.99935; 1.00079)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0297FD8F" w14:textId="1A19F8B1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0.84700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1BE6FD51" w14:textId="25B94531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0.88230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0790BFE8" w14:textId="3EAC7A82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1.00065 (0.99941; 1.00189)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571EE997" w14:textId="5268DA2D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0.30647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7F43C8A" w14:textId="7B42B3CA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0.45320</w:t>
            </w:r>
          </w:p>
        </w:tc>
      </w:tr>
      <w:tr w:rsidR="00B332E4" w:rsidRPr="00E66010" w14:paraId="2DC31C49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79B198A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Legumes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342F8825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1E86B215" w14:textId="2FCDD286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0.99466 (0.98960; 0.99974)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306AA3C6" w14:textId="53169E07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0.03930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0619BC19" w14:textId="4FA029B0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0.06550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2451C467" w14:textId="23A7799B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1.00092 (0.99407; 1.00782)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6FE87B88" w14:textId="3624EB99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0.79258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4D8019F" w14:textId="5EA65FFA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0.89289</w:t>
            </w:r>
          </w:p>
        </w:tc>
      </w:tr>
      <w:tr w:rsidR="00B332E4" w:rsidRPr="00E66010" w14:paraId="15647225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3120E919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569B2FFC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1A8CB077" w14:textId="2FFAD300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0.99371 (0.98854; 0.99892)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225A7782" w14:textId="1BE75F3F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0.01792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03A78B80" w14:textId="5B01B624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0.03126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4D9F55BC" w14:textId="07F45C5D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1.00081 (0.99384; 1.00782)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74A8FBE3" w14:textId="352E12F3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0.82039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11D43791" w14:textId="7CAADBE8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0.86661</w:t>
            </w:r>
          </w:p>
        </w:tc>
      </w:tr>
      <w:tr w:rsidR="00B332E4" w:rsidRPr="00E66010" w14:paraId="1E89ADC5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497BBF52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Whole grains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2B678A60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3E3459B2" w14:textId="5A4C585E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1.00014 (0.99546; 1.00485)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7961CCD0" w14:textId="60868DC0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0.95317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37FB4EE2" w14:textId="7BB09278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0.98604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3F0E0F97" w14:textId="0863C4B3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0.99995 (0.98777; 1.01228)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1978E561" w14:textId="4FBC404B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0.99393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E0485B1" w14:textId="5EC6DBF4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0.99393</w:t>
            </w:r>
          </w:p>
        </w:tc>
      </w:tr>
      <w:tr w:rsidR="00B332E4" w:rsidRPr="00E66010" w14:paraId="4ED684C4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22DC2992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7333990F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1D83B82E" w14:textId="061234ED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1.00026 (0.99570; 1.00485)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613D8D8F" w14:textId="49F1A9AF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0.91000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116C806B" w14:textId="411E5F63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0.92229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0A8737B4" w14:textId="71D69CB6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1.00119 (0.98939; 1.01313)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0070BC07" w14:textId="28AB9278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0.84461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7FE9FE87" w14:textId="48F8561A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0.87980</w:t>
            </w:r>
          </w:p>
        </w:tc>
      </w:tr>
      <w:tr w:rsidR="00B332E4" w:rsidRPr="00E66010" w14:paraId="3FD4CD19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6B04506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Nuts and seeds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0354A74A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61A26685" w14:textId="797D95AB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0.99528 (0.98392; 1.00678)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2E43F5B4" w14:textId="780C6F73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0.41978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0035CEC4" w14:textId="32302A29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0.50373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2B49D68C" w14:textId="4A9234C0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1.00380 (0.98658; 1.02131)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4AB88C2E" w14:textId="6AE74DDB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0.66752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24E6A857" w14:textId="7A0BF7BD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0.83440</w:t>
            </w:r>
          </w:p>
        </w:tc>
      </w:tr>
      <w:tr w:rsidR="00B332E4" w:rsidRPr="00E66010" w14:paraId="1F8C7ECD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61CD1A76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147D0DAB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1C8202B5" w14:textId="3D6086A9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0.99755 (0.98632; 1.00892)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42AEAC53" w14:textId="11BDCE6F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0.67146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4215CC6F" w14:textId="14653CEB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0.71942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5950A7D2" w14:textId="287B37E0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1.00088 (0.98392; 1.01814)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064319E8" w14:textId="26613259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0.91929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7457AFF" w14:textId="0434123C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0.93172</w:t>
            </w:r>
          </w:p>
        </w:tc>
      </w:tr>
      <w:tr w:rsidR="00B332E4" w:rsidRPr="00E66010" w14:paraId="66E7C903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6BE9431B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Milk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6EC04B55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6216E4B4" w14:textId="50F890DC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1.00008 (0.99935; 1.00081)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2350ABBA" w14:textId="4EE35547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0.82403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68D8CC58" w14:textId="1F9448DF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0.88289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60243AA3" w14:textId="548184E6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1.00033 (0.99895; 1.00171)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68EA63EB" w14:textId="771D9259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0.64044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03080D02" w14:textId="382BF4C3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0.83440</w:t>
            </w:r>
          </w:p>
        </w:tc>
      </w:tr>
      <w:tr w:rsidR="00B332E4" w:rsidRPr="00E66010" w14:paraId="056C8AD9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65175646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4B55B8A2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32990CB3" w14:textId="03851E33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0.99993 (0.99920; 1.00067)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3488ED72" w14:textId="645C329B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0.86301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0409EDA8" w14:textId="01F9755D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0.88665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0BEF0533" w14:textId="103C14DE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1.00035 (0.99891; 1.00179)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6BA72DB9" w14:textId="0A4A2541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0.63450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0791F4E4" w14:textId="61A442F4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0.67982</w:t>
            </w:r>
          </w:p>
        </w:tc>
      </w:tr>
      <w:tr w:rsidR="00B332E4" w:rsidRPr="00E66010" w14:paraId="6B3352F5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30176D44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Red meat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0DC799A8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3D5E6E3D" w14:textId="24E4438D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1.00003 (0.99597; 1.00410)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6AB7FA71" w14:textId="2904D7F2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0.99031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2F0FAA8D" w14:textId="721FCC19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0.99031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070EB37A" w14:textId="65FE8516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1.00349 (0.99821; 1.00880)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5A07F109" w14:textId="1AAFD946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0.19506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7DB6DC6E" w14:textId="147DAA60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0.34423</w:t>
            </w:r>
          </w:p>
        </w:tc>
      </w:tr>
      <w:tr w:rsidR="00B332E4" w:rsidRPr="00E66010" w14:paraId="2673C391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2B026988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169748DF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44D34AE9" w14:textId="0C1CC5DE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0.99958 (0.99539; 1.00379)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78ED9373" w14:textId="065A9C4C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0.84476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4D3E9591" w14:textId="4E6C2A51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0.88230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74FCC000" w14:textId="5A134F90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1.00455 (0.99945; 1.00967)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1F5EC886" w14:textId="031910A8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0.08076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123F6E36" w14:textId="76809E52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0.36345</w:t>
            </w:r>
          </w:p>
        </w:tc>
      </w:tr>
      <w:tr w:rsidR="00B332E4" w:rsidRPr="00E66010" w14:paraId="44A73915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4222631F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Processed meat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3C41871C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38E917C3" w14:textId="79F5689F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1.00680 (0.99945; 1.01419)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61415E77" w14:textId="57076E12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0.06970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23D1F823" w14:textId="7A24BCFA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0.11005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492928B0" w14:textId="704486F0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1.00422 (0.99394; 1.01460)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4B0AB6D6" w14:textId="5786BC83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0.42271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751513D8" w14:textId="42258611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0.66743</w:t>
            </w:r>
          </w:p>
        </w:tc>
      </w:tr>
      <w:tr w:rsidR="00B332E4" w:rsidRPr="00E66010" w14:paraId="20AC2F97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5E45BEF5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34BB9F29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1CD5BFCA" w14:textId="7B9DE983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1.00535 (0.99758; 1.01318)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4F2B5E55" w14:textId="4A1A7DD7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0.17785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4DCEB453" w14:textId="2981FABA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0.19909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0DE8BF01" w14:textId="31F74C29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1.00784 (0.99722; 1.01856)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34F43D97" w14:textId="45F5A55D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0.14834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18EB947D" w14:textId="526DD1E6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0.36345</w:t>
            </w:r>
          </w:p>
        </w:tc>
      </w:tr>
      <w:tr w:rsidR="00B332E4" w:rsidRPr="00E66010" w14:paraId="1BA3D09A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08AA85D5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Sweet drinks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10DCE4EB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0546C91E" w14:textId="15C3C72D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1.00068 (0.99938; 1.00198)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079E2ACA" w14:textId="716D70BD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0.30311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59DC4546" w14:textId="04C0580F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0.39537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725A699D" w14:textId="0774DF8C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0.99973 (0.99757; 1.00189)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1192AE6A" w14:textId="5983F711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0.80360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339CE15" w14:textId="7C04BB7F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0.89289</w:t>
            </w:r>
          </w:p>
        </w:tc>
      </w:tr>
      <w:tr w:rsidR="00B332E4" w:rsidRPr="00E66010" w14:paraId="5735E55E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768656AB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1AB7DD34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1AADC9C4" w14:textId="534746B4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1.00052 (0.99921; 1.00183)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18222EAF" w14:textId="1F29D319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0.43611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7265B82D" w14:textId="27CA876E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0.47403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435796ED" w14:textId="3B86D386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1.00012 (0.99809; 1.00216)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1245D040" w14:textId="0D6CBCB9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0.90639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1B52EC09" w14:textId="109665E4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0.93122</w:t>
            </w:r>
          </w:p>
        </w:tc>
      </w:tr>
      <w:tr w:rsidR="00B332E4" w:rsidRPr="00E66010" w14:paraId="6B02DF8B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49AD27A8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Ultra-processed food 1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1%g/day)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12D73013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645C0CC9" w14:textId="5FDC90D2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1.03192 (1.00911; 1.05525)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3A636A97" w14:textId="1A10CF70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0.00587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12FCE818" w14:textId="2733A48D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0.01036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0B608DE7" w14:textId="2FE5C758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0.99903 (0.96002; 1.03962)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12309EB4" w14:textId="08FADE7F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0.96183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6E451350" w14:textId="1045D5F8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0.99393</w:t>
            </w:r>
          </w:p>
        </w:tc>
      </w:tr>
      <w:tr w:rsidR="00B332E4" w:rsidRPr="00E66010" w14:paraId="43F484DA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6846BE85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7D07EB39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33D7F407" w14:textId="4C6A030B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1.02981 (1.00591; 1.05426)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7EB96FDB" w14:textId="15CCEC48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0.01419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2B05110E" w14:textId="6B6E0CBF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0.02535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7C6C2085" w14:textId="6E6C500C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1.01786 (0.97738; 1.06002)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5B2897BC" w14:textId="7C978A0A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0.39257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3F51E615" w14:textId="3D56E0E0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0.56446</w:t>
            </w:r>
          </w:p>
        </w:tc>
      </w:tr>
      <w:tr w:rsidR="00B332E4" w:rsidRPr="00E66010" w14:paraId="5AF1CD99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6997524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Ultra-processed food 2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1%g/day)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182FA6AB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7719B79F" w14:textId="68B420A5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1.03228 (1.00969; 1.05537)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30A6563C" w14:textId="1F95EFF7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0.00489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7846FEDB" w14:textId="2E0C52D2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0.00917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56AC0733" w14:textId="7EEB1951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0.99666 (0.95781; 1.03708)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209D2218" w14:textId="0CDD91BD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0.86884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731C225" w14:textId="0959B449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0.93090</w:t>
            </w:r>
          </w:p>
        </w:tc>
      </w:tr>
      <w:tr w:rsidR="00B332E4" w:rsidRPr="00E66010" w14:paraId="40E651E0" w14:textId="77777777" w:rsidTr="005C3297">
        <w:trPr>
          <w:trHeight w:val="284"/>
        </w:trPr>
        <w:tc>
          <w:tcPr>
            <w:tcW w:w="3052" w:type="dxa"/>
            <w:vMerge/>
            <w:noWrap/>
            <w:vAlign w:val="center"/>
          </w:tcPr>
          <w:p w14:paraId="09693D5A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vAlign w:val="center"/>
          </w:tcPr>
          <w:p w14:paraId="25636636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shd w:val="clear" w:color="auto" w:fill="FBE4D5" w:themeFill="accent2" w:themeFillTint="33"/>
            <w:noWrap/>
            <w:vAlign w:val="center"/>
          </w:tcPr>
          <w:p w14:paraId="7154E827" w14:textId="38310871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1.03091 (1.00739; 1.05498)</w:t>
            </w:r>
          </w:p>
        </w:tc>
        <w:tc>
          <w:tcPr>
            <w:tcW w:w="878" w:type="dxa"/>
            <w:shd w:val="clear" w:color="auto" w:fill="FFF2CC" w:themeFill="accent4" w:themeFillTint="33"/>
            <w:vAlign w:val="center"/>
          </w:tcPr>
          <w:p w14:paraId="615B0565" w14:textId="2B262058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0.00973</w:t>
            </w:r>
          </w:p>
        </w:tc>
        <w:tc>
          <w:tcPr>
            <w:tcW w:w="1702" w:type="dxa"/>
            <w:shd w:val="clear" w:color="auto" w:fill="FFF2CC" w:themeFill="accent4" w:themeFillTint="33"/>
            <w:vAlign w:val="center"/>
          </w:tcPr>
          <w:p w14:paraId="7BEADCD0" w14:textId="36E5431D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0.01824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7C2611B1" w14:textId="765F09AD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1.01480 (0.97440; 1.05687)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5B81B659" w14:textId="36AA39D1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0.47840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1A3D68B3" w14:textId="15551458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0.56446</w:t>
            </w:r>
          </w:p>
        </w:tc>
      </w:tr>
      <w:tr w:rsidR="00B332E4" w:rsidRPr="00E66010" w14:paraId="641D330E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5EDFD6B7" w14:textId="74856A26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Fibr</w:t>
            </w:r>
            <w:r w:rsidR="003F06D9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e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 (1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4C3D0A3D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5CBEA53E" w14:textId="56BB95D2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0.98478 (0.96728; 1.00260)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18D6289F" w14:textId="77422739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0.09373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6AE12138" w14:textId="26A0360D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0.14060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59C449CB" w14:textId="5A851F30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1.00878 (0.97851; 1.03999)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5A4FD287" w14:textId="6A242087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0.57394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34C6075" w14:textId="43053E4E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0.78265</w:t>
            </w:r>
          </w:p>
        </w:tc>
      </w:tr>
      <w:tr w:rsidR="00B332E4" w:rsidRPr="00E66010" w14:paraId="106D08AA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4F3C9606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62543A45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544C5DF4" w14:textId="0091A552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0.98575 (0.96808; 1.00374)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10BD4145" w14:textId="3BBF4591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0.11982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477DAF8F" w14:textId="3430BA55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0.13969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3BC4E355" w14:textId="4B036264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1.00047 (0.96943; 1.03249)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0B51FA51" w14:textId="18EA73D0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0.97689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62FC9F02" w14:textId="737AC3A0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0.97689</w:t>
            </w:r>
          </w:p>
        </w:tc>
      </w:tr>
      <w:tr w:rsidR="00B332E4" w:rsidRPr="00E66010" w14:paraId="76E7789E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41F21BAD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Calcium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001CA55A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66001794" w14:textId="72024C0C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1.06183 (0.70992; 1.58819)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2C957737" w14:textId="092A8B4A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0.77024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7D0B30CC" w14:textId="4D53627A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0.85583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315C0EAD" w14:textId="3703313A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1.58188 (0.76830; 3.25701)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33ABD366" w14:textId="3029D2C3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0.21327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61D9ADA5" w14:textId="1343DBB1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0.35544</w:t>
            </w:r>
          </w:p>
        </w:tc>
      </w:tr>
      <w:tr w:rsidR="00B332E4" w:rsidRPr="00E66010" w14:paraId="11F56573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290B31E5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2D85F8A2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07A01B8C" w14:textId="4476B4BA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1.00471 (0.66918; 1.50848)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244D8248" w14:textId="346F5713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0.98192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4C8BD561" w14:textId="0D1A3640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0.98192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2B85C02F" w14:textId="06B0EB1B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1.62448 (0.77005; 3.42699)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452A8BAA" w14:textId="3B78DD52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0.20270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0C3CC244" w14:textId="5E22079D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0.36345</w:t>
            </w:r>
          </w:p>
        </w:tc>
      </w:tr>
      <w:tr w:rsidR="00B332E4" w:rsidRPr="00E66010" w14:paraId="259B322E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0E41AFD7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PUFA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1%kcal/day)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09039464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6960662A" w14:textId="756F6F14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1.05960 (0.94599; 1.18686)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323C4F0C" w14:textId="76FE9346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0.31707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EB14784" w14:textId="7E199BC8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0.39634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021169B9" w14:textId="54BF49B8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1.07969 (0.88525; 1.31683)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71119EB8" w14:textId="35FE9533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0.44915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C02E1BF" w14:textId="7F6F92F7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0.67373</w:t>
            </w:r>
          </w:p>
        </w:tc>
      </w:tr>
      <w:tr w:rsidR="00B332E4" w:rsidRPr="00E66010" w14:paraId="7B018736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4DE0E7BA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48269C51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0C47AFC9" w14:textId="1AE884F1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1.05748 (0.94259; 1.18638)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352F7C20" w14:textId="05233D8F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0.34087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79B9A3C0" w14:textId="159BDA9A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0.37596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61CBEB91" w14:textId="10844FD2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1.06674 (0.87204; 1.30490)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67190C64" w14:textId="73C64F18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0.52977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46FD35B0" w14:textId="26E56D73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0.57584</w:t>
            </w:r>
          </w:p>
        </w:tc>
      </w:tr>
      <w:tr w:rsidR="00B332E4" w:rsidRPr="00E66010" w14:paraId="45285214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04AD2080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Sodium (</w:t>
            </w:r>
            <w:r w:rsidRPr="00E66010">
              <w:rPr>
                <w:rStyle w:val="gnvwddmdn3b"/>
                <w:rFonts w:ascii="Calibri" w:hAnsi="Calibri" w:cs="Calibri"/>
                <w:color w:val="000000" w:themeColor="text1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00C487F9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0EA11B26" w14:textId="394161C0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0.86293 (0.71839; 1.03656)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559B436B" w14:textId="40440DB7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0.11501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0763135" w14:textId="59483CE8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0.16362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114A8B82" w14:textId="3EF6E549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1.09450 (0.83664; 1.43183)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73D6B81D" w14:textId="1D7DBB68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0.51007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0F623217" w14:textId="2B77D9EB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0.72867</w:t>
            </w:r>
          </w:p>
        </w:tc>
      </w:tr>
      <w:tr w:rsidR="00B332E4" w:rsidRPr="00E66010" w14:paraId="50DCBDF1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36E1AC2C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0A96E4D6" w14:textId="77777777" w:rsidR="000D0F43" w:rsidRPr="00E66010" w:rsidRDefault="000D0F43" w:rsidP="000D0F43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59D598D8" w14:textId="7136A3CA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0.82714 (0.68046; 1.00544)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72556BA9" w14:textId="394B86CC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0.05672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2102063" w14:textId="232A7B6D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0.08862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4FB768AE" w14:textId="20C6EBA0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1.17325 (0.89140; 1.54422)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4A37B892" w14:textId="3FBD5361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0.25437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6B09F51" w14:textId="44068E69" w:rsidR="000D0F43" w:rsidRPr="00E66010" w:rsidRDefault="000D0F43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0.38934</w:t>
            </w:r>
          </w:p>
        </w:tc>
      </w:tr>
    </w:tbl>
    <w:p w14:paraId="353B51B9" w14:textId="23EAFCD8" w:rsidR="00443C7B" w:rsidRPr="00E66010" w:rsidRDefault="00687E4E" w:rsidP="00C640B8">
      <w:pPr>
        <w:pStyle w:val="Prrafodelista"/>
        <w:numPr>
          <w:ilvl w:val="0"/>
          <w:numId w:val="9"/>
        </w:numPr>
        <w:tabs>
          <w:tab w:val="left" w:pos="2115"/>
        </w:tabs>
        <w:spacing w:after="0" w:line="259" w:lineRule="auto"/>
        <w:jc w:val="left"/>
        <w:rPr>
          <w:rFonts w:ascii="Calibri" w:hAnsi="Calibri" w:cs="Calibri"/>
          <w:sz w:val="18"/>
          <w:szCs w:val="18"/>
          <w:lang w:val="en-GB"/>
        </w:rPr>
      </w:pPr>
      <w:r w:rsidRPr="00E66010">
        <w:rPr>
          <w:rFonts w:ascii="Calibri" w:hAnsi="Calibri" w:cs="Calibri"/>
          <w:sz w:val="18"/>
          <w:szCs w:val="18"/>
          <w:lang w:val="en-GB"/>
        </w:rPr>
        <w:t xml:space="preserve">Model 1: Crude (no covariate) </w:t>
      </w:r>
    </w:p>
    <w:p w14:paraId="394EE3A8" w14:textId="285DE588" w:rsidR="00687E4E" w:rsidRPr="00E66010" w:rsidRDefault="00687E4E" w:rsidP="00443C7B">
      <w:pPr>
        <w:pStyle w:val="Prrafodelista"/>
        <w:numPr>
          <w:ilvl w:val="0"/>
          <w:numId w:val="9"/>
        </w:numPr>
        <w:tabs>
          <w:tab w:val="left" w:pos="2115"/>
        </w:tabs>
        <w:spacing w:after="0" w:line="259" w:lineRule="auto"/>
        <w:jc w:val="left"/>
        <w:rPr>
          <w:rFonts w:ascii="Calibri" w:hAnsi="Calibri" w:cs="Calibri"/>
          <w:sz w:val="18"/>
          <w:szCs w:val="18"/>
          <w:lang w:val="en-GB"/>
        </w:rPr>
      </w:pPr>
      <w:r w:rsidRPr="00E66010">
        <w:rPr>
          <w:rFonts w:ascii="Calibri" w:hAnsi="Calibri" w:cs="Calibri"/>
          <w:sz w:val="18"/>
          <w:szCs w:val="18"/>
          <w:lang w:val="en-GB"/>
        </w:rPr>
        <w:t>Model 2: Model 1 + Age (</w:t>
      </w:r>
      <w:r w:rsidRPr="00E66010">
        <w:rPr>
          <w:rFonts w:ascii="Calibri" w:hAnsi="Calibri" w:cs="Calibri"/>
          <w:i/>
          <w:iCs/>
          <w:sz w:val="18"/>
          <w:szCs w:val="18"/>
          <w:lang w:val="en-GB"/>
        </w:rPr>
        <w:t>continuous</w:t>
      </w:r>
      <w:r w:rsidRPr="00E66010">
        <w:rPr>
          <w:rFonts w:ascii="Calibri" w:hAnsi="Calibri" w:cs="Calibri"/>
          <w:sz w:val="18"/>
          <w:szCs w:val="18"/>
          <w:lang w:val="en-GB"/>
        </w:rPr>
        <w:t>) + Education (</w:t>
      </w:r>
      <w:r w:rsidRPr="00E66010">
        <w:rPr>
          <w:rFonts w:ascii="Calibri" w:hAnsi="Calibri" w:cs="Calibri"/>
          <w:i/>
          <w:iCs/>
          <w:sz w:val="18"/>
          <w:szCs w:val="18"/>
          <w:lang w:val="en-GB"/>
        </w:rPr>
        <w:t>low, medium, high</w:t>
      </w:r>
      <w:r w:rsidRPr="00E66010">
        <w:rPr>
          <w:rFonts w:ascii="Calibri" w:hAnsi="Calibri" w:cs="Calibri"/>
          <w:sz w:val="18"/>
          <w:szCs w:val="18"/>
          <w:lang w:val="en-GB"/>
        </w:rPr>
        <w:t>)</w:t>
      </w:r>
    </w:p>
    <w:p w14:paraId="228066A5" w14:textId="032AD4D8" w:rsidR="00687E4E" w:rsidRPr="00E66010" w:rsidRDefault="00687E4E" w:rsidP="00687E4E">
      <w:pPr>
        <w:spacing w:after="160" w:line="259" w:lineRule="auto"/>
        <w:rPr>
          <w:rFonts w:ascii="Calibri" w:hAnsi="Calibri" w:cs="Calibri"/>
          <w:b/>
          <w:lang w:val="en-GB"/>
        </w:rPr>
      </w:pPr>
      <w:r w:rsidRPr="009501C0">
        <w:rPr>
          <w:rFonts w:ascii="Calibri" w:hAnsi="Calibri" w:cs="Calibri"/>
          <w:b/>
          <w:lang w:val="en-GB"/>
        </w:rPr>
        <w:lastRenderedPageBreak/>
        <w:t>Table S8.</w:t>
      </w:r>
      <w:r w:rsidRPr="00E66010">
        <w:rPr>
          <w:rFonts w:ascii="Calibri" w:hAnsi="Calibri" w:cs="Calibri"/>
          <w:b/>
          <w:lang w:val="en-GB"/>
        </w:rPr>
        <w:t xml:space="preserve"> Associations from Logistic regression models (ORs and 95% CI) between dietary exposures and the presence of </w:t>
      </w:r>
      <w:r w:rsidR="00DF3013">
        <w:rPr>
          <w:rFonts w:ascii="Calibri" w:hAnsi="Calibri" w:cs="Calibri"/>
          <w:b/>
          <w:lang w:val="en-GB"/>
        </w:rPr>
        <w:t xml:space="preserve">moderate </w:t>
      </w:r>
      <w:r w:rsidRPr="00E66010">
        <w:rPr>
          <w:rFonts w:ascii="Calibri" w:hAnsi="Calibri" w:cs="Calibri"/>
          <w:b/>
          <w:lang w:val="en-GB"/>
        </w:rPr>
        <w:t xml:space="preserve">depressive disorder (PHQ-9 ≥ 10) using GBD units adjusted by energy intake stratified by sex </w:t>
      </w:r>
      <w:r w:rsidR="00BD472B" w:rsidRPr="00E66010">
        <w:rPr>
          <w:rFonts w:ascii="Calibri" w:hAnsi="Calibri" w:cs="Calibri"/>
          <w:b/>
          <w:lang w:val="en-GB"/>
        </w:rPr>
        <w:t>(</w:t>
      </w:r>
      <w:r w:rsidR="00BD472B" w:rsidRPr="009501C0">
        <w:rPr>
          <w:rFonts w:ascii="Calibri" w:hAnsi="Calibri" w:cs="Calibri"/>
          <w:b/>
          <w:lang w:val="en-GB"/>
        </w:rPr>
        <w:t>N=2,986</w:t>
      </w:r>
      <w:r w:rsidR="00BD472B" w:rsidRPr="00E66010">
        <w:rPr>
          <w:rFonts w:ascii="Calibri" w:hAnsi="Calibri" w:cs="Calibri"/>
          <w:b/>
          <w:lang w:val="en-GB"/>
        </w:rPr>
        <w:t>)</w:t>
      </w:r>
    </w:p>
    <w:tbl>
      <w:tblPr>
        <w:tblW w:w="14384" w:type="dxa"/>
        <w:tblInd w:w="-142" w:type="dxa"/>
        <w:tblLook w:val="04A0" w:firstRow="1" w:lastRow="0" w:firstColumn="1" w:lastColumn="0" w:noHBand="0" w:noVBand="1"/>
      </w:tblPr>
      <w:tblGrid>
        <w:gridCol w:w="3052"/>
        <w:gridCol w:w="1099"/>
        <w:gridCol w:w="2557"/>
        <w:gridCol w:w="878"/>
        <w:gridCol w:w="1702"/>
        <w:gridCol w:w="2519"/>
        <w:gridCol w:w="875"/>
        <w:gridCol w:w="1702"/>
      </w:tblGrid>
      <w:tr w:rsidR="00687E4E" w:rsidRPr="00E66010" w14:paraId="2B7D3B75" w14:textId="77777777" w:rsidTr="005C3297">
        <w:trPr>
          <w:trHeight w:val="391"/>
        </w:trPr>
        <w:tc>
          <w:tcPr>
            <w:tcW w:w="30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2EE8DC7" w14:textId="77777777" w:rsidR="00687E4E" w:rsidRPr="00E66010" w:rsidRDefault="00687E4E" w:rsidP="00AC735E">
            <w:pPr>
              <w:spacing w:after="0" w:line="240" w:lineRule="auto"/>
              <w:jc w:val="left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C1C9DD" w14:textId="77777777" w:rsidR="00687E4E" w:rsidRPr="00E66010" w:rsidRDefault="00687E4E" w:rsidP="00AC735E">
            <w:pPr>
              <w:spacing w:after="0" w:line="240" w:lineRule="auto"/>
              <w:jc w:val="left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</w:p>
        </w:tc>
        <w:tc>
          <w:tcPr>
            <w:tcW w:w="51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969CA1A" w14:textId="3B1436F3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Women (</w:t>
            </w:r>
            <w:r w:rsidR="00D1052B" w:rsidRPr="009501C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N=1,487</w:t>
            </w: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  <w:tc>
          <w:tcPr>
            <w:tcW w:w="50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A7AFE5F" w14:textId="638BAE54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Men (</w:t>
            </w:r>
            <w:r w:rsidR="000C2FE3" w:rsidRPr="009501C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N=1,499</w:t>
            </w: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</w:tr>
      <w:tr w:rsidR="00687E4E" w:rsidRPr="00E66010" w14:paraId="209C37EB" w14:textId="77777777" w:rsidTr="005C3297">
        <w:trPr>
          <w:trHeight w:val="391"/>
        </w:trPr>
        <w:tc>
          <w:tcPr>
            <w:tcW w:w="30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E5ED323" w14:textId="77777777" w:rsidR="00687E4E" w:rsidRPr="00E66010" w:rsidRDefault="00687E4E" w:rsidP="00AC735E">
            <w:pPr>
              <w:spacing w:after="0" w:line="240" w:lineRule="auto"/>
              <w:jc w:val="lef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Dietary exposures (unit)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D6EB8A" w14:textId="77777777" w:rsidR="00687E4E" w:rsidRPr="00E66010" w:rsidRDefault="00687E4E" w:rsidP="00AC735E">
            <w:pPr>
              <w:spacing w:after="0" w:line="240" w:lineRule="auto"/>
              <w:jc w:val="left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Models</w:t>
            </w:r>
          </w:p>
        </w:tc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E16D058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ORs and 95% CI</w:t>
            </w:r>
          </w:p>
        </w:tc>
        <w:tc>
          <w:tcPr>
            <w:tcW w:w="8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43972F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80BD066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 adjusted</w:t>
            </w: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46A93A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ORs and 95% CI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D6FD8B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7C9B7C7" w14:textId="77777777" w:rsidR="00687E4E" w:rsidRPr="00E66010" w:rsidRDefault="00687E4E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  <w:t>p-value adjusted</w:t>
            </w:r>
          </w:p>
        </w:tc>
      </w:tr>
      <w:tr w:rsidR="00D94F91" w:rsidRPr="00E66010" w14:paraId="4BE28AC5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2419F80E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Fruits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134E0815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3398BCAF" w14:textId="4CC3A0F3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0.99953 (0.99886; 1.00020)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058B621D" w14:textId="35983169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0.17099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F3FB286" w14:textId="2FD1AC94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0.24765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59B09D2A" w14:textId="598B8FB4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0.99974 (0.99848; 1.00100)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678A2FF8" w14:textId="2A244D99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0.68703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3B5F2385" w14:textId="1A5C3F4D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0.85654</w:t>
            </w:r>
          </w:p>
        </w:tc>
      </w:tr>
      <w:tr w:rsidR="00D94F91" w:rsidRPr="00E66010" w14:paraId="2D4F491A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4CF27F28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0E050856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721D86CF" w14:textId="080269BD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0.99960 (0.99890; 1.00030)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71C99C8C" w14:textId="1BE9EFCC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0.25994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E878F88" w14:textId="2F88C59F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0.28670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119A4B2C" w14:textId="43CEB85B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0.99912 (0.99772; 1.00052)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674286A3" w14:textId="047F7730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0.21773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7E340922" w14:textId="52B25459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0.36485</w:t>
            </w:r>
          </w:p>
        </w:tc>
      </w:tr>
      <w:tr w:rsidR="00D94F91" w:rsidRPr="00E66010" w14:paraId="4CA75F80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55B42590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Vegetables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7B11EB36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79797804" w14:textId="5F9F3ADF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1.00024 (0.99950; 1.00097)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43FE25F7" w14:textId="79A5B3FD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0.52639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08035FF5" w14:textId="71AF0A24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0.60737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0484EAB6" w14:textId="5A14CF12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1.00094 (0.99968; 1.00220)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7A2CFE23" w14:textId="352A0C59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0.14399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2B1E837F" w14:textId="11519FC9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0.26998</w:t>
            </w:r>
          </w:p>
        </w:tc>
      </w:tr>
      <w:tr w:rsidR="00D94F91" w:rsidRPr="00E66010" w14:paraId="040B451C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4C078C76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58A47856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38A9638B" w14:textId="7258281D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1.00019 (0.99945; 1.00093)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555C9F57" w14:textId="3468B0E5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0.61494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D59B042" w14:textId="3C69EB6E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0.64959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54CBC425" w14:textId="49011A88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1.00061 (0.99929; 1.00194)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2830960F" w14:textId="572B4889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0.36490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6AF99663" w14:textId="378D5AC6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0.53662</w:t>
            </w:r>
          </w:p>
        </w:tc>
      </w:tr>
      <w:tr w:rsidR="00D94F91" w:rsidRPr="00E66010" w14:paraId="538BAD05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3F67014A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Legumes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6DA93D9C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10AD7FB0" w14:textId="40861F65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0.99510 (0.98982; 1.00040)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6B0839B5" w14:textId="312677A1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0.06992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359ACC7E" w14:textId="2D1232D7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0.11040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0EA3BB4B" w14:textId="6809E818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1.00065 (0.99339; 1.00797)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3A54E498" w14:textId="7ABA7EBC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0.86097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65D26579" w14:textId="24D05613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0.92246</w:t>
            </w:r>
          </w:p>
        </w:tc>
      </w:tr>
      <w:tr w:rsidR="00D94F91" w:rsidRPr="00E66010" w14:paraId="454239B6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30797F65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401912B8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1CEFEC32" w14:textId="11B5F713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0.99422 (0.98881; 0.99966)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3B44FB5A" w14:textId="46502B15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0.03721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606B8695" w14:textId="4B1CE062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0.05937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1816E8A2" w14:textId="2CC177EF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1.00015 (0.99262; 1.00775)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41E754E9" w14:textId="74255B35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0.96833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62B1421D" w14:textId="3573F7BD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0.97883</w:t>
            </w:r>
          </w:p>
        </w:tc>
      </w:tr>
      <w:tr w:rsidR="00D94F91" w:rsidRPr="00E66010" w14:paraId="37019611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8ACD988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Whole grains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3A21E4CA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4152DD91" w14:textId="74BF894F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1.00036 (0.99568; 1.00506)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230AE8C2" w14:textId="6B10CF37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0.88033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74900F39" w14:textId="0291EF00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0.88033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55A4F91D" w14:textId="2AFA6B73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0.99969 (0.98737; 1.01216)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34F5ADAB" w14:textId="602F0A2E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0.96049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501454AF" w14:textId="19FA3789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0.96049</w:t>
            </w:r>
          </w:p>
        </w:tc>
      </w:tr>
      <w:tr w:rsidR="00D94F91" w:rsidRPr="00E66010" w14:paraId="2165D2E1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52E6D182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7C003F11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30805D06" w14:textId="746F35F0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1.00050 (0.99596; 1.00507)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477D6D98" w14:textId="1C57F274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0.82809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31E245D3" w14:textId="2BE97F6A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0.85077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509D6ED1" w14:textId="6B58C7D8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1.00069 (0.98860; 1.01293)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42B1267C" w14:textId="4F7DEEFE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0.91153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211E45BB" w14:textId="7E07BF8B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0.94951</w:t>
            </w:r>
          </w:p>
        </w:tc>
      </w:tr>
      <w:tr w:rsidR="00D94F91" w:rsidRPr="00E66010" w14:paraId="6BAF0692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5A57C134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Nuts and seeds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739BBBF5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38869E90" w14:textId="697526A1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0.99669 (0.98522; 1.00830)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1F7DDE32" w14:textId="63B3E29D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0.57476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3AC1DC83" w14:textId="13202503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0.63695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3A3557D8" w14:textId="35865EAC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1.00331 (0.98518; 1.02177)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2B77D389" w14:textId="0E881E2F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0.72228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2EFAEEFC" w14:textId="28090C96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0.85654</w:t>
            </w:r>
          </w:p>
        </w:tc>
      </w:tr>
      <w:tr w:rsidR="00D94F91" w:rsidRPr="00E66010" w14:paraId="77DCABA4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349C04C1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606F2160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226041BC" w14:textId="0891AB10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0.99935 (0.98795; 1.01088)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61C68550" w14:textId="09BCCB7A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0.91156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17F53ADC" w14:textId="0D89361A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0.92388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35DFD9DF" w14:textId="5ACC18A2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0.99945 (0.98112; 1.01811)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67B61295" w14:textId="5C859703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0.95335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4EF3BE69" w14:textId="58243631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0.97883</w:t>
            </w:r>
          </w:p>
        </w:tc>
      </w:tr>
      <w:tr w:rsidR="00D94F91" w:rsidRPr="00E66010" w14:paraId="7E1304C4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67B1A930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Milk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25B484F5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195D81C6" w14:textId="4E57E4A6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1.00016 (0.99941; 1.00090)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33484972" w14:textId="67806AC1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0.68048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77365CF3" w14:textId="5A570C43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0.70394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7B98BB81" w14:textId="47F78F4C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1.00030 (0.99887; 1.00173)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2D5E2CFD" w14:textId="0EDDC02C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0.68033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10F0B9C2" w14:textId="6F979120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0.85654</w:t>
            </w:r>
          </w:p>
        </w:tc>
      </w:tr>
      <w:tr w:rsidR="00D94F91" w:rsidRPr="00E66010" w14:paraId="7A690D04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3AAAC35F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4415EA34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17C6ACCD" w14:textId="4CF35243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1.00001 (0.99926; 1.00076)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3BDFFB21" w14:textId="13F77637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0.97353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1AB205D8" w14:textId="77C9C316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0.97353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3A96F5AD" w14:textId="655B27EC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1.00027 (0.99877; 1.00177)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4C5BCF41" w14:textId="2001D27D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0.72517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792ACF8B" w14:textId="46ECF391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0.76603</w:t>
            </w:r>
          </w:p>
        </w:tc>
      </w:tr>
      <w:tr w:rsidR="00D94F91" w:rsidRPr="00E66010" w14:paraId="09909921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2B254685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Red meat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500F1DBA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6EF4585C" w14:textId="762A52F5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1.00115 (0.99692; 1.00541)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2EEEC1ED" w14:textId="0E5DDF19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0.59448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1892685B" w14:textId="56A9A8C4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0.63695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43BA3AEF" w14:textId="02120748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1.00386 (0.99800; 1.00976)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5A73AE6D" w14:textId="3306EF64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0.19694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22F77001" w14:textId="125D9063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0.32824</w:t>
            </w:r>
          </w:p>
        </w:tc>
      </w:tr>
      <w:tr w:rsidR="00D94F91" w:rsidRPr="00E66010" w14:paraId="6B2D3BA3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0B4F3466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7899E360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42B4CE2A" w14:textId="5276D752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1.00087 (0.99658; 1.00517)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2D55F780" w14:textId="1739ED5B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0.69245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604C5F6" w14:textId="2E351FEC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0.72130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102B4DC1" w14:textId="08AE0E7B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1.00462 (0.99898; 1.01030)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6852A15A" w14:textId="03CB40BA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0.10872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4504FB65" w14:textId="45D56328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0.36485</w:t>
            </w:r>
          </w:p>
        </w:tc>
      </w:tr>
      <w:tr w:rsidR="00D94F91" w:rsidRPr="00E66010" w14:paraId="0A85BD4C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4155D646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Processed meat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150A113A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3E4390B9" w14:textId="1CEB9F4E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1.00969 (1.00195; 1.01750)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4113DAF4" w14:textId="70F78E70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0.01408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31C3A300" w14:textId="49A899C8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0.02347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3951011B" w14:textId="2B99A7B6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1.00442 (0.99295; 1.01601)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73A434EF" w14:textId="2F0F300D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0.45184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7D8FA3A4" w14:textId="1B580FCA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0.71228</w:t>
            </w:r>
          </w:p>
        </w:tc>
      </w:tr>
      <w:tr w:rsidR="00D94F91" w:rsidRPr="00E66010" w14:paraId="7842388E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47BBC3AE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094ED776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30AC76E6" w14:textId="6D72D0D4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1.00829 (1.00023; 1.01642)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635A35C3" w14:textId="317D9D9D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0.04390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16CD5C60" w14:textId="06BA7DF0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0.06719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5F5D7CE1" w14:textId="134BAFB4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1.00772 (0.99598; 1.01959)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208CB1CF" w14:textId="7493AFBF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0.19822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08E2585" w14:textId="483D1A04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0.36485</w:t>
            </w:r>
          </w:p>
        </w:tc>
      </w:tr>
      <w:tr w:rsidR="00D94F91" w:rsidRPr="00E66010" w14:paraId="543D9967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F80863D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Sweet drinks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20AAA628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4DB517C2" w14:textId="1A91989D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1.00088 (0.99959; 1.00217)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375D5567" w14:textId="1B8D24D2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0.18161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12A227CA" w14:textId="3DEE067B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0.24765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71DD1BEA" w14:textId="5CC0F92F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0.99962 (0.99736; 1.00188)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4A84CE4D" w14:textId="797A4214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0.74234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63EB4832" w14:textId="31CAFEFB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0.85654</w:t>
            </w:r>
          </w:p>
        </w:tc>
      </w:tr>
      <w:tr w:rsidR="00D94F91" w:rsidRPr="00E66010" w14:paraId="59084C9A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5A32EC31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6E9C0397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7242B85B" w14:textId="49D3DDB6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1.00074 (0.99944; 1.00204)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04A768AF" w14:textId="2FB2A9C4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0.26376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2567AB29" w14:textId="471674F4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0.28670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151E1678" w14:textId="7B21640F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0.99997 (0.99782; 1.00213)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3E50B384" w14:textId="228865AE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0.97883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39039217" w14:textId="65BC3BED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0.97883</w:t>
            </w:r>
          </w:p>
        </w:tc>
      </w:tr>
      <w:tr w:rsidR="00D94F91" w:rsidRPr="00E66010" w14:paraId="16644821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2E6F9E64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Ultra-processed food 1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1%g/day)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0B1C3221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53BBE09F" w14:textId="36B05A63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1.03472 (1.01187; 1.05808)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69A51C49" w14:textId="59FA438C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0.00273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7E3B0544" w14:textId="65FE343C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0.00482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3945FF5C" w14:textId="7A3D1315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0.99773 (0.95787; 1.03924)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4D62376D" w14:textId="153DC536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0.91285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BF5239E" w14:textId="4E4B8CE0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0.94433</w:t>
            </w:r>
          </w:p>
        </w:tc>
      </w:tr>
      <w:tr w:rsidR="00D94F91" w:rsidRPr="00E66010" w14:paraId="155A3696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202FEAC3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694E0D55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7262758E" w14:textId="732C30AC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1.03263 (1.00888; 1.05694)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4644B635" w14:textId="15E85984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0.00683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550EDF34" w14:textId="6E3A7304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0.01465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3695A076" w14:textId="186E3671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1.01537 (0.97428; 1.05820)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2539AF27" w14:textId="18DD8D25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0.46914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31012E4E" w14:textId="32B747B6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0.57700</w:t>
            </w:r>
          </w:p>
        </w:tc>
      </w:tr>
      <w:tr w:rsidR="00D94F91" w:rsidRPr="00E66010" w14:paraId="2C1325CC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40ECE093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Ultra-processed food 2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1%g/day)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5A703733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1E028A87" w14:textId="35E495CD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1.03499 (1.01236; 1.05813)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62891F34" w14:textId="3B14556B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0.00230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417EF6A4" w14:textId="5FDA850C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0.00431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3EC8C8DF" w14:textId="36597AFB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0.99535 (0.95586; 1.03647)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37CEDDF1" w14:textId="37EA64AF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0.82138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1625329B" w14:textId="546A5A44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0.91265</w:t>
            </w:r>
          </w:p>
        </w:tc>
      </w:tr>
      <w:tr w:rsidR="00D94F91" w:rsidRPr="00E66010" w14:paraId="58848697" w14:textId="77777777" w:rsidTr="005C3297">
        <w:trPr>
          <w:trHeight w:val="284"/>
        </w:trPr>
        <w:tc>
          <w:tcPr>
            <w:tcW w:w="3052" w:type="dxa"/>
            <w:vMerge/>
            <w:noWrap/>
            <w:vAlign w:val="center"/>
          </w:tcPr>
          <w:p w14:paraId="759DD381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vAlign w:val="center"/>
          </w:tcPr>
          <w:p w14:paraId="42C7F83F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shd w:val="clear" w:color="auto" w:fill="FBE4D5" w:themeFill="accent2" w:themeFillTint="33"/>
            <w:noWrap/>
            <w:vAlign w:val="center"/>
          </w:tcPr>
          <w:p w14:paraId="0C8B5072" w14:textId="511ADD3B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1.03364 (1.01023; 1.05760)</w:t>
            </w:r>
          </w:p>
        </w:tc>
        <w:tc>
          <w:tcPr>
            <w:tcW w:w="878" w:type="dxa"/>
            <w:shd w:val="clear" w:color="auto" w:fill="FFF2CC" w:themeFill="accent4" w:themeFillTint="33"/>
            <w:vAlign w:val="center"/>
          </w:tcPr>
          <w:p w14:paraId="5799EACC" w14:textId="30AE5F8B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0.00465</w:t>
            </w:r>
          </w:p>
        </w:tc>
        <w:tc>
          <w:tcPr>
            <w:tcW w:w="1702" w:type="dxa"/>
            <w:shd w:val="clear" w:color="auto" w:fill="FFF2CC" w:themeFill="accent4" w:themeFillTint="33"/>
            <w:vAlign w:val="center"/>
          </w:tcPr>
          <w:p w14:paraId="46D17597" w14:textId="439194C6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0.01090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6C9907C1" w14:textId="6A7196C9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1.01223 (0.97147; 1.05469)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45CB7884" w14:textId="328A82E7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0.56220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29DB2E1B" w14:textId="3A2F14DE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0.62008</w:t>
            </w:r>
          </w:p>
        </w:tc>
      </w:tr>
      <w:tr w:rsidR="00D94F91" w:rsidRPr="00E66010" w14:paraId="29A77324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6F2C4551" w14:textId="64D08105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Fib</w:t>
            </w:r>
            <w:r w:rsidR="003F06D9">
              <w:rPr>
                <w:rFonts w:ascii="Calibri" w:hAnsi="Calibri" w:cs="Calibri"/>
                <w:sz w:val="20"/>
                <w:szCs w:val="20"/>
                <w:lang w:val="en-GB"/>
              </w:rPr>
              <w:t>re</w:t>
            </w: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(1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106C14F0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1D6BECDE" w14:textId="164B3580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0.98602 (0.96595; 1.00650)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506AC488" w14:textId="45BA3F30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0.17939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2B0284FA" w14:textId="2A4D1C26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0.24765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1AB4300F" w14:textId="539303F6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1.00861 (0.97254; 1.04601)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0DA45CA2" w14:textId="418DFD74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0.64455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75827AA1" w14:textId="7FC1B389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0.85654</w:t>
            </w:r>
          </w:p>
        </w:tc>
      </w:tr>
      <w:tr w:rsidR="00D94F91" w:rsidRPr="00E66010" w14:paraId="3F256DF4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17F90146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46B2A210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4E000C2A" w14:textId="5A3A1E88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0.98778 (0.96698; 1.00903)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72DF849E" w14:textId="0980DF3B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0.25757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03EF87AE" w14:textId="43054B7E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0.28670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1734CF71" w14:textId="09532B08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0.99173 (0.95201; 1.03312)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6006E27D" w14:textId="4D8E6FD1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0.69067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032BB758" w14:textId="66125A5D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0.74001</w:t>
            </w:r>
          </w:p>
        </w:tc>
      </w:tr>
      <w:tr w:rsidR="00D94F91" w:rsidRPr="00E66010" w14:paraId="7C5DD824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9F81252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Calcium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5CE394C0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21CE7619" w14:textId="5E5031E3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1.27690 (0.79287; 2.05644)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08956996" w14:textId="50A7955D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0.31473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6700646D" w14:textId="2536AEB4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0.37767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151987A3" w14:textId="04F65A95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1.78842 (0.74054; 4.31909)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0F752A1F" w14:textId="17476FA7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0.19627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1CDD99B1" w14:textId="69D5EECC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0.32824</w:t>
            </w:r>
          </w:p>
        </w:tc>
      </w:tr>
      <w:tr w:rsidR="00D94F91" w:rsidRPr="00E66010" w14:paraId="38CF1FC4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3739C9CD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3EFF8687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6BD8C6B3" w14:textId="657192D5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1.21484 (0.74916; 1.97000)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764BC32D" w14:textId="52A5418E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0.43009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38B82D1" w14:textId="6C8D7D1A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0.46081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2A26744D" w14:textId="64C1F9CF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1.67998 (0.66683; 4.23246)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204888CA" w14:textId="1A6F994D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0.27115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19B4668E" w14:textId="59631961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0.41502</w:t>
            </w:r>
          </w:p>
        </w:tc>
      </w:tr>
      <w:tr w:rsidR="00D94F91" w:rsidRPr="00E66010" w14:paraId="096E458B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7D02754C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PUFA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1%kcal/day)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625ACF4E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50CFD65A" w14:textId="0EA5F0D6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1.07010 (0.95501; 1.19908)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505F0D91" w14:textId="161DCB5B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0.24320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69984977" w14:textId="60AE3450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0.31722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1247599D" w14:textId="0692BD87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1.07608 (0.88005; 1.31577)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5645876B" w14:textId="5CABC9A8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0.47485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468F43B" w14:textId="2D92145F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0.71228</w:t>
            </w:r>
          </w:p>
        </w:tc>
      </w:tr>
      <w:tr w:rsidR="00D94F91" w:rsidRPr="00E66010" w14:paraId="041A35EA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666E8B42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39E151CC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140BCB64" w14:textId="0F14F166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1.06964 (0.95310; 1.20042)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23866B5C" w14:textId="100F219A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0.25270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76D16C74" w14:textId="3D2DF944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0.28670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5B3A9BA5" w14:textId="1ECF213F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1.05766 (0.86171; 1.29816)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7271EC5E" w14:textId="78224B71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0.59182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1785D3C7" w14:textId="00DE983A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0.64328</w:t>
            </w:r>
          </w:p>
        </w:tc>
      </w:tr>
      <w:tr w:rsidR="00D94F91" w:rsidRPr="00E66010" w14:paraId="28865B06" w14:textId="77777777" w:rsidTr="005C3297">
        <w:trPr>
          <w:trHeight w:val="284"/>
        </w:trPr>
        <w:tc>
          <w:tcPr>
            <w:tcW w:w="305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7C930375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>Sodium (</w:t>
            </w:r>
            <w:r w:rsidRPr="00E66010">
              <w:rPr>
                <w:rStyle w:val="gnvwddmdn3b"/>
                <w:rFonts w:ascii="Calibri" w:hAnsi="Calibri" w:cs="Calibri"/>
                <w:sz w:val="20"/>
                <w:szCs w:val="20"/>
                <w:bdr w:val="none" w:sz="0" w:space="0" w:color="auto" w:frame="1"/>
                <w:lang w:val="en-GB"/>
              </w:rPr>
              <w:t>1g/day)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2EF89B36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0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noWrap/>
            <w:vAlign w:val="center"/>
          </w:tcPr>
          <w:p w14:paraId="12673C43" w14:textId="45D1F22C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0.87823 (0.68266; 1.12982)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1D7FA16C" w14:textId="36384028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0.31235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44605FDC" w14:textId="17005F97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0.37767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404A5A88" w14:textId="05750DF8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1.13814 (0.76406; 1.69536)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7F7FE48D" w14:textId="4957932B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0.52452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686FEA8F" w14:textId="38BA2878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0.74931</w:t>
            </w:r>
          </w:p>
        </w:tc>
      </w:tr>
      <w:tr w:rsidR="00D94F91" w:rsidRPr="00E66010" w14:paraId="566E6B8B" w14:textId="77777777" w:rsidTr="005C3297">
        <w:trPr>
          <w:trHeight w:val="284"/>
        </w:trPr>
        <w:tc>
          <w:tcPr>
            <w:tcW w:w="3052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455EBE4F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5EB7C154" w14:textId="77777777" w:rsidR="00D94F91" w:rsidRPr="00E66010" w:rsidRDefault="00D94F91" w:rsidP="00D94F91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Model 1 </w:t>
            </w:r>
            <w:r w:rsidRPr="00E66010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noWrap/>
            <w:vAlign w:val="center"/>
          </w:tcPr>
          <w:p w14:paraId="4A808B2E" w14:textId="6107E5FA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0.85268 (0.65576; 1.10872)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4068517B" w14:textId="54D5A7F1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0.23419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7D0AB97E" w14:textId="334414DC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0.27022</w:t>
            </w: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1F7B0080" w14:textId="4F4C4B7A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1.21787 (0.81781; 1.81364)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4CCEED5D" w14:textId="75FA2F14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0.33200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3974F1D6" w14:textId="03ED9601" w:rsidR="00D94F91" w:rsidRPr="00E66010" w:rsidRDefault="00D94F91" w:rsidP="005C3297">
            <w:pPr>
              <w:spacing w:after="0" w:line="240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E6601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0.49800</w:t>
            </w:r>
          </w:p>
        </w:tc>
      </w:tr>
    </w:tbl>
    <w:p w14:paraId="648A073E" w14:textId="3E785BFF" w:rsidR="00443C7B" w:rsidRPr="00E66010" w:rsidRDefault="00687E4E" w:rsidP="00C640B8">
      <w:pPr>
        <w:pStyle w:val="Prrafodelista"/>
        <w:numPr>
          <w:ilvl w:val="0"/>
          <w:numId w:val="10"/>
        </w:numPr>
        <w:tabs>
          <w:tab w:val="left" w:pos="2115"/>
        </w:tabs>
        <w:spacing w:after="0" w:line="259" w:lineRule="auto"/>
        <w:jc w:val="left"/>
        <w:rPr>
          <w:rFonts w:ascii="Calibri" w:hAnsi="Calibri" w:cs="Calibri"/>
          <w:sz w:val="18"/>
          <w:szCs w:val="18"/>
          <w:lang w:val="en-GB"/>
        </w:rPr>
      </w:pPr>
      <w:r w:rsidRPr="00E66010">
        <w:rPr>
          <w:rFonts w:ascii="Calibri" w:hAnsi="Calibri" w:cs="Calibri"/>
          <w:sz w:val="18"/>
          <w:szCs w:val="18"/>
          <w:lang w:val="en-GB"/>
        </w:rPr>
        <w:t>Model 1: Dietary exposure is energy adjusted. No covariate</w:t>
      </w:r>
    </w:p>
    <w:p w14:paraId="7418DA1B" w14:textId="11DA1FD6" w:rsidR="00DD0091" w:rsidRPr="00E66010" w:rsidRDefault="00687E4E" w:rsidP="00C640B8">
      <w:pPr>
        <w:pStyle w:val="Prrafodelista"/>
        <w:numPr>
          <w:ilvl w:val="0"/>
          <w:numId w:val="10"/>
        </w:numPr>
        <w:tabs>
          <w:tab w:val="left" w:pos="2115"/>
        </w:tabs>
        <w:spacing w:after="0" w:line="259" w:lineRule="auto"/>
        <w:jc w:val="left"/>
        <w:rPr>
          <w:rFonts w:ascii="Calibri" w:hAnsi="Calibri" w:cs="Calibri"/>
          <w:sz w:val="18"/>
          <w:szCs w:val="18"/>
          <w:lang w:val="en-GB"/>
        </w:rPr>
      </w:pPr>
      <w:r w:rsidRPr="00E66010">
        <w:rPr>
          <w:rFonts w:ascii="Calibri" w:hAnsi="Calibri" w:cs="Calibri"/>
          <w:sz w:val="18"/>
          <w:szCs w:val="18"/>
          <w:lang w:val="en-GB"/>
        </w:rPr>
        <w:t>Model 2: Model 1 + Age (</w:t>
      </w:r>
      <w:r w:rsidRPr="00E66010">
        <w:rPr>
          <w:rFonts w:ascii="Calibri" w:hAnsi="Calibri" w:cs="Calibri"/>
          <w:i/>
          <w:iCs/>
          <w:sz w:val="18"/>
          <w:szCs w:val="18"/>
          <w:lang w:val="en-GB"/>
        </w:rPr>
        <w:t>continuous</w:t>
      </w:r>
      <w:r w:rsidRPr="00E66010">
        <w:rPr>
          <w:rFonts w:ascii="Calibri" w:hAnsi="Calibri" w:cs="Calibri"/>
          <w:sz w:val="18"/>
          <w:szCs w:val="18"/>
          <w:lang w:val="en-GB"/>
        </w:rPr>
        <w:t>) + Education (</w:t>
      </w:r>
      <w:r w:rsidRPr="00E66010">
        <w:rPr>
          <w:rFonts w:ascii="Calibri" w:hAnsi="Calibri" w:cs="Calibri"/>
          <w:i/>
          <w:iCs/>
          <w:sz w:val="18"/>
          <w:szCs w:val="18"/>
          <w:lang w:val="en-GB"/>
        </w:rPr>
        <w:t>low, medium, high</w:t>
      </w:r>
      <w:r w:rsidRPr="00E66010">
        <w:rPr>
          <w:rFonts w:ascii="Calibri" w:hAnsi="Calibri" w:cs="Calibri"/>
          <w:sz w:val="18"/>
          <w:szCs w:val="18"/>
          <w:lang w:val="en-GB"/>
        </w:rPr>
        <w:t>)</w:t>
      </w:r>
    </w:p>
    <w:sectPr w:rsidR="00DD0091" w:rsidRPr="00E66010" w:rsidSect="00C640B8">
      <w:pgSz w:w="15840" w:h="12240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32E5E"/>
    <w:multiLevelType w:val="hybridMultilevel"/>
    <w:tmpl w:val="F8465F5A"/>
    <w:lvl w:ilvl="0" w:tplc="8FECC28A">
      <w:start w:val="1"/>
      <w:numFmt w:val="lowerLetter"/>
      <w:lvlText w:val="%1)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652324"/>
    <w:multiLevelType w:val="hybridMultilevel"/>
    <w:tmpl w:val="E020C71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A95721"/>
    <w:multiLevelType w:val="hybridMultilevel"/>
    <w:tmpl w:val="E020C71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810D40"/>
    <w:multiLevelType w:val="hybridMultilevel"/>
    <w:tmpl w:val="069AADFE"/>
    <w:lvl w:ilvl="0" w:tplc="6262DE46">
      <w:start w:val="1"/>
      <w:numFmt w:val="lowerLetter"/>
      <w:lvlText w:val="%1)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E1528B"/>
    <w:multiLevelType w:val="hybridMultilevel"/>
    <w:tmpl w:val="E020C714"/>
    <w:lvl w:ilvl="0" w:tplc="01C434AA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BB5188"/>
    <w:multiLevelType w:val="hybridMultilevel"/>
    <w:tmpl w:val="46E646B4"/>
    <w:lvl w:ilvl="0" w:tplc="FF18F2EE">
      <w:start w:val="1"/>
      <w:numFmt w:val="lowerLetter"/>
      <w:lvlText w:val="%1)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D60EF9"/>
    <w:multiLevelType w:val="hybridMultilevel"/>
    <w:tmpl w:val="E020C71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4B17EC"/>
    <w:multiLevelType w:val="hybridMultilevel"/>
    <w:tmpl w:val="BF80112C"/>
    <w:lvl w:ilvl="0" w:tplc="68CCE06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4C93D67"/>
    <w:multiLevelType w:val="hybridMultilevel"/>
    <w:tmpl w:val="F040785C"/>
    <w:lvl w:ilvl="0" w:tplc="C2CA794C">
      <w:start w:val="1"/>
      <w:numFmt w:val="lowerLetter"/>
      <w:lvlText w:val="%1)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90000A"/>
    <w:multiLevelType w:val="hybridMultilevel"/>
    <w:tmpl w:val="D38298FC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908363">
    <w:abstractNumId w:val="4"/>
  </w:num>
  <w:num w:numId="2" w16cid:durableId="1519395096">
    <w:abstractNumId w:val="1"/>
  </w:num>
  <w:num w:numId="3" w16cid:durableId="1475877585">
    <w:abstractNumId w:val="2"/>
  </w:num>
  <w:num w:numId="4" w16cid:durableId="957301847">
    <w:abstractNumId w:val="9"/>
  </w:num>
  <w:num w:numId="5" w16cid:durableId="478573159">
    <w:abstractNumId w:val="6"/>
  </w:num>
  <w:num w:numId="6" w16cid:durableId="1654065637">
    <w:abstractNumId w:val="5"/>
  </w:num>
  <w:num w:numId="7" w16cid:durableId="838084110">
    <w:abstractNumId w:val="3"/>
  </w:num>
  <w:num w:numId="8" w16cid:durableId="256211196">
    <w:abstractNumId w:val="7"/>
  </w:num>
  <w:num w:numId="9" w16cid:durableId="49770536">
    <w:abstractNumId w:val="8"/>
  </w:num>
  <w:num w:numId="10" w16cid:durableId="9497488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7E5"/>
    <w:rsid w:val="00047F16"/>
    <w:rsid w:val="00056F06"/>
    <w:rsid w:val="00062791"/>
    <w:rsid w:val="00073708"/>
    <w:rsid w:val="000831F7"/>
    <w:rsid w:val="000B47F8"/>
    <w:rsid w:val="000C2FE3"/>
    <w:rsid w:val="000C6DA4"/>
    <w:rsid w:val="000D0F43"/>
    <w:rsid w:val="001348B9"/>
    <w:rsid w:val="00135E7C"/>
    <w:rsid w:val="001559EB"/>
    <w:rsid w:val="00173543"/>
    <w:rsid w:val="001A1339"/>
    <w:rsid w:val="001B0BAD"/>
    <w:rsid w:val="001D7715"/>
    <w:rsid w:val="001E3801"/>
    <w:rsid w:val="001E68BE"/>
    <w:rsid w:val="001F448B"/>
    <w:rsid w:val="002726AB"/>
    <w:rsid w:val="00296D30"/>
    <w:rsid w:val="002C7115"/>
    <w:rsid w:val="002D5A60"/>
    <w:rsid w:val="00324C59"/>
    <w:rsid w:val="00331006"/>
    <w:rsid w:val="003657EB"/>
    <w:rsid w:val="00377822"/>
    <w:rsid w:val="003A2264"/>
    <w:rsid w:val="003B7D9C"/>
    <w:rsid w:val="003E5D17"/>
    <w:rsid w:val="003F06D9"/>
    <w:rsid w:val="00402704"/>
    <w:rsid w:val="00431071"/>
    <w:rsid w:val="00443C7B"/>
    <w:rsid w:val="00447017"/>
    <w:rsid w:val="004620AF"/>
    <w:rsid w:val="004672E5"/>
    <w:rsid w:val="004678FD"/>
    <w:rsid w:val="00471BF9"/>
    <w:rsid w:val="0048430F"/>
    <w:rsid w:val="0049642D"/>
    <w:rsid w:val="004A2B1C"/>
    <w:rsid w:val="004C211F"/>
    <w:rsid w:val="004D424E"/>
    <w:rsid w:val="00563C44"/>
    <w:rsid w:val="005A74BB"/>
    <w:rsid w:val="005B42A0"/>
    <w:rsid w:val="005C3297"/>
    <w:rsid w:val="005C6E4A"/>
    <w:rsid w:val="00605635"/>
    <w:rsid w:val="006347AB"/>
    <w:rsid w:val="00650A31"/>
    <w:rsid w:val="00687E4E"/>
    <w:rsid w:val="006B4977"/>
    <w:rsid w:val="006F5814"/>
    <w:rsid w:val="007151D3"/>
    <w:rsid w:val="00730767"/>
    <w:rsid w:val="00763921"/>
    <w:rsid w:val="0076731A"/>
    <w:rsid w:val="00774064"/>
    <w:rsid w:val="0077572D"/>
    <w:rsid w:val="007A1072"/>
    <w:rsid w:val="00806CAC"/>
    <w:rsid w:val="008B00DD"/>
    <w:rsid w:val="008D0DF0"/>
    <w:rsid w:val="00943D33"/>
    <w:rsid w:val="009501C0"/>
    <w:rsid w:val="009535F8"/>
    <w:rsid w:val="00985252"/>
    <w:rsid w:val="00995C45"/>
    <w:rsid w:val="00997414"/>
    <w:rsid w:val="009A11F2"/>
    <w:rsid w:val="009D1B8D"/>
    <w:rsid w:val="009F4DE6"/>
    <w:rsid w:val="00A0216D"/>
    <w:rsid w:val="00A158BD"/>
    <w:rsid w:val="00A17AF2"/>
    <w:rsid w:val="00A55212"/>
    <w:rsid w:val="00A90652"/>
    <w:rsid w:val="00A94802"/>
    <w:rsid w:val="00AF6260"/>
    <w:rsid w:val="00B05A68"/>
    <w:rsid w:val="00B10550"/>
    <w:rsid w:val="00B1547B"/>
    <w:rsid w:val="00B1755A"/>
    <w:rsid w:val="00B23AB4"/>
    <w:rsid w:val="00B317A4"/>
    <w:rsid w:val="00B332E4"/>
    <w:rsid w:val="00B35033"/>
    <w:rsid w:val="00B44167"/>
    <w:rsid w:val="00B568FC"/>
    <w:rsid w:val="00BA2C64"/>
    <w:rsid w:val="00BA4222"/>
    <w:rsid w:val="00BB4197"/>
    <w:rsid w:val="00BC6B72"/>
    <w:rsid w:val="00BC7497"/>
    <w:rsid w:val="00BD472B"/>
    <w:rsid w:val="00BE66C2"/>
    <w:rsid w:val="00C2339D"/>
    <w:rsid w:val="00C640B8"/>
    <w:rsid w:val="00C71F89"/>
    <w:rsid w:val="00C96AF1"/>
    <w:rsid w:val="00CB6792"/>
    <w:rsid w:val="00CC58D9"/>
    <w:rsid w:val="00CC6501"/>
    <w:rsid w:val="00CD5219"/>
    <w:rsid w:val="00CF04AD"/>
    <w:rsid w:val="00CF215D"/>
    <w:rsid w:val="00D1052B"/>
    <w:rsid w:val="00D231F3"/>
    <w:rsid w:val="00D3624B"/>
    <w:rsid w:val="00D53683"/>
    <w:rsid w:val="00D754E3"/>
    <w:rsid w:val="00D94F91"/>
    <w:rsid w:val="00DB62AB"/>
    <w:rsid w:val="00DC08AF"/>
    <w:rsid w:val="00DC2E25"/>
    <w:rsid w:val="00DD0091"/>
    <w:rsid w:val="00DE5356"/>
    <w:rsid w:val="00DF3013"/>
    <w:rsid w:val="00DF4CF6"/>
    <w:rsid w:val="00E30D35"/>
    <w:rsid w:val="00E46AC8"/>
    <w:rsid w:val="00E66010"/>
    <w:rsid w:val="00E66AD6"/>
    <w:rsid w:val="00E7519A"/>
    <w:rsid w:val="00E8247B"/>
    <w:rsid w:val="00E9604C"/>
    <w:rsid w:val="00E97DC9"/>
    <w:rsid w:val="00EA5593"/>
    <w:rsid w:val="00EE7398"/>
    <w:rsid w:val="00F23650"/>
    <w:rsid w:val="00F326FA"/>
    <w:rsid w:val="00F90540"/>
    <w:rsid w:val="00FC77E5"/>
    <w:rsid w:val="00FD17F8"/>
    <w:rsid w:val="00FF3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49380C2"/>
  <w15:chartTrackingRefBased/>
  <w15:docId w15:val="{8DE6C0F8-B36B-F343-8F9A-EE3A24053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419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77E5"/>
    <w:pPr>
      <w:spacing w:after="240" w:line="360" w:lineRule="auto"/>
      <w:jc w:val="both"/>
    </w:pPr>
    <w:rPr>
      <w:rFonts w:eastAsia="Times New Roman" w:cstheme="minorHAnsi"/>
      <w:color w:val="000000"/>
      <w:kern w:val="0"/>
      <w:sz w:val="22"/>
      <w:szCs w:val="22"/>
      <w:lang w:val="en-US" w:eastAsia="es-MX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C77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C77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C77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77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77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77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77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77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77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77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C77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C77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77E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77E5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77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77E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77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77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C77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C77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C77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C77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C77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C77E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C77E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C77E5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77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77E5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C77E5"/>
    <w:rPr>
      <w:b/>
      <w:bCs/>
      <w:smallCaps/>
      <w:color w:val="2F5496" w:themeColor="accent1" w:themeShade="BF"/>
      <w:spacing w:val="5"/>
    </w:rPr>
  </w:style>
  <w:style w:type="character" w:customStyle="1" w:styleId="gnvwddmdn3b">
    <w:name w:val="gnvwddmdn3b"/>
    <w:basedOn w:val="Fuentedeprrafopredeter"/>
    <w:rsid w:val="00FC77E5"/>
  </w:style>
  <w:style w:type="character" w:styleId="Refdecomentario">
    <w:name w:val="annotation reference"/>
    <w:basedOn w:val="Fuentedeprrafopredeter"/>
    <w:uiPriority w:val="99"/>
    <w:semiHidden/>
    <w:unhideWhenUsed/>
    <w:rsid w:val="0006279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6279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62791"/>
    <w:rPr>
      <w:rFonts w:eastAsia="Times New Roman" w:cstheme="minorHAnsi"/>
      <w:color w:val="000000"/>
      <w:kern w:val="0"/>
      <w:sz w:val="20"/>
      <w:szCs w:val="20"/>
      <w:lang w:val="en-US" w:eastAsia="es-MX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6279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62791"/>
    <w:rPr>
      <w:rFonts w:eastAsia="Times New Roman" w:cstheme="minorHAnsi"/>
      <w:b/>
      <w:bCs/>
      <w:color w:val="000000"/>
      <w:kern w:val="0"/>
      <w:sz w:val="20"/>
      <w:szCs w:val="20"/>
      <w:lang w:val="en-US"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 2013 - 202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8</Pages>
  <Words>3738</Words>
  <Characters>20559</Characters>
  <Application>Microsoft Office Word</Application>
  <DocSecurity>0</DocSecurity>
  <Lines>171</Lines>
  <Paragraphs>48</Paragraphs>
  <ScaleCrop>false</ScaleCrop>
  <Company/>
  <LinksUpToDate>false</LinksUpToDate>
  <CharactersWithSpaces>24249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Lugon Ceruti, Gabriela María</dc:creator>
  <cp:keywords/>
  <dc:description/>
  <cp:lastModifiedBy>GABRIELA LUGON CERUTI</cp:lastModifiedBy>
  <cp:revision>140</cp:revision>
  <dcterms:created xsi:type="dcterms:W3CDTF">2026-02-02T08:13:00Z</dcterms:created>
  <dcterms:modified xsi:type="dcterms:W3CDTF">2026-02-13T16:18:00Z</dcterms:modified>
</cp:coreProperties>
</file>