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BCCC" w14:textId="78B44DDF" w:rsidR="007A110B" w:rsidRPr="007A110B" w:rsidRDefault="007A110B" w:rsidP="007A110B">
      <w:pPr>
        <w:ind w:left="-851"/>
      </w:pPr>
      <w:r>
        <w:t xml:space="preserve">Supplementary material 6 </w:t>
      </w:r>
      <w:r w:rsidRPr="007A110B">
        <w:t>Sensitivity analysis – including Scotland and Abroad regions</w:t>
      </w:r>
    </w:p>
    <w:p w14:paraId="41A8F0A5" w14:textId="518EE0CE" w:rsidR="007A110B" w:rsidRPr="007A110B" w:rsidRDefault="007A110B" w:rsidP="007A110B">
      <w:pPr>
        <w:pStyle w:val="NoSpacing"/>
      </w:pPr>
      <w:r w:rsidRPr="007A110B">
        <w:t>Monthly increase including data from Scotland and Abroad regions</w:t>
      </w:r>
    </w:p>
    <w:tbl>
      <w:tblPr>
        <w:tblStyle w:val="PlainTable5"/>
        <w:tblW w:w="13100" w:type="dxa"/>
        <w:tblLook w:val="04A0" w:firstRow="1" w:lastRow="0" w:firstColumn="1" w:lastColumn="0" w:noHBand="0" w:noVBand="1"/>
      </w:tblPr>
      <w:tblGrid>
        <w:gridCol w:w="2800"/>
        <w:gridCol w:w="1300"/>
        <w:gridCol w:w="1508"/>
        <w:gridCol w:w="1632"/>
        <w:gridCol w:w="1559"/>
        <w:gridCol w:w="1001"/>
        <w:gridCol w:w="1305"/>
        <w:gridCol w:w="1995"/>
      </w:tblGrid>
      <w:tr w:rsidR="007A110B" w:rsidRPr="007A110B" w14:paraId="5D65BE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00" w:type="dxa"/>
            <w:tcBorders>
              <w:top w:val="nil"/>
              <w:left w:val="nil"/>
            </w:tcBorders>
            <w:noWrap/>
            <w:hideMark/>
          </w:tcPr>
          <w:p w14:paraId="0924B7A5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60A5F647" w14:textId="574DA0E8" w:rsidR="007A110B" w:rsidRPr="007A110B" w:rsidRDefault="007A110B" w:rsidP="007A110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Global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59E5EA9E" w14:textId="77777777" w:rsidR="007A110B" w:rsidRPr="007A110B" w:rsidRDefault="007A110B" w:rsidP="007A110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Sex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4668DA8" w14:textId="77777777" w:rsidR="007A110B" w:rsidRPr="007A110B" w:rsidRDefault="007A110B" w:rsidP="007A110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ICD codes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D555334" w14:textId="5822C324" w:rsidR="007A110B" w:rsidRPr="007A110B" w:rsidRDefault="007A110B" w:rsidP="007A110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Age</w:t>
            </w:r>
          </w:p>
        </w:tc>
      </w:tr>
      <w:tr w:rsidR="007A110B" w:rsidRPr="007A110B" w14:paraId="33EFB1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il"/>
              <w:left w:val="nil"/>
              <w:bottom w:val="nil"/>
            </w:tcBorders>
            <w:noWrap/>
            <w:hideMark/>
          </w:tcPr>
          <w:p w14:paraId="23430DC2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</w:p>
        </w:tc>
        <w:tc>
          <w:tcPr>
            <w:tcW w:w="1300" w:type="dxa"/>
            <w:noWrap/>
            <w:hideMark/>
          </w:tcPr>
          <w:p w14:paraId="5E738745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8" w:type="dxa"/>
            <w:noWrap/>
            <w:hideMark/>
          </w:tcPr>
          <w:p w14:paraId="111939F6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Men</w:t>
            </w:r>
          </w:p>
        </w:tc>
        <w:tc>
          <w:tcPr>
            <w:tcW w:w="1632" w:type="dxa"/>
            <w:noWrap/>
            <w:hideMark/>
          </w:tcPr>
          <w:p w14:paraId="0FD14852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Women </w:t>
            </w:r>
          </w:p>
        </w:tc>
        <w:tc>
          <w:tcPr>
            <w:tcW w:w="1559" w:type="dxa"/>
            <w:noWrap/>
            <w:hideMark/>
          </w:tcPr>
          <w:p w14:paraId="6AD01CDF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A110B">
              <w:t>Non cancer</w:t>
            </w:r>
            <w:proofErr w:type="gramEnd"/>
          </w:p>
        </w:tc>
        <w:tc>
          <w:tcPr>
            <w:tcW w:w="1001" w:type="dxa"/>
            <w:noWrap/>
            <w:hideMark/>
          </w:tcPr>
          <w:p w14:paraId="4CF081DC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Cancer</w:t>
            </w:r>
          </w:p>
        </w:tc>
        <w:tc>
          <w:tcPr>
            <w:tcW w:w="1305" w:type="dxa"/>
            <w:noWrap/>
            <w:hideMark/>
          </w:tcPr>
          <w:p w14:paraId="41B2AFA9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Pension age </w:t>
            </w:r>
          </w:p>
        </w:tc>
        <w:tc>
          <w:tcPr>
            <w:tcW w:w="1995" w:type="dxa"/>
            <w:noWrap/>
            <w:hideMark/>
          </w:tcPr>
          <w:p w14:paraId="7F09BEF5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Below pension age </w:t>
            </w:r>
          </w:p>
        </w:tc>
      </w:tr>
      <w:tr w:rsidR="007A110B" w:rsidRPr="007A110B" w14:paraId="0716570D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il"/>
              <w:left w:val="nil"/>
              <w:bottom w:val="nil"/>
            </w:tcBorders>
            <w:noWrap/>
            <w:hideMark/>
          </w:tcPr>
          <w:p w14:paraId="0D7FBFEC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Baseline/ before Covid</w:t>
            </w:r>
          </w:p>
        </w:tc>
        <w:tc>
          <w:tcPr>
            <w:tcW w:w="1300" w:type="dxa"/>
            <w:noWrap/>
            <w:hideMark/>
          </w:tcPr>
          <w:p w14:paraId="78F26931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0.39%</w:t>
            </w:r>
          </w:p>
        </w:tc>
        <w:tc>
          <w:tcPr>
            <w:tcW w:w="1508" w:type="dxa"/>
            <w:noWrap/>
            <w:hideMark/>
          </w:tcPr>
          <w:p w14:paraId="06BA804E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0.48%</w:t>
            </w:r>
          </w:p>
        </w:tc>
        <w:tc>
          <w:tcPr>
            <w:tcW w:w="1632" w:type="dxa"/>
            <w:noWrap/>
            <w:hideMark/>
          </w:tcPr>
          <w:p w14:paraId="3BD8DB6C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0.36%</w:t>
            </w:r>
          </w:p>
        </w:tc>
        <w:tc>
          <w:tcPr>
            <w:tcW w:w="1559" w:type="dxa"/>
            <w:noWrap/>
            <w:hideMark/>
          </w:tcPr>
          <w:p w14:paraId="096682B9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1.03%</w:t>
            </w:r>
          </w:p>
        </w:tc>
        <w:tc>
          <w:tcPr>
            <w:tcW w:w="1001" w:type="dxa"/>
            <w:noWrap/>
            <w:hideMark/>
          </w:tcPr>
          <w:p w14:paraId="3CB1A76F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0.33%</w:t>
            </w:r>
          </w:p>
        </w:tc>
        <w:tc>
          <w:tcPr>
            <w:tcW w:w="1305" w:type="dxa"/>
            <w:noWrap/>
            <w:hideMark/>
          </w:tcPr>
          <w:p w14:paraId="067117F5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-0.09%</w:t>
            </w:r>
          </w:p>
        </w:tc>
        <w:tc>
          <w:tcPr>
            <w:tcW w:w="1995" w:type="dxa"/>
            <w:noWrap/>
            <w:hideMark/>
          </w:tcPr>
          <w:p w14:paraId="3BB0C22F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0.48%</w:t>
            </w:r>
          </w:p>
        </w:tc>
      </w:tr>
      <w:tr w:rsidR="007A110B" w:rsidRPr="007A110B" w14:paraId="18190F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il"/>
              <w:left w:val="nil"/>
              <w:bottom w:val="nil"/>
            </w:tcBorders>
            <w:noWrap/>
            <w:hideMark/>
          </w:tcPr>
          <w:p w14:paraId="7F163641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Covid</w:t>
            </w:r>
          </w:p>
        </w:tc>
        <w:tc>
          <w:tcPr>
            <w:tcW w:w="1300" w:type="dxa"/>
            <w:noWrap/>
            <w:hideMark/>
          </w:tcPr>
          <w:p w14:paraId="122C6615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-0.45%</w:t>
            </w:r>
          </w:p>
        </w:tc>
        <w:tc>
          <w:tcPr>
            <w:tcW w:w="1508" w:type="dxa"/>
            <w:noWrap/>
            <w:hideMark/>
          </w:tcPr>
          <w:p w14:paraId="4C5500E1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-0.42%</w:t>
            </w:r>
          </w:p>
        </w:tc>
        <w:tc>
          <w:tcPr>
            <w:tcW w:w="1632" w:type="dxa"/>
            <w:noWrap/>
            <w:hideMark/>
          </w:tcPr>
          <w:p w14:paraId="740F9BFD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-0.48%</w:t>
            </w:r>
          </w:p>
        </w:tc>
        <w:tc>
          <w:tcPr>
            <w:tcW w:w="1559" w:type="dxa"/>
            <w:noWrap/>
            <w:hideMark/>
          </w:tcPr>
          <w:p w14:paraId="15E03A77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-0.44%</w:t>
            </w:r>
          </w:p>
        </w:tc>
        <w:tc>
          <w:tcPr>
            <w:tcW w:w="1001" w:type="dxa"/>
            <w:noWrap/>
            <w:hideMark/>
          </w:tcPr>
          <w:p w14:paraId="562F9CF4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-0.46%</w:t>
            </w:r>
          </w:p>
        </w:tc>
        <w:tc>
          <w:tcPr>
            <w:tcW w:w="1305" w:type="dxa"/>
            <w:noWrap/>
            <w:hideMark/>
          </w:tcPr>
          <w:p w14:paraId="7BA51F8B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0.87%</w:t>
            </w:r>
          </w:p>
        </w:tc>
        <w:tc>
          <w:tcPr>
            <w:tcW w:w="1995" w:type="dxa"/>
            <w:noWrap/>
            <w:hideMark/>
          </w:tcPr>
          <w:p w14:paraId="08B80EB6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-0.64%</w:t>
            </w:r>
          </w:p>
        </w:tc>
      </w:tr>
      <w:tr w:rsidR="007A110B" w:rsidRPr="007A110B" w14:paraId="79B5FFFD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il"/>
              <w:left w:val="nil"/>
              <w:bottom w:val="nil"/>
            </w:tcBorders>
            <w:noWrap/>
            <w:hideMark/>
          </w:tcPr>
          <w:p w14:paraId="146C8C69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 xml:space="preserve">Between Covid and change </w:t>
            </w:r>
          </w:p>
        </w:tc>
        <w:tc>
          <w:tcPr>
            <w:tcW w:w="1300" w:type="dxa"/>
            <w:noWrap/>
            <w:hideMark/>
          </w:tcPr>
          <w:p w14:paraId="23535BA8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0.39%</w:t>
            </w:r>
          </w:p>
        </w:tc>
        <w:tc>
          <w:tcPr>
            <w:tcW w:w="1508" w:type="dxa"/>
            <w:noWrap/>
            <w:hideMark/>
          </w:tcPr>
          <w:p w14:paraId="4FF008C2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0.40%</w:t>
            </w:r>
          </w:p>
        </w:tc>
        <w:tc>
          <w:tcPr>
            <w:tcW w:w="1632" w:type="dxa"/>
            <w:noWrap/>
            <w:hideMark/>
          </w:tcPr>
          <w:p w14:paraId="468CD451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0.38%</w:t>
            </w:r>
          </w:p>
        </w:tc>
        <w:tc>
          <w:tcPr>
            <w:tcW w:w="1559" w:type="dxa"/>
            <w:noWrap/>
            <w:hideMark/>
          </w:tcPr>
          <w:p w14:paraId="23B9F91A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0.48%</w:t>
            </w:r>
          </w:p>
        </w:tc>
        <w:tc>
          <w:tcPr>
            <w:tcW w:w="1001" w:type="dxa"/>
            <w:noWrap/>
            <w:hideMark/>
          </w:tcPr>
          <w:p w14:paraId="30960D79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0.38%</w:t>
            </w:r>
          </w:p>
        </w:tc>
        <w:tc>
          <w:tcPr>
            <w:tcW w:w="1305" w:type="dxa"/>
            <w:noWrap/>
            <w:hideMark/>
          </w:tcPr>
          <w:p w14:paraId="078FA930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1.59%</w:t>
            </w:r>
          </w:p>
        </w:tc>
        <w:tc>
          <w:tcPr>
            <w:tcW w:w="1995" w:type="dxa"/>
            <w:noWrap/>
            <w:hideMark/>
          </w:tcPr>
          <w:p w14:paraId="2D5A3BD4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0.19%</w:t>
            </w:r>
          </w:p>
        </w:tc>
      </w:tr>
      <w:tr w:rsidR="007A110B" w:rsidRPr="007A110B" w14:paraId="436573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il"/>
              <w:left w:val="nil"/>
              <w:bottom w:val="nil"/>
            </w:tcBorders>
            <w:noWrap/>
            <w:hideMark/>
          </w:tcPr>
          <w:p w14:paraId="562A9428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 xml:space="preserve">Implementation period </w:t>
            </w:r>
          </w:p>
        </w:tc>
        <w:tc>
          <w:tcPr>
            <w:tcW w:w="1300" w:type="dxa"/>
            <w:noWrap/>
            <w:hideMark/>
          </w:tcPr>
          <w:p w14:paraId="3A829720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-0.34%</w:t>
            </w:r>
          </w:p>
        </w:tc>
        <w:tc>
          <w:tcPr>
            <w:tcW w:w="1508" w:type="dxa"/>
            <w:noWrap/>
            <w:hideMark/>
          </w:tcPr>
          <w:p w14:paraId="3EEC833D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-0.25%</w:t>
            </w:r>
          </w:p>
        </w:tc>
        <w:tc>
          <w:tcPr>
            <w:tcW w:w="1632" w:type="dxa"/>
            <w:noWrap/>
            <w:hideMark/>
          </w:tcPr>
          <w:p w14:paraId="1273821F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-0.42%</w:t>
            </w:r>
          </w:p>
        </w:tc>
        <w:tc>
          <w:tcPr>
            <w:tcW w:w="1559" w:type="dxa"/>
            <w:noWrap/>
            <w:hideMark/>
          </w:tcPr>
          <w:p w14:paraId="74539342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-0.32%</w:t>
            </w:r>
          </w:p>
        </w:tc>
        <w:tc>
          <w:tcPr>
            <w:tcW w:w="1001" w:type="dxa"/>
            <w:noWrap/>
            <w:hideMark/>
          </w:tcPr>
          <w:p w14:paraId="45454D6D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-0.34%</w:t>
            </w:r>
          </w:p>
        </w:tc>
        <w:tc>
          <w:tcPr>
            <w:tcW w:w="1305" w:type="dxa"/>
            <w:noWrap/>
            <w:hideMark/>
          </w:tcPr>
          <w:p w14:paraId="0EB83195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0.57%</w:t>
            </w:r>
          </w:p>
        </w:tc>
        <w:tc>
          <w:tcPr>
            <w:tcW w:w="1995" w:type="dxa"/>
            <w:noWrap/>
            <w:hideMark/>
          </w:tcPr>
          <w:p w14:paraId="4B52D295" w14:textId="77777777" w:rsidR="007A110B" w:rsidRPr="007A110B" w:rsidRDefault="007A110B" w:rsidP="007A110B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0.51%</w:t>
            </w:r>
          </w:p>
        </w:tc>
      </w:tr>
      <w:tr w:rsidR="007A110B" w:rsidRPr="007A110B" w14:paraId="48093C3F" w14:textId="77777777" w:rsidTr="007A110B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il"/>
              <w:left w:val="nil"/>
              <w:bottom w:val="nil"/>
            </w:tcBorders>
            <w:noWrap/>
            <w:hideMark/>
          </w:tcPr>
          <w:p w14:paraId="260BBE87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 xml:space="preserve">After implementation </w:t>
            </w:r>
          </w:p>
        </w:tc>
        <w:tc>
          <w:tcPr>
            <w:tcW w:w="1300" w:type="dxa"/>
            <w:noWrap/>
            <w:hideMark/>
          </w:tcPr>
          <w:p w14:paraId="2B990528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0.48%</w:t>
            </w:r>
          </w:p>
        </w:tc>
        <w:tc>
          <w:tcPr>
            <w:tcW w:w="1508" w:type="dxa"/>
            <w:noWrap/>
            <w:hideMark/>
          </w:tcPr>
          <w:p w14:paraId="28678748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0.56%</w:t>
            </w:r>
          </w:p>
        </w:tc>
        <w:tc>
          <w:tcPr>
            <w:tcW w:w="1632" w:type="dxa"/>
            <w:noWrap/>
            <w:hideMark/>
          </w:tcPr>
          <w:p w14:paraId="26BD8E07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0.41%</w:t>
            </w:r>
          </w:p>
        </w:tc>
        <w:tc>
          <w:tcPr>
            <w:tcW w:w="1559" w:type="dxa"/>
            <w:noWrap/>
            <w:hideMark/>
          </w:tcPr>
          <w:p w14:paraId="50FE7736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1.11%</w:t>
            </w:r>
          </w:p>
        </w:tc>
        <w:tc>
          <w:tcPr>
            <w:tcW w:w="1001" w:type="dxa"/>
            <w:noWrap/>
            <w:hideMark/>
          </w:tcPr>
          <w:p w14:paraId="4D303632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0.38%</w:t>
            </w:r>
          </w:p>
        </w:tc>
        <w:tc>
          <w:tcPr>
            <w:tcW w:w="1305" w:type="dxa"/>
            <w:noWrap/>
            <w:hideMark/>
          </w:tcPr>
          <w:p w14:paraId="4D9C055D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1.03%</w:t>
            </w:r>
          </w:p>
        </w:tc>
        <w:tc>
          <w:tcPr>
            <w:tcW w:w="1995" w:type="dxa"/>
            <w:noWrap/>
            <w:hideMark/>
          </w:tcPr>
          <w:p w14:paraId="75869B85" w14:textId="77777777" w:rsidR="007A110B" w:rsidRPr="007A110B" w:rsidRDefault="007A110B" w:rsidP="007A110B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0.35%</w:t>
            </w:r>
          </w:p>
        </w:tc>
      </w:tr>
    </w:tbl>
    <w:p w14:paraId="45300C84" w14:textId="77777777" w:rsidR="007A110B" w:rsidRDefault="007A110B" w:rsidP="007A110B">
      <w:pPr>
        <w:pStyle w:val="NoSpacing"/>
        <w:ind w:left="-851"/>
      </w:pPr>
    </w:p>
    <w:p w14:paraId="0B537F83" w14:textId="77777777" w:rsidR="007A110B" w:rsidRDefault="007A110B" w:rsidP="007A110B">
      <w:pPr>
        <w:pStyle w:val="NoSpacing"/>
        <w:ind w:left="-851"/>
      </w:pPr>
    </w:p>
    <w:p w14:paraId="0BC1013B" w14:textId="77777777" w:rsidR="007A110B" w:rsidRDefault="007A110B" w:rsidP="007A110B">
      <w:pPr>
        <w:pStyle w:val="NoSpacing"/>
        <w:ind w:left="-851"/>
      </w:pPr>
    </w:p>
    <w:p w14:paraId="0B85D789" w14:textId="1D4F7179" w:rsidR="007A110B" w:rsidRPr="007A110B" w:rsidRDefault="007A110B" w:rsidP="007A110B">
      <w:pPr>
        <w:pStyle w:val="NoSpacing"/>
        <w:ind w:left="-851"/>
      </w:pPr>
      <w:r w:rsidRPr="007A110B">
        <w:t>Monthly increase including data from Scotland and Abroad regions</w:t>
      </w:r>
    </w:p>
    <w:tbl>
      <w:tblPr>
        <w:tblStyle w:val="PlainTable5"/>
        <w:tblW w:w="15600" w:type="dxa"/>
        <w:tblInd w:w="-851" w:type="dxa"/>
        <w:tblLook w:val="04A0" w:firstRow="1" w:lastRow="0" w:firstColumn="1" w:lastColumn="0" w:noHBand="0" w:noVBand="1"/>
      </w:tblPr>
      <w:tblGrid>
        <w:gridCol w:w="2552"/>
        <w:gridCol w:w="936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02"/>
        <w:gridCol w:w="8"/>
      </w:tblGrid>
      <w:tr w:rsidR="007A110B" w:rsidRPr="007A110B" w14:paraId="0D3ADD6D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nil"/>
              <w:left w:val="nil"/>
            </w:tcBorders>
            <w:noWrap/>
            <w:hideMark/>
          </w:tcPr>
          <w:p w14:paraId="28AA5E6A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</w:p>
        </w:tc>
        <w:tc>
          <w:tcPr>
            <w:tcW w:w="13040" w:type="dxa"/>
            <w:gridSpan w:val="12"/>
            <w:tcBorders>
              <w:top w:val="nil"/>
              <w:left w:val="nil"/>
              <w:right w:val="nil"/>
            </w:tcBorders>
            <w:noWrap/>
            <w:hideMark/>
          </w:tcPr>
          <w:p w14:paraId="2AF4D277" w14:textId="77777777" w:rsidR="007A110B" w:rsidRPr="007A110B" w:rsidRDefault="007A110B" w:rsidP="007A110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Location</w:t>
            </w:r>
          </w:p>
        </w:tc>
      </w:tr>
      <w:tr w:rsidR="007A110B" w:rsidRPr="007A110B" w14:paraId="69BE44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264D48EF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</w:p>
        </w:tc>
        <w:tc>
          <w:tcPr>
            <w:tcW w:w="828" w:type="dxa"/>
            <w:noWrap/>
            <w:hideMark/>
          </w:tcPr>
          <w:p w14:paraId="7DF3C459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London</w:t>
            </w:r>
          </w:p>
        </w:tc>
        <w:tc>
          <w:tcPr>
            <w:tcW w:w="1111" w:type="dxa"/>
            <w:noWrap/>
            <w:hideMark/>
          </w:tcPr>
          <w:p w14:paraId="0BC08E22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East Midlands </w:t>
            </w:r>
          </w:p>
        </w:tc>
        <w:tc>
          <w:tcPr>
            <w:tcW w:w="1111" w:type="dxa"/>
            <w:noWrap/>
            <w:hideMark/>
          </w:tcPr>
          <w:p w14:paraId="7519754E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East of England </w:t>
            </w:r>
          </w:p>
        </w:tc>
        <w:tc>
          <w:tcPr>
            <w:tcW w:w="1111" w:type="dxa"/>
            <w:noWrap/>
            <w:hideMark/>
          </w:tcPr>
          <w:p w14:paraId="6CB6320F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Abroad</w:t>
            </w:r>
          </w:p>
        </w:tc>
        <w:tc>
          <w:tcPr>
            <w:tcW w:w="1111" w:type="dxa"/>
            <w:noWrap/>
            <w:hideMark/>
          </w:tcPr>
          <w:p w14:paraId="24AB6C0D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A110B">
              <w:t>North East</w:t>
            </w:r>
            <w:proofErr w:type="gramEnd"/>
            <w:r w:rsidRPr="007A110B">
              <w:t xml:space="preserve"> </w:t>
            </w:r>
          </w:p>
        </w:tc>
        <w:tc>
          <w:tcPr>
            <w:tcW w:w="1111" w:type="dxa"/>
            <w:noWrap/>
            <w:hideMark/>
          </w:tcPr>
          <w:p w14:paraId="5F5CF946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A110B">
              <w:t>North West</w:t>
            </w:r>
            <w:proofErr w:type="gramEnd"/>
            <w:r w:rsidRPr="007A110B">
              <w:t xml:space="preserve"> </w:t>
            </w:r>
          </w:p>
        </w:tc>
        <w:tc>
          <w:tcPr>
            <w:tcW w:w="1111" w:type="dxa"/>
            <w:noWrap/>
            <w:hideMark/>
          </w:tcPr>
          <w:p w14:paraId="0CD3E85F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Scotland </w:t>
            </w:r>
          </w:p>
        </w:tc>
        <w:tc>
          <w:tcPr>
            <w:tcW w:w="1111" w:type="dxa"/>
            <w:noWrap/>
            <w:hideMark/>
          </w:tcPr>
          <w:p w14:paraId="3886343E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A110B">
              <w:t>South East</w:t>
            </w:r>
            <w:proofErr w:type="gramEnd"/>
            <w:r w:rsidRPr="007A110B">
              <w:t xml:space="preserve"> </w:t>
            </w:r>
          </w:p>
        </w:tc>
        <w:tc>
          <w:tcPr>
            <w:tcW w:w="1111" w:type="dxa"/>
            <w:noWrap/>
            <w:hideMark/>
          </w:tcPr>
          <w:p w14:paraId="0F8EFD0D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A110B">
              <w:t>South West</w:t>
            </w:r>
            <w:proofErr w:type="gramEnd"/>
            <w:r w:rsidRPr="007A110B">
              <w:t xml:space="preserve"> </w:t>
            </w:r>
          </w:p>
        </w:tc>
        <w:tc>
          <w:tcPr>
            <w:tcW w:w="1111" w:type="dxa"/>
            <w:noWrap/>
            <w:hideMark/>
          </w:tcPr>
          <w:p w14:paraId="7B8E9CFB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Wales</w:t>
            </w:r>
          </w:p>
        </w:tc>
        <w:tc>
          <w:tcPr>
            <w:tcW w:w="1111" w:type="dxa"/>
            <w:noWrap/>
            <w:hideMark/>
          </w:tcPr>
          <w:p w14:paraId="29295168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 xml:space="preserve">West midlands </w:t>
            </w:r>
          </w:p>
        </w:tc>
        <w:tc>
          <w:tcPr>
            <w:tcW w:w="1110" w:type="dxa"/>
            <w:gridSpan w:val="2"/>
            <w:noWrap/>
            <w:hideMark/>
          </w:tcPr>
          <w:p w14:paraId="3124BEF3" w14:textId="77777777" w:rsidR="007A110B" w:rsidRPr="007A110B" w:rsidRDefault="007A110B" w:rsidP="007A11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Yorkshire and the Humber</w:t>
            </w:r>
          </w:p>
        </w:tc>
      </w:tr>
      <w:tr w:rsidR="007A110B" w:rsidRPr="007A110B" w14:paraId="4214EB21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435C5C03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Baseline/ before Covid</w:t>
            </w:r>
          </w:p>
        </w:tc>
        <w:tc>
          <w:tcPr>
            <w:tcW w:w="828" w:type="dxa"/>
            <w:noWrap/>
            <w:hideMark/>
          </w:tcPr>
          <w:p w14:paraId="4942B269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0.63%</w:t>
            </w:r>
          </w:p>
        </w:tc>
        <w:tc>
          <w:tcPr>
            <w:tcW w:w="1111" w:type="dxa"/>
            <w:noWrap/>
            <w:hideMark/>
          </w:tcPr>
          <w:p w14:paraId="1EC33F63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0.51%</w:t>
            </w:r>
          </w:p>
        </w:tc>
        <w:tc>
          <w:tcPr>
            <w:tcW w:w="1111" w:type="dxa"/>
            <w:noWrap/>
            <w:hideMark/>
          </w:tcPr>
          <w:p w14:paraId="43637941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0.15%</w:t>
            </w:r>
          </w:p>
        </w:tc>
        <w:tc>
          <w:tcPr>
            <w:tcW w:w="1111" w:type="dxa"/>
            <w:noWrap/>
            <w:hideMark/>
          </w:tcPr>
          <w:p w14:paraId="5A2F869B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1.11%</w:t>
            </w:r>
          </w:p>
        </w:tc>
        <w:tc>
          <w:tcPr>
            <w:tcW w:w="1111" w:type="dxa"/>
            <w:noWrap/>
            <w:hideMark/>
          </w:tcPr>
          <w:p w14:paraId="6C4BD9E6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0.37%</w:t>
            </w:r>
          </w:p>
        </w:tc>
        <w:tc>
          <w:tcPr>
            <w:tcW w:w="1111" w:type="dxa"/>
            <w:noWrap/>
            <w:hideMark/>
          </w:tcPr>
          <w:p w14:paraId="34F3347B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0.40%</w:t>
            </w:r>
          </w:p>
        </w:tc>
        <w:tc>
          <w:tcPr>
            <w:tcW w:w="1111" w:type="dxa"/>
            <w:noWrap/>
            <w:hideMark/>
          </w:tcPr>
          <w:p w14:paraId="71312A1F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0.76%</w:t>
            </w:r>
          </w:p>
        </w:tc>
        <w:tc>
          <w:tcPr>
            <w:tcW w:w="1111" w:type="dxa"/>
            <w:noWrap/>
            <w:hideMark/>
          </w:tcPr>
          <w:p w14:paraId="0629E67E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0.48%</w:t>
            </w:r>
          </w:p>
        </w:tc>
        <w:tc>
          <w:tcPr>
            <w:tcW w:w="1111" w:type="dxa"/>
            <w:noWrap/>
            <w:hideMark/>
          </w:tcPr>
          <w:p w14:paraId="107C33BD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0.31%</w:t>
            </w:r>
          </w:p>
        </w:tc>
        <w:tc>
          <w:tcPr>
            <w:tcW w:w="1111" w:type="dxa"/>
            <w:noWrap/>
            <w:hideMark/>
          </w:tcPr>
          <w:p w14:paraId="07D98379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0.39%</w:t>
            </w:r>
          </w:p>
        </w:tc>
        <w:tc>
          <w:tcPr>
            <w:tcW w:w="1111" w:type="dxa"/>
            <w:noWrap/>
            <w:hideMark/>
          </w:tcPr>
          <w:p w14:paraId="3E957A12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-0.13%</w:t>
            </w:r>
          </w:p>
        </w:tc>
        <w:tc>
          <w:tcPr>
            <w:tcW w:w="1110" w:type="dxa"/>
            <w:gridSpan w:val="2"/>
            <w:noWrap/>
            <w:hideMark/>
          </w:tcPr>
          <w:p w14:paraId="0778D876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0.63%</w:t>
            </w:r>
          </w:p>
        </w:tc>
      </w:tr>
      <w:tr w:rsidR="007A110B" w:rsidRPr="007A110B" w14:paraId="0771A4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378D16AC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>Covid</w:t>
            </w:r>
          </w:p>
        </w:tc>
        <w:tc>
          <w:tcPr>
            <w:tcW w:w="828" w:type="dxa"/>
            <w:noWrap/>
            <w:hideMark/>
          </w:tcPr>
          <w:p w14:paraId="3AAB9B7A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-0.75%</w:t>
            </w:r>
          </w:p>
        </w:tc>
        <w:tc>
          <w:tcPr>
            <w:tcW w:w="1111" w:type="dxa"/>
            <w:noWrap/>
            <w:hideMark/>
          </w:tcPr>
          <w:p w14:paraId="64786CBD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-0.53%</w:t>
            </w:r>
          </w:p>
        </w:tc>
        <w:tc>
          <w:tcPr>
            <w:tcW w:w="1111" w:type="dxa"/>
            <w:noWrap/>
            <w:hideMark/>
          </w:tcPr>
          <w:p w14:paraId="7AF06B31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-0.75%</w:t>
            </w:r>
          </w:p>
        </w:tc>
        <w:tc>
          <w:tcPr>
            <w:tcW w:w="1111" w:type="dxa"/>
            <w:noWrap/>
            <w:hideMark/>
          </w:tcPr>
          <w:p w14:paraId="744D4383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1.16%</w:t>
            </w:r>
          </w:p>
        </w:tc>
        <w:tc>
          <w:tcPr>
            <w:tcW w:w="1111" w:type="dxa"/>
            <w:noWrap/>
            <w:hideMark/>
          </w:tcPr>
          <w:p w14:paraId="5323FD96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-0.48%</w:t>
            </w:r>
          </w:p>
        </w:tc>
        <w:tc>
          <w:tcPr>
            <w:tcW w:w="1111" w:type="dxa"/>
            <w:noWrap/>
            <w:hideMark/>
          </w:tcPr>
          <w:p w14:paraId="26C44D38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-0.15%</w:t>
            </w:r>
          </w:p>
        </w:tc>
        <w:tc>
          <w:tcPr>
            <w:tcW w:w="1111" w:type="dxa"/>
            <w:noWrap/>
            <w:hideMark/>
          </w:tcPr>
          <w:p w14:paraId="53D31C22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-0.31%</w:t>
            </w:r>
          </w:p>
        </w:tc>
        <w:tc>
          <w:tcPr>
            <w:tcW w:w="1111" w:type="dxa"/>
            <w:noWrap/>
            <w:hideMark/>
          </w:tcPr>
          <w:p w14:paraId="64EB266E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-0.31%</w:t>
            </w:r>
          </w:p>
        </w:tc>
        <w:tc>
          <w:tcPr>
            <w:tcW w:w="1111" w:type="dxa"/>
            <w:noWrap/>
            <w:hideMark/>
          </w:tcPr>
          <w:p w14:paraId="2C2E4140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-0.05%</w:t>
            </w:r>
          </w:p>
        </w:tc>
        <w:tc>
          <w:tcPr>
            <w:tcW w:w="1111" w:type="dxa"/>
            <w:noWrap/>
            <w:hideMark/>
          </w:tcPr>
          <w:p w14:paraId="0589EE53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-0.48%</w:t>
            </w:r>
          </w:p>
        </w:tc>
        <w:tc>
          <w:tcPr>
            <w:tcW w:w="1111" w:type="dxa"/>
            <w:noWrap/>
            <w:hideMark/>
          </w:tcPr>
          <w:p w14:paraId="178890DD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-0.63%</w:t>
            </w:r>
          </w:p>
        </w:tc>
        <w:tc>
          <w:tcPr>
            <w:tcW w:w="1110" w:type="dxa"/>
            <w:gridSpan w:val="2"/>
            <w:noWrap/>
            <w:hideMark/>
          </w:tcPr>
          <w:p w14:paraId="6D2A364A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-0.71%</w:t>
            </w:r>
          </w:p>
        </w:tc>
      </w:tr>
      <w:tr w:rsidR="007A110B" w:rsidRPr="007A110B" w14:paraId="249B9681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2DB05C06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 xml:space="preserve">Between Covid and change </w:t>
            </w:r>
          </w:p>
        </w:tc>
        <w:tc>
          <w:tcPr>
            <w:tcW w:w="828" w:type="dxa"/>
            <w:noWrap/>
            <w:hideMark/>
          </w:tcPr>
          <w:p w14:paraId="61C713F7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0.31%</w:t>
            </w:r>
          </w:p>
        </w:tc>
        <w:tc>
          <w:tcPr>
            <w:tcW w:w="1111" w:type="dxa"/>
            <w:noWrap/>
            <w:hideMark/>
          </w:tcPr>
          <w:p w14:paraId="2D55D701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0.21%</w:t>
            </w:r>
          </w:p>
        </w:tc>
        <w:tc>
          <w:tcPr>
            <w:tcW w:w="1111" w:type="dxa"/>
            <w:noWrap/>
            <w:hideMark/>
          </w:tcPr>
          <w:p w14:paraId="512606E5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0.51%</w:t>
            </w:r>
          </w:p>
        </w:tc>
        <w:tc>
          <w:tcPr>
            <w:tcW w:w="1111" w:type="dxa"/>
            <w:noWrap/>
            <w:hideMark/>
          </w:tcPr>
          <w:p w14:paraId="3AE36E9C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-0.67%</w:t>
            </w:r>
          </w:p>
        </w:tc>
        <w:tc>
          <w:tcPr>
            <w:tcW w:w="1111" w:type="dxa"/>
            <w:noWrap/>
            <w:hideMark/>
          </w:tcPr>
          <w:p w14:paraId="42173455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0.60%</w:t>
            </w:r>
          </w:p>
        </w:tc>
        <w:tc>
          <w:tcPr>
            <w:tcW w:w="1111" w:type="dxa"/>
            <w:noWrap/>
            <w:hideMark/>
          </w:tcPr>
          <w:p w14:paraId="0F3F7CAB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0.16%</w:t>
            </w:r>
          </w:p>
        </w:tc>
        <w:tc>
          <w:tcPr>
            <w:tcW w:w="1111" w:type="dxa"/>
            <w:noWrap/>
            <w:hideMark/>
          </w:tcPr>
          <w:p w14:paraId="119E7328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0.56%</w:t>
            </w:r>
          </w:p>
        </w:tc>
        <w:tc>
          <w:tcPr>
            <w:tcW w:w="1111" w:type="dxa"/>
            <w:noWrap/>
            <w:hideMark/>
          </w:tcPr>
          <w:p w14:paraId="06B48081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0.35%</w:t>
            </w:r>
          </w:p>
        </w:tc>
        <w:tc>
          <w:tcPr>
            <w:tcW w:w="1111" w:type="dxa"/>
            <w:noWrap/>
            <w:hideMark/>
          </w:tcPr>
          <w:p w14:paraId="55B28677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0.42%</w:t>
            </w:r>
          </w:p>
        </w:tc>
        <w:tc>
          <w:tcPr>
            <w:tcW w:w="1111" w:type="dxa"/>
            <w:noWrap/>
            <w:hideMark/>
          </w:tcPr>
          <w:p w14:paraId="3CDD6683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0.25%</w:t>
            </w:r>
          </w:p>
        </w:tc>
        <w:tc>
          <w:tcPr>
            <w:tcW w:w="1111" w:type="dxa"/>
            <w:noWrap/>
            <w:hideMark/>
          </w:tcPr>
          <w:p w14:paraId="14B27CEB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0.14%</w:t>
            </w:r>
          </w:p>
        </w:tc>
        <w:tc>
          <w:tcPr>
            <w:tcW w:w="1110" w:type="dxa"/>
            <w:gridSpan w:val="2"/>
            <w:noWrap/>
            <w:hideMark/>
          </w:tcPr>
          <w:p w14:paraId="1E6F083C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0.51%</w:t>
            </w:r>
          </w:p>
        </w:tc>
      </w:tr>
      <w:tr w:rsidR="007A110B" w:rsidRPr="007A110B" w14:paraId="6A1DAF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7FE988E2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 xml:space="preserve">Implementation period </w:t>
            </w:r>
          </w:p>
        </w:tc>
        <w:tc>
          <w:tcPr>
            <w:tcW w:w="828" w:type="dxa"/>
            <w:noWrap/>
            <w:hideMark/>
          </w:tcPr>
          <w:p w14:paraId="3D3544E1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-0.14%</w:t>
            </w:r>
          </w:p>
        </w:tc>
        <w:tc>
          <w:tcPr>
            <w:tcW w:w="1111" w:type="dxa"/>
            <w:noWrap/>
            <w:hideMark/>
          </w:tcPr>
          <w:p w14:paraId="3FA05277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0.48%</w:t>
            </w:r>
          </w:p>
        </w:tc>
        <w:tc>
          <w:tcPr>
            <w:tcW w:w="1111" w:type="dxa"/>
            <w:noWrap/>
            <w:hideMark/>
          </w:tcPr>
          <w:p w14:paraId="04887A33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0.05%</w:t>
            </w:r>
          </w:p>
        </w:tc>
        <w:tc>
          <w:tcPr>
            <w:tcW w:w="1111" w:type="dxa"/>
            <w:noWrap/>
            <w:hideMark/>
          </w:tcPr>
          <w:p w14:paraId="02C49746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1.09%</w:t>
            </w:r>
          </w:p>
        </w:tc>
        <w:tc>
          <w:tcPr>
            <w:tcW w:w="1111" w:type="dxa"/>
            <w:noWrap/>
            <w:hideMark/>
          </w:tcPr>
          <w:p w14:paraId="4AEC1A5E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0.23%</w:t>
            </w:r>
          </w:p>
        </w:tc>
        <w:tc>
          <w:tcPr>
            <w:tcW w:w="1111" w:type="dxa"/>
            <w:noWrap/>
            <w:hideMark/>
          </w:tcPr>
          <w:p w14:paraId="5EBC5BFE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0.25%</w:t>
            </w:r>
          </w:p>
        </w:tc>
        <w:tc>
          <w:tcPr>
            <w:tcW w:w="1111" w:type="dxa"/>
            <w:noWrap/>
            <w:hideMark/>
          </w:tcPr>
          <w:p w14:paraId="7B2219EE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-3.86%</w:t>
            </w:r>
          </w:p>
        </w:tc>
        <w:tc>
          <w:tcPr>
            <w:tcW w:w="1111" w:type="dxa"/>
            <w:noWrap/>
            <w:hideMark/>
          </w:tcPr>
          <w:p w14:paraId="6649A68F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0.43%</w:t>
            </w:r>
          </w:p>
        </w:tc>
        <w:tc>
          <w:tcPr>
            <w:tcW w:w="1111" w:type="dxa"/>
            <w:noWrap/>
            <w:hideMark/>
          </w:tcPr>
          <w:p w14:paraId="3287B9C1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0.48%</w:t>
            </w:r>
          </w:p>
        </w:tc>
        <w:tc>
          <w:tcPr>
            <w:tcW w:w="1111" w:type="dxa"/>
            <w:noWrap/>
            <w:hideMark/>
          </w:tcPr>
          <w:p w14:paraId="1BEDF9FB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0.15%</w:t>
            </w:r>
          </w:p>
        </w:tc>
        <w:tc>
          <w:tcPr>
            <w:tcW w:w="1111" w:type="dxa"/>
            <w:noWrap/>
            <w:hideMark/>
          </w:tcPr>
          <w:p w14:paraId="139BD5FF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0.27%</w:t>
            </w:r>
          </w:p>
        </w:tc>
        <w:tc>
          <w:tcPr>
            <w:tcW w:w="1110" w:type="dxa"/>
            <w:gridSpan w:val="2"/>
            <w:noWrap/>
            <w:hideMark/>
          </w:tcPr>
          <w:p w14:paraId="5C6D59DF" w14:textId="77777777" w:rsidR="007A110B" w:rsidRPr="007A110B" w:rsidRDefault="007A110B" w:rsidP="007A110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110B">
              <w:t>-0.06%</w:t>
            </w:r>
          </w:p>
        </w:tc>
      </w:tr>
      <w:tr w:rsidR="007A110B" w:rsidRPr="007A110B" w14:paraId="51143A30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</w:tcBorders>
            <w:noWrap/>
            <w:hideMark/>
          </w:tcPr>
          <w:p w14:paraId="0FEB6C1B" w14:textId="77777777" w:rsidR="007A110B" w:rsidRPr="007A110B" w:rsidRDefault="007A110B" w:rsidP="007A110B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sz w:val="22"/>
              </w:rPr>
            </w:pPr>
            <w:r w:rsidRPr="007A110B">
              <w:rPr>
                <w:rFonts w:asciiTheme="minorHAnsi" w:hAnsiTheme="minorHAnsi"/>
                <w:i w:val="0"/>
                <w:iCs w:val="0"/>
                <w:sz w:val="22"/>
              </w:rPr>
              <w:t xml:space="preserve">After implementation </w:t>
            </w:r>
          </w:p>
        </w:tc>
        <w:tc>
          <w:tcPr>
            <w:tcW w:w="828" w:type="dxa"/>
            <w:noWrap/>
            <w:hideMark/>
          </w:tcPr>
          <w:p w14:paraId="559F131C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0.86%</w:t>
            </w:r>
          </w:p>
        </w:tc>
        <w:tc>
          <w:tcPr>
            <w:tcW w:w="1111" w:type="dxa"/>
            <w:noWrap/>
            <w:hideMark/>
          </w:tcPr>
          <w:p w14:paraId="52AD0811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0.84%</w:t>
            </w:r>
          </w:p>
        </w:tc>
        <w:tc>
          <w:tcPr>
            <w:tcW w:w="1111" w:type="dxa"/>
            <w:noWrap/>
            <w:hideMark/>
          </w:tcPr>
          <w:p w14:paraId="531B476C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0.68%</w:t>
            </w:r>
          </w:p>
        </w:tc>
        <w:tc>
          <w:tcPr>
            <w:tcW w:w="1111" w:type="dxa"/>
            <w:noWrap/>
            <w:hideMark/>
          </w:tcPr>
          <w:p w14:paraId="588FCC81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-1.05%</w:t>
            </w:r>
          </w:p>
        </w:tc>
        <w:tc>
          <w:tcPr>
            <w:tcW w:w="1111" w:type="dxa"/>
            <w:noWrap/>
            <w:hideMark/>
          </w:tcPr>
          <w:p w14:paraId="1FA55BA3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0.67%</w:t>
            </w:r>
          </w:p>
        </w:tc>
        <w:tc>
          <w:tcPr>
            <w:tcW w:w="1111" w:type="dxa"/>
            <w:noWrap/>
            <w:hideMark/>
          </w:tcPr>
          <w:p w14:paraId="25B94FD6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0.76%</w:t>
            </w:r>
          </w:p>
        </w:tc>
        <w:tc>
          <w:tcPr>
            <w:tcW w:w="1111" w:type="dxa"/>
            <w:noWrap/>
            <w:hideMark/>
          </w:tcPr>
          <w:p w14:paraId="5138937E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0.87%</w:t>
            </w:r>
          </w:p>
        </w:tc>
        <w:tc>
          <w:tcPr>
            <w:tcW w:w="1111" w:type="dxa"/>
            <w:noWrap/>
            <w:hideMark/>
          </w:tcPr>
          <w:p w14:paraId="027F1EF2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0.84%</w:t>
            </w:r>
          </w:p>
        </w:tc>
        <w:tc>
          <w:tcPr>
            <w:tcW w:w="1111" w:type="dxa"/>
            <w:noWrap/>
            <w:hideMark/>
          </w:tcPr>
          <w:p w14:paraId="61D2D90B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0.49%</w:t>
            </w:r>
          </w:p>
        </w:tc>
        <w:tc>
          <w:tcPr>
            <w:tcW w:w="1111" w:type="dxa"/>
            <w:noWrap/>
            <w:hideMark/>
          </w:tcPr>
          <w:p w14:paraId="70DD5E80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0.71%</w:t>
            </w:r>
          </w:p>
        </w:tc>
        <w:tc>
          <w:tcPr>
            <w:tcW w:w="1111" w:type="dxa"/>
            <w:noWrap/>
            <w:hideMark/>
          </w:tcPr>
          <w:p w14:paraId="777F4DBB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0.87%</w:t>
            </w:r>
          </w:p>
        </w:tc>
        <w:tc>
          <w:tcPr>
            <w:tcW w:w="1110" w:type="dxa"/>
            <w:gridSpan w:val="2"/>
            <w:noWrap/>
            <w:hideMark/>
          </w:tcPr>
          <w:p w14:paraId="69D5FB3D" w14:textId="77777777" w:rsidR="007A110B" w:rsidRPr="007A110B" w:rsidRDefault="007A110B" w:rsidP="007A11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110B">
              <w:t>0.54%</w:t>
            </w:r>
          </w:p>
        </w:tc>
      </w:tr>
    </w:tbl>
    <w:p w14:paraId="100913EA" w14:textId="77777777" w:rsidR="007A110B" w:rsidRPr="007A110B" w:rsidRDefault="007A110B" w:rsidP="007A110B">
      <w:pPr>
        <w:pStyle w:val="NoSpacing"/>
      </w:pPr>
    </w:p>
    <w:p w14:paraId="0F21FAF7" w14:textId="2119D38D" w:rsidR="00C63F87" w:rsidRPr="007A110B" w:rsidRDefault="00C63F87" w:rsidP="007A110B"/>
    <w:sectPr w:rsidR="00C63F87" w:rsidRPr="007A110B" w:rsidSect="007A11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D1D81"/>
    <w:multiLevelType w:val="hybridMultilevel"/>
    <w:tmpl w:val="052CA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83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0B"/>
    <w:rsid w:val="00183B01"/>
    <w:rsid w:val="0047384E"/>
    <w:rsid w:val="007A110B"/>
    <w:rsid w:val="008101D8"/>
    <w:rsid w:val="00AE7A93"/>
    <w:rsid w:val="00C63F87"/>
    <w:rsid w:val="00E72515"/>
    <w:rsid w:val="00E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D829"/>
  <w15:chartTrackingRefBased/>
  <w15:docId w15:val="{F479CE1E-7B47-4440-A3D9-290E991D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0B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7A11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7A1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1087</Characters>
  <Application>Microsoft Office Word</Application>
  <DocSecurity>0</DocSecurity>
  <Lines>181</Lines>
  <Paragraphs>160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1</cp:revision>
  <cp:lastPrinted>2026-02-06T15:01:00Z</cp:lastPrinted>
  <dcterms:created xsi:type="dcterms:W3CDTF">2026-02-06T14:57:00Z</dcterms:created>
  <dcterms:modified xsi:type="dcterms:W3CDTF">2026-02-06T15:04:00Z</dcterms:modified>
</cp:coreProperties>
</file>