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12143" w14:textId="77777777" w:rsidR="0015367C" w:rsidRPr="000A6F5A" w:rsidRDefault="0015367C" w:rsidP="0015367C">
      <w:pPr>
        <w:rPr>
          <w:rFonts w:asciiTheme="majorBidi" w:eastAsiaTheme="majorEastAsia" w:hAnsiTheme="majorBidi" w:cstheme="majorBidi"/>
          <w:color w:val="000000" w:themeColor="text1"/>
          <w:lang w:val="en-US"/>
        </w:rPr>
      </w:pPr>
      <w:r w:rsidRPr="000A6F5A">
        <w:rPr>
          <w:rFonts w:asciiTheme="majorBidi" w:eastAsiaTheme="majorEastAsia" w:hAnsiTheme="majorBidi" w:cstheme="majorBidi"/>
          <w:color w:val="000000" w:themeColor="text1"/>
          <w:lang w:val="en-US"/>
        </w:rPr>
        <w:t>Table S1. Comparison of psychopathological, cognitive, and quality</w:t>
      </w:r>
      <w:r w:rsidRPr="000A6F5A">
        <w:rPr>
          <w:rFonts w:asciiTheme="majorBidi" w:eastAsiaTheme="majorEastAsia" w:hAnsiTheme="majorBidi" w:cstheme="majorBidi"/>
          <w:color w:val="000000" w:themeColor="text1"/>
          <w:lang w:val="en-US"/>
        </w:rPr>
        <w:noBreakHyphen/>
        <w:t>of</w:t>
      </w:r>
      <w:r w:rsidRPr="000A6F5A">
        <w:rPr>
          <w:rFonts w:asciiTheme="majorBidi" w:eastAsiaTheme="majorEastAsia" w:hAnsiTheme="majorBidi" w:cstheme="majorBidi"/>
          <w:color w:val="000000" w:themeColor="text1"/>
          <w:lang w:val="en-US"/>
        </w:rPr>
        <w:noBreakHyphen/>
        <w:t xml:space="preserve">life outcomes (cases </w:t>
      </w:r>
      <w:r>
        <w:rPr>
          <w:rFonts w:asciiTheme="majorBidi" w:eastAsiaTheme="majorEastAsia" w:hAnsiTheme="majorBidi" w:cstheme="majorBidi"/>
          <w:color w:val="000000" w:themeColor="text1"/>
          <w:lang w:val="en-US"/>
        </w:rPr>
        <w:t>vs.</w:t>
      </w:r>
      <w:r w:rsidRPr="000A6F5A">
        <w:rPr>
          <w:rFonts w:asciiTheme="majorBidi" w:eastAsiaTheme="majorEastAsia" w:hAnsiTheme="majorBidi" w:cstheme="majorBidi"/>
          <w:color w:val="000000" w:themeColor="text1"/>
          <w:lang w:val="en-US"/>
        </w:rPr>
        <w:t xml:space="preserve"> </w:t>
      </w:r>
      <w:proofErr w:type="spellStart"/>
      <w:r w:rsidRPr="000A6F5A">
        <w:rPr>
          <w:rFonts w:asciiTheme="majorBidi" w:eastAsiaTheme="majorEastAsia" w:hAnsiTheme="majorBidi" w:cstheme="majorBidi"/>
          <w:color w:val="000000" w:themeColor="text1"/>
          <w:lang w:val="en-US"/>
        </w:rPr>
        <w:t>contro</w:t>
      </w:r>
      <w:proofErr w:type="spellEnd"/>
    </w:p>
    <w:p w14:paraId="2795FA22" w14:textId="77777777" w:rsidR="0015367C" w:rsidRPr="00A84546" w:rsidRDefault="0015367C" w:rsidP="0015367C">
      <w:pPr>
        <w:rPr>
          <w:rFonts w:asciiTheme="majorBidi" w:hAnsiTheme="majorBidi" w:cstheme="majorBidi"/>
          <w:color w:val="000000" w:themeColor="text1"/>
          <w:lang w:val="en-US"/>
        </w:rPr>
      </w:pPr>
    </w:p>
    <w:tbl>
      <w:tblPr>
        <w:tblW w:w="0" w:type="auto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9"/>
        <w:gridCol w:w="1099"/>
        <w:gridCol w:w="1282"/>
        <w:gridCol w:w="923"/>
        <w:gridCol w:w="869"/>
        <w:gridCol w:w="1322"/>
      </w:tblGrid>
      <w:tr w:rsidR="0015367C" w:rsidRPr="00A84546" w14:paraId="721FA784" w14:textId="77777777" w:rsidTr="0070542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5F5F5"/>
            <w:vAlign w:val="center"/>
            <w:hideMark/>
          </w:tcPr>
          <w:p w14:paraId="3FA9A851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Outcome</w:t>
            </w:r>
            <w:proofErr w:type="spellEnd"/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measure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5F5F5"/>
            <w:vAlign w:val="center"/>
            <w:hideMark/>
          </w:tcPr>
          <w:p w14:paraId="6AAB0D94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Cases (n=90)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5F5F5"/>
            <w:vAlign w:val="center"/>
            <w:hideMark/>
          </w:tcPr>
          <w:p w14:paraId="3F34E505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Controls</w:t>
            </w:r>
            <w:proofErr w:type="spellEnd"/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(n=92)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5F5F5"/>
            <w:vAlign w:val="center"/>
            <w:hideMark/>
          </w:tcPr>
          <w:p w14:paraId="6B42CD20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value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5F5F5"/>
            <w:vAlign w:val="center"/>
            <w:hideMark/>
          </w:tcPr>
          <w:p w14:paraId="7CC43C6F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Cohen’s</w:t>
            </w:r>
            <w:proofErr w:type="spellEnd"/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84546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5F5F5"/>
            <w:vAlign w:val="center"/>
            <w:hideMark/>
          </w:tcPr>
          <w:p w14:paraId="0F4F5940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OR (95% CI)†</w:t>
            </w:r>
          </w:p>
        </w:tc>
      </w:tr>
      <w:tr w:rsidR="0015367C" w:rsidRPr="00A84546" w14:paraId="0C7A3782" w14:textId="77777777" w:rsidTr="00705426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436A66CB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DEPRESSION</w:t>
            </w:r>
          </w:p>
        </w:tc>
        <w:tc>
          <w:tcPr>
            <w:tcW w:w="0" w:type="auto"/>
            <w:vAlign w:val="center"/>
            <w:hideMark/>
          </w:tcPr>
          <w:p w14:paraId="63F64C8A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E33F51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0109EC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E69A8B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C3B16B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15367C" w:rsidRPr="00A84546" w14:paraId="140D8157" w14:textId="77777777" w:rsidTr="007054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B01D57" w14:textId="77777777" w:rsidR="0015367C" w:rsidRPr="00A84546" w:rsidRDefault="0015367C" w:rsidP="00705426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HDRS</w:t>
            </w: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noBreakHyphen/>
              <w:t>17, mean ± SD</w:t>
            </w:r>
          </w:p>
        </w:tc>
        <w:tc>
          <w:tcPr>
            <w:tcW w:w="0" w:type="auto"/>
            <w:vAlign w:val="center"/>
            <w:hideMark/>
          </w:tcPr>
          <w:p w14:paraId="4A626567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11.9 ± 5.8</w:t>
            </w:r>
          </w:p>
        </w:tc>
        <w:tc>
          <w:tcPr>
            <w:tcW w:w="0" w:type="auto"/>
            <w:vAlign w:val="center"/>
            <w:hideMark/>
          </w:tcPr>
          <w:p w14:paraId="3BD8EF3E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4.1 ± 4.4</w:t>
            </w:r>
          </w:p>
        </w:tc>
        <w:tc>
          <w:tcPr>
            <w:tcW w:w="0" w:type="auto"/>
            <w:vAlign w:val="center"/>
            <w:hideMark/>
          </w:tcPr>
          <w:p w14:paraId="0C5EFAAA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&lt;0.001***</w:t>
            </w:r>
          </w:p>
        </w:tc>
        <w:tc>
          <w:tcPr>
            <w:tcW w:w="0" w:type="auto"/>
            <w:vAlign w:val="center"/>
            <w:hideMark/>
          </w:tcPr>
          <w:p w14:paraId="32C2F6C5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1.50</w:t>
            </w:r>
          </w:p>
        </w:tc>
        <w:tc>
          <w:tcPr>
            <w:tcW w:w="0" w:type="auto"/>
            <w:vAlign w:val="center"/>
            <w:hideMark/>
          </w:tcPr>
          <w:p w14:paraId="7C81A114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—</w:t>
            </w:r>
          </w:p>
        </w:tc>
      </w:tr>
      <w:tr w:rsidR="0015367C" w:rsidRPr="00A84546" w14:paraId="2B6F5341" w14:textId="77777777" w:rsidTr="007054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27B0DC" w14:textId="77777777" w:rsidR="0015367C" w:rsidRPr="00A84546" w:rsidRDefault="0015367C" w:rsidP="00705426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proofErr w:type="spellStart"/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Depressive</w:t>
            </w:r>
            <w:proofErr w:type="spellEnd"/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symptoms</w:t>
            </w:r>
            <w:proofErr w:type="spellEnd"/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(HDRS</w:t>
            </w: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noBreakHyphen/>
              <w:t>17 ≥ 7), n (%)</w:t>
            </w:r>
          </w:p>
        </w:tc>
        <w:tc>
          <w:tcPr>
            <w:tcW w:w="0" w:type="auto"/>
            <w:vAlign w:val="center"/>
            <w:hideMark/>
          </w:tcPr>
          <w:p w14:paraId="3EB8C1FC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74 (82.2)</w:t>
            </w:r>
          </w:p>
        </w:tc>
        <w:tc>
          <w:tcPr>
            <w:tcW w:w="0" w:type="auto"/>
            <w:vAlign w:val="center"/>
            <w:hideMark/>
          </w:tcPr>
          <w:p w14:paraId="50F6C71F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17 (18.5)</w:t>
            </w:r>
          </w:p>
        </w:tc>
        <w:tc>
          <w:tcPr>
            <w:tcW w:w="0" w:type="auto"/>
            <w:vAlign w:val="center"/>
            <w:hideMark/>
          </w:tcPr>
          <w:p w14:paraId="2641E3A7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&lt;0.001***</w:t>
            </w:r>
          </w:p>
        </w:tc>
        <w:tc>
          <w:tcPr>
            <w:tcW w:w="0" w:type="auto"/>
            <w:vAlign w:val="center"/>
            <w:hideMark/>
          </w:tcPr>
          <w:p w14:paraId="48C74D04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0E27A02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20.41 (9.60–43.42)</w:t>
            </w:r>
          </w:p>
        </w:tc>
      </w:tr>
      <w:tr w:rsidR="0015367C" w:rsidRPr="00A84546" w14:paraId="6C855ABF" w14:textId="77777777" w:rsidTr="00705426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68D9A4C0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ANXIETY</w:t>
            </w:r>
          </w:p>
        </w:tc>
        <w:tc>
          <w:tcPr>
            <w:tcW w:w="0" w:type="auto"/>
            <w:vAlign w:val="center"/>
            <w:hideMark/>
          </w:tcPr>
          <w:p w14:paraId="0092462D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9AD975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951E51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CB8F356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E5C0DAC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15367C" w:rsidRPr="00A84546" w14:paraId="368136BC" w14:textId="77777777" w:rsidTr="007054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F7345E" w14:textId="77777777" w:rsidR="0015367C" w:rsidRPr="00A84546" w:rsidRDefault="0015367C" w:rsidP="00705426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HAM</w:t>
            </w: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noBreakHyphen/>
              <w:t>A, mean ± SD</w:t>
            </w:r>
          </w:p>
        </w:tc>
        <w:tc>
          <w:tcPr>
            <w:tcW w:w="0" w:type="auto"/>
            <w:vAlign w:val="center"/>
            <w:hideMark/>
          </w:tcPr>
          <w:p w14:paraId="70A0D209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13.6 ± 7.6</w:t>
            </w:r>
          </w:p>
        </w:tc>
        <w:tc>
          <w:tcPr>
            <w:tcW w:w="0" w:type="auto"/>
            <w:vAlign w:val="center"/>
            <w:hideMark/>
          </w:tcPr>
          <w:p w14:paraId="64A6A5F1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4.6 ± 5.6</w:t>
            </w:r>
          </w:p>
        </w:tc>
        <w:tc>
          <w:tcPr>
            <w:tcW w:w="0" w:type="auto"/>
            <w:vAlign w:val="center"/>
            <w:hideMark/>
          </w:tcPr>
          <w:p w14:paraId="6839065C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&lt;0.001***</w:t>
            </w:r>
          </w:p>
        </w:tc>
        <w:tc>
          <w:tcPr>
            <w:tcW w:w="0" w:type="auto"/>
            <w:vAlign w:val="center"/>
            <w:hideMark/>
          </w:tcPr>
          <w:p w14:paraId="6EB5E244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1.35</w:t>
            </w:r>
          </w:p>
        </w:tc>
        <w:tc>
          <w:tcPr>
            <w:tcW w:w="0" w:type="auto"/>
            <w:vAlign w:val="center"/>
            <w:hideMark/>
          </w:tcPr>
          <w:p w14:paraId="52B64BA7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—</w:t>
            </w:r>
          </w:p>
        </w:tc>
      </w:tr>
      <w:tr w:rsidR="0015367C" w:rsidRPr="00A84546" w14:paraId="233C473C" w14:textId="77777777" w:rsidTr="007054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1DA7CF" w14:textId="77777777" w:rsidR="0015367C" w:rsidRPr="00A84546" w:rsidRDefault="0015367C" w:rsidP="00705426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Anxiety symptoms (HAM</w:t>
            </w: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noBreakHyphen/>
              <w:t>A ≥ 7), n (%)</w:t>
            </w:r>
          </w:p>
        </w:tc>
        <w:tc>
          <w:tcPr>
            <w:tcW w:w="0" w:type="auto"/>
            <w:vAlign w:val="center"/>
            <w:hideMark/>
          </w:tcPr>
          <w:p w14:paraId="0ABB7E0E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73 (81.1)</w:t>
            </w:r>
          </w:p>
        </w:tc>
        <w:tc>
          <w:tcPr>
            <w:tcW w:w="0" w:type="auto"/>
            <w:vAlign w:val="center"/>
            <w:hideMark/>
          </w:tcPr>
          <w:p w14:paraId="55DF87FF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 (21.7)</w:t>
            </w:r>
          </w:p>
        </w:tc>
        <w:tc>
          <w:tcPr>
            <w:tcW w:w="0" w:type="auto"/>
            <w:vAlign w:val="center"/>
            <w:hideMark/>
          </w:tcPr>
          <w:p w14:paraId="7B712237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&lt;0.001***</w:t>
            </w:r>
          </w:p>
        </w:tc>
        <w:tc>
          <w:tcPr>
            <w:tcW w:w="0" w:type="auto"/>
            <w:vAlign w:val="center"/>
            <w:hideMark/>
          </w:tcPr>
          <w:p w14:paraId="3E3A9D5A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9B36BD2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15.46 (7.50–31.87)</w:t>
            </w:r>
          </w:p>
        </w:tc>
      </w:tr>
      <w:tr w:rsidR="0015367C" w:rsidRPr="00A84546" w14:paraId="2999A86E" w14:textId="77777777" w:rsidTr="00705426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5A858A82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COGNITIVE FUNCTION</w:t>
            </w:r>
          </w:p>
        </w:tc>
        <w:tc>
          <w:tcPr>
            <w:tcW w:w="0" w:type="auto"/>
            <w:vAlign w:val="center"/>
            <w:hideMark/>
          </w:tcPr>
          <w:p w14:paraId="501F8287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3DF650F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34DF7F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36EC5F4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BAD1209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15367C" w:rsidRPr="00A84546" w14:paraId="5201E5ED" w14:textId="77777777" w:rsidTr="007054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DF508B" w14:textId="77777777" w:rsidR="0015367C" w:rsidRPr="00A84546" w:rsidRDefault="0015367C" w:rsidP="00705426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proofErr w:type="spellStart"/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MoCA</w:t>
            </w:r>
            <w:proofErr w:type="spellEnd"/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, mean ± SD</w:t>
            </w:r>
          </w:p>
        </w:tc>
        <w:tc>
          <w:tcPr>
            <w:tcW w:w="0" w:type="auto"/>
            <w:vAlign w:val="center"/>
            <w:hideMark/>
          </w:tcPr>
          <w:p w14:paraId="40218A09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24.1 ± 3.3</w:t>
            </w:r>
          </w:p>
        </w:tc>
        <w:tc>
          <w:tcPr>
            <w:tcW w:w="0" w:type="auto"/>
            <w:vAlign w:val="center"/>
            <w:hideMark/>
          </w:tcPr>
          <w:p w14:paraId="61B9552F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27.2 ± 2.4</w:t>
            </w:r>
          </w:p>
        </w:tc>
        <w:tc>
          <w:tcPr>
            <w:tcW w:w="0" w:type="auto"/>
            <w:vAlign w:val="center"/>
            <w:hideMark/>
          </w:tcPr>
          <w:p w14:paraId="1E05C4B7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&lt;0.001***</w:t>
            </w:r>
          </w:p>
        </w:tc>
        <w:tc>
          <w:tcPr>
            <w:tcW w:w="0" w:type="auto"/>
            <w:vAlign w:val="center"/>
            <w:hideMark/>
          </w:tcPr>
          <w:p w14:paraId="5E5875BF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−1.10</w:t>
            </w:r>
          </w:p>
        </w:tc>
        <w:tc>
          <w:tcPr>
            <w:tcW w:w="0" w:type="auto"/>
            <w:vAlign w:val="center"/>
            <w:hideMark/>
          </w:tcPr>
          <w:p w14:paraId="02AA155B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—</w:t>
            </w:r>
          </w:p>
        </w:tc>
      </w:tr>
      <w:tr w:rsidR="0015367C" w:rsidRPr="00A84546" w14:paraId="503B41FE" w14:textId="77777777" w:rsidTr="007054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DE92D6" w14:textId="77777777" w:rsidR="0015367C" w:rsidRPr="00A84546" w:rsidRDefault="0015367C" w:rsidP="00705426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pt-BR"/>
              </w:rPr>
            </w:pPr>
            <w:proofErr w:type="spellStart"/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pt-BR"/>
              </w:rPr>
              <w:t>Cognitive</w:t>
            </w:r>
            <w:proofErr w:type="spellEnd"/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pt-BR"/>
              </w:rPr>
              <w:t>impairment</w:t>
            </w:r>
            <w:proofErr w:type="spellEnd"/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pt-BR"/>
              </w:rPr>
              <w:t xml:space="preserve"> (</w:t>
            </w:r>
            <w:proofErr w:type="spellStart"/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pt-BR"/>
              </w:rPr>
              <w:t>MoCA</w:t>
            </w:r>
            <w:proofErr w:type="spellEnd"/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pt-BR"/>
              </w:rPr>
              <w:t> &lt; 26), n (%)</w:t>
            </w:r>
          </w:p>
        </w:tc>
        <w:tc>
          <w:tcPr>
            <w:tcW w:w="0" w:type="auto"/>
            <w:vAlign w:val="center"/>
            <w:hideMark/>
          </w:tcPr>
          <w:p w14:paraId="4EB3EF23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60 (66.7)</w:t>
            </w:r>
          </w:p>
        </w:tc>
        <w:tc>
          <w:tcPr>
            <w:tcW w:w="0" w:type="auto"/>
            <w:vAlign w:val="center"/>
            <w:hideMark/>
          </w:tcPr>
          <w:p w14:paraId="67E9F1EC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12 (13.0)</w:t>
            </w:r>
          </w:p>
        </w:tc>
        <w:tc>
          <w:tcPr>
            <w:tcW w:w="0" w:type="auto"/>
            <w:vAlign w:val="center"/>
            <w:hideMark/>
          </w:tcPr>
          <w:p w14:paraId="14F2CD45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&lt;0.001***</w:t>
            </w:r>
          </w:p>
        </w:tc>
        <w:tc>
          <w:tcPr>
            <w:tcW w:w="0" w:type="auto"/>
            <w:vAlign w:val="center"/>
            <w:hideMark/>
          </w:tcPr>
          <w:p w14:paraId="41B97E13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426669D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13.33 (6.31–28.21)</w:t>
            </w:r>
          </w:p>
        </w:tc>
      </w:tr>
      <w:tr w:rsidR="0015367C" w:rsidRPr="00A84546" w14:paraId="7611950D" w14:textId="77777777" w:rsidTr="00705426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0C5F8684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QUALITY OF LIFE</w:t>
            </w:r>
          </w:p>
        </w:tc>
        <w:tc>
          <w:tcPr>
            <w:tcW w:w="0" w:type="auto"/>
            <w:vAlign w:val="center"/>
            <w:hideMark/>
          </w:tcPr>
          <w:p w14:paraId="47B8363E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105BC86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1E058B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C78D6D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8894B10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15367C" w:rsidRPr="00A84546" w14:paraId="341B5174" w14:textId="77777777" w:rsidTr="007054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9017AD" w14:textId="77777777" w:rsidR="0015367C" w:rsidRPr="00A84546" w:rsidRDefault="0015367C" w:rsidP="00705426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EQ</w:t>
            </w: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noBreakHyphen/>
              <w:t>5D</w:t>
            </w: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noBreakHyphen/>
              <w:t>5L utility index, mean ± SD</w:t>
            </w:r>
          </w:p>
        </w:tc>
        <w:tc>
          <w:tcPr>
            <w:tcW w:w="0" w:type="auto"/>
            <w:vAlign w:val="center"/>
            <w:hideMark/>
          </w:tcPr>
          <w:p w14:paraId="01E8F662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0.85 ± 0.15</w:t>
            </w:r>
          </w:p>
        </w:tc>
        <w:tc>
          <w:tcPr>
            <w:tcW w:w="0" w:type="auto"/>
            <w:vAlign w:val="center"/>
            <w:hideMark/>
          </w:tcPr>
          <w:p w14:paraId="6140B95C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0.97 ± 0.08</w:t>
            </w:r>
          </w:p>
        </w:tc>
        <w:tc>
          <w:tcPr>
            <w:tcW w:w="0" w:type="auto"/>
            <w:vAlign w:val="center"/>
            <w:hideMark/>
          </w:tcPr>
          <w:p w14:paraId="0B13DB44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&lt;0.001***</w:t>
            </w:r>
          </w:p>
        </w:tc>
        <w:tc>
          <w:tcPr>
            <w:tcW w:w="0" w:type="auto"/>
            <w:vAlign w:val="center"/>
            <w:hideMark/>
          </w:tcPr>
          <w:p w14:paraId="13CF65D8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−1.06</w:t>
            </w:r>
          </w:p>
        </w:tc>
        <w:tc>
          <w:tcPr>
            <w:tcW w:w="0" w:type="auto"/>
            <w:vAlign w:val="center"/>
            <w:hideMark/>
          </w:tcPr>
          <w:p w14:paraId="1682D468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—</w:t>
            </w:r>
          </w:p>
        </w:tc>
      </w:tr>
      <w:tr w:rsidR="0015367C" w:rsidRPr="00A84546" w14:paraId="2B72B584" w14:textId="77777777" w:rsidTr="007054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10A769" w14:textId="77777777" w:rsidR="0015367C" w:rsidRPr="00A84546" w:rsidRDefault="0015367C" w:rsidP="00705426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EQ</w:t>
            </w: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noBreakHyphen/>
              <w:t>VAS, mean ± SD</w:t>
            </w:r>
          </w:p>
        </w:tc>
        <w:tc>
          <w:tcPr>
            <w:tcW w:w="0" w:type="auto"/>
            <w:vAlign w:val="center"/>
            <w:hideMark/>
          </w:tcPr>
          <w:p w14:paraId="74F31992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51 ± 17</w:t>
            </w:r>
          </w:p>
        </w:tc>
        <w:tc>
          <w:tcPr>
            <w:tcW w:w="0" w:type="auto"/>
            <w:vAlign w:val="center"/>
            <w:hideMark/>
          </w:tcPr>
          <w:p w14:paraId="2D28D93F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79 ± 13</w:t>
            </w:r>
          </w:p>
        </w:tc>
        <w:tc>
          <w:tcPr>
            <w:tcW w:w="0" w:type="auto"/>
            <w:vAlign w:val="center"/>
            <w:hideMark/>
          </w:tcPr>
          <w:p w14:paraId="13230C3F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&lt;0.001***</w:t>
            </w:r>
          </w:p>
        </w:tc>
        <w:tc>
          <w:tcPr>
            <w:tcW w:w="0" w:type="auto"/>
            <w:vAlign w:val="center"/>
            <w:hideMark/>
          </w:tcPr>
          <w:p w14:paraId="429995DE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−1.94</w:t>
            </w:r>
          </w:p>
        </w:tc>
        <w:tc>
          <w:tcPr>
            <w:tcW w:w="0" w:type="auto"/>
            <w:vAlign w:val="center"/>
            <w:hideMark/>
          </w:tcPr>
          <w:p w14:paraId="19173C58" w14:textId="77777777" w:rsidR="0015367C" w:rsidRPr="00A84546" w:rsidRDefault="0015367C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—</w:t>
            </w:r>
          </w:p>
        </w:tc>
      </w:tr>
    </w:tbl>
    <w:p w14:paraId="6AAA4F9C" w14:textId="77777777" w:rsidR="0015367C" w:rsidRPr="00A84546" w:rsidRDefault="0015367C" w:rsidP="0015367C">
      <w:pPr>
        <w:spacing w:line="300" w:lineRule="atLeast"/>
        <w:rPr>
          <w:rFonts w:asciiTheme="majorBidi" w:hAnsiTheme="majorBidi" w:cstheme="majorBidi"/>
          <w:color w:val="000000" w:themeColor="text1"/>
          <w:sz w:val="16"/>
          <w:szCs w:val="16"/>
          <w:lang w:val="en-US"/>
        </w:rPr>
      </w:pPr>
      <w:r w:rsidRPr="00A84546">
        <w:rPr>
          <w:rFonts w:asciiTheme="majorBidi" w:hAnsiTheme="majorBidi" w:cstheme="majorBidi"/>
          <w:i/>
          <w:iCs/>
          <w:color w:val="000000" w:themeColor="text1"/>
          <w:sz w:val="16"/>
          <w:szCs w:val="16"/>
          <w:lang w:val="en-US"/>
        </w:rPr>
        <w:t>Abbreviations:</w:t>
      </w:r>
      <w:r w:rsidRPr="00A84546">
        <w:rPr>
          <w:rFonts w:asciiTheme="majorBidi" w:hAnsiTheme="majorBidi" w:cstheme="majorBidi"/>
          <w:color w:val="000000" w:themeColor="text1"/>
          <w:sz w:val="16"/>
          <w:szCs w:val="16"/>
          <w:lang w:val="en-US"/>
        </w:rPr>
        <w:t xml:space="preserve"> HDRS</w:t>
      </w:r>
      <w:r w:rsidRPr="00A84546">
        <w:rPr>
          <w:rFonts w:asciiTheme="majorBidi" w:hAnsiTheme="majorBidi" w:cstheme="majorBidi"/>
          <w:color w:val="000000" w:themeColor="text1"/>
          <w:sz w:val="16"/>
          <w:szCs w:val="16"/>
          <w:lang w:val="en-US"/>
        </w:rPr>
        <w:noBreakHyphen/>
        <w:t>17=Hamilton Depression Rating Scale (17</w:t>
      </w:r>
      <w:r w:rsidRPr="00A84546">
        <w:rPr>
          <w:rFonts w:asciiTheme="majorBidi" w:hAnsiTheme="majorBidi" w:cstheme="majorBidi"/>
          <w:color w:val="000000" w:themeColor="text1"/>
          <w:sz w:val="16"/>
          <w:szCs w:val="16"/>
          <w:lang w:val="en-US"/>
        </w:rPr>
        <w:noBreakHyphen/>
        <w:t>item); HAM</w:t>
      </w:r>
      <w:r w:rsidRPr="00A84546">
        <w:rPr>
          <w:rFonts w:asciiTheme="majorBidi" w:hAnsiTheme="majorBidi" w:cstheme="majorBidi"/>
          <w:color w:val="000000" w:themeColor="text1"/>
          <w:sz w:val="16"/>
          <w:szCs w:val="16"/>
          <w:lang w:val="en-US"/>
        </w:rPr>
        <w:noBreakHyphen/>
        <w:t>A=Hamilton Anxiety Rating Scale; MoCA=Montreal Cognitive Assessment; EQ</w:t>
      </w:r>
      <w:r w:rsidRPr="00A84546">
        <w:rPr>
          <w:rFonts w:asciiTheme="majorBidi" w:hAnsiTheme="majorBidi" w:cstheme="majorBidi"/>
          <w:color w:val="000000" w:themeColor="text1"/>
          <w:sz w:val="16"/>
          <w:szCs w:val="16"/>
          <w:lang w:val="en-US"/>
        </w:rPr>
        <w:noBreakHyphen/>
        <w:t>VAS=</w:t>
      </w:r>
      <w:proofErr w:type="spellStart"/>
      <w:r w:rsidRPr="00A84546">
        <w:rPr>
          <w:rFonts w:asciiTheme="majorBidi" w:hAnsiTheme="majorBidi" w:cstheme="majorBidi"/>
          <w:color w:val="000000" w:themeColor="text1"/>
          <w:sz w:val="16"/>
          <w:szCs w:val="16"/>
          <w:lang w:val="en-US"/>
        </w:rPr>
        <w:t>EuroQol</w:t>
      </w:r>
      <w:proofErr w:type="spellEnd"/>
      <w:r w:rsidRPr="00A84546">
        <w:rPr>
          <w:rFonts w:asciiTheme="majorBidi" w:hAnsiTheme="majorBidi" w:cstheme="majorBidi"/>
          <w:color w:val="000000" w:themeColor="text1"/>
          <w:sz w:val="16"/>
          <w:szCs w:val="16"/>
          <w:lang w:val="en-US"/>
        </w:rPr>
        <w:t xml:space="preserve"> Visual Analogue Scale.</w:t>
      </w:r>
      <w:r w:rsidRPr="00A84546">
        <w:rPr>
          <w:rFonts w:asciiTheme="majorBidi" w:hAnsiTheme="majorBidi" w:cstheme="majorBidi"/>
          <w:color w:val="000000" w:themeColor="text1"/>
          <w:sz w:val="16"/>
          <w:szCs w:val="16"/>
          <w:lang w:val="en-US"/>
        </w:rPr>
        <w:br/>
        <w:t>**</w:t>
      </w:r>
      <w:r w:rsidRPr="00A84546">
        <w:rPr>
          <w:rFonts w:asciiTheme="majorBidi" w:hAnsiTheme="majorBidi" w:cstheme="majorBidi"/>
          <w:i/>
          <w:iCs/>
          <w:color w:val="000000" w:themeColor="text1"/>
          <w:sz w:val="16"/>
          <w:szCs w:val="16"/>
          <w:lang w:val="en-US"/>
        </w:rPr>
        <w:t>p</w:t>
      </w:r>
      <w:r w:rsidRPr="00A84546">
        <w:rPr>
          <w:rFonts w:asciiTheme="majorBidi" w:hAnsiTheme="majorBidi" w:cstheme="majorBidi"/>
          <w:color w:val="000000" w:themeColor="text1"/>
          <w:sz w:val="16"/>
          <w:szCs w:val="16"/>
          <w:lang w:val="en-US"/>
        </w:rPr>
        <w:t>&lt;0.001 (two</w:t>
      </w:r>
      <w:r w:rsidRPr="00A84546">
        <w:rPr>
          <w:rFonts w:asciiTheme="majorBidi" w:hAnsiTheme="majorBidi" w:cstheme="majorBidi"/>
          <w:color w:val="000000" w:themeColor="text1"/>
          <w:sz w:val="16"/>
          <w:szCs w:val="16"/>
          <w:lang w:val="en-US"/>
        </w:rPr>
        <w:noBreakHyphen/>
        <w:t>sided). Utilities derived using the Spanish EQ</w:t>
      </w:r>
      <w:r w:rsidRPr="00A84546">
        <w:rPr>
          <w:rFonts w:asciiTheme="majorBidi" w:hAnsiTheme="majorBidi" w:cstheme="majorBidi"/>
          <w:color w:val="000000" w:themeColor="text1"/>
          <w:sz w:val="16"/>
          <w:szCs w:val="16"/>
          <w:lang w:val="en-US"/>
        </w:rPr>
        <w:noBreakHyphen/>
        <w:t>5D</w:t>
      </w:r>
      <w:r w:rsidRPr="00A84546">
        <w:rPr>
          <w:rFonts w:asciiTheme="majorBidi" w:hAnsiTheme="majorBidi" w:cstheme="majorBidi"/>
          <w:color w:val="000000" w:themeColor="text1"/>
          <w:sz w:val="16"/>
          <w:szCs w:val="16"/>
          <w:lang w:val="en-US"/>
        </w:rPr>
        <w:noBreakHyphen/>
        <w:t>5L value set.</w:t>
      </w:r>
    </w:p>
    <w:p w14:paraId="13495E8D" w14:textId="77777777" w:rsidR="00B4376F" w:rsidRPr="00026F83" w:rsidRDefault="00B4376F" w:rsidP="00026F83">
      <w:pPr>
        <w:rPr>
          <w:lang w:val="en-US"/>
        </w:rPr>
      </w:pPr>
    </w:p>
    <w:sectPr w:rsidR="00B4376F" w:rsidRPr="00026F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6F"/>
    <w:rsid w:val="00026F83"/>
    <w:rsid w:val="0015367C"/>
    <w:rsid w:val="0031532D"/>
    <w:rsid w:val="008408B7"/>
    <w:rsid w:val="00AB666F"/>
    <w:rsid w:val="00B4376F"/>
    <w:rsid w:val="00B90B5F"/>
    <w:rsid w:val="00EC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FAFD52"/>
  <w15:chartTrackingRefBased/>
  <w15:docId w15:val="{768891C2-AD0E-1E4C-861C-2CA24CEF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66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B666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666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666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666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666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B666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666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666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666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66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66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66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66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666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B66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666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66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66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B66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B6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B666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B6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B666F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B666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B666F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B666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6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666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B666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B666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kern w:val="0"/>
      <w:lang w:val="es-ES_tradnl" w:eastAsia="en-US"/>
    </w:rPr>
  </w:style>
  <w:style w:type="character" w:styleId="nfasis">
    <w:name w:val="Emphasis"/>
    <w:basedOn w:val="Fuentedeprrafopredeter"/>
    <w:uiPriority w:val="20"/>
    <w:qFormat/>
    <w:rsid w:val="00EC07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924</Characters>
  <Application>Microsoft Office Word</Application>
  <DocSecurity>0</DocSecurity>
  <Lines>13</Lines>
  <Paragraphs>3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Maria Ramirez Moreno</dc:creator>
  <cp:keywords/>
  <dc:description/>
  <cp:lastModifiedBy>José Maria Ramirez Moreno</cp:lastModifiedBy>
  <cp:revision>2</cp:revision>
  <dcterms:created xsi:type="dcterms:W3CDTF">2026-02-02T20:16:00Z</dcterms:created>
  <dcterms:modified xsi:type="dcterms:W3CDTF">2026-02-02T20:16:00Z</dcterms:modified>
</cp:coreProperties>
</file>