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F4AC" w14:textId="6F32F2C8" w:rsidR="00316C3D" w:rsidRDefault="00316C3D"/>
    <w:p w14:paraId="0D19F947" w14:textId="77777777" w:rsidR="009F1A0B" w:rsidRDefault="009F1A0B"/>
    <w:p w14:paraId="29D180EB" w14:textId="77777777" w:rsidR="009F1A0B" w:rsidRDefault="009F1A0B"/>
    <w:p w14:paraId="1AA4E91E" w14:textId="7FEDFA67" w:rsidR="009F1A0B" w:rsidRDefault="00C149C0">
      <w:r>
        <w:rPr>
          <w:noProof/>
        </w:rPr>
        <w:drawing>
          <wp:inline distT="0" distB="0" distL="0" distR="0" wp14:anchorId="0CA4CB7F" wp14:editId="73EC28A5">
            <wp:extent cx="5731510" cy="2842260"/>
            <wp:effectExtent l="0" t="0" r="2540" b="0"/>
            <wp:docPr id="17011413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58E09" w14:textId="3EE496BE" w:rsidR="009F7D6A" w:rsidRDefault="00506DD6" w:rsidP="009F7D6A">
      <w:pPr>
        <w:rPr>
          <w:noProof/>
        </w:rPr>
      </w:pPr>
      <w:r>
        <w:t xml:space="preserve">        </w:t>
      </w:r>
      <w:r w:rsidR="009F7D6A">
        <w:rPr>
          <w:noProof/>
        </w:rPr>
        <w:t xml:space="preserve">   </w:t>
      </w:r>
    </w:p>
    <w:p w14:paraId="45576C61" w14:textId="77777777" w:rsidR="00C149C0" w:rsidRDefault="00C63289" w:rsidP="00C63289">
      <w:p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        </w:t>
      </w:r>
      <w:r w:rsidR="008E4323" w:rsidRPr="008E4323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Image </w:t>
      </w:r>
      <w:r w:rsidR="007D3B5B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>3</w:t>
      </w:r>
      <w:r w:rsidR="008E4323" w:rsidRPr="008E4323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IN"/>
          <w14:ligatures w14:val="none"/>
        </w:rPr>
        <w:t xml:space="preserve">. </w:t>
      </w:r>
      <w:proofErr w:type="gramStart"/>
      <w:r w:rsidR="009F7D6A" w:rsidRPr="009F7D6A">
        <w:rPr>
          <w:rFonts w:ascii="Times New Roman" w:hAnsi="Times New Roman" w:cs="Times New Roman"/>
        </w:rPr>
        <w:t>Three</w:t>
      </w:r>
      <w:r w:rsidR="009F7D6A">
        <w:rPr>
          <w:rFonts w:ascii="Times New Roman" w:hAnsi="Times New Roman" w:cs="Times New Roman"/>
        </w:rPr>
        <w:t xml:space="preserve"> </w:t>
      </w:r>
      <w:r w:rsidR="009F7D6A" w:rsidRPr="009F7D6A">
        <w:rPr>
          <w:rFonts w:ascii="Times New Roman" w:hAnsi="Times New Roman" w:cs="Times New Roman"/>
        </w:rPr>
        <w:t>dimensional</w:t>
      </w:r>
      <w:proofErr w:type="gramEnd"/>
      <w:r w:rsidR="009F7D6A" w:rsidRPr="009F7D6A">
        <w:rPr>
          <w:rFonts w:ascii="Times New Roman" w:hAnsi="Times New Roman" w:cs="Times New Roman"/>
        </w:rPr>
        <w:t xml:space="preserve"> surface rendering of the </w:t>
      </w:r>
      <w:r w:rsidR="00387391">
        <w:rPr>
          <w:rFonts w:ascii="Times New Roman" w:hAnsi="Times New Roman" w:cs="Times New Roman"/>
        </w:rPr>
        <w:t xml:space="preserve">two </w:t>
      </w:r>
      <w:r w:rsidR="009F7D6A" w:rsidRPr="009F7D6A">
        <w:rPr>
          <w:rFonts w:ascii="Times New Roman" w:hAnsi="Times New Roman" w:cs="Times New Roman"/>
        </w:rPr>
        <w:t>segmented breast tumour</w:t>
      </w:r>
      <w:r w:rsidR="009F7D6A">
        <w:rPr>
          <w:rFonts w:ascii="Times New Roman" w:hAnsi="Times New Roman" w:cs="Times New Roman"/>
        </w:rPr>
        <w:t>s</w:t>
      </w:r>
      <w:r w:rsidR="00C149C0">
        <w:rPr>
          <w:rFonts w:ascii="Times New Roman" w:hAnsi="Times New Roman" w:cs="Times New Roman"/>
        </w:rPr>
        <w:t xml:space="preserve"> from </w:t>
      </w:r>
    </w:p>
    <w:p w14:paraId="459403CD" w14:textId="01BCBD31" w:rsidR="00C149C0" w:rsidRDefault="00C149C0" w:rsidP="00C149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patient #1 and patient # 2 </w:t>
      </w:r>
      <w:r w:rsidR="009F7D6A" w:rsidRPr="009F7D6A">
        <w:rPr>
          <w:rFonts w:ascii="Times New Roman" w:hAnsi="Times New Roman" w:cs="Times New Roman"/>
        </w:rPr>
        <w:t xml:space="preserve">displayed in MeshLab. </w:t>
      </w:r>
      <w:r w:rsidR="00C63289">
        <w:rPr>
          <w:rFonts w:ascii="Times New Roman" w:hAnsi="Times New Roman" w:cs="Times New Roman"/>
        </w:rPr>
        <w:t>T</w:t>
      </w:r>
      <w:r w:rsidR="009F7D6A" w:rsidRPr="009F7D6A">
        <w:rPr>
          <w:rFonts w:ascii="Times New Roman" w:hAnsi="Times New Roman" w:cs="Times New Roman"/>
        </w:rPr>
        <w:t>riangulated tumour</w:t>
      </w:r>
      <w:r w:rsidR="009F7D6A">
        <w:rPr>
          <w:rFonts w:ascii="Times New Roman" w:hAnsi="Times New Roman" w:cs="Times New Roman"/>
        </w:rPr>
        <w:t xml:space="preserve"> </w:t>
      </w:r>
      <w:r w:rsidR="009F7D6A" w:rsidRPr="009F7D6A">
        <w:rPr>
          <w:rFonts w:ascii="Times New Roman" w:hAnsi="Times New Roman" w:cs="Times New Roman"/>
        </w:rPr>
        <w:t xml:space="preserve">surface mesh </w:t>
      </w:r>
      <w:proofErr w:type="gramStart"/>
      <w:r w:rsidR="00C63289">
        <w:rPr>
          <w:rFonts w:ascii="Times New Roman" w:hAnsi="Times New Roman" w:cs="Times New Roman"/>
        </w:rPr>
        <w:t>are</w:t>
      </w:r>
      <w:proofErr w:type="gramEnd"/>
      <w:r w:rsidR="009F7D6A" w:rsidRPr="009F7D6A">
        <w:rPr>
          <w:rFonts w:ascii="Times New Roman" w:hAnsi="Times New Roman" w:cs="Times New Roman"/>
        </w:rPr>
        <w:t xml:space="preserve"> </w:t>
      </w:r>
    </w:p>
    <w:p w14:paraId="7348BD59" w14:textId="77777777" w:rsidR="00C149C0" w:rsidRDefault="00C149C0" w:rsidP="00C149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9F7D6A" w:rsidRPr="009F7D6A">
        <w:rPr>
          <w:rFonts w:ascii="Times New Roman" w:hAnsi="Times New Roman" w:cs="Times New Roman"/>
        </w:rPr>
        <w:t xml:space="preserve">shown using a </w:t>
      </w:r>
      <w:r w:rsidR="009F7D6A">
        <w:rPr>
          <w:rFonts w:ascii="Times New Roman" w:hAnsi="Times New Roman" w:cs="Times New Roman"/>
        </w:rPr>
        <w:t>rustic an</w:t>
      </w:r>
      <w:r>
        <w:rPr>
          <w:rFonts w:ascii="Times New Roman" w:hAnsi="Times New Roman" w:cs="Times New Roman"/>
        </w:rPr>
        <w:t xml:space="preserve">d </w:t>
      </w:r>
      <w:r w:rsidR="009F7D6A">
        <w:rPr>
          <w:rFonts w:ascii="Times New Roman" w:hAnsi="Times New Roman" w:cs="Times New Roman"/>
        </w:rPr>
        <w:t>gold</w:t>
      </w:r>
      <w:r w:rsidR="009F7D6A" w:rsidRPr="009F7D6A">
        <w:rPr>
          <w:rFonts w:ascii="Times New Roman" w:hAnsi="Times New Roman" w:cs="Times New Roman"/>
        </w:rPr>
        <w:t xml:space="preserve"> material on a white background. Four</w:t>
      </w:r>
      <w:r w:rsidR="009F7D6A">
        <w:rPr>
          <w:rFonts w:ascii="Times New Roman" w:hAnsi="Times New Roman" w:cs="Times New Roman"/>
        </w:rPr>
        <w:t xml:space="preserve"> </w:t>
      </w:r>
      <w:r w:rsidR="009F7D6A" w:rsidRPr="009F7D6A">
        <w:rPr>
          <w:rFonts w:ascii="Times New Roman" w:hAnsi="Times New Roman" w:cs="Times New Roman"/>
        </w:rPr>
        <w:t xml:space="preserve">orthographic views </w:t>
      </w:r>
    </w:p>
    <w:p w14:paraId="52FB9D96" w14:textId="6FD7D2F5" w:rsidR="008E4323" w:rsidRPr="009F7D6A" w:rsidRDefault="00C149C0" w:rsidP="00C149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9F7D6A" w:rsidRPr="009F7D6A">
        <w:rPr>
          <w:rFonts w:ascii="Times New Roman" w:hAnsi="Times New Roman" w:cs="Times New Roman"/>
        </w:rPr>
        <w:t>are presented to illustrate</w:t>
      </w:r>
      <w:r>
        <w:rPr>
          <w:rFonts w:ascii="Times New Roman" w:hAnsi="Times New Roman" w:cs="Times New Roman"/>
        </w:rPr>
        <w:t xml:space="preserve"> </w:t>
      </w:r>
      <w:r w:rsidR="009F7D6A" w:rsidRPr="009F7D6A">
        <w:rPr>
          <w:rFonts w:ascii="Times New Roman" w:hAnsi="Times New Roman" w:cs="Times New Roman"/>
        </w:rPr>
        <w:t>global morphology and surface irregularity</w:t>
      </w:r>
      <w:r w:rsidR="00C63289">
        <w:rPr>
          <w:rFonts w:ascii="Times New Roman" w:hAnsi="Times New Roman" w:cs="Times New Roman"/>
        </w:rPr>
        <w:t xml:space="preserve"> </w:t>
      </w:r>
      <w:r w:rsidR="009F7D6A" w:rsidRPr="009F7D6A">
        <w:rPr>
          <w:rFonts w:ascii="Times New Roman" w:hAnsi="Times New Roman" w:cs="Times New Roman"/>
        </w:rPr>
        <w:t>(A</w:t>
      </w:r>
      <w:r w:rsidR="009F7D6A">
        <w:rPr>
          <w:rFonts w:ascii="Times New Roman" w:hAnsi="Times New Roman" w:cs="Times New Roman"/>
        </w:rPr>
        <w:t>-</w:t>
      </w:r>
      <w:r w:rsidR="009F7D6A" w:rsidRPr="009F7D6A">
        <w:rPr>
          <w:rFonts w:ascii="Times New Roman" w:hAnsi="Times New Roman" w:cs="Times New Roman"/>
        </w:rPr>
        <w:t>D, clockwise).</w:t>
      </w:r>
    </w:p>
    <w:sectPr w:rsidR="008E4323" w:rsidRPr="009F7D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323"/>
    <w:rsid w:val="00025CF6"/>
    <w:rsid w:val="00085B6B"/>
    <w:rsid w:val="00316C3D"/>
    <w:rsid w:val="00387391"/>
    <w:rsid w:val="00423FEC"/>
    <w:rsid w:val="00506DD6"/>
    <w:rsid w:val="007D2143"/>
    <w:rsid w:val="007D3B5B"/>
    <w:rsid w:val="008130A8"/>
    <w:rsid w:val="008E4323"/>
    <w:rsid w:val="00902384"/>
    <w:rsid w:val="009F1A0B"/>
    <w:rsid w:val="009F7D6A"/>
    <w:rsid w:val="00A17FCE"/>
    <w:rsid w:val="00B76146"/>
    <w:rsid w:val="00B840B4"/>
    <w:rsid w:val="00BB7DC0"/>
    <w:rsid w:val="00C149C0"/>
    <w:rsid w:val="00C6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3E56C"/>
  <w15:chartTrackingRefBased/>
  <w15:docId w15:val="{262B8025-81D6-4212-A32E-F9E6F1A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3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3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3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43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3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3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3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3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3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3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3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3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43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3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3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3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4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3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43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43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3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43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3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3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32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F7D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Nitin Gupta</dc:creator>
  <cp:keywords/>
  <dc:description/>
  <cp:lastModifiedBy>Nitin Gupta</cp:lastModifiedBy>
  <cp:revision>4</cp:revision>
  <dcterms:created xsi:type="dcterms:W3CDTF">2026-02-12T09:33:00Z</dcterms:created>
  <dcterms:modified xsi:type="dcterms:W3CDTF">2026-02-12T11:39:00Z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263dc5c8-ac98-4e3b-85fe-a8e3b5f4350d</vt:lpwstr>
  </property>
</Properties>
</file>