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1540EB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80" w:lineRule="auto"/>
        <w:textAlignment w:val="auto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  <w:t xml:space="preserve"> Sup T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 xml:space="preserve">able 1 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  <w:t xml:space="preserve"> The lesion site distribution of patients with LM in different groups.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 xml:space="preserve">          </w:t>
      </w:r>
    </w:p>
    <w:tbl>
      <w:tblPr>
        <w:tblStyle w:val="2"/>
        <w:tblpPr w:leftFromText="180" w:rightFromText="180" w:vertAnchor="text" w:horzAnchor="page" w:tblpX="1797" w:tblpY="196"/>
        <w:tblOverlap w:val="never"/>
        <w:tblW w:w="4497" w:type="pct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40" w:type="dxa"/>
          <w:bottom w:w="0" w:type="dxa"/>
          <w:right w:w="40" w:type="dxa"/>
        </w:tblCellMar>
      </w:tblPr>
      <w:tblGrid>
        <w:gridCol w:w="1776"/>
        <w:gridCol w:w="690"/>
        <w:gridCol w:w="1635"/>
        <w:gridCol w:w="1140"/>
        <w:gridCol w:w="1322"/>
        <w:gridCol w:w="1269"/>
        <w:gridCol w:w="1986"/>
        <w:gridCol w:w="1403"/>
        <w:gridCol w:w="1405"/>
      </w:tblGrid>
      <w:tr w14:paraId="3B7884F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614" w:hRule="atLeast"/>
          <w:tblHeader/>
        </w:trPr>
        <w:tc>
          <w:tcPr>
            <w:tcW w:w="976" w:type="pct"/>
            <w:gridSpan w:val="2"/>
            <w:tcBorders>
              <w:top w:val="single" w:color="auto" w:sz="12" w:space="0"/>
              <w:bottom w:val="single" w:color="auto" w:sz="4" w:space="0"/>
            </w:tcBorders>
            <w:noWrap w:val="0"/>
            <w:vAlign w:val="center"/>
          </w:tcPr>
          <w:p w14:paraId="45CD30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80" w:lineRule="auto"/>
              <w:jc w:val="center"/>
              <w:textAlignment w:val="auto"/>
              <w:rPr>
                <w:rFonts w:hint="default" w:ascii="Times New Roman" w:hAnsi="Times New Roman" w:eastAsia="微软雅黑" w:cs="Times New Roman"/>
                <w:b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Lesion site (numbers)</w:t>
            </w:r>
          </w:p>
        </w:tc>
        <w:tc>
          <w:tcPr>
            <w:tcW w:w="647" w:type="pct"/>
            <w:tcBorders>
              <w:top w:val="single" w:color="auto" w:sz="12" w:space="0"/>
              <w:bottom w:val="single" w:color="auto" w:sz="4" w:space="0"/>
            </w:tcBorders>
            <w:noWrap w:val="0"/>
            <w:vAlign w:val="center"/>
          </w:tcPr>
          <w:p w14:paraId="49A459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80" w:lineRule="auto"/>
              <w:jc w:val="center"/>
              <w:textAlignment w:val="auto"/>
              <w:rPr>
                <w:rFonts w:hint="default" w:ascii="Times New Roman" w:hAnsi="Times New Roman" w:eastAsia="微软雅黑" w:cs="Times New Roman"/>
                <w:b/>
                <w:bCs w:val="0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b/>
                <w:bCs w:val="0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Head</w:t>
            </w:r>
          </w:p>
        </w:tc>
        <w:tc>
          <w:tcPr>
            <w:tcW w:w="451" w:type="pct"/>
            <w:tcBorders>
              <w:top w:val="single" w:color="auto" w:sz="12" w:space="0"/>
              <w:bottom w:val="single" w:color="auto" w:sz="4" w:space="0"/>
            </w:tcBorders>
            <w:noWrap w:val="0"/>
            <w:vAlign w:val="center"/>
          </w:tcPr>
          <w:p w14:paraId="55CE0B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80" w:lineRule="auto"/>
              <w:jc w:val="center"/>
              <w:textAlignment w:val="auto"/>
              <w:rPr>
                <w:rFonts w:hint="default" w:ascii="Times New Roman" w:hAnsi="Times New Roman" w:eastAsia="微软雅黑" w:cs="Times New Roman"/>
                <w:b/>
                <w:bCs w:val="0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b/>
                <w:bCs w:val="0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Neck</w:t>
            </w:r>
          </w:p>
        </w:tc>
        <w:tc>
          <w:tcPr>
            <w:tcW w:w="523" w:type="pct"/>
            <w:tcBorders>
              <w:top w:val="single" w:color="auto" w:sz="12" w:space="0"/>
              <w:bottom w:val="single" w:color="auto" w:sz="4" w:space="0"/>
            </w:tcBorders>
            <w:noWrap w:val="0"/>
            <w:vAlign w:val="center"/>
          </w:tcPr>
          <w:p w14:paraId="29A321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80" w:lineRule="auto"/>
              <w:jc w:val="center"/>
              <w:textAlignment w:val="auto"/>
              <w:rPr>
                <w:rFonts w:hint="default" w:ascii="Times New Roman" w:hAnsi="Times New Roman" w:eastAsia="微软雅黑" w:cs="Times New Roman"/>
                <w:b/>
                <w:bCs w:val="0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b/>
                <w:bCs w:val="0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Trunk</w:t>
            </w:r>
          </w:p>
        </w:tc>
        <w:tc>
          <w:tcPr>
            <w:tcW w:w="502" w:type="pct"/>
            <w:tcBorders>
              <w:top w:val="single" w:color="auto" w:sz="12" w:space="0"/>
              <w:bottom w:val="single" w:color="auto" w:sz="4" w:space="0"/>
            </w:tcBorders>
            <w:noWrap w:val="0"/>
            <w:vAlign w:val="center"/>
          </w:tcPr>
          <w:p w14:paraId="640E29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80" w:lineRule="auto"/>
              <w:jc w:val="center"/>
              <w:textAlignment w:val="auto"/>
              <w:rPr>
                <w:rFonts w:hint="default" w:ascii="Times New Roman" w:hAnsi="Times New Roman" w:eastAsia="微软雅黑" w:cs="Times New Roman"/>
                <w:b/>
                <w:bCs w:val="0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b/>
                <w:bCs w:val="0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Limbs</w:t>
            </w:r>
          </w:p>
        </w:tc>
        <w:tc>
          <w:tcPr>
            <w:tcW w:w="786" w:type="pct"/>
            <w:tcBorders>
              <w:top w:val="single" w:color="auto" w:sz="12" w:space="0"/>
              <w:bottom w:val="single" w:color="auto" w:sz="4" w:space="0"/>
            </w:tcBorders>
            <w:noWrap w:val="0"/>
            <w:vAlign w:val="center"/>
          </w:tcPr>
          <w:p w14:paraId="4667EE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80" w:lineRule="auto"/>
              <w:jc w:val="center"/>
              <w:textAlignment w:val="auto"/>
              <w:rPr>
                <w:rFonts w:hint="default" w:ascii="Times New Roman" w:hAnsi="Times New Roman" w:eastAsia="微软雅黑" w:cs="Times New Roman"/>
                <w:b/>
                <w:bCs w:val="0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b/>
                <w:bCs w:val="0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Unknown</w:t>
            </w:r>
          </w:p>
        </w:tc>
        <w:tc>
          <w:tcPr>
            <w:tcW w:w="555" w:type="pct"/>
            <w:tcBorders>
              <w:top w:val="single" w:color="auto" w:sz="12" w:space="0"/>
              <w:bottom w:val="single" w:color="auto" w:sz="4" w:space="0"/>
            </w:tcBorders>
            <w:noWrap w:val="0"/>
            <w:vAlign w:val="center"/>
          </w:tcPr>
          <w:p w14:paraId="49B002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80" w:lineRule="auto"/>
              <w:jc w:val="center"/>
              <w:textAlignment w:val="auto"/>
              <w:rPr>
                <w:rFonts w:hint="default" w:ascii="Times New Roman" w:hAnsi="Times New Roman" w:eastAsia="微软雅黑" w:cs="Times New Roman"/>
                <w:b/>
                <w:bCs w:val="0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color w:val="000000"/>
                <w:kern w:val="0"/>
                <w:sz w:val="24"/>
                <w:szCs w:val="24"/>
              </w:rPr>
              <w:t>χ2</w:t>
            </w:r>
          </w:p>
        </w:tc>
        <w:tc>
          <w:tcPr>
            <w:tcW w:w="556" w:type="pct"/>
            <w:tcBorders>
              <w:top w:val="single" w:color="auto" w:sz="12" w:space="0"/>
              <w:bottom w:val="single" w:color="auto" w:sz="4" w:space="0"/>
            </w:tcBorders>
            <w:noWrap w:val="0"/>
            <w:vAlign w:val="center"/>
          </w:tcPr>
          <w:p w14:paraId="4A5A8C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80" w:lineRule="auto"/>
              <w:jc w:val="center"/>
              <w:textAlignment w:val="auto"/>
              <w:rPr>
                <w:rFonts w:hint="default" w:ascii="Times New Roman" w:hAnsi="Times New Roman" w:eastAsia="微软雅黑" w:cs="Times New Roman"/>
                <w:b/>
                <w:bCs w:val="0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color w:val="000000"/>
                <w:kern w:val="0"/>
                <w:sz w:val="24"/>
                <w:szCs w:val="24"/>
              </w:rPr>
              <w:t>P</w:t>
            </w:r>
          </w:p>
        </w:tc>
      </w:tr>
      <w:tr w14:paraId="0580080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c>
          <w:tcPr>
            <w:tcW w:w="976" w:type="pct"/>
            <w:gridSpan w:val="2"/>
            <w:noWrap w:val="0"/>
            <w:vAlign w:val="top"/>
          </w:tcPr>
          <w:p w14:paraId="1CFC2B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80" w:lineRule="auto"/>
              <w:jc w:val="left"/>
              <w:textAlignment w:val="auto"/>
              <w:rPr>
                <w:rFonts w:hint="default" w:ascii="Times New Roman" w:hAnsi="Times New Roman" w:eastAsia="微软雅黑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Gender</w:t>
            </w:r>
          </w:p>
        </w:tc>
        <w:tc>
          <w:tcPr>
            <w:tcW w:w="647" w:type="pct"/>
            <w:noWrap w:val="0"/>
            <w:vAlign w:val="top"/>
          </w:tcPr>
          <w:p w14:paraId="48D97A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80" w:lineRule="auto"/>
              <w:jc w:val="right"/>
              <w:textAlignment w:val="auto"/>
              <w:rPr>
                <w:rFonts w:hint="default" w:ascii="Times New Roman" w:hAnsi="Times New Roman" w:cs="Times New Roman"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451" w:type="pct"/>
            <w:noWrap w:val="0"/>
            <w:vAlign w:val="top"/>
          </w:tcPr>
          <w:p w14:paraId="3E099A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80" w:lineRule="auto"/>
              <w:jc w:val="right"/>
              <w:textAlignment w:val="auto"/>
              <w:rPr>
                <w:rFonts w:hint="default" w:ascii="Times New Roman" w:hAnsi="Times New Roman" w:cs="Times New Roman"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523" w:type="pct"/>
            <w:noWrap w:val="0"/>
            <w:vAlign w:val="top"/>
          </w:tcPr>
          <w:p w14:paraId="3BACB4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80" w:lineRule="auto"/>
              <w:jc w:val="right"/>
              <w:textAlignment w:val="auto"/>
              <w:rPr>
                <w:rFonts w:hint="default" w:ascii="Times New Roman" w:hAnsi="Times New Roman" w:cs="Times New Roman"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502" w:type="pct"/>
            <w:noWrap w:val="0"/>
            <w:vAlign w:val="top"/>
          </w:tcPr>
          <w:p w14:paraId="663355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80" w:lineRule="auto"/>
              <w:jc w:val="right"/>
              <w:textAlignment w:val="auto"/>
              <w:rPr>
                <w:rFonts w:hint="default" w:ascii="Times New Roman" w:hAnsi="Times New Roman" w:cs="Times New Roman"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86" w:type="pct"/>
            <w:noWrap w:val="0"/>
            <w:vAlign w:val="top"/>
          </w:tcPr>
          <w:p w14:paraId="514939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80" w:lineRule="auto"/>
              <w:jc w:val="right"/>
              <w:textAlignment w:val="auto"/>
              <w:rPr>
                <w:rFonts w:hint="default" w:ascii="Times New Roman" w:hAnsi="Times New Roman" w:cs="Times New Roman"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555" w:type="pct"/>
            <w:noWrap w:val="0"/>
            <w:vAlign w:val="top"/>
          </w:tcPr>
          <w:p w14:paraId="1B3138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80" w:lineRule="auto"/>
              <w:jc w:val="right"/>
              <w:textAlignment w:val="auto"/>
              <w:rPr>
                <w:rFonts w:hint="default" w:ascii="Times New Roman" w:hAnsi="Times New Roman" w:cs="Times New Roman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 w:val="24"/>
                <w:szCs w:val="24"/>
                <w:lang w:val="en-US" w:eastAsia="zh-CN"/>
              </w:rPr>
              <w:t>57.55</w:t>
            </w:r>
          </w:p>
        </w:tc>
        <w:tc>
          <w:tcPr>
            <w:tcW w:w="556" w:type="pct"/>
            <w:noWrap w:val="0"/>
            <w:vAlign w:val="top"/>
          </w:tcPr>
          <w:p w14:paraId="210B1B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80" w:lineRule="auto"/>
              <w:jc w:val="right"/>
              <w:textAlignment w:val="auto"/>
              <w:rPr>
                <w:rFonts w:hint="default" w:ascii="Times New Roman" w:hAnsi="Times New Roman" w:cs="Times New Roman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&lt;0.001</w:t>
            </w:r>
          </w:p>
        </w:tc>
      </w:tr>
      <w:tr w14:paraId="7840D49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c>
          <w:tcPr>
            <w:tcW w:w="976" w:type="pct"/>
            <w:gridSpan w:val="2"/>
            <w:noWrap w:val="0"/>
            <w:vAlign w:val="top"/>
          </w:tcPr>
          <w:p w14:paraId="2D4815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80" w:lineRule="auto"/>
              <w:jc w:val="right"/>
              <w:textAlignment w:val="auto"/>
              <w:rPr>
                <w:rFonts w:hint="default" w:ascii="Times New Roman" w:hAnsi="Times New Roman" w:cs="Times New Roman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 w:val="24"/>
                <w:szCs w:val="24"/>
                <w:lang w:val="en-US" w:eastAsia="zh-CN"/>
              </w:rPr>
              <w:t>Male</w:t>
            </w:r>
          </w:p>
        </w:tc>
        <w:tc>
          <w:tcPr>
            <w:tcW w:w="647" w:type="pct"/>
            <w:noWrap w:val="0"/>
            <w:vAlign w:val="top"/>
          </w:tcPr>
          <w:p w14:paraId="086918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80" w:lineRule="auto"/>
              <w:jc w:val="right"/>
              <w:textAlignment w:val="auto"/>
              <w:rPr>
                <w:rFonts w:hint="default" w:ascii="Times New Roman" w:hAnsi="Times New Roman" w:cs="Times New Roman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 w:val="24"/>
                <w:szCs w:val="24"/>
                <w:lang w:val="en-US" w:eastAsia="zh-CN"/>
              </w:rPr>
              <w:t>1150</w:t>
            </w:r>
          </w:p>
        </w:tc>
        <w:tc>
          <w:tcPr>
            <w:tcW w:w="451" w:type="pct"/>
            <w:noWrap w:val="0"/>
            <w:vAlign w:val="top"/>
          </w:tcPr>
          <w:p w14:paraId="0FA076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80" w:lineRule="auto"/>
              <w:jc w:val="right"/>
              <w:textAlignment w:val="auto"/>
              <w:rPr>
                <w:rFonts w:hint="default" w:ascii="Times New Roman" w:hAnsi="Times New Roman" w:cs="Times New Roman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 w:val="24"/>
                <w:szCs w:val="24"/>
                <w:lang w:val="en-US" w:eastAsia="zh-CN"/>
              </w:rPr>
              <w:t>2213</w:t>
            </w:r>
          </w:p>
        </w:tc>
        <w:tc>
          <w:tcPr>
            <w:tcW w:w="523" w:type="pct"/>
            <w:noWrap w:val="0"/>
            <w:vAlign w:val="top"/>
          </w:tcPr>
          <w:p w14:paraId="6F6A36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80" w:lineRule="auto"/>
              <w:jc w:val="right"/>
              <w:textAlignment w:val="auto"/>
              <w:rPr>
                <w:rFonts w:hint="default" w:ascii="Times New Roman" w:hAnsi="Times New Roman" w:cs="Times New Roman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 w:val="24"/>
                <w:szCs w:val="24"/>
                <w:lang w:val="en-US" w:eastAsia="zh-CN"/>
              </w:rPr>
              <w:t>4033</w:t>
            </w:r>
          </w:p>
        </w:tc>
        <w:tc>
          <w:tcPr>
            <w:tcW w:w="502" w:type="pct"/>
            <w:noWrap w:val="0"/>
            <w:vAlign w:val="top"/>
          </w:tcPr>
          <w:p w14:paraId="6D3335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80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 w:val="24"/>
                <w:szCs w:val="24"/>
                <w:lang w:val="en-US" w:eastAsia="zh-CN"/>
              </w:rPr>
              <w:t>1686</w:t>
            </w:r>
          </w:p>
        </w:tc>
        <w:tc>
          <w:tcPr>
            <w:tcW w:w="786" w:type="pct"/>
            <w:noWrap w:val="0"/>
            <w:vAlign w:val="top"/>
          </w:tcPr>
          <w:p w14:paraId="425255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80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 w:val="24"/>
                <w:szCs w:val="24"/>
                <w:lang w:val="en-US" w:eastAsia="zh-CN"/>
              </w:rPr>
              <w:t>14033</w:t>
            </w:r>
          </w:p>
        </w:tc>
        <w:tc>
          <w:tcPr>
            <w:tcW w:w="555" w:type="pct"/>
            <w:noWrap w:val="0"/>
            <w:vAlign w:val="top"/>
          </w:tcPr>
          <w:p w14:paraId="792F32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80" w:lineRule="auto"/>
              <w:jc w:val="right"/>
              <w:textAlignment w:val="auto"/>
              <w:rPr>
                <w:rFonts w:hint="default" w:ascii="Times New Roman" w:hAnsi="Times New Roman" w:cs="Times New Roman"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556" w:type="pct"/>
            <w:noWrap w:val="0"/>
            <w:vAlign w:val="top"/>
          </w:tcPr>
          <w:p w14:paraId="0399C7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80" w:lineRule="auto"/>
              <w:jc w:val="right"/>
              <w:textAlignment w:val="auto"/>
              <w:rPr>
                <w:rFonts w:hint="default" w:ascii="Times New Roman" w:hAnsi="Times New Roman" w:cs="Times New Roman"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11D4166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c>
          <w:tcPr>
            <w:tcW w:w="976" w:type="pct"/>
            <w:gridSpan w:val="2"/>
            <w:noWrap w:val="0"/>
            <w:vAlign w:val="top"/>
          </w:tcPr>
          <w:p w14:paraId="6537F0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80" w:lineRule="auto"/>
              <w:jc w:val="right"/>
              <w:textAlignment w:val="auto"/>
              <w:rPr>
                <w:rFonts w:hint="default" w:ascii="Times New Roman" w:hAnsi="Times New Roman" w:cs="Times New Roman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 w:val="24"/>
                <w:szCs w:val="24"/>
                <w:lang w:val="en-US" w:eastAsia="zh-CN"/>
              </w:rPr>
              <w:t>Female</w:t>
            </w:r>
          </w:p>
        </w:tc>
        <w:tc>
          <w:tcPr>
            <w:tcW w:w="647" w:type="pct"/>
            <w:noWrap w:val="0"/>
            <w:vAlign w:val="bottom"/>
          </w:tcPr>
          <w:p w14:paraId="015C4B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80" w:lineRule="auto"/>
              <w:jc w:val="right"/>
              <w:textAlignment w:val="auto"/>
              <w:rPr>
                <w:rFonts w:hint="default" w:ascii="Times New Roman" w:hAnsi="Times New Roman" w:cs="Times New Roman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 w:val="24"/>
                <w:szCs w:val="24"/>
                <w:lang w:val="en-US" w:eastAsia="zh-CN"/>
              </w:rPr>
              <w:t>892</w:t>
            </w:r>
          </w:p>
        </w:tc>
        <w:tc>
          <w:tcPr>
            <w:tcW w:w="451" w:type="pct"/>
            <w:noWrap w:val="0"/>
            <w:vAlign w:val="top"/>
          </w:tcPr>
          <w:p w14:paraId="0CCF44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80" w:lineRule="auto"/>
              <w:jc w:val="right"/>
              <w:textAlignment w:val="auto"/>
              <w:rPr>
                <w:rFonts w:hint="default" w:ascii="Times New Roman" w:hAnsi="Times New Roman" w:cs="Times New Roman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 w:val="24"/>
                <w:szCs w:val="24"/>
                <w:lang w:val="en-US" w:eastAsia="zh-CN"/>
              </w:rPr>
              <w:t>1838</w:t>
            </w:r>
          </w:p>
        </w:tc>
        <w:tc>
          <w:tcPr>
            <w:tcW w:w="523" w:type="pct"/>
            <w:noWrap w:val="0"/>
            <w:vAlign w:val="top"/>
          </w:tcPr>
          <w:p w14:paraId="244DE0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80" w:lineRule="auto"/>
              <w:jc w:val="right"/>
              <w:textAlignment w:val="auto"/>
              <w:rPr>
                <w:rFonts w:hint="default" w:ascii="Times New Roman" w:hAnsi="Times New Roman" w:cs="Times New Roman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 w:val="24"/>
                <w:szCs w:val="24"/>
                <w:lang w:val="en-US" w:eastAsia="zh-CN"/>
              </w:rPr>
              <w:t>2528</w:t>
            </w:r>
          </w:p>
        </w:tc>
        <w:tc>
          <w:tcPr>
            <w:tcW w:w="502" w:type="pct"/>
            <w:noWrap w:val="0"/>
            <w:vAlign w:val="bottom"/>
          </w:tcPr>
          <w:p w14:paraId="1D8E87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80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 w:val="24"/>
                <w:szCs w:val="24"/>
                <w:lang w:val="en-US" w:eastAsia="zh-CN"/>
              </w:rPr>
              <w:t>1312</w:t>
            </w:r>
          </w:p>
        </w:tc>
        <w:tc>
          <w:tcPr>
            <w:tcW w:w="786" w:type="pct"/>
            <w:noWrap w:val="0"/>
            <w:vAlign w:val="top"/>
          </w:tcPr>
          <w:p w14:paraId="21CB0E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80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 w:val="24"/>
                <w:szCs w:val="24"/>
                <w:lang w:val="en-US" w:eastAsia="zh-CN"/>
              </w:rPr>
              <w:t>10174</w:t>
            </w:r>
          </w:p>
        </w:tc>
        <w:tc>
          <w:tcPr>
            <w:tcW w:w="555" w:type="pct"/>
            <w:noWrap w:val="0"/>
            <w:vAlign w:val="top"/>
          </w:tcPr>
          <w:p w14:paraId="60D6EA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80" w:lineRule="auto"/>
              <w:jc w:val="right"/>
              <w:textAlignment w:val="auto"/>
              <w:rPr>
                <w:rFonts w:hint="default" w:ascii="Times New Roman" w:hAnsi="Times New Roman" w:cs="Times New Roman"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556" w:type="pct"/>
            <w:noWrap w:val="0"/>
            <w:vAlign w:val="top"/>
          </w:tcPr>
          <w:p w14:paraId="23C565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80" w:lineRule="auto"/>
              <w:jc w:val="right"/>
              <w:textAlignment w:val="auto"/>
              <w:rPr>
                <w:rFonts w:hint="default" w:ascii="Times New Roman" w:hAnsi="Times New Roman" w:cs="Times New Roman"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56F3117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c>
          <w:tcPr>
            <w:tcW w:w="976" w:type="pct"/>
            <w:gridSpan w:val="2"/>
            <w:noWrap w:val="0"/>
            <w:vAlign w:val="top"/>
          </w:tcPr>
          <w:p w14:paraId="7A54A3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80" w:lineRule="auto"/>
              <w:jc w:val="left"/>
              <w:textAlignment w:val="auto"/>
              <w:rPr>
                <w:rFonts w:hint="default" w:ascii="Times New Roman" w:hAnsi="Times New Roman" w:eastAsia="微软雅黑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A</w:t>
            </w:r>
            <w:r>
              <w:rPr>
                <w:rFonts w:hint="default" w:ascii="Times New Roman" w:hAnsi="Times New Roman" w:eastAsia="微软雅黑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ge </w:t>
            </w:r>
          </w:p>
        </w:tc>
        <w:tc>
          <w:tcPr>
            <w:tcW w:w="647" w:type="pct"/>
            <w:noWrap w:val="0"/>
            <w:vAlign w:val="bottom"/>
          </w:tcPr>
          <w:p w14:paraId="134062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80" w:lineRule="auto"/>
              <w:jc w:val="right"/>
              <w:textAlignment w:val="auto"/>
              <w:rPr>
                <w:rFonts w:hint="default" w:ascii="Times New Roman" w:hAnsi="Times New Roman" w:cs="Times New Roman"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451" w:type="pct"/>
            <w:noWrap w:val="0"/>
            <w:vAlign w:val="top"/>
          </w:tcPr>
          <w:p w14:paraId="00F168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80" w:lineRule="auto"/>
              <w:jc w:val="right"/>
              <w:textAlignment w:val="auto"/>
              <w:rPr>
                <w:rFonts w:hint="default" w:ascii="Times New Roman" w:hAnsi="Times New Roman" w:cs="Times New Roman"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523" w:type="pct"/>
            <w:noWrap w:val="0"/>
            <w:vAlign w:val="top"/>
          </w:tcPr>
          <w:p w14:paraId="2060E1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80" w:lineRule="auto"/>
              <w:jc w:val="right"/>
              <w:textAlignment w:val="auto"/>
              <w:rPr>
                <w:rFonts w:hint="default" w:ascii="Times New Roman" w:hAnsi="Times New Roman" w:cs="Times New Roman"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502" w:type="pct"/>
            <w:noWrap w:val="0"/>
            <w:vAlign w:val="bottom"/>
          </w:tcPr>
          <w:p w14:paraId="52F9F1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80" w:lineRule="auto"/>
              <w:jc w:val="right"/>
              <w:textAlignment w:val="auto"/>
              <w:rPr>
                <w:rFonts w:hint="default" w:ascii="Times New Roman" w:hAnsi="Times New Roman" w:cs="Times New Roman"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86" w:type="pct"/>
            <w:noWrap w:val="0"/>
            <w:vAlign w:val="top"/>
          </w:tcPr>
          <w:p w14:paraId="7CDF54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80" w:lineRule="auto"/>
              <w:jc w:val="right"/>
              <w:textAlignment w:val="auto"/>
              <w:rPr>
                <w:rFonts w:hint="default" w:ascii="Times New Roman" w:hAnsi="Times New Roman" w:cs="Times New Roman"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555" w:type="pct"/>
            <w:noWrap w:val="0"/>
            <w:vAlign w:val="top"/>
          </w:tcPr>
          <w:p w14:paraId="032018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80" w:lineRule="auto"/>
              <w:jc w:val="right"/>
              <w:textAlignment w:val="auto"/>
              <w:rPr>
                <w:rFonts w:hint="default" w:ascii="Times New Roman" w:hAnsi="Times New Roman" w:cs="Times New Roman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 w:val="24"/>
                <w:szCs w:val="24"/>
                <w:lang w:val="en-US" w:eastAsia="zh-CN"/>
              </w:rPr>
              <w:t>378.01</w:t>
            </w:r>
          </w:p>
        </w:tc>
        <w:tc>
          <w:tcPr>
            <w:tcW w:w="556" w:type="pct"/>
            <w:noWrap w:val="0"/>
            <w:vAlign w:val="top"/>
          </w:tcPr>
          <w:p w14:paraId="3AA566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80" w:lineRule="auto"/>
              <w:jc w:val="right"/>
              <w:textAlignment w:val="auto"/>
              <w:rPr>
                <w:rFonts w:hint="default" w:ascii="Times New Roman" w:hAnsi="Times New Roman" w:cs="Times New Roman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&lt;0.001</w:t>
            </w:r>
          </w:p>
        </w:tc>
      </w:tr>
      <w:tr w14:paraId="3107029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c>
          <w:tcPr>
            <w:tcW w:w="976" w:type="pct"/>
            <w:gridSpan w:val="2"/>
            <w:noWrap w:val="0"/>
            <w:vAlign w:val="top"/>
          </w:tcPr>
          <w:p w14:paraId="7D1631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80" w:lineRule="auto"/>
              <w:jc w:val="right"/>
              <w:textAlignment w:val="auto"/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  <w:lang w:val="en-US" w:eastAsia="zh-CN"/>
              </w:rPr>
              <w:t>&lt;1 years old</w:t>
            </w:r>
          </w:p>
        </w:tc>
        <w:tc>
          <w:tcPr>
            <w:tcW w:w="647" w:type="pct"/>
            <w:noWrap w:val="0"/>
            <w:vAlign w:val="bottom"/>
          </w:tcPr>
          <w:p w14:paraId="3D81BC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80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 w:val="24"/>
                <w:szCs w:val="24"/>
                <w:lang w:val="en-US" w:eastAsia="zh-CN"/>
              </w:rPr>
              <w:t>289</w:t>
            </w:r>
          </w:p>
        </w:tc>
        <w:tc>
          <w:tcPr>
            <w:tcW w:w="451" w:type="pct"/>
            <w:noWrap w:val="0"/>
            <w:vAlign w:val="top"/>
          </w:tcPr>
          <w:p w14:paraId="799793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80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 w:val="24"/>
                <w:szCs w:val="24"/>
                <w:lang w:val="en-US" w:eastAsia="zh-CN"/>
              </w:rPr>
              <w:t>899</w:t>
            </w:r>
          </w:p>
        </w:tc>
        <w:tc>
          <w:tcPr>
            <w:tcW w:w="523" w:type="pct"/>
            <w:noWrap w:val="0"/>
            <w:vAlign w:val="top"/>
          </w:tcPr>
          <w:p w14:paraId="3EF8C1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80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 w:val="24"/>
                <w:szCs w:val="24"/>
                <w:lang w:val="en-US" w:eastAsia="zh-CN"/>
              </w:rPr>
              <w:t>827</w:t>
            </w:r>
          </w:p>
        </w:tc>
        <w:tc>
          <w:tcPr>
            <w:tcW w:w="502" w:type="pct"/>
            <w:noWrap w:val="0"/>
            <w:vAlign w:val="bottom"/>
          </w:tcPr>
          <w:p w14:paraId="57E83C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80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 w:val="24"/>
                <w:szCs w:val="24"/>
                <w:lang w:val="en-US" w:eastAsia="zh-CN"/>
              </w:rPr>
              <w:t>272</w:t>
            </w:r>
          </w:p>
        </w:tc>
        <w:tc>
          <w:tcPr>
            <w:tcW w:w="786" w:type="pct"/>
            <w:noWrap w:val="0"/>
            <w:vAlign w:val="top"/>
          </w:tcPr>
          <w:p w14:paraId="16629D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80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 w:val="24"/>
                <w:szCs w:val="24"/>
                <w:lang w:val="en-US" w:eastAsia="zh-CN"/>
              </w:rPr>
              <w:t>1142</w:t>
            </w:r>
          </w:p>
        </w:tc>
        <w:tc>
          <w:tcPr>
            <w:tcW w:w="555" w:type="pct"/>
            <w:noWrap w:val="0"/>
            <w:vAlign w:val="top"/>
          </w:tcPr>
          <w:p w14:paraId="60A2CB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80" w:lineRule="auto"/>
              <w:jc w:val="right"/>
              <w:textAlignment w:val="auto"/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556" w:type="pct"/>
            <w:noWrap w:val="0"/>
            <w:vAlign w:val="top"/>
          </w:tcPr>
          <w:p w14:paraId="2089E4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80" w:lineRule="auto"/>
              <w:jc w:val="right"/>
              <w:textAlignment w:val="auto"/>
              <w:rPr>
                <w:rFonts w:hint="default" w:ascii="Times New Roman" w:hAnsi="Times New Roman" w:cs="Times New Roman"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02EF1DA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c>
          <w:tcPr>
            <w:tcW w:w="976" w:type="pct"/>
            <w:gridSpan w:val="2"/>
            <w:noWrap w:val="0"/>
            <w:vAlign w:val="top"/>
          </w:tcPr>
          <w:p w14:paraId="42BAAF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80" w:lineRule="auto"/>
              <w:jc w:val="right"/>
              <w:textAlignment w:val="auto"/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  <w:lang w:val="en-US" w:eastAsia="zh-CN"/>
              </w:rPr>
              <w:t>1-3 years old</w:t>
            </w:r>
          </w:p>
        </w:tc>
        <w:tc>
          <w:tcPr>
            <w:tcW w:w="647" w:type="pct"/>
            <w:noWrap w:val="0"/>
            <w:vAlign w:val="top"/>
          </w:tcPr>
          <w:p w14:paraId="6F8EA8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80" w:lineRule="auto"/>
              <w:jc w:val="right"/>
              <w:textAlignment w:val="auto"/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  <w:lang w:val="en-US" w:eastAsia="zh-CN"/>
              </w:rPr>
              <w:t>909</w:t>
            </w:r>
          </w:p>
        </w:tc>
        <w:tc>
          <w:tcPr>
            <w:tcW w:w="451" w:type="pct"/>
            <w:noWrap w:val="0"/>
            <w:vAlign w:val="top"/>
          </w:tcPr>
          <w:p w14:paraId="2085F8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80" w:lineRule="auto"/>
              <w:jc w:val="right"/>
              <w:textAlignment w:val="auto"/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  <w:lang w:val="en-US" w:eastAsia="zh-CN"/>
              </w:rPr>
              <w:t>1699</w:t>
            </w:r>
          </w:p>
        </w:tc>
        <w:tc>
          <w:tcPr>
            <w:tcW w:w="523" w:type="pct"/>
            <w:noWrap w:val="0"/>
            <w:vAlign w:val="top"/>
          </w:tcPr>
          <w:p w14:paraId="44493B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80" w:lineRule="auto"/>
              <w:jc w:val="right"/>
              <w:textAlignment w:val="auto"/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  <w:lang w:val="en-US" w:eastAsia="zh-CN"/>
              </w:rPr>
              <w:t>2826</w:t>
            </w:r>
          </w:p>
        </w:tc>
        <w:tc>
          <w:tcPr>
            <w:tcW w:w="502" w:type="pct"/>
            <w:noWrap w:val="0"/>
            <w:vAlign w:val="top"/>
          </w:tcPr>
          <w:p w14:paraId="0A431E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80" w:lineRule="auto"/>
              <w:jc w:val="right"/>
              <w:textAlignment w:val="auto"/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  <w:lang w:val="en-US" w:eastAsia="zh-CN"/>
              </w:rPr>
              <w:t>1459</w:t>
            </w:r>
          </w:p>
        </w:tc>
        <w:tc>
          <w:tcPr>
            <w:tcW w:w="786" w:type="pct"/>
            <w:noWrap w:val="0"/>
            <w:vAlign w:val="top"/>
          </w:tcPr>
          <w:p w14:paraId="4E2E2C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80" w:lineRule="auto"/>
              <w:jc w:val="right"/>
              <w:textAlignment w:val="auto"/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  <w:lang w:val="en-US" w:eastAsia="zh-CN"/>
              </w:rPr>
              <w:t>4161</w:t>
            </w:r>
          </w:p>
        </w:tc>
        <w:tc>
          <w:tcPr>
            <w:tcW w:w="555" w:type="pct"/>
            <w:noWrap w:val="0"/>
            <w:vAlign w:val="top"/>
          </w:tcPr>
          <w:p w14:paraId="23CE9F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80" w:lineRule="auto"/>
              <w:jc w:val="right"/>
              <w:textAlignment w:val="auto"/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556" w:type="pct"/>
            <w:noWrap w:val="0"/>
            <w:vAlign w:val="top"/>
          </w:tcPr>
          <w:p w14:paraId="11EAD3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80" w:lineRule="auto"/>
              <w:jc w:val="right"/>
              <w:textAlignment w:val="auto"/>
              <w:rPr>
                <w:rFonts w:hint="default" w:ascii="Times New Roman" w:hAnsi="Times New Roman" w:cs="Times New Roman"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02D7222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c>
          <w:tcPr>
            <w:tcW w:w="976" w:type="pct"/>
            <w:gridSpan w:val="2"/>
            <w:noWrap w:val="0"/>
            <w:vAlign w:val="top"/>
          </w:tcPr>
          <w:p w14:paraId="075235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80" w:lineRule="auto"/>
              <w:jc w:val="right"/>
              <w:textAlignment w:val="auto"/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  <w:lang w:val="en-US" w:eastAsia="zh-CN"/>
              </w:rPr>
              <w:t>4-6 years old</w:t>
            </w:r>
          </w:p>
        </w:tc>
        <w:tc>
          <w:tcPr>
            <w:tcW w:w="647" w:type="pct"/>
            <w:noWrap w:val="0"/>
            <w:vAlign w:val="bottom"/>
          </w:tcPr>
          <w:p w14:paraId="2F0BD8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80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 w:val="24"/>
                <w:szCs w:val="24"/>
                <w:lang w:val="en-US" w:eastAsia="zh-CN"/>
              </w:rPr>
              <w:t>449</w:t>
            </w:r>
          </w:p>
        </w:tc>
        <w:tc>
          <w:tcPr>
            <w:tcW w:w="451" w:type="pct"/>
            <w:noWrap w:val="0"/>
            <w:vAlign w:val="top"/>
          </w:tcPr>
          <w:p w14:paraId="5F53E5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80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 w:val="24"/>
                <w:szCs w:val="24"/>
                <w:lang w:val="en-US" w:eastAsia="zh-CN"/>
              </w:rPr>
              <w:t>814</w:t>
            </w:r>
          </w:p>
        </w:tc>
        <w:tc>
          <w:tcPr>
            <w:tcW w:w="523" w:type="pct"/>
            <w:noWrap w:val="0"/>
            <w:vAlign w:val="top"/>
          </w:tcPr>
          <w:p w14:paraId="002A82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80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 w:val="24"/>
                <w:szCs w:val="24"/>
                <w:lang w:val="en-US" w:eastAsia="zh-CN"/>
              </w:rPr>
              <w:t>1654</w:t>
            </w:r>
          </w:p>
        </w:tc>
        <w:tc>
          <w:tcPr>
            <w:tcW w:w="502" w:type="pct"/>
            <w:noWrap w:val="0"/>
            <w:vAlign w:val="bottom"/>
          </w:tcPr>
          <w:p w14:paraId="10AA22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80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 w:val="24"/>
                <w:szCs w:val="24"/>
                <w:lang w:val="en-US" w:eastAsia="zh-CN"/>
              </w:rPr>
              <w:t>682</w:t>
            </w:r>
          </w:p>
        </w:tc>
        <w:tc>
          <w:tcPr>
            <w:tcW w:w="786" w:type="pct"/>
            <w:noWrap w:val="0"/>
            <w:vAlign w:val="top"/>
          </w:tcPr>
          <w:p w14:paraId="4E81B0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80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 w:val="24"/>
                <w:szCs w:val="24"/>
                <w:lang w:val="en-US" w:eastAsia="zh-CN"/>
              </w:rPr>
              <w:t>1803</w:t>
            </w:r>
          </w:p>
        </w:tc>
        <w:tc>
          <w:tcPr>
            <w:tcW w:w="555" w:type="pct"/>
            <w:noWrap w:val="0"/>
            <w:vAlign w:val="top"/>
          </w:tcPr>
          <w:p w14:paraId="52F65C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80" w:lineRule="auto"/>
              <w:jc w:val="right"/>
              <w:textAlignment w:val="auto"/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556" w:type="pct"/>
            <w:noWrap w:val="0"/>
            <w:vAlign w:val="top"/>
          </w:tcPr>
          <w:p w14:paraId="3A3E29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80" w:lineRule="auto"/>
              <w:jc w:val="right"/>
              <w:textAlignment w:val="auto"/>
              <w:rPr>
                <w:rFonts w:hint="default" w:ascii="Times New Roman" w:hAnsi="Times New Roman" w:cs="Times New Roman"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39EC963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c>
          <w:tcPr>
            <w:tcW w:w="976" w:type="pct"/>
            <w:gridSpan w:val="2"/>
            <w:noWrap w:val="0"/>
            <w:vAlign w:val="top"/>
          </w:tcPr>
          <w:p w14:paraId="358400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80" w:lineRule="auto"/>
              <w:jc w:val="right"/>
              <w:textAlignment w:val="auto"/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  <w:lang w:val="en-US" w:eastAsia="zh-CN"/>
              </w:rPr>
              <w:t>7-12 years old</w:t>
            </w:r>
          </w:p>
        </w:tc>
        <w:tc>
          <w:tcPr>
            <w:tcW w:w="647" w:type="pct"/>
            <w:noWrap w:val="0"/>
            <w:vAlign w:val="top"/>
          </w:tcPr>
          <w:p w14:paraId="516DEC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80" w:lineRule="auto"/>
              <w:jc w:val="right"/>
              <w:textAlignment w:val="auto"/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  <w:lang w:val="en-US" w:eastAsia="zh-CN"/>
              </w:rPr>
              <w:t>333</w:t>
            </w:r>
          </w:p>
        </w:tc>
        <w:tc>
          <w:tcPr>
            <w:tcW w:w="451" w:type="pct"/>
            <w:noWrap w:val="0"/>
            <w:vAlign w:val="top"/>
          </w:tcPr>
          <w:p w14:paraId="686866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80" w:lineRule="auto"/>
              <w:jc w:val="right"/>
              <w:textAlignment w:val="auto"/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  <w:lang w:val="en-US" w:eastAsia="zh-CN"/>
              </w:rPr>
              <w:t>550</w:t>
            </w:r>
          </w:p>
        </w:tc>
        <w:tc>
          <w:tcPr>
            <w:tcW w:w="523" w:type="pct"/>
            <w:noWrap w:val="0"/>
            <w:vAlign w:val="top"/>
          </w:tcPr>
          <w:p w14:paraId="0D59AF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80" w:lineRule="auto"/>
              <w:jc w:val="right"/>
              <w:textAlignment w:val="auto"/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  <w:lang w:val="en-US" w:eastAsia="zh-CN"/>
              </w:rPr>
              <w:t>1124</w:t>
            </w:r>
          </w:p>
        </w:tc>
        <w:tc>
          <w:tcPr>
            <w:tcW w:w="502" w:type="pct"/>
            <w:noWrap w:val="0"/>
            <w:vAlign w:val="top"/>
          </w:tcPr>
          <w:p w14:paraId="47D68E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80" w:lineRule="auto"/>
              <w:jc w:val="right"/>
              <w:textAlignment w:val="auto"/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  <w:lang w:val="en-US" w:eastAsia="zh-CN"/>
              </w:rPr>
              <w:t>513</w:t>
            </w:r>
          </w:p>
        </w:tc>
        <w:tc>
          <w:tcPr>
            <w:tcW w:w="786" w:type="pct"/>
            <w:noWrap w:val="0"/>
            <w:vAlign w:val="top"/>
          </w:tcPr>
          <w:p w14:paraId="23A493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80" w:lineRule="auto"/>
              <w:jc w:val="right"/>
              <w:textAlignment w:val="auto"/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  <w:lang w:val="en-US" w:eastAsia="zh-CN"/>
              </w:rPr>
              <w:t>1287</w:t>
            </w:r>
          </w:p>
        </w:tc>
        <w:tc>
          <w:tcPr>
            <w:tcW w:w="555" w:type="pct"/>
            <w:noWrap w:val="0"/>
            <w:vAlign w:val="top"/>
          </w:tcPr>
          <w:p w14:paraId="39D751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80" w:lineRule="auto"/>
              <w:jc w:val="right"/>
              <w:textAlignment w:val="auto"/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556" w:type="pct"/>
            <w:noWrap w:val="0"/>
            <w:vAlign w:val="top"/>
          </w:tcPr>
          <w:p w14:paraId="703734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80" w:lineRule="auto"/>
              <w:jc w:val="right"/>
              <w:textAlignment w:val="auto"/>
              <w:rPr>
                <w:rFonts w:hint="default" w:ascii="Times New Roman" w:hAnsi="Times New Roman" w:cs="Times New Roman"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3726796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90" w:hRule="atLeast"/>
        </w:trPr>
        <w:tc>
          <w:tcPr>
            <w:tcW w:w="976" w:type="pct"/>
            <w:gridSpan w:val="2"/>
            <w:noWrap w:val="0"/>
            <w:vAlign w:val="top"/>
          </w:tcPr>
          <w:p w14:paraId="4EA127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80" w:lineRule="auto"/>
              <w:jc w:val="right"/>
              <w:textAlignment w:val="auto"/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  <w:lang w:val="en-US" w:eastAsia="zh-CN"/>
              </w:rPr>
              <w:t>13-18 years old</w:t>
            </w:r>
          </w:p>
        </w:tc>
        <w:tc>
          <w:tcPr>
            <w:tcW w:w="647" w:type="pct"/>
            <w:noWrap w:val="0"/>
            <w:vAlign w:val="bottom"/>
          </w:tcPr>
          <w:p w14:paraId="303316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80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 w:val="24"/>
                <w:szCs w:val="24"/>
                <w:lang w:val="en-US" w:eastAsia="zh-CN"/>
              </w:rPr>
              <w:t>62</w:t>
            </w:r>
          </w:p>
        </w:tc>
        <w:tc>
          <w:tcPr>
            <w:tcW w:w="451" w:type="pct"/>
            <w:noWrap w:val="0"/>
            <w:vAlign w:val="top"/>
          </w:tcPr>
          <w:p w14:paraId="20F1B1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80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 w:val="24"/>
                <w:szCs w:val="24"/>
                <w:lang w:val="en-US" w:eastAsia="zh-CN"/>
              </w:rPr>
              <w:t>89</w:t>
            </w:r>
          </w:p>
        </w:tc>
        <w:tc>
          <w:tcPr>
            <w:tcW w:w="523" w:type="pct"/>
            <w:noWrap w:val="0"/>
            <w:vAlign w:val="top"/>
          </w:tcPr>
          <w:p w14:paraId="739800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80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 w:val="24"/>
                <w:szCs w:val="24"/>
                <w:lang w:val="en-US" w:eastAsia="zh-CN"/>
              </w:rPr>
              <w:t>130</w:t>
            </w:r>
          </w:p>
        </w:tc>
        <w:tc>
          <w:tcPr>
            <w:tcW w:w="502" w:type="pct"/>
            <w:noWrap w:val="0"/>
            <w:vAlign w:val="bottom"/>
          </w:tcPr>
          <w:p w14:paraId="4CA4BC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80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 w:val="24"/>
                <w:szCs w:val="24"/>
                <w:lang w:val="en-US" w:eastAsia="zh-CN"/>
              </w:rPr>
              <w:t>72</w:t>
            </w:r>
          </w:p>
        </w:tc>
        <w:tc>
          <w:tcPr>
            <w:tcW w:w="786" w:type="pct"/>
            <w:noWrap w:val="0"/>
            <w:vAlign w:val="top"/>
          </w:tcPr>
          <w:p w14:paraId="7B20E3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80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 w:val="24"/>
                <w:szCs w:val="24"/>
                <w:lang w:val="en-US" w:eastAsia="zh-CN"/>
              </w:rPr>
              <w:t>162</w:t>
            </w:r>
          </w:p>
        </w:tc>
        <w:tc>
          <w:tcPr>
            <w:tcW w:w="555" w:type="pct"/>
            <w:noWrap w:val="0"/>
            <w:vAlign w:val="top"/>
          </w:tcPr>
          <w:p w14:paraId="30AB14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80" w:lineRule="auto"/>
              <w:jc w:val="right"/>
              <w:textAlignment w:val="auto"/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556" w:type="pct"/>
            <w:noWrap w:val="0"/>
            <w:vAlign w:val="top"/>
          </w:tcPr>
          <w:p w14:paraId="1855A0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80" w:lineRule="auto"/>
              <w:jc w:val="right"/>
              <w:textAlignment w:val="auto"/>
              <w:rPr>
                <w:rFonts w:hint="default" w:ascii="Times New Roman" w:hAnsi="Times New Roman" w:cs="Times New Roman"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2D18ABD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c>
          <w:tcPr>
            <w:tcW w:w="976" w:type="pct"/>
            <w:gridSpan w:val="2"/>
            <w:noWrap w:val="0"/>
            <w:vAlign w:val="top"/>
          </w:tcPr>
          <w:p w14:paraId="1EC055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80" w:lineRule="auto"/>
              <w:textAlignment w:val="auto"/>
              <w:rPr>
                <w:rFonts w:hint="default" w:ascii="Times New Roman" w:hAnsi="Times New Roman" w:eastAsia="微软雅黑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Treatment method</w:t>
            </w:r>
          </w:p>
        </w:tc>
        <w:tc>
          <w:tcPr>
            <w:tcW w:w="647" w:type="pct"/>
            <w:noWrap w:val="0"/>
            <w:vAlign w:val="bottom"/>
          </w:tcPr>
          <w:p w14:paraId="720A0F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80" w:lineRule="auto"/>
              <w:jc w:val="right"/>
              <w:textAlignment w:val="auto"/>
              <w:rPr>
                <w:rFonts w:hint="default" w:ascii="Times New Roman" w:hAnsi="Times New Roman" w:cs="Times New Roman"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451" w:type="pct"/>
            <w:noWrap w:val="0"/>
            <w:vAlign w:val="top"/>
          </w:tcPr>
          <w:p w14:paraId="761CDB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80" w:lineRule="auto"/>
              <w:jc w:val="right"/>
              <w:textAlignment w:val="auto"/>
              <w:rPr>
                <w:rFonts w:hint="default" w:ascii="Times New Roman" w:hAnsi="Times New Roman" w:cs="Times New Roman"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523" w:type="pct"/>
            <w:noWrap w:val="0"/>
            <w:vAlign w:val="top"/>
          </w:tcPr>
          <w:p w14:paraId="3A4C23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80" w:lineRule="auto"/>
              <w:jc w:val="right"/>
              <w:textAlignment w:val="auto"/>
              <w:rPr>
                <w:rFonts w:hint="default" w:ascii="Times New Roman" w:hAnsi="Times New Roman" w:cs="Times New Roman"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502" w:type="pct"/>
            <w:noWrap w:val="0"/>
            <w:vAlign w:val="bottom"/>
          </w:tcPr>
          <w:p w14:paraId="20B763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80" w:lineRule="auto"/>
              <w:jc w:val="right"/>
              <w:textAlignment w:val="auto"/>
              <w:rPr>
                <w:rFonts w:hint="default" w:ascii="Times New Roman" w:hAnsi="Times New Roman" w:cs="Times New Roman"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86" w:type="pct"/>
            <w:noWrap w:val="0"/>
            <w:vAlign w:val="top"/>
          </w:tcPr>
          <w:p w14:paraId="231788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80" w:lineRule="auto"/>
              <w:jc w:val="right"/>
              <w:textAlignment w:val="auto"/>
              <w:rPr>
                <w:rFonts w:hint="default" w:ascii="Times New Roman" w:hAnsi="Times New Roman" w:cs="Times New Roman"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555" w:type="pct"/>
            <w:noWrap w:val="0"/>
            <w:vAlign w:val="top"/>
          </w:tcPr>
          <w:p w14:paraId="46ED0D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80" w:lineRule="auto"/>
              <w:jc w:val="right"/>
              <w:textAlignment w:val="auto"/>
              <w:rPr>
                <w:rFonts w:hint="default" w:ascii="Times New Roman" w:hAnsi="Times New Roman" w:cs="Times New Roman"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556" w:type="pct"/>
            <w:noWrap w:val="0"/>
            <w:vAlign w:val="top"/>
          </w:tcPr>
          <w:p w14:paraId="7B77D6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80" w:lineRule="auto"/>
              <w:jc w:val="right"/>
              <w:textAlignment w:val="auto"/>
              <w:rPr>
                <w:rFonts w:hint="default" w:ascii="Times New Roman" w:hAnsi="Times New Roman" w:cs="Times New Roman"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61E9DB5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281" w:hRule="atLeast"/>
        </w:trPr>
        <w:tc>
          <w:tcPr>
            <w:tcW w:w="703" w:type="pct"/>
            <w:noWrap w:val="0"/>
            <w:vAlign w:val="top"/>
          </w:tcPr>
          <w:p w14:paraId="23F515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80" w:lineRule="auto"/>
              <w:jc w:val="right"/>
              <w:textAlignment w:val="auto"/>
              <w:rPr>
                <w:rFonts w:hint="default" w:ascii="Times New Roman" w:hAnsi="Times New Roman" w:eastAsia="微软雅黑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Sclerotherapy</w:t>
            </w:r>
          </w:p>
        </w:tc>
        <w:tc>
          <w:tcPr>
            <w:tcW w:w="273" w:type="pct"/>
            <w:noWrap w:val="0"/>
            <w:vAlign w:val="top"/>
          </w:tcPr>
          <w:p w14:paraId="6EE4F2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80" w:lineRule="auto"/>
              <w:jc w:val="right"/>
              <w:textAlignment w:val="auto"/>
              <w:rPr>
                <w:rFonts w:hint="default" w:ascii="Times New Roman" w:hAnsi="Times New Roman" w:eastAsia="微软雅黑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Yes</w:t>
            </w:r>
          </w:p>
        </w:tc>
        <w:tc>
          <w:tcPr>
            <w:tcW w:w="647" w:type="pct"/>
            <w:noWrap w:val="0"/>
            <w:vAlign w:val="bottom"/>
          </w:tcPr>
          <w:p w14:paraId="75E291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80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1320</w:t>
            </w:r>
          </w:p>
        </w:tc>
        <w:tc>
          <w:tcPr>
            <w:tcW w:w="451" w:type="pct"/>
            <w:noWrap w:val="0"/>
            <w:vAlign w:val="top"/>
          </w:tcPr>
          <w:p w14:paraId="0EBC8B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80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1998</w:t>
            </w:r>
          </w:p>
        </w:tc>
        <w:tc>
          <w:tcPr>
            <w:tcW w:w="523" w:type="pct"/>
            <w:noWrap w:val="0"/>
            <w:vAlign w:val="top"/>
          </w:tcPr>
          <w:p w14:paraId="3F2B8B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80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1869</w:t>
            </w:r>
          </w:p>
        </w:tc>
        <w:tc>
          <w:tcPr>
            <w:tcW w:w="502" w:type="pct"/>
            <w:noWrap w:val="0"/>
            <w:vAlign w:val="bottom"/>
          </w:tcPr>
          <w:p w14:paraId="4EC0FD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80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1726</w:t>
            </w:r>
          </w:p>
        </w:tc>
        <w:tc>
          <w:tcPr>
            <w:tcW w:w="786" w:type="pct"/>
            <w:noWrap w:val="0"/>
            <w:vAlign w:val="top"/>
          </w:tcPr>
          <w:p w14:paraId="79771B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80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5114</w:t>
            </w:r>
          </w:p>
        </w:tc>
        <w:tc>
          <w:tcPr>
            <w:tcW w:w="555" w:type="pct"/>
            <w:noWrap w:val="0"/>
            <w:vAlign w:val="top"/>
          </w:tcPr>
          <w:p w14:paraId="11FD4A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80" w:lineRule="auto"/>
              <w:jc w:val="right"/>
              <w:textAlignment w:val="auto"/>
              <w:rPr>
                <w:rFonts w:hint="default" w:ascii="Times New Roman" w:hAnsi="Times New Roman" w:cs="Times New Roman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 w:val="24"/>
                <w:szCs w:val="24"/>
                <w:lang w:val="en-US" w:eastAsia="zh-CN"/>
              </w:rPr>
              <w:t>1785.55</w:t>
            </w:r>
          </w:p>
        </w:tc>
        <w:tc>
          <w:tcPr>
            <w:tcW w:w="556" w:type="pct"/>
            <w:noWrap w:val="0"/>
            <w:vAlign w:val="top"/>
          </w:tcPr>
          <w:p w14:paraId="53893A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80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&lt;0.001</w:t>
            </w:r>
          </w:p>
        </w:tc>
      </w:tr>
      <w:tr w14:paraId="64237BF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c>
          <w:tcPr>
            <w:tcW w:w="703" w:type="pct"/>
            <w:noWrap w:val="0"/>
            <w:vAlign w:val="top"/>
          </w:tcPr>
          <w:p w14:paraId="6A7164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80" w:lineRule="auto"/>
              <w:jc w:val="right"/>
              <w:textAlignment w:val="auto"/>
              <w:rPr>
                <w:rFonts w:hint="default" w:ascii="Times New Roman" w:hAnsi="Times New Roman" w:eastAsia="微软雅黑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73" w:type="pct"/>
            <w:noWrap w:val="0"/>
            <w:vAlign w:val="top"/>
          </w:tcPr>
          <w:p w14:paraId="360AEB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80" w:lineRule="auto"/>
              <w:jc w:val="right"/>
              <w:textAlignment w:val="auto"/>
              <w:rPr>
                <w:rFonts w:hint="default" w:ascii="Times New Roman" w:hAnsi="Times New Roman" w:eastAsia="微软雅黑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  <w:t>No</w:t>
            </w:r>
          </w:p>
        </w:tc>
        <w:tc>
          <w:tcPr>
            <w:tcW w:w="647" w:type="pct"/>
            <w:noWrap w:val="0"/>
            <w:vAlign w:val="bottom"/>
          </w:tcPr>
          <w:p w14:paraId="1F30F5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80" w:lineRule="auto"/>
              <w:jc w:val="right"/>
              <w:textAlignment w:val="auto"/>
              <w:rPr>
                <w:rFonts w:hint="default" w:ascii="Times New Roman" w:hAnsi="Times New Roman" w:cs="Times New Roman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 w:val="24"/>
                <w:szCs w:val="24"/>
                <w:lang w:val="en-US" w:eastAsia="zh-CN"/>
              </w:rPr>
              <w:t>722</w:t>
            </w:r>
          </w:p>
        </w:tc>
        <w:tc>
          <w:tcPr>
            <w:tcW w:w="451" w:type="pct"/>
            <w:noWrap w:val="0"/>
            <w:vAlign w:val="top"/>
          </w:tcPr>
          <w:p w14:paraId="5A8DB2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80" w:lineRule="auto"/>
              <w:jc w:val="right"/>
              <w:textAlignment w:val="auto"/>
              <w:rPr>
                <w:rFonts w:hint="default" w:ascii="Times New Roman" w:hAnsi="Times New Roman" w:cs="Times New Roman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 w:val="24"/>
                <w:szCs w:val="24"/>
                <w:lang w:val="en-US" w:eastAsia="zh-CN"/>
              </w:rPr>
              <w:t>2053</w:t>
            </w:r>
          </w:p>
        </w:tc>
        <w:tc>
          <w:tcPr>
            <w:tcW w:w="523" w:type="pct"/>
            <w:noWrap w:val="0"/>
            <w:vAlign w:val="top"/>
          </w:tcPr>
          <w:p w14:paraId="0E3942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80" w:lineRule="auto"/>
              <w:jc w:val="right"/>
              <w:textAlignment w:val="auto"/>
              <w:rPr>
                <w:rFonts w:hint="default" w:ascii="Times New Roman" w:hAnsi="Times New Roman" w:cs="Times New Roman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 w:val="24"/>
                <w:szCs w:val="24"/>
                <w:lang w:val="en-US" w:eastAsia="zh-CN"/>
              </w:rPr>
              <w:t>4692</w:t>
            </w:r>
          </w:p>
        </w:tc>
        <w:tc>
          <w:tcPr>
            <w:tcW w:w="502" w:type="pct"/>
            <w:noWrap w:val="0"/>
            <w:vAlign w:val="bottom"/>
          </w:tcPr>
          <w:p w14:paraId="7BAD7A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80" w:lineRule="auto"/>
              <w:jc w:val="right"/>
              <w:textAlignment w:val="auto"/>
              <w:rPr>
                <w:rFonts w:hint="default" w:ascii="Times New Roman" w:hAnsi="Times New Roman" w:cs="Times New Roman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 w:val="24"/>
                <w:szCs w:val="24"/>
                <w:lang w:val="en-US" w:eastAsia="zh-CN"/>
              </w:rPr>
              <w:t>1272</w:t>
            </w:r>
          </w:p>
        </w:tc>
        <w:tc>
          <w:tcPr>
            <w:tcW w:w="786" w:type="pct"/>
            <w:noWrap w:val="0"/>
            <w:vAlign w:val="top"/>
          </w:tcPr>
          <w:p w14:paraId="75241C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80" w:lineRule="auto"/>
              <w:jc w:val="right"/>
              <w:textAlignment w:val="auto"/>
              <w:rPr>
                <w:rFonts w:hint="default" w:ascii="Times New Roman" w:hAnsi="Times New Roman" w:cs="Times New Roman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 w:val="24"/>
                <w:szCs w:val="24"/>
                <w:lang w:val="en-US" w:eastAsia="zh-CN"/>
              </w:rPr>
              <w:t>3441</w:t>
            </w:r>
          </w:p>
        </w:tc>
        <w:tc>
          <w:tcPr>
            <w:tcW w:w="555" w:type="pct"/>
            <w:noWrap w:val="0"/>
            <w:vAlign w:val="top"/>
          </w:tcPr>
          <w:p w14:paraId="7819FA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80" w:lineRule="auto"/>
              <w:jc w:val="right"/>
              <w:textAlignment w:val="auto"/>
              <w:rPr>
                <w:rFonts w:hint="default" w:ascii="Times New Roman" w:hAnsi="Times New Roman" w:cs="Times New Roman"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556" w:type="pct"/>
            <w:noWrap w:val="0"/>
            <w:vAlign w:val="top"/>
          </w:tcPr>
          <w:p w14:paraId="55AB8C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80" w:lineRule="auto"/>
              <w:jc w:val="right"/>
              <w:textAlignment w:val="auto"/>
              <w:rPr>
                <w:rFonts w:hint="default" w:ascii="Times New Roman" w:hAnsi="Times New Roman" w:cs="Times New Roman"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686FB97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c>
          <w:tcPr>
            <w:tcW w:w="703" w:type="pct"/>
            <w:noWrap w:val="0"/>
            <w:vAlign w:val="top"/>
          </w:tcPr>
          <w:p w14:paraId="791466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80" w:lineRule="auto"/>
              <w:jc w:val="right"/>
              <w:textAlignment w:val="auto"/>
              <w:rPr>
                <w:rFonts w:hint="default" w:ascii="Times New Roman" w:hAnsi="Times New Roman" w:eastAsia="微软雅黑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Surgical resection</w:t>
            </w:r>
          </w:p>
        </w:tc>
        <w:tc>
          <w:tcPr>
            <w:tcW w:w="273" w:type="pct"/>
            <w:noWrap w:val="0"/>
            <w:vAlign w:val="top"/>
          </w:tcPr>
          <w:p w14:paraId="796E5D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80" w:lineRule="auto"/>
              <w:jc w:val="right"/>
              <w:textAlignment w:val="auto"/>
              <w:rPr>
                <w:rFonts w:hint="default" w:ascii="Times New Roman" w:hAnsi="Times New Roman" w:eastAsia="微软雅黑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Yes</w:t>
            </w:r>
          </w:p>
        </w:tc>
        <w:tc>
          <w:tcPr>
            <w:tcW w:w="647" w:type="pct"/>
            <w:noWrap w:val="0"/>
            <w:vAlign w:val="bottom"/>
          </w:tcPr>
          <w:p w14:paraId="79F1EB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80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 w:val="24"/>
                <w:szCs w:val="24"/>
                <w:lang w:val="en-US" w:eastAsia="zh-CN"/>
              </w:rPr>
              <w:t>504</w:t>
            </w:r>
          </w:p>
        </w:tc>
        <w:tc>
          <w:tcPr>
            <w:tcW w:w="451" w:type="pct"/>
            <w:noWrap w:val="0"/>
            <w:vAlign w:val="top"/>
          </w:tcPr>
          <w:p w14:paraId="482D43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80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 w:val="24"/>
                <w:szCs w:val="24"/>
                <w:lang w:val="en-US" w:eastAsia="zh-CN"/>
              </w:rPr>
              <w:t>1419</w:t>
            </w:r>
          </w:p>
        </w:tc>
        <w:tc>
          <w:tcPr>
            <w:tcW w:w="523" w:type="pct"/>
            <w:noWrap w:val="0"/>
            <w:vAlign w:val="top"/>
          </w:tcPr>
          <w:p w14:paraId="434767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80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 w:val="24"/>
                <w:szCs w:val="24"/>
                <w:lang w:val="en-US" w:eastAsia="zh-CN"/>
              </w:rPr>
              <w:t>2431</w:t>
            </w:r>
          </w:p>
        </w:tc>
        <w:tc>
          <w:tcPr>
            <w:tcW w:w="502" w:type="pct"/>
            <w:noWrap w:val="0"/>
            <w:vAlign w:val="bottom"/>
          </w:tcPr>
          <w:p w14:paraId="4165F2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80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 w:val="24"/>
                <w:szCs w:val="24"/>
                <w:lang w:val="en-US" w:eastAsia="zh-CN"/>
              </w:rPr>
              <w:t>1117</w:t>
            </w:r>
          </w:p>
        </w:tc>
        <w:tc>
          <w:tcPr>
            <w:tcW w:w="786" w:type="pct"/>
            <w:noWrap w:val="0"/>
            <w:vAlign w:val="top"/>
          </w:tcPr>
          <w:p w14:paraId="72047C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80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 w:val="24"/>
                <w:szCs w:val="24"/>
                <w:lang w:val="en-US" w:eastAsia="zh-CN"/>
              </w:rPr>
              <w:t>2198</w:t>
            </w:r>
          </w:p>
        </w:tc>
        <w:tc>
          <w:tcPr>
            <w:tcW w:w="555" w:type="pct"/>
            <w:noWrap w:val="0"/>
            <w:vAlign w:val="top"/>
          </w:tcPr>
          <w:p w14:paraId="405D61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80" w:lineRule="auto"/>
              <w:jc w:val="right"/>
              <w:textAlignment w:val="auto"/>
              <w:rPr>
                <w:rFonts w:hint="default" w:ascii="Times New Roman" w:hAnsi="Times New Roman" w:cs="Times New Roman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 w:val="24"/>
                <w:szCs w:val="24"/>
                <w:lang w:val="en-US" w:eastAsia="zh-CN"/>
              </w:rPr>
              <w:t>339.48</w:t>
            </w:r>
          </w:p>
        </w:tc>
        <w:tc>
          <w:tcPr>
            <w:tcW w:w="556" w:type="pct"/>
            <w:noWrap w:val="0"/>
            <w:vAlign w:val="top"/>
          </w:tcPr>
          <w:p w14:paraId="236BDD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80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&lt;0.001</w:t>
            </w:r>
          </w:p>
        </w:tc>
      </w:tr>
      <w:tr w14:paraId="41DB5AF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c>
          <w:tcPr>
            <w:tcW w:w="703" w:type="pct"/>
            <w:tcBorders>
              <w:bottom w:val="single" w:color="auto" w:sz="12" w:space="0"/>
            </w:tcBorders>
            <w:noWrap w:val="0"/>
            <w:vAlign w:val="top"/>
          </w:tcPr>
          <w:p w14:paraId="73D61D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80" w:lineRule="auto"/>
              <w:jc w:val="right"/>
              <w:textAlignment w:val="auto"/>
              <w:rPr>
                <w:rFonts w:hint="default" w:ascii="Times New Roman" w:hAnsi="Times New Roman" w:eastAsia="微软雅黑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73" w:type="pct"/>
            <w:tcBorders>
              <w:bottom w:val="single" w:color="auto" w:sz="12" w:space="0"/>
            </w:tcBorders>
            <w:noWrap w:val="0"/>
            <w:vAlign w:val="top"/>
          </w:tcPr>
          <w:p w14:paraId="4F2DB2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80" w:lineRule="auto"/>
              <w:jc w:val="right"/>
              <w:textAlignment w:val="auto"/>
              <w:rPr>
                <w:rFonts w:hint="default" w:ascii="Times New Roman" w:hAnsi="Times New Roman" w:eastAsia="微软雅黑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  <w:t>No</w:t>
            </w:r>
          </w:p>
        </w:tc>
        <w:tc>
          <w:tcPr>
            <w:tcW w:w="647" w:type="pct"/>
            <w:tcBorders>
              <w:bottom w:val="single" w:color="auto" w:sz="12" w:space="0"/>
            </w:tcBorders>
            <w:noWrap w:val="0"/>
            <w:vAlign w:val="bottom"/>
          </w:tcPr>
          <w:p w14:paraId="10B5D6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80" w:lineRule="auto"/>
              <w:jc w:val="right"/>
              <w:textAlignment w:val="auto"/>
              <w:rPr>
                <w:rFonts w:hint="default" w:ascii="Times New Roman" w:hAnsi="Times New Roman" w:cs="Times New Roman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 w:val="24"/>
                <w:szCs w:val="24"/>
                <w:lang w:val="en-US" w:eastAsia="zh-CN"/>
              </w:rPr>
              <w:t>1538</w:t>
            </w:r>
          </w:p>
        </w:tc>
        <w:tc>
          <w:tcPr>
            <w:tcW w:w="451" w:type="pct"/>
            <w:tcBorders>
              <w:bottom w:val="single" w:color="auto" w:sz="12" w:space="0"/>
            </w:tcBorders>
            <w:noWrap w:val="0"/>
            <w:vAlign w:val="top"/>
          </w:tcPr>
          <w:p w14:paraId="47F7A3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80" w:lineRule="auto"/>
              <w:jc w:val="right"/>
              <w:textAlignment w:val="auto"/>
              <w:rPr>
                <w:rFonts w:hint="default" w:ascii="Times New Roman" w:hAnsi="Times New Roman" w:cs="Times New Roman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 w:val="24"/>
                <w:szCs w:val="24"/>
                <w:lang w:val="en-US" w:eastAsia="zh-CN"/>
              </w:rPr>
              <w:t>2632</w:t>
            </w:r>
          </w:p>
        </w:tc>
        <w:tc>
          <w:tcPr>
            <w:tcW w:w="523" w:type="pct"/>
            <w:tcBorders>
              <w:bottom w:val="single" w:color="auto" w:sz="12" w:space="0"/>
            </w:tcBorders>
            <w:noWrap w:val="0"/>
            <w:vAlign w:val="top"/>
          </w:tcPr>
          <w:p w14:paraId="0A25B0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80" w:lineRule="auto"/>
              <w:jc w:val="right"/>
              <w:textAlignment w:val="auto"/>
              <w:rPr>
                <w:rFonts w:hint="default" w:ascii="Times New Roman" w:hAnsi="Times New Roman" w:cs="Times New Roman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 w:val="24"/>
                <w:szCs w:val="24"/>
                <w:lang w:val="en-US" w:eastAsia="zh-CN"/>
              </w:rPr>
              <w:t>4130</w:t>
            </w:r>
          </w:p>
        </w:tc>
        <w:tc>
          <w:tcPr>
            <w:tcW w:w="502" w:type="pct"/>
            <w:tcBorders>
              <w:bottom w:val="single" w:color="auto" w:sz="12" w:space="0"/>
            </w:tcBorders>
            <w:noWrap w:val="0"/>
            <w:vAlign w:val="bottom"/>
          </w:tcPr>
          <w:p w14:paraId="543208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80" w:lineRule="auto"/>
              <w:jc w:val="right"/>
              <w:textAlignment w:val="auto"/>
              <w:rPr>
                <w:rFonts w:hint="default" w:ascii="Times New Roman" w:hAnsi="Times New Roman" w:cs="Times New Roman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 w:val="24"/>
                <w:szCs w:val="24"/>
                <w:lang w:val="en-US" w:eastAsia="zh-CN"/>
              </w:rPr>
              <w:t>1881</w:t>
            </w:r>
          </w:p>
        </w:tc>
        <w:tc>
          <w:tcPr>
            <w:tcW w:w="786" w:type="pct"/>
            <w:tcBorders>
              <w:bottom w:val="single" w:color="auto" w:sz="12" w:space="0"/>
            </w:tcBorders>
            <w:noWrap w:val="0"/>
            <w:vAlign w:val="top"/>
          </w:tcPr>
          <w:p w14:paraId="1064EC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80" w:lineRule="auto"/>
              <w:jc w:val="right"/>
              <w:textAlignment w:val="auto"/>
              <w:rPr>
                <w:rFonts w:hint="default" w:ascii="Times New Roman" w:hAnsi="Times New Roman" w:cs="Times New Roman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 w:val="24"/>
                <w:szCs w:val="24"/>
                <w:lang w:val="en-US" w:eastAsia="zh-CN"/>
              </w:rPr>
              <w:t>6357</w:t>
            </w:r>
          </w:p>
        </w:tc>
        <w:tc>
          <w:tcPr>
            <w:tcW w:w="555" w:type="pct"/>
            <w:tcBorders>
              <w:bottom w:val="single" w:color="auto" w:sz="12" w:space="0"/>
            </w:tcBorders>
            <w:noWrap w:val="0"/>
            <w:vAlign w:val="top"/>
          </w:tcPr>
          <w:p w14:paraId="10DCA3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80" w:lineRule="auto"/>
              <w:jc w:val="right"/>
              <w:textAlignment w:val="auto"/>
              <w:rPr>
                <w:rFonts w:hint="default" w:ascii="Times New Roman" w:hAnsi="Times New Roman" w:cs="Times New Roman"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556" w:type="pct"/>
            <w:tcBorders>
              <w:bottom w:val="single" w:color="auto" w:sz="12" w:space="0"/>
            </w:tcBorders>
            <w:noWrap w:val="0"/>
            <w:vAlign w:val="top"/>
          </w:tcPr>
          <w:p w14:paraId="118524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80" w:lineRule="auto"/>
              <w:jc w:val="right"/>
              <w:textAlignment w:val="auto"/>
              <w:rPr>
                <w:rFonts w:hint="default" w:ascii="Times New Roman" w:hAnsi="Times New Roman" w:cs="Times New Roman"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</w:tbl>
    <w:p w14:paraId="73FC5494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80" w:lineRule="auto"/>
        <w:textAlignment w:val="auto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 xml:space="preserve"> </w:t>
      </w:r>
    </w:p>
    <w:p w14:paraId="4B170ADA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80" w:lineRule="auto"/>
        <w:textAlignment w:val="auto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</w:p>
    <w:p w14:paraId="7F9D9E38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80" w:lineRule="auto"/>
        <w:textAlignment w:val="auto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</w:p>
    <w:p w14:paraId="4BD4F2C8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80" w:lineRule="auto"/>
        <w:textAlignment w:val="auto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</w:p>
    <w:p w14:paraId="340691D7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80" w:lineRule="auto"/>
        <w:textAlignment w:val="auto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</w:p>
    <w:p w14:paraId="50CF5163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80" w:lineRule="auto"/>
        <w:textAlignment w:val="auto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</w:p>
    <w:p w14:paraId="17457AE6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80" w:lineRule="auto"/>
        <w:textAlignment w:val="auto"/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  <w:t>Sup information: The number of included cases in each hospital</w:t>
      </w:r>
    </w:p>
    <w:p w14:paraId="4E02AF5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snapToGrid/>
        <w:spacing w:line="480" w:lineRule="auto"/>
        <w:textAlignment w:val="auto"/>
        <w:rPr>
          <w:rFonts w:hint="default" w:ascii="Times New Roman" w:hAnsi="Times New Roman" w:eastAsia="微软雅黑" w:cs="Times New Roman"/>
          <w:color w:val="000000"/>
          <w:kern w:val="0"/>
          <w:sz w:val="24"/>
          <w:szCs w:val="24"/>
          <w:lang w:val="en-US" w:eastAsia="zh-CN"/>
        </w:rPr>
      </w:pPr>
      <w:r>
        <w:rPr>
          <w:rFonts w:hint="default" w:ascii="Times New Roman" w:hAnsi="Times New Roman" w:eastAsia="微软雅黑" w:cs="Times New Roman"/>
          <w:color w:val="000000"/>
          <w:kern w:val="0"/>
          <w:sz w:val="24"/>
          <w:szCs w:val="24"/>
        </w:rPr>
        <w:t>North</w:t>
      </w:r>
      <w:r>
        <w:rPr>
          <w:rFonts w:hint="default" w:ascii="Times New Roman" w:hAnsi="Times New Roman" w:eastAsia="微软雅黑" w:cs="Times New Roman"/>
          <w:color w:val="000000"/>
          <w:kern w:val="0"/>
          <w:sz w:val="24"/>
          <w:szCs w:val="24"/>
          <w:lang w:val="en-US" w:eastAsia="zh-CN"/>
        </w:rPr>
        <w:t>eas</w:t>
      </w:r>
      <w:r>
        <w:rPr>
          <w:rFonts w:hint="default" w:ascii="Times New Roman" w:hAnsi="Times New Roman" w:eastAsia="微软雅黑" w:cs="Times New Roman"/>
          <w:color w:val="000000"/>
          <w:kern w:val="0"/>
          <w:sz w:val="24"/>
          <w:szCs w:val="24"/>
        </w:rPr>
        <w:t>t China</w:t>
      </w:r>
      <w:r>
        <w:rPr>
          <w:rFonts w:hint="default" w:ascii="Times New Roman" w:hAnsi="Times New Roman" w:eastAsia="微软雅黑" w:cs="Times New Roman"/>
          <w:color w:val="000000"/>
          <w:kern w:val="0"/>
          <w:sz w:val="24"/>
          <w:szCs w:val="24"/>
          <w:lang w:val="en-US" w:eastAsia="zh-CN"/>
        </w:rPr>
        <w:t>: Harbin Children</w:t>
      </w:r>
      <w:r>
        <w:rPr>
          <w:rFonts w:hint="default" w:ascii="Times New Roman" w:hAnsi="Times New Roman" w:eastAsia="微软雅黑" w:cs="Times New Roman"/>
          <w:color w:val="000000"/>
          <w:kern w:val="0"/>
          <w:sz w:val="24"/>
          <w:szCs w:val="24"/>
          <w:lang w:val="en-US" w:eastAsia="zh-CN"/>
        </w:rPr>
        <w:t>’</w:t>
      </w:r>
      <w:r>
        <w:rPr>
          <w:rFonts w:hint="default" w:ascii="Times New Roman" w:hAnsi="Times New Roman" w:eastAsia="微软雅黑" w:cs="Times New Roman"/>
          <w:color w:val="000000"/>
          <w:kern w:val="0"/>
          <w:sz w:val="24"/>
          <w:szCs w:val="24"/>
          <w:lang w:val="en-US" w:eastAsia="zh-CN"/>
        </w:rPr>
        <w:t>s Hospital (N=240) , Changchun Children</w:t>
      </w:r>
      <w:r>
        <w:rPr>
          <w:rFonts w:hint="default" w:ascii="Times New Roman" w:hAnsi="Times New Roman" w:eastAsia="微软雅黑" w:cs="Times New Roman"/>
          <w:color w:val="000000"/>
          <w:kern w:val="0"/>
          <w:sz w:val="24"/>
          <w:szCs w:val="24"/>
          <w:lang w:val="en-US" w:eastAsia="zh-CN"/>
        </w:rPr>
        <w:t>’</w:t>
      </w:r>
      <w:r>
        <w:rPr>
          <w:rFonts w:hint="default" w:ascii="Times New Roman" w:hAnsi="Times New Roman" w:eastAsia="微软雅黑" w:cs="Times New Roman"/>
          <w:color w:val="000000"/>
          <w:kern w:val="0"/>
          <w:sz w:val="24"/>
          <w:szCs w:val="24"/>
          <w:lang w:val="en-US" w:eastAsia="zh-CN"/>
        </w:rPr>
        <w:t>s Hospital (N=27) , Shenyang Children</w:t>
      </w:r>
      <w:r>
        <w:rPr>
          <w:rFonts w:hint="default" w:ascii="Times New Roman" w:hAnsi="Times New Roman" w:eastAsia="微软雅黑" w:cs="Times New Roman"/>
          <w:color w:val="000000"/>
          <w:kern w:val="0"/>
          <w:sz w:val="24"/>
          <w:szCs w:val="24"/>
          <w:lang w:val="en-US" w:eastAsia="zh-CN"/>
        </w:rPr>
        <w:t>’</w:t>
      </w:r>
      <w:r>
        <w:rPr>
          <w:rFonts w:hint="default" w:ascii="Times New Roman" w:hAnsi="Times New Roman" w:eastAsia="微软雅黑" w:cs="Times New Roman"/>
          <w:color w:val="000000"/>
          <w:kern w:val="0"/>
          <w:sz w:val="24"/>
          <w:szCs w:val="24"/>
          <w:lang w:val="en-US" w:eastAsia="zh-CN"/>
        </w:rPr>
        <w:t>s Hospital (N=48) , Dalian Children</w:t>
      </w:r>
      <w:r>
        <w:rPr>
          <w:rFonts w:hint="default" w:ascii="Times New Roman" w:hAnsi="Times New Roman" w:eastAsia="微软雅黑" w:cs="Times New Roman"/>
          <w:color w:val="000000"/>
          <w:kern w:val="0"/>
          <w:sz w:val="24"/>
          <w:szCs w:val="24"/>
          <w:lang w:val="en-US" w:eastAsia="zh-CN"/>
        </w:rPr>
        <w:t>’</w:t>
      </w:r>
      <w:r>
        <w:rPr>
          <w:rFonts w:hint="default" w:ascii="Times New Roman" w:hAnsi="Times New Roman" w:eastAsia="微软雅黑" w:cs="Times New Roman"/>
          <w:color w:val="000000"/>
          <w:kern w:val="0"/>
          <w:sz w:val="24"/>
          <w:szCs w:val="24"/>
          <w:lang w:val="en-US" w:eastAsia="zh-CN"/>
        </w:rPr>
        <w:t>s Hospital (N=533)</w:t>
      </w:r>
    </w:p>
    <w:p w14:paraId="370B1AA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snapToGrid/>
        <w:spacing w:line="480" w:lineRule="auto"/>
        <w:ind w:left="0" w:leftChars="0" w:firstLine="0" w:firstLineChars="0"/>
        <w:textAlignment w:val="auto"/>
        <w:rPr>
          <w:rFonts w:hint="default" w:ascii="Times New Roman" w:hAnsi="Times New Roman" w:eastAsia="微软雅黑" w:cs="Times New Roman"/>
          <w:color w:val="000000"/>
          <w:kern w:val="0"/>
          <w:sz w:val="24"/>
          <w:szCs w:val="24"/>
          <w:lang w:val="en-US" w:eastAsia="zh-CN"/>
        </w:rPr>
      </w:pPr>
      <w:r>
        <w:rPr>
          <w:rFonts w:hint="default" w:ascii="Times New Roman" w:hAnsi="Times New Roman" w:eastAsia="微软雅黑" w:cs="Times New Roman"/>
          <w:color w:val="000000"/>
          <w:kern w:val="0"/>
          <w:sz w:val="24"/>
          <w:szCs w:val="24"/>
        </w:rPr>
        <w:t>North China</w:t>
      </w:r>
      <w:r>
        <w:rPr>
          <w:rFonts w:hint="default" w:ascii="Times New Roman" w:hAnsi="Times New Roman" w:eastAsia="微软雅黑" w:cs="Times New Roman"/>
          <w:color w:val="000000"/>
          <w:kern w:val="0"/>
          <w:sz w:val="24"/>
          <w:szCs w:val="24"/>
          <w:lang w:val="en-US" w:eastAsia="zh-CN"/>
        </w:rPr>
        <w:t>: Beijing Children</w:t>
      </w:r>
      <w:r>
        <w:rPr>
          <w:rFonts w:hint="default" w:ascii="Times New Roman" w:hAnsi="Times New Roman" w:eastAsia="微软雅黑" w:cs="Times New Roman"/>
          <w:color w:val="000000"/>
          <w:kern w:val="0"/>
          <w:sz w:val="24"/>
          <w:szCs w:val="24"/>
          <w:lang w:val="en-US" w:eastAsia="zh-CN"/>
        </w:rPr>
        <w:t>’</w:t>
      </w:r>
      <w:r>
        <w:rPr>
          <w:rFonts w:hint="default" w:ascii="Times New Roman" w:hAnsi="Times New Roman" w:eastAsia="微软雅黑" w:cs="Times New Roman"/>
          <w:color w:val="000000"/>
          <w:kern w:val="0"/>
          <w:sz w:val="24"/>
          <w:szCs w:val="24"/>
          <w:lang w:val="en-US" w:eastAsia="zh-CN"/>
        </w:rPr>
        <w:t>s Hospital (N=1286) , Hebei Children</w:t>
      </w:r>
      <w:r>
        <w:rPr>
          <w:rFonts w:hint="default" w:ascii="Times New Roman" w:hAnsi="Times New Roman" w:eastAsia="微软雅黑" w:cs="Times New Roman"/>
          <w:color w:val="000000"/>
          <w:kern w:val="0"/>
          <w:sz w:val="24"/>
          <w:szCs w:val="24"/>
          <w:lang w:val="en-US" w:eastAsia="zh-CN"/>
        </w:rPr>
        <w:t>’</w:t>
      </w:r>
      <w:r>
        <w:rPr>
          <w:rFonts w:hint="default" w:ascii="Times New Roman" w:hAnsi="Times New Roman" w:eastAsia="微软雅黑" w:cs="Times New Roman"/>
          <w:color w:val="000000"/>
          <w:kern w:val="0"/>
          <w:sz w:val="24"/>
          <w:szCs w:val="24"/>
          <w:lang w:val="en-US" w:eastAsia="zh-CN"/>
        </w:rPr>
        <w:t>s Hospital (N=995) , Beijing Children's Hospital Shunyi Women</w:t>
      </w:r>
      <w:r>
        <w:rPr>
          <w:rFonts w:hint="default" w:ascii="Times New Roman" w:hAnsi="Times New Roman" w:eastAsia="微软雅黑" w:cs="Times New Roman"/>
          <w:color w:val="000000"/>
          <w:kern w:val="0"/>
          <w:sz w:val="24"/>
          <w:szCs w:val="24"/>
          <w:lang w:val="en-US" w:eastAsia="zh-CN"/>
        </w:rPr>
        <w:t>’</w:t>
      </w:r>
      <w:r>
        <w:rPr>
          <w:rFonts w:hint="default" w:ascii="Times New Roman" w:hAnsi="Times New Roman" w:eastAsia="微软雅黑" w:cs="Times New Roman"/>
          <w:color w:val="000000"/>
          <w:kern w:val="0"/>
          <w:sz w:val="24"/>
          <w:szCs w:val="24"/>
          <w:lang w:val="en-US" w:eastAsia="zh-CN"/>
        </w:rPr>
        <w:t>s and Children</w:t>
      </w:r>
      <w:r>
        <w:rPr>
          <w:rFonts w:hint="default" w:ascii="Times New Roman" w:hAnsi="Times New Roman" w:eastAsia="微软雅黑" w:cs="Times New Roman"/>
          <w:color w:val="000000"/>
          <w:kern w:val="0"/>
          <w:sz w:val="24"/>
          <w:szCs w:val="24"/>
          <w:lang w:val="en-US" w:eastAsia="zh-CN"/>
        </w:rPr>
        <w:t>’</w:t>
      </w:r>
      <w:r>
        <w:rPr>
          <w:rFonts w:hint="default" w:ascii="Times New Roman" w:hAnsi="Times New Roman" w:eastAsia="微软雅黑" w:cs="Times New Roman"/>
          <w:color w:val="000000"/>
          <w:kern w:val="0"/>
          <w:sz w:val="24"/>
          <w:szCs w:val="24"/>
          <w:lang w:val="en-US" w:eastAsia="zh-CN"/>
        </w:rPr>
        <w:t>s Hospital (N=18) , Inner Mongolia Maternity and Child Health Hospital (N=13) , Baoding Children</w:t>
      </w:r>
      <w:r>
        <w:rPr>
          <w:rFonts w:hint="default" w:ascii="Times New Roman" w:hAnsi="Times New Roman" w:eastAsia="微软雅黑" w:cs="Times New Roman"/>
          <w:color w:val="000000"/>
          <w:kern w:val="0"/>
          <w:sz w:val="24"/>
          <w:szCs w:val="24"/>
          <w:lang w:val="en-US" w:eastAsia="zh-CN"/>
        </w:rPr>
        <w:t>’</w:t>
      </w:r>
      <w:r>
        <w:rPr>
          <w:rFonts w:hint="default" w:ascii="Times New Roman" w:hAnsi="Times New Roman" w:eastAsia="微软雅黑" w:cs="Times New Roman"/>
          <w:color w:val="000000"/>
          <w:kern w:val="0"/>
          <w:sz w:val="24"/>
          <w:szCs w:val="24"/>
          <w:lang w:val="en-US" w:eastAsia="zh-CN"/>
        </w:rPr>
        <w:t>s Hospital (N=390) , Shanxi Children</w:t>
      </w:r>
      <w:r>
        <w:rPr>
          <w:rFonts w:hint="default" w:ascii="Times New Roman" w:hAnsi="Times New Roman" w:eastAsia="微软雅黑" w:cs="Times New Roman"/>
          <w:color w:val="000000"/>
          <w:kern w:val="0"/>
          <w:sz w:val="24"/>
          <w:szCs w:val="24"/>
          <w:lang w:val="en-US" w:eastAsia="zh-CN"/>
        </w:rPr>
        <w:t>’</w:t>
      </w:r>
      <w:r>
        <w:rPr>
          <w:rFonts w:hint="default" w:ascii="Times New Roman" w:hAnsi="Times New Roman" w:eastAsia="微软雅黑" w:cs="Times New Roman"/>
          <w:color w:val="000000"/>
          <w:kern w:val="0"/>
          <w:sz w:val="24"/>
          <w:szCs w:val="24"/>
          <w:lang w:val="en-US" w:eastAsia="zh-CN"/>
        </w:rPr>
        <w:t>s Hospital (N=584) , Changzhi Maternity and Child Health Hospital (N=19)</w:t>
      </w:r>
    </w:p>
    <w:p w14:paraId="3AA166A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snapToGrid/>
        <w:spacing w:line="480" w:lineRule="auto"/>
        <w:ind w:left="0" w:leftChars="0" w:firstLine="0" w:firstLineChars="0"/>
        <w:textAlignment w:val="auto"/>
        <w:rPr>
          <w:rFonts w:hint="default" w:ascii="Times New Roman" w:hAnsi="Times New Roman" w:eastAsia="微软雅黑" w:cs="Times New Roman"/>
          <w:color w:val="000000"/>
          <w:kern w:val="0"/>
          <w:sz w:val="24"/>
          <w:szCs w:val="24"/>
          <w:lang w:val="en-US" w:eastAsia="zh-CN"/>
        </w:rPr>
      </w:pPr>
      <w:r>
        <w:rPr>
          <w:rFonts w:hint="default" w:ascii="Times New Roman" w:hAnsi="Times New Roman" w:eastAsia="微软雅黑" w:cs="Times New Roman"/>
          <w:color w:val="000000"/>
          <w:kern w:val="0"/>
          <w:sz w:val="24"/>
          <w:szCs w:val="24"/>
        </w:rPr>
        <w:t>East China</w:t>
      </w:r>
      <w:r>
        <w:rPr>
          <w:rFonts w:hint="default" w:ascii="Times New Roman" w:hAnsi="Times New Roman" w:eastAsia="微软雅黑" w:cs="Times New Roman"/>
          <w:color w:val="000000"/>
          <w:kern w:val="0"/>
          <w:sz w:val="24"/>
          <w:szCs w:val="24"/>
          <w:lang w:val="en-US" w:eastAsia="zh-CN"/>
        </w:rPr>
        <w:t>: Jinan Children</w:t>
      </w:r>
      <w:r>
        <w:rPr>
          <w:rFonts w:hint="default" w:ascii="Times New Roman" w:hAnsi="Times New Roman" w:eastAsia="微软雅黑" w:cs="Times New Roman"/>
          <w:color w:val="000000"/>
          <w:kern w:val="0"/>
          <w:sz w:val="24"/>
          <w:szCs w:val="24"/>
          <w:lang w:val="en-US" w:eastAsia="zh-CN"/>
        </w:rPr>
        <w:t>’</w:t>
      </w:r>
      <w:r>
        <w:rPr>
          <w:rFonts w:hint="default" w:ascii="Times New Roman" w:hAnsi="Times New Roman" w:eastAsia="微软雅黑" w:cs="Times New Roman"/>
          <w:color w:val="000000"/>
          <w:kern w:val="0"/>
          <w:sz w:val="24"/>
          <w:szCs w:val="24"/>
          <w:lang w:val="en-US" w:eastAsia="zh-CN"/>
        </w:rPr>
        <w:t>s Hospital (N=1398) , Liaocheng Children</w:t>
      </w:r>
      <w:r>
        <w:rPr>
          <w:rFonts w:hint="default" w:ascii="Times New Roman" w:hAnsi="Times New Roman" w:eastAsia="微软雅黑" w:cs="Times New Roman"/>
          <w:color w:val="000000"/>
          <w:kern w:val="0"/>
          <w:sz w:val="24"/>
          <w:szCs w:val="24"/>
          <w:lang w:val="en-US" w:eastAsia="zh-CN"/>
        </w:rPr>
        <w:t>’</w:t>
      </w:r>
      <w:r>
        <w:rPr>
          <w:rFonts w:hint="default" w:ascii="Times New Roman" w:hAnsi="Times New Roman" w:eastAsia="微软雅黑" w:cs="Times New Roman"/>
          <w:color w:val="000000"/>
          <w:kern w:val="0"/>
          <w:sz w:val="24"/>
          <w:szCs w:val="24"/>
          <w:lang w:val="en-US" w:eastAsia="zh-CN"/>
        </w:rPr>
        <w:t>s</w:t>
      </w:r>
      <w:bookmarkStart w:id="0" w:name="_GoBack"/>
      <w:bookmarkEnd w:id="0"/>
      <w:r>
        <w:rPr>
          <w:rFonts w:hint="default" w:ascii="Times New Roman" w:hAnsi="Times New Roman" w:eastAsia="微软雅黑" w:cs="Times New Roman"/>
          <w:color w:val="000000"/>
          <w:kern w:val="0"/>
          <w:sz w:val="24"/>
          <w:szCs w:val="24"/>
          <w:lang w:val="en-US" w:eastAsia="zh-CN"/>
        </w:rPr>
        <w:t xml:space="preserve"> Hospital (N=21) , Nanjing Children</w:t>
      </w:r>
      <w:r>
        <w:rPr>
          <w:rFonts w:hint="default" w:ascii="Times New Roman" w:hAnsi="Times New Roman" w:eastAsia="微软雅黑" w:cs="Times New Roman"/>
          <w:color w:val="000000"/>
          <w:kern w:val="0"/>
          <w:sz w:val="24"/>
          <w:szCs w:val="24"/>
          <w:lang w:val="en-US" w:eastAsia="zh-CN"/>
        </w:rPr>
        <w:t>’</w:t>
      </w:r>
      <w:r>
        <w:rPr>
          <w:rFonts w:hint="default" w:ascii="Times New Roman" w:hAnsi="Times New Roman" w:eastAsia="微软雅黑" w:cs="Times New Roman"/>
          <w:color w:val="000000"/>
          <w:kern w:val="0"/>
          <w:sz w:val="24"/>
          <w:szCs w:val="24"/>
          <w:lang w:val="en-US" w:eastAsia="zh-CN"/>
        </w:rPr>
        <w:t>s Hospital (N=2146) , Changzhou Children</w:t>
      </w:r>
      <w:r>
        <w:rPr>
          <w:rFonts w:hint="default" w:ascii="Times New Roman" w:hAnsi="Times New Roman" w:eastAsia="微软雅黑" w:cs="Times New Roman"/>
          <w:color w:val="000000"/>
          <w:kern w:val="0"/>
          <w:sz w:val="24"/>
          <w:szCs w:val="24"/>
          <w:lang w:val="en-US" w:eastAsia="zh-CN"/>
        </w:rPr>
        <w:t>’</w:t>
      </w:r>
      <w:r>
        <w:rPr>
          <w:rFonts w:hint="default" w:ascii="Times New Roman" w:hAnsi="Times New Roman" w:eastAsia="微软雅黑" w:cs="Times New Roman"/>
          <w:color w:val="000000"/>
          <w:kern w:val="0"/>
          <w:sz w:val="24"/>
          <w:szCs w:val="24"/>
          <w:lang w:val="en-US" w:eastAsia="zh-CN"/>
        </w:rPr>
        <w:t>s Hospital (N=37) , Wuxi Children</w:t>
      </w:r>
      <w:r>
        <w:rPr>
          <w:rFonts w:hint="default" w:ascii="Times New Roman" w:hAnsi="Times New Roman" w:eastAsia="微软雅黑" w:cs="Times New Roman"/>
          <w:color w:val="000000"/>
          <w:kern w:val="0"/>
          <w:sz w:val="24"/>
          <w:szCs w:val="24"/>
          <w:lang w:val="en-US" w:eastAsia="zh-CN"/>
        </w:rPr>
        <w:t>’</w:t>
      </w:r>
      <w:r>
        <w:rPr>
          <w:rFonts w:hint="default" w:ascii="Times New Roman" w:hAnsi="Times New Roman" w:eastAsia="微软雅黑" w:cs="Times New Roman"/>
          <w:color w:val="000000"/>
          <w:kern w:val="0"/>
          <w:sz w:val="24"/>
          <w:szCs w:val="24"/>
          <w:lang w:val="en-US" w:eastAsia="zh-CN"/>
        </w:rPr>
        <w:t>s Hospital (N=139) , Suzhou University Affiliated Children</w:t>
      </w:r>
      <w:r>
        <w:rPr>
          <w:rFonts w:hint="default" w:ascii="Times New Roman" w:hAnsi="Times New Roman" w:eastAsia="微软雅黑" w:cs="Times New Roman"/>
          <w:color w:val="000000"/>
          <w:kern w:val="0"/>
          <w:sz w:val="24"/>
          <w:szCs w:val="24"/>
          <w:lang w:val="en-US" w:eastAsia="zh-CN"/>
        </w:rPr>
        <w:t>’</w:t>
      </w:r>
      <w:r>
        <w:rPr>
          <w:rFonts w:hint="default" w:ascii="Times New Roman" w:hAnsi="Times New Roman" w:eastAsia="微软雅黑" w:cs="Times New Roman"/>
          <w:color w:val="000000"/>
          <w:kern w:val="0"/>
          <w:sz w:val="24"/>
          <w:szCs w:val="24"/>
          <w:lang w:val="en-US" w:eastAsia="zh-CN"/>
        </w:rPr>
        <w:t>s Hospital (N=531) , Hangzhou Children</w:t>
      </w:r>
      <w:r>
        <w:rPr>
          <w:rFonts w:hint="default" w:ascii="Times New Roman" w:hAnsi="Times New Roman" w:eastAsia="微软雅黑" w:cs="Times New Roman"/>
          <w:color w:val="000000"/>
          <w:kern w:val="0"/>
          <w:sz w:val="24"/>
          <w:szCs w:val="24"/>
          <w:lang w:val="en-US" w:eastAsia="zh-CN"/>
        </w:rPr>
        <w:t>’</w:t>
      </w:r>
      <w:r>
        <w:rPr>
          <w:rFonts w:hint="default" w:ascii="Times New Roman" w:hAnsi="Times New Roman" w:eastAsia="微软雅黑" w:cs="Times New Roman"/>
          <w:color w:val="000000"/>
          <w:kern w:val="0"/>
          <w:sz w:val="24"/>
          <w:szCs w:val="24"/>
          <w:lang w:val="en-US" w:eastAsia="zh-CN"/>
        </w:rPr>
        <w:t>s Hospital (N=109) , Anhui Children</w:t>
      </w:r>
      <w:r>
        <w:rPr>
          <w:rFonts w:hint="default" w:ascii="Times New Roman" w:hAnsi="Times New Roman" w:eastAsia="微软雅黑" w:cs="Times New Roman"/>
          <w:color w:val="000000"/>
          <w:kern w:val="0"/>
          <w:sz w:val="24"/>
          <w:szCs w:val="24"/>
          <w:lang w:val="en-US" w:eastAsia="zh-CN"/>
        </w:rPr>
        <w:t>’</w:t>
      </w:r>
      <w:r>
        <w:rPr>
          <w:rFonts w:hint="default" w:ascii="Times New Roman" w:hAnsi="Times New Roman" w:eastAsia="微软雅黑" w:cs="Times New Roman"/>
          <w:color w:val="000000"/>
          <w:kern w:val="0"/>
          <w:sz w:val="24"/>
          <w:szCs w:val="24"/>
          <w:lang w:val="en-US" w:eastAsia="zh-CN"/>
        </w:rPr>
        <w:t>s Hospital (N=1449), Xuzhou Children</w:t>
      </w:r>
      <w:r>
        <w:rPr>
          <w:rFonts w:hint="default" w:ascii="Times New Roman" w:hAnsi="Times New Roman" w:eastAsia="微软雅黑" w:cs="Times New Roman"/>
          <w:color w:val="000000"/>
          <w:kern w:val="0"/>
          <w:sz w:val="24"/>
          <w:szCs w:val="24"/>
          <w:lang w:val="en-US" w:eastAsia="zh-CN"/>
        </w:rPr>
        <w:t>’</w:t>
      </w:r>
      <w:r>
        <w:rPr>
          <w:rFonts w:hint="default" w:ascii="Times New Roman" w:hAnsi="Times New Roman" w:eastAsia="微软雅黑" w:cs="Times New Roman"/>
          <w:color w:val="000000"/>
          <w:kern w:val="0"/>
          <w:sz w:val="24"/>
          <w:szCs w:val="24"/>
          <w:lang w:val="en-US" w:eastAsia="zh-CN"/>
        </w:rPr>
        <w:t xml:space="preserve">s Hospital (N=1683) , </w:t>
      </w:r>
      <w:r>
        <w:rPr>
          <w:rFonts w:hint="default" w:ascii="Times New Roman" w:hAnsi="Times New Roman" w:eastAsia="微软雅黑" w:cs="Times New Roman"/>
          <w:color w:val="000000"/>
          <w:kern w:val="0"/>
          <w:sz w:val="24"/>
          <w:szCs w:val="24"/>
          <w:lang w:val="en-US" w:eastAsia="zh-CN"/>
        </w:rPr>
        <w:t>Jiangxi Children’s Hospital (</w:t>
      </w:r>
      <w:r>
        <w:rPr>
          <w:rFonts w:hint="default" w:ascii="Times New Roman" w:hAnsi="Times New Roman" w:eastAsia="微软雅黑" w:cs="Times New Roman"/>
          <w:color w:val="000000"/>
          <w:kern w:val="0"/>
          <w:sz w:val="24"/>
          <w:szCs w:val="24"/>
          <w:lang w:val="en-US" w:eastAsia="zh-CN"/>
        </w:rPr>
        <w:t>N=</w:t>
      </w:r>
      <w:r>
        <w:rPr>
          <w:rFonts w:hint="default" w:ascii="Times New Roman" w:hAnsi="Times New Roman" w:eastAsia="微软雅黑" w:cs="Times New Roman"/>
          <w:color w:val="000000"/>
          <w:kern w:val="0"/>
          <w:sz w:val="24"/>
          <w:szCs w:val="24"/>
          <w:lang w:val="en-US" w:eastAsia="zh-CN"/>
        </w:rPr>
        <w:t xml:space="preserve">1478) </w:t>
      </w:r>
      <w:r>
        <w:rPr>
          <w:rFonts w:hint="default" w:ascii="Times New Roman" w:hAnsi="Times New Roman" w:eastAsia="微软雅黑" w:cs="Times New Roman"/>
          <w:color w:val="000000"/>
          <w:kern w:val="0"/>
          <w:sz w:val="24"/>
          <w:szCs w:val="24"/>
          <w:lang w:val="en-US" w:eastAsia="zh-CN"/>
        </w:rPr>
        <w:t xml:space="preserve">, </w:t>
      </w:r>
      <w:r>
        <w:rPr>
          <w:rFonts w:hint="default" w:ascii="Times New Roman" w:hAnsi="Times New Roman" w:eastAsia="微软雅黑" w:cs="Times New Roman"/>
          <w:color w:val="000000"/>
          <w:kern w:val="0"/>
          <w:sz w:val="24"/>
          <w:szCs w:val="24"/>
          <w:lang w:val="en-US" w:eastAsia="zh-CN"/>
        </w:rPr>
        <w:t>Ganzhou Maternity and Child Health Hospital (</w:t>
      </w:r>
      <w:r>
        <w:rPr>
          <w:rFonts w:hint="default" w:ascii="Times New Roman" w:hAnsi="Times New Roman" w:eastAsia="微软雅黑" w:cs="Times New Roman"/>
          <w:color w:val="000000"/>
          <w:kern w:val="0"/>
          <w:sz w:val="24"/>
          <w:szCs w:val="24"/>
          <w:lang w:val="en-US" w:eastAsia="zh-CN"/>
        </w:rPr>
        <w:t>N=</w:t>
      </w:r>
      <w:r>
        <w:rPr>
          <w:rFonts w:hint="default" w:ascii="Times New Roman" w:hAnsi="Times New Roman" w:eastAsia="微软雅黑" w:cs="Times New Roman"/>
          <w:color w:val="000000"/>
          <w:kern w:val="0"/>
          <w:sz w:val="24"/>
          <w:szCs w:val="24"/>
          <w:lang w:val="en-US" w:eastAsia="zh-CN"/>
        </w:rPr>
        <w:t xml:space="preserve">96) </w:t>
      </w:r>
      <w:r>
        <w:rPr>
          <w:rFonts w:hint="default" w:ascii="Times New Roman" w:hAnsi="Times New Roman" w:eastAsia="微软雅黑" w:cs="Times New Roman"/>
          <w:color w:val="000000"/>
          <w:kern w:val="0"/>
          <w:sz w:val="24"/>
          <w:szCs w:val="24"/>
          <w:lang w:val="en-US" w:eastAsia="zh-CN"/>
        </w:rPr>
        <w:t xml:space="preserve">, </w:t>
      </w:r>
      <w:r>
        <w:rPr>
          <w:rFonts w:hint="default" w:ascii="Times New Roman" w:hAnsi="Times New Roman" w:eastAsia="微软雅黑" w:cs="Times New Roman"/>
          <w:color w:val="000000"/>
          <w:kern w:val="0"/>
          <w:sz w:val="24"/>
          <w:szCs w:val="24"/>
          <w:lang w:val="en-US" w:eastAsia="zh-CN"/>
        </w:rPr>
        <w:t>Jiujiang Maternity and Child Health Hospital (</w:t>
      </w:r>
      <w:r>
        <w:rPr>
          <w:rFonts w:hint="default" w:ascii="Times New Roman" w:hAnsi="Times New Roman" w:eastAsia="微软雅黑" w:cs="Times New Roman"/>
          <w:color w:val="000000"/>
          <w:kern w:val="0"/>
          <w:sz w:val="24"/>
          <w:szCs w:val="24"/>
          <w:lang w:val="en-US" w:eastAsia="zh-CN"/>
        </w:rPr>
        <w:t>N=</w:t>
      </w:r>
      <w:r>
        <w:rPr>
          <w:rFonts w:hint="default" w:ascii="Times New Roman" w:hAnsi="Times New Roman" w:eastAsia="微软雅黑" w:cs="Times New Roman"/>
          <w:color w:val="000000"/>
          <w:kern w:val="0"/>
          <w:sz w:val="24"/>
          <w:szCs w:val="24"/>
          <w:lang w:val="en-US" w:eastAsia="zh-CN"/>
        </w:rPr>
        <w:t>71)</w:t>
      </w:r>
      <w:r>
        <w:rPr>
          <w:rFonts w:hint="default" w:ascii="Times New Roman" w:hAnsi="Times New Roman" w:eastAsia="微软雅黑" w:cs="Times New Roman"/>
          <w:color w:val="000000"/>
          <w:kern w:val="0"/>
          <w:sz w:val="24"/>
          <w:szCs w:val="24"/>
          <w:lang w:val="en-US" w:eastAsia="zh-CN"/>
        </w:rPr>
        <w:t xml:space="preserve"> , </w:t>
      </w:r>
      <w:r>
        <w:rPr>
          <w:rFonts w:hint="default" w:ascii="Times New Roman" w:hAnsi="Times New Roman" w:eastAsia="微软雅黑" w:cs="Times New Roman"/>
          <w:color w:val="000000"/>
          <w:kern w:val="0"/>
          <w:sz w:val="24"/>
          <w:szCs w:val="24"/>
          <w:lang w:val="en-US" w:eastAsia="zh-CN"/>
        </w:rPr>
        <w:t>Fuzhou Children’s Hospital (</w:t>
      </w:r>
      <w:r>
        <w:rPr>
          <w:rFonts w:hint="default" w:ascii="Times New Roman" w:hAnsi="Times New Roman" w:eastAsia="微软雅黑" w:cs="Times New Roman"/>
          <w:color w:val="000000"/>
          <w:kern w:val="0"/>
          <w:sz w:val="24"/>
          <w:szCs w:val="24"/>
          <w:lang w:val="en-US" w:eastAsia="zh-CN"/>
        </w:rPr>
        <w:t>N=</w:t>
      </w:r>
      <w:r>
        <w:rPr>
          <w:rFonts w:hint="default" w:ascii="Times New Roman" w:hAnsi="Times New Roman" w:eastAsia="微软雅黑" w:cs="Times New Roman"/>
          <w:color w:val="000000"/>
          <w:kern w:val="0"/>
          <w:sz w:val="24"/>
          <w:szCs w:val="24"/>
          <w:lang w:val="en-US" w:eastAsia="zh-CN"/>
        </w:rPr>
        <w:t>243)</w:t>
      </w:r>
    </w:p>
    <w:p w14:paraId="2D85C0A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snapToGrid/>
        <w:spacing w:line="480" w:lineRule="auto"/>
        <w:ind w:left="0" w:leftChars="0" w:firstLine="0" w:firstLineChars="0"/>
        <w:textAlignment w:val="auto"/>
        <w:rPr>
          <w:rFonts w:hint="default" w:ascii="Times New Roman" w:hAnsi="Times New Roman" w:eastAsia="微软雅黑" w:cs="Times New Roman"/>
          <w:color w:val="000000"/>
          <w:kern w:val="0"/>
          <w:sz w:val="24"/>
          <w:szCs w:val="24"/>
          <w:lang w:val="en-US" w:eastAsia="zh-CN"/>
        </w:rPr>
      </w:pPr>
      <w:r>
        <w:rPr>
          <w:rFonts w:hint="default" w:ascii="Times New Roman" w:hAnsi="Times New Roman" w:eastAsia="微软雅黑" w:cs="Times New Roman"/>
          <w:color w:val="000000"/>
          <w:kern w:val="0"/>
          <w:sz w:val="24"/>
          <w:szCs w:val="24"/>
        </w:rPr>
        <w:t>South China</w:t>
      </w:r>
      <w:r>
        <w:rPr>
          <w:rFonts w:hint="default" w:ascii="Times New Roman" w:hAnsi="Times New Roman" w:eastAsia="微软雅黑" w:cs="Times New Roman"/>
          <w:color w:val="000000"/>
          <w:kern w:val="0"/>
          <w:sz w:val="24"/>
          <w:szCs w:val="24"/>
          <w:lang w:val="en-US" w:eastAsia="zh-CN"/>
        </w:rPr>
        <w:t>: Liuzhou Maternity and Child Health Hospital (N=236) , Shenzhen Children</w:t>
      </w:r>
      <w:r>
        <w:rPr>
          <w:rFonts w:hint="default" w:ascii="Times New Roman" w:hAnsi="Times New Roman" w:eastAsia="微软雅黑" w:cs="Times New Roman"/>
          <w:color w:val="000000"/>
          <w:kern w:val="0"/>
          <w:sz w:val="24"/>
          <w:szCs w:val="24"/>
          <w:lang w:val="en-US" w:eastAsia="zh-CN"/>
        </w:rPr>
        <w:t>’</w:t>
      </w:r>
      <w:r>
        <w:rPr>
          <w:rFonts w:hint="default" w:ascii="Times New Roman" w:hAnsi="Times New Roman" w:eastAsia="微软雅黑" w:cs="Times New Roman"/>
          <w:color w:val="000000"/>
          <w:kern w:val="0"/>
          <w:sz w:val="24"/>
          <w:szCs w:val="24"/>
          <w:lang w:val="en-US" w:eastAsia="zh-CN"/>
        </w:rPr>
        <w:t xml:space="preserve">s Hospital (N=1431)  </w:t>
      </w:r>
    </w:p>
    <w:p w14:paraId="2917A6C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snapToGrid/>
        <w:spacing w:line="480" w:lineRule="auto"/>
        <w:ind w:left="0" w:leftChars="0" w:firstLine="0" w:firstLineChars="0"/>
        <w:textAlignment w:val="auto"/>
        <w:rPr>
          <w:rFonts w:hint="default" w:ascii="Times New Roman" w:hAnsi="Times New Roman" w:eastAsia="微软雅黑" w:cs="Times New Roman"/>
          <w:color w:val="000000"/>
          <w:kern w:val="0"/>
          <w:sz w:val="24"/>
          <w:szCs w:val="24"/>
          <w:lang w:val="en-US" w:eastAsia="zh-CN"/>
        </w:rPr>
      </w:pPr>
      <w:r>
        <w:rPr>
          <w:rFonts w:hint="default" w:ascii="Times New Roman" w:hAnsi="Times New Roman" w:eastAsia="微软雅黑" w:cs="Times New Roman"/>
          <w:color w:val="000000"/>
          <w:kern w:val="0"/>
          <w:sz w:val="24"/>
          <w:szCs w:val="24"/>
        </w:rPr>
        <w:t>Central China</w:t>
      </w:r>
      <w:r>
        <w:rPr>
          <w:rFonts w:hint="default" w:ascii="Times New Roman" w:hAnsi="Times New Roman" w:eastAsia="微软雅黑" w:cs="Times New Roman"/>
          <w:color w:val="000000"/>
          <w:kern w:val="0"/>
          <w:sz w:val="24"/>
          <w:szCs w:val="24"/>
          <w:lang w:val="en-US" w:eastAsia="zh-CN"/>
        </w:rPr>
        <w:t>: Wuhan Children</w:t>
      </w:r>
      <w:r>
        <w:rPr>
          <w:rFonts w:hint="default" w:ascii="Times New Roman" w:hAnsi="Times New Roman" w:eastAsia="微软雅黑" w:cs="Times New Roman"/>
          <w:color w:val="000000"/>
          <w:kern w:val="0"/>
          <w:sz w:val="24"/>
          <w:szCs w:val="24"/>
          <w:lang w:val="en-US" w:eastAsia="zh-CN"/>
        </w:rPr>
        <w:t>’</w:t>
      </w:r>
      <w:r>
        <w:rPr>
          <w:rFonts w:hint="default" w:ascii="Times New Roman" w:hAnsi="Times New Roman" w:eastAsia="微软雅黑" w:cs="Times New Roman"/>
          <w:color w:val="000000"/>
          <w:kern w:val="0"/>
          <w:sz w:val="24"/>
          <w:szCs w:val="24"/>
          <w:lang w:val="en-US" w:eastAsia="zh-CN"/>
        </w:rPr>
        <w:t>s Hospital (N=1061) , Hunan Children</w:t>
      </w:r>
      <w:r>
        <w:rPr>
          <w:rFonts w:hint="default" w:ascii="Times New Roman" w:hAnsi="Times New Roman" w:eastAsia="微软雅黑" w:cs="Times New Roman"/>
          <w:color w:val="000000"/>
          <w:kern w:val="0"/>
          <w:sz w:val="24"/>
          <w:szCs w:val="24"/>
          <w:lang w:val="en-US" w:eastAsia="zh-CN"/>
        </w:rPr>
        <w:t>’</w:t>
      </w:r>
      <w:r>
        <w:rPr>
          <w:rFonts w:hint="default" w:ascii="Times New Roman" w:hAnsi="Times New Roman" w:eastAsia="微软雅黑" w:cs="Times New Roman"/>
          <w:color w:val="000000"/>
          <w:kern w:val="0"/>
          <w:sz w:val="24"/>
          <w:szCs w:val="24"/>
          <w:lang w:val="en-US" w:eastAsia="zh-CN"/>
        </w:rPr>
        <w:t>s Hospital (N=2162) , Zhengzhou Children</w:t>
      </w:r>
      <w:r>
        <w:rPr>
          <w:rFonts w:hint="default" w:ascii="Times New Roman" w:hAnsi="Times New Roman" w:eastAsia="微软雅黑" w:cs="Times New Roman"/>
          <w:color w:val="000000"/>
          <w:kern w:val="0"/>
          <w:sz w:val="24"/>
          <w:szCs w:val="24"/>
          <w:lang w:val="en-US" w:eastAsia="zh-CN"/>
        </w:rPr>
        <w:t>’</w:t>
      </w:r>
      <w:r>
        <w:rPr>
          <w:rFonts w:hint="default" w:ascii="Times New Roman" w:hAnsi="Times New Roman" w:eastAsia="微软雅黑" w:cs="Times New Roman"/>
          <w:color w:val="000000"/>
          <w:kern w:val="0"/>
          <w:sz w:val="24"/>
          <w:szCs w:val="24"/>
          <w:lang w:val="en-US" w:eastAsia="zh-CN"/>
        </w:rPr>
        <w:t xml:space="preserve">s Hospital (N=1636) </w:t>
      </w:r>
    </w:p>
    <w:p w14:paraId="22A1862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snapToGrid/>
        <w:spacing w:line="480" w:lineRule="auto"/>
        <w:ind w:left="0" w:leftChars="0" w:firstLine="0" w:firstLineChars="0"/>
        <w:textAlignment w:val="auto"/>
        <w:rPr>
          <w:rFonts w:hint="default" w:ascii="Times New Roman" w:hAnsi="Times New Roman" w:eastAsia="微软雅黑" w:cs="Times New Roman"/>
          <w:color w:val="000000"/>
          <w:kern w:val="0"/>
          <w:sz w:val="24"/>
          <w:szCs w:val="24"/>
          <w:lang w:val="en-US" w:eastAsia="zh-CN"/>
        </w:rPr>
      </w:pPr>
      <w:r>
        <w:rPr>
          <w:rFonts w:hint="default" w:ascii="Times New Roman" w:hAnsi="Times New Roman" w:eastAsia="微软雅黑" w:cs="Times New Roman"/>
          <w:color w:val="000000"/>
          <w:kern w:val="0"/>
          <w:sz w:val="24"/>
          <w:szCs w:val="24"/>
        </w:rPr>
        <w:t>North</w:t>
      </w:r>
      <w:r>
        <w:rPr>
          <w:rFonts w:hint="default" w:ascii="Times New Roman" w:hAnsi="Times New Roman" w:eastAsia="微软雅黑" w:cs="Times New Roman"/>
          <w:color w:val="000000"/>
          <w:kern w:val="0"/>
          <w:sz w:val="24"/>
          <w:szCs w:val="24"/>
          <w:lang w:val="en-US" w:eastAsia="zh-CN"/>
        </w:rPr>
        <w:t>wes</w:t>
      </w:r>
      <w:r>
        <w:rPr>
          <w:rFonts w:hint="default" w:ascii="Times New Roman" w:hAnsi="Times New Roman" w:eastAsia="微软雅黑" w:cs="Times New Roman"/>
          <w:color w:val="000000"/>
          <w:kern w:val="0"/>
          <w:sz w:val="24"/>
          <w:szCs w:val="24"/>
        </w:rPr>
        <w:t>t China</w:t>
      </w:r>
      <w:r>
        <w:rPr>
          <w:rFonts w:hint="default" w:ascii="Times New Roman" w:hAnsi="Times New Roman" w:eastAsia="微软雅黑" w:cs="Times New Roman"/>
          <w:color w:val="000000"/>
          <w:kern w:val="0"/>
          <w:sz w:val="24"/>
          <w:szCs w:val="24"/>
          <w:lang w:val="en-US" w:eastAsia="zh-CN"/>
        </w:rPr>
        <w:t>: Xinjiang Uygur Autonomous Region Children</w:t>
      </w:r>
      <w:r>
        <w:rPr>
          <w:rFonts w:hint="default" w:ascii="Times New Roman" w:hAnsi="Times New Roman" w:eastAsia="微软雅黑" w:cs="Times New Roman"/>
          <w:color w:val="000000"/>
          <w:kern w:val="0"/>
          <w:sz w:val="24"/>
          <w:szCs w:val="24"/>
          <w:lang w:val="en-US" w:eastAsia="zh-CN"/>
        </w:rPr>
        <w:t>’</w:t>
      </w:r>
      <w:r>
        <w:rPr>
          <w:rFonts w:hint="default" w:ascii="Times New Roman" w:hAnsi="Times New Roman" w:eastAsia="微软雅黑" w:cs="Times New Roman"/>
          <w:color w:val="000000"/>
          <w:kern w:val="0"/>
          <w:sz w:val="24"/>
          <w:szCs w:val="24"/>
          <w:lang w:val="en-US" w:eastAsia="zh-CN"/>
        </w:rPr>
        <w:t>s Hospital (N=138) , Urumqi Children</w:t>
      </w:r>
      <w:r>
        <w:rPr>
          <w:rFonts w:hint="default" w:ascii="Times New Roman" w:hAnsi="Times New Roman" w:eastAsia="微软雅黑" w:cs="Times New Roman"/>
          <w:color w:val="000000"/>
          <w:kern w:val="0"/>
          <w:sz w:val="24"/>
          <w:szCs w:val="24"/>
          <w:lang w:val="en-US" w:eastAsia="zh-CN"/>
        </w:rPr>
        <w:t>’</w:t>
      </w:r>
      <w:r>
        <w:rPr>
          <w:rFonts w:hint="default" w:ascii="Times New Roman" w:hAnsi="Times New Roman" w:eastAsia="微软雅黑" w:cs="Times New Roman"/>
          <w:color w:val="000000"/>
          <w:kern w:val="0"/>
          <w:sz w:val="24"/>
          <w:szCs w:val="24"/>
          <w:lang w:val="en-US" w:eastAsia="zh-CN"/>
        </w:rPr>
        <w:t>s Hospital (N=109) , Gansu Maternity and Child Health Hospital (N=214) , Yinchuan Maternity and Child Health Hospital (N=7) , Qinghai Maternity and Child Health Hospital (N=96) , Xi</w:t>
      </w:r>
      <w:r>
        <w:rPr>
          <w:rFonts w:hint="default" w:ascii="Times New Roman" w:hAnsi="Times New Roman" w:eastAsia="微软雅黑" w:cs="Times New Roman"/>
          <w:color w:val="000000"/>
          <w:kern w:val="0"/>
          <w:sz w:val="24"/>
          <w:szCs w:val="24"/>
          <w:lang w:val="en-US" w:eastAsia="zh-CN"/>
        </w:rPr>
        <w:t>’</w:t>
      </w:r>
      <w:r>
        <w:rPr>
          <w:rFonts w:hint="default" w:ascii="Times New Roman" w:hAnsi="Times New Roman" w:eastAsia="微软雅黑" w:cs="Times New Roman"/>
          <w:color w:val="000000"/>
          <w:kern w:val="0"/>
          <w:sz w:val="24"/>
          <w:szCs w:val="24"/>
          <w:lang w:val="en-US" w:eastAsia="zh-CN"/>
        </w:rPr>
        <w:t>an Children</w:t>
      </w:r>
      <w:r>
        <w:rPr>
          <w:rFonts w:hint="default" w:ascii="Times New Roman" w:hAnsi="Times New Roman" w:eastAsia="微软雅黑" w:cs="Times New Roman"/>
          <w:color w:val="000000"/>
          <w:kern w:val="0"/>
          <w:sz w:val="24"/>
          <w:szCs w:val="24"/>
          <w:lang w:val="en-US" w:eastAsia="zh-CN"/>
        </w:rPr>
        <w:t>’</w:t>
      </w:r>
      <w:r>
        <w:rPr>
          <w:rFonts w:hint="default" w:ascii="Times New Roman" w:hAnsi="Times New Roman" w:eastAsia="微软雅黑" w:cs="Times New Roman"/>
          <w:color w:val="000000"/>
          <w:kern w:val="0"/>
          <w:sz w:val="24"/>
          <w:szCs w:val="24"/>
          <w:lang w:val="en-US" w:eastAsia="zh-CN"/>
        </w:rPr>
        <w:t>s Hospital (N=1786)</w:t>
      </w:r>
    </w:p>
    <w:p w14:paraId="1884482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snapToGrid/>
        <w:spacing w:line="480" w:lineRule="auto"/>
        <w:ind w:left="0" w:leftChars="0" w:firstLine="0" w:firstLineChars="0"/>
        <w:textAlignment w:val="auto"/>
        <w:rPr>
          <w:rFonts w:hint="default" w:ascii="Times New Roman" w:hAnsi="Times New Roman" w:eastAsia="微软雅黑" w:cs="Times New Roman"/>
          <w:color w:val="000000"/>
          <w:kern w:val="0"/>
          <w:sz w:val="24"/>
          <w:szCs w:val="24"/>
          <w:lang w:val="en-US" w:eastAsia="zh-CN"/>
        </w:rPr>
      </w:pPr>
      <w:r>
        <w:rPr>
          <w:rFonts w:hint="default" w:ascii="Times New Roman" w:hAnsi="Times New Roman" w:eastAsia="微软雅黑" w:cs="Times New Roman"/>
          <w:color w:val="000000"/>
          <w:kern w:val="0"/>
          <w:sz w:val="24"/>
          <w:szCs w:val="24"/>
        </w:rPr>
        <w:t>South</w:t>
      </w:r>
      <w:r>
        <w:rPr>
          <w:rFonts w:hint="default" w:ascii="Times New Roman" w:hAnsi="Times New Roman" w:eastAsia="微软雅黑" w:cs="Times New Roman"/>
          <w:color w:val="000000"/>
          <w:kern w:val="0"/>
          <w:sz w:val="24"/>
          <w:szCs w:val="24"/>
          <w:lang w:val="en-US" w:eastAsia="zh-CN"/>
        </w:rPr>
        <w:t>west</w:t>
      </w:r>
      <w:r>
        <w:rPr>
          <w:rFonts w:hint="default" w:ascii="Times New Roman" w:hAnsi="Times New Roman" w:eastAsia="微软雅黑" w:cs="Times New Roman"/>
          <w:color w:val="000000"/>
          <w:kern w:val="0"/>
          <w:sz w:val="24"/>
          <w:szCs w:val="24"/>
        </w:rPr>
        <w:t xml:space="preserve"> China</w:t>
      </w:r>
      <w:r>
        <w:rPr>
          <w:rFonts w:hint="default" w:ascii="Times New Roman" w:hAnsi="Times New Roman" w:eastAsia="微软雅黑" w:cs="Times New Roman"/>
          <w:color w:val="000000"/>
          <w:kern w:val="0"/>
          <w:sz w:val="24"/>
          <w:szCs w:val="24"/>
          <w:lang w:val="en-US" w:eastAsia="zh-CN"/>
        </w:rPr>
        <w:t xml:space="preserve">: </w:t>
      </w:r>
      <w:r>
        <w:rPr>
          <w:rFonts w:hint="default" w:ascii="Times New Roman" w:hAnsi="Times New Roman" w:eastAsia="微软雅黑" w:cs="Times New Roman"/>
          <w:color w:val="000000"/>
          <w:kern w:val="0"/>
          <w:sz w:val="24"/>
          <w:szCs w:val="24"/>
          <w:lang w:eastAsia="zh-CN"/>
        </w:rPr>
        <w:t>Kunming Children's Hospital (</w:t>
      </w:r>
      <w:r>
        <w:rPr>
          <w:rFonts w:hint="default" w:ascii="Times New Roman" w:hAnsi="Times New Roman" w:eastAsia="微软雅黑" w:cs="Times New Roman"/>
          <w:color w:val="000000"/>
          <w:kern w:val="0"/>
          <w:sz w:val="24"/>
          <w:szCs w:val="24"/>
          <w:lang w:val="en-US" w:eastAsia="zh-CN"/>
        </w:rPr>
        <w:t>N=</w:t>
      </w:r>
      <w:r>
        <w:rPr>
          <w:rFonts w:hint="default" w:ascii="Times New Roman" w:hAnsi="Times New Roman" w:eastAsia="微软雅黑" w:cs="Times New Roman"/>
          <w:color w:val="000000"/>
          <w:kern w:val="0"/>
          <w:sz w:val="24"/>
          <w:szCs w:val="24"/>
          <w:lang w:eastAsia="zh-CN"/>
        </w:rPr>
        <w:t>1662)</w:t>
      </w:r>
      <w:r>
        <w:rPr>
          <w:rFonts w:hint="default" w:ascii="Times New Roman" w:hAnsi="Times New Roman" w:eastAsia="微软雅黑" w:cs="Times New Roman"/>
          <w:color w:val="000000"/>
          <w:kern w:val="0"/>
          <w:sz w:val="24"/>
          <w:szCs w:val="24"/>
          <w:lang w:val="en-US" w:eastAsia="zh-CN"/>
        </w:rPr>
        <w:t xml:space="preserve"> , Guiyang Maternity and Child Health Hospital (N=115) </w:t>
      </w:r>
    </w:p>
    <w:p w14:paraId="02B83B49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80" w:lineRule="auto"/>
        <w:textAlignment w:val="auto"/>
        <w:rPr>
          <w:rFonts w:hint="default" w:ascii="Times New Roman" w:hAnsi="Times New Roman" w:eastAsia="微软雅黑" w:cs="Times New Roman"/>
          <w:color w:val="000000"/>
          <w:kern w:val="0"/>
          <w:sz w:val="24"/>
          <w:szCs w:val="24"/>
          <w:lang w:val="en-US" w:eastAsia="zh-CN"/>
        </w:rPr>
      </w:pPr>
    </w:p>
    <w:p w14:paraId="01C3D4D9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80" w:lineRule="auto"/>
        <w:textAlignment w:val="auto"/>
        <w:rPr>
          <w:rFonts w:hint="default" w:ascii="Times New Roman" w:hAnsi="Times New Roman" w:cs="Times New Roman"/>
          <w:sz w:val="24"/>
          <w:szCs w:val="24"/>
        </w:rPr>
      </w:pPr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9C837C3"/>
    <w:multiLevelType w:val="singleLevel"/>
    <w:tmpl w:val="89C837C3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082EFD"/>
    <w:rsid w:val="4FF64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354</Words>
  <Characters>2040</Characters>
  <Lines>0</Lines>
  <Paragraphs>0</Paragraphs>
  <TotalTime>0</TotalTime>
  <ScaleCrop>false</ScaleCrop>
  <LinksUpToDate>false</LinksUpToDate>
  <CharactersWithSpaces>2317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2025-11-26T03:46:00Z</dcterms:created>
  <dc:creator>jingl</dc:creator>
  <cp:lastModifiedBy>眉眼</cp:lastModifiedBy>
  <dcterms:modified xsi:type="dcterms:W3CDTF">2025-12-03T14:51:11Z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eyJoZGlkIjoiMzEwNTM5NzYwMDRjMzkwZTVkZjY2ODkwMGIxNGU0OTUiLCJ1c2VySWQiOiI2NDc0MDAyODAifQ==</vt:lpwstr>
  </property>
  <property fmtid="{D5CDD505-2E9C-101B-9397-08002B2CF9AE}" pid="4" name="ICV">
    <vt:lpwstr>7E98EC1F4208400A89C5648505DE5C22_12</vt:lpwstr>
  </property>
</Properties>
</file>