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34B4C" w14:textId="77777777" w:rsidR="00253EA5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72"/>
        </w:rPr>
      </w:pPr>
    </w:p>
    <w:p w14:paraId="289C9FF7" w14:textId="77777777" w:rsidR="00253EA5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72"/>
        </w:rPr>
      </w:pPr>
    </w:p>
    <w:p w14:paraId="1BB19C3A" w14:textId="77777777" w:rsidR="00253EA5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72"/>
        </w:rPr>
      </w:pPr>
    </w:p>
    <w:p w14:paraId="07C31A37" w14:textId="77777777" w:rsidR="00405AA6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72"/>
        </w:rPr>
      </w:pPr>
      <w:r w:rsidRPr="007A7DAF">
        <w:rPr>
          <w:rFonts w:ascii="Times New Roman" w:hAnsi="Times New Roman" w:cs="Times New Roman"/>
          <w:i/>
          <w:color w:val="000000" w:themeColor="text1"/>
          <w:sz w:val="72"/>
        </w:rPr>
        <w:t>Supporting information</w:t>
      </w:r>
    </w:p>
    <w:p w14:paraId="62D16BD9" w14:textId="77777777" w:rsidR="00253EA5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44"/>
        </w:rPr>
      </w:pPr>
    </w:p>
    <w:p w14:paraId="172342B2" w14:textId="77777777" w:rsidR="00253EA5" w:rsidRPr="007A7DAF" w:rsidRDefault="00253EA5" w:rsidP="00253EA5">
      <w:pPr>
        <w:jc w:val="center"/>
        <w:rPr>
          <w:rFonts w:ascii="Times New Roman" w:hAnsi="Times New Roman" w:cs="Times New Roman"/>
          <w:i/>
          <w:color w:val="000000" w:themeColor="text1"/>
          <w:sz w:val="44"/>
        </w:rPr>
      </w:pPr>
    </w:p>
    <w:p w14:paraId="13C8CD8C" w14:textId="26A3A520" w:rsidR="00E579EC" w:rsidRPr="007A7DAF" w:rsidRDefault="006A2A24" w:rsidP="00253EA5">
      <w:pPr>
        <w:jc w:val="center"/>
        <w:rPr>
          <w:rFonts w:ascii="Times New Roman" w:hAnsi="Times New Roman" w:cs="Times New Roman"/>
          <w:i/>
          <w:color w:val="000000" w:themeColor="text1"/>
          <w:sz w:val="44"/>
        </w:rPr>
      </w:pPr>
      <w:r w:rsidRPr="006A2A24">
        <w:rPr>
          <w:rFonts w:ascii="Times New Roman" w:hAnsi="Times New Roman" w:cs="Times New Roman" w:hint="eastAsia"/>
          <w:i/>
          <w:color w:val="000000" w:themeColor="text1"/>
          <w:sz w:val="44"/>
        </w:rPr>
        <w:t>A s</w:t>
      </w:r>
      <w:r w:rsidRPr="006A2A24">
        <w:rPr>
          <w:rFonts w:ascii="Times New Roman" w:hAnsi="Times New Roman" w:cs="Times New Roman"/>
          <w:i/>
          <w:color w:val="000000" w:themeColor="text1"/>
          <w:sz w:val="44"/>
        </w:rPr>
        <w:t>ynergistic strategy to develop photostable and bright dyes with long Stokes shift for super-resolution microscopy</w:t>
      </w:r>
    </w:p>
    <w:p w14:paraId="198239D8" w14:textId="77777777" w:rsidR="00E579EC" w:rsidRPr="007A7DAF" w:rsidRDefault="00E579EC" w:rsidP="00253EA5">
      <w:pPr>
        <w:jc w:val="center"/>
        <w:rPr>
          <w:rFonts w:ascii="Times New Roman" w:hAnsi="Times New Roman" w:cs="Times New Roman"/>
          <w:i/>
          <w:color w:val="000000" w:themeColor="text1"/>
          <w:sz w:val="44"/>
        </w:rPr>
      </w:pPr>
    </w:p>
    <w:p w14:paraId="2BA15DBF" w14:textId="66F6A07B" w:rsidR="002E53D4" w:rsidRDefault="002E53D4" w:rsidP="002E53D4">
      <w:pPr>
        <w:rPr>
          <w:rFonts w:ascii="Times New Roman" w:hAnsi="Times New Roman" w:cs="Times New Roman"/>
          <w:vertAlign w:val="superscript"/>
        </w:rPr>
      </w:pPr>
      <w:bookmarkStart w:id="0" w:name="_Hlk79651451"/>
      <w:proofErr w:type="spellStart"/>
      <w:r w:rsidRPr="00653A18">
        <w:rPr>
          <w:rFonts w:ascii="Times New Roman" w:hAnsi="Times New Roman" w:cs="Times New Roman"/>
        </w:rPr>
        <w:t>Gangwei</w:t>
      </w:r>
      <w:proofErr w:type="spellEnd"/>
      <w:r w:rsidRPr="00653A18">
        <w:rPr>
          <w:rFonts w:ascii="Times New Roman" w:hAnsi="Times New Roman" w:cs="Times New Roman"/>
        </w:rPr>
        <w:t xml:space="preserve"> Jiang</w:t>
      </w:r>
      <w:proofErr w:type="gramStart"/>
      <w:r w:rsidRPr="00653A18">
        <w:rPr>
          <w:rFonts w:ascii="Times New Roman" w:hAnsi="Times New Roman" w:cs="Times New Roman"/>
          <w:vertAlign w:val="superscript"/>
        </w:rPr>
        <w:t>1,</w:t>
      </w:r>
      <w:r w:rsidRPr="00035E73">
        <w:rPr>
          <w:rFonts w:ascii="Times New Roman" w:hAnsi="Times New Roman" w:cs="Times New Roman"/>
          <w:vertAlign w:val="superscript"/>
        </w:rPr>
        <w:t>§</w:t>
      </w:r>
      <w:proofErr w:type="gramEnd"/>
      <w:r w:rsidRPr="00653A18">
        <w:rPr>
          <w:rFonts w:ascii="Times New Roman" w:hAnsi="Times New Roman" w:cs="Times New Roman"/>
        </w:rPr>
        <w:t>, Tian-Bing Ren</w:t>
      </w:r>
      <w:r w:rsidRPr="00653A18">
        <w:rPr>
          <w:rFonts w:ascii="Times New Roman" w:hAnsi="Times New Roman" w:cs="Times New Roman"/>
          <w:vertAlign w:val="superscript"/>
        </w:rPr>
        <w:t>1,</w:t>
      </w:r>
      <w:r w:rsidRPr="00035E73">
        <w:rPr>
          <w:rFonts w:ascii="Times New Roman" w:hAnsi="Times New Roman" w:cs="Times New Roman"/>
          <w:vertAlign w:val="superscript"/>
        </w:rPr>
        <w:t>§</w:t>
      </w:r>
      <w:r w:rsidRPr="00653A18">
        <w:rPr>
          <w:rFonts w:ascii="Times New Roman" w:hAnsi="Times New Roman" w:cs="Times New Roman"/>
        </w:rPr>
        <w:t xml:space="preserve">, </w:t>
      </w:r>
      <w:r w:rsidRPr="00035E73">
        <w:rPr>
          <w:rFonts w:ascii="Times New Roman" w:hAnsi="Times New Roman" w:cs="Times New Roman"/>
        </w:rPr>
        <w:t>Elisa D’Este</w:t>
      </w:r>
      <w:r w:rsidRPr="00035E73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653A18">
        <w:rPr>
          <w:rFonts w:ascii="Times New Roman" w:hAnsi="Times New Roman" w:cs="Times New Roman"/>
        </w:rPr>
        <w:t>Mengyi</w:t>
      </w:r>
      <w:proofErr w:type="spellEnd"/>
      <w:r w:rsidRPr="00653A18">
        <w:rPr>
          <w:rFonts w:ascii="Times New Roman" w:hAnsi="Times New Roman" w:cs="Times New Roman"/>
        </w:rPr>
        <w:t xml:space="preserve"> Xiong</w:t>
      </w:r>
      <w:r w:rsidRPr="00653A18">
        <w:rPr>
          <w:rFonts w:ascii="Times New Roman" w:hAnsi="Times New Roman" w:cs="Times New Roman"/>
          <w:vertAlign w:val="superscript"/>
        </w:rPr>
        <w:t>1</w:t>
      </w:r>
      <w:r w:rsidRPr="00653A18">
        <w:rPr>
          <w:rFonts w:ascii="Times New Roman" w:hAnsi="Times New Roman" w:cs="Times New Roman"/>
        </w:rPr>
        <w:t>, Bin Xiong</w:t>
      </w:r>
      <w:r w:rsidRPr="00653A18">
        <w:rPr>
          <w:rFonts w:ascii="Times New Roman" w:hAnsi="Times New Roman" w:cs="Times New Roman"/>
          <w:vertAlign w:val="superscript"/>
        </w:rPr>
        <w:t>1</w:t>
      </w:r>
      <w:r w:rsidRPr="00653A1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Kai Johnsson</w:t>
      </w:r>
      <w:r w:rsidRPr="009814B0">
        <w:rPr>
          <w:rFonts w:ascii="Times New Roman" w:hAnsi="Times New Roman" w:cs="Times New Roman"/>
          <w:vertAlign w:val="superscript"/>
        </w:rPr>
        <w:t>3,5</w:t>
      </w:r>
      <w:r>
        <w:rPr>
          <w:rFonts w:ascii="Times New Roman" w:hAnsi="Times New Roman" w:cs="Times New Roman"/>
        </w:rPr>
        <w:t>,</w:t>
      </w:r>
      <w:r w:rsidRPr="00653A18">
        <w:rPr>
          <w:rFonts w:ascii="Times New Roman" w:hAnsi="Times New Roman" w:cs="Times New Roman"/>
        </w:rPr>
        <w:t xml:space="preserve"> </w:t>
      </w:r>
      <w:r w:rsidR="0077123F" w:rsidRPr="00653A18">
        <w:rPr>
          <w:rFonts w:ascii="Times New Roman" w:hAnsi="Times New Roman" w:cs="Times New Roman"/>
        </w:rPr>
        <w:t>Xiao-Bing Zhang</w:t>
      </w:r>
      <w:r w:rsidR="0077123F" w:rsidRPr="00653A18">
        <w:rPr>
          <w:rFonts w:ascii="Times New Roman" w:hAnsi="Times New Roman" w:cs="Times New Roman"/>
          <w:vertAlign w:val="superscript"/>
        </w:rPr>
        <w:t>1</w:t>
      </w:r>
      <w:r w:rsidR="0077123F" w:rsidRPr="00653A18">
        <w:rPr>
          <w:rFonts w:ascii="Times New Roman" w:hAnsi="Times New Roman" w:cs="Times New Roman"/>
        </w:rPr>
        <w:t xml:space="preserve">, </w:t>
      </w:r>
      <w:r w:rsidRPr="00653A18">
        <w:rPr>
          <w:rFonts w:ascii="Times New Roman" w:hAnsi="Times New Roman" w:cs="Times New Roman"/>
        </w:rPr>
        <w:t>Lu Wang</w:t>
      </w:r>
      <w:r w:rsidRPr="00653A18">
        <w:rPr>
          <w:rFonts w:ascii="Times New Roman" w:hAnsi="Times New Roman" w:cs="Times New Roman"/>
          <w:vertAlign w:val="superscript"/>
        </w:rPr>
        <w:t>2,</w:t>
      </w:r>
      <w:r>
        <w:rPr>
          <w:rFonts w:ascii="Times New Roman" w:hAnsi="Times New Roman" w:cs="Times New Roman"/>
          <w:vertAlign w:val="superscript"/>
        </w:rPr>
        <w:t>3</w:t>
      </w:r>
      <w:r w:rsidR="007F513F">
        <w:rPr>
          <w:rFonts w:ascii="Times New Roman" w:hAnsi="Times New Roman" w:cs="Times New Roman"/>
          <w:vertAlign w:val="superscript"/>
        </w:rPr>
        <w:t>,</w:t>
      </w:r>
      <w:r w:rsidRPr="00653A18">
        <w:rPr>
          <w:rFonts w:ascii="Times New Roman" w:hAnsi="Times New Roman" w:cs="Times New Roman"/>
          <w:vertAlign w:val="superscript"/>
        </w:rPr>
        <w:t>*</w:t>
      </w:r>
      <w:r w:rsidRPr="00653A18">
        <w:rPr>
          <w:rFonts w:ascii="Times New Roman" w:hAnsi="Times New Roman" w:cs="Times New Roman"/>
        </w:rPr>
        <w:t>, Lin Yuan</w:t>
      </w:r>
      <w:r w:rsidRPr="00653A18">
        <w:rPr>
          <w:rFonts w:ascii="Times New Roman" w:hAnsi="Times New Roman" w:cs="Times New Roman"/>
          <w:vertAlign w:val="superscript"/>
        </w:rPr>
        <w:t>1,*</w:t>
      </w:r>
    </w:p>
    <w:p w14:paraId="0ED50C07" w14:textId="77777777" w:rsidR="002E53D4" w:rsidRPr="007F513F" w:rsidRDefault="002E53D4" w:rsidP="002E53D4">
      <w:pPr>
        <w:rPr>
          <w:rFonts w:ascii="Times New Roman" w:hAnsi="Times New Roman" w:cs="Times New Roman"/>
          <w:vertAlign w:val="superscript"/>
        </w:rPr>
      </w:pPr>
    </w:p>
    <w:p w14:paraId="689643CC" w14:textId="77777777" w:rsidR="002E53D4" w:rsidRDefault="002E53D4" w:rsidP="002E53D4">
      <w:pPr>
        <w:rPr>
          <w:rFonts w:ascii="Times New Roman" w:hAnsi="Times New Roman" w:cs="Times New Roman"/>
        </w:rPr>
      </w:pPr>
      <w:r w:rsidRPr="00653A18">
        <w:rPr>
          <w:rFonts w:ascii="Times New Roman" w:hAnsi="Times New Roman" w:cs="Times New Roman"/>
        </w:rPr>
        <w:t xml:space="preserve">1 State Key Laboratory of Chemo/Biosensing and Chemometrics, College of Chemistry and Chemical Engineering, Hunan University. </w:t>
      </w:r>
    </w:p>
    <w:p w14:paraId="67B3DA06" w14:textId="36309475" w:rsidR="002E53D4" w:rsidRDefault="002E53D4" w:rsidP="002E53D4">
      <w:pPr>
        <w:rPr>
          <w:rFonts w:ascii="Times New Roman" w:hAnsi="Times New Roman" w:cs="Times New Roman"/>
        </w:rPr>
      </w:pPr>
      <w:r w:rsidRPr="00653A18">
        <w:rPr>
          <w:rFonts w:ascii="Times New Roman" w:hAnsi="Times New Roman" w:cs="Times New Roman"/>
        </w:rPr>
        <w:t>2</w:t>
      </w:r>
      <w:r w:rsidRPr="00035E73">
        <w:rPr>
          <w:rFonts w:ascii="Times New Roman" w:hAnsi="Times New Roman" w:cs="Times New Roman"/>
        </w:rPr>
        <w:t xml:space="preserve"> Key Laboratory</w:t>
      </w:r>
      <w:r>
        <w:rPr>
          <w:rFonts w:ascii="Times New Roman" w:hAnsi="Times New Roman" w:cs="Times New Roman" w:hint="eastAsia"/>
        </w:rPr>
        <w:t xml:space="preserve"> </w:t>
      </w:r>
      <w:r w:rsidRPr="00035E73">
        <w:rPr>
          <w:rFonts w:ascii="Times New Roman" w:hAnsi="Times New Roman" w:cs="Times New Roman"/>
        </w:rPr>
        <w:t>of Smart Drug Delivery, Ministry of Education, School of Pharmacy, Fudan University</w:t>
      </w:r>
      <w:r>
        <w:rPr>
          <w:rFonts w:ascii="Times New Roman" w:hAnsi="Times New Roman" w:cs="Times New Roman"/>
        </w:rPr>
        <w:t>,</w:t>
      </w:r>
      <w:r w:rsidRPr="00035E73">
        <w:rPr>
          <w:rFonts w:ascii="Times New Roman" w:hAnsi="Times New Roman" w:cs="Times New Roman"/>
        </w:rPr>
        <w:t xml:space="preserve"> Shanghai, China.</w:t>
      </w:r>
      <w:r w:rsidRPr="00035E73"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</w:rPr>
        <w:t xml:space="preserve">3 </w:t>
      </w:r>
      <w:r w:rsidRPr="00035E73">
        <w:rPr>
          <w:rFonts w:ascii="Times New Roman" w:hAnsi="Times New Roman" w:cs="Times New Roman"/>
        </w:rPr>
        <w:t>Department of Chemical Biology, Max Planck Institute for Medical Research, Heidelberg, Germany</w:t>
      </w:r>
      <w:r w:rsidR="00E600E3">
        <w:rPr>
          <w:rFonts w:ascii="Times New Roman" w:hAnsi="Times New Roman" w:cs="Times New Roman"/>
        </w:rPr>
        <w:t>.</w:t>
      </w:r>
    </w:p>
    <w:p w14:paraId="79C00E1D" w14:textId="0745F509" w:rsidR="002E53D4" w:rsidRDefault="002E53D4" w:rsidP="002E53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 </w:t>
      </w:r>
      <w:r w:rsidRPr="00035E73">
        <w:rPr>
          <w:rFonts w:ascii="Times New Roman" w:hAnsi="Times New Roman" w:cs="Times New Roman"/>
        </w:rPr>
        <w:t>Optical Microscopy Facility, Max Planck Institute for Medical Research, Heidelberg, Germany</w:t>
      </w:r>
      <w:r w:rsidR="00D970E4">
        <w:rPr>
          <w:rFonts w:ascii="Times New Roman" w:hAnsi="Times New Roman" w:cs="Times New Roman" w:hint="eastAsia"/>
        </w:rPr>
        <w:t>.</w:t>
      </w:r>
    </w:p>
    <w:p w14:paraId="57EA6AFD" w14:textId="77777777" w:rsidR="002E53D4" w:rsidRPr="00653A18" w:rsidRDefault="002E53D4" w:rsidP="002E53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 </w:t>
      </w:r>
      <w:r w:rsidRPr="009814B0">
        <w:rPr>
          <w:rFonts w:ascii="Times New Roman" w:hAnsi="Times New Roman" w:cs="Times New Roman"/>
        </w:rPr>
        <w:t>Institute of Chemical Sciences and</w:t>
      </w:r>
      <w:r>
        <w:rPr>
          <w:rFonts w:ascii="Times New Roman" w:hAnsi="Times New Roman" w:cs="Times New Roman" w:hint="eastAsia"/>
        </w:rPr>
        <w:t xml:space="preserve"> </w:t>
      </w:r>
      <w:r w:rsidRPr="009814B0">
        <w:rPr>
          <w:rFonts w:ascii="Times New Roman" w:hAnsi="Times New Roman" w:cs="Times New Roman"/>
        </w:rPr>
        <w:t xml:space="preserve">Engineering, École Polytechnique </w:t>
      </w:r>
      <w:proofErr w:type="spellStart"/>
      <w:r w:rsidRPr="009814B0">
        <w:rPr>
          <w:rFonts w:ascii="Times New Roman" w:hAnsi="Times New Roman" w:cs="Times New Roman"/>
        </w:rPr>
        <w:t>Fédérale</w:t>
      </w:r>
      <w:proofErr w:type="spellEnd"/>
      <w:r w:rsidRPr="009814B0">
        <w:rPr>
          <w:rFonts w:ascii="Times New Roman" w:hAnsi="Times New Roman" w:cs="Times New Roman"/>
        </w:rPr>
        <w:t xml:space="preserve"> de Lausanne (EPFL), Lausanne, Switzerland.</w:t>
      </w:r>
    </w:p>
    <w:p w14:paraId="5B4DAA1B" w14:textId="77777777" w:rsidR="00AC3FC5" w:rsidRDefault="00AC3FC5" w:rsidP="00AC3F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</w:t>
      </w:r>
      <w:r w:rsidRPr="00653A18">
        <w:rPr>
          <w:rFonts w:ascii="Times New Roman" w:hAnsi="Times New Roman" w:cs="Times New Roman"/>
        </w:rPr>
        <w:t xml:space="preserve"> These authors contributed equally: </w:t>
      </w:r>
      <w:r>
        <w:rPr>
          <w:rFonts w:ascii="Times New Roman" w:hAnsi="Times New Roman" w:cs="Times New Roman"/>
        </w:rPr>
        <w:t>G.</w:t>
      </w:r>
      <w:r w:rsidRPr="00653A18">
        <w:rPr>
          <w:rFonts w:ascii="Times New Roman" w:hAnsi="Times New Roman" w:cs="Times New Roman"/>
        </w:rPr>
        <w:t xml:space="preserve"> J</w:t>
      </w:r>
      <w:r>
        <w:rPr>
          <w:rFonts w:ascii="Times New Roman" w:hAnsi="Times New Roman" w:cs="Times New Roman"/>
        </w:rPr>
        <w:t>.</w:t>
      </w:r>
      <w:r w:rsidRPr="00653A18">
        <w:rPr>
          <w:rFonts w:ascii="Times New Roman" w:hAnsi="Times New Roman" w:cs="Times New Roman"/>
        </w:rPr>
        <w:t>, T</w:t>
      </w:r>
      <w:r>
        <w:rPr>
          <w:rFonts w:ascii="Times New Roman" w:hAnsi="Times New Roman" w:cs="Times New Roman"/>
        </w:rPr>
        <w:t xml:space="preserve">. </w:t>
      </w:r>
      <w:r w:rsidRPr="00653A18">
        <w:rPr>
          <w:rFonts w:ascii="Times New Roman" w:hAnsi="Times New Roman" w:cs="Times New Roman"/>
        </w:rPr>
        <w:t>-B</w:t>
      </w:r>
      <w:r>
        <w:rPr>
          <w:rFonts w:ascii="Times New Roman" w:hAnsi="Times New Roman" w:cs="Times New Roman"/>
        </w:rPr>
        <w:t>.</w:t>
      </w:r>
      <w:r w:rsidRPr="00653A18">
        <w:rPr>
          <w:rFonts w:ascii="Times New Roman" w:hAnsi="Times New Roman" w:cs="Times New Roman"/>
        </w:rPr>
        <w:t xml:space="preserve"> </w:t>
      </w:r>
      <w:proofErr w:type="gramStart"/>
      <w:r w:rsidRPr="00653A18">
        <w:rPr>
          <w:rFonts w:ascii="Times New Roman" w:hAnsi="Times New Roman" w:cs="Times New Roman"/>
        </w:rPr>
        <w:t>R.</w:t>
      </w:r>
      <w:r>
        <w:rPr>
          <w:rFonts w:ascii="Times New Roman" w:hAnsi="Times New Roman" w:cs="Times New Roman"/>
        </w:rPr>
        <w:t>.</w:t>
      </w:r>
      <w:proofErr w:type="gramEnd"/>
    </w:p>
    <w:p w14:paraId="4D83BCB4" w14:textId="73D4C839" w:rsidR="00AC3FC5" w:rsidRPr="00653A18" w:rsidRDefault="00AC3FC5" w:rsidP="00AC3FC5">
      <w:pPr>
        <w:rPr>
          <w:rFonts w:ascii="Times New Roman" w:hAnsi="Times New Roman" w:cs="Times New Roman"/>
        </w:rPr>
      </w:pPr>
      <w:r w:rsidRPr="00DE55C5">
        <w:rPr>
          <w:rFonts w:ascii="Times New Roman" w:hAnsi="Times New Roman" w:cs="Times New Roman"/>
        </w:rPr>
        <w:t xml:space="preserve">Correspondence and requests for materials should be addressed to </w:t>
      </w:r>
      <w:r>
        <w:rPr>
          <w:rFonts w:ascii="Times New Roman" w:hAnsi="Times New Roman" w:cs="Times New Roman"/>
        </w:rPr>
        <w:t>L</w:t>
      </w:r>
      <w:r w:rsidRPr="00DE55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Y</w:t>
      </w:r>
      <w:r w:rsidRPr="00DE55C5">
        <w:rPr>
          <w:rFonts w:ascii="Times New Roman" w:hAnsi="Times New Roman" w:cs="Times New Roman"/>
        </w:rPr>
        <w:t xml:space="preserve">. (email: </w:t>
      </w:r>
      <w:r w:rsidRPr="00860297">
        <w:rPr>
          <w:rFonts w:ascii="Times New Roman" w:hAnsi="Times New Roman" w:cs="Times New Roman"/>
        </w:rPr>
        <w:t>lyuan@hnu.edu.cn</w:t>
      </w:r>
      <w:r w:rsidRPr="00DE55C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or L.W.</w:t>
      </w:r>
      <w:r w:rsidRPr="00DE55C5">
        <w:rPr>
          <w:rFonts w:ascii="Times New Roman" w:hAnsi="Times New Roman" w:cs="Times New Roman"/>
        </w:rPr>
        <w:t xml:space="preserve"> (</w:t>
      </w:r>
      <w:proofErr w:type="spellStart"/>
      <w:proofErr w:type="gramStart"/>
      <w:r w:rsidRPr="00DE55C5">
        <w:rPr>
          <w:rFonts w:ascii="Times New Roman" w:hAnsi="Times New Roman" w:cs="Times New Roman"/>
        </w:rPr>
        <w:t>email:</w:t>
      </w:r>
      <w:r w:rsidR="003857C2">
        <w:rPr>
          <w:rFonts w:ascii="Times New Roman" w:hAnsi="Times New Roman" w:cs="Times New Roman" w:hint="eastAsia"/>
        </w:rPr>
        <w:t>lu</w:t>
      </w:r>
      <w:r w:rsidR="003857C2">
        <w:rPr>
          <w:rFonts w:ascii="Times New Roman" w:hAnsi="Times New Roman" w:cs="Times New Roman"/>
        </w:rPr>
        <w:t>.wang@mr.mpg.de</w:t>
      </w:r>
      <w:proofErr w:type="spellEnd"/>
      <w:proofErr w:type="gramEnd"/>
      <w:r w:rsidRPr="00DE55C5">
        <w:rPr>
          <w:rFonts w:ascii="Times New Roman" w:hAnsi="Times New Roman" w:cs="Times New Roman"/>
        </w:rPr>
        <w:t>)</w:t>
      </w:r>
      <w:r w:rsidR="00527B69">
        <w:rPr>
          <w:rFonts w:ascii="Times New Roman" w:hAnsi="Times New Roman" w:cs="Times New Roman"/>
        </w:rPr>
        <w:t>.</w:t>
      </w:r>
    </w:p>
    <w:p w14:paraId="571760DF" w14:textId="1B7B1126" w:rsidR="002E53D4" w:rsidRPr="00AC3FC5" w:rsidRDefault="002E53D4" w:rsidP="002E53D4">
      <w:pPr>
        <w:rPr>
          <w:rFonts w:ascii="Times New Roman" w:hAnsi="Times New Roman" w:cs="Times New Roman"/>
        </w:rPr>
      </w:pPr>
    </w:p>
    <w:bookmarkEnd w:id="0"/>
    <w:p w14:paraId="612A1864" w14:textId="77777777" w:rsidR="00E579EC" w:rsidRPr="002E53D4" w:rsidRDefault="00E579EC" w:rsidP="00253EA5">
      <w:pPr>
        <w:jc w:val="center"/>
        <w:rPr>
          <w:rFonts w:ascii="Times New Roman" w:hAnsi="Times New Roman" w:cs="Times New Roman"/>
          <w:i/>
          <w:color w:val="000000" w:themeColor="text1"/>
          <w:sz w:val="44"/>
        </w:rPr>
      </w:pPr>
    </w:p>
    <w:p w14:paraId="5C59D20D" w14:textId="77777777" w:rsidR="00E579EC" w:rsidRPr="007A7DAF" w:rsidRDefault="00E579EC" w:rsidP="00AD1113">
      <w:pPr>
        <w:rPr>
          <w:rFonts w:ascii="Times New Roman" w:hAnsi="Times New Roman" w:cs="Times New Roman"/>
          <w:i/>
          <w:color w:val="000000" w:themeColor="text1"/>
          <w:sz w:val="44"/>
        </w:rPr>
      </w:pPr>
    </w:p>
    <w:p w14:paraId="3A6E8B3D" w14:textId="276F3954" w:rsidR="007F1913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  <w:r>
        <w:rPr>
          <w:rFonts w:ascii="Times New Roman" w:hAnsi="Times New Roman" w:cs="Times New Roman" w:hint="eastAsia"/>
          <w:b/>
          <w:color w:val="000000" w:themeColor="text1"/>
          <w:sz w:val="28"/>
        </w:rPr>
        <w:lastRenderedPageBreak/>
        <w:t>S</w:t>
      </w:r>
      <w:r>
        <w:rPr>
          <w:rFonts w:ascii="Times New Roman" w:hAnsi="Times New Roman" w:cs="Times New Roman"/>
          <w:b/>
          <w:color w:val="000000" w:themeColor="text1"/>
          <w:sz w:val="28"/>
        </w:rPr>
        <w:t>upplemental Figures and Tables</w:t>
      </w:r>
    </w:p>
    <w:p w14:paraId="70F70FB3" w14:textId="5122369B" w:rsidR="007F1913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2895C22F" w14:textId="77777777" w:rsidR="007F1913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6266CA4C" w14:textId="53A883A0" w:rsidR="007F1913" w:rsidRPr="007A7DAF" w:rsidRDefault="007458D5" w:rsidP="007F1913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02CE7529" wp14:editId="2597677F">
            <wp:extent cx="5274310" cy="4926198"/>
            <wp:effectExtent l="0" t="0" r="254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61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6BA6F2" w14:textId="3923BE17" w:rsidR="007F1913" w:rsidRPr="007A7DAF" w:rsidRDefault="00805B67" w:rsidP="007F1913">
      <w:pPr>
        <w:rPr>
          <w:rFonts w:ascii="Times New Roman" w:hAnsi="Times New Roman" w:cs="Times New Roman"/>
          <w:color w:val="000000" w:themeColor="text1"/>
          <w:sz w:val="24"/>
        </w:rPr>
      </w:pPr>
      <w:bookmarkStart w:id="1" w:name="_Hlk80715780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bookmarkEnd w:id="1"/>
      <w:r w:rsidR="007458D5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proofErr w:type="spellStart"/>
      <w:r w:rsidR="00E86A3E" w:rsidRPr="00E86A3E">
        <w:rPr>
          <w:rFonts w:ascii="Times New Roman" w:hAnsi="Times New Roman" w:cs="Times New Roman"/>
          <w:color w:val="000000" w:themeColor="text1"/>
          <w:sz w:val="24"/>
        </w:rPr>
        <w:t>Jabłoński</w:t>
      </w:r>
      <w:proofErr w:type="spellEnd"/>
      <w:r w:rsidR="007F1913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F1913" w:rsidRPr="007A7DAF">
        <w:rPr>
          <w:rFonts w:ascii="Times New Roman" w:hAnsi="Times New Roman" w:cs="Times New Roman"/>
          <w:color w:val="000000" w:themeColor="text1"/>
          <w:sz w:val="24"/>
        </w:rPr>
        <w:t>diagram showing the process of twisted internal charge transfer (TICT) and general mechanisms for the fluorophore photobleaching</w:t>
      </w:r>
      <w:r w:rsidR="007F1913">
        <w:rPr>
          <w:rFonts w:ascii="Times New Roman" w:hAnsi="Times New Roman" w:cs="Times New Roman"/>
          <w:color w:val="000000" w:themeColor="text1"/>
          <w:sz w:val="24"/>
        </w:rPr>
        <w:t xml:space="preserve"> and photobluing</w:t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PEVuZE5vdGU+PENpdGU+PEF1dGhvcj5aaGVuZzwvQXV0aG9yPjxZZWFyPjIwMTc8L1llYXI+PFJl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</w:fldData>
        </w:fldChar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 </w:instrText>
      </w:r>
      <w:r w:rsidR="00CE5ECD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PEVuZE5vdGU+PENpdGU+PEF1dGhvcj5aaGVuZzwvQXV0aG9yPjxZZWFyPjIwMTc8L1llYXI+PFJl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</w:fldData>
        </w:fldChar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EN.CITE.DATA </w:instrText>
      </w:r>
      <w:r w:rsidR="00CE5ECD">
        <w:rPr>
          <w:rFonts w:ascii="Times New Roman" w:hAnsi="Times New Roman" w:cs="Times New Roman"/>
          <w:color w:val="000000" w:themeColor="text1"/>
          <w:sz w:val="24"/>
        </w:rPr>
      </w:r>
      <w:r w:rsidR="00CE5ECD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1B134D">
        <w:rPr>
          <w:rFonts w:ascii="Times New Roman" w:hAnsi="Times New Roman" w:cs="Times New Roman"/>
          <w:color w:val="000000" w:themeColor="text1"/>
          <w:sz w:val="24"/>
        </w:rPr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1B134D" w:rsidRPr="001B134D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1, 2, 3</w:t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7F1913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8BAD413" w14:textId="144751CE" w:rsidR="007F1913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0F19FF51" w14:textId="20F2769D" w:rsidR="007F1913" w:rsidRDefault="00994D74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  <w:r w:rsidRPr="00994D74">
        <w:rPr>
          <w:noProof/>
          <w:lang w:eastAsia="en-US"/>
        </w:rPr>
        <w:lastRenderedPageBreak/>
        <w:drawing>
          <wp:inline distT="0" distB="0" distL="0" distR="0" wp14:anchorId="553C7784" wp14:editId="1B757A97">
            <wp:extent cx="5274310" cy="7185025"/>
            <wp:effectExtent l="0" t="0" r="2540" b="0"/>
            <wp:docPr id="21519" name="图片 2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8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E9DEA" w14:textId="21F3EB62" w:rsidR="0027588A" w:rsidRPr="0027588A" w:rsidRDefault="00805B67" w:rsidP="0068168D">
      <w:pPr>
        <w:jc w:val="left"/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  <w:r w:rsidRPr="00805B67">
        <w:rPr>
          <w:rFonts w:ascii="Times New Roman" w:hAnsi="Times New Roman" w:cs="Times New Roman"/>
          <w:b/>
          <w:color w:val="000000" w:themeColor="text1"/>
          <w:sz w:val="24"/>
          <w:szCs w:val="21"/>
        </w:rPr>
        <w:t xml:space="preserve">Supplementary Fig. </w:t>
      </w:r>
      <w:r>
        <w:rPr>
          <w:rFonts w:ascii="Times New Roman" w:hAnsi="Times New Roman" w:cs="Times New Roman"/>
          <w:b/>
          <w:color w:val="000000" w:themeColor="text1"/>
          <w:sz w:val="24"/>
          <w:szCs w:val="21"/>
        </w:rPr>
        <w:t>2</w:t>
      </w:r>
      <w:r w:rsidR="0027588A" w:rsidRPr="0027588A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 Structures of synthetic fluorophores and probes</w:t>
      </w:r>
      <w:r w:rsidR="0027588A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>.</w:t>
      </w:r>
    </w:p>
    <w:p w14:paraId="0394A00E" w14:textId="0B0C8BC8" w:rsidR="00C83F51" w:rsidRDefault="00C83F51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076A864B" w14:textId="134AC6E8" w:rsidR="00F74EA2" w:rsidRDefault="00E62E6F" w:rsidP="00AB3C6E">
      <w:pPr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 w:rsidRPr="00E62E6F">
        <w:rPr>
          <w:noProof/>
          <w:lang w:eastAsia="en-US"/>
        </w:rPr>
        <w:lastRenderedPageBreak/>
        <w:drawing>
          <wp:inline distT="0" distB="0" distL="0" distR="0" wp14:anchorId="4DFF5BEE" wp14:editId="57C6197D">
            <wp:extent cx="5274310" cy="3822700"/>
            <wp:effectExtent l="0" t="0" r="2540" b="0"/>
            <wp:docPr id="21517" name="图片 2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9CEF4" w14:textId="35CAF7E0" w:rsidR="007F1913" w:rsidRPr="003115B8" w:rsidRDefault="00805B67" w:rsidP="003115B8">
      <w:pPr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  <w:r w:rsidRPr="00805B67">
        <w:rPr>
          <w:rFonts w:ascii="Times New Roman" w:hAnsi="Times New Roman" w:cs="Times New Roman"/>
          <w:b/>
          <w:color w:val="000000" w:themeColor="text1"/>
          <w:sz w:val="24"/>
          <w:szCs w:val="21"/>
        </w:rPr>
        <w:t xml:space="preserve">Supplementary Fig. </w:t>
      </w:r>
      <w:r>
        <w:rPr>
          <w:rFonts w:ascii="Times New Roman" w:hAnsi="Times New Roman" w:cs="Times New Roman"/>
          <w:b/>
          <w:color w:val="000000" w:themeColor="text1"/>
          <w:sz w:val="24"/>
          <w:szCs w:val="21"/>
        </w:rPr>
        <w:t>3</w:t>
      </w:r>
      <w:r w:rsidR="007F1913" w:rsidRPr="003115B8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 </w:t>
      </w:r>
      <w:r w:rsidR="005100CF">
        <w:rPr>
          <w:rFonts w:ascii="Times New Roman" w:hAnsi="Times New Roman" w:cs="Times New Roman" w:hint="eastAsia"/>
          <w:bCs/>
          <w:color w:val="000000" w:themeColor="text1"/>
          <w:sz w:val="24"/>
          <w:szCs w:val="21"/>
        </w:rPr>
        <w:t>S</w:t>
      </w:r>
      <w:r w:rsidR="007F1913" w:rsidRPr="003115B8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tructures of </w:t>
      </w:r>
      <w:r w:rsidR="00687D82" w:rsidRPr="003115B8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>reference fluorophores</w:t>
      </w:r>
      <w:r w:rsidR="0027588A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 and probes</w:t>
      </w:r>
      <w:r w:rsidR="00687D82" w:rsidRPr="003115B8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. </w:t>
      </w:r>
    </w:p>
    <w:p w14:paraId="6135AADA" w14:textId="62E84948" w:rsidR="007F1913" w:rsidRPr="0097308E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04503211" w14:textId="77777777" w:rsidR="007F1913" w:rsidRPr="007F1913" w:rsidRDefault="007F1913" w:rsidP="0068168D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</w:p>
    <w:p w14:paraId="5894591D" w14:textId="139E156F" w:rsidR="00F25BAF" w:rsidRPr="007A7DAF" w:rsidRDefault="00F25BAF" w:rsidP="00545628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2A90B7B" w14:textId="1A2A4474" w:rsidR="00F25BAF" w:rsidRPr="007A7DAF" w:rsidRDefault="00F25BAF" w:rsidP="00545628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8EC085A" w14:textId="77777777" w:rsidR="00F25BAF" w:rsidRPr="007A7DAF" w:rsidRDefault="00F25BAF" w:rsidP="00545628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65BE458" w14:textId="059FCE7C" w:rsidR="00B33C83" w:rsidRPr="007A7DAF" w:rsidRDefault="00B33C83" w:rsidP="0014341F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4555572" w14:textId="5377B689" w:rsidR="00D51740" w:rsidRPr="007A7DAF" w:rsidRDefault="00D51740" w:rsidP="00E73BAF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8BBBEB9" w14:textId="77777777" w:rsidR="00D51740" w:rsidRPr="007A7DAF" w:rsidRDefault="00D51740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5907D8C" w14:textId="77777777" w:rsidR="00D51740" w:rsidRPr="007A7DAF" w:rsidRDefault="00D51740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32D427E" w14:textId="58ABC8F3" w:rsidR="00D51740" w:rsidRPr="007A7DAF" w:rsidRDefault="001A63BB" w:rsidP="00E73BAF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255A9C5A" wp14:editId="6AE8D84C">
            <wp:extent cx="5272648" cy="4307074"/>
            <wp:effectExtent l="0" t="0" r="0" b="0"/>
            <wp:docPr id="25609" name="图片 25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139" cy="4318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CC56D" w14:textId="5B229A7E" w:rsidR="00D51740" w:rsidRPr="007A7DAF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Absorption and emission spectra of </w:t>
      </w:r>
      <w:r w:rsidR="001A3591" w:rsidRPr="00720F63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(a, b), </w:t>
      </w:r>
      <w:r w:rsidR="001A3591" w:rsidRPr="00720F63">
        <w:rPr>
          <w:rFonts w:ascii="Times New Roman" w:hAnsi="Times New Roman" w:cs="Times New Roman"/>
          <w:b/>
          <w:bCs/>
          <w:color w:val="000000" w:themeColor="text1"/>
          <w:sz w:val="24"/>
        </w:rPr>
        <w:t>BDQF-2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(c, d), </w:t>
      </w:r>
      <w:r w:rsidR="001A3591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BDQF-3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(e, f),</w:t>
      </w:r>
      <w:r w:rsidR="001A3591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BDQF-4 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(g, h), </w:t>
      </w:r>
      <w:r w:rsidR="001A3591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BDQF-5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proofErr w:type="spellStart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>i</w:t>
      </w:r>
      <w:proofErr w:type="spellEnd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, j), </w:t>
      </w:r>
      <w:r w:rsidR="001A3591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(k, l), </w:t>
      </w:r>
      <w:r w:rsidR="001A3591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BDQF-7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(m, n) (5 </w:t>
      </w:r>
      <w:proofErr w:type="spellStart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8220CF">
        <w:rPr>
          <w:rFonts w:ascii="Times New Roman" w:hAnsi="Times New Roman" w:cs="Times New Roman"/>
          <w:color w:val="000000" w:themeColor="text1"/>
          <w:sz w:val="24"/>
        </w:rPr>
        <w:t>CH</w:t>
      </w:r>
      <w:r w:rsidR="008220CF" w:rsidRPr="008220C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0CF">
        <w:rPr>
          <w:rFonts w:ascii="Times New Roman" w:hAnsi="Times New Roman" w:cs="Times New Roman"/>
          <w:color w:val="000000" w:themeColor="text1"/>
          <w:sz w:val="24"/>
        </w:rPr>
        <w:t>Cl</w:t>
      </w:r>
      <w:r w:rsidR="008220CF" w:rsidRPr="008220C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(containing 0.1% TFA), </w:t>
      </w:r>
      <w:proofErr w:type="spellStart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1A3591" w:rsidRPr="007A7DAF">
        <w:rPr>
          <w:rFonts w:ascii="Times New Roman" w:hAnsi="Times New Roman" w:cs="Times New Roman"/>
          <w:color w:val="000000" w:themeColor="text1"/>
          <w:sz w:val="24"/>
        </w:rPr>
        <w:t xml:space="preserve"> (Containing 0.1% TFA), EtOH, PBS buffer (25 mM)) </w:t>
      </w:r>
      <w:r w:rsidR="001A3591" w:rsidRPr="00D970E4">
        <w:rPr>
          <w:rFonts w:ascii="Times New Roman" w:hAnsi="Times New Roman" w:cs="Times New Roman"/>
          <w:color w:val="000000" w:themeColor="text1"/>
          <w:sz w:val="24"/>
        </w:rPr>
        <w:t>at 25</w:t>
      </w:r>
      <w:r w:rsidR="00D970E4" w:rsidRP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1A3591" w:rsidRPr="00D970E4">
        <w:rPr>
          <w:rFonts w:ascii="Times New Roman" w:hAnsi="Times New Roman" w:cs="Times New Roman"/>
          <w:color w:val="000000" w:themeColor="text1"/>
          <w:sz w:val="24"/>
        </w:rPr>
        <w:t>.</w:t>
      </w:r>
      <w:r w:rsidR="00E73BAF" w:rsidRP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1EA8C1B3" w14:textId="4B1BABE5" w:rsidR="005D0E1A" w:rsidRDefault="005D0E1A" w:rsidP="00371A71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7F9E4F0C" w14:textId="77777777" w:rsidR="005D0E1A" w:rsidRPr="007A7DAF" w:rsidRDefault="005D0E1A" w:rsidP="00371A71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540B2A87" w14:textId="2ADDBB6D" w:rsidR="00054EAC" w:rsidRPr="007A7DAF" w:rsidRDefault="00054EAC" w:rsidP="004B28C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5EAEA6F2" w14:textId="7E67B087" w:rsidR="00BB7305" w:rsidRPr="007A7DAF" w:rsidRDefault="008E63F5" w:rsidP="00BB730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7102F97F" wp14:editId="6CCCCCBD">
            <wp:extent cx="2658631" cy="203518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853" cy="2040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478B85" w14:textId="1327B958" w:rsidR="00BB7305" w:rsidRDefault="00805B67" w:rsidP="00BB7305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BB7305" w:rsidRPr="007A7DAF">
        <w:rPr>
          <w:rFonts w:ascii="Times New Roman" w:hAnsi="Times New Roman" w:cs="Times New Roman"/>
          <w:color w:val="000000" w:themeColor="text1"/>
          <w:sz w:val="24"/>
        </w:rPr>
        <w:t xml:space="preserve"> Correlation of emission maxim</w:t>
      </w:r>
      <w:r w:rsidR="008E63F5">
        <w:rPr>
          <w:rFonts w:ascii="Times New Roman" w:hAnsi="Times New Roman" w:cs="Times New Roman"/>
          <w:color w:val="000000" w:themeColor="text1"/>
          <w:sz w:val="24"/>
        </w:rPr>
        <w:t>a</w:t>
      </w:r>
      <w:r w:rsidR="005A5F1F">
        <w:rPr>
          <w:rFonts w:ascii="Times New Roman" w:hAnsi="Times New Roman" w:cs="Times New Roman"/>
          <w:color w:val="000000" w:themeColor="text1"/>
          <w:sz w:val="24"/>
        </w:rPr>
        <w:t xml:space="preserve"> of</w:t>
      </w:r>
      <w:r w:rsidR="00395F57">
        <w:rPr>
          <w:rFonts w:ascii="Times New Roman" w:hAnsi="Times New Roman" w:cs="Times New Roman"/>
          <w:color w:val="000000" w:themeColor="text1"/>
          <w:sz w:val="24"/>
        </w:rPr>
        <w:t xml:space="preserve"> dye</w:t>
      </w:r>
      <w:r w:rsidR="005A5F1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A5F1F" w:rsidRPr="0017799B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395F57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="00BB7305" w:rsidRPr="007A7DAF">
        <w:rPr>
          <w:rFonts w:ascii="Times New Roman" w:hAnsi="Times New Roman" w:cs="Times New Roman"/>
          <w:color w:val="000000" w:themeColor="text1"/>
          <w:sz w:val="24"/>
        </w:rPr>
        <w:t xml:space="preserve"> versus Hammett constants (</w:t>
      </w:r>
      <w:proofErr w:type="spellStart"/>
      <w:r w:rsidR="00BB7305" w:rsidRPr="007A7DAF">
        <w:rPr>
          <w:rFonts w:ascii="ArialMT" w:hAnsi="ArialMT"/>
          <w:color w:val="000000" w:themeColor="text1"/>
          <w:sz w:val="20"/>
          <w:szCs w:val="20"/>
        </w:rPr>
        <w:t>σ</w:t>
      </w:r>
      <w:r w:rsidR="00BB7305" w:rsidRPr="007A7DAF">
        <w:rPr>
          <w:rFonts w:ascii="ArialMT" w:hAnsi="ArialMT"/>
          <w:color w:val="000000" w:themeColor="text1"/>
          <w:sz w:val="20"/>
          <w:szCs w:val="20"/>
          <w:vertAlign w:val="subscript"/>
        </w:rPr>
        <w:t>p</w:t>
      </w:r>
      <w:proofErr w:type="spellEnd"/>
      <w:r w:rsidR="00BB7305" w:rsidRPr="007A7DAF">
        <w:rPr>
          <w:rFonts w:ascii="Times New Roman" w:hAnsi="Times New Roman" w:cs="Times New Roman"/>
          <w:color w:val="000000" w:themeColor="text1"/>
          <w:sz w:val="24"/>
        </w:rPr>
        <w:t>) of the substituents at the quinoxaline</w:t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&lt;EndNote&gt;&lt;Cite&gt;&lt;Author&gt;Hansch&lt;/Author&gt;&lt;Year&gt;1991&lt;/Year&gt;&lt;RecNum&gt;30&lt;/RecNum&gt;&lt;DisplayText&gt;&lt;style face="superscript"&gt;4&lt;/style&gt;&lt;/DisplayText&gt;&lt;record&gt;&lt;rec-number&gt;30&lt;/rec-number&gt;&lt;foreign-keys&gt;&lt;key app="EN" db-id="zevexwwd9vtwxhe0pfapre5ztfrf5tfew9xr" timestamp="1626871038"&gt;30&lt;/key&gt;&lt;/foreign-keys&gt;&lt;ref-type name="Journal Article"&gt;17&lt;/ref-type&gt;&lt;contributors&gt;&lt;authors&gt;&lt;author&gt;Hansch, C.&lt;/author&gt;&lt;author&gt;Leo, A.&lt;/author&gt;&lt;author&gt;Raft, R. W.&lt;/author&gt;&lt;/authors&gt;&lt;/contributors&gt;&lt;titles&gt;&lt;title&gt;A survey of hammett substituent constants and resonance and field parameters&lt;/title&gt;&lt;secondary-title&gt;Chem. Rev.&lt;/secondary-title&gt;&lt;/titles&gt;&lt;periodical&gt;&lt;full-title&gt;Chem. Rev.&lt;/full-title&gt;&lt;/periodical&gt;&lt;pages&gt;165-195&lt;/pages&gt;&lt;volume&gt;91&lt;/volume&gt;&lt;number&gt;2&lt;/number&gt;&lt;section&gt;165&lt;/section&gt;&lt;dates&gt;&lt;year&gt;1991&lt;/year&gt;&lt;/dates&gt;&lt;urls&gt;&lt;/urls&gt;&lt;electronic-resource-num&gt;10.1021/cr00002a004‚&lt;/electronic-resource-num&gt;&lt;/record&gt;&lt;/Cite&gt;&lt;/EndNote&gt;</w:instrText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1B134D" w:rsidRPr="001B134D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4</w:t>
      </w:r>
      <w:r w:rsidR="001B134D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BB7305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289C16DD" w14:textId="162CA6E7" w:rsidR="001C38BA" w:rsidRPr="00BB7305" w:rsidRDefault="001C38BA" w:rsidP="004B28C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6781DDA" w14:textId="4DF6BC9C" w:rsidR="001A3591" w:rsidRPr="007A7DAF" w:rsidRDefault="001A3591" w:rsidP="004B28C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62EB801C" w14:textId="42520379" w:rsidR="001A3591" w:rsidRPr="007A7DAF" w:rsidRDefault="001A3591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F5C077B" w14:textId="26EFF316" w:rsidR="001A3591" w:rsidRPr="007A7DAF" w:rsidRDefault="006640DF" w:rsidP="00216B9F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15550134" wp14:editId="0EFC05F5">
            <wp:extent cx="4973872" cy="19367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116" cy="19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09B2B7" w14:textId="6866B888" w:rsidR="006640DF" w:rsidRPr="007A7DAF" w:rsidRDefault="00805B67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6640DF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13626" w:rsidRPr="007A7DAF">
        <w:rPr>
          <w:rFonts w:ascii="Times New Roman" w:hAnsi="Times New Roman" w:cs="Times New Roman"/>
          <w:color w:val="000000" w:themeColor="text1"/>
          <w:sz w:val="24"/>
        </w:rPr>
        <w:t>DFT optimized molecular orbital plots (LUMO and H</w:t>
      </w:r>
      <w:r w:rsidR="00527B69">
        <w:rPr>
          <w:rFonts w:ascii="Times New Roman" w:hAnsi="Times New Roman" w:cs="Times New Roman"/>
          <w:color w:val="000000" w:themeColor="text1"/>
          <w:sz w:val="24"/>
        </w:rPr>
        <w:t>O</w:t>
      </w:r>
      <w:r w:rsidR="00A13626" w:rsidRPr="007A7DAF">
        <w:rPr>
          <w:rFonts w:ascii="Times New Roman" w:hAnsi="Times New Roman" w:cs="Times New Roman"/>
          <w:color w:val="000000" w:themeColor="text1"/>
          <w:sz w:val="24"/>
        </w:rPr>
        <w:t>MO) of</w:t>
      </w:r>
      <w:r w:rsidR="00A13626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</w:t>
      </w:r>
      <w:r w:rsidR="00165EDD">
        <w:rPr>
          <w:rFonts w:ascii="Times New Roman" w:hAnsi="Times New Roman" w:cs="Times New Roman"/>
          <w:b/>
          <w:bCs/>
          <w:color w:val="000000" w:themeColor="text1"/>
          <w:sz w:val="24"/>
        </w:rPr>
        <w:t>-(</w:t>
      </w:r>
      <w:r w:rsidR="00A13626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1-7</w:t>
      </w:r>
      <w:r w:rsidR="00165EDD">
        <w:rPr>
          <w:rFonts w:ascii="Times New Roman" w:hAnsi="Times New Roman" w:cs="Times New Roman"/>
          <w:b/>
          <w:bCs/>
          <w:color w:val="000000" w:themeColor="text1"/>
          <w:sz w:val="24"/>
        </w:rPr>
        <w:t>)</w:t>
      </w:r>
      <w:r w:rsidR="00A13626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FCFF0F1" w14:textId="175B4D15" w:rsidR="00CA6FEB" w:rsidRDefault="00CA6FEB" w:rsidP="002028D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4A8D81A" w14:textId="7C771D22" w:rsidR="00CA6FEB" w:rsidRDefault="00CA6FEB" w:rsidP="002028D6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0A58A55" w14:textId="77777777" w:rsidR="00CA6FEB" w:rsidRPr="00735AB2" w:rsidRDefault="00CA6FEB" w:rsidP="002028D6">
      <w:pPr>
        <w:rPr>
          <w:rFonts w:ascii="Times New Roman" w:hAnsi="Times New Roman" w:cs="Times New Roman"/>
          <w:color w:val="FF0000"/>
          <w:sz w:val="24"/>
        </w:rPr>
      </w:pPr>
    </w:p>
    <w:p w14:paraId="50C44FD9" w14:textId="16381DBD" w:rsidR="00A13626" w:rsidRPr="007A7DAF" w:rsidRDefault="00A13626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01D99057" w14:textId="20BF5387" w:rsidR="00A13626" w:rsidRPr="007A7DAF" w:rsidRDefault="00720F63" w:rsidP="002447B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6E920DD" wp14:editId="6855B826">
            <wp:extent cx="5115560" cy="1917016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134" cy="1925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5D2C5F" w14:textId="57356C26" w:rsidR="002447B9" w:rsidRDefault="00805B67" w:rsidP="00720F63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="00C205E3" w:rsidRPr="00720F6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A67B4" w:rsidRPr="00720F63">
        <w:rPr>
          <w:rFonts w:ascii="Times New Roman" w:hAnsi="Times New Roman" w:cs="Times New Roman"/>
          <w:color w:val="000000" w:themeColor="text1"/>
          <w:sz w:val="24"/>
        </w:rPr>
        <w:t xml:space="preserve">Normalized absorption spectra </w:t>
      </w:r>
      <w:r w:rsidR="003D60D4" w:rsidRPr="00720F63">
        <w:rPr>
          <w:rFonts w:ascii="Times New Roman" w:hAnsi="Times New Roman" w:cs="Times New Roman"/>
          <w:color w:val="000000" w:themeColor="text1"/>
          <w:sz w:val="24"/>
        </w:rPr>
        <w:t>of</w:t>
      </w:r>
      <w:r w:rsidR="003D60D4" w:rsidRPr="00720F6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BDQF-6</w:t>
      </w:r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 xml:space="preserve"> (b, 100 </w:t>
      </w:r>
      <w:proofErr w:type="spellStart"/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>)</w:t>
      </w:r>
      <w:r w:rsidR="003D60D4" w:rsidRPr="00720F63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3D60D4" w:rsidRPr="00720F63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 xml:space="preserve"> (a, 100 </w:t>
      </w:r>
      <w:proofErr w:type="spellStart"/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20F63" w:rsidRPr="00720F63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D60D4" w:rsidRPr="00720F63">
        <w:rPr>
          <w:rFonts w:ascii="Times New Roman" w:hAnsi="Times New Roman" w:cs="Times New Roman"/>
          <w:color w:val="000000" w:themeColor="text1"/>
          <w:sz w:val="24"/>
        </w:rPr>
        <w:t>as a function of irradiation time</w:t>
      </w:r>
      <w:r w:rsidR="006A67B4" w:rsidRPr="00720F63">
        <w:rPr>
          <w:rFonts w:ascii="Times New Roman" w:hAnsi="Times New Roman" w:cs="Times New Roman"/>
          <w:sz w:val="22"/>
          <w:szCs w:val="21"/>
        </w:rPr>
        <w:t xml:space="preserve"> </w:t>
      </w:r>
      <w:r w:rsidR="003D60D4" w:rsidRPr="00720F63">
        <w:rPr>
          <w:rFonts w:ascii="Times New Roman" w:hAnsi="Times New Roman" w:cs="Times New Roman"/>
          <w:color w:val="000000" w:themeColor="text1"/>
          <w:sz w:val="24"/>
        </w:rPr>
        <w:t>in EtOH containing 0.1% TFA.</w:t>
      </w:r>
      <w:r w:rsidR="00E86A3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86A3E" w:rsidRPr="00E86A3E">
        <w:rPr>
          <w:rFonts w:ascii="Times New Roman" w:hAnsi="Times New Roman" w:cs="Times New Roman"/>
          <w:color w:val="000000" w:themeColor="text1"/>
          <w:sz w:val="24"/>
        </w:rPr>
        <w:t xml:space="preserve">Laser parameters: 530 nm, 1 W. </w:t>
      </w:r>
    </w:p>
    <w:p w14:paraId="18C4DCC8" w14:textId="5356AA6A" w:rsidR="00165EDD" w:rsidRDefault="00165EDD" w:rsidP="00720F6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ED48278" w14:textId="77777777" w:rsidR="00165EDD" w:rsidRPr="00720F63" w:rsidRDefault="00165EDD" w:rsidP="00720F6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7F20929" w14:textId="2F2798BD" w:rsidR="002447B9" w:rsidRPr="007A7DAF" w:rsidRDefault="001A2B5C" w:rsidP="001A2B5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483F581" wp14:editId="4E1D8F25">
            <wp:extent cx="5226852" cy="4392762"/>
            <wp:effectExtent l="0" t="0" r="0" b="8255"/>
            <wp:docPr id="25616" name="图片 25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218" cy="441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91A538" w14:textId="7510C8E8" w:rsidR="00662285" w:rsidRPr="007A7DAF" w:rsidRDefault="00805B67" w:rsidP="002028D6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="0066228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87E5E" w:rsidRPr="007A7DAF">
        <w:rPr>
          <w:rFonts w:ascii="Times New Roman" w:hAnsi="Times New Roman" w:cs="Times New Roman"/>
          <w:color w:val="000000" w:themeColor="text1"/>
          <w:sz w:val="24"/>
        </w:rPr>
        <w:t xml:space="preserve">The MALDI-TOF/MS </w:t>
      </w:r>
      <w:r w:rsidR="006A67B4" w:rsidRPr="007A7DAF">
        <w:rPr>
          <w:rFonts w:ascii="Times New Roman" w:hAnsi="Times New Roman" w:cs="Times New Roman"/>
          <w:color w:val="000000" w:themeColor="text1"/>
          <w:sz w:val="24"/>
        </w:rPr>
        <w:t>spectr</w:t>
      </w:r>
      <w:r w:rsidR="006A67B4">
        <w:rPr>
          <w:rFonts w:ascii="Times New Roman" w:hAnsi="Times New Roman" w:cs="Times New Roman"/>
          <w:color w:val="000000" w:themeColor="text1"/>
          <w:sz w:val="24"/>
        </w:rPr>
        <w:t>a</w:t>
      </w:r>
      <w:r w:rsidR="006A67B4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87E5E" w:rsidRPr="007A7DAF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proofErr w:type="spellStart"/>
      <w:r w:rsidR="00A87E5E" w:rsidRPr="007A7DAF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A87E5E" w:rsidRPr="007A7DAF">
        <w:rPr>
          <w:rFonts w:ascii="Times New Roman" w:hAnsi="Times New Roman" w:cs="Times New Roman"/>
          <w:color w:val="000000" w:themeColor="text1"/>
          <w:sz w:val="24"/>
        </w:rPr>
        <w:t xml:space="preserve"> in the absence or presence of radiation</w:t>
      </w:r>
      <w:r w:rsidR="0098563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85633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985633">
        <w:rPr>
          <w:rFonts w:ascii="Times New Roman" w:hAnsi="Times New Roman" w:cs="Times New Roman"/>
          <w:color w:val="000000" w:themeColor="text1"/>
          <w:sz w:val="24"/>
        </w:rPr>
        <w:t>5 h)</w:t>
      </w:r>
      <w:r w:rsidR="00003161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bookmarkStart w:id="2" w:name="_Hlk81829734"/>
      <w:r w:rsidR="00B4593E" w:rsidRPr="007A7DAF">
        <w:rPr>
          <w:rFonts w:ascii="Times New Roman" w:hAnsi="Times New Roman" w:cs="Times New Roman"/>
          <w:color w:val="000000" w:themeColor="text1"/>
          <w:sz w:val="24"/>
        </w:rPr>
        <w:t>Laser parameters: 530 nm, 1 W.</w:t>
      </w:r>
      <w:r w:rsidR="006A67B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A67B4" w:rsidRPr="006A67B4">
        <w:rPr>
          <w:rFonts w:ascii="Times New Roman" w:hAnsi="Times New Roman" w:cs="Times New Roman"/>
          <w:color w:val="000000" w:themeColor="text1"/>
          <w:sz w:val="24"/>
        </w:rPr>
        <w:t>EtOH containing 0.1% TFA.</w:t>
      </w:r>
      <w:bookmarkEnd w:id="2"/>
    </w:p>
    <w:p w14:paraId="431FED78" w14:textId="77777777" w:rsidR="00B4593E" w:rsidRPr="007A7DAF" w:rsidRDefault="00B4593E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2110C345" w14:textId="41881ADF" w:rsidR="00662285" w:rsidRPr="007A7DAF" w:rsidRDefault="00662285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1D7BAC5D" w14:textId="480FD4A3" w:rsidR="00662285" w:rsidRPr="007A7DAF" w:rsidRDefault="001A2B5C" w:rsidP="001A2B5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4A3067C1" wp14:editId="796A8191">
            <wp:extent cx="5245374" cy="3661308"/>
            <wp:effectExtent l="0" t="0" r="0" b="0"/>
            <wp:docPr id="25617" name="图片 2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982" cy="367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149ED3" w14:textId="17B5CBC9" w:rsidR="00662285" w:rsidRDefault="00805B67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A32B61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A54E0" w:rsidRPr="007A7DAF">
        <w:rPr>
          <w:rFonts w:ascii="Times New Roman" w:hAnsi="Times New Roman" w:cs="Times New Roman"/>
          <w:color w:val="000000" w:themeColor="text1"/>
          <w:sz w:val="24"/>
        </w:rPr>
        <w:t xml:space="preserve">The MALDI-TOF/MS </w:t>
      </w:r>
      <w:r w:rsidR="006A67B4" w:rsidRPr="007A7DAF">
        <w:rPr>
          <w:rFonts w:ascii="Times New Roman" w:hAnsi="Times New Roman" w:cs="Times New Roman"/>
          <w:color w:val="000000" w:themeColor="text1"/>
          <w:sz w:val="24"/>
        </w:rPr>
        <w:t>spectr</w:t>
      </w:r>
      <w:r w:rsidR="006A67B4">
        <w:rPr>
          <w:rFonts w:ascii="Times New Roman" w:hAnsi="Times New Roman" w:cs="Times New Roman"/>
          <w:color w:val="000000" w:themeColor="text1"/>
          <w:sz w:val="24"/>
        </w:rPr>
        <w:t>a</w:t>
      </w:r>
      <w:r w:rsidR="001441B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A54E0" w:rsidRPr="007A7DAF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7A54E0" w:rsidRPr="003449A6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7A54E0" w:rsidRPr="007A7DAF">
        <w:rPr>
          <w:rFonts w:ascii="Times New Roman" w:hAnsi="Times New Roman" w:cs="Times New Roman"/>
          <w:color w:val="000000" w:themeColor="text1"/>
          <w:sz w:val="24"/>
        </w:rPr>
        <w:t xml:space="preserve"> in the absence or presence of radiation</w:t>
      </w:r>
      <w:r w:rsidR="00985633" w:rsidRPr="002028D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85633" w:rsidRPr="002028D6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985633" w:rsidRPr="002028D6">
        <w:rPr>
          <w:rFonts w:ascii="Times New Roman" w:hAnsi="Times New Roman" w:cs="Times New Roman"/>
          <w:color w:val="000000" w:themeColor="text1"/>
          <w:sz w:val="24"/>
        </w:rPr>
        <w:t>5 h)</w:t>
      </w:r>
      <w:r w:rsidR="007A54E0" w:rsidRPr="007A7DAF">
        <w:rPr>
          <w:rFonts w:ascii="Times New Roman" w:hAnsi="Times New Roman" w:cs="Times New Roman"/>
          <w:color w:val="000000" w:themeColor="text1"/>
          <w:sz w:val="24"/>
        </w:rPr>
        <w:t>. Laser parameters: 530 nm, 1 W.</w:t>
      </w:r>
      <w:r w:rsidR="006A67B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A67B4" w:rsidRPr="006A67B4">
        <w:rPr>
          <w:rFonts w:ascii="Times New Roman" w:hAnsi="Times New Roman" w:cs="Times New Roman"/>
          <w:color w:val="000000" w:themeColor="text1"/>
          <w:sz w:val="24"/>
        </w:rPr>
        <w:t>EtOH containing 0.1% TFA.</w:t>
      </w:r>
    </w:p>
    <w:p w14:paraId="481774A0" w14:textId="46E1FBDC" w:rsidR="00660AED" w:rsidRDefault="00660AED" w:rsidP="001A3591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68809AD" w14:textId="04B61A39" w:rsidR="00660AED" w:rsidRPr="007A7DAF" w:rsidRDefault="00660AED" w:rsidP="00660AE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C4C0BAC" wp14:editId="2F2EADF8">
            <wp:extent cx="2820838" cy="2158852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502" cy="21624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A168EF" w14:textId="4AAF3694" w:rsidR="00C2480A" w:rsidRDefault="00805B67" w:rsidP="00660AED">
      <w:pPr>
        <w:rPr>
          <w:rFonts w:ascii="Times New Roman" w:hAnsi="Times New Roman" w:cs="Times New Roman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10</w:t>
      </w:r>
      <w:r w:rsidR="00660AE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60AED" w:rsidRPr="00377086">
        <w:rPr>
          <w:rFonts w:ascii="Times New Roman" w:hAnsi="Times New Roman" w:cs="Times New Roman"/>
          <w:sz w:val="24"/>
        </w:rPr>
        <w:t>Normalized fluorescence maximum intensities</w:t>
      </w:r>
      <w:r w:rsidR="00660AED" w:rsidRPr="00377086" w:rsidDel="000B37E6">
        <w:rPr>
          <w:rFonts w:ascii="Times New Roman" w:hAnsi="Times New Roman" w:cs="Times New Roman"/>
          <w:sz w:val="24"/>
        </w:rPr>
        <w:t xml:space="preserve"> </w:t>
      </w:r>
      <w:r w:rsidR="00660AED" w:rsidRPr="00377086">
        <w:rPr>
          <w:rFonts w:ascii="Times New Roman" w:hAnsi="Times New Roman" w:cs="Times New Roman"/>
          <w:sz w:val="24"/>
        </w:rPr>
        <w:t xml:space="preserve">of </w:t>
      </w:r>
      <w:r w:rsidR="00660AED" w:rsidRPr="00377086">
        <w:rPr>
          <w:rFonts w:ascii="Times New Roman" w:hAnsi="Times New Roman" w:cs="Times New Roman"/>
          <w:b/>
          <w:bCs/>
          <w:sz w:val="24"/>
        </w:rPr>
        <w:t>BDQF-6</w:t>
      </w:r>
      <w:r w:rsidR="00660AED" w:rsidRPr="00377086">
        <w:rPr>
          <w:rFonts w:ascii="Times New Roman" w:hAnsi="Times New Roman" w:cs="Times New Roman"/>
          <w:sz w:val="24"/>
        </w:rPr>
        <w:t xml:space="preserve"> and </w:t>
      </w:r>
      <w:proofErr w:type="spellStart"/>
      <w:r w:rsidR="00660AED" w:rsidRPr="00377086">
        <w:rPr>
          <w:rFonts w:ascii="Times New Roman" w:hAnsi="Times New Roman" w:cs="Times New Roman"/>
          <w:sz w:val="24"/>
        </w:rPr>
        <w:t>RhB</w:t>
      </w:r>
      <w:proofErr w:type="spellEnd"/>
      <w:r w:rsidR="00660AED" w:rsidRPr="00377086">
        <w:rPr>
          <w:rFonts w:ascii="Times New Roman" w:hAnsi="Times New Roman" w:cs="Times New Roman"/>
          <w:sz w:val="24"/>
        </w:rPr>
        <w:t xml:space="preserve"> in </w:t>
      </w:r>
      <w:r w:rsidR="00660AED" w:rsidRPr="00377086">
        <w:rPr>
          <w:rFonts w:ascii="Times New Roman" w:hAnsi="Times New Roman" w:cs="Times New Roman" w:hint="eastAsia"/>
          <w:sz w:val="24"/>
        </w:rPr>
        <w:t>PBS</w:t>
      </w:r>
      <w:r w:rsidR="00660AED" w:rsidRPr="00377086">
        <w:rPr>
          <w:rFonts w:ascii="Times New Roman" w:hAnsi="Times New Roman" w:cs="Times New Roman"/>
          <w:sz w:val="24"/>
        </w:rPr>
        <w:t xml:space="preserve"> buffer solution with abundant proteins (1: 10 mg/mL BSA; 2: 30 mg/mL BSA; 3: 50 mg/mL BSA; 4: 25 mg/mL CRP; 5: 1 mg/mL Gox; 6: 90 </w:t>
      </w:r>
      <w:proofErr w:type="spellStart"/>
      <w:r w:rsidR="00660AED" w:rsidRPr="00377086">
        <w:rPr>
          <w:rFonts w:ascii="Times New Roman" w:hAnsi="Times New Roman" w:cs="Times New Roman"/>
          <w:sz w:val="24"/>
        </w:rPr>
        <w:t>μL</w:t>
      </w:r>
      <w:proofErr w:type="spellEnd"/>
      <w:r w:rsidR="00660AED" w:rsidRPr="00377086">
        <w:rPr>
          <w:rFonts w:ascii="Times New Roman" w:hAnsi="Times New Roman" w:cs="Times New Roman"/>
          <w:sz w:val="24"/>
        </w:rPr>
        <w:t>/mL Serum). Error bars, ± s.e.m. n = 3.</w:t>
      </w:r>
    </w:p>
    <w:p w14:paraId="2CC6D980" w14:textId="6392D997" w:rsidR="005F50B1" w:rsidRDefault="005F50B1" w:rsidP="00660AED">
      <w:pPr>
        <w:rPr>
          <w:rFonts w:ascii="Times New Roman" w:hAnsi="Times New Roman" w:cs="Times New Roman"/>
          <w:sz w:val="24"/>
        </w:rPr>
      </w:pPr>
    </w:p>
    <w:p w14:paraId="3EB5E2A6" w14:textId="77777777" w:rsidR="005F50B1" w:rsidRDefault="005F50B1" w:rsidP="005F50B1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353EF347" wp14:editId="4B07B13A">
            <wp:extent cx="2987040" cy="2292350"/>
            <wp:effectExtent l="0" t="0" r="3810" b="0"/>
            <wp:docPr id="21513" name="图片 21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229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C4DC29" w14:textId="027E59AE" w:rsidR="005F50B1" w:rsidRPr="00B7200D" w:rsidRDefault="00805B67" w:rsidP="005F50B1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F50B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F50B1" w:rsidRPr="00B7200D">
        <w:rPr>
          <w:rFonts w:ascii="Times New Roman" w:hAnsi="Times New Roman" w:cs="Times New Roman"/>
          <w:sz w:val="24"/>
        </w:rPr>
        <w:t xml:space="preserve">Normalized absorption and emission spectra of </w:t>
      </w:r>
      <w:r w:rsidR="005F50B1" w:rsidRPr="00B7200D">
        <w:rPr>
          <w:rFonts w:ascii="Times New Roman" w:hAnsi="Times New Roman" w:cs="Times New Roman"/>
          <w:b/>
          <w:bCs/>
          <w:sz w:val="24"/>
        </w:rPr>
        <w:t>BDQF-6</w:t>
      </w:r>
      <w:r w:rsidR="005F50B1" w:rsidRPr="00B7200D">
        <w:rPr>
          <w:rFonts w:ascii="Times New Roman" w:hAnsi="Times New Roman" w:cs="Times New Roman"/>
          <w:sz w:val="24"/>
        </w:rPr>
        <w:t xml:space="preserve"> and </w:t>
      </w:r>
      <w:proofErr w:type="spellStart"/>
      <w:r w:rsidR="005F50B1" w:rsidRPr="00B7200D">
        <w:rPr>
          <w:rFonts w:ascii="Times New Roman" w:hAnsi="Times New Roman" w:cs="Times New Roman"/>
          <w:sz w:val="24"/>
        </w:rPr>
        <w:t>RhB</w:t>
      </w:r>
      <w:proofErr w:type="spellEnd"/>
      <w:r w:rsidR="005F50B1" w:rsidRPr="00B7200D">
        <w:rPr>
          <w:rFonts w:ascii="Times New Roman" w:hAnsi="Times New Roman" w:cs="Times New Roman"/>
          <w:sz w:val="24"/>
        </w:rPr>
        <w:t>. The green line</w:t>
      </w:r>
      <w:r w:rsidR="005F50B1">
        <w:rPr>
          <w:rFonts w:ascii="Times New Roman" w:hAnsi="Times New Roman" w:cs="Times New Roman"/>
          <w:sz w:val="24"/>
        </w:rPr>
        <w:t xml:space="preserve"> and light pink area respectively</w:t>
      </w:r>
      <w:r w:rsidR="005F50B1" w:rsidRPr="00B7200D">
        <w:rPr>
          <w:rFonts w:ascii="Times New Roman" w:hAnsi="Times New Roman" w:cs="Times New Roman"/>
          <w:sz w:val="24"/>
        </w:rPr>
        <w:t xml:space="preserve"> mark the excitation wavelength (560 nm)</w:t>
      </w:r>
      <w:r w:rsidR="005F50B1">
        <w:rPr>
          <w:rFonts w:ascii="Times New Roman" w:hAnsi="Times New Roman" w:cs="Times New Roman"/>
          <w:sz w:val="24"/>
        </w:rPr>
        <w:t xml:space="preserve"> and the bandpass of the confocal filter (585-675 nm)</w:t>
      </w:r>
      <w:r w:rsidR="005F50B1" w:rsidRPr="00B7200D">
        <w:rPr>
          <w:rFonts w:ascii="Times New Roman" w:hAnsi="Times New Roman" w:cs="Times New Roman"/>
          <w:sz w:val="24"/>
        </w:rPr>
        <w:t xml:space="preserve"> for cell imaging.</w:t>
      </w:r>
    </w:p>
    <w:p w14:paraId="48BA6863" w14:textId="77777777" w:rsidR="005F50B1" w:rsidRPr="005F50B1" w:rsidRDefault="005F50B1" w:rsidP="00660AED">
      <w:pPr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14:paraId="76E3FCB7" w14:textId="67BC1C91" w:rsidR="00C2480A" w:rsidRPr="007A7DAF" w:rsidRDefault="00963BE6" w:rsidP="00C2480A">
      <w:pPr>
        <w:jc w:val="center"/>
        <w:rPr>
          <w:rStyle w:val="ae"/>
          <w:color w:val="000000" w:themeColor="text1"/>
        </w:rPr>
      </w:pPr>
      <w:r>
        <w:rPr>
          <w:rStyle w:val="ae"/>
          <w:rFonts w:hint="eastAsia"/>
          <w:noProof/>
          <w:color w:val="000000" w:themeColor="text1"/>
          <w:lang w:eastAsia="en-US"/>
        </w:rPr>
        <w:drawing>
          <wp:inline distT="0" distB="0" distL="0" distR="0" wp14:anchorId="0BD86450" wp14:editId="7584B4C4">
            <wp:extent cx="5237190" cy="3739742"/>
            <wp:effectExtent l="0" t="0" r="1905" b="0"/>
            <wp:docPr id="23566" name="图片 23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083" cy="375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09FA55" w14:textId="6F028F7E" w:rsidR="001C38BA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Fig. 1</w:t>
      </w:r>
      <w:r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D96559" w:rsidRPr="00165EDD">
        <w:rPr>
          <w:rStyle w:val="ae"/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D9655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Staining performance of </w:t>
      </w:r>
      <w:r w:rsidR="00963BE6" w:rsidRPr="00165EDD"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BDQF-6</w:t>
      </w:r>
      <w:r w:rsidR="00D9655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963BE6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RhB</w:t>
      </w:r>
      <w:proofErr w:type="spellEnd"/>
      <w:r w:rsidR="00D9655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Confocal fluorescence images of live HeLa cells incubated with </w:t>
      </w:r>
      <w:r w:rsidR="00C2480A" w:rsidRPr="00165EDD"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BDQF</w:t>
      </w:r>
      <w:r w:rsidR="001060D8" w:rsidRPr="00165EDD"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-6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or </w:t>
      </w:r>
      <w:proofErr w:type="spellStart"/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RhB</w:t>
      </w:r>
      <w:proofErr w:type="spellEnd"/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(5.0 </w:t>
      </w:r>
      <w:proofErr w:type="spellStart"/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6A67B4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as a function of incubation time (1–10 min)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. Quantification of the relative mean fluorescence </w:t>
      </w:r>
      <w:r w:rsidR="006A67B4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intensities 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C2480A" w:rsidRPr="00165EDD">
        <w:rPr>
          <w:rStyle w:val="a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BDQF-6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RhB</w:t>
      </w:r>
      <w:proofErr w:type="spellEnd"/>
      <w:r w:rsidR="00721B0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in</w:t>
      </w:r>
      <w:r w:rsidR="006A67B4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liv</w:t>
      </w:r>
      <w:r w:rsidR="00BE4D79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21B0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67B4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 xml:space="preserve">Hela </w:t>
      </w:r>
      <w:r w:rsidR="00721B09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="00C2480A" w:rsidRPr="00165EDD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A67A4" w:rsidRPr="00165EDD">
        <w:rPr>
          <w:rStyle w:val="ae"/>
          <w:color w:val="000000" w:themeColor="text1"/>
          <w:sz w:val="21"/>
          <w:szCs w:val="21"/>
        </w:rPr>
        <w:t xml:space="preserve"> </w:t>
      </w:r>
      <w:r w:rsidR="00006A2A" w:rsidRPr="00DA5596">
        <w:rPr>
          <w:rFonts w:ascii="Times New Roman" w:hAnsi="Times New Roman" w:cs="Times New Roman"/>
          <w:color w:val="000000" w:themeColor="text1"/>
          <w:sz w:val="24"/>
        </w:rPr>
        <w:t xml:space="preserve">The fluorescence intensities were normalized to </w:t>
      </w:r>
      <w:r w:rsidR="00006A2A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006A2A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006A2A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006A2A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006A2A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006A2A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proofErr w:type="spellStart"/>
      <w:r w:rsidR="00006A2A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006A2A" w:rsidRPr="00DA5596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006A2A">
        <w:rPr>
          <w:rFonts w:ascii="Times New Roman" w:hAnsi="Times New Roman" w:cs="Times New Roman"/>
          <w:color w:val="000000" w:themeColor="text1"/>
          <w:sz w:val="24"/>
        </w:rPr>
        <w:t>0 min (F</w:t>
      </w:r>
      <w:r w:rsidR="00006A2A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006A2A">
        <w:rPr>
          <w:rFonts w:ascii="Times New Roman" w:hAnsi="Times New Roman" w:cs="Times New Roman"/>
          <w:color w:val="000000" w:themeColor="text1"/>
          <w:sz w:val="24"/>
        </w:rPr>
        <w:t>)</w:t>
      </w:r>
      <w:r w:rsidR="00006A2A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0878E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878E0" w:rsidRPr="00D4031A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r w:rsidR="00006A2A">
        <w:rPr>
          <w:rStyle w:val="ae"/>
          <w:rFonts w:hint="eastAsia"/>
          <w:color w:val="000000" w:themeColor="text1"/>
        </w:rPr>
        <w:t xml:space="preserve"> </w:t>
      </w:r>
      <w:r w:rsidR="00C36868" w:rsidRPr="007A7DAF">
        <w:rPr>
          <w:rFonts w:ascii="Times New Roman" w:hAnsi="Times New Roman" w:cs="Times New Roman"/>
          <w:color w:val="000000" w:themeColor="text1"/>
          <w:sz w:val="24"/>
        </w:rPr>
        <w:t xml:space="preserve">Scale bar = 20 </w:t>
      </w:r>
      <w:proofErr w:type="spellStart"/>
      <w:r w:rsidR="00C36868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C36868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proofErr w:type="spellStart"/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376002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376002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C36868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376002" w:rsidRPr="00376002">
        <w:rPr>
          <w:rFonts w:ascii="Times New Roman" w:hAnsi="Times New Roman" w:cs="Times New Roman"/>
          <w:sz w:val="22"/>
          <w:szCs w:val="21"/>
        </w:rPr>
        <w:t xml:space="preserve"> </w:t>
      </w:r>
      <w:bookmarkStart w:id="3" w:name="_Hlk80043191"/>
      <w:r w:rsidR="00376002" w:rsidRPr="00653A18">
        <w:rPr>
          <w:rFonts w:ascii="Times New Roman" w:hAnsi="Times New Roman" w:cs="Times New Roman"/>
          <w:sz w:val="22"/>
          <w:szCs w:val="21"/>
        </w:rPr>
        <w:t>Error bars, ± s.e.m.</w:t>
      </w:r>
      <w:r w:rsidR="002D4DAF">
        <w:rPr>
          <w:rFonts w:ascii="Times New Roman" w:hAnsi="Times New Roman" w:cs="Times New Roman"/>
          <w:color w:val="000000" w:themeColor="text1"/>
          <w:sz w:val="24"/>
        </w:rPr>
        <w:t xml:space="preserve"> from </w:t>
      </w:r>
      <w:bookmarkEnd w:id="3"/>
      <w:r w:rsidR="00CB7696">
        <w:rPr>
          <w:rFonts w:ascii="Times New Roman" w:hAnsi="Times New Roman" w:cs="Times New Roman"/>
          <w:color w:val="000000" w:themeColor="text1"/>
          <w:sz w:val="24"/>
        </w:rPr>
        <w:t>about</w:t>
      </w:r>
      <w:r w:rsidR="00CB7696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B7696">
        <w:rPr>
          <w:rFonts w:ascii="Times New Roman" w:hAnsi="Times New Roman" w:cs="Times New Roman"/>
          <w:color w:val="000000" w:themeColor="text1"/>
          <w:sz w:val="24"/>
        </w:rPr>
        <w:t>50</w:t>
      </w:r>
      <w:r w:rsidR="00CB7696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963BE6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6B0B14B" w14:textId="77777777" w:rsidR="00CB7696" w:rsidRPr="00006A2A" w:rsidRDefault="00CB7696" w:rsidP="00AB021B">
      <w:pPr>
        <w:rPr>
          <w:rFonts w:ascii="TimesNewRomanPSMT" w:hAnsi="TimesNewRomanPSMT" w:hint="eastAsia"/>
          <w:color w:val="000000" w:themeColor="text1"/>
          <w:sz w:val="24"/>
          <w:szCs w:val="24"/>
        </w:rPr>
      </w:pPr>
    </w:p>
    <w:p w14:paraId="2E3884B2" w14:textId="3EED0AE5" w:rsidR="00932033" w:rsidRPr="007A7DAF" w:rsidRDefault="00997DA0" w:rsidP="00C248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EF4815F" wp14:editId="76547F00">
            <wp:extent cx="5230769" cy="2654050"/>
            <wp:effectExtent l="0" t="0" r="8255" b="0"/>
            <wp:docPr id="23569" name="图片 23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66" cy="266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F1DC46" w14:textId="7E799B5F" w:rsidR="00997DA0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932033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997DA0" w:rsidRPr="00B87C83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997DA0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in live-cell imaging. (a) </w:t>
      </w:r>
      <w:r w:rsidR="005B657D">
        <w:rPr>
          <w:rFonts w:ascii="Times New Roman" w:hAnsi="Times New Roman" w:cs="Times New Roman"/>
          <w:color w:val="000000" w:themeColor="text1"/>
          <w:sz w:val="24"/>
        </w:rPr>
        <w:t>S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tructures of </w:t>
      </w:r>
      <w:r w:rsidR="00997DA0" w:rsidRPr="00B87C83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997DA0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. (b-c) 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Confocal fluorescence images of live HeLa cells cultured with </w:t>
      </w:r>
      <w:r w:rsidR="00997DA0" w:rsidRPr="00BE67E2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C172F9"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b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proofErr w:type="spellStart"/>
      <w:r w:rsidR="00C172F9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c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997DA0">
        <w:rPr>
          <w:rFonts w:ascii="Times New Roman" w:hAnsi="Times New Roman" w:cs="Times New Roman" w:hint="eastAsia"/>
          <w:color w:val="000000" w:themeColor="text1"/>
          <w:sz w:val="24"/>
        </w:rPr>
        <w:t>under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continuous irradiation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at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nm 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for 30 min. (</w:t>
      </w:r>
      <w:r w:rsidR="00C172F9">
        <w:rPr>
          <w:rFonts w:ascii="Times New Roman" w:hAnsi="Times New Roman" w:cs="Times New Roman"/>
          <w:color w:val="000000" w:themeColor="text1"/>
          <w:sz w:val="24"/>
        </w:rPr>
        <w:t>d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BE4D79">
        <w:rPr>
          <w:rFonts w:ascii="Times New Roman" w:hAnsi="Times New Roman" w:cs="Times New Roman"/>
          <w:color w:val="000000" w:themeColor="text1"/>
          <w:sz w:val="24"/>
        </w:rPr>
        <w:t>e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997DA0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997DA0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997DA0" w:rsidRPr="00B87C83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proofErr w:type="spellStart"/>
      <w:r w:rsidR="00997DA0">
        <w:rPr>
          <w:rFonts w:ascii="Times New Roman" w:hAnsi="Times New Roman" w:cs="Times New Roman"/>
          <w:color w:val="000000" w:themeColor="text1"/>
          <w:sz w:val="24"/>
        </w:rPr>
        <w:t>RhB</w:t>
      </w:r>
      <w:proofErr w:type="spellEnd"/>
      <w:r w:rsidR="00997DA0" w:rsidRPr="00DA5596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0 min</w:t>
      </w:r>
      <w:r w:rsidR="00006A2A">
        <w:rPr>
          <w:rFonts w:ascii="Times New Roman" w:hAnsi="Times New Roman" w:cs="Times New Roman"/>
          <w:color w:val="000000" w:themeColor="text1"/>
          <w:sz w:val="24"/>
        </w:rPr>
        <w:t xml:space="preserve"> (F</w:t>
      </w:r>
      <w:r w:rsidR="00006A2A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006A2A">
        <w:rPr>
          <w:rFonts w:ascii="Times New Roman" w:hAnsi="Times New Roman" w:cs="Times New Roman"/>
          <w:color w:val="000000" w:themeColor="text1"/>
          <w:sz w:val="24"/>
        </w:rPr>
        <w:t>)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before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irradiation 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at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nm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006A2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97DA0" w:rsidRPr="004A246B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 Scale bar = 20 </w:t>
      </w:r>
      <w:proofErr w:type="spellStart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997DA0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997DA0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997DA0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997DA0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997D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997DA0" w:rsidRPr="00376002">
        <w:rPr>
          <w:rFonts w:ascii="Times New Roman" w:hAnsi="Times New Roman" w:cs="Times New Roman"/>
          <w:color w:val="000000" w:themeColor="text1"/>
          <w:sz w:val="24"/>
        </w:rPr>
        <w:t xml:space="preserve">Error bars, ± s.e.m. from </w:t>
      </w:r>
      <w:r w:rsidR="00CB7696">
        <w:rPr>
          <w:rFonts w:ascii="Times New Roman" w:hAnsi="Times New Roman" w:cs="Times New Roman"/>
          <w:color w:val="000000" w:themeColor="text1"/>
          <w:sz w:val="24"/>
        </w:rPr>
        <w:t>about</w:t>
      </w:r>
      <w:r w:rsidR="00CB7696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B7696">
        <w:rPr>
          <w:rFonts w:ascii="Times New Roman" w:hAnsi="Times New Roman" w:cs="Times New Roman"/>
          <w:color w:val="000000" w:themeColor="text1"/>
          <w:sz w:val="24"/>
        </w:rPr>
        <w:t>50</w:t>
      </w:r>
      <w:r w:rsidR="00CB7696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997DA0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1E37E985" w14:textId="620655DA" w:rsidR="0099587B" w:rsidRDefault="0099587B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BF38FBB" w14:textId="29DDE0F0" w:rsidR="004C3B88" w:rsidRDefault="004C3B88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00B1CCC" w14:textId="0BA230AF" w:rsidR="004C3B88" w:rsidRDefault="004C3B88" w:rsidP="004C3B8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0DC2E36" wp14:editId="70E5D466">
            <wp:extent cx="4266626" cy="1359674"/>
            <wp:effectExtent l="0" t="0" r="63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407" cy="1363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7C5AC7" w14:textId="4726C2E6" w:rsidR="004C3B88" w:rsidRPr="00A21403" w:rsidRDefault="00805B67" w:rsidP="004C3B88">
      <w:pPr>
        <w:rPr>
          <w:rFonts w:ascii="Times New Roman" w:hAnsi="Times New Roman" w:cs="Times New Roman"/>
          <w:sz w:val="22"/>
          <w:szCs w:val="21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4C3B8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D4DAF">
        <w:rPr>
          <w:rFonts w:ascii="Times New Roman" w:hAnsi="Times New Roman" w:cs="Times New Roman"/>
          <w:sz w:val="24"/>
        </w:rPr>
        <w:t>C</w:t>
      </w:r>
      <w:r w:rsidR="002D4DAF" w:rsidRPr="00EC6412">
        <w:rPr>
          <w:rFonts w:ascii="Times New Roman" w:hAnsi="Times New Roman" w:cs="Times New Roman"/>
          <w:sz w:val="24"/>
        </w:rPr>
        <w:t xml:space="preserve">onfocal </w:t>
      </w:r>
      <w:r w:rsidR="004C3B88" w:rsidRPr="00EC6412">
        <w:rPr>
          <w:rFonts w:ascii="Times New Roman" w:hAnsi="Times New Roman" w:cs="Times New Roman"/>
          <w:sz w:val="24"/>
        </w:rPr>
        <w:t>images</w:t>
      </w:r>
      <w:r w:rsidR="00C0749D">
        <w:rPr>
          <w:rFonts w:ascii="Times New Roman" w:hAnsi="Times New Roman" w:cs="Times New Roman"/>
          <w:sz w:val="24"/>
        </w:rPr>
        <w:t xml:space="preserve"> </w:t>
      </w:r>
      <w:r w:rsidR="004C3B88" w:rsidRPr="00EC6412">
        <w:rPr>
          <w:rFonts w:ascii="Times New Roman" w:hAnsi="Times New Roman" w:cs="Times New Roman"/>
          <w:sz w:val="24"/>
        </w:rPr>
        <w:t xml:space="preserve">of </w:t>
      </w:r>
      <w:r w:rsidR="002D4DAF">
        <w:rPr>
          <w:rFonts w:ascii="Times New Roman" w:hAnsi="Times New Roman" w:cs="Times New Roman"/>
          <w:sz w:val="24"/>
        </w:rPr>
        <w:t xml:space="preserve">living </w:t>
      </w:r>
      <w:r w:rsidR="004C3B88" w:rsidRPr="00EC6412">
        <w:rPr>
          <w:rFonts w:ascii="Times New Roman" w:hAnsi="Times New Roman" w:cs="Times New Roman"/>
          <w:sz w:val="24"/>
        </w:rPr>
        <w:t xml:space="preserve">H2B-Halo-expressed HeLa cells </w:t>
      </w:r>
      <w:r w:rsidR="002D4DAF">
        <w:rPr>
          <w:rFonts w:ascii="Times New Roman" w:hAnsi="Times New Roman" w:cs="Times New Roman"/>
          <w:sz w:val="24"/>
        </w:rPr>
        <w:t xml:space="preserve">treated </w:t>
      </w:r>
      <w:r w:rsidR="004C3B88" w:rsidRPr="00EC6412">
        <w:rPr>
          <w:rFonts w:ascii="Times New Roman" w:hAnsi="Times New Roman" w:cs="Times New Roman"/>
          <w:sz w:val="24"/>
        </w:rPr>
        <w:t>with</w:t>
      </w:r>
      <w:r w:rsidR="002D4DA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C3B88" w:rsidRPr="00EC6412">
        <w:rPr>
          <w:rFonts w:ascii="Times New Roman" w:hAnsi="Times New Roman" w:cs="Times New Roman"/>
          <w:sz w:val="24"/>
        </w:rPr>
        <w:t>RhB</w:t>
      </w:r>
      <w:proofErr w:type="spellEnd"/>
      <w:r w:rsidR="004C3B88" w:rsidRPr="00EC6412">
        <w:rPr>
          <w:rFonts w:ascii="Times New Roman" w:hAnsi="Times New Roman" w:cs="Times New Roman"/>
          <w:sz w:val="24"/>
        </w:rPr>
        <w:t xml:space="preserve">-Halo (a), </w:t>
      </w:r>
      <w:r w:rsidR="004C3B88" w:rsidRPr="00EC6412">
        <w:rPr>
          <w:rFonts w:ascii="Times New Roman" w:hAnsi="Times New Roman" w:cs="Times New Roman"/>
          <w:b/>
          <w:bCs/>
          <w:sz w:val="24"/>
        </w:rPr>
        <w:t>BDQF-9-Halo</w:t>
      </w:r>
      <w:r w:rsidR="004C3B88" w:rsidRPr="00EC6412">
        <w:rPr>
          <w:rFonts w:ascii="Times New Roman" w:hAnsi="Times New Roman" w:cs="Times New Roman"/>
          <w:sz w:val="24"/>
        </w:rPr>
        <w:t xml:space="preserve"> (b)</w:t>
      </w:r>
      <w:r w:rsidR="003857C2">
        <w:rPr>
          <w:rFonts w:ascii="Times New Roman" w:hAnsi="Times New Roman" w:cs="Times New Roman"/>
          <w:sz w:val="24"/>
        </w:rPr>
        <w:t>,</w:t>
      </w:r>
      <w:r w:rsidR="004C3B88" w:rsidRPr="00EC6412">
        <w:rPr>
          <w:rFonts w:ascii="Times New Roman" w:hAnsi="Times New Roman" w:cs="Times New Roman"/>
          <w:sz w:val="24"/>
        </w:rPr>
        <w:t xml:space="preserve"> and </w:t>
      </w:r>
      <w:r w:rsidR="004C3B88" w:rsidRPr="00EC6412">
        <w:rPr>
          <w:rFonts w:ascii="Times New Roman" w:hAnsi="Times New Roman" w:cs="Times New Roman"/>
          <w:b/>
          <w:bCs/>
          <w:sz w:val="24"/>
        </w:rPr>
        <w:t>BDQF-10-Halo</w:t>
      </w:r>
      <w:r w:rsidR="004C3B88" w:rsidRPr="00EC6412">
        <w:rPr>
          <w:rFonts w:ascii="Times New Roman" w:hAnsi="Times New Roman" w:cs="Times New Roman"/>
          <w:sz w:val="24"/>
        </w:rPr>
        <w:t xml:space="preserve"> (c). </w:t>
      </w:r>
      <w:r w:rsidR="002D4DAF">
        <w:rPr>
          <w:rFonts w:ascii="Times New Roman" w:hAnsi="Times New Roman" w:cs="Times New Roman"/>
          <w:sz w:val="24"/>
        </w:rPr>
        <w:t>Hela c</w:t>
      </w:r>
      <w:r w:rsidR="00B63880" w:rsidRPr="00EC6412">
        <w:rPr>
          <w:rFonts w:ascii="Times New Roman" w:hAnsi="Times New Roman" w:cs="Times New Roman" w:hint="eastAsia"/>
          <w:sz w:val="24"/>
        </w:rPr>
        <w:t>ell</w:t>
      </w:r>
      <w:r w:rsidR="00B63880" w:rsidRPr="00EC6412">
        <w:rPr>
          <w:rFonts w:ascii="Times New Roman" w:hAnsi="Times New Roman" w:cs="Times New Roman"/>
          <w:sz w:val="24"/>
        </w:rPr>
        <w:t>s were</w:t>
      </w:r>
      <w:r w:rsidR="002D4DAF">
        <w:rPr>
          <w:rFonts w:ascii="Times New Roman" w:hAnsi="Times New Roman" w:cs="Times New Roman"/>
          <w:sz w:val="24"/>
        </w:rPr>
        <w:t xml:space="preserve"> incubated with 250 </w:t>
      </w:r>
      <w:proofErr w:type="spellStart"/>
      <w:r w:rsidR="002D4DAF">
        <w:rPr>
          <w:rFonts w:ascii="Times New Roman" w:hAnsi="Times New Roman" w:cs="Times New Roman"/>
          <w:sz w:val="24"/>
        </w:rPr>
        <w:t>nM</w:t>
      </w:r>
      <w:proofErr w:type="spellEnd"/>
      <w:r w:rsidR="002D4DAF" w:rsidRPr="00EC6412">
        <w:rPr>
          <w:rFonts w:ascii="Times New Roman" w:hAnsi="Times New Roman" w:cs="Times New Roman"/>
          <w:sz w:val="24"/>
        </w:rPr>
        <w:t xml:space="preserve"> </w:t>
      </w:r>
      <w:r w:rsidR="002D4DAF">
        <w:rPr>
          <w:rFonts w:ascii="Times New Roman" w:hAnsi="Times New Roman" w:cs="Times New Roman"/>
          <w:sz w:val="24"/>
        </w:rPr>
        <w:t xml:space="preserve">probes for </w:t>
      </w:r>
      <w:r w:rsidR="00C172F9">
        <w:rPr>
          <w:rFonts w:ascii="Times New Roman" w:hAnsi="Times New Roman" w:cs="Times New Roman"/>
          <w:sz w:val="24"/>
        </w:rPr>
        <w:t>6</w:t>
      </w:r>
      <w:r w:rsidR="002D4DAF">
        <w:rPr>
          <w:rFonts w:ascii="Times New Roman" w:hAnsi="Times New Roman" w:cs="Times New Roman"/>
          <w:sz w:val="24"/>
        </w:rPr>
        <w:t xml:space="preserve"> h, </w:t>
      </w:r>
      <w:r w:rsidR="00B63880" w:rsidRPr="00EC6412">
        <w:rPr>
          <w:rFonts w:ascii="Times New Roman" w:hAnsi="Times New Roman" w:cs="Times New Roman"/>
          <w:sz w:val="24"/>
        </w:rPr>
        <w:t>washed</w:t>
      </w:r>
      <w:r w:rsidR="002D4DAF">
        <w:rPr>
          <w:rFonts w:ascii="Times New Roman" w:hAnsi="Times New Roman" w:cs="Times New Roman"/>
          <w:sz w:val="24"/>
        </w:rPr>
        <w:t xml:space="preserve"> once </w:t>
      </w:r>
      <w:r w:rsidR="00A21403" w:rsidRPr="00EC6412">
        <w:rPr>
          <w:rFonts w:ascii="Times New Roman" w:hAnsi="Times New Roman" w:cs="Times New Roman"/>
          <w:sz w:val="24"/>
        </w:rPr>
        <w:t>with phenol-red-free DMEM</w:t>
      </w:r>
      <w:r w:rsidR="00B63880" w:rsidRPr="00EC6412">
        <w:rPr>
          <w:rFonts w:ascii="Times New Roman" w:hAnsi="Times New Roman" w:cs="Times New Roman"/>
          <w:sz w:val="24"/>
        </w:rPr>
        <w:t xml:space="preserve"> </w:t>
      </w:r>
      <w:r w:rsidR="002D4DAF">
        <w:rPr>
          <w:rFonts w:ascii="Times New Roman" w:hAnsi="Times New Roman" w:cs="Times New Roman"/>
          <w:sz w:val="24"/>
        </w:rPr>
        <w:t xml:space="preserve">and incubated </w:t>
      </w:r>
      <w:r w:rsidR="00B63880" w:rsidRPr="00EC6412">
        <w:rPr>
          <w:rFonts w:ascii="Times New Roman" w:hAnsi="Times New Roman" w:cs="Times New Roman"/>
          <w:sz w:val="24"/>
        </w:rPr>
        <w:t>for 1 h</w:t>
      </w:r>
      <w:r w:rsidR="00A21403" w:rsidRPr="00EC6412">
        <w:rPr>
          <w:rFonts w:ascii="Times New Roman" w:hAnsi="Times New Roman" w:cs="Times New Roman"/>
          <w:sz w:val="24"/>
        </w:rPr>
        <w:t xml:space="preserve"> prior to cell imaging.</w:t>
      </w:r>
      <w:r w:rsidR="003A2BBF">
        <w:rPr>
          <w:rFonts w:ascii="Times New Roman" w:hAnsi="Times New Roman" w:cs="Times New Roman"/>
          <w:sz w:val="24"/>
        </w:rPr>
        <w:t xml:space="preserve"> </w:t>
      </w:r>
      <w:r w:rsidR="003A2BBF" w:rsidRPr="003A2BBF">
        <w:rPr>
          <w:rFonts w:ascii="Times New Roman" w:hAnsi="Times New Roman" w:cs="Times New Roman"/>
          <w:sz w:val="24"/>
        </w:rPr>
        <w:t>HeLa cells in each group were examined in 3 independent experiments separately.</w:t>
      </w:r>
      <w:r w:rsidR="00A21403" w:rsidRPr="00EC6412">
        <w:rPr>
          <w:rFonts w:ascii="Times New Roman" w:hAnsi="Times New Roman" w:cs="Times New Roman" w:hint="eastAsia"/>
          <w:sz w:val="24"/>
        </w:rPr>
        <w:t xml:space="preserve"> </w:t>
      </w:r>
      <w:r w:rsidR="00EF1BF6" w:rsidRPr="00EC6412">
        <w:rPr>
          <w:rFonts w:ascii="Times New Roman" w:hAnsi="Times New Roman" w:cs="Times New Roman"/>
          <w:sz w:val="24"/>
        </w:rPr>
        <w:t>Scale bar</w:t>
      </w:r>
      <w:r w:rsidR="003A2BBF">
        <w:rPr>
          <w:rFonts w:ascii="Times New Roman" w:hAnsi="Times New Roman" w:cs="Times New Roman"/>
          <w:sz w:val="24"/>
        </w:rPr>
        <w:t xml:space="preserve"> =</w:t>
      </w:r>
      <w:r w:rsidR="00EF1BF6" w:rsidRPr="00EC6412">
        <w:rPr>
          <w:rFonts w:ascii="Times New Roman" w:hAnsi="Times New Roman" w:cs="Times New Roman"/>
          <w:sz w:val="24"/>
        </w:rPr>
        <w:t xml:space="preserve"> 50 nm.</w:t>
      </w:r>
      <w:r w:rsidR="0037600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376002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376002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575D66">
        <w:rPr>
          <w:rFonts w:ascii="Times New Roman" w:hAnsi="Times New Roman" w:cs="Times New Roman"/>
          <w:color w:val="000000" w:themeColor="text1"/>
          <w:sz w:val="24"/>
        </w:rPr>
        <w:t>1</w:t>
      </w:r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376002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bookmarkStart w:id="4" w:name="_Hlk80043397"/>
      <w:r w:rsidR="000C124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1243" w:rsidRPr="000C1243">
        <w:rPr>
          <w:rFonts w:ascii="Times New Roman" w:hAnsi="Times New Roman" w:cs="Times New Roman"/>
          <w:color w:val="000000" w:themeColor="text1"/>
          <w:sz w:val="24"/>
        </w:rPr>
        <w:t>Error bars</w:t>
      </w:r>
      <w:r w:rsidR="000C1243">
        <w:rPr>
          <w:rFonts w:ascii="Times New Roman" w:hAnsi="Times New Roman" w:cs="Times New Roman"/>
          <w:color w:val="000000" w:themeColor="text1"/>
          <w:sz w:val="24"/>
        </w:rPr>
        <w:t xml:space="preserve"> of figure 3f</w:t>
      </w:r>
      <w:r w:rsidR="000C1243" w:rsidRPr="000C1243">
        <w:rPr>
          <w:rFonts w:ascii="Times New Roman" w:hAnsi="Times New Roman" w:cs="Times New Roman"/>
          <w:color w:val="000000" w:themeColor="text1"/>
          <w:sz w:val="24"/>
        </w:rPr>
        <w:t>, ± s.e.m.</w:t>
      </w:r>
      <w:r w:rsidR="000C124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1243" w:rsidRPr="000C1243">
        <w:rPr>
          <w:rFonts w:ascii="Times New Roman" w:hAnsi="Times New Roman" w:cs="Times New Roman"/>
          <w:color w:val="000000" w:themeColor="text1"/>
          <w:sz w:val="24"/>
        </w:rPr>
        <w:t xml:space="preserve">from about </w:t>
      </w:r>
      <w:r w:rsidR="000C1243">
        <w:rPr>
          <w:rFonts w:ascii="Times New Roman" w:hAnsi="Times New Roman" w:cs="Times New Roman"/>
          <w:color w:val="000000" w:themeColor="text1"/>
          <w:sz w:val="24"/>
        </w:rPr>
        <w:t>10</w:t>
      </w:r>
      <w:r w:rsidR="000C1243" w:rsidRPr="000C1243">
        <w:rPr>
          <w:rFonts w:ascii="Times New Roman" w:hAnsi="Times New Roman" w:cs="Times New Roman"/>
          <w:color w:val="000000" w:themeColor="text1"/>
          <w:sz w:val="24"/>
        </w:rPr>
        <w:t>0 cells.</w:t>
      </w:r>
    </w:p>
    <w:bookmarkEnd w:id="4"/>
    <w:p w14:paraId="0A998276" w14:textId="3E2E91C7" w:rsidR="00170B47" w:rsidRPr="000C1243" w:rsidRDefault="00170B47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B9B5FE1" w14:textId="6D58EC55" w:rsidR="00170B47" w:rsidRPr="007A7DAF" w:rsidRDefault="00431BB1" w:rsidP="00D26A10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B48EE13" wp14:editId="6378D5FF">
            <wp:extent cx="4929809" cy="1378329"/>
            <wp:effectExtent l="0" t="0" r="0" b="0"/>
            <wp:docPr id="25603" name="图片 25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90" cy="138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6F38E3" w14:textId="451217B6" w:rsidR="00533295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D96559" w:rsidRPr="00395F57">
        <w:rPr>
          <w:rFonts w:ascii="Times New Roman" w:hAnsi="Times New Roman" w:cs="Times New Roman"/>
          <w:b/>
          <w:bCs/>
          <w:color w:val="000000" w:themeColor="text1"/>
          <w:sz w:val="24"/>
        </w:rPr>
        <w:t>BDQF-9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D96559" w:rsidRPr="00395F57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>(a, b) Structure</w:t>
      </w:r>
      <w:r w:rsidR="002D4DAF">
        <w:rPr>
          <w:rFonts w:ascii="Times New Roman" w:hAnsi="Times New Roman" w:cs="Times New Roman"/>
          <w:color w:val="000000" w:themeColor="text1"/>
          <w:sz w:val="24"/>
        </w:rPr>
        <w:t>s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 w:rsidR="000C0C85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431BB1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BB6AC0">
        <w:rPr>
          <w:rFonts w:ascii="Times New Roman" w:hAnsi="Times New Roman" w:cs="Times New Roman"/>
          <w:color w:val="000000" w:themeColor="text1"/>
          <w:sz w:val="24"/>
        </w:rPr>
        <w:t xml:space="preserve"> and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0C85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. (c) Normalized </w:t>
      </w:r>
      <w:r w:rsidR="002D4DAF">
        <w:rPr>
          <w:rFonts w:ascii="Times New Roman" w:hAnsi="Times New Roman" w:cs="Times New Roman"/>
          <w:color w:val="000000" w:themeColor="text1"/>
          <w:sz w:val="24"/>
        </w:rPr>
        <w:t>absorbance</w:t>
      </w:r>
      <w:r w:rsidR="002D4DAF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at 588 nm in zwitterionic form of 5 </w:t>
      </w:r>
      <w:proofErr w:type="spellStart"/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0C85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431BB1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0C0C85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and </w:t>
      </w:r>
      <w:r w:rsidR="000C0C85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 in water-dioxane mixtures (v/v, 10/90-90/10) as a function of dielectric constant. The </w:t>
      </w:r>
      <w:r w:rsidR="002920CE">
        <w:rPr>
          <w:rFonts w:ascii="Times New Roman" w:hAnsi="Times New Roman" w:cs="Times New Roman"/>
          <w:color w:val="000000" w:themeColor="text1"/>
          <w:sz w:val="24"/>
        </w:rPr>
        <w:t>absorbance</w:t>
      </w:r>
      <w:r w:rsidR="002920CE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was normalized to the </w:t>
      </w:r>
      <w:r w:rsidR="000C0C85" w:rsidRPr="008A052B">
        <w:rPr>
          <w:rFonts w:ascii="Times New Roman" w:hAnsi="Times New Roman" w:cs="Times New Roman"/>
          <w:color w:val="000000" w:themeColor="text1"/>
          <w:sz w:val="24"/>
        </w:rPr>
        <w:t>m</w:t>
      </w:r>
      <w:r w:rsidR="00661EB2" w:rsidRPr="008A052B">
        <w:rPr>
          <w:rFonts w:ascii="Times New Roman" w:hAnsi="Times New Roman" w:cs="Times New Roman"/>
          <w:color w:val="000000" w:themeColor="text1"/>
          <w:sz w:val="24"/>
        </w:rPr>
        <w:t>a</w:t>
      </w:r>
      <w:r w:rsidR="000C0C85" w:rsidRPr="008A052B">
        <w:rPr>
          <w:rFonts w:ascii="Times New Roman" w:hAnsi="Times New Roman" w:cs="Times New Roman"/>
          <w:color w:val="000000" w:themeColor="text1"/>
          <w:sz w:val="24"/>
        </w:rPr>
        <w:t>x</w:t>
      </w:r>
      <w:r w:rsidR="00661EB2" w:rsidRPr="008A052B">
        <w:rPr>
          <w:rFonts w:ascii="Times New Roman" w:hAnsi="Times New Roman" w:cs="Times New Roman"/>
          <w:color w:val="000000" w:themeColor="text1"/>
          <w:sz w:val="24"/>
        </w:rPr>
        <w:t>i</w:t>
      </w:r>
      <w:r w:rsidR="000C0C85" w:rsidRPr="008A052B">
        <w:rPr>
          <w:rFonts w:ascii="Times New Roman" w:hAnsi="Times New Roman" w:cs="Times New Roman"/>
          <w:color w:val="000000" w:themeColor="text1"/>
          <w:sz w:val="24"/>
        </w:rPr>
        <w:t>mum</w:t>
      </w:r>
      <w:r w:rsidR="000C0C85" w:rsidRPr="00735AB2">
        <w:rPr>
          <w:rFonts w:ascii="Times New Roman" w:hAnsi="Times New Roman" w:cs="Times New Roman"/>
          <w:color w:val="FF0000"/>
          <w:sz w:val="24"/>
        </w:rPr>
        <w:t xml:space="preserve"> 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 xml:space="preserve">absorbance of </w:t>
      </w:r>
      <w:r w:rsidR="000C0C85" w:rsidRPr="00C276BD">
        <w:rPr>
          <w:rFonts w:ascii="Times New Roman" w:hAnsi="Times New Roman" w:cs="Times New Roman"/>
          <w:b/>
          <w:bCs/>
          <w:color w:val="000000" w:themeColor="text1"/>
          <w:sz w:val="24"/>
        </w:rPr>
        <w:t>BD</w:t>
      </w:r>
      <w:r w:rsidR="000C0C85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QF-</w:t>
      </w:r>
      <w:r w:rsidR="00431BB1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0C0C85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2247543" w14:textId="2BB36482" w:rsidR="00AD1113" w:rsidRDefault="00AD1113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C23888D" w14:textId="77777777" w:rsidR="00AD1113" w:rsidRDefault="00AD1113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F49D528" w14:textId="0E832A9D" w:rsidR="00D26A10" w:rsidRDefault="00D26A10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9067CA9" w14:textId="3AB28DE5" w:rsidR="00D26A10" w:rsidRDefault="00354AA0" w:rsidP="00AB021B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1BF08E29" wp14:editId="5E0F99D4">
            <wp:extent cx="5302802" cy="120868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578" cy="1214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7B6EFC" w14:textId="17D61432" w:rsidR="00D26A10" w:rsidRPr="007A7DAF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D26A1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920CE" w:rsidRPr="00354AA0">
        <w:rPr>
          <w:rFonts w:ascii="Times New Roman" w:hAnsi="Times New Roman" w:cs="Times New Roman"/>
          <w:i/>
          <w:iCs/>
          <w:color w:val="000000" w:themeColor="text1"/>
          <w:sz w:val="24"/>
        </w:rPr>
        <w:t>In vitro</w:t>
      </w:r>
      <w:r w:rsidR="002920CE">
        <w:rPr>
          <w:rFonts w:ascii="Times New Roman" w:hAnsi="Times New Roman" w:cs="Times New Roman"/>
          <w:color w:val="000000" w:themeColor="text1"/>
          <w:sz w:val="24"/>
        </w:rPr>
        <w:t xml:space="preserve"> response of </w:t>
      </w:r>
      <w:r w:rsidR="00376002" w:rsidRPr="00376002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2920CE">
        <w:rPr>
          <w:rFonts w:ascii="Times New Roman" w:hAnsi="Times New Roman" w:cs="Times New Roman"/>
          <w:color w:val="000000" w:themeColor="text1"/>
          <w:sz w:val="24"/>
        </w:rPr>
        <w:t xml:space="preserve"> and</w:t>
      </w:r>
      <w:r w:rsid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002" w:rsidRPr="00376002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2920CE">
        <w:rPr>
          <w:rFonts w:ascii="Times New Roman" w:hAnsi="Times New Roman" w:cs="Times New Roman"/>
          <w:color w:val="000000" w:themeColor="text1"/>
          <w:sz w:val="24"/>
        </w:rPr>
        <w:t xml:space="preserve"> towards </w:t>
      </w:r>
      <w:proofErr w:type="spellStart"/>
      <w:r w:rsidR="002920CE">
        <w:rPr>
          <w:rFonts w:ascii="Times New Roman" w:hAnsi="Times New Roman" w:cs="Times New Roman"/>
          <w:color w:val="000000" w:themeColor="text1"/>
          <w:sz w:val="24"/>
        </w:rPr>
        <w:t>HaloTag</w:t>
      </w:r>
      <w:proofErr w:type="spellEnd"/>
      <w:r w:rsidR="002920CE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D26A10">
        <w:rPr>
          <w:rFonts w:ascii="Times New Roman" w:hAnsi="Times New Roman" w:cs="Times New Roman"/>
          <w:color w:val="000000" w:themeColor="text1"/>
          <w:sz w:val="24"/>
        </w:rPr>
        <w:t>(a, c) Structure</w:t>
      </w:r>
      <w:r w:rsidR="002920CE">
        <w:rPr>
          <w:rFonts w:ascii="Times New Roman" w:hAnsi="Times New Roman" w:cs="Times New Roman"/>
          <w:color w:val="000000" w:themeColor="text1"/>
          <w:sz w:val="24"/>
        </w:rPr>
        <w:t>s</w:t>
      </w:r>
      <w:r w:rsidR="00D26A10"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 w:rsidR="00D26A10" w:rsidRPr="00D26A10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B31071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D26A10" w:rsidRPr="00D26A10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D26A10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D26A10" w:rsidRPr="00D26A10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BB6AC0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="00BB6AC0" w:rsidRPr="00354AA0">
        <w:rPr>
          <w:rFonts w:ascii="Times New Roman" w:hAnsi="Times New Roman" w:cs="Times New Roman"/>
          <w:color w:val="000000" w:themeColor="text1"/>
          <w:sz w:val="24"/>
        </w:rPr>
        <w:t xml:space="preserve"> (b, d) </w:t>
      </w:r>
      <w:r w:rsidR="002920CE">
        <w:rPr>
          <w:rFonts w:ascii="Times New Roman" w:hAnsi="Times New Roman" w:cs="Times New Roman"/>
          <w:color w:val="000000" w:themeColor="text1"/>
          <w:sz w:val="24"/>
        </w:rPr>
        <w:t>Normalized a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bsorption and emission spectra of </w:t>
      </w:r>
      <w:r w:rsidR="00BB6AC0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B31071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BB6AC0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2920CE">
        <w:rPr>
          <w:rFonts w:ascii="Times New Roman" w:hAnsi="Times New Roman" w:cs="Times New Roman"/>
          <w:color w:val="000000" w:themeColor="text1"/>
          <w:sz w:val="24"/>
        </w:rPr>
        <w:t>b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BB6AC0" w:rsidRPr="009547D5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2920CE">
        <w:rPr>
          <w:rFonts w:ascii="Times New Roman" w:hAnsi="Times New Roman" w:cs="Times New Roman"/>
          <w:color w:val="000000" w:themeColor="text1"/>
          <w:sz w:val="24"/>
        </w:rPr>
        <w:t>d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>) measured in the presence (+</w:t>
      </w:r>
      <w:r w:rsidR="00354A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>protein) and absence (-</w:t>
      </w:r>
      <w:r w:rsidR="00354A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protein) of </w:t>
      </w:r>
      <w:proofErr w:type="spellStart"/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>Halo</w:t>
      </w:r>
      <w:r w:rsidR="00EC6412">
        <w:rPr>
          <w:rFonts w:ascii="Times New Roman" w:hAnsi="Times New Roman" w:cs="Times New Roman"/>
          <w:color w:val="000000" w:themeColor="text1"/>
          <w:sz w:val="24"/>
        </w:rPr>
        <w:t>T</w:t>
      </w:r>
      <w:r w:rsidR="00BB6AC0" w:rsidRPr="007A7DAF">
        <w:rPr>
          <w:rFonts w:ascii="Times New Roman" w:hAnsi="Times New Roman" w:cs="Times New Roman" w:hint="eastAsia"/>
          <w:color w:val="000000" w:themeColor="text1"/>
          <w:sz w:val="24"/>
        </w:rPr>
        <w:t>ag</w:t>
      </w:r>
      <w:proofErr w:type="spellEnd"/>
      <w:r w:rsidR="00EC6412">
        <w:rPr>
          <w:rFonts w:ascii="Times New Roman" w:hAnsi="Times New Roman" w:cs="Times New Roman"/>
          <w:color w:val="000000" w:themeColor="text1"/>
          <w:sz w:val="24"/>
        </w:rPr>
        <w:t xml:space="preserve"> protein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 xml:space="preserve"> after </w:t>
      </w:r>
      <w:r w:rsidR="00F938F9">
        <w:rPr>
          <w:rFonts w:ascii="Times New Roman" w:hAnsi="Times New Roman" w:cs="Times New Roman"/>
          <w:color w:val="000000" w:themeColor="text1"/>
          <w:sz w:val="24"/>
        </w:rPr>
        <w:t>1</w:t>
      </w:r>
      <w:r w:rsidR="00F938F9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6AC0" w:rsidRPr="007A7DAF">
        <w:rPr>
          <w:rFonts w:ascii="Times New Roman" w:hAnsi="Times New Roman" w:cs="Times New Roman"/>
          <w:color w:val="000000" w:themeColor="text1"/>
          <w:sz w:val="24"/>
        </w:rPr>
        <w:t>h incubation.</w:t>
      </w:r>
    </w:p>
    <w:p w14:paraId="3B0CF3F5" w14:textId="77777777" w:rsidR="00446398" w:rsidRPr="007A7DAF" w:rsidRDefault="00446398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190121A" w14:textId="6B2BFAE4" w:rsidR="00D065A5" w:rsidRPr="007A7DAF" w:rsidRDefault="00354AA0" w:rsidP="00C248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5E837215" wp14:editId="63201268">
            <wp:extent cx="5254584" cy="3825972"/>
            <wp:effectExtent l="0" t="0" r="3810" b="317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23" cy="3839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9E3F25" w14:textId="0433336E" w:rsidR="00E60DFC" w:rsidRPr="00EC6412" w:rsidRDefault="00805B67" w:rsidP="00D96559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 Intracellular protein labeling with </w:t>
      </w:r>
      <w:r w:rsidR="00BE4D79" w:rsidRPr="00DB0EE2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BE4D79" w:rsidRPr="00D9655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and </w:t>
      </w:r>
      <w:r w:rsidR="00BE4D79" w:rsidRPr="00DB0EE2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>as a function of time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354AA0">
        <w:rPr>
          <w:rFonts w:ascii="Times New Roman" w:hAnsi="Times New Roman" w:cs="Times New Roman"/>
          <w:color w:val="000000" w:themeColor="text1"/>
          <w:sz w:val="24"/>
        </w:rPr>
        <w:t>(a, b)</w:t>
      </w:r>
      <w:r w:rsidR="00D96559" w:rsidRPr="00D96559" w:rsidDel="00F938F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938F9">
        <w:rPr>
          <w:rFonts w:ascii="Times New Roman" w:hAnsi="Times New Roman" w:cs="Times New Roman"/>
          <w:color w:val="000000" w:themeColor="text1"/>
          <w:sz w:val="24"/>
        </w:rPr>
        <w:t>Time-dependent c</w:t>
      </w:r>
      <w:r w:rsidR="00EC6412">
        <w:rPr>
          <w:rFonts w:ascii="Times New Roman" w:hAnsi="Times New Roman" w:cs="Times New Roman"/>
          <w:color w:val="000000" w:themeColor="text1"/>
          <w:sz w:val="24"/>
        </w:rPr>
        <w:t>onfocal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 images</w:t>
      </w:r>
      <w:r w:rsidR="00354A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>of</w:t>
      </w:r>
      <w:r w:rsidR="00F938F9">
        <w:rPr>
          <w:rFonts w:ascii="Times New Roman" w:hAnsi="Times New Roman" w:cs="Times New Roman"/>
          <w:color w:val="000000" w:themeColor="text1"/>
          <w:sz w:val="24"/>
        </w:rPr>
        <w:t xml:space="preserve"> live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 HeLa</w:t>
      </w:r>
      <w:r w:rsidR="00EC6412">
        <w:rPr>
          <w:rFonts w:ascii="Times New Roman" w:hAnsi="Times New Roman" w:cs="Times New Roman"/>
          <w:color w:val="000000" w:themeColor="text1"/>
          <w:sz w:val="24"/>
        </w:rPr>
        <w:t xml:space="preserve"> H2B-Halo-expressing 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EC6412">
        <w:rPr>
          <w:rFonts w:ascii="Times New Roman" w:hAnsi="Times New Roman" w:cs="Times New Roman"/>
          <w:color w:val="000000" w:themeColor="text1"/>
          <w:sz w:val="24"/>
        </w:rPr>
        <w:t>labeled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F938F9" w:rsidRPr="007A7DAF">
        <w:rPr>
          <w:rFonts w:ascii="Times New Roman" w:hAnsi="Times New Roman" w:cs="Times New Roman"/>
          <w:color w:val="000000" w:themeColor="text1"/>
          <w:sz w:val="24"/>
        </w:rPr>
        <w:t xml:space="preserve">250 </w:t>
      </w:r>
      <w:proofErr w:type="spellStart"/>
      <w:r w:rsidR="00F938F9" w:rsidRPr="007A7DAF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F938F9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533295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2C34E7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533295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354AA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354AA0" w:rsidRPr="00354AA0">
        <w:rPr>
          <w:rFonts w:ascii="Times New Roman" w:hAnsi="Times New Roman" w:cs="Times New Roman"/>
          <w:color w:val="000000" w:themeColor="text1"/>
          <w:sz w:val="24"/>
        </w:rPr>
        <w:t>(a)</w:t>
      </w:r>
      <w:r w:rsidR="00533295" w:rsidRPr="00354A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or </w:t>
      </w:r>
      <w:r w:rsidR="00533295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354AA0" w:rsidRPr="00354AA0">
        <w:rPr>
          <w:rFonts w:ascii="Times New Roman" w:hAnsi="Times New Roman" w:cs="Times New Roman"/>
          <w:color w:val="000000" w:themeColor="text1"/>
          <w:sz w:val="24"/>
        </w:rPr>
        <w:t xml:space="preserve"> (b)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354AA0">
        <w:rPr>
          <w:rFonts w:ascii="Times New Roman" w:hAnsi="Times New Roman" w:cs="Times New Roman"/>
          <w:color w:val="000000" w:themeColor="text1"/>
          <w:sz w:val="24"/>
        </w:rPr>
        <w:t>(</w:t>
      </w:r>
      <w:r w:rsidR="00760BBE">
        <w:rPr>
          <w:rFonts w:ascii="Times New Roman" w:hAnsi="Times New Roman" w:cs="Times New Roman"/>
          <w:color w:val="000000" w:themeColor="text1"/>
          <w:sz w:val="24"/>
        </w:rPr>
        <w:t xml:space="preserve">c) </w:t>
      </w:r>
      <w:r w:rsidR="00760BBE" w:rsidRPr="00760BBE">
        <w:rPr>
          <w:rFonts w:ascii="Times New Roman" w:hAnsi="Times New Roman" w:cs="Times New Roman"/>
          <w:color w:val="000000" w:themeColor="text1"/>
          <w:sz w:val="24"/>
        </w:rPr>
        <w:t xml:space="preserve">Normalized </w:t>
      </w:r>
      <w:r w:rsidR="00760BBE">
        <w:rPr>
          <w:rFonts w:ascii="Times New Roman" w:hAnsi="Times New Roman" w:cs="Times New Roman"/>
          <w:color w:val="000000" w:themeColor="text1"/>
          <w:sz w:val="24"/>
        </w:rPr>
        <w:t>fluorescence intensities of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live Hela cells incubated with</w:t>
      </w:r>
      <w:r w:rsidR="00760BB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760BBE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760BBE"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760BBE" w:rsidRPr="00760BBE">
        <w:rPr>
          <w:rFonts w:ascii="Times New Roman" w:hAnsi="Times New Roman" w:cs="Times New Roman"/>
          <w:color w:val="000000" w:themeColor="text1"/>
          <w:sz w:val="24"/>
        </w:rPr>
        <w:t xml:space="preserve"> at different time points.</w:t>
      </w:r>
      <w:r w:rsidR="00760BBE">
        <w:rPr>
          <w:rFonts w:ascii="Times New Roman" w:hAnsi="Times New Roman" w:cs="Times New Roman"/>
          <w:color w:val="000000" w:themeColor="text1"/>
          <w:sz w:val="24"/>
        </w:rPr>
        <w:t xml:space="preserve"> The fluorescence intensities were normalized to the intensity of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cells</w:t>
      </w:r>
      <w:r w:rsidR="00D96559" w:rsidRPr="00D9655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treated with 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760BBE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760BBE" w:rsidRPr="007A7DAF" w:rsidDel="00760BB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for</w:t>
      </w:r>
      <w:r w:rsidR="00760BBE">
        <w:rPr>
          <w:rFonts w:ascii="Times New Roman" w:hAnsi="Times New Roman" w:cs="Times New Roman"/>
          <w:color w:val="000000" w:themeColor="text1"/>
          <w:sz w:val="24"/>
        </w:rPr>
        <w:t xml:space="preserve"> 4 h or that of </w:t>
      </w:r>
      <w:r w:rsidR="00760BBE" w:rsidRPr="009E201C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760BBE" w:rsidRPr="00354AA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for</w:t>
      </w:r>
      <w:r w:rsidR="00760BBE" w:rsidRPr="00354AA0">
        <w:rPr>
          <w:rFonts w:ascii="Times New Roman" w:hAnsi="Times New Roman" w:cs="Times New Roman"/>
          <w:color w:val="000000" w:themeColor="text1"/>
          <w:sz w:val="24"/>
        </w:rPr>
        <w:t xml:space="preserve"> 5 h</w:t>
      </w:r>
      <w:r w:rsidR="00533295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 xml:space="preserve">Scale bar = 50 </w:t>
      </w:r>
      <w:proofErr w:type="spellStart"/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CC50C0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C2480A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C2480A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575D66">
        <w:rPr>
          <w:rFonts w:ascii="Times New Roman" w:hAnsi="Times New Roman" w:cs="Times New Roman"/>
          <w:color w:val="000000" w:themeColor="text1"/>
          <w:sz w:val="24"/>
        </w:rPr>
        <w:t>1</w:t>
      </w:r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 xml:space="preserve"> nm,</w:t>
      </w:r>
      <w:r w:rsidR="00891174" w:rsidRPr="0089117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C2480A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5" w:name="_Hlk80289502"/>
      <w:r w:rsidR="00376002" w:rsidRPr="00376002">
        <w:rPr>
          <w:rFonts w:ascii="Times New Roman" w:hAnsi="Times New Roman" w:cs="Times New Roman"/>
          <w:color w:val="000000" w:themeColor="text1"/>
          <w:sz w:val="24"/>
        </w:rPr>
        <w:t>Error bars, ± s.e.m. from about 50 cells.</w:t>
      </w:r>
      <w:bookmarkEnd w:id="5"/>
    </w:p>
    <w:p w14:paraId="305C0F15" w14:textId="77777777" w:rsidR="00E60DFC" w:rsidRPr="007A7DAF" w:rsidRDefault="00E60DFC" w:rsidP="00E60DF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6BB668E" w14:textId="585FCF08" w:rsidR="00E60DFC" w:rsidRPr="007A7DAF" w:rsidRDefault="000B7BA3" w:rsidP="00E60DF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7DB1FEE1" wp14:editId="55648229">
            <wp:extent cx="3687789" cy="5056496"/>
            <wp:effectExtent l="0" t="0" r="8255" b="0"/>
            <wp:docPr id="23578" name="图片 23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314" cy="5068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50407B" w14:textId="63F6F72C" w:rsidR="00E60DFC" w:rsidRDefault="00805B67" w:rsidP="00E60DFC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 Staining performance of </w:t>
      </w:r>
      <w:r w:rsidR="004A4F35" w:rsidRPr="004A4F35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4A4F35">
        <w:rPr>
          <w:rFonts w:ascii="Times New Roman" w:hAnsi="Times New Roman" w:cs="Times New Roman"/>
          <w:color w:val="000000" w:themeColor="text1"/>
          <w:sz w:val="24"/>
        </w:rPr>
        <w:t>Mito-Red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 in live-cell imaging.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Confocal fluorescent images of live HeLa cells </w:t>
      </w:r>
      <w:r w:rsidR="005100CF">
        <w:rPr>
          <w:rFonts w:ascii="Times New Roman" w:hAnsi="Times New Roman" w:cs="Times New Roman"/>
          <w:color w:val="000000" w:themeColor="text1"/>
          <w:sz w:val="24"/>
        </w:rPr>
        <w:t>incubated with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60DFC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or Mito-red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 xml:space="preserve">at different concentrations 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(100</w:t>
      </w:r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>, 50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,</w:t>
      </w:r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96559">
        <w:rPr>
          <w:rFonts w:ascii="Times New Roman" w:hAnsi="Times New Roman" w:cs="Times New Roman"/>
          <w:color w:val="000000" w:themeColor="text1"/>
          <w:sz w:val="24"/>
        </w:rPr>
        <w:t>and</w:t>
      </w:r>
      <w:r w:rsidR="00D96559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>30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)</w:t>
      </w:r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 xml:space="preserve">. Scale bar = 20 </w:t>
      </w:r>
      <w:proofErr w:type="spellStart"/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B7BA3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0B7BA3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="004A4F35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4A4F35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4A4F35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4A4F35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4A4F35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4A4F35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C3D006F" w14:textId="77777777" w:rsidR="004147D6" w:rsidRPr="007A7DAF" w:rsidRDefault="004147D6" w:rsidP="00E60DF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5C667DA" w14:textId="319AE409" w:rsidR="00E60DFC" w:rsidRPr="007A7DAF" w:rsidRDefault="004147D6" w:rsidP="004147D6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048DA75" wp14:editId="73AF4B6F">
            <wp:extent cx="5235049" cy="1605868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003" cy="16135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085A4A" w14:textId="1C9D5604" w:rsidR="00E60DFC" w:rsidRDefault="00805B67" w:rsidP="00354AA0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Response of </w:t>
      </w:r>
      <w:r w:rsidR="004147D6" w:rsidRPr="004147D6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 to </w:t>
      </w:r>
      <w:proofErr w:type="spellStart"/>
      <w:r w:rsidR="00B07D10">
        <w:rPr>
          <w:rFonts w:ascii="Times New Roman" w:hAnsi="Times New Roman" w:cs="Times New Roman"/>
          <w:color w:val="000000" w:themeColor="text1"/>
          <w:sz w:val="24"/>
        </w:rPr>
        <w:t>pH.</w:t>
      </w:r>
      <w:proofErr w:type="spellEnd"/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(a) </w:t>
      </w:r>
      <w:r w:rsidR="00A46CC1">
        <w:rPr>
          <w:rFonts w:ascii="Times New Roman" w:hAnsi="Times New Roman" w:cs="Times New Roman"/>
          <w:color w:val="000000" w:themeColor="text1"/>
          <w:sz w:val="24"/>
        </w:rPr>
        <w:t>S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tructure of </w:t>
      </w:r>
      <w:r w:rsidR="00E60DFC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422778">
        <w:rPr>
          <w:rFonts w:ascii="Times New Roman" w:hAnsi="Times New Roman" w:cs="Times New Roman"/>
          <w:color w:val="000000" w:themeColor="text1"/>
          <w:sz w:val="24"/>
        </w:rPr>
        <w:t>(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b) 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Fluorescence spectra of </w:t>
      </w:r>
      <w:r w:rsidR="00E60DFC" w:rsidRPr="00644AFB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(5 </w:t>
      </w:r>
      <w:proofErr w:type="spellStart"/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) at different pH values in PBS buffer (25 mM). (c) pH titration curve was plotted by </w:t>
      </w:r>
      <w:r w:rsidR="00E60DFC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fluorescence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 intensities at </w:t>
      </w:r>
      <w:r w:rsidR="00422778">
        <w:rPr>
          <w:rFonts w:ascii="Times New Roman" w:hAnsi="Times New Roman" w:cs="Times New Roman"/>
          <w:color w:val="000000" w:themeColor="text1"/>
          <w:sz w:val="24"/>
        </w:rPr>
        <w:t>635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 nm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as a function of </w:t>
      </w:r>
      <w:proofErr w:type="spellStart"/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pH.</w:t>
      </w:r>
      <w:proofErr w:type="spellEnd"/>
    </w:p>
    <w:p w14:paraId="267CB156" w14:textId="5D381296" w:rsidR="00E60DFC" w:rsidRPr="007A7DAF" w:rsidRDefault="001F7B82" w:rsidP="00E60DF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2759DD73" wp14:editId="1214908F">
            <wp:extent cx="5259297" cy="5493198"/>
            <wp:effectExtent l="0" t="0" r="0" b="0"/>
            <wp:docPr id="21506" name="图片 21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635" cy="550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BEBAA" w14:textId="00E49C92" w:rsidR="00E60DFC" w:rsidRPr="00A46CC1" w:rsidRDefault="00805B67" w:rsidP="00E60DFC">
      <w:pPr>
        <w:rPr>
          <w:rFonts w:ascii="Times New Roman" w:hAnsi="Times New Roman" w:cs="Times New Roman"/>
          <w:color w:val="000000" w:themeColor="text1"/>
          <w:sz w:val="24"/>
        </w:rPr>
      </w:pPr>
      <w:bookmarkStart w:id="6" w:name="_Hlk80715940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bookmarkEnd w:id="6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>0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Confocal fluorescent images of live HeLa cells incubated</w:t>
      </w:r>
      <w:r w:rsidR="00B62AA4" w:rsidRPr="007A7DAF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B62AA4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BDQF-6-Lyso </w:t>
      </w:r>
      <w:r w:rsidR="00B62AA4" w:rsidRPr="007A7DAF">
        <w:rPr>
          <w:rFonts w:ascii="Times New Roman" w:hAnsi="Times New Roman" w:cs="Times New Roman"/>
          <w:color w:val="000000" w:themeColor="text1"/>
          <w:sz w:val="24"/>
        </w:rPr>
        <w:t xml:space="preserve">(500 </w:t>
      </w:r>
      <w:proofErr w:type="spellStart"/>
      <w:r w:rsidR="00B62AA4" w:rsidRPr="007A7DAF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B62AA4" w:rsidRPr="007A7DAF">
        <w:rPr>
          <w:rFonts w:ascii="Times New Roman" w:hAnsi="Times New Roman" w:cs="Times New Roman"/>
          <w:color w:val="000000" w:themeColor="text1"/>
          <w:sz w:val="24"/>
        </w:rPr>
        <w:t>)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ED7710">
        <w:rPr>
          <w:rFonts w:ascii="Times New Roman" w:hAnsi="Times New Roman" w:cs="Times New Roman"/>
          <w:color w:val="000000" w:themeColor="text1"/>
          <w:sz w:val="24"/>
        </w:rPr>
        <w:t>different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 xml:space="preserve"> time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 periods</w:t>
      </w:r>
      <w:r w:rsidR="00E60DFC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A46CC1">
        <w:rPr>
          <w:rFonts w:ascii="Times New Roman" w:hAnsi="Times New Roman" w:cs="Times New Roman"/>
          <w:color w:val="000000" w:themeColor="text1"/>
          <w:sz w:val="24"/>
        </w:rPr>
        <w:t xml:space="preserve"> HeLa cells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="00A7422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46CC1" w:rsidRPr="00A46CC1">
        <w:rPr>
          <w:rFonts w:ascii="Times New Roman" w:hAnsi="Times New Roman" w:cs="Times New Roman"/>
          <w:color w:val="000000" w:themeColor="text1"/>
          <w:sz w:val="24"/>
        </w:rPr>
        <w:t xml:space="preserve">pre-incubated with </w:t>
      </w:r>
      <w:proofErr w:type="spellStart"/>
      <w:r w:rsidR="00A46CC1" w:rsidRPr="00A46CC1">
        <w:rPr>
          <w:rFonts w:ascii="Times New Roman" w:hAnsi="Times New Roman" w:cs="Times New Roman"/>
          <w:color w:val="000000" w:themeColor="text1"/>
          <w:sz w:val="24"/>
        </w:rPr>
        <w:t>Lyso</w:t>
      </w:r>
      <w:proofErr w:type="spellEnd"/>
      <w:r w:rsidR="00A46CC1" w:rsidRPr="00A46CC1">
        <w:rPr>
          <w:rFonts w:ascii="Times New Roman" w:hAnsi="Times New Roman" w:cs="Times New Roman"/>
          <w:color w:val="000000" w:themeColor="text1"/>
          <w:sz w:val="24"/>
        </w:rPr>
        <w:t xml:space="preserve">-Green (500 </w:t>
      </w:r>
      <w:proofErr w:type="spellStart"/>
      <w:r w:rsidR="00A46CC1" w:rsidRPr="00A46CC1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A46CC1" w:rsidRPr="00A46CC1">
        <w:rPr>
          <w:rFonts w:ascii="Times New Roman" w:hAnsi="Times New Roman" w:cs="Times New Roman"/>
          <w:color w:val="000000" w:themeColor="text1"/>
          <w:sz w:val="24"/>
        </w:rPr>
        <w:t>) for 10 min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 before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B07D10">
        <w:rPr>
          <w:rFonts w:ascii="Times New Roman" w:hAnsi="Times New Roman" w:cs="Times New Roman"/>
          <w:color w:val="000000" w:themeColor="text1"/>
          <w:sz w:val="24"/>
        </w:rPr>
        <w:t xml:space="preserve">addition of </w:t>
      </w:r>
      <w:r w:rsidR="00B07D10" w:rsidRPr="00BB217F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A46CC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bookmarkStart w:id="7" w:name="_Hlk78140220"/>
      <w:r w:rsidR="0043399E" w:rsidRPr="007A7DAF">
        <w:rPr>
          <w:rFonts w:ascii="Times New Roman" w:hAnsi="Times New Roman" w:cs="Times New Roman"/>
          <w:color w:val="000000" w:themeColor="text1"/>
          <w:sz w:val="24"/>
        </w:rPr>
        <w:t xml:space="preserve">Scale bar = 20 </w:t>
      </w:r>
      <w:proofErr w:type="spellStart"/>
      <w:r w:rsidR="0043399E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43399E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bookmarkEnd w:id="7"/>
      <w:r w:rsidR="0043399E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1F7B82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1F7B82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1F7B82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1F7B82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1F7B82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891174" w:rsidRPr="00921FC1">
        <w:rPr>
          <w:rFonts w:ascii="Times New Roman" w:hAnsi="Times New Roman" w:cs="Times New Roman"/>
          <w:color w:val="000000" w:themeColor="text1"/>
          <w:sz w:val="24"/>
        </w:rPr>
        <w:t>detection range 585–675 nm</w:t>
      </w:r>
      <w:r w:rsidR="001F7B82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4CE0962" w14:textId="5F4ACDC4" w:rsidR="003522BD" w:rsidRDefault="003522BD" w:rsidP="00E60DF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3C4CEE3" w14:textId="4041CFE1" w:rsidR="003522BD" w:rsidRDefault="003522BD" w:rsidP="00E60DF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7D0B66B" w14:textId="58EF7FCC" w:rsidR="003522BD" w:rsidRDefault="00EA4571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77068DAC" wp14:editId="5175F426">
            <wp:extent cx="5257388" cy="6511546"/>
            <wp:effectExtent l="0" t="0" r="635" b="3810"/>
            <wp:docPr id="21508" name="图片 2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715" cy="6528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BC32EF" w14:textId="2F8C1BB1" w:rsidR="00EA2F8B" w:rsidRPr="008B7A20" w:rsidRDefault="00805B67" w:rsidP="00EA2F8B">
      <w:pPr>
        <w:rPr>
          <w:rFonts w:ascii="Times New Roman" w:hAnsi="Times New Roman" w:cs="Times New Roman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EA2F8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8" w:name="_Hlk78140076"/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(a) </w:t>
      </w:r>
      <w:proofErr w:type="spellStart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>Multiframe</w:t>
      </w:r>
      <w:proofErr w:type="spellEnd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 xml:space="preserve"> STED images of fixed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 xml:space="preserve">OS </w:t>
      </w:r>
      <w:r w:rsidR="00D05044">
        <w:rPr>
          <w:rFonts w:ascii="Times New Roman" w:hAnsi="Times New Roman" w:cs="Times New Roman"/>
          <w:color w:val="000000" w:themeColor="text1"/>
          <w:sz w:val="24"/>
        </w:rPr>
        <w:t>stably expressing</w:t>
      </w:r>
      <w:r w:rsidR="00D05044" w:rsidRPr="00C255B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>vimentin-</w:t>
      </w:r>
      <w:proofErr w:type="spellStart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>HaloTag</w:t>
      </w:r>
      <w:proofErr w:type="spellEnd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 xml:space="preserve">-expressing cells labeled with 50 </w:t>
      </w:r>
      <w:proofErr w:type="spellStart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C255B3" w:rsidRPr="00C255B3">
        <w:rPr>
          <w:rFonts w:ascii="Times New Roman" w:hAnsi="Times New Roman" w:cs="Times New Roman"/>
          <w:color w:val="000000" w:themeColor="text1"/>
          <w:sz w:val="24"/>
        </w:rPr>
        <w:t xml:space="preserve"> CPY-Halo for 6 h</w:t>
      </w:r>
      <w:r w:rsidR="005A7EED" w:rsidRPr="008B7A20">
        <w:rPr>
          <w:rFonts w:ascii="Times New Roman" w:hAnsi="Times New Roman" w:cs="Times New Roman"/>
          <w:color w:val="000000" w:themeColor="text1"/>
          <w:sz w:val="24"/>
        </w:rPr>
        <w:t>.</w:t>
      </w:r>
      <w:bookmarkEnd w:id="8"/>
      <w:r w:rsidR="000F174E" w:rsidRPr="008B7A20">
        <w:rPr>
          <w:rFonts w:ascii="Times New Roman" w:hAnsi="Times New Roman" w:cs="Times New Roman"/>
        </w:rPr>
        <w:t xml:space="preserve"> </w:t>
      </w:r>
      <w:bookmarkStart w:id="9" w:name="_Hlk80195401"/>
      <w:r w:rsidR="008B7A20" w:rsidRPr="008B7A20">
        <w:rPr>
          <w:rFonts w:ascii="Times New Roman" w:hAnsi="Times New Roman" w:cs="Times New Roman"/>
          <w:sz w:val="24"/>
          <w:szCs w:val="28"/>
        </w:rPr>
        <w:t>(b)</w:t>
      </w:r>
      <w:r w:rsidR="008B7A20">
        <w:rPr>
          <w:rFonts w:ascii="Times New Roman" w:hAnsi="Times New Roman" w:cs="Times New Roman"/>
          <w:sz w:val="24"/>
          <w:szCs w:val="28"/>
        </w:rPr>
        <w:t xml:space="preserve"> </w:t>
      </w:r>
      <w:r w:rsidR="008B7A20" w:rsidRPr="008B7A20">
        <w:rPr>
          <w:rFonts w:ascii="Times New Roman" w:hAnsi="Times New Roman" w:cs="Times New Roman"/>
          <w:sz w:val="24"/>
          <w:szCs w:val="28"/>
        </w:rPr>
        <w:t xml:space="preserve">The resolution of vimentin </w:t>
      </w:r>
      <w:r w:rsidR="00DB0EE2">
        <w:rPr>
          <w:rFonts w:ascii="Times New Roman" w:hAnsi="Times New Roman" w:cs="Times New Roman" w:hint="eastAsia"/>
          <w:sz w:val="24"/>
          <w:szCs w:val="28"/>
        </w:rPr>
        <w:t>fila</w:t>
      </w:r>
      <w:r w:rsidR="00DB0EE2">
        <w:rPr>
          <w:rFonts w:ascii="Times New Roman" w:hAnsi="Times New Roman" w:cs="Times New Roman"/>
          <w:sz w:val="24"/>
          <w:szCs w:val="28"/>
        </w:rPr>
        <w:t xml:space="preserve">ments </w:t>
      </w:r>
      <w:r w:rsidR="008B7A20" w:rsidRPr="008B7A20">
        <w:rPr>
          <w:rFonts w:ascii="Times New Roman" w:hAnsi="Times New Roman" w:cs="Times New Roman"/>
          <w:sz w:val="24"/>
          <w:szCs w:val="28"/>
        </w:rPr>
        <w:t xml:space="preserve">in </w:t>
      </w:r>
      <w:r w:rsidR="003857C2">
        <w:rPr>
          <w:rFonts w:ascii="Times New Roman" w:hAnsi="Times New Roman" w:cs="Times New Roman"/>
          <w:sz w:val="24"/>
          <w:szCs w:val="28"/>
        </w:rPr>
        <w:t xml:space="preserve">the </w:t>
      </w:r>
      <w:r w:rsidR="008B7A20" w:rsidRPr="008B7A20">
        <w:rPr>
          <w:rFonts w:ascii="Times New Roman" w:hAnsi="Times New Roman" w:cs="Times New Roman"/>
          <w:sz w:val="24"/>
          <w:szCs w:val="28"/>
        </w:rPr>
        <w:t xml:space="preserve">first frame </w:t>
      </w:r>
      <w:r w:rsidR="00DB0EE2">
        <w:rPr>
          <w:rFonts w:ascii="Times New Roman" w:hAnsi="Times New Roman" w:cs="Times New Roman"/>
          <w:sz w:val="24"/>
          <w:szCs w:val="28"/>
        </w:rPr>
        <w:t xml:space="preserve">of graph </w:t>
      </w:r>
      <w:r w:rsidR="0095517A" w:rsidRPr="00DB0EE2">
        <w:rPr>
          <w:rFonts w:ascii="Times New Roman" w:hAnsi="Times New Roman" w:cs="Times New Roman" w:hint="eastAsia"/>
          <w:b/>
          <w:bCs/>
          <w:sz w:val="24"/>
          <w:szCs w:val="28"/>
        </w:rPr>
        <w:t>a</w:t>
      </w:r>
      <w:r w:rsidR="008B7A20" w:rsidRPr="008B7A20">
        <w:rPr>
          <w:rFonts w:ascii="Times New Roman" w:hAnsi="Times New Roman" w:cs="Times New Roman"/>
          <w:sz w:val="24"/>
          <w:szCs w:val="28"/>
        </w:rPr>
        <w:t>. The corresponding line profiles drawn perpendicular to the indicated filaments. Counts were averaged over five pixels along the direction of the filament and fitted to the Gaussian function. Resulting full-width at half maximum values are given for each fit, providing an upper boundary for the optical resolution.</w:t>
      </w:r>
      <w:bookmarkEnd w:id="9"/>
      <w:r w:rsidR="008B7A20">
        <w:rPr>
          <w:rFonts w:ascii="Times New Roman" w:hAnsi="Times New Roman" w:cs="Times New Roman"/>
          <w:sz w:val="24"/>
          <w:szCs w:val="28"/>
        </w:rPr>
        <w:t xml:space="preserve"> </w:t>
      </w:r>
      <w:r w:rsidR="00022A66">
        <w:rPr>
          <w:rFonts w:ascii="Times New Roman" w:hAnsi="Times New Roman" w:cs="Times New Roman"/>
          <w:sz w:val="24"/>
          <w:szCs w:val="28"/>
        </w:rPr>
        <w:t>2</w:t>
      </w:r>
      <w:r w:rsidR="00022A66" w:rsidRPr="00022A66">
        <w:rPr>
          <w:rFonts w:ascii="Times New Roman" w:hAnsi="Times New Roman" w:cs="Times New Roman"/>
          <w:sz w:val="24"/>
          <w:szCs w:val="28"/>
        </w:rPr>
        <w:t>0 area</w:t>
      </w:r>
      <w:r w:rsidR="003857C2">
        <w:rPr>
          <w:rFonts w:ascii="Times New Roman" w:hAnsi="Times New Roman" w:cs="Times New Roman"/>
          <w:sz w:val="24"/>
          <w:szCs w:val="28"/>
        </w:rPr>
        <w:t>s</w:t>
      </w:r>
      <w:r w:rsidR="00022A66" w:rsidRPr="00022A66">
        <w:rPr>
          <w:rFonts w:ascii="Times New Roman" w:hAnsi="Times New Roman" w:cs="Times New Roman"/>
          <w:sz w:val="24"/>
          <w:szCs w:val="28"/>
        </w:rPr>
        <w:t xml:space="preserve"> from </w:t>
      </w:r>
      <w:r w:rsidR="006C0E30">
        <w:rPr>
          <w:rFonts w:ascii="Times New Roman" w:hAnsi="Times New Roman" w:cs="Times New Roman"/>
          <w:sz w:val="24"/>
          <w:szCs w:val="28"/>
        </w:rPr>
        <w:t>5</w:t>
      </w:r>
      <w:r w:rsidR="00022A66" w:rsidRPr="00022A66">
        <w:rPr>
          <w:rFonts w:ascii="Times New Roman" w:hAnsi="Times New Roman" w:cs="Times New Roman"/>
          <w:sz w:val="24"/>
          <w:szCs w:val="28"/>
        </w:rPr>
        <w:t xml:space="preserve"> cells were examined in </w:t>
      </w:r>
      <w:r w:rsidR="00AB3D3B">
        <w:rPr>
          <w:rFonts w:ascii="Times New Roman" w:hAnsi="Times New Roman" w:cs="Times New Roman"/>
          <w:sz w:val="24"/>
          <w:szCs w:val="28"/>
        </w:rPr>
        <w:t>2</w:t>
      </w:r>
      <w:r w:rsidR="00AB3D3B" w:rsidRPr="00022A66">
        <w:rPr>
          <w:rFonts w:ascii="Times New Roman" w:hAnsi="Times New Roman" w:cs="Times New Roman"/>
          <w:sz w:val="24"/>
          <w:szCs w:val="28"/>
        </w:rPr>
        <w:t xml:space="preserve"> </w:t>
      </w:r>
      <w:r w:rsidR="00022A66" w:rsidRPr="00022A66">
        <w:rPr>
          <w:rFonts w:ascii="Times New Roman" w:hAnsi="Times New Roman" w:cs="Times New Roman"/>
          <w:sz w:val="24"/>
          <w:szCs w:val="28"/>
        </w:rPr>
        <w:t>independent experiments separately.</w:t>
      </w:r>
      <w:r w:rsidR="008B7A20">
        <w:rPr>
          <w:rFonts w:ascii="Times New Roman" w:hAnsi="Times New Roman" w:cs="Times New Roman" w:hint="eastAsia"/>
        </w:rPr>
        <w:t xml:space="preserve"> </w:t>
      </w:r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 xml:space="preserve">Scale bar = </w:t>
      </w:r>
      <w:r w:rsidR="000F174E">
        <w:rPr>
          <w:rFonts w:ascii="Times New Roman" w:hAnsi="Times New Roman" w:cs="Times New Roman"/>
          <w:color w:val="000000" w:themeColor="text1"/>
          <w:sz w:val="24"/>
        </w:rPr>
        <w:t>1</w:t>
      </w:r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19882039" w14:textId="1648F03E" w:rsidR="00EA2F8B" w:rsidRDefault="00EA2F8B" w:rsidP="00EA2F8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7354395" w14:textId="77777777" w:rsidR="00EA2F8B" w:rsidRDefault="00EA2F8B" w:rsidP="00EA2F8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8EBF064" w14:textId="4B1BA311" w:rsidR="00EA2F8B" w:rsidRDefault="00EA2F8B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4621EF3" w14:textId="24EC76CC" w:rsidR="001925E2" w:rsidRDefault="00EA4571" w:rsidP="001925E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E9623F6" wp14:editId="00EE6286">
            <wp:extent cx="5232736" cy="6438293"/>
            <wp:effectExtent l="0" t="0" r="6350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498" cy="6447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82484A" w14:textId="641EA576" w:rsidR="00EA2F8B" w:rsidRDefault="00805B67" w:rsidP="00022A66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EA2F8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E4D79">
        <w:rPr>
          <w:rFonts w:ascii="Times New Roman" w:hAnsi="Times New Roman" w:cs="Times New Roman"/>
          <w:color w:val="000000" w:themeColor="text1"/>
          <w:sz w:val="24"/>
        </w:rPr>
        <w:t xml:space="preserve">(a) 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Multiframe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 STED images of fixed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OS </w:t>
      </w:r>
      <w:r w:rsidR="00D05044">
        <w:rPr>
          <w:rFonts w:ascii="Times New Roman" w:hAnsi="Times New Roman" w:cs="Times New Roman"/>
          <w:color w:val="000000" w:themeColor="text1"/>
          <w:sz w:val="24"/>
        </w:rPr>
        <w:t>stably expressing</w:t>
      </w:r>
      <w:r w:rsidR="00D05044" w:rsidRPr="00C255B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vimentin-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HaloTag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-expressing cells labeled with 50 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 JF608-Halo for 6 h</w:t>
      </w:r>
      <w:r w:rsidR="005A7EED" w:rsidRPr="005A7EED">
        <w:rPr>
          <w:rFonts w:ascii="Times New Roman" w:hAnsi="Times New Roman" w:cs="Times New Roman"/>
          <w:color w:val="000000" w:themeColor="text1"/>
          <w:sz w:val="24"/>
        </w:rPr>
        <w:t>.</w:t>
      </w:r>
      <w:r w:rsidR="007171B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171B0" w:rsidRPr="007171B0">
        <w:rPr>
          <w:rFonts w:ascii="Times New Roman" w:hAnsi="Times New Roman" w:cs="Times New Roman"/>
          <w:color w:val="000000" w:themeColor="text1"/>
          <w:sz w:val="24"/>
        </w:rPr>
        <w:t>(b) The resolution of vimentin</w:t>
      </w:r>
      <w:r w:rsidR="00565568">
        <w:rPr>
          <w:rFonts w:ascii="Times New Roman" w:hAnsi="Times New Roman" w:cs="Times New Roman"/>
          <w:color w:val="000000" w:themeColor="text1"/>
          <w:sz w:val="24"/>
        </w:rPr>
        <w:t xml:space="preserve"> filaments</w:t>
      </w:r>
      <w:r w:rsidR="007171B0" w:rsidRPr="007171B0">
        <w:rPr>
          <w:rFonts w:ascii="Times New Roman" w:hAnsi="Times New Roman" w:cs="Times New Roman"/>
          <w:color w:val="000000" w:themeColor="text1"/>
          <w:sz w:val="24"/>
        </w:rPr>
        <w:t xml:space="preserve"> in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7171B0" w:rsidRPr="007171B0">
        <w:rPr>
          <w:rFonts w:ascii="Times New Roman" w:hAnsi="Times New Roman" w:cs="Times New Roman"/>
          <w:color w:val="000000" w:themeColor="text1"/>
          <w:sz w:val="24"/>
        </w:rPr>
        <w:t xml:space="preserve">first frame </w:t>
      </w:r>
      <w:r w:rsidR="00DB0EE2">
        <w:rPr>
          <w:rFonts w:ascii="Times New Roman" w:hAnsi="Times New Roman" w:cs="Times New Roman"/>
          <w:color w:val="000000" w:themeColor="text1"/>
          <w:sz w:val="24"/>
        </w:rPr>
        <w:t xml:space="preserve">of graph </w:t>
      </w:r>
      <w:r w:rsidR="00DB0EE2" w:rsidRPr="00DB0EE2">
        <w:rPr>
          <w:rFonts w:ascii="Times New Roman" w:hAnsi="Times New Roman" w:cs="Times New Roman"/>
          <w:b/>
          <w:bCs/>
          <w:color w:val="000000" w:themeColor="text1"/>
          <w:sz w:val="24"/>
        </w:rPr>
        <w:t>a</w:t>
      </w:r>
      <w:r w:rsidR="007171B0" w:rsidRPr="007171B0">
        <w:rPr>
          <w:rFonts w:ascii="Times New Roman" w:hAnsi="Times New Roman" w:cs="Times New Roman"/>
          <w:color w:val="000000" w:themeColor="text1"/>
          <w:sz w:val="24"/>
        </w:rPr>
        <w:t>. The corresponding line profiles drawn perpendicular to the indicated filaments. Counts were averaged over five pixels along the direction of the filament and fitted to the Gaussian function. Resulting full-width at half maximum values are given for each fit, providing an upper boundary for the optical resolution.</w:t>
      </w:r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22A66">
        <w:rPr>
          <w:rFonts w:ascii="Times New Roman" w:hAnsi="Times New Roman" w:cs="Times New Roman"/>
          <w:color w:val="000000" w:themeColor="text1"/>
          <w:sz w:val="24"/>
        </w:rPr>
        <w:t>2</w:t>
      </w:r>
      <w:bookmarkStart w:id="10" w:name="_Hlk80195100"/>
      <w:r w:rsidR="00022A66">
        <w:rPr>
          <w:rFonts w:ascii="Times New Roman" w:hAnsi="Times New Roman" w:cs="Times New Roman"/>
          <w:color w:val="000000" w:themeColor="text1"/>
          <w:sz w:val="24"/>
        </w:rPr>
        <w:t>0</w:t>
      </w:r>
      <w:r w:rsidR="00022A66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area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s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 xml:space="preserve"> from </w:t>
      </w:r>
      <w:r w:rsidR="00022A66">
        <w:rPr>
          <w:rFonts w:ascii="Times New Roman" w:hAnsi="Times New Roman" w:cs="Times New Roman"/>
          <w:color w:val="000000" w:themeColor="text1"/>
          <w:sz w:val="24"/>
        </w:rPr>
        <w:t>5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 xml:space="preserve"> cells were examined</w:t>
      </w:r>
      <w:r w:rsidR="00022A66">
        <w:rPr>
          <w:rFonts w:ascii="Times New Roman" w:hAnsi="Times New Roman" w:cs="Times New Roman"/>
          <w:color w:val="000000" w:themeColor="text1"/>
          <w:sz w:val="24"/>
        </w:rPr>
        <w:t>.</w:t>
      </w:r>
      <w:bookmarkEnd w:id="10"/>
      <w:r w:rsidR="000F174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 xml:space="preserve">Scale bar = 1 </w:t>
      </w:r>
      <w:proofErr w:type="spellStart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EF51F1C" w14:textId="003645DC" w:rsidR="00EA2F8B" w:rsidRDefault="00EA2F8B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D22BDF9" w14:textId="78DEC402" w:rsidR="00EA2F8B" w:rsidRDefault="00EA2F8B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512850E" w14:textId="789D05F5" w:rsidR="00EA2F8B" w:rsidRDefault="000F174E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36A2B0E6" wp14:editId="7D2DD69F">
            <wp:extent cx="5190931" cy="4131813"/>
            <wp:effectExtent l="0" t="0" r="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166" cy="4151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43FD79" w14:textId="24D49765" w:rsidR="00EA2F8B" w:rsidRDefault="00805B67" w:rsidP="000104C3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EA2F8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Multiframe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 STED images of fixed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OS </w:t>
      </w:r>
      <w:r w:rsidR="00D05044">
        <w:rPr>
          <w:rFonts w:ascii="Times New Roman" w:hAnsi="Times New Roman" w:cs="Times New Roman"/>
          <w:color w:val="000000" w:themeColor="text1"/>
          <w:sz w:val="24"/>
        </w:rPr>
        <w:t>stably expressing</w:t>
      </w:r>
      <w:r w:rsidR="00D05044" w:rsidRPr="00C255B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vimentin-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HaloTag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-expressing cells labeled with 50 </w:t>
      </w:r>
      <w:proofErr w:type="spellStart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44334" w:rsidRPr="00744334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744334" w:rsidRPr="00744334">
        <w:rPr>
          <w:rFonts w:ascii="Times New Roman" w:hAnsi="Times New Roman" w:cs="Times New Roman"/>
          <w:color w:val="000000" w:themeColor="text1"/>
          <w:sz w:val="24"/>
        </w:rPr>
        <w:t xml:space="preserve"> for 6 h</w:t>
      </w:r>
      <w:r w:rsidR="000104C3" w:rsidRPr="000104C3">
        <w:rPr>
          <w:rFonts w:ascii="Times New Roman" w:hAnsi="Times New Roman" w:cs="Times New Roman"/>
          <w:color w:val="000000" w:themeColor="text1"/>
          <w:sz w:val="24"/>
        </w:rPr>
        <w:t>.</w:t>
      </w:r>
      <w:r w:rsidR="00022A6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3 independent experiments</w:t>
      </w:r>
      <w:r w:rsidR="00022A66">
        <w:rPr>
          <w:rFonts w:ascii="Times New Roman" w:hAnsi="Times New Roman" w:cs="Times New Roman"/>
          <w:color w:val="000000" w:themeColor="text1"/>
          <w:sz w:val="24"/>
        </w:rPr>
        <w:t xml:space="preserve"> were performed 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separately</w:t>
      </w:r>
      <w:r w:rsidR="00022A66">
        <w:rPr>
          <w:rFonts w:ascii="Times New Roman" w:hAnsi="Times New Roman" w:cs="Times New Roman"/>
          <w:color w:val="000000" w:themeColor="text1"/>
          <w:sz w:val="24"/>
        </w:rPr>
        <w:t>.</w:t>
      </w:r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11" w:name="_Hlk78221522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 xml:space="preserve">Scale bar = 1 </w:t>
      </w:r>
      <w:proofErr w:type="spellStart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F174E" w:rsidRPr="000F174E">
        <w:rPr>
          <w:rFonts w:ascii="Times New Roman" w:hAnsi="Times New Roman" w:cs="Times New Roman"/>
          <w:color w:val="000000" w:themeColor="text1"/>
          <w:sz w:val="24"/>
        </w:rPr>
        <w:t>.</w:t>
      </w:r>
      <w:bookmarkEnd w:id="11"/>
    </w:p>
    <w:p w14:paraId="00FC9F74" w14:textId="77777777" w:rsidR="00915AB5" w:rsidRDefault="00915AB5" w:rsidP="000104C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5D1D8D3" w14:textId="4002BC23" w:rsidR="00915AB5" w:rsidRDefault="00915AB5" w:rsidP="000104C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3F8569E" w14:textId="291FC550" w:rsidR="00585EDC" w:rsidRDefault="00585EDC" w:rsidP="000104C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2E166B4" w14:textId="77777777" w:rsidR="00585EDC" w:rsidRDefault="00585EDC" w:rsidP="000104C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1761145" w14:textId="4C5AFE1C" w:rsidR="00915AB5" w:rsidRPr="00C075CE" w:rsidRDefault="00C075CE" w:rsidP="00D03DD0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4275E062" wp14:editId="6ACB6D74">
            <wp:extent cx="5192873" cy="5036237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105" cy="5047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A445D0" w14:textId="581B73AD" w:rsidR="00915AB5" w:rsidRDefault="00805B67" w:rsidP="00B55E03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166BD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12" w:name="_Hlk80194548"/>
      <w:r w:rsidR="00E26654">
        <w:rPr>
          <w:rFonts w:ascii="Times New Roman" w:hAnsi="Times New Roman" w:cs="Times New Roman"/>
          <w:color w:val="000000" w:themeColor="text1"/>
          <w:sz w:val="24"/>
        </w:rPr>
        <w:t>The resolution of vimentin</w:t>
      </w:r>
      <w:r w:rsidR="00565568">
        <w:rPr>
          <w:rFonts w:ascii="Times New Roman" w:hAnsi="Times New Roman" w:cs="Times New Roman"/>
          <w:color w:val="000000" w:themeColor="text1"/>
          <w:sz w:val="24"/>
        </w:rPr>
        <w:t xml:space="preserve"> filaments</w:t>
      </w:r>
      <w:r w:rsidR="00E26654">
        <w:rPr>
          <w:rFonts w:ascii="Times New Roman" w:hAnsi="Times New Roman" w:cs="Times New Roman"/>
          <w:color w:val="000000" w:themeColor="text1"/>
          <w:sz w:val="24"/>
        </w:rPr>
        <w:t xml:space="preserve"> in</w:t>
      </w:r>
      <w:r w:rsidR="00585ED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585EDC">
        <w:rPr>
          <w:rFonts w:ascii="Times New Roman" w:hAnsi="Times New Roman" w:cs="Times New Roman"/>
          <w:color w:val="000000" w:themeColor="text1"/>
          <w:sz w:val="24"/>
        </w:rPr>
        <w:t>first</w:t>
      </w:r>
      <w:r w:rsidR="007171B0">
        <w:rPr>
          <w:rFonts w:ascii="Times New Roman" w:hAnsi="Times New Roman" w:cs="Times New Roman"/>
          <w:color w:val="000000" w:themeColor="text1"/>
          <w:sz w:val="24"/>
        </w:rPr>
        <w:t xml:space="preserve"> (a)</w:t>
      </w:r>
      <w:r w:rsidR="00585EDC">
        <w:rPr>
          <w:rFonts w:ascii="Times New Roman" w:hAnsi="Times New Roman" w:cs="Times New Roman"/>
          <w:color w:val="000000" w:themeColor="text1"/>
          <w:sz w:val="24"/>
        </w:rPr>
        <w:t xml:space="preserve"> and</w:t>
      </w:r>
      <w:r w:rsidR="00E26654">
        <w:rPr>
          <w:rFonts w:ascii="Times New Roman" w:hAnsi="Times New Roman" w:cs="Times New Roman"/>
          <w:color w:val="000000" w:themeColor="text1"/>
          <w:sz w:val="24"/>
        </w:rPr>
        <w:t xml:space="preserve"> ninth</w:t>
      </w:r>
      <w:r w:rsidR="007171B0">
        <w:rPr>
          <w:rFonts w:ascii="Times New Roman" w:hAnsi="Times New Roman" w:cs="Times New Roman"/>
          <w:color w:val="000000" w:themeColor="text1"/>
          <w:sz w:val="24"/>
        </w:rPr>
        <w:t xml:space="preserve"> (b)</w:t>
      </w:r>
      <w:r w:rsidR="00E26654">
        <w:rPr>
          <w:rFonts w:ascii="Times New Roman" w:hAnsi="Times New Roman" w:cs="Times New Roman"/>
          <w:color w:val="000000" w:themeColor="text1"/>
          <w:sz w:val="24"/>
        </w:rPr>
        <w:t xml:space="preserve"> frame of </w:t>
      </w:r>
      <w:r w:rsidR="0095517A" w:rsidRPr="0095517A">
        <w:rPr>
          <w:rFonts w:ascii="Times New Roman" w:hAnsi="Times New Roman" w:cs="Times New Roman"/>
          <w:color w:val="000000" w:themeColor="text1"/>
          <w:sz w:val="24"/>
        </w:rPr>
        <w:t>Supplementary Fig. 23</w:t>
      </w:r>
      <w:r w:rsidR="00744334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bookmarkStart w:id="13" w:name="_Hlk79223637"/>
      <w:r w:rsidR="00B55E03"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>he corresponding line profiles drawn perpendicular to the indicated filaments.</w:t>
      </w:r>
      <w:r w:rsidR="00B55E03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 xml:space="preserve">Counts were averaged over five pixels along the direction of the filament and fitted to the </w:t>
      </w:r>
      <w:r w:rsidR="00B55E03">
        <w:rPr>
          <w:rFonts w:ascii="Times New Roman" w:hAnsi="Times New Roman" w:cs="Times New Roman"/>
          <w:color w:val="000000" w:themeColor="text1"/>
          <w:sz w:val="24"/>
        </w:rPr>
        <w:t>Gaussian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 xml:space="preserve"> function.</w:t>
      </w:r>
      <w:r w:rsidR="00B55E03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>Resulting full-width at half maximum values are given for each fit, providing an upper boundary for the optical</w:t>
      </w:r>
      <w:r w:rsidR="00B55E03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>resolution.</w:t>
      </w:r>
      <w:bookmarkEnd w:id="12"/>
      <w:bookmarkEnd w:id="13"/>
      <w:r w:rsidR="00022A6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14" w:name="_Hlk80264557"/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20 area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s</w:t>
      </w:r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 xml:space="preserve"> from 5 cells were examined in 3 independent experiments </w:t>
      </w:r>
      <w:bookmarkStart w:id="15" w:name="_Hlk80195266"/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separately</w:t>
      </w:r>
      <w:bookmarkEnd w:id="15"/>
      <w:r w:rsidR="00022A66" w:rsidRPr="00022A66">
        <w:rPr>
          <w:rFonts w:ascii="Times New Roman" w:hAnsi="Times New Roman" w:cs="Times New Roman"/>
          <w:color w:val="000000" w:themeColor="text1"/>
          <w:sz w:val="24"/>
        </w:rPr>
        <w:t>.</w:t>
      </w:r>
      <w:bookmarkEnd w:id="14"/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55E03" w:rsidRPr="00B55E03">
        <w:rPr>
          <w:rFonts w:ascii="Times New Roman" w:hAnsi="Times New Roman" w:cs="Times New Roman"/>
          <w:color w:val="000000" w:themeColor="text1"/>
          <w:sz w:val="24"/>
        </w:rPr>
        <w:t>Scale bar: 1 µm</w:t>
      </w:r>
      <w:r w:rsidR="00E26654"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69691E26" w14:textId="5EB2BB15" w:rsidR="0040163B" w:rsidRDefault="0040163B" w:rsidP="00B55E0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9C00181" w14:textId="2606626B" w:rsidR="0040163B" w:rsidRDefault="0040163B" w:rsidP="00B55E03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DFA7152" w14:textId="1DF9A6E3" w:rsidR="0040163B" w:rsidRDefault="00AA4098" w:rsidP="00B55E03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7EE0AFC4" wp14:editId="78B1561B">
            <wp:extent cx="5248909" cy="2490722"/>
            <wp:effectExtent l="0" t="0" r="9525" b="5080"/>
            <wp:docPr id="21507" name="图片 2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008" cy="2508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33174" w14:textId="770B73FD" w:rsidR="0043470E" w:rsidRPr="00915AB5" w:rsidRDefault="0043470E" w:rsidP="00B55E03">
      <w:pPr>
        <w:rPr>
          <w:rFonts w:ascii="Times New Roman" w:hAnsi="Times New Roman" w:cs="Times New Roman"/>
          <w:color w:val="000000" w:themeColor="text1"/>
          <w:sz w:val="24"/>
        </w:rPr>
      </w:pPr>
      <w:r w:rsidRPr="0074467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Su</w:t>
      </w:r>
      <w:r w:rsidRPr="00744671">
        <w:rPr>
          <w:rFonts w:ascii="Times New Roman" w:hAnsi="Times New Roman" w:cs="Times New Roman"/>
          <w:b/>
          <w:bCs/>
          <w:color w:val="000000" w:themeColor="text1"/>
          <w:sz w:val="24"/>
        </w:rPr>
        <w:t>pplementary Fig. 25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54B17">
        <w:rPr>
          <w:rFonts w:ascii="Times New Roman" w:hAnsi="Times New Roman" w:cs="Times New Roman"/>
          <w:color w:val="000000" w:themeColor="text1"/>
          <w:sz w:val="24"/>
        </w:rPr>
        <w:t xml:space="preserve">Ultrahigh-resolution </w:t>
      </w:r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 xml:space="preserve">STED images of </w:t>
      </w:r>
      <w:r w:rsidR="00F0631B">
        <w:rPr>
          <w:rFonts w:ascii="Times New Roman" w:hAnsi="Times New Roman" w:cs="Times New Roman" w:hint="eastAsia"/>
          <w:color w:val="000000" w:themeColor="text1"/>
          <w:sz w:val="24"/>
        </w:rPr>
        <w:t>liv</w:t>
      </w:r>
      <w:r w:rsidR="00E54B17">
        <w:rPr>
          <w:rFonts w:ascii="Times New Roman" w:hAnsi="Times New Roman" w:cs="Times New Roman"/>
          <w:color w:val="000000" w:themeColor="text1"/>
          <w:sz w:val="24"/>
        </w:rPr>
        <w:t>e</w:t>
      </w:r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 xml:space="preserve">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>OS stably expressing vimentin-</w:t>
      </w:r>
      <w:proofErr w:type="spellStart"/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>HaloTag</w:t>
      </w:r>
      <w:proofErr w:type="spellEnd"/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 xml:space="preserve">-expressing cells labeled with 50 </w:t>
      </w:r>
      <w:proofErr w:type="spellStart"/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0631B" w:rsidRPr="00F0631B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F0631B" w:rsidRPr="00F0631B">
        <w:rPr>
          <w:rFonts w:ascii="Times New Roman" w:hAnsi="Times New Roman" w:cs="Times New Roman"/>
          <w:color w:val="000000" w:themeColor="text1"/>
          <w:sz w:val="24"/>
        </w:rPr>
        <w:t xml:space="preserve"> for 6 h</w:t>
      </w:r>
      <w:r w:rsidR="00F0631B">
        <w:rPr>
          <w:rFonts w:ascii="Times New Roman" w:hAnsi="Times New Roman" w:cs="Times New Roman"/>
          <w:color w:val="000000" w:themeColor="text1"/>
          <w:sz w:val="24"/>
        </w:rPr>
        <w:t>.</w:t>
      </w:r>
      <w:r w:rsidR="00F0631B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744671">
        <w:rPr>
          <w:rFonts w:ascii="Times New Roman" w:hAnsi="Times New Roman" w:cs="Times New Roman"/>
          <w:color w:val="000000" w:themeColor="text1"/>
          <w:sz w:val="24"/>
        </w:rPr>
        <w:t>The resolution of vimentin</w:t>
      </w:r>
      <w:r w:rsidR="00565568">
        <w:rPr>
          <w:rFonts w:ascii="Times New Roman" w:hAnsi="Times New Roman" w:cs="Times New Roman"/>
          <w:color w:val="000000" w:themeColor="text1"/>
          <w:sz w:val="24"/>
        </w:rPr>
        <w:t xml:space="preserve"> filaments</w:t>
      </w:r>
      <w:r w:rsidR="00744671">
        <w:rPr>
          <w:rFonts w:ascii="Times New Roman" w:hAnsi="Times New Roman" w:cs="Times New Roman"/>
          <w:color w:val="000000" w:themeColor="text1"/>
          <w:sz w:val="24"/>
        </w:rPr>
        <w:t xml:space="preserve"> when optimizing the imaging settings. </w:t>
      </w:r>
      <w:r w:rsidR="00744671" w:rsidRPr="00744671">
        <w:rPr>
          <w:rFonts w:ascii="Times New Roman" w:hAnsi="Times New Roman" w:cs="Times New Roman"/>
          <w:color w:val="000000" w:themeColor="text1"/>
          <w:sz w:val="24"/>
        </w:rPr>
        <w:t>The corresponding line profiles drawn perpendicular to the indicated filaments. Counts were averaged over five pixels along the direction of the filament and fitted to the Gaussian function. Resulting full-width at half maximum values are given for each fit, providing an upper boundary for the optical resolution. 20 area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s</w:t>
      </w:r>
      <w:r w:rsidR="00744671" w:rsidRPr="00744671">
        <w:rPr>
          <w:rFonts w:ascii="Times New Roman" w:hAnsi="Times New Roman" w:cs="Times New Roman"/>
          <w:color w:val="000000" w:themeColor="text1"/>
          <w:sz w:val="24"/>
        </w:rPr>
        <w:t xml:space="preserve"> from 5 cells were examined. Scale bar: 1 µm.</w:t>
      </w:r>
    </w:p>
    <w:p w14:paraId="10A988E4" w14:textId="77777777" w:rsidR="00EA2F8B" w:rsidRPr="007A7DAF" w:rsidRDefault="00EA2F8B" w:rsidP="003522B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E7E099E" w14:textId="77777777" w:rsidR="00F768D8" w:rsidRPr="007A7DAF" w:rsidRDefault="00F768D8" w:rsidP="00E60DF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4A54FB0" w14:textId="76EBE298" w:rsidR="00D065A5" w:rsidRPr="007A7DAF" w:rsidRDefault="00672D55" w:rsidP="00C5610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24A4699F" wp14:editId="710B6239">
            <wp:extent cx="4497951" cy="5263764"/>
            <wp:effectExtent l="0" t="0" r="0" b="0"/>
            <wp:docPr id="21509" name="图片 2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655" cy="5271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72E97A" w14:textId="28A459AA" w:rsidR="00C56105" w:rsidRPr="004A246B" w:rsidRDefault="00805B67" w:rsidP="00C56105">
      <w:pPr>
        <w:rPr>
          <w:rFonts w:ascii="Times New Roman" w:hAnsi="Times New Roman" w:cs="Times New Roman"/>
          <w:sz w:val="24"/>
          <w:szCs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B86CA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16" w:name="_Hlk77627617"/>
      <w:r w:rsidR="00A7422A" w:rsidRPr="004A246B">
        <w:rPr>
          <w:rFonts w:ascii="Times New Roman" w:hAnsi="Times New Roman" w:cs="Times New Roman"/>
          <w:sz w:val="24"/>
          <w:szCs w:val="24"/>
        </w:rPr>
        <w:t>STED image</w:t>
      </w:r>
      <w:r w:rsidR="00D05044" w:rsidRPr="004A246B">
        <w:rPr>
          <w:rFonts w:ascii="Times New Roman" w:hAnsi="Times New Roman" w:cs="Times New Roman"/>
          <w:sz w:val="24"/>
          <w:szCs w:val="24"/>
        </w:rPr>
        <w:t>s</w:t>
      </w:r>
      <w:r w:rsidR="00A7422A" w:rsidRPr="004A246B">
        <w:rPr>
          <w:rFonts w:ascii="Times New Roman" w:hAnsi="Times New Roman" w:cs="Times New Roman"/>
          <w:sz w:val="24"/>
          <w:szCs w:val="24"/>
        </w:rPr>
        <w:t xml:space="preserve"> of U</w:t>
      </w:r>
      <w:r w:rsidR="000E185B">
        <w:rPr>
          <w:rFonts w:ascii="Times New Roman" w:hAnsi="Times New Roman" w:cs="Times New Roman"/>
          <w:sz w:val="24"/>
          <w:szCs w:val="24"/>
        </w:rPr>
        <w:t>-</w:t>
      </w:r>
      <w:r w:rsidR="00A7422A" w:rsidRPr="004A246B">
        <w:rPr>
          <w:rFonts w:ascii="Times New Roman" w:hAnsi="Times New Roman" w:cs="Times New Roman"/>
          <w:sz w:val="24"/>
          <w:szCs w:val="24"/>
        </w:rPr>
        <w:t>2</w:t>
      </w:r>
      <w:r w:rsidR="000E185B">
        <w:rPr>
          <w:rFonts w:ascii="Times New Roman" w:hAnsi="Times New Roman" w:cs="Times New Roman"/>
          <w:sz w:val="24"/>
          <w:szCs w:val="24"/>
        </w:rPr>
        <w:t xml:space="preserve"> </w:t>
      </w:r>
      <w:r w:rsidR="00A7422A" w:rsidRPr="004A246B">
        <w:rPr>
          <w:rFonts w:ascii="Times New Roman" w:hAnsi="Times New Roman" w:cs="Times New Roman"/>
          <w:sz w:val="24"/>
          <w:szCs w:val="24"/>
        </w:rPr>
        <w:t xml:space="preserve">OS </w:t>
      </w:r>
      <w:r w:rsidR="00D05044" w:rsidRPr="004A246B">
        <w:rPr>
          <w:rFonts w:ascii="Times New Roman" w:hAnsi="Times New Roman" w:cs="Times New Roman"/>
          <w:sz w:val="24"/>
          <w:szCs w:val="24"/>
        </w:rPr>
        <w:t>expressing mitochondrial import receptor Tomm20-HaloTag</w:t>
      </w:r>
      <w:r w:rsidR="00A7422A" w:rsidRPr="004A246B">
        <w:rPr>
          <w:rFonts w:ascii="Times New Roman" w:hAnsi="Times New Roman" w:cs="Times New Roman"/>
          <w:sz w:val="24"/>
          <w:szCs w:val="24"/>
        </w:rPr>
        <w:t xml:space="preserve"> cells labeled with 50 </w:t>
      </w:r>
      <w:proofErr w:type="spellStart"/>
      <w:r w:rsidR="00A7422A" w:rsidRPr="004A246B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="00A7422A" w:rsidRPr="004A246B">
        <w:rPr>
          <w:rFonts w:ascii="Times New Roman" w:hAnsi="Times New Roman" w:cs="Times New Roman"/>
          <w:sz w:val="24"/>
          <w:szCs w:val="24"/>
        </w:rPr>
        <w:t xml:space="preserve"> </w:t>
      </w:r>
      <w:r w:rsidR="00A7422A" w:rsidRPr="004A246B">
        <w:rPr>
          <w:rFonts w:ascii="Times New Roman" w:hAnsi="Times New Roman" w:cs="Times New Roman"/>
          <w:b/>
          <w:bCs/>
          <w:sz w:val="24"/>
          <w:szCs w:val="24"/>
        </w:rPr>
        <w:t>BDQF-9-Halo</w:t>
      </w:r>
      <w:r w:rsidR="00A7422A" w:rsidRPr="004A246B">
        <w:rPr>
          <w:rFonts w:ascii="Times New Roman" w:hAnsi="Times New Roman" w:cs="Times New Roman"/>
          <w:sz w:val="24"/>
          <w:szCs w:val="24"/>
        </w:rPr>
        <w:t xml:space="preserve"> for 6 h. </w:t>
      </w:r>
      <w:r w:rsidR="007B2DB7">
        <w:rPr>
          <w:rFonts w:ascii="Times New Roman" w:hAnsi="Times New Roman" w:cs="Times New Roman"/>
          <w:sz w:val="24"/>
          <w:szCs w:val="24"/>
        </w:rPr>
        <w:t>F</w:t>
      </w:r>
      <w:r w:rsidR="00D05044" w:rsidRPr="004A246B">
        <w:rPr>
          <w:rFonts w:ascii="Times New Roman" w:hAnsi="Times New Roman" w:cs="Times New Roman"/>
          <w:sz w:val="24"/>
          <w:szCs w:val="24"/>
        </w:rPr>
        <w:t xml:space="preserve">rames </w:t>
      </w:r>
      <w:r w:rsidR="00A7422A" w:rsidRPr="004A246B">
        <w:rPr>
          <w:rFonts w:ascii="Times New Roman" w:hAnsi="Times New Roman" w:cs="Times New Roman"/>
          <w:sz w:val="24"/>
          <w:szCs w:val="24"/>
        </w:rPr>
        <w:t>were recorded</w:t>
      </w:r>
      <w:r w:rsidR="00C05EF5" w:rsidRPr="004A246B">
        <w:rPr>
          <w:rFonts w:ascii="Times New Roman" w:hAnsi="Times New Roman" w:cs="Times New Roman"/>
          <w:sz w:val="24"/>
          <w:szCs w:val="24"/>
        </w:rPr>
        <w:t xml:space="preserve"> </w:t>
      </w:r>
      <w:r w:rsidR="00A7422A" w:rsidRPr="004A246B">
        <w:rPr>
          <w:rFonts w:ascii="Times New Roman" w:hAnsi="Times New Roman" w:cs="Times New Roman"/>
          <w:sz w:val="24"/>
          <w:szCs w:val="24"/>
        </w:rPr>
        <w:t xml:space="preserve">in sequential </w:t>
      </w:r>
      <w:proofErr w:type="spellStart"/>
      <w:r w:rsidR="008836A1">
        <w:rPr>
          <w:rFonts w:ascii="Times New Roman" w:hAnsi="Times New Roman" w:cs="Times New Roman"/>
          <w:i/>
          <w:iCs/>
          <w:sz w:val="24"/>
          <w:szCs w:val="24"/>
        </w:rPr>
        <w:t>xz</w:t>
      </w:r>
      <w:r w:rsidR="007B2DB7">
        <w:rPr>
          <w:rFonts w:ascii="Times New Roman" w:hAnsi="Times New Roman" w:cs="Times New Roman"/>
          <w:i/>
          <w:iCs/>
          <w:sz w:val="24"/>
          <w:szCs w:val="24"/>
        </w:rPr>
        <w:t>y</w:t>
      </w:r>
      <w:proofErr w:type="spellEnd"/>
      <w:r w:rsidR="00A7422A" w:rsidRPr="004A246B">
        <w:rPr>
          <w:rFonts w:ascii="Times New Roman" w:hAnsi="Times New Roman" w:cs="Times New Roman"/>
          <w:sz w:val="24"/>
          <w:szCs w:val="24"/>
        </w:rPr>
        <w:t>-scanning mode.</w:t>
      </w:r>
      <w:r w:rsidR="00FF4FDD" w:rsidRPr="004A246B">
        <w:rPr>
          <w:rFonts w:ascii="Times New Roman" w:hAnsi="Times New Roman" w:cs="Times New Roman"/>
          <w:sz w:val="24"/>
          <w:szCs w:val="24"/>
        </w:rPr>
        <w:t xml:space="preserve"> STED image</w:t>
      </w:r>
      <w:r w:rsidR="00D05044" w:rsidRPr="004A246B">
        <w:rPr>
          <w:rFonts w:ascii="Times New Roman" w:hAnsi="Times New Roman" w:cs="Times New Roman"/>
          <w:sz w:val="24"/>
          <w:szCs w:val="24"/>
        </w:rPr>
        <w:t xml:space="preserve">s of mitochondria in the dashed box were utilized to construct </w:t>
      </w:r>
      <w:r w:rsidR="003857C2">
        <w:rPr>
          <w:rFonts w:ascii="Times New Roman" w:hAnsi="Times New Roman" w:cs="Times New Roman"/>
          <w:sz w:val="24"/>
          <w:szCs w:val="24"/>
        </w:rPr>
        <w:t xml:space="preserve">a </w:t>
      </w:r>
      <w:r w:rsidR="00D05044" w:rsidRPr="004A246B">
        <w:rPr>
          <w:rFonts w:ascii="Times New Roman" w:hAnsi="Times New Roman" w:cs="Times New Roman"/>
          <w:sz w:val="24"/>
          <w:szCs w:val="24"/>
        </w:rPr>
        <w:t>3D STED image (Figure 4c)</w:t>
      </w:r>
      <w:r w:rsidR="00FF4FDD" w:rsidRPr="004A246B">
        <w:rPr>
          <w:rFonts w:ascii="Times New Roman" w:hAnsi="Times New Roman" w:cs="Times New Roman"/>
          <w:sz w:val="24"/>
          <w:szCs w:val="24"/>
        </w:rPr>
        <w:t xml:space="preserve">. </w:t>
      </w:r>
      <w:bookmarkEnd w:id="16"/>
      <w:r w:rsidR="00173F85" w:rsidRPr="004A24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Scale bar = 1 </w:t>
      </w:r>
      <w:proofErr w:type="spellStart"/>
      <w:r w:rsidR="00173F85" w:rsidRPr="004A246B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173F85" w:rsidRPr="004A246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3D9AE1D" w14:textId="6CD9130B" w:rsidR="007A6D88" w:rsidRDefault="007A6D88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EBC8ACD" w14:textId="0225B36B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B60B448" w14:textId="47F13900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C2495BC" w14:textId="729113E0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2B47CA0" w14:textId="211DD088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FD5B30C" w14:textId="14428B55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7E809A7" w14:textId="7BC73A55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515D9F3" w14:textId="5256F78C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D639F81" w14:textId="21EB1C6A" w:rsidR="008336CD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3ADCE6C" w14:textId="77777777" w:rsidR="008336CD" w:rsidRPr="007A7DAF" w:rsidRDefault="008336CD" w:rsidP="00C5610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6623BCC" w14:textId="61DA9A08" w:rsidR="008336CD" w:rsidRPr="007A7DAF" w:rsidRDefault="003F619A" w:rsidP="008336C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685F943" wp14:editId="22D1D39F">
            <wp:extent cx="4952561" cy="4703674"/>
            <wp:effectExtent l="0" t="0" r="635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851" cy="4738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7CCD57" w14:textId="1FD104C9" w:rsidR="00D065A5" w:rsidRDefault="00805B67" w:rsidP="00AB021B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="00DA5596">
        <w:rPr>
          <w:rFonts w:ascii="Times New Roman" w:hAnsi="Times New Roman" w:cs="Times New Roman"/>
          <w:color w:val="000000" w:themeColor="text1"/>
          <w:sz w:val="24"/>
        </w:rPr>
        <w:t xml:space="preserve"> STED images of</w:t>
      </w:r>
      <w:r w:rsidR="00B4172B">
        <w:rPr>
          <w:rFonts w:ascii="Times New Roman" w:hAnsi="Times New Roman" w:cs="Times New Roman"/>
          <w:color w:val="000000" w:themeColor="text1"/>
          <w:sz w:val="24"/>
        </w:rPr>
        <w:t xml:space="preserve"> live</w:t>
      </w:r>
      <w:r w:rsidR="00DA5596">
        <w:rPr>
          <w:rFonts w:ascii="Times New Roman" w:hAnsi="Times New Roman" w:cs="Times New Roman"/>
          <w:color w:val="000000" w:themeColor="text1"/>
          <w:sz w:val="24"/>
        </w:rPr>
        <w:t xml:space="preserve">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DA5596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A5596">
        <w:rPr>
          <w:rFonts w:ascii="Times New Roman" w:hAnsi="Times New Roman" w:cs="Times New Roman"/>
          <w:color w:val="000000" w:themeColor="text1"/>
          <w:sz w:val="24"/>
        </w:rPr>
        <w:t xml:space="preserve">OS cells labeled with </w:t>
      </w:r>
      <w:r w:rsidR="00BE6069" w:rsidRPr="00422778">
        <w:rPr>
          <w:rFonts w:ascii="Times New Roman" w:hAnsi="Times New Roman" w:cs="Times New Roman"/>
          <w:b/>
          <w:bCs/>
          <w:color w:val="000000" w:themeColor="text1"/>
          <w:sz w:val="24"/>
        </w:rPr>
        <w:t>BDQF-9-</w:t>
      </w:r>
      <w:r w:rsidR="00BE6069" w:rsidRPr="00422778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Halo</w:t>
      </w:r>
      <w:r w:rsidR="00DA5596">
        <w:rPr>
          <w:rFonts w:ascii="Times New Roman" w:hAnsi="Times New Roman" w:cs="Times New Roman"/>
          <w:color w:val="000000" w:themeColor="text1"/>
          <w:sz w:val="24"/>
        </w:rPr>
        <w:t>.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 xml:space="preserve"> (a)</w:t>
      </w:r>
      <w:r w:rsidR="007A6D88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>STED images of vimentin filaments in live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 xml:space="preserve">OS cells that expressed vimentin-Halo fusion protein after incubation with </w:t>
      </w:r>
      <w:r w:rsidR="008D0912"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422778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8D0912"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 xml:space="preserve"> (50 </w:t>
      </w:r>
      <w:proofErr w:type="spellStart"/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4B7AB6">
        <w:rPr>
          <w:rFonts w:ascii="Times New Roman" w:hAnsi="Times New Roman" w:cs="Times New Roman"/>
          <w:color w:val="000000" w:themeColor="text1"/>
          <w:sz w:val="24"/>
        </w:rPr>
        <w:t>)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 xml:space="preserve"> for 6 h. (b) Plot of line-scan intensity in a (</w:t>
      </w:r>
      <w:r w:rsidR="002A5EEA">
        <w:rPr>
          <w:rFonts w:ascii="Times New Roman" w:hAnsi="Times New Roman" w:cs="Times New Roman"/>
          <w:color w:val="000000" w:themeColor="text1"/>
          <w:sz w:val="24"/>
        </w:rPr>
        <w:t>green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 xml:space="preserve"> line)</w:t>
      </w:r>
      <w:r w:rsidR="008D0912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>as a function of line length</w:t>
      </w:r>
      <w:r w:rsidR="008336CD">
        <w:rPr>
          <w:rFonts w:ascii="Times New Roman" w:hAnsi="Times New Roman" w:cs="Times New Roman"/>
          <w:color w:val="000000" w:themeColor="text1"/>
          <w:sz w:val="24"/>
        </w:rPr>
        <w:t xml:space="preserve"> in </w:t>
      </w:r>
      <w:r w:rsidR="008336CD" w:rsidRPr="00B4172B">
        <w:rPr>
          <w:rFonts w:ascii="Times New Roman" w:hAnsi="Times New Roman" w:cs="Times New Roman"/>
          <w:b/>
          <w:bCs/>
          <w:color w:val="000000" w:themeColor="text1"/>
          <w:sz w:val="24"/>
        </w:rPr>
        <w:t>a</w:t>
      </w:r>
      <w:r w:rsidR="008D0912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CD39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336CD">
        <w:rPr>
          <w:rFonts w:ascii="Times New Roman" w:hAnsi="Times New Roman" w:cs="Times New Roman"/>
          <w:color w:val="000000" w:themeColor="text1"/>
          <w:sz w:val="24"/>
        </w:rPr>
        <w:t xml:space="preserve">(c) </w:t>
      </w:r>
      <w:r w:rsidR="00A66C24" w:rsidRPr="00A66C24">
        <w:rPr>
          <w:rFonts w:ascii="Times New Roman" w:hAnsi="Times New Roman" w:cs="Times New Roman"/>
          <w:color w:val="000000" w:themeColor="text1"/>
          <w:sz w:val="24"/>
        </w:rPr>
        <w:t>The corresponding line profiles drawn perpendicular to the indicated filaments. Counts were averaged over five pixels along the direction of the filament and fitted to the Gaussian function. Resulting full-width at half maximum values are given for each fit, providing an upper boundary for the optical resolution.</w:t>
      </w:r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91174" w:rsidRPr="00022A66">
        <w:rPr>
          <w:rFonts w:ascii="Times New Roman" w:hAnsi="Times New Roman" w:cs="Times New Roman"/>
          <w:color w:val="000000" w:themeColor="text1"/>
          <w:sz w:val="24"/>
        </w:rPr>
        <w:t>20 area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s</w:t>
      </w:r>
      <w:r w:rsidR="00891174" w:rsidRPr="00022A66">
        <w:rPr>
          <w:rFonts w:ascii="Times New Roman" w:hAnsi="Times New Roman" w:cs="Times New Roman"/>
          <w:color w:val="000000" w:themeColor="text1"/>
          <w:sz w:val="24"/>
        </w:rPr>
        <w:t xml:space="preserve"> from 5 cells were examined in 3 independent experiments separately.</w:t>
      </w:r>
      <w:r w:rsidR="008B7A2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73F85" w:rsidRPr="00173F85">
        <w:rPr>
          <w:rFonts w:ascii="Times New Roman" w:hAnsi="Times New Roman" w:cs="Times New Roman"/>
          <w:color w:val="000000" w:themeColor="text1"/>
          <w:sz w:val="24"/>
        </w:rPr>
        <w:t xml:space="preserve">Scale bar = 1 </w:t>
      </w:r>
      <w:proofErr w:type="spellStart"/>
      <w:r w:rsidR="00173F85" w:rsidRPr="00173F85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173F85" w:rsidRPr="00173F8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BD000C6" w14:textId="77777777" w:rsidR="00FD4328" w:rsidRPr="007A7DAF" w:rsidRDefault="00FD4328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6122FB1" w14:textId="77777777" w:rsidR="00AC4788" w:rsidRPr="007A7DAF" w:rsidRDefault="00AC4788" w:rsidP="00AC4788">
      <w:pPr>
        <w:rPr>
          <w:rFonts w:ascii="Times New Roman" w:hAnsi="Times New Roman" w:cs="Times New Roman"/>
          <w:color w:val="000000" w:themeColor="text1"/>
          <w:sz w:val="24"/>
        </w:rPr>
      </w:pPr>
      <w:bookmarkStart w:id="17" w:name="OLE_LINK12"/>
      <w:bookmarkStart w:id="18" w:name="OLE_LINK13"/>
      <w:r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2E446FAC" wp14:editId="127CDE59">
            <wp:extent cx="5278681" cy="1931290"/>
            <wp:effectExtent l="0" t="0" r="0" b="0"/>
            <wp:docPr id="21511" name="图片 2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562" cy="1934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BC5638" w14:textId="2732E415" w:rsidR="00AC4788" w:rsidRPr="007A7DAF" w:rsidRDefault="00AC4788" w:rsidP="00AC4788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Supplementary Fig. 2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Absorption and emission spectra of </w:t>
      </w:r>
      <w:r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(a, b), </w:t>
      </w:r>
      <w:r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(c, d), </w:t>
      </w:r>
      <w:r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(e, f), </w:t>
      </w:r>
      <w:r w:rsidRPr="00675E8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(g, h)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(5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>
        <w:rPr>
          <w:rFonts w:ascii="Times New Roman" w:hAnsi="Times New Roman" w:cs="Times New Roman"/>
          <w:color w:val="000000" w:themeColor="text1"/>
          <w:sz w:val="24"/>
        </w:rPr>
        <w:t>CH</w:t>
      </w:r>
      <w:r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Cl</w:t>
      </w:r>
      <w:r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>, EtOH, PBS buffer (25 m</w:t>
      </w:r>
      <w:r w:rsidRPr="00D970E4">
        <w:rPr>
          <w:rFonts w:ascii="Times New Roman" w:hAnsi="Times New Roman" w:cs="Times New Roman"/>
          <w:color w:val="000000" w:themeColor="text1"/>
          <w:sz w:val="24"/>
        </w:rPr>
        <w:t>M)) at 25</w:t>
      </w:r>
      <w:r w:rsid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D970E4" w:rsidRPr="00D970E4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7037F1BC" w14:textId="1F13C4F4" w:rsidR="005C73DF" w:rsidRPr="00AC4788" w:rsidRDefault="005C73DF" w:rsidP="00AB021B">
      <w:pPr>
        <w:rPr>
          <w:rFonts w:ascii="Times New Roman" w:hAnsi="Times New Roman" w:cs="Times New Roman"/>
          <w:color w:val="000000" w:themeColor="text1"/>
          <w:sz w:val="24"/>
        </w:rPr>
      </w:pPr>
    </w:p>
    <w:bookmarkEnd w:id="17"/>
    <w:bookmarkEnd w:id="18"/>
    <w:p w14:paraId="1FDCF88C" w14:textId="37C0640A" w:rsidR="00534AFC" w:rsidRDefault="00534AFC" w:rsidP="007458D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EAC21D1" w14:textId="6908B1C1" w:rsidR="00EB0A33" w:rsidRPr="007A7DAF" w:rsidRDefault="00B459F8" w:rsidP="00EB0A33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4CF7C0D" wp14:editId="7B48F71E">
            <wp:extent cx="5217103" cy="3707082"/>
            <wp:effectExtent l="0" t="0" r="3175" b="8255"/>
            <wp:docPr id="21520" name="图片 21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66" cy="3715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DD1CE6" w14:textId="75BA85DD" w:rsidR="00551A3C" w:rsidRPr="00D97D06" w:rsidRDefault="00805B67" w:rsidP="00551A3C">
      <w:pPr>
        <w:rPr>
          <w:rFonts w:ascii="Times New Roman" w:hAnsi="Times New Roman" w:cs="Times New Roman"/>
          <w:sz w:val="24"/>
        </w:rPr>
      </w:pPr>
      <w:bookmarkStart w:id="19" w:name="_Hlk80046784"/>
      <w:bookmarkStart w:id="20" w:name="_Hlk79000645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2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EB0A33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551A3C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D97D06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D97D06">
        <w:rPr>
          <w:rFonts w:ascii="Times New Roman" w:hAnsi="Times New Roman" w:cs="Times New Roman"/>
          <w:color w:val="000000" w:themeColor="text1"/>
          <w:sz w:val="24"/>
        </w:rPr>
        <w:t>Rhodol</w:t>
      </w:r>
      <w:proofErr w:type="spellEnd"/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in live-cell imaging. (a) structures of</w:t>
      </w:r>
      <w:r w:rsidR="00551A3C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</w:t>
      </w:r>
      <w:r w:rsidR="00D97D06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D97D06">
        <w:rPr>
          <w:rFonts w:ascii="Times New Roman" w:hAnsi="Times New Roman" w:cs="Times New Roman"/>
          <w:color w:val="000000" w:themeColor="text1"/>
          <w:sz w:val="24"/>
        </w:rPr>
        <w:t>Rhodol</w:t>
      </w:r>
      <w:proofErr w:type="spellEnd"/>
      <w:r w:rsidR="00B93EEB">
        <w:rPr>
          <w:rFonts w:ascii="Times New Roman" w:hAnsi="Times New Roman" w:cs="Times New Roman"/>
          <w:color w:val="000000" w:themeColor="text1"/>
          <w:sz w:val="24"/>
        </w:rPr>
        <w:t xml:space="preserve"> (R-</w:t>
      </w:r>
      <w:r w:rsidR="00B459F8">
        <w:rPr>
          <w:rFonts w:ascii="Times New Roman" w:hAnsi="Times New Roman" w:cs="Times New Roman"/>
          <w:color w:val="000000" w:themeColor="text1"/>
          <w:sz w:val="24"/>
        </w:rPr>
        <w:t>2</w:t>
      </w:r>
      <w:r w:rsidR="00B93EEB">
        <w:rPr>
          <w:rFonts w:ascii="Times New Roman" w:hAnsi="Times New Roman" w:cs="Times New Roman"/>
          <w:color w:val="000000" w:themeColor="text1"/>
          <w:sz w:val="24"/>
        </w:rPr>
        <w:t>)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. (b-c) 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Confocal fluorescence images of liv</w:t>
      </w:r>
      <w:r w:rsidR="00E54B17">
        <w:rPr>
          <w:rFonts w:ascii="Times New Roman" w:hAnsi="Times New Roman" w:cs="Times New Roman"/>
          <w:color w:val="000000" w:themeColor="text1"/>
          <w:sz w:val="24"/>
        </w:rPr>
        <w:t>e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HeLa cells cultured with </w:t>
      </w:r>
      <w:r w:rsidR="00D97D06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b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proofErr w:type="spellStart"/>
      <w:r w:rsidR="00D97D06">
        <w:rPr>
          <w:rFonts w:ascii="Times New Roman" w:hAnsi="Times New Roman" w:cs="Times New Roman"/>
          <w:color w:val="000000" w:themeColor="text1"/>
          <w:sz w:val="24"/>
        </w:rPr>
        <w:t>Rhodol</w:t>
      </w:r>
      <w:proofErr w:type="spellEnd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c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551A3C">
        <w:rPr>
          <w:rFonts w:ascii="Times New Roman" w:hAnsi="Times New Roman" w:cs="Times New Roman" w:hint="eastAsia"/>
          <w:color w:val="000000" w:themeColor="text1"/>
          <w:sz w:val="24"/>
        </w:rPr>
        <w:t>under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continuous irradiation for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1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0 min. (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d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FE2491">
        <w:rPr>
          <w:rFonts w:ascii="Times New Roman" w:hAnsi="Times New Roman" w:cs="Times New Roman"/>
          <w:color w:val="000000" w:themeColor="text1"/>
          <w:sz w:val="24"/>
        </w:rPr>
        <w:t>e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551A3C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551A3C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551A3C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D97D06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proofErr w:type="spellStart"/>
      <w:r w:rsidR="00D97D06">
        <w:rPr>
          <w:rFonts w:ascii="Times New Roman" w:hAnsi="Times New Roman" w:cs="Times New Roman"/>
          <w:color w:val="000000" w:themeColor="text1"/>
          <w:sz w:val="24"/>
        </w:rPr>
        <w:t>Rhodol</w:t>
      </w:r>
      <w:proofErr w:type="spellEnd"/>
      <w:r w:rsidR="00A867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 w:rsidRPr="00DA5596">
        <w:rPr>
          <w:rFonts w:ascii="Times New Roman" w:hAnsi="Times New Roman" w:cs="Times New Roman"/>
          <w:color w:val="000000" w:themeColor="text1"/>
          <w:sz w:val="24"/>
        </w:rPr>
        <w:t xml:space="preserve">for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0 min (F</w:t>
      </w:r>
      <w:r w:rsidR="00551A3C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) prior to 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irradiation.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21" w:name="_Hlk80194649"/>
      <w:r w:rsidR="00551A3C" w:rsidRPr="005F50B1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bookmarkEnd w:id="21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Scale bar = 20 </w:t>
      </w:r>
      <w:proofErr w:type="spellStart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551A3C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For </w:t>
      </w:r>
      <w:r w:rsidR="00551A3C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,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551A3C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551A3C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nm,</w:t>
      </w:r>
      <w:r w:rsidR="00551A3C" w:rsidRPr="00C778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 w:rsidRPr="0064524F">
        <w:rPr>
          <w:rFonts w:ascii="Times New Roman" w:hAnsi="Times New Roman" w:cs="Times New Roman"/>
          <w:color w:val="000000" w:themeColor="text1"/>
          <w:sz w:val="24"/>
        </w:rPr>
        <w:t>detection range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,</w:t>
      </w:r>
      <w:r w:rsidR="00551A3C" w:rsidRPr="007A7DAF">
        <w:rPr>
          <w:rFonts w:ascii="Times New Roman" w:hAnsi="Times New Roman" w:cs="Times New Roman"/>
          <w:color w:val="000000" w:themeColor="text1"/>
          <w:sz w:val="24"/>
        </w:rPr>
        <w:t xml:space="preserve"> 585-675 nm.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proofErr w:type="spellStart"/>
      <w:r w:rsidR="00551A3C">
        <w:rPr>
          <w:rFonts w:ascii="Times New Roman" w:hAnsi="Times New Roman" w:cs="Times New Roman"/>
          <w:color w:val="000000" w:themeColor="text1"/>
          <w:sz w:val="24"/>
        </w:rPr>
        <w:t>Rhodol</w:t>
      </w:r>
      <w:proofErr w:type="spellEnd"/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551A3C" w:rsidRPr="002C26E6">
        <w:rPr>
          <w:rFonts w:ascii="Times New Roman" w:hAnsi="Times New Roman" w:cs="Times New Roman"/>
          <w:sz w:val="24"/>
        </w:rPr>
        <w:t>λ</w:t>
      </w:r>
      <w:r w:rsidR="00551A3C" w:rsidRPr="002C26E6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551A3C">
        <w:rPr>
          <w:rFonts w:ascii="Times New Roman" w:hAnsi="Times New Roman" w:cs="Times New Roman"/>
          <w:sz w:val="24"/>
        </w:rPr>
        <w:t xml:space="preserve"> </w:t>
      </w:r>
      <w:r w:rsidR="00D97D06">
        <w:rPr>
          <w:rFonts w:ascii="Times New Roman" w:hAnsi="Times New Roman" w:cs="Times New Roman"/>
          <w:sz w:val="24"/>
        </w:rPr>
        <w:t xml:space="preserve">= </w:t>
      </w:r>
      <w:r w:rsidR="00551A3C">
        <w:rPr>
          <w:rFonts w:ascii="Times New Roman" w:hAnsi="Times New Roman" w:cs="Times New Roman"/>
          <w:sz w:val="24"/>
        </w:rPr>
        <w:t>4</w:t>
      </w:r>
      <w:r w:rsidR="00D97D06">
        <w:rPr>
          <w:rFonts w:ascii="Times New Roman" w:hAnsi="Times New Roman" w:cs="Times New Roman"/>
          <w:sz w:val="24"/>
        </w:rPr>
        <w:t>88</w:t>
      </w:r>
      <w:r w:rsidR="00551A3C" w:rsidRPr="002C26E6">
        <w:rPr>
          <w:rFonts w:ascii="Times New Roman" w:hAnsi="Times New Roman" w:cs="Times New Roman"/>
          <w:sz w:val="24"/>
        </w:rPr>
        <w:t xml:space="preserve"> nm</w:t>
      </w:r>
      <w:r w:rsidR="00551A3C">
        <w:rPr>
          <w:rFonts w:ascii="Times New Roman" w:hAnsi="Times New Roman" w:cs="Times New Roman"/>
          <w:sz w:val="24"/>
        </w:rPr>
        <w:t xml:space="preserve">, </w:t>
      </w:r>
      <w:r w:rsidR="00551A3C" w:rsidRPr="002C26E6">
        <w:rPr>
          <w:rFonts w:ascii="Times New Roman" w:hAnsi="Times New Roman" w:cs="Times New Roman"/>
          <w:sz w:val="24"/>
        </w:rPr>
        <w:t xml:space="preserve">detection range </w:t>
      </w:r>
      <w:r w:rsidR="00551A3C">
        <w:rPr>
          <w:rFonts w:ascii="Times New Roman" w:hAnsi="Times New Roman" w:cs="Times New Roman"/>
          <w:sz w:val="24"/>
        </w:rPr>
        <w:t>500-550</w:t>
      </w:r>
      <w:r w:rsidR="00551A3C" w:rsidRPr="002C26E6">
        <w:rPr>
          <w:rFonts w:ascii="Times New Roman" w:hAnsi="Times New Roman" w:cs="Times New Roman"/>
          <w:sz w:val="24"/>
        </w:rPr>
        <w:t xml:space="preserve"> nm</w:t>
      </w:r>
      <w:r w:rsidR="00551A3C">
        <w:rPr>
          <w:rFonts w:ascii="Times New Roman" w:hAnsi="Times New Roman" w:cs="Times New Roman"/>
          <w:sz w:val="24"/>
        </w:rPr>
        <w:t>.</w:t>
      </w:r>
      <w:r w:rsidR="00551A3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51A3C" w:rsidRPr="00376002">
        <w:rPr>
          <w:rFonts w:ascii="Times New Roman" w:hAnsi="Times New Roman" w:cs="Times New Roman"/>
          <w:color w:val="000000" w:themeColor="text1"/>
          <w:sz w:val="24"/>
        </w:rPr>
        <w:t xml:space="preserve">Error bars, ± s.e.m. from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about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50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551A3C">
        <w:rPr>
          <w:rFonts w:ascii="Times New Roman" w:hAnsi="Times New Roman" w:cs="Times New Roman"/>
          <w:color w:val="000000" w:themeColor="text1"/>
          <w:sz w:val="24"/>
        </w:rPr>
        <w:t>.</w:t>
      </w:r>
    </w:p>
    <w:bookmarkEnd w:id="19"/>
    <w:p w14:paraId="37C0D85B" w14:textId="77777777" w:rsidR="00551A3C" w:rsidRPr="007A7DAF" w:rsidRDefault="00551A3C" w:rsidP="00EB0A33">
      <w:pPr>
        <w:rPr>
          <w:rFonts w:ascii="Times New Roman" w:hAnsi="Times New Roman" w:cs="Times New Roman"/>
          <w:color w:val="000000" w:themeColor="text1"/>
          <w:sz w:val="24"/>
        </w:rPr>
      </w:pPr>
    </w:p>
    <w:bookmarkEnd w:id="20"/>
    <w:p w14:paraId="1268E58D" w14:textId="5D3AFA75" w:rsidR="00EB0A33" w:rsidRPr="00EB0A33" w:rsidRDefault="00EB0A33" w:rsidP="006322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AA74919" w14:textId="77777777" w:rsidR="00EB0A33" w:rsidRDefault="00EB0A33" w:rsidP="006322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58BFF21C" w14:textId="56B55168" w:rsidR="00EB0A33" w:rsidRDefault="00B459F8" w:rsidP="006322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27D2669F" wp14:editId="5BC21065">
            <wp:extent cx="5263141" cy="3850316"/>
            <wp:effectExtent l="0" t="0" r="0" b="0"/>
            <wp:docPr id="21522" name="图片 21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56" cy="386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4E7B6C" w14:textId="3087F0B6" w:rsidR="00331831" w:rsidRPr="003A756E" w:rsidRDefault="00805B67" w:rsidP="00331831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30</w:t>
      </w:r>
      <w:r w:rsidR="00757693" w:rsidRPr="00757693">
        <w:t xml:space="preserve"> </w:t>
      </w:r>
      <w:r w:rsidR="00757693" w:rsidRPr="00757693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757693" w:rsidRPr="00757693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757693" w:rsidRPr="00757693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757693">
        <w:rPr>
          <w:rFonts w:ascii="Times New Roman" w:hAnsi="Times New Roman" w:cs="Times New Roman"/>
          <w:color w:val="000000" w:themeColor="text1"/>
          <w:sz w:val="24"/>
        </w:rPr>
        <w:t>Pyronin</w:t>
      </w:r>
      <w:r w:rsidR="00757693" w:rsidRPr="00757693">
        <w:rPr>
          <w:rFonts w:ascii="Times New Roman" w:hAnsi="Times New Roman" w:cs="Times New Roman"/>
          <w:color w:val="000000" w:themeColor="text1"/>
          <w:sz w:val="24"/>
        </w:rPr>
        <w:t xml:space="preserve"> in live-cell imaging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. (a) structures of</w:t>
      </w:r>
      <w:r w:rsidR="00331831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581CAB">
        <w:rPr>
          <w:rFonts w:ascii="Times New Roman" w:hAnsi="Times New Roman" w:cs="Times New Roman"/>
          <w:color w:val="000000" w:themeColor="text1"/>
          <w:sz w:val="24"/>
        </w:rPr>
        <w:t>Pyronin</w:t>
      </w:r>
      <w:r w:rsidR="00A86702">
        <w:rPr>
          <w:rFonts w:ascii="Times New Roman" w:hAnsi="Times New Roman" w:cs="Times New Roman"/>
          <w:color w:val="000000" w:themeColor="text1"/>
          <w:sz w:val="24"/>
        </w:rPr>
        <w:t xml:space="preserve"> (R-</w:t>
      </w:r>
      <w:r w:rsidR="00B459F8">
        <w:rPr>
          <w:rFonts w:ascii="Times New Roman" w:hAnsi="Times New Roman" w:cs="Times New Roman"/>
          <w:color w:val="000000" w:themeColor="text1"/>
          <w:sz w:val="24"/>
        </w:rPr>
        <w:t>3</w:t>
      </w:r>
      <w:r w:rsidR="00A86702">
        <w:rPr>
          <w:rFonts w:ascii="Times New Roman" w:hAnsi="Times New Roman" w:cs="Times New Roman"/>
          <w:color w:val="000000" w:themeColor="text1"/>
          <w:sz w:val="24"/>
        </w:rPr>
        <w:t>)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. (b-c)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Confocal fluorescence images of liv</w:t>
      </w:r>
      <w:r w:rsidR="00E54B17">
        <w:rPr>
          <w:rFonts w:ascii="Times New Roman" w:hAnsi="Times New Roman" w:cs="Times New Roman"/>
          <w:color w:val="000000" w:themeColor="text1"/>
          <w:sz w:val="24"/>
        </w:rPr>
        <w:t>e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HeLa cells cultured with </w:t>
      </w:r>
      <w:r w:rsid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b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581CAB">
        <w:rPr>
          <w:rFonts w:ascii="Times New Roman" w:hAnsi="Times New Roman" w:cs="Times New Roman"/>
          <w:color w:val="000000" w:themeColor="text1"/>
          <w:sz w:val="24"/>
        </w:rPr>
        <w:t>Pyronin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c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>
        <w:rPr>
          <w:rFonts w:ascii="Times New Roman" w:hAnsi="Times New Roman" w:cs="Times New Roman" w:hint="eastAsia"/>
          <w:color w:val="000000" w:themeColor="text1"/>
          <w:sz w:val="24"/>
        </w:rPr>
        <w:t>under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continuous irradiation for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1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0 min.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d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FE2491">
        <w:rPr>
          <w:rFonts w:ascii="Times New Roman" w:hAnsi="Times New Roman" w:cs="Times New Roman"/>
          <w:color w:val="000000" w:themeColor="text1"/>
          <w:sz w:val="24"/>
        </w:rPr>
        <w:t>e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331831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 w:rsidR="00581CAB">
        <w:rPr>
          <w:rFonts w:ascii="Times New Roman" w:hAnsi="Times New Roman" w:cs="Times New Roman"/>
          <w:color w:val="000000" w:themeColor="text1"/>
          <w:sz w:val="24"/>
        </w:rPr>
        <w:t>Pyronin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0 min (F</w:t>
      </w:r>
      <w:r w:rsidR="00331831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before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irradiation.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5F50B1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Scale bar = 20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581CAB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581CAB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581CAB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581CAB" w:rsidRPr="007A7DAF">
        <w:rPr>
          <w:rFonts w:ascii="Times New Roman" w:hAnsi="Times New Roman" w:cs="Times New Roman"/>
          <w:color w:val="000000" w:themeColor="text1"/>
          <w:sz w:val="24"/>
        </w:rPr>
        <w:t>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581CAB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581CAB" w:rsidRPr="0064524F">
        <w:rPr>
          <w:rFonts w:ascii="Times New Roman" w:hAnsi="Times New Roman" w:cs="Times New Roman"/>
          <w:color w:val="000000" w:themeColor="text1"/>
          <w:sz w:val="24"/>
        </w:rPr>
        <w:t>detection range</w:t>
      </w:r>
      <w:r w:rsidR="00581CAB">
        <w:rPr>
          <w:rFonts w:ascii="Times New Roman" w:hAnsi="Times New Roman" w:cs="Times New Roman"/>
          <w:color w:val="000000" w:themeColor="text1"/>
          <w:sz w:val="24"/>
        </w:rPr>
        <w:t>,</w:t>
      </w:r>
      <w:r w:rsidR="00581CAB" w:rsidRPr="007A7DAF">
        <w:rPr>
          <w:rFonts w:ascii="Times New Roman" w:hAnsi="Times New Roman" w:cs="Times New Roman"/>
          <w:color w:val="000000" w:themeColor="text1"/>
          <w:sz w:val="24"/>
        </w:rPr>
        <w:t xml:space="preserve"> 585-675 nm.</w:t>
      </w:r>
      <w:r w:rsidR="00581CA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81CAB" w:rsidRPr="00376002">
        <w:rPr>
          <w:rFonts w:ascii="Times New Roman" w:hAnsi="Times New Roman" w:cs="Times New Roman"/>
          <w:color w:val="000000" w:themeColor="text1"/>
          <w:sz w:val="24"/>
        </w:rPr>
        <w:t>Error bars, ± s.e.m.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from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about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50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0A46343B" w14:textId="77777777" w:rsidR="00331831" w:rsidRPr="00331831" w:rsidRDefault="00331831" w:rsidP="000D6577">
      <w:pPr>
        <w:rPr>
          <w:rFonts w:ascii="Times New Roman" w:hAnsi="Times New Roman" w:cs="Times New Roman"/>
          <w:sz w:val="22"/>
          <w:szCs w:val="21"/>
        </w:rPr>
      </w:pPr>
    </w:p>
    <w:p w14:paraId="10E76436" w14:textId="77777777" w:rsidR="00CC10B6" w:rsidRPr="007A7DAF" w:rsidRDefault="00CC10B6" w:rsidP="0063220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D9096D5" w14:textId="3B055A45" w:rsidR="00B8156C" w:rsidRPr="007A7DAF" w:rsidRDefault="005449FE" w:rsidP="002F47E4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6B1891F" wp14:editId="217105FE">
            <wp:extent cx="5213438" cy="1978925"/>
            <wp:effectExtent l="0" t="0" r="0" b="2540"/>
            <wp:docPr id="25626" name="图片 25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035" cy="1990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F770B3" w14:textId="1541719D" w:rsidR="00B8156C" w:rsidRPr="00D970E4" w:rsidRDefault="00805B67" w:rsidP="00B8156C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 xml:space="preserve"> Absorptio</w:t>
      </w:r>
      <w:r w:rsidR="00696E3E" w:rsidRPr="007A7DAF">
        <w:rPr>
          <w:rFonts w:ascii="Times New Roman" w:hAnsi="Times New Roman" w:cs="Times New Roman"/>
          <w:color w:val="000000" w:themeColor="text1"/>
          <w:sz w:val="24"/>
        </w:rPr>
        <w:t xml:space="preserve">n and emission spectra of </w:t>
      </w:r>
      <w:r w:rsidR="00696E3E" w:rsidRPr="003E258C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696E3E" w:rsidRPr="007A7DAF">
        <w:rPr>
          <w:rFonts w:ascii="Times New Roman" w:hAnsi="Times New Roman" w:cs="Times New Roman"/>
          <w:color w:val="000000" w:themeColor="text1"/>
          <w:sz w:val="24"/>
        </w:rPr>
        <w:t xml:space="preserve"> (a, b), </w:t>
      </w:r>
      <w:r w:rsidR="00696E3E" w:rsidRPr="003E258C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 xml:space="preserve"> (c, d),</w:t>
      </w:r>
      <w:r w:rsidR="00696E3E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96E3E" w:rsidRPr="003E258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20</w:t>
      </w:r>
      <w:r w:rsidR="00696E3E" w:rsidRPr="007A7DAF">
        <w:rPr>
          <w:rFonts w:ascii="Times New Roman" w:hAnsi="Times New Roman" w:cs="Times New Roman"/>
          <w:color w:val="000000" w:themeColor="text1"/>
          <w:sz w:val="24"/>
        </w:rPr>
        <w:t xml:space="preserve"> (e, f), </w:t>
      </w:r>
      <w:r w:rsidR="00696E3E" w:rsidRPr="003E258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14</w:t>
      </w:r>
      <w:r w:rsidR="00696E3E" w:rsidRPr="007A7DAF">
        <w:rPr>
          <w:rFonts w:ascii="Times New Roman" w:hAnsi="Times New Roman" w:cs="Times New Roman"/>
          <w:color w:val="000000" w:themeColor="text1"/>
          <w:sz w:val="24"/>
        </w:rPr>
        <w:t xml:space="preserve"> (g, h) </w:t>
      </w:r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 xml:space="preserve">(5 </w:t>
      </w:r>
      <w:proofErr w:type="spellStart"/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E82F09">
        <w:rPr>
          <w:rFonts w:ascii="Times New Roman" w:hAnsi="Times New Roman" w:cs="Times New Roman"/>
          <w:color w:val="000000" w:themeColor="text1"/>
          <w:sz w:val="24"/>
        </w:rPr>
        <w:t>CH</w:t>
      </w:r>
      <w:r w:rsidR="00E82F09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E82F09">
        <w:rPr>
          <w:rFonts w:ascii="Times New Roman" w:hAnsi="Times New Roman" w:cs="Times New Roman"/>
          <w:color w:val="000000" w:themeColor="text1"/>
          <w:sz w:val="24"/>
        </w:rPr>
        <w:t>Cl</w:t>
      </w:r>
      <w:r w:rsidR="00E82F09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B8156C" w:rsidRPr="007A7DAF">
        <w:rPr>
          <w:rFonts w:ascii="Times New Roman" w:hAnsi="Times New Roman" w:cs="Times New Roman"/>
          <w:color w:val="000000" w:themeColor="text1"/>
          <w:sz w:val="24"/>
        </w:rPr>
        <w:t>, EtOH, PBS buffer (2</w:t>
      </w:r>
      <w:r w:rsidR="00B8156C" w:rsidRPr="00D970E4">
        <w:rPr>
          <w:rFonts w:ascii="Times New Roman" w:hAnsi="Times New Roman" w:cs="Times New Roman"/>
          <w:color w:val="000000" w:themeColor="text1"/>
          <w:sz w:val="24"/>
        </w:rPr>
        <w:t>5 mM)) at 25</w:t>
      </w:r>
      <w:r w:rsid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D970E4" w:rsidRPr="00D970E4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8B93A76" w14:textId="0449A6BA" w:rsidR="00792BDF" w:rsidRDefault="00792BDF" w:rsidP="007458D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88DCD31" w14:textId="77777777" w:rsidR="00792BDF" w:rsidRPr="007A7DAF" w:rsidRDefault="00792BDF" w:rsidP="00DB556E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6072574" w14:textId="533B58A6" w:rsidR="00DB138A" w:rsidRPr="007A7DAF" w:rsidRDefault="00E567D2" w:rsidP="00DB138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67E7EA8" wp14:editId="36391103">
            <wp:extent cx="5219986" cy="3226257"/>
            <wp:effectExtent l="0" t="0" r="0" b="0"/>
            <wp:docPr id="23552" name="图片 23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011" cy="32367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7F6417" w14:textId="6A2A4CE2" w:rsidR="00331831" w:rsidRPr="00F352C3" w:rsidRDefault="00805B67" w:rsidP="00331831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DB138A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331831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A756E">
        <w:rPr>
          <w:rFonts w:ascii="Times New Roman" w:hAnsi="Times New Roman" w:cs="Times New Roman"/>
          <w:color w:val="000000" w:themeColor="text1"/>
          <w:sz w:val="24"/>
        </w:rPr>
        <w:t>Coumarin 460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in live-cell imaging. (a) structures of</w:t>
      </w:r>
      <w:r w:rsidR="00331831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A756E">
        <w:rPr>
          <w:rFonts w:ascii="Times New Roman" w:hAnsi="Times New Roman" w:cs="Times New Roman"/>
          <w:color w:val="000000" w:themeColor="text1"/>
          <w:sz w:val="24"/>
        </w:rPr>
        <w:t>Coumarin 460</w:t>
      </w:r>
      <w:r w:rsidR="00A86702">
        <w:rPr>
          <w:rFonts w:ascii="Times New Roman" w:hAnsi="Times New Roman" w:cs="Times New Roman"/>
          <w:color w:val="000000" w:themeColor="text1"/>
          <w:sz w:val="24"/>
        </w:rPr>
        <w:t xml:space="preserve"> (R-4)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. (b-c)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Confocal fluorescence images of live HeLa cells cultured with </w:t>
      </w:r>
      <w:r w:rsid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b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3A756E">
        <w:rPr>
          <w:rFonts w:ascii="Times New Roman" w:hAnsi="Times New Roman" w:cs="Times New Roman"/>
          <w:color w:val="000000" w:themeColor="text1"/>
          <w:sz w:val="24"/>
        </w:rPr>
        <w:t>Coumarin 460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c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>
        <w:rPr>
          <w:rFonts w:ascii="Times New Roman" w:hAnsi="Times New Roman" w:cs="Times New Roman" w:hint="eastAsia"/>
          <w:color w:val="000000" w:themeColor="text1"/>
          <w:sz w:val="24"/>
        </w:rPr>
        <w:t>under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continuous irradiation for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15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min.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d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FE2491">
        <w:rPr>
          <w:rFonts w:ascii="Times New Roman" w:hAnsi="Times New Roman" w:cs="Times New Roman"/>
          <w:color w:val="000000" w:themeColor="text1"/>
          <w:sz w:val="24"/>
        </w:rPr>
        <w:t>e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331831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Coumarin 460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0 min (F</w:t>
      </w:r>
      <w:r w:rsidR="00331831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before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irradiation.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5F50B1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r w:rsidR="00331831" w:rsidRPr="005F50B1">
        <w:rPr>
          <w:rFonts w:ascii="Times New Roman" w:hAnsi="Times New Roman" w:cs="Times New Roman"/>
          <w:color w:val="000000" w:themeColor="text1"/>
          <w:sz w:val="40"/>
          <w:szCs w:val="36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Scale bar = 20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For </w:t>
      </w:r>
      <w:r w:rsidR="00331831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,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331831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331831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=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405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nm,</w:t>
      </w:r>
      <w:r w:rsidR="00331831" w:rsidRPr="00C778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64524F">
        <w:rPr>
          <w:rFonts w:ascii="Times New Roman" w:hAnsi="Times New Roman" w:cs="Times New Roman"/>
          <w:color w:val="000000" w:themeColor="text1"/>
          <w:sz w:val="24"/>
        </w:rPr>
        <w:t>detection range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,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5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00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-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550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nm.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023D58">
        <w:rPr>
          <w:rFonts w:ascii="Times New Roman" w:hAnsi="Times New Roman" w:cs="Times New Roman"/>
          <w:color w:val="000000" w:themeColor="text1"/>
          <w:sz w:val="24"/>
        </w:rPr>
        <w:t>Coumarin 460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331831" w:rsidRPr="002C26E6">
        <w:rPr>
          <w:rFonts w:ascii="Times New Roman" w:hAnsi="Times New Roman" w:cs="Times New Roman"/>
          <w:sz w:val="24"/>
        </w:rPr>
        <w:t>λ</w:t>
      </w:r>
      <w:r w:rsidR="00331831" w:rsidRPr="002C26E6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331831">
        <w:rPr>
          <w:rFonts w:ascii="Times New Roman" w:hAnsi="Times New Roman" w:cs="Times New Roman"/>
          <w:sz w:val="24"/>
        </w:rPr>
        <w:t xml:space="preserve"> = 4</w:t>
      </w:r>
      <w:r w:rsidR="001423B6">
        <w:rPr>
          <w:rFonts w:ascii="Times New Roman" w:hAnsi="Times New Roman" w:cs="Times New Roman"/>
          <w:sz w:val="24"/>
        </w:rPr>
        <w:t>05</w:t>
      </w:r>
      <w:r w:rsidR="00331831" w:rsidRPr="002C26E6">
        <w:rPr>
          <w:rFonts w:ascii="Times New Roman" w:hAnsi="Times New Roman" w:cs="Times New Roman"/>
          <w:sz w:val="24"/>
        </w:rPr>
        <w:t xml:space="preserve"> nm</w:t>
      </w:r>
      <w:r w:rsidR="00331831">
        <w:rPr>
          <w:rFonts w:ascii="Times New Roman" w:hAnsi="Times New Roman" w:cs="Times New Roman"/>
          <w:sz w:val="24"/>
        </w:rPr>
        <w:t xml:space="preserve">, </w:t>
      </w:r>
      <w:r w:rsidR="00331831" w:rsidRPr="002C26E6">
        <w:rPr>
          <w:rFonts w:ascii="Times New Roman" w:hAnsi="Times New Roman" w:cs="Times New Roman"/>
          <w:sz w:val="24"/>
        </w:rPr>
        <w:t xml:space="preserve">detection range </w:t>
      </w:r>
      <w:r w:rsidR="001423B6">
        <w:rPr>
          <w:rFonts w:ascii="Times New Roman" w:hAnsi="Times New Roman" w:cs="Times New Roman"/>
          <w:sz w:val="24"/>
        </w:rPr>
        <w:t>425-475</w:t>
      </w:r>
      <w:r w:rsidR="00331831" w:rsidRPr="002C26E6">
        <w:rPr>
          <w:rFonts w:ascii="Times New Roman" w:hAnsi="Times New Roman" w:cs="Times New Roman"/>
          <w:sz w:val="24"/>
        </w:rPr>
        <w:t xml:space="preserve"> nm</w:t>
      </w:r>
      <w:r w:rsidR="00331831">
        <w:rPr>
          <w:rFonts w:ascii="Times New Roman" w:hAnsi="Times New Roman" w:cs="Times New Roman"/>
          <w:sz w:val="24"/>
        </w:rPr>
        <w:t>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Error bars, ± s.e.m. from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about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50</w:t>
      </w:r>
      <w:r w:rsidR="00B965C0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0A11BA8F" w14:textId="77777777" w:rsidR="00331831" w:rsidRPr="00331831" w:rsidRDefault="00331831" w:rsidP="00DB138A">
      <w:pPr>
        <w:rPr>
          <w:rFonts w:ascii="Times New Roman" w:hAnsi="Times New Roman" w:cs="Times New Roman"/>
          <w:color w:val="FF0000"/>
          <w:sz w:val="24"/>
        </w:rPr>
      </w:pPr>
    </w:p>
    <w:p w14:paraId="0997CDD7" w14:textId="4C549B9F" w:rsidR="00DB556E" w:rsidRPr="00DB138A" w:rsidRDefault="00DB556E" w:rsidP="00DB556E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BA868A3" w14:textId="1E69470F" w:rsidR="00D578AE" w:rsidRPr="007A7DAF" w:rsidRDefault="00DE405C" w:rsidP="00AB021B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FB7B730" wp14:editId="2315831A">
            <wp:extent cx="5282908" cy="10519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241" cy="1062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C320F7" w14:textId="726B1D18" w:rsidR="00020831" w:rsidRPr="007A7DAF" w:rsidRDefault="00805B67" w:rsidP="00020831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 xml:space="preserve"> Absorption and emission spectra of </w:t>
      </w:r>
      <w:r w:rsidR="00020831" w:rsidRPr="00540AF9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21</w:t>
      </w:r>
      <w:r w:rsidR="00020831" w:rsidRPr="00540AF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 xml:space="preserve">(a, b), </w:t>
      </w:r>
      <w:r w:rsidR="00020831" w:rsidRPr="00540AF9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 xml:space="preserve"> (c, d) (5 </w:t>
      </w:r>
      <w:proofErr w:type="spellStart"/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E82F09">
        <w:rPr>
          <w:rFonts w:ascii="Times New Roman" w:hAnsi="Times New Roman" w:cs="Times New Roman"/>
          <w:color w:val="000000" w:themeColor="text1"/>
          <w:sz w:val="24"/>
        </w:rPr>
        <w:t>CH</w:t>
      </w:r>
      <w:r w:rsidR="00E82F09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E82F09">
        <w:rPr>
          <w:rFonts w:ascii="Times New Roman" w:hAnsi="Times New Roman" w:cs="Times New Roman"/>
          <w:color w:val="000000" w:themeColor="text1"/>
          <w:sz w:val="24"/>
        </w:rPr>
        <w:t>Cl</w:t>
      </w:r>
      <w:r w:rsidR="00E82F09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020831" w:rsidRPr="007A7DAF">
        <w:rPr>
          <w:rFonts w:ascii="Times New Roman" w:hAnsi="Times New Roman" w:cs="Times New Roman"/>
          <w:color w:val="000000" w:themeColor="text1"/>
          <w:sz w:val="24"/>
        </w:rPr>
        <w:t>, EtOH, PBS buffer (25 mM)) at 2</w:t>
      </w:r>
      <w:r w:rsidR="00020831" w:rsidRPr="00D970E4">
        <w:rPr>
          <w:rFonts w:ascii="Times New Roman" w:hAnsi="Times New Roman" w:cs="Times New Roman"/>
          <w:color w:val="000000" w:themeColor="text1"/>
          <w:sz w:val="24"/>
        </w:rPr>
        <w:t>5</w:t>
      </w:r>
      <w:r w:rsid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D970E4" w:rsidRPr="00D970E4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9251A07" w14:textId="77777777" w:rsidR="00834A7C" w:rsidRPr="00D970E4" w:rsidRDefault="00834A7C" w:rsidP="007458D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82C9D7A" w14:textId="4AD8BD3E" w:rsidR="00154D70" w:rsidRPr="00333972" w:rsidRDefault="00E567D2" w:rsidP="00E567D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51D6BDF" wp14:editId="1D0DD7DA">
            <wp:extent cx="5235672" cy="2827503"/>
            <wp:effectExtent l="0" t="0" r="3175" b="0"/>
            <wp:docPr id="23554" name="图片 23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640" cy="2850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E0545" w14:textId="35993FB9" w:rsidR="00331831" w:rsidRPr="00113E94" w:rsidRDefault="00805B67" w:rsidP="00331831">
      <w:pPr>
        <w:rPr>
          <w:rFonts w:ascii="TimesNewRomanPSMT" w:hAnsi="TimesNewRomanPSMT" w:hint="eastAsia"/>
          <w:color w:val="000000" w:themeColor="text1"/>
          <w:sz w:val="24"/>
          <w:szCs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123B1C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Comparison of </w:t>
      </w:r>
      <w:r w:rsidR="00331831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F352C3">
        <w:rPr>
          <w:rFonts w:ascii="Times New Roman" w:hAnsi="Times New Roman" w:cs="Times New Roman"/>
          <w:color w:val="000000" w:themeColor="text1"/>
          <w:sz w:val="24"/>
        </w:rPr>
        <w:t>Boranil</w:t>
      </w:r>
      <w:proofErr w:type="spellEnd"/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in live-cell imaging. (a) structures of</w:t>
      </w:r>
      <w:r w:rsidR="00331831" w:rsidRPr="00D97D06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proofErr w:type="spellStart"/>
      <w:r w:rsidR="00F352C3">
        <w:rPr>
          <w:rFonts w:ascii="Times New Roman" w:hAnsi="Times New Roman" w:cs="Times New Roman"/>
          <w:color w:val="000000" w:themeColor="text1"/>
          <w:sz w:val="24"/>
        </w:rPr>
        <w:t>Boranil</w:t>
      </w:r>
      <w:proofErr w:type="spellEnd"/>
      <w:r w:rsidR="00A86702">
        <w:rPr>
          <w:rFonts w:ascii="Times New Roman" w:hAnsi="Times New Roman" w:cs="Times New Roman"/>
          <w:color w:val="000000" w:themeColor="text1"/>
          <w:sz w:val="24"/>
        </w:rPr>
        <w:t xml:space="preserve"> (R-5)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. (b-c)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Confocal fluorescence images of liv</w:t>
      </w:r>
      <w:r w:rsidR="00E54B17">
        <w:rPr>
          <w:rFonts w:ascii="Times New Roman" w:hAnsi="Times New Roman" w:cs="Times New Roman"/>
          <w:color w:val="000000" w:themeColor="text1"/>
          <w:sz w:val="24"/>
        </w:rPr>
        <w:t>e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HeLa cells cultured with </w:t>
      </w:r>
      <w:r w:rsid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b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proofErr w:type="spellStart"/>
      <w:r w:rsidR="00F352C3">
        <w:rPr>
          <w:rFonts w:ascii="Times New Roman" w:hAnsi="Times New Roman" w:cs="Times New Roman"/>
          <w:color w:val="000000" w:themeColor="text1"/>
          <w:sz w:val="24"/>
        </w:rPr>
        <w:t>Boranil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(5.0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)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c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>
        <w:rPr>
          <w:rFonts w:ascii="Times New Roman" w:hAnsi="Times New Roman" w:cs="Times New Roman" w:hint="eastAsia"/>
          <w:color w:val="000000" w:themeColor="text1"/>
          <w:sz w:val="24"/>
        </w:rPr>
        <w:t>under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continuous irradiation for 30 min. (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d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FE2491">
        <w:rPr>
          <w:rFonts w:ascii="Times New Roman" w:hAnsi="Times New Roman" w:cs="Times New Roman"/>
          <w:color w:val="000000" w:themeColor="text1"/>
          <w:sz w:val="24"/>
        </w:rPr>
        <w:t>e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331831" w:rsidRPr="00997DA0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331831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proofErr w:type="spellStart"/>
      <w:r w:rsidR="00F352C3">
        <w:rPr>
          <w:rFonts w:ascii="Times New Roman" w:hAnsi="Times New Roman" w:cs="Times New Roman"/>
          <w:color w:val="000000" w:themeColor="text1"/>
          <w:sz w:val="24"/>
        </w:rPr>
        <w:t>Boranil</w:t>
      </w:r>
      <w:proofErr w:type="spellEnd"/>
      <w:r w:rsidR="00331831" w:rsidRPr="00DA5596"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0 min (F</w:t>
      </w:r>
      <w:r w:rsidR="00331831" w:rsidRPr="00006A2A">
        <w:rPr>
          <w:rFonts w:ascii="Times New Roman" w:hAnsi="Times New Roman" w:cs="Times New Roman"/>
          <w:color w:val="000000" w:themeColor="text1"/>
          <w:sz w:val="24"/>
          <w:vertAlign w:val="subscript"/>
        </w:rPr>
        <w:t>0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before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irradiation.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22" w:name="_Hlk80289330"/>
      <w:r w:rsidR="00331831" w:rsidRPr="005F50B1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HeLa cells in each group were examined in 3 independent experiments separately.</w:t>
      </w:r>
      <w:bookmarkEnd w:id="22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Scale bar = 20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For </w:t>
      </w:r>
      <w:r w:rsidR="00331831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,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331831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331831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= </w:t>
      </w:r>
      <w:r w:rsidR="00F352C3">
        <w:rPr>
          <w:rFonts w:ascii="Times New Roman" w:hAnsi="Times New Roman" w:cs="Times New Roman"/>
          <w:color w:val="000000" w:themeColor="text1"/>
          <w:sz w:val="24"/>
        </w:rPr>
        <w:t>405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nm,</w:t>
      </w:r>
      <w:r w:rsidR="00331831" w:rsidRPr="00C778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64524F">
        <w:rPr>
          <w:rFonts w:ascii="Times New Roman" w:hAnsi="Times New Roman" w:cs="Times New Roman"/>
          <w:color w:val="000000" w:themeColor="text1"/>
          <w:sz w:val="24"/>
        </w:rPr>
        <w:t>detection range</w:t>
      </w:r>
      <w:r w:rsidR="00331831">
        <w:rPr>
          <w:rFonts w:ascii="Times New Roman" w:hAnsi="Times New Roman" w:cs="Times New Roman"/>
          <w:color w:val="000000" w:themeColor="text1"/>
          <w:sz w:val="24"/>
        </w:rPr>
        <w:t>,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352C3">
        <w:rPr>
          <w:rFonts w:ascii="Times New Roman" w:hAnsi="Times New Roman" w:cs="Times New Roman"/>
          <w:color w:val="000000" w:themeColor="text1"/>
          <w:sz w:val="24"/>
        </w:rPr>
        <w:t>570-620</w:t>
      </w:r>
      <w:r w:rsidR="00331831" w:rsidRPr="007A7DAF">
        <w:rPr>
          <w:rFonts w:ascii="Times New Roman" w:hAnsi="Times New Roman" w:cs="Times New Roman"/>
          <w:color w:val="000000" w:themeColor="text1"/>
          <w:sz w:val="24"/>
        </w:rPr>
        <w:t xml:space="preserve"> nm.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For</w:t>
      </w:r>
      <w:r w:rsidR="00F352C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F352C3">
        <w:rPr>
          <w:rFonts w:ascii="Times New Roman" w:hAnsi="Times New Roman" w:cs="Times New Roman"/>
          <w:color w:val="000000" w:themeColor="text1"/>
          <w:sz w:val="24"/>
        </w:rPr>
        <w:t>Boranil</w:t>
      </w:r>
      <w:proofErr w:type="spellEnd"/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331831" w:rsidRPr="002C26E6">
        <w:rPr>
          <w:rFonts w:ascii="Times New Roman" w:hAnsi="Times New Roman" w:cs="Times New Roman"/>
          <w:sz w:val="24"/>
        </w:rPr>
        <w:t>λ</w:t>
      </w:r>
      <w:r w:rsidR="00331831" w:rsidRPr="002C26E6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="00331831">
        <w:rPr>
          <w:rFonts w:ascii="Times New Roman" w:hAnsi="Times New Roman" w:cs="Times New Roman"/>
          <w:sz w:val="24"/>
        </w:rPr>
        <w:t xml:space="preserve"> = 4</w:t>
      </w:r>
      <w:r w:rsidR="00566006">
        <w:rPr>
          <w:rFonts w:ascii="Times New Roman" w:hAnsi="Times New Roman" w:cs="Times New Roman"/>
          <w:sz w:val="24"/>
        </w:rPr>
        <w:t>05</w:t>
      </w:r>
      <w:r w:rsidR="00331831" w:rsidRPr="002C26E6">
        <w:rPr>
          <w:rFonts w:ascii="Times New Roman" w:hAnsi="Times New Roman" w:cs="Times New Roman"/>
          <w:sz w:val="24"/>
        </w:rPr>
        <w:t xml:space="preserve"> nm</w:t>
      </w:r>
      <w:r w:rsidR="00331831">
        <w:rPr>
          <w:rFonts w:ascii="Times New Roman" w:hAnsi="Times New Roman" w:cs="Times New Roman"/>
          <w:sz w:val="24"/>
        </w:rPr>
        <w:t xml:space="preserve">, </w:t>
      </w:r>
      <w:r w:rsidR="00331831" w:rsidRPr="002C26E6">
        <w:rPr>
          <w:rFonts w:ascii="Times New Roman" w:hAnsi="Times New Roman" w:cs="Times New Roman"/>
          <w:sz w:val="24"/>
        </w:rPr>
        <w:t xml:space="preserve">detection range </w:t>
      </w:r>
      <w:r w:rsidR="00566006">
        <w:rPr>
          <w:rFonts w:ascii="Times New Roman" w:hAnsi="Times New Roman" w:cs="Times New Roman"/>
          <w:sz w:val="24"/>
        </w:rPr>
        <w:t>425-475</w:t>
      </w:r>
      <w:r w:rsidR="00331831" w:rsidRPr="002C26E6">
        <w:rPr>
          <w:rFonts w:ascii="Times New Roman" w:hAnsi="Times New Roman" w:cs="Times New Roman"/>
          <w:sz w:val="24"/>
        </w:rPr>
        <w:t xml:space="preserve"> nm</w:t>
      </w:r>
      <w:r w:rsidR="00331831">
        <w:rPr>
          <w:rFonts w:ascii="Times New Roman" w:hAnsi="Times New Roman" w:cs="Times New Roman"/>
          <w:sz w:val="24"/>
        </w:rPr>
        <w:t>.</w:t>
      </w:r>
      <w:r w:rsidR="003318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>Error bars, ± s.e.m. from</w:t>
      </w:r>
      <w:r w:rsidR="00B965C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23" w:name="_Hlk80609288"/>
      <w:r w:rsidR="00B965C0">
        <w:rPr>
          <w:rFonts w:ascii="Times New Roman" w:hAnsi="Times New Roman" w:cs="Times New Roman"/>
          <w:color w:val="000000" w:themeColor="text1"/>
          <w:sz w:val="24"/>
        </w:rPr>
        <w:t>about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965C0">
        <w:rPr>
          <w:rFonts w:ascii="Times New Roman" w:hAnsi="Times New Roman" w:cs="Times New Roman"/>
          <w:color w:val="000000" w:themeColor="text1"/>
          <w:sz w:val="24"/>
        </w:rPr>
        <w:t>5</w:t>
      </w:r>
      <w:r w:rsidR="00FD2A08">
        <w:rPr>
          <w:rFonts w:ascii="Times New Roman" w:hAnsi="Times New Roman" w:cs="Times New Roman"/>
          <w:color w:val="000000" w:themeColor="text1"/>
          <w:sz w:val="24"/>
        </w:rPr>
        <w:t>0</w:t>
      </w:r>
      <w:r w:rsidR="00331831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bookmarkEnd w:id="23"/>
      <w:r w:rsidR="00331831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719F3EBD" w14:textId="77777777" w:rsidR="00173F85" w:rsidRPr="00331831" w:rsidRDefault="00173F85" w:rsidP="004B2688">
      <w:pPr>
        <w:rPr>
          <w:rFonts w:ascii="Times New Roman" w:hAnsi="Times New Roman" w:cs="Times New Roman"/>
          <w:color w:val="FF0000"/>
          <w:sz w:val="24"/>
        </w:rPr>
      </w:pPr>
    </w:p>
    <w:p w14:paraId="6E0A8B97" w14:textId="5C51CC37" w:rsidR="00E87F2B" w:rsidRPr="007A7DAF" w:rsidRDefault="00E87F2B" w:rsidP="00274F01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9143AB6" w14:textId="43023241" w:rsidR="00D34A50" w:rsidRPr="007A7DAF" w:rsidRDefault="00A47E13" w:rsidP="00D44334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3F5687B" wp14:editId="65303F3F">
            <wp:extent cx="3424687" cy="1304034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796" cy="1310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EF54B4" w14:textId="532E5B12" w:rsidR="00D34A50" w:rsidRDefault="00805B67" w:rsidP="00274F01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Fig. 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D44334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STED images of </w:t>
      </w:r>
      <w:bookmarkStart w:id="24" w:name="_Hlk81337343"/>
      <w:bookmarkStart w:id="25" w:name="OLE_LINK10"/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>vimentin filaments in live U</w:t>
      </w:r>
      <w:r w:rsidR="000E185B">
        <w:rPr>
          <w:rFonts w:ascii="Times New Roman" w:hAnsi="Times New Roman" w:cs="Times New Roman"/>
          <w:color w:val="000000" w:themeColor="text1"/>
          <w:sz w:val="24"/>
        </w:rPr>
        <w:t>-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>2</w:t>
      </w:r>
      <w:r w:rsidR="000E185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OS cells that expressed vimentin-Halo fusion protein after incubation with </w:t>
      </w:r>
      <w:r w:rsidR="00520191" w:rsidRPr="00AC46E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E7C5A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="00520191" w:rsidRPr="00AC46E1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 (50 </w:t>
      </w:r>
      <w:proofErr w:type="spellStart"/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934EF4">
        <w:rPr>
          <w:rFonts w:ascii="Times New Roman" w:hAnsi="Times New Roman" w:cs="Times New Roman"/>
          <w:color w:val="000000" w:themeColor="text1"/>
          <w:sz w:val="24"/>
        </w:rPr>
        <w:t>)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 for 6 h.</w:t>
      </w:r>
      <w:bookmarkEnd w:id="24"/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End w:id="25"/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>(b) Plot of line-scan intensity in a (</w:t>
      </w:r>
      <w:r w:rsidR="00A47E13">
        <w:rPr>
          <w:rFonts w:ascii="Times New Roman" w:hAnsi="Times New Roman" w:cs="Times New Roman"/>
          <w:color w:val="000000" w:themeColor="text1"/>
          <w:sz w:val="24"/>
        </w:rPr>
        <w:t>yellow</w:t>
      </w:r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 xml:space="preserve"> line) as a function of line </w:t>
      </w:r>
      <w:proofErr w:type="spellStart"/>
      <w:proofErr w:type="gramStart"/>
      <w:r w:rsidR="00520191" w:rsidRPr="007A7DAF">
        <w:rPr>
          <w:rFonts w:ascii="Times New Roman" w:hAnsi="Times New Roman" w:cs="Times New Roman"/>
          <w:color w:val="000000" w:themeColor="text1"/>
          <w:sz w:val="24"/>
        </w:rPr>
        <w:t>length.</w:t>
      </w:r>
      <w:bookmarkStart w:id="26" w:name="_Hlk81337369"/>
      <w:r w:rsidR="00AC46E1" w:rsidRPr="00AC46E1">
        <w:rPr>
          <w:rFonts w:ascii="Times New Roman" w:hAnsi="Times New Roman" w:cs="Times New Roman"/>
          <w:color w:val="000000" w:themeColor="text1"/>
          <w:sz w:val="24"/>
        </w:rPr>
        <w:t>Scale</w:t>
      </w:r>
      <w:proofErr w:type="spellEnd"/>
      <w:proofErr w:type="gramEnd"/>
      <w:r w:rsidR="00AC46E1" w:rsidRPr="00AC46E1">
        <w:rPr>
          <w:rFonts w:ascii="Times New Roman" w:hAnsi="Times New Roman" w:cs="Times New Roman"/>
          <w:color w:val="000000" w:themeColor="text1"/>
          <w:sz w:val="24"/>
        </w:rPr>
        <w:t xml:space="preserve"> bar = </w:t>
      </w:r>
      <w:r w:rsidR="00AC46E1">
        <w:rPr>
          <w:rFonts w:ascii="Times New Roman" w:hAnsi="Times New Roman" w:cs="Times New Roman"/>
          <w:color w:val="000000" w:themeColor="text1"/>
          <w:sz w:val="24"/>
        </w:rPr>
        <w:t>1</w:t>
      </w:r>
      <w:r w:rsidR="00AC46E1" w:rsidRPr="00AC46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AC46E1" w:rsidRPr="00AC46E1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AC46E1">
        <w:rPr>
          <w:rFonts w:ascii="Times New Roman" w:hAnsi="Times New Roman" w:cs="Times New Roman"/>
          <w:color w:val="000000" w:themeColor="text1"/>
          <w:sz w:val="24"/>
        </w:rPr>
        <w:t>.</w:t>
      </w:r>
      <w:r w:rsidR="0064524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>λ</w:t>
      </w:r>
      <w:r w:rsidR="0064524F" w:rsidRPr="0064524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4524F">
        <w:rPr>
          <w:rFonts w:ascii="Times New Roman" w:hAnsi="Times New Roman" w:cs="Times New Roman"/>
          <w:color w:val="000000" w:themeColor="text1"/>
          <w:sz w:val="24"/>
        </w:rPr>
        <w:t xml:space="preserve">= </w:t>
      </w:r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>485 nm, detection range</w:t>
      </w:r>
      <w:r w:rsidR="003C610F">
        <w:rPr>
          <w:rFonts w:ascii="Times New Roman" w:hAnsi="Times New Roman" w:cs="Times New Roman"/>
          <w:color w:val="000000" w:themeColor="text1"/>
          <w:sz w:val="24"/>
        </w:rPr>
        <w:t>,</w:t>
      </w:r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 xml:space="preserve"> 50</w:t>
      </w:r>
      <w:r w:rsidR="00BB6939">
        <w:rPr>
          <w:rFonts w:ascii="Times New Roman" w:hAnsi="Times New Roman" w:cs="Times New Roman"/>
          <w:color w:val="000000" w:themeColor="text1"/>
          <w:sz w:val="24"/>
        </w:rPr>
        <w:t>0</w:t>
      </w:r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>–550 nm</w:t>
      </w:r>
      <w:bookmarkEnd w:id="26"/>
      <w:r w:rsidR="0064524F" w:rsidRPr="0064524F">
        <w:rPr>
          <w:rFonts w:ascii="Times New Roman" w:hAnsi="Times New Roman" w:cs="Times New Roman"/>
          <w:color w:val="000000" w:themeColor="text1"/>
          <w:sz w:val="24"/>
        </w:rPr>
        <w:t>, STED laser 595 nm.</w:t>
      </w:r>
    </w:p>
    <w:p w14:paraId="381E3BEE" w14:textId="7AEDFB8A" w:rsidR="00173F85" w:rsidRDefault="00173F85" w:rsidP="00274F01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9525BF3" w14:textId="77777777" w:rsidR="00117DDD" w:rsidRPr="007A7DAF" w:rsidRDefault="00117DDD" w:rsidP="00274F01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79E5968" w14:textId="6E1E2203" w:rsidR="00C42EB7" w:rsidRPr="007A7DAF" w:rsidRDefault="00B459F8" w:rsidP="00A408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6D54F82C" wp14:editId="09741AF5">
            <wp:extent cx="3278038" cy="1078470"/>
            <wp:effectExtent l="0" t="0" r="0" b="7620"/>
            <wp:docPr id="21523" name="图片 2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345" cy="10828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DB7654" w14:textId="3468AA97" w:rsidR="00712524" w:rsidRPr="00113E94" w:rsidRDefault="00805B67" w:rsidP="00712524">
      <w:pPr>
        <w:rPr>
          <w:rFonts w:ascii="TimesNewRomanPSMT" w:hAnsi="TimesNewRomanPSMT" w:hint="eastAsia"/>
          <w:color w:val="000000" w:themeColor="text1"/>
          <w:sz w:val="24"/>
          <w:szCs w:val="24"/>
        </w:rPr>
      </w:pPr>
      <w:bookmarkStart w:id="27" w:name="_Hlk80716024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</w:t>
      </w:r>
      <w:bookmarkEnd w:id="27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Fig. 3</w:t>
      </w:r>
      <w:r w:rsidR="003D7D2E"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15BB1">
        <w:rPr>
          <w:rFonts w:ascii="Times New Roman" w:hAnsi="Times New Roman" w:cs="Times New Roman"/>
          <w:color w:val="000000" w:themeColor="text1"/>
          <w:sz w:val="24"/>
        </w:rPr>
        <w:t>U</w:t>
      </w:r>
      <w:r w:rsidR="00515BB1">
        <w:rPr>
          <w:rFonts w:ascii="Times New Roman" w:hAnsi="Times New Roman" w:cs="Times New Roman" w:hint="eastAsia"/>
          <w:color w:val="000000" w:themeColor="text1"/>
          <w:sz w:val="24"/>
        </w:rPr>
        <w:t>tiliz</w:t>
      </w:r>
      <w:r w:rsidR="00515BB1">
        <w:rPr>
          <w:rFonts w:ascii="Times New Roman" w:hAnsi="Times New Roman" w:cs="Times New Roman"/>
          <w:color w:val="000000" w:themeColor="text1"/>
          <w:sz w:val="24"/>
        </w:rPr>
        <w:t xml:space="preserve">ation of </w:t>
      </w:r>
      <w:r w:rsidR="00113E94" w:rsidRPr="00113E9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113E94" w:rsidRPr="00113E94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515BB1">
        <w:rPr>
          <w:rFonts w:ascii="Times New Roman" w:hAnsi="Times New Roman" w:cs="Times New Roman"/>
          <w:color w:val="000000" w:themeColor="text1"/>
          <w:sz w:val="24"/>
        </w:rPr>
        <w:t xml:space="preserve"> for sensing ALP in live-cell imaging. </w:t>
      </w:r>
      <w:r w:rsidR="00113E94">
        <w:rPr>
          <w:rFonts w:ascii="Times New Roman" w:hAnsi="Times New Roman" w:cs="Times New Roman"/>
          <w:color w:val="000000" w:themeColor="text1"/>
          <w:sz w:val="24"/>
        </w:rPr>
        <w:t>(</w:t>
      </w:r>
      <w:r w:rsidR="00515BB1"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 w:rsidR="00515BB1">
        <w:rPr>
          <w:rFonts w:ascii="Times New Roman" w:hAnsi="Times New Roman" w:cs="Times New Roman"/>
          <w:color w:val="000000" w:themeColor="text1"/>
          <w:sz w:val="24"/>
        </w:rPr>
        <w:t xml:space="preserve">-b) 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Confocal images of</w:t>
      </w:r>
      <w:r w:rsidR="00113E94">
        <w:rPr>
          <w:rFonts w:ascii="Times New Roman" w:hAnsi="Times New Roman" w:cs="Times New Roman"/>
          <w:color w:val="000000" w:themeColor="text1"/>
          <w:sz w:val="24"/>
        </w:rPr>
        <w:t xml:space="preserve"> living HeLa (a) or L02 (b)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cells stained with </w:t>
      </w:r>
      <w:r w:rsidR="00A918F6" w:rsidRPr="00173F85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A918F6" w:rsidRPr="00173F85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(5 </w:t>
      </w:r>
      <w:proofErr w:type="spellStart"/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) after 1 h of incubation. </w:t>
      </w:r>
      <w:r w:rsidR="00113E94">
        <w:rPr>
          <w:rFonts w:ascii="Times New Roman" w:hAnsi="Times New Roman" w:cs="Times New Roman"/>
          <w:color w:val="000000" w:themeColor="text1"/>
          <w:sz w:val="24"/>
        </w:rPr>
        <w:t>(</w:t>
      </w:r>
      <w:r w:rsidR="00515BB1">
        <w:rPr>
          <w:rFonts w:ascii="Times New Roman" w:hAnsi="Times New Roman" w:cs="Times New Roman"/>
          <w:color w:val="000000" w:themeColor="text1"/>
          <w:sz w:val="24"/>
        </w:rPr>
        <w:t xml:space="preserve">c) </w:t>
      </w:r>
      <w:r w:rsidR="00113E94">
        <w:rPr>
          <w:rFonts w:ascii="Times New Roman" w:hAnsi="Times New Roman" w:cs="Times New Roman"/>
          <w:color w:val="000000" w:themeColor="text1"/>
          <w:sz w:val="24"/>
        </w:rPr>
        <w:t>C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onfocal fluorescence images of liv</w:t>
      </w:r>
      <w:r w:rsidR="00FE2491">
        <w:rPr>
          <w:rFonts w:ascii="Times New Roman" w:hAnsi="Times New Roman" w:cs="Times New Roman"/>
          <w:color w:val="000000" w:themeColor="text1"/>
          <w:sz w:val="24"/>
        </w:rPr>
        <w:t>e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HeLa cells incubated with </w:t>
      </w:r>
      <w:r w:rsidR="00A918F6" w:rsidRPr="00173F85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A918F6" w:rsidRPr="00173F85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(5 </w:t>
      </w:r>
      <w:proofErr w:type="spellStart"/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) for 1 h with pre-incubation with 1 mM Na</w:t>
      </w:r>
      <w:r w:rsidR="00A918F6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>VO</w:t>
      </w:r>
      <w:r w:rsidR="00A918F6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="00A918F6" w:rsidRPr="007A7DAF">
        <w:rPr>
          <w:rFonts w:ascii="Times New Roman" w:hAnsi="Times New Roman" w:cs="Times New Roman"/>
          <w:color w:val="000000" w:themeColor="text1"/>
          <w:sz w:val="24"/>
        </w:rPr>
        <w:t xml:space="preserve"> for 2 h.</w:t>
      </w:r>
      <w:r w:rsidR="00A918F6" w:rsidRPr="007A7DAF">
        <w:rPr>
          <w:color w:val="000000" w:themeColor="text1"/>
        </w:rPr>
        <w:t xml:space="preserve"> 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>Normalized fluorescence intensities of liv</w:t>
      </w:r>
      <w:r w:rsidR="00712524">
        <w:rPr>
          <w:rFonts w:ascii="Times New Roman" w:hAnsi="Times New Roman" w:cs="Times New Roman"/>
          <w:color w:val="000000" w:themeColor="text1"/>
          <w:sz w:val="24"/>
        </w:rPr>
        <w:t>ing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 xml:space="preserve"> Hela cells </w:t>
      </w:r>
      <w:r w:rsidR="00712524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712524">
        <w:rPr>
          <w:rFonts w:ascii="Times New Roman" w:hAnsi="Times New Roman" w:cs="Times New Roman"/>
          <w:b/>
          <w:bCs/>
          <w:color w:val="000000" w:themeColor="text1"/>
          <w:sz w:val="24"/>
        </w:rPr>
        <w:t>a-c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 xml:space="preserve">. The fluorescence intensities were normalized to </w:t>
      </w:r>
      <w:r w:rsidR="00712524">
        <w:rPr>
          <w:rFonts w:ascii="Times New Roman" w:hAnsi="Times New Roman" w:cs="Times New Roman"/>
          <w:color w:val="000000" w:themeColor="text1"/>
          <w:sz w:val="24"/>
        </w:rPr>
        <w:t xml:space="preserve">that 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="00712524">
        <w:rPr>
          <w:rFonts w:ascii="Times New Roman" w:hAnsi="Times New Roman" w:cs="Times New Roman"/>
          <w:color w:val="000000" w:themeColor="text1"/>
          <w:sz w:val="24"/>
        </w:rPr>
        <w:t xml:space="preserve">the L02 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 xml:space="preserve">cells </w:t>
      </w:r>
      <w:r w:rsidR="00712524">
        <w:rPr>
          <w:rFonts w:ascii="Times New Roman" w:hAnsi="Times New Roman" w:cs="Times New Roman"/>
          <w:color w:val="000000" w:themeColor="text1"/>
          <w:sz w:val="24"/>
        </w:rPr>
        <w:t>incubated</w:t>
      </w:r>
      <w:r w:rsidR="00712524" w:rsidRPr="00DA5596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712524" w:rsidRPr="0033183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712524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B459F8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712524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CE799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CE799D" w:rsidRPr="00E8257B">
        <w:rPr>
          <w:rFonts w:ascii="Times New Roman" w:hAnsi="Times New Roman" w:cs="Times New Roman"/>
          <w:color w:val="000000" w:themeColor="text1"/>
          <w:sz w:val="24"/>
        </w:rPr>
        <w:t>(Figure 5i)</w:t>
      </w:r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="0071252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12524" w:rsidRPr="005F50B1">
        <w:rPr>
          <w:rStyle w:val="ae"/>
          <w:rFonts w:ascii="Times New Roman" w:hAnsi="Times New Roman" w:cs="Times New Roman"/>
          <w:color w:val="000000" w:themeColor="text1"/>
          <w:sz w:val="24"/>
          <w:szCs w:val="24"/>
        </w:rPr>
        <w:t>Cells in each group were examined in 3 independent experiments separately.</w:t>
      </w:r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 xml:space="preserve"> Scale bar = 20 </w:t>
      </w:r>
      <w:proofErr w:type="spellStart"/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proofErr w:type="spellStart"/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>λ</w:t>
      </w:r>
      <w:r w:rsidR="00712524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 xml:space="preserve"> = 56</w:t>
      </w:r>
      <w:r w:rsidR="002A462C">
        <w:rPr>
          <w:rFonts w:ascii="Times New Roman" w:hAnsi="Times New Roman" w:cs="Times New Roman"/>
          <w:color w:val="000000" w:themeColor="text1"/>
          <w:sz w:val="24"/>
        </w:rPr>
        <w:t>1</w:t>
      </w:r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 xml:space="preserve"> nm, </w:t>
      </w:r>
      <w:r w:rsidR="00712524" w:rsidRPr="002C26E6">
        <w:rPr>
          <w:rFonts w:ascii="Times New Roman" w:hAnsi="Times New Roman" w:cs="Times New Roman"/>
          <w:sz w:val="24"/>
        </w:rPr>
        <w:t>detection range</w:t>
      </w:r>
      <w:r w:rsidR="00712524">
        <w:rPr>
          <w:rFonts w:ascii="Times New Roman" w:hAnsi="Times New Roman" w:cs="Times New Roman"/>
          <w:sz w:val="24"/>
        </w:rPr>
        <w:t>,</w:t>
      </w:r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 xml:space="preserve"> 5</w:t>
      </w:r>
      <w:r w:rsidR="00712524">
        <w:rPr>
          <w:rFonts w:ascii="Times New Roman" w:hAnsi="Times New Roman" w:cs="Times New Roman"/>
          <w:color w:val="000000" w:themeColor="text1"/>
          <w:sz w:val="24"/>
        </w:rPr>
        <w:t>8</w:t>
      </w:r>
      <w:r w:rsidR="00712524" w:rsidRPr="007A7DAF">
        <w:rPr>
          <w:rFonts w:ascii="Times New Roman" w:hAnsi="Times New Roman" w:cs="Times New Roman"/>
          <w:color w:val="000000" w:themeColor="text1"/>
          <w:sz w:val="24"/>
        </w:rPr>
        <w:t>5-675 nm.</w:t>
      </w:r>
      <w:r w:rsidR="00712524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7DA2A39D" w14:textId="16F043D9" w:rsidR="00712524" w:rsidRDefault="00712524" w:rsidP="005C7C92">
      <w:pPr>
        <w:rPr>
          <w:color w:val="000000" w:themeColor="text1"/>
        </w:rPr>
      </w:pPr>
    </w:p>
    <w:p w14:paraId="1A6794B5" w14:textId="12C09210" w:rsidR="00FE2491" w:rsidRDefault="00FE2491" w:rsidP="005C7C92">
      <w:pPr>
        <w:rPr>
          <w:color w:val="000000" w:themeColor="text1"/>
        </w:rPr>
      </w:pPr>
    </w:p>
    <w:p w14:paraId="00B02D08" w14:textId="77777777" w:rsidR="00FE2491" w:rsidRPr="00712524" w:rsidRDefault="00FE2491" w:rsidP="005C7C92">
      <w:pPr>
        <w:rPr>
          <w:color w:val="000000" w:themeColor="text1"/>
        </w:rPr>
      </w:pPr>
    </w:p>
    <w:p w14:paraId="520D8DB0" w14:textId="059CD295" w:rsidR="00F428D6" w:rsidRPr="00460EFD" w:rsidRDefault="00773351" w:rsidP="00F428D6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CEC830B" wp14:editId="6178EF05">
            <wp:extent cx="1669774" cy="1693514"/>
            <wp:effectExtent l="0" t="0" r="6985" b="2540"/>
            <wp:docPr id="21524" name="图片 21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962" cy="171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A7D654" w14:textId="1386A274" w:rsidR="00F428D6" w:rsidRDefault="00F428D6" w:rsidP="005C7C92">
      <w:pPr>
        <w:rPr>
          <w:rFonts w:ascii="Times New Roman" w:hAnsi="Times New Roman" w:cs="Times New Roman"/>
          <w:color w:val="000000" w:themeColor="text1"/>
          <w:sz w:val="24"/>
        </w:rPr>
      </w:pPr>
      <w:r w:rsidRPr="00773351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Fig. 37 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T</w:t>
      </w:r>
      <w:r w:rsidRPr="00565568">
        <w:rPr>
          <w:rFonts w:ascii="Times New Roman" w:hAnsi="Times New Roman" w:cs="Times New Roman"/>
          <w:color w:val="000000" w:themeColor="text1"/>
          <w:sz w:val="24"/>
        </w:rPr>
        <w:t xml:space="preserve">wo-photon images of 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vimentin filaments in live U</w:t>
      </w:r>
      <w:r w:rsidR="00653168">
        <w:rPr>
          <w:rFonts w:ascii="Times New Roman" w:hAnsi="Times New Roman" w:cs="Times New Roman"/>
          <w:color w:val="000000" w:themeColor="text1"/>
          <w:sz w:val="24"/>
        </w:rPr>
        <w:t>-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2</w:t>
      </w:r>
      <w:r w:rsidR="0065316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OS cells that expressed vimentin-Halo fusion protein after incubation with </w:t>
      </w:r>
      <w:r w:rsidR="00773351" w:rsidRPr="00565568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 (50 </w:t>
      </w:r>
      <w:proofErr w:type="spellStart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) for 6 h. Scale bar = </w:t>
      </w:r>
      <w:r w:rsidR="00565568">
        <w:rPr>
          <w:rFonts w:ascii="Times New Roman" w:hAnsi="Times New Roman" w:cs="Times New Roman"/>
          <w:color w:val="000000" w:themeColor="text1"/>
          <w:sz w:val="24"/>
        </w:rPr>
        <w:t>20</w:t>
      </w:r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proofErr w:type="spellStart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>λ</w:t>
      </w:r>
      <w:r w:rsidR="00773351" w:rsidRPr="00565568">
        <w:rPr>
          <w:rFonts w:ascii="Times New Roman" w:hAnsi="Times New Roman" w:cs="Times New Roman"/>
          <w:color w:val="000000" w:themeColor="text1"/>
          <w:sz w:val="24"/>
          <w:vertAlign w:val="subscript"/>
        </w:rPr>
        <w:t>ex</w:t>
      </w:r>
      <w:proofErr w:type="spellEnd"/>
      <w:r w:rsidR="00773351" w:rsidRPr="00565568">
        <w:rPr>
          <w:rFonts w:ascii="Times New Roman" w:hAnsi="Times New Roman" w:cs="Times New Roman"/>
          <w:color w:val="000000" w:themeColor="text1"/>
          <w:sz w:val="24"/>
        </w:rPr>
        <w:t xml:space="preserve"> = 870 nm, detection range, 570–780 nm.</w:t>
      </w:r>
    </w:p>
    <w:p w14:paraId="1D9DC86B" w14:textId="491E5FA0" w:rsidR="00FE2491" w:rsidRPr="00565568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D476427" w14:textId="7A8F0A1C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C83C04B" w14:textId="282DD507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1522A64" w14:textId="15F5FD83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3F7AE3E" w14:textId="49398C39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FC5547A" w14:textId="60243445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7F61D26" w14:textId="62C456DE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14570F2" w14:textId="2729A3ED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3828954" w14:textId="77777777" w:rsidR="00AD1113" w:rsidRDefault="00AD1113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9D0D51F" w14:textId="23A3C393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C929300" w14:textId="20ED900A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4BB8D00" w14:textId="0FB205EA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B99A944" w14:textId="68DCBC8D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73A5658" w14:textId="24DAC805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83835D0" w14:textId="77777777" w:rsidR="00FE2491" w:rsidRDefault="00FE249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BE7DA07" w14:textId="4F218227" w:rsidR="00596C17" w:rsidRPr="007A7DAF" w:rsidRDefault="00805B67" w:rsidP="00596C17">
      <w:pPr>
        <w:rPr>
          <w:rFonts w:ascii="Times New Roman" w:hAnsi="Times New Roman" w:cs="Times New Roman"/>
          <w:color w:val="000000" w:themeColor="text1"/>
          <w:sz w:val="24"/>
        </w:rPr>
      </w:pPr>
      <w:bookmarkStart w:id="28" w:name="_Hlk80716037"/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Supplementary </w:t>
      </w:r>
      <w:r w:rsidR="00596C17" w:rsidRPr="00E04B96">
        <w:rPr>
          <w:rFonts w:ascii="Times New Roman" w:hAnsi="Times New Roman" w:cs="Times New Roman"/>
          <w:b/>
          <w:bCs/>
          <w:color w:val="000000" w:themeColor="text1"/>
          <w:sz w:val="24"/>
        </w:rPr>
        <w:t>Table 1</w:t>
      </w:r>
      <w:bookmarkEnd w:id="28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Photophysical properties of </w:t>
      </w:r>
      <w:r w:rsidR="00596C17" w:rsidRPr="00735AB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BDQF</w:t>
      </w:r>
      <w:r w:rsidR="00596C1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-(</w:t>
      </w:r>
      <w:r w:rsidR="00596C17" w:rsidRPr="00735AB2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1-7</w:t>
      </w:r>
      <w:r w:rsidR="00596C1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)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in various solvents (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CH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Cl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, EtOH, PBS buffer (25 mM)) at </w:t>
      </w:r>
      <w:r w:rsidR="00596C17" w:rsidRPr="00D970E4">
        <w:rPr>
          <w:rFonts w:ascii="Times New Roman" w:hAnsi="Times New Roman" w:cs="Times New Roman"/>
          <w:color w:val="000000" w:themeColor="text1"/>
          <w:sz w:val="24"/>
        </w:rPr>
        <w:t>25</w:t>
      </w:r>
      <w:r w:rsidR="00BB406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8A3F4DD" w14:textId="6970DB5C" w:rsidR="00596C17" w:rsidRDefault="00596C17" w:rsidP="00596C17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8C746C3" wp14:editId="6FF27E34">
            <wp:extent cx="5208294" cy="3200443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90" cy="3213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78A67E" w14:textId="5034FF65" w:rsidR="00E95A26" w:rsidRPr="00E95A26" w:rsidRDefault="00E95A26" w:rsidP="00596C17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C36A933" w14:textId="7805C564" w:rsidR="00E95A26" w:rsidRDefault="00E95A26" w:rsidP="00596C17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072928E" w14:textId="77777777" w:rsidR="00E95A26" w:rsidRDefault="00E95A26" w:rsidP="00596C17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169FBA6" w14:textId="5DEEEB2F" w:rsidR="00596C17" w:rsidRPr="007A7DAF" w:rsidRDefault="00805B67" w:rsidP="00596C17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Table </w:t>
      </w:r>
      <w:r w:rsidR="00F919A6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Photophysical properties of </w:t>
      </w:r>
      <w:r w:rsidR="00596C17" w:rsidRPr="00280B0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BDQF-(11</w:t>
      </w:r>
      <w:r w:rsidR="00596C17" w:rsidRPr="00280B05">
        <w:rPr>
          <w:rFonts w:ascii="Times New Roman" w:hAnsi="Times New Roman" w:cs="Times New Roman" w:hint="eastAsia"/>
          <w:b/>
          <w:bCs/>
          <w:i/>
          <w:iCs/>
          <w:color w:val="000000" w:themeColor="text1"/>
          <w:sz w:val="24"/>
        </w:rPr>
        <w:t>,</w:t>
      </w:r>
      <w:r w:rsidR="00596C17" w:rsidRPr="00280B0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 xml:space="preserve"> 12, 17, 18)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(5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CH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Cl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, EtOH, PBS buffer (25 mM)) at</w:t>
      </w:r>
      <w:r w:rsidR="00596C17" w:rsidRPr="00D970E4">
        <w:rPr>
          <w:rFonts w:ascii="Times New Roman" w:hAnsi="Times New Roman" w:cs="Times New Roman"/>
          <w:color w:val="000000" w:themeColor="text1"/>
          <w:sz w:val="24"/>
        </w:rPr>
        <w:t xml:space="preserve"> 25</w:t>
      </w:r>
      <w:r w:rsid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9E7C567" w14:textId="252996E1" w:rsidR="00596C17" w:rsidRDefault="00994D74" w:rsidP="00596C17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2F904F0" wp14:editId="73CC7631">
            <wp:extent cx="5250067" cy="1431985"/>
            <wp:effectExtent l="0" t="0" r="8255" b="0"/>
            <wp:docPr id="21518" name="图片 21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979" cy="14475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8CDFCE" w14:textId="77777777" w:rsidR="00596C17" w:rsidRDefault="00596C17" w:rsidP="00596C17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5672A98B" w14:textId="1C8905BD" w:rsidR="00596C17" w:rsidRPr="007A7DAF" w:rsidRDefault="00805B67" w:rsidP="00596C17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Table </w:t>
      </w:r>
      <w:r w:rsidR="00F919A6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Photophysical properties of</w:t>
      </w:r>
      <w:r w:rsidR="00596C1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96C17" w:rsidRPr="00280B0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BDQF-</w:t>
      </w:r>
      <w:r w:rsidR="00596C17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(</w:t>
      </w:r>
      <w:r w:rsidR="00596C17" w:rsidRPr="00280B0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13, 14, 19, 20)</w:t>
      </w:r>
      <w:r w:rsidR="00596C1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(5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CH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Cl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, EtOH, PBS buffer (25 mM, containing 20% EtOH)) a</w:t>
      </w:r>
      <w:r w:rsidR="00596C17" w:rsidRPr="00D970E4">
        <w:rPr>
          <w:rFonts w:ascii="Times New Roman" w:hAnsi="Times New Roman" w:cs="Times New Roman"/>
          <w:color w:val="000000" w:themeColor="text1"/>
          <w:sz w:val="24"/>
        </w:rPr>
        <w:t>t 25</w:t>
      </w:r>
      <w:r w:rsidR="00D970E4" w:rsidRP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596C17" w:rsidRPr="00D970E4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12FB872B" w14:textId="41DB00E8" w:rsidR="00596C17" w:rsidRDefault="00596C17" w:rsidP="00AD1113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508382E" wp14:editId="67600577">
            <wp:extent cx="5272548" cy="1406106"/>
            <wp:effectExtent l="0" t="0" r="4445" b="381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184" cy="1424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7D3CE9" w14:textId="77777777" w:rsidR="00596C17" w:rsidRDefault="00596C17" w:rsidP="00596C17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D968AA4" w14:textId="122B2E94" w:rsidR="00596C17" w:rsidRPr="007A7DAF" w:rsidRDefault="00805B67" w:rsidP="00596C17">
      <w:pPr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Table </w:t>
      </w:r>
      <w:r w:rsidR="00F919A6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Photophysical properties of</w:t>
      </w:r>
      <w:r w:rsidR="00596C17" w:rsidRPr="00540AF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596C17" w:rsidRPr="00280B0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BDQF-(15, 21)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 (5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) in various solvents (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CH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793D73">
        <w:rPr>
          <w:rFonts w:ascii="Times New Roman" w:hAnsi="Times New Roman" w:cs="Times New Roman"/>
          <w:color w:val="000000" w:themeColor="text1"/>
          <w:sz w:val="24"/>
        </w:rPr>
        <w:t>Cl</w:t>
      </w:r>
      <w:r w:rsidR="00793D73" w:rsidRPr="00793D73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, EtOH, PBS buffer (25 mM, containing 20% EtOH)) a</w:t>
      </w:r>
      <w:r w:rsidR="00596C17" w:rsidRPr="00D970E4">
        <w:rPr>
          <w:rFonts w:ascii="Times New Roman" w:hAnsi="Times New Roman" w:cs="Times New Roman"/>
          <w:color w:val="000000" w:themeColor="text1"/>
          <w:sz w:val="24"/>
        </w:rPr>
        <w:t>t 25</w:t>
      </w:r>
      <w:r w:rsidR="00D970E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B4067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="00596C17"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35180CF" w14:textId="77777777" w:rsidR="00596C17" w:rsidRPr="007A7DAF" w:rsidRDefault="00596C17" w:rsidP="00596C17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9BE8E61" wp14:editId="4E690B82">
            <wp:extent cx="5279336" cy="742661"/>
            <wp:effectExtent l="0" t="0" r="0" b="63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338" cy="755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283E35" w14:textId="0AE7384C" w:rsidR="00C65F0D" w:rsidRDefault="00C65F0D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3676232" w14:textId="0536BF8A" w:rsidR="00C65F0D" w:rsidRDefault="00C65F0D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05ED3BF" w14:textId="70EE0C38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757A545" w14:textId="786C3BAD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B3A668A" w14:textId="49B0617A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E9867DB" w14:textId="07D4EA91" w:rsidR="00834A7C" w:rsidRDefault="00834A7C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E378463" w14:textId="02DE76ED" w:rsidR="00834A7C" w:rsidRDefault="00834A7C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B8514FA" w14:textId="2B827B1D" w:rsidR="00834A7C" w:rsidRDefault="00834A7C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7B9CC2B" w14:textId="3DDA7626" w:rsidR="00834A7C" w:rsidRDefault="00834A7C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0F35232" w14:textId="77777777" w:rsidR="00834A7C" w:rsidRDefault="00834A7C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9D434B8" w14:textId="00DA4520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09A7BDF" w14:textId="518EEA09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2B54045" w14:textId="2E6F9193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9308DA5" w14:textId="26B6B33B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A06B26E" w14:textId="7DF7F12F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BECA65D" w14:textId="30B7153A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AB62AEF" w14:textId="3DEBEDAE" w:rsidR="007458D5" w:rsidRDefault="007458D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F0A0E72" w14:textId="5FD8E3E9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EAC39D6" w14:textId="50339890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670B3A3" w14:textId="0CA86091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28D40D1" w14:textId="6FFC56DB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E9D13F5" w14:textId="2B137659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4AFEDBB" w14:textId="0C3FD7A8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8410EC4" w14:textId="42E03AA9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F374DD9" w14:textId="77B2393F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B4B27AB" w14:textId="5D3D6F4F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8E41FA4" w14:textId="029E8650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693533A" w14:textId="5C6B96F7" w:rsidR="00BD40C9" w:rsidRDefault="00BD40C9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68B58F3" w14:textId="4AE0263D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427C256" w14:textId="54571E5B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D345CFB" w14:textId="4CDFCD71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0D95419" w14:textId="6C7C1A12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0012051" w14:textId="7641C653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4624494" w14:textId="2645CDEA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EF9639F" w14:textId="206FADE5" w:rsidR="00AD1113" w:rsidRDefault="00AD1113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76EE994" w14:textId="77777777" w:rsidR="00AD1113" w:rsidRDefault="00AD1113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50366CE" w14:textId="5E8BCF84" w:rsidR="000E185B" w:rsidRDefault="000E185B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42CDC88" w14:textId="481E6099" w:rsidR="008229E5" w:rsidRPr="00AD1113" w:rsidRDefault="008229E5" w:rsidP="008229E5">
      <w:pPr>
        <w:jc w:val="left"/>
        <w:rPr>
          <w:rFonts w:ascii="Times New Roman" w:hAnsi="Times New Roman" w:cs="Times New Roman"/>
          <w:b/>
          <w:color w:val="000000" w:themeColor="text1"/>
          <w:sz w:val="28"/>
        </w:rPr>
      </w:pPr>
      <w:r w:rsidRPr="007A7DAF">
        <w:rPr>
          <w:rFonts w:ascii="Times New Roman" w:hAnsi="Times New Roman" w:cs="Times New Roman"/>
          <w:b/>
          <w:color w:val="000000" w:themeColor="text1"/>
          <w:sz w:val="28"/>
        </w:rPr>
        <w:lastRenderedPageBreak/>
        <w:t>Synthesis</w:t>
      </w:r>
      <w:r w:rsidRPr="00AD1113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 w:rsidR="00AD1113" w:rsidRPr="00AD1113">
        <w:rPr>
          <w:rFonts w:ascii="Times New Roman" w:hAnsi="Times New Roman" w:cs="Times New Roman"/>
          <w:b/>
          <w:color w:val="000000" w:themeColor="text1"/>
          <w:sz w:val="28"/>
        </w:rPr>
        <w:t>Proce</w:t>
      </w:r>
      <w:r w:rsidR="00AD1113">
        <w:rPr>
          <w:rFonts w:ascii="Times New Roman" w:hAnsi="Times New Roman" w:cs="Times New Roman"/>
          <w:b/>
          <w:color w:val="000000" w:themeColor="text1"/>
          <w:sz w:val="28"/>
        </w:rPr>
        <w:t>d</w:t>
      </w:r>
      <w:r w:rsidR="00AD1113" w:rsidRPr="00AD1113">
        <w:rPr>
          <w:rFonts w:ascii="Times New Roman" w:hAnsi="Times New Roman" w:cs="Times New Roman"/>
          <w:b/>
          <w:color w:val="000000" w:themeColor="text1"/>
          <w:sz w:val="28"/>
        </w:rPr>
        <w:t>ure</w:t>
      </w:r>
    </w:p>
    <w:p w14:paraId="58152958" w14:textId="77777777" w:rsidR="008229E5" w:rsidRDefault="008229E5" w:rsidP="008229E5">
      <w:pPr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8"/>
          <w:lang w:eastAsia="en-US"/>
        </w:rPr>
        <w:drawing>
          <wp:inline distT="0" distB="0" distL="0" distR="0" wp14:anchorId="4778BF24" wp14:editId="7E49AEE0">
            <wp:extent cx="2544792" cy="2139494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895" cy="2175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DFE9F0" w14:textId="7BD04E86" w:rsidR="008229E5" w:rsidRDefault="00805B67" w:rsidP="008229E5">
      <w:pPr>
        <w:jc w:val="left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bookmarkStart w:id="29" w:name="_Hlk80716073"/>
      <w:r w:rsidRPr="00805B67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Supplementary</w:t>
      </w:r>
      <w:r w:rsidRPr="00805B67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 xml:space="preserve"> </w:t>
      </w:r>
      <w:r w:rsidR="008229E5" w:rsidRPr="008229E5">
        <w:rPr>
          <w:rFonts w:ascii="Times New Roman" w:hAnsi="Times New Roman" w:cs="Times New Roman" w:hint="eastAsia"/>
          <w:b/>
          <w:color w:val="000000" w:themeColor="text1"/>
          <w:sz w:val="24"/>
          <w:szCs w:val="21"/>
        </w:rPr>
        <w:t>S</w:t>
      </w:r>
      <w:r w:rsidR="008229E5" w:rsidRPr="008229E5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cheme 1</w:t>
      </w:r>
      <w:bookmarkEnd w:id="29"/>
      <w:r w:rsidR="008229E5" w:rsidRPr="00F74EA2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 </w:t>
      </w:r>
      <w:r w:rsidR="008229E5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>Synthesis of</w:t>
      </w:r>
      <w:r w:rsidR="008229E5" w:rsidRPr="003A0C8E">
        <w:rPr>
          <w:rFonts w:ascii="Times New Roman" w:hAnsi="Times New Roman" w:cs="Times New Roman"/>
          <w:b/>
          <w:color w:val="000000" w:themeColor="text1"/>
          <w:sz w:val="24"/>
          <w:szCs w:val="21"/>
        </w:rPr>
        <w:t xml:space="preserve"> BDQ</w:t>
      </w:r>
      <w:r w:rsidR="008229E5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-(</w:t>
      </w:r>
      <w:r w:rsidR="008229E5" w:rsidRPr="003A0C8E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1</w:t>
      </w:r>
      <w:r w:rsidR="008229E5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-6)</w:t>
      </w:r>
      <w:r w:rsidR="008229E5" w:rsidRPr="00280B05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>.</w:t>
      </w:r>
    </w:p>
    <w:p w14:paraId="2F1E7547" w14:textId="762B6BB3" w:rsidR="008229E5" w:rsidRDefault="008229E5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</w:p>
    <w:p w14:paraId="7ACFBB71" w14:textId="0E56E35A" w:rsidR="00AD1113" w:rsidRDefault="00AD1113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</w:p>
    <w:p w14:paraId="365CAC91" w14:textId="77777777" w:rsidR="00AD1113" w:rsidRDefault="00AD1113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</w:p>
    <w:p w14:paraId="02C34DB6" w14:textId="77777777" w:rsidR="00596C17" w:rsidRDefault="00596C17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</w:p>
    <w:p w14:paraId="3E85FD82" w14:textId="77777777" w:rsidR="008229E5" w:rsidRDefault="008229E5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 w:rsidRPr="00CB10FF">
        <w:rPr>
          <w:noProof/>
          <w:lang w:eastAsia="en-US"/>
        </w:rPr>
        <w:drawing>
          <wp:inline distT="0" distB="0" distL="0" distR="0" wp14:anchorId="6BC6CFAB" wp14:editId="4519BC8C">
            <wp:extent cx="4633377" cy="1561381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200" cy="15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B4077" w14:textId="77777777" w:rsidR="008229E5" w:rsidRDefault="008229E5" w:rsidP="008229E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1"/>
        </w:rPr>
      </w:pPr>
      <w:r w:rsidRPr="00602FDD">
        <w:rPr>
          <w:noProof/>
          <w:lang w:eastAsia="en-US"/>
        </w:rPr>
        <w:drawing>
          <wp:inline distT="0" distB="0" distL="0" distR="0" wp14:anchorId="07631038" wp14:editId="7E71E126">
            <wp:extent cx="3610983" cy="993913"/>
            <wp:effectExtent l="0" t="0" r="889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031" cy="105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4DFB6" w14:textId="55BD1690" w:rsidR="008229E5" w:rsidRDefault="00805B67" w:rsidP="008229E5">
      <w:pPr>
        <w:jc w:val="left"/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  <w:r w:rsidRPr="00805B67">
        <w:rPr>
          <w:rFonts w:ascii="Times New Roman" w:hAnsi="Times New Roman" w:cs="Times New Roman"/>
          <w:b/>
          <w:color w:val="000000" w:themeColor="text1"/>
          <w:sz w:val="24"/>
          <w:szCs w:val="21"/>
        </w:rPr>
        <w:t xml:space="preserve">Supplementary Scheme </w:t>
      </w:r>
      <w:r>
        <w:rPr>
          <w:rFonts w:ascii="Times New Roman" w:hAnsi="Times New Roman" w:cs="Times New Roman"/>
          <w:b/>
          <w:color w:val="000000" w:themeColor="text1"/>
          <w:sz w:val="24"/>
          <w:szCs w:val="21"/>
        </w:rPr>
        <w:t>2</w:t>
      </w:r>
      <w:r w:rsidR="008229E5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 Sy</w:t>
      </w:r>
      <w:r w:rsidR="008229E5">
        <w:rPr>
          <w:rFonts w:ascii="Times New Roman" w:hAnsi="Times New Roman" w:cs="Times New Roman" w:hint="eastAsia"/>
          <w:bCs/>
          <w:color w:val="000000" w:themeColor="text1"/>
          <w:sz w:val="24"/>
          <w:szCs w:val="21"/>
        </w:rPr>
        <w:t>n</w:t>
      </w:r>
      <w:r w:rsidR="008229E5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 xml:space="preserve">thesis of </w:t>
      </w:r>
      <w:r w:rsidR="008229E5" w:rsidRPr="00B54C5A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BDQF</w:t>
      </w:r>
      <w:r w:rsidR="008229E5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-(</w:t>
      </w:r>
      <w:r w:rsidR="008229E5" w:rsidRPr="00B54C5A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1-7</w:t>
      </w:r>
      <w:r w:rsidR="008229E5">
        <w:rPr>
          <w:rFonts w:ascii="Times New Roman" w:hAnsi="Times New Roman" w:cs="Times New Roman"/>
          <w:b/>
          <w:color w:val="000000" w:themeColor="text1"/>
          <w:sz w:val="24"/>
          <w:szCs w:val="21"/>
        </w:rPr>
        <w:t>)</w:t>
      </w:r>
      <w:r w:rsidR="008229E5" w:rsidRPr="00280B05">
        <w:rPr>
          <w:rFonts w:ascii="Times New Roman" w:hAnsi="Times New Roman" w:cs="Times New Roman"/>
          <w:bCs/>
          <w:color w:val="000000" w:themeColor="text1"/>
          <w:sz w:val="24"/>
          <w:szCs w:val="21"/>
        </w:rPr>
        <w:t>.</w:t>
      </w:r>
    </w:p>
    <w:p w14:paraId="03C711BA" w14:textId="1988EA81" w:rsidR="008229E5" w:rsidRDefault="008229E5" w:rsidP="008229E5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</w:p>
    <w:p w14:paraId="349910DC" w14:textId="77777777" w:rsidR="00596C17" w:rsidRDefault="00596C17" w:rsidP="008229E5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</w:p>
    <w:p w14:paraId="06FFC06D" w14:textId="77777777" w:rsidR="008229E5" w:rsidRDefault="008229E5" w:rsidP="008229E5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1"/>
        </w:rPr>
      </w:pPr>
      <w:r w:rsidRPr="00602FDD">
        <w:rPr>
          <w:noProof/>
          <w:lang w:eastAsia="en-US"/>
        </w:rPr>
        <w:lastRenderedPageBreak/>
        <w:drawing>
          <wp:inline distT="0" distB="0" distL="0" distR="0" wp14:anchorId="71D76078" wp14:editId="6E9CCA8F">
            <wp:extent cx="4389120" cy="2175537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611" cy="218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5BD63" w14:textId="5425D2C1" w:rsidR="008229E5" w:rsidRDefault="00805B67" w:rsidP="008229E5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ynthesis of </w:t>
      </w:r>
      <w:r w:rsidR="008229E5" w:rsidRPr="00E44F05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-9-Halo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1BF43C0" w14:textId="1C550B59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5A1128D" w14:textId="0F516E10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1F81030" w14:textId="77777777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196ECD9" w14:textId="77777777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6092158" w14:textId="77777777" w:rsidR="008229E5" w:rsidRPr="00B54C5A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02FDD">
        <w:rPr>
          <w:noProof/>
          <w:lang w:eastAsia="en-US"/>
        </w:rPr>
        <w:drawing>
          <wp:inline distT="0" distB="0" distL="0" distR="0" wp14:anchorId="1013D09B" wp14:editId="63367923">
            <wp:extent cx="4587903" cy="3694185"/>
            <wp:effectExtent l="0" t="0" r="317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733" cy="3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0DEA6" w14:textId="7E198C40" w:rsidR="008229E5" w:rsidRDefault="00805B67" w:rsidP="008229E5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ynthesis of </w:t>
      </w:r>
      <w:r w:rsidR="008229E5" w:rsidRPr="00E44F05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-10-Halo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47A4A30" w14:textId="7F1E4EBB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8BF5E75" w14:textId="6491DA00" w:rsidR="00596C17" w:rsidRDefault="00596C17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A6526AA" w14:textId="25891A7B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7C9A88B" w14:textId="77777777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27D0302" w14:textId="77777777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02FDD">
        <w:rPr>
          <w:noProof/>
          <w:lang w:eastAsia="en-US"/>
        </w:rPr>
        <w:lastRenderedPageBreak/>
        <w:drawing>
          <wp:inline distT="0" distB="0" distL="0" distR="0" wp14:anchorId="3BD221B6" wp14:editId="07640F79">
            <wp:extent cx="3721210" cy="1107924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570" cy="112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928F6" w14:textId="77777777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02FDD">
        <w:rPr>
          <w:noProof/>
          <w:lang w:eastAsia="en-US"/>
        </w:rPr>
        <w:drawing>
          <wp:inline distT="0" distB="0" distL="0" distR="0" wp14:anchorId="24B24BF5" wp14:editId="6718B5EA">
            <wp:extent cx="5096786" cy="1126619"/>
            <wp:effectExtent l="0" t="0" r="889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796" cy="113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538EA" w14:textId="66D2D788" w:rsidR="008229E5" w:rsidRDefault="00805B67" w:rsidP="008229E5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8229E5" w:rsidRPr="003A0C8E">
        <w:rPr>
          <w:rFonts w:ascii="Times New Roman" w:hAnsi="Times New Roman" w:cs="Times New Roman"/>
          <w:color w:val="000000" w:themeColor="text1"/>
          <w:sz w:val="24"/>
        </w:rPr>
        <w:t xml:space="preserve"> Synthesis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="008229E5" w:rsidRPr="003A0C8E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DF530CA" w14:textId="77777777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25D8FAC" w14:textId="2E539764" w:rsidR="008229E5" w:rsidRDefault="008229E5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7E3A853" w14:textId="53BD5F8D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2307978A" w14:textId="754D5183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23CFA43" w14:textId="77777777" w:rsidR="00AD1113" w:rsidRDefault="00AD1113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A5D8E9A" w14:textId="1BB0C4EF" w:rsidR="008229E5" w:rsidRDefault="008E73E0" w:rsidP="008229E5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lang w:eastAsia="en-US"/>
        </w:rPr>
        <w:drawing>
          <wp:inline distT="0" distB="0" distL="0" distR="0" wp14:anchorId="2BC3C8DD" wp14:editId="4CE7E1A5">
            <wp:extent cx="4008730" cy="2367642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366" cy="23993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3490F8" w14:textId="3FA37A1C" w:rsidR="008229E5" w:rsidRDefault="00805B67" w:rsidP="008229E5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6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 w:rsidR="008229E5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(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11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, 12, 17, 18)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5AA7101" w14:textId="6F28A907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05E95AF9" w14:textId="77777777" w:rsidR="00596C17" w:rsidRDefault="00596C17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56BE1764" w14:textId="77777777" w:rsidR="008229E5" w:rsidRPr="003A0C8E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35EDA4AA" wp14:editId="78D2D05E">
            <wp:extent cx="3997832" cy="3737113"/>
            <wp:effectExtent l="0" t="0" r="3175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085" cy="3773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443F9" w14:textId="6859B6ED" w:rsidR="008229E5" w:rsidRDefault="00805B67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-(13, 14, 19, 20)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54CB9317" w14:textId="20D6AFE6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6726DC86" w14:textId="66B107A2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07EC911" w14:textId="0AF44FBF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9A3F933" w14:textId="029BF6D1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45868DF" w14:textId="77777777" w:rsidR="00AD1113" w:rsidRPr="003A0C8E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4008FD5" w14:textId="6453A572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7FEFFF2" w14:textId="77777777" w:rsidR="00596C17" w:rsidRPr="003A0C8E" w:rsidRDefault="00596C17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49AB932" w14:textId="6354E3EF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CB10FF">
        <w:rPr>
          <w:noProof/>
          <w:lang w:eastAsia="en-US"/>
        </w:rPr>
        <w:drawing>
          <wp:inline distT="0" distB="0" distL="0" distR="0" wp14:anchorId="4A909258" wp14:editId="3E73D2A9">
            <wp:extent cx="5274310" cy="1163320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F6C56" w14:textId="6213417C" w:rsidR="008229E5" w:rsidRDefault="00805B67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-(15, 21)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60ABE96B" w14:textId="58E6F5F1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F7602A8" w14:textId="5D50B448" w:rsidR="00AD1113" w:rsidRDefault="00AD1113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C211268" w14:textId="1BCC2156" w:rsidR="00AD1113" w:rsidRDefault="00AD1113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012795F8" w14:textId="77777777" w:rsidR="00AD1113" w:rsidRDefault="00AD1113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464DD1BD" w14:textId="77777777" w:rsidR="00596C17" w:rsidRPr="00F47656" w:rsidRDefault="00596C17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E26A755" w14:textId="77777777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602FDD">
        <w:rPr>
          <w:noProof/>
          <w:lang w:eastAsia="en-US"/>
        </w:rPr>
        <w:lastRenderedPageBreak/>
        <w:drawing>
          <wp:inline distT="0" distB="0" distL="0" distR="0" wp14:anchorId="07ED2ABC" wp14:editId="308D2538">
            <wp:extent cx="3625795" cy="1946578"/>
            <wp:effectExtent l="0" t="0" r="0" b="0"/>
            <wp:docPr id="21512" name="图片 2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452" cy="195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E2C36" w14:textId="3EBC0EA7" w:rsidR="008229E5" w:rsidRDefault="00805B67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Scheme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F8AECC4" w14:textId="1FA9FBB7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72A4D28" w14:textId="0CDEE1C8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5D887EDC" w14:textId="5877A985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01AF26DE" w14:textId="77777777" w:rsidR="00AD1113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4EF2F80" w14:textId="34C57A92" w:rsidR="008E73E0" w:rsidRPr="00602FDD" w:rsidRDefault="008E73E0" w:rsidP="008229E5">
      <w:pPr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E73E0">
        <w:rPr>
          <w:noProof/>
          <w:lang w:eastAsia="en-US"/>
        </w:rPr>
        <w:drawing>
          <wp:anchor distT="0" distB="0" distL="114300" distR="114300" simplePos="0" relativeHeight="251665408" behindDoc="0" locked="0" layoutInCell="1" allowOverlap="1" wp14:anchorId="7CC1E51C" wp14:editId="16FC0EAE">
            <wp:simplePos x="0" y="0"/>
            <wp:positionH relativeFrom="margin">
              <wp:align>center</wp:align>
            </wp:positionH>
            <wp:positionV relativeFrom="paragraph">
              <wp:posOffset>283819</wp:posOffset>
            </wp:positionV>
            <wp:extent cx="5754438" cy="994868"/>
            <wp:effectExtent l="0" t="0" r="0" b="0"/>
            <wp:wrapTopAndBottom/>
            <wp:docPr id="21526" name="图片 21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438" cy="99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C247CB" w14:textId="363F0E41" w:rsidR="008229E5" w:rsidRDefault="00805B67" w:rsidP="008E73E0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05B67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Scheme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0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Synthesis of 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E154E2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8229E5" w:rsidRPr="003A0C8E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8229E5" w:rsidRPr="00280B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DEA4CFA" w14:textId="6097DDF9" w:rsidR="008229E5" w:rsidRDefault="008229E5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15EE5958" w14:textId="3772B411" w:rsidR="008229E5" w:rsidRDefault="008229E5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4672CA77" w14:textId="77777777" w:rsidR="00AD1113" w:rsidRPr="003A0C8E" w:rsidRDefault="00AD1113" w:rsidP="008229E5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2D4939DF" w14:textId="77777777" w:rsidR="008229E5" w:rsidRPr="003A0C8E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D3DF50E" w14:textId="77777777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47114F">
        <w:rPr>
          <w:noProof/>
          <w:lang w:eastAsia="en-US"/>
        </w:rPr>
        <w:drawing>
          <wp:inline distT="0" distB="0" distL="0" distR="0" wp14:anchorId="4139FDCB" wp14:editId="68CA3E51">
            <wp:extent cx="2608027" cy="1351346"/>
            <wp:effectExtent l="0" t="0" r="1905" b="0"/>
            <wp:docPr id="21525" name="图片 21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781" cy="136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EFA24" w14:textId="23E3E520" w:rsidR="008229E5" w:rsidRDefault="00884306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="008229E5"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ynthesis of compounds </w:t>
      </w:r>
      <w:r w:rsidR="008229E5" w:rsidRPr="00E44F05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BDQ</w:t>
      </w:r>
      <w:r w:rsidR="008229E5" w:rsidRPr="00E44F05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3-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5</w:t>
      </w:r>
      <w:r w:rsidR="008229E5" w:rsidRPr="00E44F05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="008229E5" w:rsidRPr="00E44F0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BDQ-1</w:t>
      </w:r>
      <w:r w:rsidR="008229E5" w:rsidRPr="00C44D18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BDQ-2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w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ere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synthesized based on the previous literature</w:t>
      </w:r>
      <w:r w:rsidR="008229E5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&lt;EndNote&gt;&lt;Cite&gt;&lt;Author&gt;Chen&lt;/Author&gt;&lt;Year&gt;2017&lt;/Year&gt;&lt;RecNum&gt;20&lt;/RecNum&gt;&lt;DisplayText&gt;&lt;style face="superscript"&gt;5&lt;/style&gt;&lt;/DisplayText&gt;&lt;record&gt;&lt;rec-number&gt;20&lt;/rec-number&gt;&lt;foreign-keys&gt;&lt;key app="EN" db-id="zevexwwd9vtwxhe0pfapre5ztfrf5tfew9xr" timestamp="1626786785"&gt;20&lt;/key&gt;&lt;/foreign-keys&gt;&lt;ref-type name="Journal Article"&gt;17&lt;/ref-type&gt;&lt;contributors&gt;&lt;authors&gt;&lt;author&gt;Chen, W.&lt;/author&gt;&lt;author&gt;Xu, S.&lt;/author&gt;&lt;author&gt;Day, J. J.&lt;/author&gt;&lt;author&gt;Wang, D.&lt;/author&gt;&lt;author&gt;Xian, M.&lt;/author&gt;&lt;/authors&gt;&lt;/contributors&gt;&lt;auth-address&gt;Department of Chemistry, Washington State University, Pullman, WA, 99164, USA.&amp;#xD;Division of Cancer Epidemiology and Genetics, NCI, NIH, Rockville, MD, 20850, USA.&lt;/auth-address&gt;&lt;titles&gt;&lt;title&gt;A general strategy for development of near-infrared fluorescent probes for bioimaging&lt;/title&gt;&lt;secondary-title&gt;Angew. Chem. Int. Ed.&lt;/secondary-title&gt;&lt;/titles&gt;&lt;periodical&gt;&lt;full-title&gt;Angew. Chem. Int. Ed.&lt;/full-title&gt;&lt;/periodical&gt;&lt;pages&gt;16611-16615&lt;/pages&gt;&lt;volume&gt;56&lt;/volume&gt;&lt;number&gt;52&lt;/number&gt;&lt;edition&gt;2017/11/15&lt;/edition&gt;&lt;keywords&gt;&lt;keyword&gt;Fluorescent Dyes/*chemistry&lt;/keyword&gt;&lt;keyword&gt;HeLa Cells&lt;/keyword&gt;&lt;keyword&gt;Humans&lt;/keyword&gt;&lt;keyword&gt;Hydrogen Sulfide/*analysis&lt;/keyword&gt;&lt;keyword&gt;Hydrogen-Ion Concentration&lt;/keyword&gt;&lt;keyword&gt;Microscopy, Fluorescence&lt;/keyword&gt;&lt;keyword&gt;*Spectroscopy, Near-Infrared&lt;/keyword&gt;&lt;keyword&gt;Xanthones/chemistry&lt;/keyword&gt;&lt;keyword&gt;*cyclization&lt;/keyword&gt;&lt;keyword&gt;*fluorescence&lt;/keyword&gt;&lt;keyword&gt;*fluorescent probes&lt;/keyword&gt;&lt;keyword&gt;*imaging agents&lt;/keyword&gt;&lt;keyword&gt;*sulfide&lt;/keyword&gt;&lt;/keywords&gt;&lt;dates&gt;&lt;year&gt;2017&lt;/year&gt;&lt;pub-dates&gt;&lt;date&gt;Dec 22&lt;/date&gt;&lt;/pub-dates&gt;&lt;/dates&gt;&lt;isbn&gt;1521-3773 (Electronic)&amp;#xD;1433-7851 (Linking)&lt;/isbn&gt;&lt;accession-num&gt;29134784&lt;/accession-num&gt;&lt;urls&gt;&lt;related-urls&gt;&lt;url&gt;https://www.ncbi.nlm.nih.gov/pubmed/29134784&lt;/url&gt;&lt;/related-urls&gt;&lt;/urls&gt;&lt;custom2&gt;PMC5773255&lt;/custom2&gt;&lt;electronic-resource-num&gt;10.1002/anie.201710688&lt;/electronic-resource-num&gt;&lt;/record&gt;&lt;/Cite&gt;&lt;/EndNote&gt;</w:instrText>
      </w:r>
      <w:r w:rsidR="008229E5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8229E5" w:rsidRPr="001B134D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5</w:t>
      </w:r>
      <w:r w:rsidR="008229E5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bookmarkStart w:id="30" w:name="_Hlk79053467"/>
      <w:r w:rsidR="008229E5" w:rsidRPr="00BA056A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BDQ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-2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(1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g, 1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eqiuv</w:t>
      </w:r>
      <w:proofErr w:type="spellEnd"/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was dissolved in 20 mL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and then the mixture was stirred strongly. K</w:t>
      </w:r>
      <w:r w:rsidR="008229E5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CO</w:t>
      </w:r>
      <w:r w:rsidR="008229E5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eqiuv</w:t>
      </w:r>
      <w:proofErr w:type="spellEnd"/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RBr</w:t>
      </w:r>
      <w:proofErr w:type="spell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(1.5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eqiuv</w:t>
      </w:r>
      <w:proofErr w:type="spellEnd"/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were next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added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and t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he mixture was 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>re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fluxed for 2 h. </w:t>
      </w:r>
      <w:r w:rsidR="008229E5" w:rsidRPr="00850960">
        <w:rPr>
          <w:rFonts w:ascii="Times New Roman" w:hAnsi="Times New Roman" w:cs="Times New Roman"/>
          <w:color w:val="000000" w:themeColor="text1"/>
          <w:sz w:val="24"/>
        </w:rPr>
        <w:t>After the reaction completing monitored by TLC analysis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bookmarkStart w:id="31" w:name="_Hlk80292351"/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the mixture was cooled to </w:t>
      </w:r>
      <w:proofErr w:type="spellStart"/>
      <w:r w:rsidR="008229E5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evaporated</w:t>
      </w:r>
      <w:bookmarkEnd w:id="31"/>
      <w:r w:rsidR="008229E5">
        <w:rPr>
          <w:rFonts w:ascii="Times New Roman" w:hAnsi="Times New Roman" w:cs="Times New Roman"/>
          <w:color w:val="000000" w:themeColor="text1"/>
          <w:sz w:val="24"/>
        </w:rPr>
        <w:t>. T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he residue was purified by column chromatography on silica gel using an EA/PE mixture as the eluent. Colorless or light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-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yellow oily liquid, yield: 80% - 95%.</w:t>
      </w:r>
    </w:p>
    <w:p w14:paraId="76FF322F" w14:textId="6E3A9D8E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bookmarkEnd w:id="30"/>
    <w:p w14:paraId="37351FB3" w14:textId="6D3802CE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BDQ-3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AC5CEA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AC5CEA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bookmarkStart w:id="32" w:name="_Hlk80620866"/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bookmarkEnd w:id="32"/>
      <w:r w:rsidRPr="00AC5CEA">
        <w:rPr>
          <w:rFonts w:ascii="Times New Roman" w:hAnsi="Times New Roman" w:cs="Times New Roman"/>
          <w:color w:val="000000" w:themeColor="text1"/>
          <w:sz w:val="24"/>
        </w:rPr>
        <w:t xml:space="preserve">) δ 6.39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AC5CEA">
        <w:rPr>
          <w:rFonts w:ascii="Times New Roman" w:hAnsi="Times New Roman" w:cs="Times New Roman"/>
          <w:color w:val="000000" w:themeColor="text1"/>
          <w:sz w:val="24"/>
        </w:rPr>
        <w:t xml:space="preserve"> = 8.2 Hz, 1H), 6.05 (s, 2H), 3.94 (s, 2H), 3.72 (s, 3H), 3.31 (s, 3H), 3.05 (s, 4H), 2.95 (s, 4H), 2.06 – 2.00 (m, 2H), 1.98 – 1.90 (m, 1H), 1.43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AC5CEA">
        <w:rPr>
          <w:rFonts w:ascii="Times New Roman" w:hAnsi="Times New Roman" w:cs="Times New Roman"/>
          <w:color w:val="000000" w:themeColor="text1"/>
          <w:sz w:val="24"/>
        </w:rPr>
        <w:t xml:space="preserve"> = 7.6 Hz, 1H).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169.90, 154.02,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>137.05, 127.91, 111.55, 99.36, 98.43, 56.79, 55.64, 53.61, 47.88, 36.97, 35.87, 30.26, 23.74.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289.18, found 289.22.</w:t>
      </w:r>
    </w:p>
    <w:p w14:paraId="0C0DDBCA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AB58BFC" w14:textId="4E52B36C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BDQ-4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AE28A3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AE28A3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AE28A3">
        <w:rPr>
          <w:rFonts w:ascii="Times New Roman" w:hAnsi="Times New Roman" w:cs="Times New Roman"/>
          <w:color w:val="000000" w:themeColor="text1"/>
          <w:sz w:val="24"/>
        </w:rPr>
        <w:t>) δ 6.43 (d,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 </w:t>
      </w:r>
      <w:r w:rsidRPr="00AE28A3">
        <w:rPr>
          <w:rFonts w:ascii="Times New Roman" w:hAnsi="Times New Roman" w:cs="Times New Roman"/>
          <w:color w:val="000000" w:themeColor="text1"/>
          <w:sz w:val="24"/>
        </w:rPr>
        <w:t xml:space="preserve">= 8.2 Hz, 1H), 6.09 (s, 2H), 3.99 (s, 2H), 3.77 (s, 3H), 3.35 (s, 3H), 3.10 (s, 4H), 3.00 (s, 4H), 2.11 – 2.05 (m, 2H), 2.03 – 1.94 (m, 1H), 1.47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AE28A3">
        <w:rPr>
          <w:rFonts w:ascii="Times New Roman" w:hAnsi="Times New Roman" w:cs="Times New Roman"/>
          <w:color w:val="000000" w:themeColor="text1"/>
          <w:sz w:val="24"/>
        </w:rPr>
        <w:t xml:space="preserve"> = 7.6 Hz, 1H).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155.46, 137.71, 125.07, 115.65, 113.09, 99.45, 98.63, 56.45, 55.61, 53.04, 47.89, 41.11, 30.42, 23.82. MALDI-TOF/MS, m/z: calc 243.14, found 243.12.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71C7ED7A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DEE6499" w14:textId="6140D15F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BDQ-5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E1F63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CE1F63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CE1F63">
        <w:rPr>
          <w:rFonts w:ascii="Times New Roman" w:hAnsi="Times New Roman" w:cs="Times New Roman"/>
          <w:color w:val="000000" w:themeColor="text1"/>
          <w:sz w:val="24"/>
        </w:rPr>
        <w:t xml:space="preserve">) δ 6.32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CE1F63">
        <w:rPr>
          <w:rFonts w:ascii="Times New Roman" w:hAnsi="Times New Roman" w:cs="Times New Roman"/>
          <w:color w:val="000000" w:themeColor="text1"/>
          <w:sz w:val="24"/>
        </w:rPr>
        <w:t xml:space="preserve"> = 8.5 Hz, 1H), 6.12 (s, 1H), 6.07 (s, 1H), 3.87 – 3.67 (m, 8H), 3.65 – 3.49 (m, 1H), 3.34 (s, 2H), 3.26 (s, 1H), 3.05 (s, 1H), 2.11 – 2.01 (m, 2H), 2.01 – 1.91 (m, 1H), </w:t>
      </w:r>
      <w:r w:rsidRPr="008A64BA">
        <w:rPr>
          <w:rFonts w:ascii="Times New Roman" w:hAnsi="Times New Roman" w:cs="Times New Roman"/>
          <w:color w:val="000000" w:themeColor="text1"/>
          <w:sz w:val="24"/>
        </w:rPr>
        <w:t>1.44 (</w:t>
      </w:r>
      <w:r w:rsidRPr="008A64BA">
        <w:rPr>
          <w:rFonts w:ascii="Times New Roman" w:hAnsi="Times New Roman" w:cs="Times New Roman" w:hint="eastAsia"/>
          <w:color w:val="000000" w:themeColor="text1"/>
          <w:sz w:val="24"/>
        </w:rPr>
        <w:t>d</w:t>
      </w:r>
      <w:r w:rsidRPr="008A64BA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8A64BA">
        <w:rPr>
          <w:rFonts w:ascii="Times New Roman" w:hAnsi="Times New Roman" w:cs="Times New Roman"/>
          <w:color w:val="000000" w:themeColor="text1"/>
          <w:sz w:val="24"/>
        </w:rPr>
        <w:t xml:space="preserve"> = 7.6 Hz, 1H)</w:t>
      </w:r>
      <w:r w:rsidRPr="00CE1F63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 NMR (10</w:t>
      </w:r>
      <w:r>
        <w:rPr>
          <w:rFonts w:ascii="Times New Roman" w:hAnsi="Times New Roman" w:cs="Times New Roman"/>
          <w:color w:val="000000" w:themeColor="text1"/>
          <w:sz w:val="24"/>
        </w:rPr>
        <w:t>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171.69, 153.72, 136.44, 127.29, 110.85, 99.49, 98.54, 56.41, 55.48, 53.75, 53.43, 51.76, 47.54, 29.98, 23.39. ESI/MS, m/z: calc 276.15, found 276.07.</w:t>
      </w:r>
    </w:p>
    <w:p w14:paraId="5D95FE0C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E40029A" w14:textId="77777777" w:rsidR="008229E5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602FDD">
        <w:rPr>
          <w:noProof/>
          <w:lang w:eastAsia="en-US"/>
        </w:rPr>
        <w:drawing>
          <wp:inline distT="0" distB="0" distL="0" distR="0" wp14:anchorId="31C5A702" wp14:editId="06A4BBB1">
            <wp:extent cx="2719346" cy="904509"/>
            <wp:effectExtent l="0" t="0" r="5080" b="0"/>
            <wp:docPr id="21515" name="图片 2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906" cy="9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0AB88" w14:textId="7758A916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D454A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Synthesis of </w:t>
      </w:r>
      <w:r w:rsidRPr="00D454AD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D454AD">
        <w:rPr>
          <w:rFonts w:ascii="Times New Roman" w:hAnsi="Times New Roman" w:cs="Times New Roman"/>
          <w:b/>
          <w:bCs/>
          <w:color w:val="000000" w:themeColor="text1"/>
          <w:sz w:val="24"/>
        </w:rPr>
        <w:t>DQ-6.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BA056A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BDQ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-2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eqiuv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dissolved in 20 mL </w:t>
      </w:r>
      <w:r>
        <w:rPr>
          <w:rFonts w:ascii="Times New Roman" w:hAnsi="Times New Roman" w:cs="Times New Roman"/>
          <w:color w:val="000000" w:themeColor="text1"/>
          <w:sz w:val="24"/>
        </w:rPr>
        <w:t>THF and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the mixture was stirred strongly.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Trifluoroacetic anhydride (2.0 equiv.) was added dropwise to the above solution and the mixture was continuously stirred for 10 min at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.</w:t>
      </w:r>
      <w:proofErr w:type="gramEnd"/>
      <w:r>
        <w:rPr>
          <w:rFonts w:ascii="Times New Roman" w:hAnsi="Times New Roman" w:cs="Times New Roman"/>
          <w:color w:val="000000" w:themeColor="text1"/>
          <w:sz w:val="24"/>
        </w:rPr>
        <w:t xml:space="preserve"> NaBH</w:t>
      </w:r>
      <w:r w:rsidRPr="00856BE0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(5.0 equiv.) and</w:t>
      </w:r>
      <w:r w:rsidRPr="00D454AD">
        <w:rPr>
          <w:rFonts w:ascii="Times New Roman" w:hAnsi="Times New Roman" w:cs="Times New Roman"/>
          <w:color w:val="000000" w:themeColor="text1"/>
          <w:sz w:val="24"/>
        </w:rPr>
        <w:t xml:space="preserve"> BF</w:t>
      </w:r>
      <w:r w:rsidRPr="00856BE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D454AD">
        <w:rPr>
          <w:rFonts w:ascii="Times New Roman" w:hAnsi="Times New Roman" w:cs="Times New Roman"/>
          <w:color w:val="000000" w:themeColor="text1"/>
          <w:sz w:val="24"/>
        </w:rPr>
        <w:t>·Et</w:t>
      </w:r>
      <w:r w:rsidRPr="00856BE0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D454AD">
        <w:rPr>
          <w:rFonts w:ascii="Times New Roman" w:hAnsi="Times New Roman" w:cs="Times New Roman"/>
          <w:color w:val="000000" w:themeColor="text1"/>
          <w:sz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(5.0 equiv.)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added slowly and the mixture was refluxed for 1-2 h. </w:t>
      </w:r>
      <w:bookmarkStart w:id="33" w:name="_Hlk80292456"/>
      <w:r w:rsidRPr="007A7DAF">
        <w:rPr>
          <w:rFonts w:ascii="Times New Roman" w:hAnsi="Times New Roman" w:cs="Times New Roman"/>
          <w:color w:val="000000" w:themeColor="text1"/>
          <w:sz w:val="24"/>
        </w:rPr>
        <w:t>After the reaction completing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monitored by TLC analysis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</w:t>
      </w:r>
      <w:bookmarkEnd w:id="33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850960">
        <w:rPr>
          <w:rFonts w:ascii="Times New Roman" w:hAnsi="Times New Roman" w:cs="Times New Roman"/>
          <w:color w:val="000000" w:themeColor="text1"/>
          <w:sz w:val="24"/>
        </w:rPr>
        <w:t xml:space="preserve">the mixture was cooled to </w:t>
      </w:r>
      <w:proofErr w:type="spellStart"/>
      <w:proofErr w:type="gramStart"/>
      <w:r w:rsidRPr="00850960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.</w:t>
      </w:r>
      <w:proofErr w:type="gramEnd"/>
      <w:r>
        <w:rPr>
          <w:rFonts w:ascii="Times New Roman" w:hAnsi="Times New Roman" w:cs="Times New Roman"/>
          <w:color w:val="000000" w:themeColor="text1"/>
          <w:sz w:val="24"/>
        </w:rPr>
        <w:t xml:space="preserve"> I</w:t>
      </w:r>
      <w:r w:rsidRPr="00FB0AA5">
        <w:rPr>
          <w:rFonts w:ascii="Times New Roman" w:hAnsi="Times New Roman" w:cs="Times New Roman"/>
          <w:color w:val="000000" w:themeColor="text1"/>
          <w:sz w:val="24"/>
        </w:rPr>
        <w:t xml:space="preserve">ce-water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(10 mL) </w:t>
      </w:r>
      <w:r w:rsidRPr="00FB0AA5">
        <w:rPr>
          <w:rFonts w:ascii="Times New Roman" w:hAnsi="Times New Roman" w:cs="Times New Roman"/>
          <w:color w:val="000000" w:themeColor="text1"/>
          <w:sz w:val="24"/>
        </w:rPr>
        <w:t>was added dropwise to quench the reaction (note: the reaction was violently exothermic)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FB0AA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The mixture was extracted with ethyl acetate </w:t>
      </w:r>
      <w:r w:rsidR="000629FC">
        <w:rPr>
          <w:rFonts w:ascii="Times New Roman" w:hAnsi="Times New Roman" w:cs="Times New Roman" w:hint="eastAsia"/>
          <w:color w:val="000000" w:themeColor="text1"/>
          <w:sz w:val="24"/>
        </w:rPr>
        <w:t>(</w:t>
      </w:r>
      <w:r w:rsidR="000629FC">
        <w:rPr>
          <w:rFonts w:ascii="Times New Roman" w:hAnsi="Times New Roman" w:cs="Times New Roman"/>
          <w:color w:val="000000" w:themeColor="text1"/>
          <w:sz w:val="24"/>
        </w:rPr>
        <w:t xml:space="preserve">EA, </w:t>
      </w:r>
      <w:r>
        <w:rPr>
          <w:rFonts w:ascii="Times New Roman" w:hAnsi="Times New Roman" w:cs="Times New Roman"/>
          <w:color w:val="000000" w:themeColor="text1"/>
          <w:sz w:val="24"/>
        </w:rPr>
        <w:t>30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.0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mL) three times. The organic layers were combined, dried with Na</w:t>
      </w:r>
      <w:r w:rsidRPr="00856BE0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SO</w:t>
      </w:r>
      <w:r w:rsidRPr="00856BE0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</w:rPr>
        <w:t>, and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evaporated</w:t>
      </w:r>
      <w:r>
        <w:rPr>
          <w:rFonts w:ascii="Times New Roman" w:hAnsi="Times New Roman" w:cs="Times New Roman"/>
          <w:color w:val="000000" w:themeColor="text1"/>
          <w:sz w:val="24"/>
        </w:rPr>
        <w:t>. T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he residue was purified by column chromatography on silica gel using an EA/PE mixture as the eluent. Colorless or light</w:t>
      </w:r>
      <w:r>
        <w:rPr>
          <w:rFonts w:ascii="Times New Roman" w:hAnsi="Times New Roman" w:cs="Times New Roman"/>
          <w:color w:val="000000" w:themeColor="text1"/>
          <w:sz w:val="24"/>
        </w:rPr>
        <w:t>-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yellow oily liquid, yield: </w:t>
      </w:r>
      <w:r>
        <w:rPr>
          <w:rFonts w:ascii="Times New Roman" w:hAnsi="Times New Roman" w:cs="Times New Roman"/>
          <w:color w:val="000000" w:themeColor="text1"/>
          <w:sz w:val="24"/>
        </w:rPr>
        <w:t>70%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0CB1553B" w14:textId="2A05750C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Pr="004531BD">
        <w:t xml:space="preserve"> </w:t>
      </w:r>
      <w:r w:rsidRPr="004531BD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) δ 6.66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8.6 Hz, 1H), 6.20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8.6 Hz, 1H), 6.13 – 6.07 (m, 1H), 3.76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>= 7.5 Hz, 4H), 3.64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8.9 Hz, 1H), 3.45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8.0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Hz, 1H), 3.39 (d,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8.4 Hz, 1H), 3.30 (t,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8.0 Hz, 2H), 2.86 (t, </w:t>
      </w:r>
      <w:r w:rsidRPr="000874D6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 xml:space="preserve"> = 10.2 Hz, 1H),</w:t>
      </w:r>
      <w:r w:rsidRPr="008A64BA">
        <w:rPr>
          <w:rFonts w:ascii="Times New Roman" w:hAnsi="Times New Roman" w:cs="Times New Roman"/>
          <w:color w:val="000000" w:themeColor="text1"/>
          <w:sz w:val="24"/>
        </w:rPr>
        <w:t xml:space="preserve"> 2.09 (m, 2H)</w:t>
      </w:r>
      <w:r w:rsidRPr="004531BD">
        <w:rPr>
          <w:rFonts w:ascii="Times New Roman" w:hAnsi="Times New Roman" w:cs="Times New Roman"/>
          <w:color w:val="000000" w:themeColor="text1"/>
          <w:sz w:val="24"/>
        </w:rPr>
        <w:t>, 2.02 – 1.94 (m, 1H), 1.48 – 1.41 (m, 1H)</w:t>
      </w:r>
      <w:r w:rsidRPr="000A4325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154.38, 136.74, 126.93, 124.23, 114.10, 100.08, 98.57, 55.51, 54.56, 54.02, 47.29, 29.81, 23.19. ESI/MS, m/z: calc 286.13, found 286.13.</w:t>
      </w:r>
    </w:p>
    <w:p w14:paraId="0A1F5D3A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04834A9" w14:textId="77777777" w:rsidR="008229E5" w:rsidRDefault="008229E5" w:rsidP="008229E5">
      <w:pPr>
        <w:jc w:val="center"/>
      </w:pPr>
      <w:r w:rsidRPr="00CB10FF">
        <w:rPr>
          <w:noProof/>
          <w:lang w:eastAsia="en-US"/>
        </w:rPr>
        <w:lastRenderedPageBreak/>
        <w:drawing>
          <wp:inline distT="0" distB="0" distL="0" distR="0" wp14:anchorId="78C11F1C" wp14:editId="23D35CA6">
            <wp:extent cx="4651513" cy="1567492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72" cy="15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9393F" w14:textId="726273A6" w:rsidR="008229E5" w:rsidRDefault="008E73E0" w:rsidP="008229E5">
      <w:pPr>
        <w:jc w:val="center"/>
      </w:pPr>
      <w:r w:rsidRPr="008E73E0">
        <w:rPr>
          <w:noProof/>
          <w:lang w:eastAsia="en-US"/>
        </w:rPr>
        <w:drawing>
          <wp:inline distT="0" distB="0" distL="0" distR="0" wp14:anchorId="15DA4D01" wp14:editId="421BDF2D">
            <wp:extent cx="4513479" cy="1359043"/>
            <wp:effectExtent l="0" t="0" r="190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555" cy="1382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5F77B" w14:textId="5F31F4C5" w:rsidR="008229E5" w:rsidRPr="00735AB2" w:rsidRDefault="008E73E0" w:rsidP="008229E5">
      <w:pPr>
        <w:jc w:val="center"/>
      </w:pPr>
      <w:r w:rsidRPr="008E73E0">
        <w:rPr>
          <w:noProof/>
          <w:lang w:eastAsia="en-US"/>
        </w:rPr>
        <w:drawing>
          <wp:inline distT="0" distB="0" distL="0" distR="0" wp14:anchorId="5B2C3AEC" wp14:editId="6209573E">
            <wp:extent cx="4491532" cy="1265373"/>
            <wp:effectExtent l="0" t="0" r="4445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804" cy="1295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42278" w14:textId="1960A732" w:rsidR="008229E5" w:rsidRPr="007A7DAF" w:rsidRDefault="00884306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="008229E5"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ynthesis of BDQF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-(</w:t>
      </w:r>
      <w:r w:rsidR="008229E5"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1-6</w:t>
      </w:r>
      <w:r w:rsidR="008229E5" w:rsidRPr="007A7DAF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,</w:t>
      </w:r>
      <w:r w:rsidR="008229E5"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11</w:t>
      </w:r>
      <w:r w:rsidR="008229E5">
        <w:rPr>
          <w:rFonts w:ascii="Times New Roman" w:hAnsi="Times New Roman" w:cs="Times New Roman"/>
          <w:b/>
          <w:bCs/>
          <w:color w:val="000000" w:themeColor="text1"/>
          <w:sz w:val="24"/>
        </w:rPr>
        <w:t>, 12, 17, 18)</w:t>
      </w:r>
      <w:r w:rsidR="008229E5"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:</w:t>
      </w:r>
      <w:r w:rsidR="008229E5" w:rsidRPr="007A7DAF">
        <w:rPr>
          <w:color w:val="000000" w:themeColor="text1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2-(4-(diethylamino)-2-</w:t>
      </w:r>
      <w:proofErr w:type="gram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hydroxybenzoyl)benzoic</w:t>
      </w:r>
      <w:proofErr w:type="gram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acid/</w:t>
      </w:r>
      <w:r w:rsidR="008229E5" w:rsidRPr="007A7DAF">
        <w:rPr>
          <w:color w:val="000000" w:themeColor="text1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2-(2,4-dihydroxybenzoyl)benzoic acid</w:t>
      </w:r>
      <w:r w:rsidR="008229E5" w:rsidRPr="007A7DAF">
        <w:rPr>
          <w:color w:val="000000" w:themeColor="text1"/>
        </w:rPr>
        <w:t>/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2-(8-hydroxy-2,3,6,7-tetrahydro-1H,5H-pyrido[3,2,1-ij]quinoline-9-carbonyl)benzoic acid (1.1 equiv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BDQ-(1-6)</w:t>
      </w:r>
      <w:r w:rsidR="008229E5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(300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8229E5">
        <w:rPr>
          <w:rFonts w:ascii="Times New Roman" w:hAnsi="Times New Roman" w:cs="Times New Roman" w:hint="eastAsia"/>
          <w:color w:val="000000" w:themeColor="text1"/>
          <w:sz w:val="24"/>
        </w:rPr>
        <w:t>ere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dissolved in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methanesulfonic</w:t>
      </w:r>
      <w:proofErr w:type="spellEnd"/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acid (3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mixture was stirred and heated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at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90 </w:t>
      </w:r>
      <w:bookmarkStart w:id="34" w:name="_Hlk82003582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bookmarkEnd w:id="34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for 3-6 h. </w:t>
      </w:r>
      <w:r w:rsidR="008229E5" w:rsidRPr="00850960">
        <w:rPr>
          <w:rFonts w:ascii="Times New Roman" w:hAnsi="Times New Roman" w:cs="Times New Roman"/>
          <w:color w:val="000000" w:themeColor="text1"/>
          <w:sz w:val="24"/>
        </w:rPr>
        <w:t>After the reaction completing monitored by TLC analysis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, the mixture was poured into ice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water, and then perchloric acid (0.5 mL) was added. The resulting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precipitate was filtered off and washed with plenty of water. After the sample dried, purification by silica gel chromatography using a CH</w:t>
      </w:r>
      <w:r w:rsidR="008229E5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="008229E5"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/EtOH mixture as the eluent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gave compound 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BDQFs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(It was worth noting that the reaction of </w:t>
      </w:r>
      <w:r w:rsidR="008229E5"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BDQ-4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with 2-(4-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d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iethylamino-2-</w:t>
      </w:r>
      <w:proofErr w:type="gram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hydroxybenzoyl)benzoic</w:t>
      </w:r>
      <w:proofErr w:type="gram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acid in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methanesulfonic</w:t>
      </w:r>
      <w:proofErr w:type="spell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acid would produce the corresponding acetamido substituted product </w:t>
      </w:r>
      <w:r w:rsidR="008229E5"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BDQF-4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).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Crimson or atropurpureus solid. yield: 60% - 80%.</w:t>
      </w:r>
    </w:p>
    <w:p w14:paraId="510B27F0" w14:textId="2A012BDC" w:rsidR="008229E5" w:rsidRPr="005B657D" w:rsidRDefault="008229E5" w:rsidP="008229E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bookmarkStart w:id="35" w:name="_Hlk80621007"/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OD</w:t>
      </w:r>
      <w:r w:rsidR="002E605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36" w:name="_Hlk80610159"/>
      <w:r w:rsidR="002E6059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2E6059">
        <w:rPr>
          <w:rFonts w:ascii="Times New Roman" w:hAnsi="Times New Roman" w:cs="Times New Roman"/>
          <w:color w:val="000000" w:themeColor="text1"/>
          <w:sz w:val="24"/>
        </w:rPr>
        <w:t xml:space="preserve">ntaining 20% </w:t>
      </w:r>
      <w:bookmarkStart w:id="37" w:name="_Hlk80620635"/>
      <w:r w:rsidR="002E6059">
        <w:rPr>
          <w:rFonts w:ascii="Times New Roman" w:hAnsi="Times New Roman" w:cs="Times New Roman"/>
          <w:color w:val="000000" w:themeColor="text1"/>
          <w:sz w:val="24"/>
        </w:rPr>
        <w:t>CDCl</w:t>
      </w:r>
      <w:bookmarkEnd w:id="36"/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bookmarkEnd w:id="35"/>
      <w:bookmarkEnd w:id="37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8.22 (s, 1H), 7.71 (s, 2H), 7.29 (s, 1H), 7.14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8.2 Hz, 1H), 6.96 – 6.83 (m, 2H), 6.68 (s, 1H), 6.05 (d,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10.1 Hz, 1H), 3.85 – 3.70 (m, 2H), 3.63 – 3.54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7.6 Hz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6H), 3.33 (s, 2H), 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2.85 (t, </w:t>
      </w:r>
      <w:r w:rsidRPr="000411A9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9.9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Hz,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2.30 – 2.04 (m, 3H), 1.64 – 1.52 (m, 1H), 1.25 (s, 9H).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156.56, 156.27, 154.63, 153.34, 146.27, 134.44, 134.41, 130.77, 130.59, 130.09, 129.70, 129.67, 129.31, 115.41, 113.36, 113.03, 105.27, 105.10, 95.45, 94.49, 58.31, 45.13, 43.81, 43.73, 29.55, 22.81, 11.77.</w:t>
      </w:r>
      <w:r w:rsidRPr="007A7DAF">
        <w:rPr>
          <w:rFonts w:ascii="Times New Roman" w:hAnsi="Times New Roman" w:cs="Times New Roman"/>
          <w:color w:val="000000" w:themeColor="text1"/>
        </w:rPr>
        <w:t xml:space="preserve"> </w:t>
      </w:r>
      <w:bookmarkStart w:id="38" w:name="_Hlk79061439"/>
      <w:r w:rsidRPr="005B657D">
        <w:rPr>
          <w:rFonts w:ascii="Times New Roman" w:hAnsi="Times New Roman" w:cs="Times New Roman"/>
          <w:color w:val="000000" w:themeColor="text1"/>
          <w:sz w:val="24"/>
          <w:szCs w:val="24"/>
        </w:rPr>
        <w:t>HRMS (ESI): m/z calc. for C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31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34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3 </w:t>
      </w:r>
      <w:r w:rsidRPr="005B657D">
        <w:rPr>
          <w:rFonts w:ascii="Times New Roman" w:hAnsi="Times New Roman" w:cs="Times New Roman"/>
          <w:color w:val="000000" w:themeColor="text1"/>
          <w:sz w:val="24"/>
          <w:szCs w:val="24"/>
        </w:rPr>
        <w:t>[M] 496.2595; found 496.2606.</w:t>
      </w:r>
      <w:bookmarkEnd w:id="38"/>
    </w:p>
    <w:p w14:paraId="340813EE" w14:textId="285745B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</w:t>
      </w:r>
      <w:r w:rsidRPr="002322F2">
        <w:t xml:space="preserve"> </w:t>
      </w:r>
      <w:r w:rsidRPr="002322F2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) δ 8.28 (s, 1H), 7.76 (s, 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2H), 7.34 (s, 1H), 7.24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 = 8.8 Hz, 1H), 6.98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 = 9.1 Hz, 1H), 6.92 (s, 1H), 6.74 (s, 1H), 6.35 (s, 1H), 3.87 – 3.77 (m, 2H), 3.67 (q,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 = 6.5 Hz, 6H), 2.88 (q,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 = 10.2 Hz, 1H), 2.38 – 2.28 (m, 2H), 2.26 – 2.16 (m, 1H), 1.73 – 1.60 (m, 1H), 1.36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2322F2">
        <w:rPr>
          <w:rFonts w:ascii="Times New Roman" w:hAnsi="Times New Roman" w:cs="Times New Roman"/>
          <w:color w:val="000000" w:themeColor="text1"/>
          <w:sz w:val="24"/>
        </w:rPr>
        <w:t xml:space="preserve"> = 6.8 Hz, 6H)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156.23, 156.18, 154.65, 153.31, 146.96, 133.71, 131.29, 131.00, 130.73, 129.99, 129.92, 129.79, 129.69, 129.55, 115.39, 113.36, 113.09, 103.21, 95.55, 94.64, 57.95, 49.58, 45.43, 45.16, 29.71, 22.65, 11.80, 8.76, 8.52.</w:t>
      </w:r>
      <w:r w:rsidRPr="007A7DAF">
        <w:rPr>
          <w:color w:val="000000" w:themeColor="text1"/>
        </w:rPr>
        <w:t xml:space="preserve"> 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HRMS (ESI): m/z calc. for C</w:t>
      </w:r>
      <w:r w:rsidRPr="00923AD1">
        <w:rPr>
          <w:rFonts w:ascii="Times New Roman" w:hAnsi="Times New Roman" w:cs="Times New Roman"/>
          <w:color w:val="000000" w:themeColor="text1"/>
          <w:sz w:val="24"/>
          <w:vertAlign w:val="subscript"/>
        </w:rPr>
        <w:t>29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H</w:t>
      </w:r>
      <w:r w:rsidRPr="00923AD1">
        <w:rPr>
          <w:rFonts w:ascii="Times New Roman" w:hAnsi="Times New Roman" w:cs="Times New Roman"/>
          <w:color w:val="000000" w:themeColor="text1"/>
          <w:sz w:val="24"/>
          <w:vertAlign w:val="subscript"/>
        </w:rPr>
        <w:t>30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N</w:t>
      </w:r>
      <w:r w:rsidRPr="00923AD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O</w:t>
      </w:r>
      <w:r w:rsidRPr="00923AD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 </w:t>
      </w:r>
      <w:r w:rsidRPr="009D75C3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 xml:space="preserve"> 4</w:t>
      </w:r>
      <w:r>
        <w:rPr>
          <w:rFonts w:ascii="Times New Roman" w:hAnsi="Times New Roman" w:cs="Times New Roman"/>
          <w:color w:val="000000" w:themeColor="text1"/>
          <w:sz w:val="24"/>
        </w:rPr>
        <w:t>68.2282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; found 4</w:t>
      </w:r>
      <w:r>
        <w:rPr>
          <w:rFonts w:ascii="Times New Roman" w:hAnsi="Times New Roman" w:cs="Times New Roman"/>
          <w:color w:val="000000" w:themeColor="text1"/>
          <w:sz w:val="24"/>
        </w:rPr>
        <w:t>68.2295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 </w:t>
      </w:r>
    </w:p>
    <w:p w14:paraId="34F160F6" w14:textId="2F1ABF51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0411A9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) δ 8.47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7.3 Hz, 1H), 7.98 – 7.87 (m, 2H), 7.43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7.1 Hz, 1H), 7.25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9.0 Hz, 1H), 7.02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9.2 Hz, 1H), 6.98 (s, 1H), 6.81 (s, 1H), 5.70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7.6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Hz, 1H), 4.26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9.9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Hz, 1H), 4.05 – 3.99 (m, 1H), 3.97 – 3.87 (m, 2H), 3.72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7.2 Hz, 6H), 3.53 – 3.46 (m, 1H), 2.98 – 2.87 (m, 6H), 2.47 – 2.35 (m, 2H), 2.35 – 2.20 (m, 1H), 1.79 – 1.70 (m, 1H), 1.42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0411A9">
        <w:rPr>
          <w:rFonts w:ascii="Times New Roman" w:hAnsi="Times New Roman" w:cs="Times New Roman"/>
          <w:color w:val="000000" w:themeColor="text1"/>
          <w:sz w:val="24"/>
        </w:rPr>
        <w:t xml:space="preserve"> = 6.9 Hz, 6H).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169.23, 167.80, 167.23, 157.28, 156.19, 155.62, 154.43, 147.48, 135.50, 134.89, 133.66, 133.20, 132.11, 131.68, 131.23, 130.65, 115.95, 114.29, 104.10, 96.68, 95.72, 58.97, 53.27, 52.81, 46.26, 36.74, 36.04, 30.57, 23.67, 12.90.</w:t>
      </w:r>
      <w:r w:rsidRPr="007A7DAF">
        <w:rPr>
          <w:color w:val="000000" w:themeColor="text1"/>
        </w:rPr>
        <w:t xml:space="preserve"> 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HRMS (ESI): m/z calc. for C</w:t>
      </w:r>
      <w:r w:rsidRPr="00416A38">
        <w:rPr>
          <w:rFonts w:ascii="Times New Roman" w:hAnsi="Times New Roman" w:cs="Times New Roman"/>
          <w:color w:val="000000" w:themeColor="text1"/>
          <w:sz w:val="24"/>
          <w:vertAlign w:val="subscript"/>
        </w:rPr>
        <w:t>33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H</w:t>
      </w:r>
      <w:r w:rsidRPr="00416A38">
        <w:rPr>
          <w:rFonts w:ascii="Times New Roman" w:hAnsi="Times New Roman" w:cs="Times New Roman"/>
          <w:color w:val="000000" w:themeColor="text1"/>
          <w:sz w:val="24"/>
          <w:vertAlign w:val="subscript"/>
        </w:rPr>
        <w:t>37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N</w:t>
      </w:r>
      <w:r w:rsidRPr="00416A38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O</w:t>
      </w:r>
      <w:r w:rsidRPr="00416A38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 </w:t>
      </w:r>
      <w:r w:rsidRPr="009D75C3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553.2809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</w:rPr>
        <w:t>553.2814</w:t>
      </w:r>
      <w:r w:rsidRPr="00923AD1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2B218C7E" w14:textId="77737DBC" w:rsidR="008229E5" w:rsidRPr="00416A38" w:rsidRDefault="008229E5" w:rsidP="008229E5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495BDE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) δ 8.25 (s, 1H), 7.76 (s, 1H), 7.73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= 5.7 Hz, 1H), 7.51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9.6 Hz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>, 1H), 7.33 (d,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= 5.7 Hz, 1H), 7.08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= 9.2 Hz, 1H), 7.00 (s, 1H), 6.82 (s, 1H), 6.35 (s, 1H), 4.29 – 4.10 (m, 1H), </w:t>
      </w:r>
      <w:r>
        <w:rPr>
          <w:rFonts w:ascii="Times New Roman" w:hAnsi="Times New Roman" w:cs="Times New Roman"/>
          <w:color w:val="000000" w:themeColor="text1"/>
          <w:sz w:val="24"/>
        </w:rPr>
        <w:t>4.08-3.85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, 3H), 3.78 (q,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= 6.8 Hz, 6H), 3.51 (s, 1H), 2.53 – 2.24 (m, 3H), 1.85 – 1.70 (m, 1H), 1.48 (t,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495BDE">
        <w:rPr>
          <w:rFonts w:ascii="Times New Roman" w:hAnsi="Times New Roman" w:cs="Times New Roman"/>
          <w:color w:val="000000" w:themeColor="text1"/>
          <w:sz w:val="24"/>
        </w:rPr>
        <w:t xml:space="preserve"> = 7.1 Hz, 6H).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159.95, 159.58, 157.57, 155.66, 155.58, 154.56, 147.24, 134.68, 134.47, 131.89, 130.21, 130.17, 116.11, 116.00, 114.62, 114.51, 114.01, 106.17, 105.89, 96.42, 95.53, 58.88, 58.67, 53.63, 53.14, 46.21, 30.59, 23.76, 12.93.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31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 </w:t>
      </w:r>
      <w:r w:rsidRPr="009D75C3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525.2496; found 5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25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.2509.</w:t>
      </w:r>
    </w:p>
    <w:p w14:paraId="4117906B" w14:textId="01A42C92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BDQF-5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8.26 – 8.10 (m,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</w:t>
      </w:r>
      <w:r>
        <w:rPr>
          <w:rFonts w:ascii="Times New Roman" w:hAnsi="Times New Roman" w:cs="Times New Roman"/>
          <w:color w:val="000000" w:themeColor="text1"/>
          <w:sz w:val="24"/>
        </w:rPr>
        <w:t>71-7.57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(m, 2H), 7.3</w:t>
      </w:r>
      <w:r>
        <w:rPr>
          <w:rFonts w:ascii="Times New Roman" w:hAnsi="Times New Roman" w:cs="Times New Roman"/>
          <w:color w:val="000000" w:themeColor="text1"/>
          <w:sz w:val="24"/>
        </w:rPr>
        <w:t>5-7.24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7.18 (</w:t>
      </w:r>
      <w:r w:rsidRPr="00746D13">
        <w:rPr>
          <w:rFonts w:ascii="Times New Roman" w:hAnsi="Times New Roman" w:cs="Times New Roman"/>
          <w:color w:val="000000" w:themeColor="text1"/>
          <w:sz w:val="24"/>
        </w:rPr>
        <w:t>t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6.6 Hz, 1H), 6.93 (d,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8.8 Hz, 1H), 6.86 (s, 1H), 6.70 (s,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6.07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9.9 Hz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3.93 (s, 1H), 3.77 (t,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9.0 Hz, 1H), 3.65 – 3.61 (m, 5H), 3.59 (s, 3H), 3.38 – 3.27 (m, 1H), 2.38 – 2.24 (m, 2H), 2.25 – 2.09 (m, 1H), 1.71 – 1.57 (m, 1H), 1.32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6.5 Hz, 6H).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171.22, 160.72, 157.63, 155.92, 154.74, 147.32, 134.28, 134.14, 131.89, 131.76, 131.20, 130.28, 130.05, 129.86, 116.14, 114.82, 114.18, 106.31, 106.23, 96.54, 95.73, 59.00, 54.04, 52.86, 46.28, 30.71, 23.86, 18.40, 12.94. MALDI-TOF/MS, m/z: calc 526.23, found 526.15.</w:t>
      </w:r>
    </w:p>
    <w:p w14:paraId="400C401F" w14:textId="1B64D7F1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8.43 – 8.36 (m,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7.85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7.38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8.4 Hz, 1H), 7.21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9.4 Hz, 1H), 7.02 – 6.91 (m, 2H), 6.80 (s, 1H), 6.27 (d,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7.5 Hz, 1H), 3.97 – 3.86 (m, 2H), 3.85 – 3.77 (m, 3H), 3.68 (q,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6.8 Hz, 5H), 3.17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= 10.8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2.37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2.29 – 2.14 (m, 1H),</w:t>
      </w:r>
      <w:r w:rsidRPr="00135230">
        <w:rPr>
          <w:rFonts w:ascii="Times New Roman" w:hAnsi="Times New Roman" w:cs="Times New Roman"/>
          <w:color w:val="FF0000"/>
          <w:sz w:val="24"/>
        </w:rPr>
        <w:t xml:space="preserve">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1.69 (m, 1H)</w:t>
      </w:r>
      <w:r w:rsidRPr="002D58F3">
        <w:rPr>
          <w:rFonts w:ascii="Times New Roman" w:hAnsi="Times New Roman" w:cs="Times New Roman"/>
          <w:color w:val="000000" w:themeColor="text1"/>
          <w:sz w:val="24"/>
        </w:rPr>
        <w:t>,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1.37 (t,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= 7.0 Hz, 6H).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167.00, 156.73, 156.59, 154.47, 154.03, 146.26, 134.12, 132.72, 132.50, 131.27, 130.98, 130.12, 130.03, 129.96, 114.59, 113.64, 113.41, 104.95, 95.75, 95.29, 57.45, 57.42, 53.39, 51.81, 45.40, 29.55, 22.66, 11.94.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HRMS (ESI): m/z calc. for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C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31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1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3 </w:t>
      </w:r>
      <w:r w:rsidRPr="009D75C3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5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50.2312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; found 55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0.2329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6E0C7AFD" w14:textId="454BF918" w:rsidR="008E73E0" w:rsidRPr="007A7DAF" w:rsidRDefault="008E73E0" w:rsidP="008E73E0">
      <w:pPr>
        <w:rPr>
          <w:rFonts w:ascii="Times New Roman" w:hAnsi="Times New Roman" w:cs="Times New Roman"/>
          <w:color w:val="000000" w:themeColor="text1"/>
          <w:sz w:val="24"/>
        </w:rPr>
      </w:pPr>
      <w:r w:rsidRPr="004502EC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>
        <w:rPr>
          <w:rFonts w:ascii="Times New Roman" w:hAnsi="Times New Roman" w:cs="Times New Roman"/>
          <w:color w:val="000000" w:themeColor="text1"/>
          <w:sz w:val="24"/>
        </w:rPr>
        <w:t>CD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8.37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7.6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7.84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7.40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8.8 Hz, 1H), 7.21 (dd,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8.9, 4.4 Hz, 1H), 7.13 (s, 1H), 6.97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9.0 Hz, 1H), 6.84 (s, 1H), 6.04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4.4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3.89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3.77 – 3.63 (m, 2H), 3.32 – 3.24 (m, 1H), 3.24 – 3.11 (m,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3.04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2.34 (s, 2H), 2.19 (s,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1.70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1.09 – 0.95 (m, 3H).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>
        <w:rPr>
          <w:rFonts w:ascii="Times New Roman" w:hAnsi="Times New Roman" w:cs="Times New Roman"/>
          <w:color w:val="000000" w:themeColor="text1"/>
          <w:sz w:val="24"/>
        </w:rPr>
        <w:t>CD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168.09, 165.47, 157.42, 155.87, 155.47, 150.22, 135.96, 135.70, 133.90, 133.74, 132.42, 131.39, 131.21, 130.63, 118.84, 117.71, 116.59, 103.05, 102.72, 96.26, 59.57, 50.50, 50.06, 46.76, 30.77, 23.67, 9.57.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440.17, found 441.13.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[M+H]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-</w:t>
      </w:r>
    </w:p>
    <w:p w14:paraId="06BCFA0B" w14:textId="44DFA2C8" w:rsidR="008E73E0" w:rsidRPr="008E73E0" w:rsidRDefault="008E73E0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>
        <w:rPr>
          <w:rFonts w:ascii="Times New Roman" w:hAnsi="Times New Roman" w:cs="Times New Roman"/>
          <w:color w:val="000000" w:themeColor="text1"/>
          <w:sz w:val="24"/>
        </w:rPr>
        <w:t>CD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8.32 (s,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7.77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7.32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7.4 Hz, 1H), 7.16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8.6 Hz, 1H), 7.07 (s, 1H), 6.92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8.4 Hz, 1H), 6.80 (s, 1H), 6.21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7.0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3.83 (m, 5H)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3.66 (s, 1H), 3.21 – 3.06 (m, 1H), 2.26 (s, 2H), 2.11 (s, 1H), 1.72 – 1.51 (m, 1H).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>
        <w:rPr>
          <w:rFonts w:ascii="Times New Roman" w:hAnsi="Times New Roman" w:cs="Times New Roman"/>
          <w:color w:val="000000" w:themeColor="text1"/>
          <w:sz w:val="24"/>
        </w:rPr>
        <w:t>CD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166.96, 165.26, 156.67, 156.05, 155.26, 148.38, 134.15, 134.03, 133.93, 132.58, 132.47, 131.26, 130.12, 129.99, 129.91, 129.84, 116.88, 115.36, 103.93, 101.91, 95.41, 58.00, 51.73, 51.51, 48.97, 29.38, 22.46.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21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7E58C5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E58C5">
        <w:rPr>
          <w:rFonts w:ascii="Times New Roman" w:hAnsi="Times New Roman" w:cs="Times New Roman"/>
          <w:color w:val="000000" w:themeColor="text1"/>
          <w:sz w:val="24"/>
          <w:szCs w:val="28"/>
        </w:rPr>
        <w:t>495.1526; found 495.1526.</w:t>
      </w:r>
    </w:p>
    <w:p w14:paraId="3104CAA4" w14:textId="14EDD83C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35AB2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8E73E0"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8.40 (s, 1H), 7.79 (d,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= 9.1 Hz, 1H), 7.15 (d, 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= 8.9 Hz, 1H), 6.91 (s, 1H), 6.84 (s, 1H), 6.70 (s, 1H), 4.01 – 3.90 (m, 1H), 3.86 – 3.79 (m, 1H), 3.73 (q,</w:t>
      </w:r>
      <w:r w:rsidRPr="00735AB2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6.8 Hz, 6H),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3.50 (m, 2H), 3.02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2.46 – 2.32 (m, 2H), 2.29 – 2.18 (m,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1.72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1.44 – 1.34 (m, 9H).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157.51, 155.96, 154.95, 148.72, 142.32, 135.18, 132.60, 117.77, 114.90, 114.53, 105.71, 96.75, 95.89, 59.21, 50.26, 46.62, 46.44, 46.26, 30.85, 23.75, 12.98, 10.15. MALDI-TOF/MS, m/z: calc 376.24, found 376.21.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1FDEC634" w14:textId="5BED97A6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8E73E0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8.50 (s, 1H), 7.84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8.4 Hz, 1H), 7.20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8.7 Hz, 1H), 7.13 (s, 1H), 6.96 (s, 1H), 6.80 (s, 1H), 3.93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11.0 Hz, 2H), 3.75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6.9 Hz, 6H), 3.29 (s, 2H), 2.45 – 2.34 (m, 2H), 2.25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6.8 Hz, 1H), 1.80 – 1.68 (m, 1H), 1.42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7.0 Hz, 6H).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996841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996841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156.93, 154.74, 154.52, 146.87, 142.61, 133.03, 131.89, 126.88, 115.67, 114.07, 113.77, 106.62, 95.63, 95.23, 57.61, 54.86, 51.72, 45.40, 44.16, 29.51, 22.57, 11.77. MALDI-TOF/MS, m/z: calc 430.21, found 430.16.</w:t>
      </w:r>
    </w:p>
    <w:p w14:paraId="6B1957BF" w14:textId="77777777" w:rsidR="008229E5" w:rsidRPr="009D75C3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64837AB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drawing>
          <wp:inline distT="0" distB="0" distL="0" distR="0" wp14:anchorId="2C60B720" wp14:editId="155E0E8F">
            <wp:extent cx="3593990" cy="989236"/>
            <wp:effectExtent l="0" t="0" r="6985" b="0"/>
            <wp:docPr id="25662" name="图片 25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838" cy="100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C6992" w14:textId="733A3390" w:rsidR="008229E5" w:rsidRPr="007A7DAF" w:rsidRDefault="00884306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="008229E5"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ynthesis of BDQF-7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8229E5"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BDQF-2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>mg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, 1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>equiv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) and DIPEA (3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8229E5" w:rsidRPr="007A7DAF">
        <w:rPr>
          <w:rFonts w:ascii="Times New Roman" w:hAnsi="Times New Roman" w:cs="Times New Roman" w:hint="eastAsia"/>
          <w:color w:val="000000" w:themeColor="text1"/>
          <w:sz w:val="24"/>
        </w:rPr>
        <w:t>was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dissolved into CH</w:t>
      </w:r>
      <w:r w:rsidR="008229E5"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="008229E5"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(10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mL). Acetyl chloride (2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.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dropwise and the mixture was stirred at </w:t>
      </w:r>
      <w:proofErr w:type="spellStart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for 1 h. 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water (10.0 mL)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was added carefully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to the above mixture for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quench</w:t>
      </w:r>
      <w:r w:rsidR="008229E5">
        <w:rPr>
          <w:rFonts w:ascii="Times New Roman" w:hAnsi="Times New Roman" w:cs="Times New Roman"/>
          <w:color w:val="000000" w:themeColor="text1"/>
          <w:sz w:val="24"/>
        </w:rPr>
        <w:t>ing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the reaction. The mixture was extracted with CH</w:t>
      </w:r>
      <w:r w:rsidR="008229E5"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="008229E5"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(20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.0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mL)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three times. The organic phases were combined, dried, concentrated. And the crude was purified by column chromatography on silica gel chromatography using a 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CH</w:t>
      </w:r>
      <w:r w:rsidR="00596C17" w:rsidRPr="00596C17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Cl</w:t>
      </w:r>
      <w:r w:rsidR="00596C17" w:rsidRPr="00596C17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/EtOH mixture as the eluent.</w:t>
      </w:r>
      <w:r w:rsidR="008229E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9E5" w:rsidRPr="00526507">
        <w:rPr>
          <w:rFonts w:ascii="Times New Roman" w:hAnsi="Times New Roman" w:cs="Times New Roman"/>
          <w:color w:val="000000" w:themeColor="text1"/>
          <w:sz w:val="24"/>
        </w:rPr>
        <w:t xml:space="preserve">Atropurpureus solid. </w:t>
      </w:r>
      <w:r w:rsidR="008229E5" w:rsidRPr="007A7DAF">
        <w:rPr>
          <w:rFonts w:ascii="Times New Roman" w:hAnsi="Times New Roman" w:cs="Times New Roman"/>
          <w:color w:val="000000" w:themeColor="text1"/>
          <w:sz w:val="24"/>
        </w:rPr>
        <w:t>Yield 75%.</w:t>
      </w:r>
    </w:p>
    <w:p w14:paraId="34BAE6B3" w14:textId="6FD8DC1B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502EC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DQF-7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4502EC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) δ 8.25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= 6.7 Hz, 1H), 7.74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= 6.5, 5.8 Hz, 2H), 7.33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= 6.7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7.24 (m, 1H)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, 7.17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= 9.5 Hz, 1H), 6.95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= 9.8 Hz, 1H), 6.90 (s, 1H), 6.81 (s, 1H), 3.81 – 3.70 (m, 2H), 3.70 – 3.55 (m, 7H), 2.34 – 2.24 (m, 2H), 2.11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, 4H), 1.64 – 1.56 (m, 1H), 1.32 – 1.28 (</w:t>
      </w:r>
      <w:r>
        <w:rPr>
          <w:rFonts w:ascii="Times New Roman" w:hAnsi="Times New Roman" w:cs="Times New Roman"/>
          <w:color w:val="000000" w:themeColor="text1"/>
          <w:sz w:val="24"/>
        </w:rPr>
        <w:t>m,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6H).</w:t>
      </w:r>
      <w:r w:rsidRPr="00F73560">
        <w:t xml:space="preserve"> 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 xml:space="preserve">ESI-MS m/z </w:t>
      </w:r>
      <w:proofErr w:type="spellStart"/>
      <w:r w:rsidRPr="00F73560">
        <w:rPr>
          <w:rFonts w:ascii="Times New Roman" w:hAnsi="Times New Roman" w:cs="Times New Roman"/>
          <w:color w:val="000000" w:themeColor="text1"/>
          <w:sz w:val="24"/>
        </w:rPr>
        <w:t>calcd</w:t>
      </w:r>
      <w:proofErr w:type="spellEnd"/>
      <w:r w:rsidRPr="00F73560">
        <w:rPr>
          <w:rFonts w:ascii="Times New Roman" w:hAnsi="Times New Roman" w:cs="Times New Roman"/>
          <w:color w:val="000000" w:themeColor="text1"/>
          <w:sz w:val="24"/>
        </w:rPr>
        <w:t xml:space="preserve"> for C</w:t>
      </w:r>
      <w:r w:rsidRPr="00F73560">
        <w:rPr>
          <w:rFonts w:ascii="Times New Roman" w:hAnsi="Times New Roman" w:cs="Times New Roman"/>
          <w:color w:val="000000" w:themeColor="text1"/>
          <w:sz w:val="24"/>
          <w:vertAlign w:val="subscript"/>
        </w:rPr>
        <w:t>31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>H</w:t>
      </w:r>
      <w:r w:rsidRPr="00F73560">
        <w:rPr>
          <w:rFonts w:ascii="Times New Roman" w:hAnsi="Times New Roman" w:cs="Times New Roman"/>
          <w:color w:val="000000" w:themeColor="text1"/>
          <w:sz w:val="24"/>
          <w:vertAlign w:val="subscript"/>
        </w:rPr>
        <w:t>36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>N</w:t>
      </w:r>
      <w:r w:rsidRPr="00F73560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>O</w:t>
      </w:r>
      <w:r w:rsidRPr="00F73560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 xml:space="preserve"> [M], 5</w:t>
      </w:r>
      <w:r>
        <w:rPr>
          <w:rFonts w:ascii="Times New Roman" w:hAnsi="Times New Roman" w:cs="Times New Roman"/>
          <w:color w:val="000000" w:themeColor="text1"/>
          <w:sz w:val="24"/>
        </w:rPr>
        <w:t>10.24</w:t>
      </w:r>
      <w:r w:rsidRPr="00F73560">
        <w:rPr>
          <w:rFonts w:ascii="Times New Roman" w:hAnsi="Times New Roman" w:cs="Times New Roman"/>
          <w:color w:val="000000" w:themeColor="text1"/>
          <w:sz w:val="24"/>
        </w:rPr>
        <w:t>; Found, 5</w:t>
      </w:r>
      <w:r>
        <w:rPr>
          <w:rFonts w:ascii="Times New Roman" w:hAnsi="Times New Roman" w:cs="Times New Roman"/>
          <w:color w:val="000000" w:themeColor="text1"/>
          <w:sz w:val="24"/>
        </w:rPr>
        <w:t>10.30</w:t>
      </w:r>
    </w:p>
    <w:p w14:paraId="013120A5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4BE1595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4B3F48">
        <w:rPr>
          <w:noProof/>
          <w:lang w:eastAsia="en-US"/>
        </w:rPr>
        <w:drawing>
          <wp:inline distT="0" distB="0" distL="0" distR="0" wp14:anchorId="546145CF" wp14:editId="32C00971">
            <wp:extent cx="4333461" cy="985542"/>
            <wp:effectExtent l="0" t="0" r="0" b="0"/>
            <wp:docPr id="25676" name="图片 25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033" cy="1001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EE573" w14:textId="59A62228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(150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>
        <w:rPr>
          <w:rFonts w:ascii="Times New Roman" w:hAnsi="Times New Roman" w:cs="Times New Roman"/>
          <w:color w:val="000000" w:themeColor="text1"/>
          <w:sz w:val="24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(1.2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</w:rPr>
        <w:t>were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dissolved in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methanesulfonic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acid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 then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stirred at 90</w:t>
      </w:r>
      <w:r w:rsidR="002A0E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A0EE1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4 h. </w:t>
      </w:r>
      <w:r>
        <w:rPr>
          <w:rFonts w:ascii="Times New Roman" w:hAnsi="Times New Roman" w:cs="Times New Roman"/>
          <w:color w:val="000000" w:themeColor="text1"/>
          <w:sz w:val="24"/>
        </w:rPr>
        <w:t>T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he </w:t>
      </w:r>
      <w:r>
        <w:rPr>
          <w:rFonts w:ascii="Times New Roman" w:hAnsi="Times New Roman" w:cs="Times New Roman"/>
          <w:color w:val="000000" w:themeColor="text1"/>
          <w:sz w:val="24"/>
        </w:rPr>
        <w:t>mixture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was cooled to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and poured into ice-water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(100.0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and then perchloric acid (0.5 mL) was added. The resulting precipitate was filtered off and washed with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ice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water (100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After the sample dried, purification by silica gel chromatography using a CH</w:t>
      </w:r>
      <w:r w:rsidRPr="0022415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22415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/EtOH mixture as the eluent. </w:t>
      </w:r>
      <w:bookmarkStart w:id="39" w:name="OLE_LINK3"/>
      <w:r w:rsidRPr="007A7DAF">
        <w:rPr>
          <w:rFonts w:ascii="Times New Roman" w:hAnsi="Times New Roman" w:cs="Times New Roman"/>
          <w:color w:val="000000" w:themeColor="text1"/>
          <w:sz w:val="24"/>
        </w:rPr>
        <w:t>Atropurpureus solid.</w:t>
      </w:r>
      <w:bookmarkEnd w:id="39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yield </w:t>
      </w:r>
      <w:r>
        <w:rPr>
          <w:rFonts w:ascii="Times New Roman" w:hAnsi="Times New Roman" w:cs="Times New Roman"/>
          <w:color w:val="000000" w:themeColor="text1"/>
          <w:sz w:val="24"/>
        </w:rPr>
        <w:t>35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%.</w:t>
      </w:r>
    </w:p>
    <w:p w14:paraId="3CC5366F" w14:textId="02E63465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502EC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8.50 (s, 2H), 8.09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9.9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7.30 (</w:t>
      </w:r>
      <w:r>
        <w:rPr>
          <w:rFonts w:ascii="Times New Roman" w:hAnsi="Times New Roman" w:cs="Times New Roman"/>
          <w:color w:val="000000" w:themeColor="text1"/>
          <w:sz w:val="24"/>
        </w:rPr>
        <w:t>t,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8.6 Hz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7.07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9.8 Hz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7.01 (s, 1H), 6.87 (s, 1H), 6.36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9.2 Hz, 1H), 4.00 – 3.85 (m, 5H), 3.76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6.5 Hz, 4H), 3.56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7.0 Hz, 1H), 3.27 (q,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10.1 Hz, 1H), 2.</w:t>
      </w:r>
      <w:r>
        <w:rPr>
          <w:rFonts w:ascii="Times New Roman" w:hAnsi="Times New Roman" w:cs="Times New Roman"/>
          <w:color w:val="000000" w:themeColor="text1"/>
          <w:sz w:val="24"/>
        </w:rPr>
        <w:t>5-2.42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2H), 2.37 – 2.27 (m, 1H), 1.84 – 1.73 (m, 1H), 1.47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6.9 Hz, 6H).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31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5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594.2210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594.2223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74C60900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C544C8B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drawing>
          <wp:inline distT="0" distB="0" distL="0" distR="0" wp14:anchorId="0C36F577" wp14:editId="33739FA9">
            <wp:extent cx="5274310" cy="1284605"/>
            <wp:effectExtent l="0" t="0" r="2540" b="0"/>
            <wp:docPr id="25664" name="图片 25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960F6" w14:textId="185A1A9F" w:rsidR="008229E5" w:rsidRPr="004502EC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-Halo.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44D18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), DSC (1.5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), DMAP (0.1 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) and DIPEA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were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dissolved in DMF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mL)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stirred at 60</w:t>
      </w:r>
      <w:r w:rsidR="002A0E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A0EE1" w:rsidRPr="007A7DAF">
        <w:rPr>
          <w:rFonts w:ascii="Times New Roman" w:hAnsi="Times New Roman" w:cs="Times New Roman"/>
          <w:color w:val="000000" w:themeColor="text1"/>
          <w:sz w:val="24"/>
        </w:rPr>
        <w:t>°C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for 4 h. The solvent was removed under reduced pressure and the residue was dissolved in THF. </w:t>
      </w:r>
      <w:r>
        <w:rPr>
          <w:rFonts w:ascii="Times New Roman" w:hAnsi="Times New Roman" w:cs="Times New Roman"/>
          <w:color w:val="000000" w:themeColor="text1"/>
          <w:sz w:val="24"/>
        </w:rPr>
        <w:t>3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(1.1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) and DIPEA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added. The mixture was stirred at </w:t>
      </w:r>
      <w:proofErr w:type="spellStart"/>
      <w:r w:rsidRPr="004502EC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 for 5 h. The solvent was removed and </w:t>
      </w:r>
      <w:r>
        <w:rPr>
          <w:rFonts w:ascii="Times New Roman" w:hAnsi="Times New Roman" w:cs="Times New Roman"/>
          <w:color w:val="000000" w:themeColor="text1"/>
          <w:sz w:val="24"/>
        </w:rPr>
        <w:t>t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 xml:space="preserve">he residue was purified by </w:t>
      </w:r>
      <w:r>
        <w:rPr>
          <w:rFonts w:ascii="Times New Roman" w:hAnsi="Times New Roman" w:cs="Times New Roman"/>
          <w:color w:val="000000" w:themeColor="text1"/>
          <w:sz w:val="24"/>
        </w:rPr>
        <w:t>Prep-HPLC</w:t>
      </w:r>
      <w:r w:rsidRPr="004502EC">
        <w:rPr>
          <w:rFonts w:ascii="Times New Roman" w:hAnsi="Times New Roman" w:cs="Times New Roman"/>
          <w:color w:val="000000" w:themeColor="text1"/>
          <w:sz w:val="24"/>
        </w:rPr>
        <w:t>. Atropurpureus solid. Yield 72%.</w:t>
      </w:r>
    </w:p>
    <w:p w14:paraId="77D9AFEE" w14:textId="09901C29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8.58 – 8.50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7.8 Hz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1H), 8.36 – 8.30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6.8 Hz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7.95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= 9.4 Hz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7.31 – 7.22 (m, 1H), 7.06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9.4 Hz, 1H), 7.02 (s, 1H), 6.88 (s, 1H), 6.31 (s, 1H), </w:t>
      </w:r>
      <w:r>
        <w:rPr>
          <w:rFonts w:ascii="Times New Roman" w:hAnsi="Times New Roman" w:cs="Times New Roman"/>
          <w:color w:val="000000" w:themeColor="text1"/>
          <w:sz w:val="24"/>
        </w:rPr>
        <w:t>4.01-3.85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(m, 5H)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3.81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4.5 Hz, 2H), 3.78 – 3.73 (m, 11H), 3.65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6.6 Hz, 2H), 3.60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= 6.6 Hz, 2H), 3.26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10.8 Hz, 1H),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2.4</w:t>
      </w:r>
      <w:r>
        <w:rPr>
          <w:rFonts w:ascii="Times New Roman" w:hAnsi="Times New Roman" w:cs="Times New Roman"/>
          <w:color w:val="000000" w:themeColor="text1"/>
          <w:sz w:val="24"/>
        </w:rPr>
        <w:t>8-2.38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2.36 – 2.24 (m, 1H), 1.91 – 1.86 (</w:t>
      </w:r>
      <w:r>
        <w:rPr>
          <w:rFonts w:ascii="Times New Roman" w:hAnsi="Times New Roman" w:cs="Times New Roman"/>
          <w:color w:val="000000" w:themeColor="text1"/>
          <w:sz w:val="24"/>
        </w:rPr>
        <w:t>t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 </w:t>
      </w:r>
      <w:r>
        <w:rPr>
          <w:rFonts w:ascii="Times New Roman" w:hAnsi="Times New Roman" w:cs="Times New Roman"/>
          <w:color w:val="000000" w:themeColor="text1"/>
          <w:sz w:val="24"/>
        </w:rPr>
        <w:t>= 7.6 Hz,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2H),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1.</w:t>
      </w:r>
      <w:r>
        <w:rPr>
          <w:rFonts w:ascii="Times New Roman" w:hAnsi="Times New Roman" w:cs="Times New Roman"/>
          <w:color w:val="000000" w:themeColor="text1"/>
          <w:sz w:val="24"/>
        </w:rPr>
        <w:t>81-1.73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1.71 – 1.67 (m, 2H), 1.56 (d,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= 8.0 Hz, 2H), 1.51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9.8 Hz, 2H), 1.45 (s, 6H).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166.94, 157.58, 156.14, 155.37, 154.95, 147.16, 138.96, 135.43, 135.26, 134.48, 134.19, 133.67, 132.43, 130.95, 130.22, 129.38, 115.45, 114.66, 114.24, 105.63, 96.74, 96.31, 71.95, 70.80, 70.70, 70.14, 58.36, 52.92, 52.83, 46.38, 45.50, 40.83, 33.27, 30.49, 30.36, 30.00, 27.34, 26.02, 23.58, 12.92.</w:t>
      </w:r>
      <w:r w:rsidRPr="007A7DAF">
        <w:rPr>
          <w:color w:val="000000" w:themeColor="text1"/>
        </w:rPr>
        <w:t xml:space="preserve"> </w:t>
      </w:r>
      <w:bookmarkStart w:id="40" w:name="_Hlk79177259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</w:t>
      </w:r>
      <w:bookmarkEnd w:id="40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51</w:t>
      </w:r>
      <w:r w:rsidRPr="00DC17F9">
        <w:rPr>
          <w:rFonts w:ascii="Times New Roman" w:hAnsi="Times New Roman" w:cs="Times New Roman"/>
          <w:color w:val="000000" w:themeColor="text1"/>
          <w:sz w:val="24"/>
          <w:szCs w:val="28"/>
        </w:rPr>
        <w:t>Cl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6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799.3444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799.3452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753F3352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4A0C65B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drawing>
          <wp:inline distT="0" distB="0" distL="0" distR="0" wp14:anchorId="75C0F088" wp14:editId="05D87EF5">
            <wp:extent cx="4389120" cy="2366827"/>
            <wp:effectExtent l="0" t="0" r="0" b="0"/>
            <wp:docPr id="25665" name="图片 25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186" cy="237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A4DB2" w14:textId="25B88EBC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BDQF-10.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0F4FBF">
        <w:rPr>
          <w:rFonts w:ascii="Times New Roman" w:hAnsi="Times New Roman" w:cs="Times New Roman"/>
          <w:b/>
          <w:bCs/>
          <w:color w:val="000000" w:themeColor="text1"/>
          <w:sz w:val="24"/>
        </w:rPr>
        <w:t>BDQF-9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dissolved in DMF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K</w:t>
      </w:r>
      <w:r w:rsidRPr="00A2620D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CO</w:t>
      </w:r>
      <w:r w:rsidRPr="00A2620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Et</w:t>
      </w:r>
      <w:r w:rsidRPr="00A2620D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N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were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added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subsequently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reaction was cooled down in an ice bath and allyl bromide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4,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slowly added. Then the mixture was allowed to warm up to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and stirred for 2 h. The reaction was diluted with water and extracted</w:t>
      </w:r>
      <w:r w:rsidRPr="00A2620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with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(20.0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t</w:t>
      </w:r>
      <w:r>
        <w:rPr>
          <w:rFonts w:ascii="Times New Roman" w:hAnsi="Times New Roman" w:cs="Times New Roman"/>
          <w:color w:val="000000" w:themeColor="text1"/>
          <w:sz w:val="24"/>
        </w:rPr>
        <w:t>hree times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The combined organic phase was washed with brine, dried with MgSO</w:t>
      </w:r>
      <w:r w:rsidRPr="00517251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filtered, and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concentrated in vacuo. The mixture was purified by fast flash chromatography on silica gel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using a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/EtOH mixture as the eluent, obtaining the crude product </w:t>
      </w:r>
      <w:r>
        <w:rPr>
          <w:rFonts w:ascii="Times New Roman" w:hAnsi="Times New Roman" w:cs="Times New Roman"/>
          <w:color w:val="000000" w:themeColor="text1"/>
          <w:sz w:val="24"/>
        </w:rPr>
        <w:t>5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crude product (1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dissolved in CH</w:t>
      </w:r>
      <w:r w:rsidRPr="0051725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A2620D">
        <w:rPr>
          <w:rFonts w:ascii="Times New Roman" w:hAnsi="Times New Roman" w:cs="Times New Roman"/>
          <w:color w:val="000000" w:themeColor="text1"/>
          <w:sz w:val="24"/>
        </w:rPr>
        <w:t>Cl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CH</w:t>
      </w:r>
      <w:r w:rsidRPr="0051725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POCl</w:t>
      </w:r>
      <w:r w:rsidRPr="0051725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and the reaction was refluxed for 3 h. The solution was removed by rotary evaporator and the crude acyl chloride residue was dissolved in dry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DIPEA (5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2,2,2-Trifluoroethylamine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4,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 quickly and the reaction was stirred at 90 ºC for 2 h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The solution was removed by rotary evaporator and the </w:t>
      </w:r>
      <w:r>
        <w:rPr>
          <w:rFonts w:ascii="Times New Roman" w:hAnsi="Times New Roman" w:cs="Times New Roman"/>
          <w:color w:val="000000" w:themeColor="text1"/>
          <w:sz w:val="24"/>
        </w:rPr>
        <w:t>residue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was mixed with 1,3-dimethylbarbituric acid (3.0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), and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tetrakis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>(triphenyl-</w:t>
      </w:r>
      <w:proofErr w:type="gramStart"/>
      <w:r w:rsidRPr="007A7DAF">
        <w:rPr>
          <w:rFonts w:ascii="Times New Roman" w:hAnsi="Times New Roman" w:cs="Times New Roman"/>
          <w:color w:val="000000" w:themeColor="text1"/>
          <w:sz w:val="24"/>
        </w:rPr>
        <w:t>phosphine)palladium</w:t>
      </w:r>
      <w:proofErr w:type="gramEnd"/>
      <w:r w:rsidRPr="007A7DAF">
        <w:rPr>
          <w:rFonts w:ascii="Times New Roman" w:hAnsi="Times New Roman" w:cs="Times New Roman"/>
          <w:color w:val="000000" w:themeColor="text1"/>
          <w:sz w:val="24"/>
        </w:rPr>
        <w:t>(0) (0.5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in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MeOH/</w:t>
      </w:r>
      <w:r w:rsidRPr="00BA056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(5/1) and stirred at r.t for 1 h. The solvent was removed and the residue was purified by silica gel flash chromatography using a 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CH</w:t>
      </w:r>
      <w:r w:rsidR="00596C17" w:rsidRPr="00596C17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96C17">
        <w:rPr>
          <w:rFonts w:ascii="Times New Roman" w:hAnsi="Times New Roman" w:cs="Times New Roman"/>
          <w:color w:val="000000" w:themeColor="text1"/>
          <w:sz w:val="24"/>
        </w:rPr>
        <w:t>Cl</w:t>
      </w:r>
      <w:r w:rsidR="00596C17" w:rsidRPr="00596C17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/EtOH mixture as the eluent. Atropurpureus solid. Yield 31%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23E3ADA9" w14:textId="45D322DB" w:rsidR="008229E5" w:rsidRPr="00F84C8E" w:rsidRDefault="008229E5" w:rsidP="008229E5">
      <w:pPr>
        <w:rPr>
          <w:rFonts w:ascii="Times New Roman" w:hAnsi="Times New Roman" w:cs="Times New Roman"/>
          <w:color w:val="FF0000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402BC5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) δ 8.48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= 8.1 Hz, 1H), 8.14 – 8.06 (m, 2H), 7.27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= 9.9 Hz, 1H), 7.05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= 9.4 Hz, 1H), 6.97 (s, 1H), 6.84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= 2.6 Hz, 1H), 6.37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9.4</w:t>
      </w:r>
      <w:r w:rsidRPr="00402BC5">
        <w:rPr>
          <w:rFonts w:ascii="Times New Roman" w:hAnsi="Times New Roman" w:cs="Times New Roman"/>
          <w:color w:val="000000" w:themeColor="text1"/>
          <w:sz w:val="24"/>
        </w:rPr>
        <w:t xml:space="preserve"> Hz, 1H), 3.91 – 3.84 (m, 5H), 3.74 – 3.69 (m, 4H), 3.54 – 3.47 (m, 2H), 3.46 (s, 1H), 2.44 – 2.35 (m, 2H), 2.28 – 2.19 (m, 1H), 1.78 – 1.67 (m, 1H), 1.40 (s, 6H).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32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6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7E58C5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7E58C5"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674.2401; found 674.2405.</w:t>
      </w:r>
    </w:p>
    <w:p w14:paraId="7089F9F1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drawing>
          <wp:anchor distT="0" distB="0" distL="114300" distR="114300" simplePos="0" relativeHeight="251661312" behindDoc="0" locked="0" layoutInCell="1" allowOverlap="1" wp14:anchorId="5D8B1FB2" wp14:editId="3D4BCD53">
            <wp:simplePos x="0" y="0"/>
            <wp:positionH relativeFrom="margin">
              <wp:posOffset>-195911</wp:posOffset>
            </wp:positionH>
            <wp:positionV relativeFrom="paragraph">
              <wp:posOffset>222250</wp:posOffset>
            </wp:positionV>
            <wp:extent cx="5649741" cy="1152939"/>
            <wp:effectExtent l="0" t="0" r="0" b="0"/>
            <wp:wrapTopAndBottom/>
            <wp:docPr id="25666" name="图片 25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741" cy="115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4692AD" w14:textId="34488F8D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bookmarkStart w:id="41" w:name="_Hlk77062619"/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BDQF-10-Halo.</w:t>
      </w:r>
      <w:bookmarkEnd w:id="41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Please refer to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synthesis of </w:t>
      </w:r>
      <w:r w:rsidRPr="000F4FB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0F4FBF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Atropurpureus solid. Yield 67%.</w:t>
      </w:r>
    </w:p>
    <w:p w14:paraId="4675E810" w14:textId="3149DC7E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 w:rsidRPr="00517251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9.11 – 9.04 (m, 1H), 8.35 – 8.28 (m, 1H), 8.09 (t,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8.0 Hz, 1H), 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7.98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7.34 – 7.24 (m, 1H), 7.09 – 7.03 (m, 1H), 6.99 (s, 1H), 6.86 (s, 1H), 6.41 – 6.36 (m, 1H), 3.93 – 3.85 (m, 5H), 3.78 – 3.69 (m, 15H), 3.61 (t,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6.6 Hz, 2H), 3.55 (t,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= 6.6 Hz, 2H),</w:t>
      </w:r>
      <w:r w:rsidRPr="008F6631">
        <w:rPr>
          <w:rFonts w:ascii="Times New Roman" w:hAnsi="Times New Roman" w:cs="Times New Roman"/>
          <w:color w:val="000000" w:themeColor="text1"/>
          <w:sz w:val="24"/>
        </w:rPr>
        <w:t xml:space="preserve"> 3.21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2.44 – 2.36 (m, 2H), 2.32 – 2.19 (m, 1H), 1.86 – 1.80 (m, 2H), 1.76 – 1.69 (m, 1H), 1.65 – 1.60 (m, 2H), 1.54 – 1.46 (m, 4H), 1.40 (s, 6H).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44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52</w:t>
      </w:r>
      <w:r w:rsidRPr="00EC21B0">
        <w:rPr>
          <w:rFonts w:ascii="Times New Roman" w:hAnsi="Times New Roman" w:cs="Times New Roman"/>
          <w:color w:val="000000" w:themeColor="text1"/>
          <w:sz w:val="24"/>
          <w:szCs w:val="28"/>
        </w:rPr>
        <w:t>Cl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6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5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5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7E58C5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A822F1">
        <w:rPr>
          <w:rFonts w:ascii="Times New Roman" w:hAnsi="Times New Roman" w:cs="Times New Roman"/>
          <w:color w:val="000000" w:themeColor="text1"/>
          <w:sz w:val="24"/>
          <w:szCs w:val="28"/>
        </w:rPr>
        <w:t>880.3639; found 880.3641.</w:t>
      </w:r>
    </w:p>
    <w:p w14:paraId="34549956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C8B44D2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drawing>
          <wp:inline distT="0" distB="0" distL="0" distR="0" wp14:anchorId="2010C4F1" wp14:editId="3E601895">
            <wp:extent cx="3904090" cy="1162374"/>
            <wp:effectExtent l="0" t="0" r="1270" b="0"/>
            <wp:docPr id="25667" name="图片 25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02" cy="117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BF830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Synthesis of BDQF-6-Mito. </w:t>
      </w:r>
      <w:r w:rsidRPr="0046300B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46300B">
        <w:rPr>
          <w:rFonts w:ascii="Times New Roman" w:hAnsi="Times New Roman" w:cs="Times New Roman"/>
          <w:b/>
          <w:bCs/>
          <w:color w:val="000000" w:themeColor="text1"/>
          <w:sz w:val="24"/>
        </w:rPr>
        <w:t>DQF-6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</w:t>
      </w:r>
      <w:r>
        <w:rPr>
          <w:rFonts w:ascii="Times New Roman" w:hAnsi="Times New Roman" w:cs="Times New Roman"/>
          <w:color w:val="000000" w:themeColor="text1"/>
          <w:sz w:val="24"/>
        </w:rPr>
        <w:t>, 1.0 equiv.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dissolved in CH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OH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reaction was stirred and 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SO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(0.5 mL) was added dropwise. Then the mixture was reflux</w:t>
      </w:r>
      <w:r>
        <w:rPr>
          <w:rFonts w:ascii="Times New Roman" w:hAnsi="Times New Roman" w:cs="Times New Roman" w:hint="eastAsia"/>
          <w:color w:val="000000" w:themeColor="text1"/>
          <w:sz w:val="24"/>
        </w:rPr>
        <w:t>ed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6-10 h.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The mixture was poured into 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O (10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 and extracted with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(20.0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three times. The organic phase was dried over anhydrous MgSO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filtered, evaporated and the crude was purified by column chromatography on silica gel chromatography using a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/EtOH mixture as the eluent. Atropurpureus solid. Yield 46%.</w:t>
      </w:r>
    </w:p>
    <w:p w14:paraId="12CD49B8" w14:textId="40AECC36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517251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F865C4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>) δ 8.44 – 8.33 (m, 1H), 7.</w:t>
      </w:r>
      <w:r>
        <w:rPr>
          <w:rFonts w:ascii="Times New Roman" w:hAnsi="Times New Roman" w:cs="Times New Roman"/>
          <w:color w:val="000000" w:themeColor="text1"/>
          <w:sz w:val="24"/>
        </w:rPr>
        <w:t>98-7.81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, 2H), 7.44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= 8.4 Hz, 1H), 7.19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9.7 Hz, 1H), 7.05 – 6.97 (m, 2H), 6.85 (s, 1H), 6.23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4.4 Hz, 1H), 3.9</w:t>
      </w:r>
      <w:r>
        <w:rPr>
          <w:rFonts w:ascii="Times New Roman" w:hAnsi="Times New Roman" w:cs="Times New Roman"/>
          <w:color w:val="000000" w:themeColor="text1"/>
          <w:sz w:val="24"/>
        </w:rPr>
        <w:t>7-3.89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, 2H), 3.85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11.1 Hz, 3H), 3.7</w:t>
      </w:r>
      <w:r>
        <w:rPr>
          <w:rFonts w:ascii="Times New Roman" w:hAnsi="Times New Roman" w:cs="Times New Roman"/>
          <w:color w:val="000000" w:themeColor="text1"/>
          <w:sz w:val="24"/>
        </w:rPr>
        <w:t>5-3.65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, 8H), 3.20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9.9 Hz, 1H), 2.</w:t>
      </w:r>
      <w:r>
        <w:rPr>
          <w:rFonts w:ascii="Times New Roman" w:hAnsi="Times New Roman" w:cs="Times New Roman"/>
          <w:color w:val="000000" w:themeColor="text1"/>
          <w:sz w:val="24"/>
        </w:rPr>
        <w:t>42-2.32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, 2H), 2.31 – 2.17 (m, 1H), 1.76 – 1.64 (m, 1H), 1.37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7.7 Hz, 6H).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 NMR (10</w:t>
      </w:r>
      <w:r>
        <w:rPr>
          <w:rFonts w:ascii="Times New Roman" w:hAnsi="Times New Roman" w:cs="Times New Roman"/>
          <w:color w:val="000000" w:themeColor="text1"/>
          <w:sz w:val="24"/>
        </w:rPr>
        <w:t>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 xml:space="preserve">OD </w:t>
      </w:r>
      <w:r w:rsidR="006D112B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ntaining 20% 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166.84, 157.81, 156.83, 156.71, 155.57, 155.23, 147.46, 135.37, 135.23, 133.99, 133.89, 132.08, 131.31, 131.19, 130.96, 115.58, 114.88, 114.37, 105.63, 96.92, 96.46, 58.58, 55.15, 53.01, 46.47, 32.01, 30.76, 30.62, 23.72, 12.95.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33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3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[M]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564.2469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564.2482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6891CA1E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C03DC88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D0BC5">
        <w:rPr>
          <w:noProof/>
          <w:lang w:eastAsia="en-US"/>
        </w:rPr>
        <w:lastRenderedPageBreak/>
        <w:drawing>
          <wp:inline distT="0" distB="0" distL="0" distR="0" wp14:anchorId="079BED77" wp14:editId="7BB019A5">
            <wp:extent cx="4964061" cy="1097280"/>
            <wp:effectExtent l="0" t="0" r="8255" b="0"/>
            <wp:docPr id="25668" name="图片 25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518" cy="110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01C01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Synthesis of BDQF-6-Lyso. </w:t>
      </w:r>
      <w:r w:rsidRPr="00913B77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dissolved in </w:t>
      </w:r>
      <w:r>
        <w:rPr>
          <w:rFonts w:ascii="Times New Roman" w:hAnsi="Times New Roman" w:cs="Times New Roman"/>
          <w:color w:val="000000" w:themeColor="text1"/>
          <w:sz w:val="24"/>
        </w:rPr>
        <w:t>CH</w:t>
      </w:r>
      <w:r w:rsidRPr="00355228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ClCH</w:t>
      </w:r>
      <w:r w:rsidRPr="00355228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>Cl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POCl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5.0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</w:t>
      </w:r>
      <w:r>
        <w:rPr>
          <w:rFonts w:ascii="Times New Roman" w:hAnsi="Times New Roman" w:cs="Times New Roman"/>
          <w:color w:val="000000" w:themeColor="text1"/>
          <w:sz w:val="24"/>
        </w:rPr>
        <w:t>uiv.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and the reaction was refluxed for 3 h. The solvent was removed under reduced pressure and the residue was dissolved in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MeCN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2-morpholin-4-ylethanamine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7,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DIPEA (10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were dissolved in dry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Me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CN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mL), then transferred into the above solution. The reaction was stirred at 70 ºC for 2 h. The solvent was removed under reduced pressure to give the crude product, which was purified by silica gel flash chromatography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using a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/EtOH mixture as the eluent. Atropurpureus solid. Yield 68%.</w:t>
      </w:r>
    </w:p>
    <w:p w14:paraId="7FAF40F4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51725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517251">
        <w:rPr>
          <w:rFonts w:ascii="Times New Roman" w:hAnsi="Times New Roman" w:cs="Times New Roman"/>
          <w:b/>
          <w:bCs/>
          <w:color w:val="000000" w:themeColor="text1"/>
          <w:sz w:val="24"/>
        </w:rPr>
        <w:t>DQF-6-Lyso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F865C4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>H NMR (400 MHz, DMSO-d</w:t>
      </w:r>
      <w:r w:rsidRPr="00753F15">
        <w:rPr>
          <w:rFonts w:ascii="Times New Roman" w:hAnsi="Times New Roman" w:cs="Times New Roman"/>
          <w:color w:val="000000" w:themeColor="text1"/>
          <w:sz w:val="24"/>
          <w:vertAlign w:val="subscript"/>
        </w:rPr>
        <w:t>6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) δ 7.85 (s, 1H), 7.54 (s, 2H), 7.11 – 6.77 (m, 2H), 6.47 (s, 2H), 6.23 (s, 1H), 5.78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7.6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Hz, 1H), 3.90 (</w:t>
      </w:r>
      <w:r>
        <w:rPr>
          <w:rFonts w:ascii="Times New Roman" w:hAnsi="Times New Roman" w:cs="Times New Roman"/>
          <w:color w:val="000000" w:themeColor="text1"/>
          <w:sz w:val="24"/>
        </w:rPr>
        <w:t>s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>, 2H), 3.83 – 3.67 (m, 5H), 3.55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, 5H), 3.32 – 3.23 (m, 3H), 3.05 – 2.85 (m, 4H), 2.07 – 1.87 (m, 3H), 1.36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4"/>
        </w:rPr>
        <w:t>7.2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Hz, 1H), 1.22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>, 4H), 1.08 (t,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F865C4">
        <w:rPr>
          <w:rFonts w:ascii="Times New Roman" w:hAnsi="Times New Roman" w:cs="Times New Roman"/>
          <w:color w:val="000000" w:themeColor="text1"/>
          <w:sz w:val="24"/>
        </w:rPr>
        <w:t xml:space="preserve"> = 6.3 Hz, 6H).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42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5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3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A822F1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662.3318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662.3317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015BD4BE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AFD397E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2F0108">
        <w:rPr>
          <w:noProof/>
          <w:lang w:eastAsia="en-US"/>
        </w:rPr>
        <w:drawing>
          <wp:inline distT="0" distB="0" distL="0" distR="0" wp14:anchorId="678D91A8" wp14:editId="3D19CDB9">
            <wp:extent cx="3800723" cy="1156782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812" cy="116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360A8" w14:textId="53BC10C4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ynthesis of BDQF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-(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, 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3)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: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Ethyl acetoacetate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10,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1.1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and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dissolved in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methanesulfonic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acid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mixture was stirred and heated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at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90</w:t>
      </w:r>
      <w:r w:rsidR="002A0E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°C for 3 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 then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was poured into ice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water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P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erchloric acid (0.5 mL) was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dropwise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when the solution was stirred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The resulting </w:t>
      </w:r>
      <w:r>
        <w:rPr>
          <w:rFonts w:ascii="Times New Roman" w:hAnsi="Times New Roman" w:cs="Times New Roman"/>
          <w:color w:val="000000" w:themeColor="text1"/>
          <w:sz w:val="24"/>
        </w:rPr>
        <w:t>mixture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was extracted w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ith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CH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(30.0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organic phase was dried over anhydrous MgSO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filtered, evaporated and the crude was purified by column chromatography on silica gel chromatography using an EA/PE mixture as the eluent.</w:t>
      </w:r>
    </w:p>
    <w:p w14:paraId="73EFCFB7" w14:textId="76FEA12B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51725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517251">
        <w:rPr>
          <w:rFonts w:ascii="Times New Roman" w:hAnsi="Times New Roman" w:cs="Times New Roman"/>
          <w:b/>
          <w:bCs/>
          <w:color w:val="000000" w:themeColor="text1"/>
          <w:sz w:val="24"/>
        </w:rPr>
        <w:t>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Yield 64%.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CDCl</w:t>
      </w:r>
      <w:r w:rsidR="006D112B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6.55 (s, 1H), 6.25 (s, 1H), 5.93 (s, 1H), 3.66 (s, 1H), 3.44 (s, 3H), 3.28 (s, 2H), 2.70 (s, 1H), 2.33 (s, 3H), 2.17 – 2.08 (m, 2H), 2.06 – 1.94 (m, 1H), 1.51 – 1.41 (m, 1H), 1.23 – 1.15 (m, 3H).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 NMR (100 MHz, Chloroform-d) δ 162.67, 152.85, 149.58, 139.67, 130.56, 108.99, 108.41, 103.57, 96.52, 56.60, 50.61, 47.32, 45.71, 30.24, 23.31, 18.80, 10.06.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284.15, found 284.13.</w:t>
      </w:r>
    </w:p>
    <w:p w14:paraId="520092A5" w14:textId="05394869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51725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Yield 71%.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6.69 (s, 1H), 6.29 (s, 1H), 5.95 (s, 1H), 3.9</w:t>
      </w:r>
      <w:r>
        <w:rPr>
          <w:rFonts w:ascii="Times New Roman" w:hAnsi="Times New Roman" w:cs="Times New Roman"/>
          <w:color w:val="000000" w:themeColor="text1"/>
          <w:sz w:val="24"/>
        </w:rPr>
        <w:t>7-3.86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83-3.72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3.55 (d, J = 9.1 Hz, 2H),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45-3.29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2H), </w:t>
      </w:r>
      <w:r>
        <w:rPr>
          <w:rFonts w:ascii="Times New Roman" w:hAnsi="Times New Roman" w:cs="Times New Roman"/>
          <w:color w:val="000000" w:themeColor="text1"/>
          <w:sz w:val="24"/>
        </w:rPr>
        <w:t>3.00-2.90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2.32 (s, 3H), 2.18 – 2.10 (m, 2H), 2.08 – 1.97 (m,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1.</w:t>
      </w:r>
      <w:r>
        <w:rPr>
          <w:rFonts w:ascii="Times New Roman" w:hAnsi="Times New Roman" w:cs="Times New Roman"/>
          <w:color w:val="000000" w:themeColor="text1"/>
          <w:sz w:val="24"/>
        </w:rPr>
        <w:t>50-1.40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162.35, 152.69, 150.11, 139.11, 129.33,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>126.85, 124.04, 109.07, 105.74, 97.24, 55.31, 54.28, 53.39, 47.20, 29.92, 23.12, 18.64.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338.12, found 228.10.</w:t>
      </w:r>
    </w:p>
    <w:p w14:paraId="7B06A4D2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8EE072C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2F0108">
        <w:rPr>
          <w:noProof/>
          <w:lang w:eastAsia="en-US"/>
        </w:rPr>
        <w:drawing>
          <wp:inline distT="0" distB="0" distL="0" distR="0" wp14:anchorId="21F5F711" wp14:editId="74141E3D">
            <wp:extent cx="3912042" cy="1198669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456" cy="121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5F8A0" w14:textId="434E2870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ynthesis of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13, 14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: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DMF (0.5 mL) and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 was mixed in a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25 mL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vial. The mixture was cooled to 0</w:t>
      </w:r>
      <w:r w:rsidR="002A0E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°C and stirred under N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And following POCl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dropwise. 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The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reaction was carried out at 0°C for 1 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h.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Then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containing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dropwise to the above mixture. the reaction was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hen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slowly warmed to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and stirred for 2 h. TLC was used to monitor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reaction. When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disappear</w:t>
      </w:r>
      <w:r>
        <w:rPr>
          <w:rFonts w:ascii="Times New Roman" w:hAnsi="Times New Roman" w:cs="Times New Roman"/>
          <w:color w:val="000000" w:themeColor="text1"/>
          <w:sz w:val="24"/>
        </w:rPr>
        <w:t>ed from the reaction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NaOH (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aq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>, 0.5 mol/L, 10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to the mixture. And the reaction was stirred at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10 min. The mixture was extracted w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ith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(20.0 mL) three times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organic phase was washed once with saturated NaCl solution and then was evaporated in vacuo. The resulting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residue was subjected to fast column chromatography using a</w:t>
      </w:r>
      <w:r>
        <w:rPr>
          <w:rFonts w:ascii="Times New Roman" w:hAnsi="Times New Roman" w:cs="Times New Roman"/>
          <w:color w:val="000000" w:themeColor="text1"/>
          <w:sz w:val="24"/>
        </w:rPr>
        <w:t>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EA/PE mixture as the eluent to obtain the crude product of </w:t>
      </w:r>
      <w:r>
        <w:rPr>
          <w:rFonts w:ascii="Times New Roman" w:hAnsi="Times New Roman" w:cs="Times New Roman"/>
          <w:color w:val="000000" w:themeColor="text1"/>
          <w:sz w:val="24"/>
        </w:rPr>
        <w:t>11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>
        <w:rPr>
          <w:rFonts w:ascii="Times New Roman" w:hAnsi="Times New Roman" w:cs="Times New Roman"/>
          <w:color w:val="000000" w:themeColor="text1"/>
          <w:sz w:val="24"/>
        </w:rPr>
        <w:t>12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And then the crude product was dissolved in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 and cooled to 0</w:t>
      </w:r>
      <w:r w:rsidR="002A0EE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°C. BBr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to the mixture. The reaction was slowly warmed to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and continue stirred overnight. After completing, the mixture was poured into 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O (10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mL), followed by the adjustment of pH of the solution to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neutral with Na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aqueous solution. The mixture was extracted with EA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(20.0 mL) three times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organic phase was washed once with saturated NaCl solution, dried over anhydrous MgSO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filtered, evaporated and the crude was purified by column chromatography on silica gel chromatography using a</w:t>
      </w:r>
      <w:r>
        <w:rPr>
          <w:rFonts w:ascii="Times New Roman" w:hAnsi="Times New Roman" w:cs="Times New Roman"/>
          <w:color w:val="000000" w:themeColor="text1"/>
          <w:sz w:val="24"/>
        </w:rPr>
        <w:t>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EA/PE mixture as the eluent. </w:t>
      </w:r>
    </w:p>
    <w:p w14:paraId="0A700392" w14:textId="67555E75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Yield 63%.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11.66 (s, 1H), 9.42 (s, 1H), 6.45 (s, 1H), 5.83 (s, 1H), 3.67 (s, 1H), 3.45 – 3.29 (m, 3H), 3.28 – 3.17 (m, 2H),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</w:rPr>
        <w:t>62-2.50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2.15 – 2.03 (m, 2H), 2.01 – 1.91 (m, 1H), 1.48 – 1.35 (m, 1H), 1.16 (t,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5.8 Hz, 3H).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191.65, 159.46, 144.34, 127.26, 112.62, 110.33, 96.08, 57.49, 50.34, 47.53, 45.69, 30.28, 23.45, 10.33.</w:t>
      </w:r>
      <w:r w:rsidRPr="007A7DAF">
        <w:rPr>
          <w:color w:val="000000" w:themeColor="text1"/>
        </w:rPr>
        <w:t xml:space="preserve"> </w:t>
      </w:r>
    </w:p>
    <w:p w14:paraId="0645ABD2" w14:textId="22D66A9B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Y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ield 55%.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11.58 (s, 1H), 9.45 (s, 1H), 6.63 (s, 1H), 5.90 (s,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83-3.66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3.59 (s, 1H), 3.53 – 3.40 (m, 2H), 3.33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8.4 Hz,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</w:rPr>
        <w:t>91-2.81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2.20 – 2.08 (m, 2H), 2.06 – 1.94 (m,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1.</w:t>
      </w:r>
      <w:r>
        <w:rPr>
          <w:rFonts w:ascii="Times New Roman" w:hAnsi="Times New Roman" w:cs="Times New Roman"/>
          <w:color w:val="000000" w:themeColor="text1"/>
          <w:sz w:val="24"/>
        </w:rPr>
        <w:t>54-1.38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192.08, 159.87, 143.75, 126.95, 126.03, 115.37, 110.46, 96.83, 55.91, 54.63, 53.08, 47.53, 30.06, 23.35.</w:t>
      </w:r>
      <w:r w:rsidRPr="007A7DAF">
        <w:rPr>
          <w:color w:val="000000" w:themeColor="text1"/>
        </w:rPr>
        <w:t xml:space="preserve"> </w:t>
      </w:r>
    </w:p>
    <w:p w14:paraId="39DD381C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6BE5313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2F0108">
        <w:rPr>
          <w:noProof/>
          <w:lang w:eastAsia="en-US"/>
        </w:rPr>
        <w:lastRenderedPageBreak/>
        <w:drawing>
          <wp:inline distT="0" distB="0" distL="0" distR="0" wp14:anchorId="42D90CE9" wp14:editId="1BD11F23">
            <wp:extent cx="4102873" cy="120280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371" cy="121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5F5FC" w14:textId="02579DB8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ynthesis of BDQF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-(20, 14)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: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Diethyl malonate (1.5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piperidine (3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</w:rPr>
        <w:t>were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 to a solution of </w:t>
      </w:r>
      <w:r>
        <w:rPr>
          <w:rFonts w:ascii="Times New Roman" w:hAnsi="Times New Roman" w:cs="Times New Roman"/>
          <w:color w:val="000000" w:themeColor="text1"/>
          <w:sz w:val="24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>
        <w:rPr>
          <w:rFonts w:ascii="Times New Roman" w:hAnsi="Times New Roman" w:cs="Times New Roman"/>
          <w:color w:val="000000" w:themeColor="text1"/>
          <w:sz w:val="24"/>
        </w:rPr>
        <w:t>14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g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in </w:t>
      </w:r>
      <w:r>
        <w:rPr>
          <w:rFonts w:ascii="Times New Roman" w:hAnsi="Times New Roman" w:cs="Times New Roman"/>
          <w:color w:val="000000" w:themeColor="text1"/>
          <w:sz w:val="24"/>
        </w:rPr>
        <w:t>EtOH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mixture was heated to reflux and stirred for 4 h. The solvent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was evaporated in vacuo. The crude product was purified by silica gel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chromatography using a</w:t>
      </w:r>
      <w:r>
        <w:rPr>
          <w:rFonts w:ascii="Times New Roman" w:hAnsi="Times New Roman" w:cs="Times New Roman"/>
          <w:color w:val="000000" w:themeColor="text1"/>
          <w:sz w:val="24"/>
        </w:rPr>
        <w:t>n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EA/PE mixture as the eluent.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3C2197">
        <w:rPr>
          <w:rFonts w:ascii="Times New Roman" w:hAnsi="Times New Roman" w:cs="Times New Roman"/>
          <w:color w:val="000000" w:themeColor="text1"/>
          <w:sz w:val="24"/>
        </w:rPr>
        <w:t>Orange or dark red solid.</w:t>
      </w:r>
    </w:p>
    <w:p w14:paraId="743ACEF0" w14:textId="792D4BBD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Orange solid. Yield 83%. </w:t>
      </w:r>
      <w:r w:rsidRPr="00753F15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8.38 (s, 1H), 6.45 (s, 1H), 6.18 (s, 1H), 4.34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7.1 Hz, 2H), 3.71 (dt,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9.8, 5.3 Hz,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3.4</w:t>
      </w:r>
      <w:r>
        <w:rPr>
          <w:rFonts w:ascii="Times New Roman" w:hAnsi="Times New Roman" w:cs="Times New Roman"/>
          <w:color w:val="000000" w:themeColor="text1"/>
          <w:sz w:val="24"/>
        </w:rPr>
        <w:t>9-3.39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3H)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34-3.21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2.76 – 2.66 (m,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</w:rPr>
        <w:t>22-2.10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2.08 – 1.94 (m, 1H), 1.51 – 1.43 (m, 1H), 1.37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7.1 Hz, 3H), 1.17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7.0 Hz, 3H). </w:t>
      </w:r>
      <w:r w:rsidRPr="00753F15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 NMR (10</w:t>
      </w:r>
      <w:r>
        <w:rPr>
          <w:rFonts w:ascii="Times New Roman" w:hAnsi="Times New Roman" w:cs="Times New Roman"/>
          <w:color w:val="000000" w:themeColor="text1"/>
          <w:sz w:val="24"/>
        </w:rPr>
        <w:t>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164.36, 158.53, 153.33, 148.97, 141.91, 129.88, 109.02, 108.98, 107.68, 96.32, 61.07, 56.02, 53.92, 53.59, 52.76, 47.43, 29.93, 23.05, 14.40.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342.16, found 342.13.</w:t>
      </w:r>
    </w:p>
    <w:p w14:paraId="0F21B9E9" w14:textId="5D43FFF3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 Yellow solid. Yield 81%.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8.40 (s, 1H), 6.64 (s, 1H), 6.27 (s, 1H), 4.36 (q, J = 7.1 Hz, 2H),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98-3.73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3.65 (dt, J = 9.7, 5.1 Hz, 1H), </w:t>
      </w:r>
      <w:r>
        <w:rPr>
          <w:rFonts w:ascii="Times New Roman" w:hAnsi="Times New Roman" w:cs="Times New Roman"/>
          <w:color w:val="000000" w:themeColor="text1"/>
          <w:sz w:val="24"/>
        </w:rPr>
        <w:t>3.61-3.54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3.49 (t, J = 9.6 Hz, 1H), 3.37 (q, J = 9.6 Hz, 1H), 3.05 – 2.95 (m, 1H), 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</w:rPr>
        <w:t>24-2.14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2.11 – 1.98 (m, 1H), 1.55 – 1.46 (m, 1H), 1.38 (t, J = 7.1 Hz, 3H).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164.86, 159.07, 153.29, 149.11, 142.88, 131.36, 108.16, 107.90, 107.18, 95.67, 61.06, 57.28, 50.21, 47.62, 45.75, 30.34, 23.35, 14.61, 10.03.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396.13, found 419.14.[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M+Na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>]</w:t>
      </w:r>
    </w:p>
    <w:p w14:paraId="1BE5E8B4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E1CF8B0" w14:textId="7777777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2F0108">
        <w:rPr>
          <w:noProof/>
          <w:lang w:eastAsia="en-US"/>
        </w:rPr>
        <w:drawing>
          <wp:inline distT="0" distB="0" distL="0" distR="0" wp14:anchorId="40A4490C" wp14:editId="79932833">
            <wp:extent cx="5274310" cy="116332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D53BA" w14:textId="7E6C8F1B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ynthesis of BDQF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-(21, 15)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EtOH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(2.0 mL)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dissolving </w:t>
      </w:r>
      <w:r>
        <w:rPr>
          <w:rFonts w:ascii="Times New Roman" w:hAnsi="Times New Roman" w:cs="Times New Roman"/>
          <w:color w:val="000000" w:themeColor="text1"/>
          <w:sz w:val="24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or </w:t>
      </w:r>
      <w:r>
        <w:rPr>
          <w:rFonts w:ascii="Times New Roman" w:hAnsi="Times New Roman" w:cs="Times New Roman"/>
          <w:color w:val="000000" w:themeColor="text1"/>
          <w:sz w:val="24"/>
        </w:rPr>
        <w:t>14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added to a solution of phenylamine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16,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p-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TsOH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(0.1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in ethanol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mixture reflux</w:t>
      </w:r>
      <w:r>
        <w:rPr>
          <w:rFonts w:ascii="Times New Roman" w:hAnsi="Times New Roman" w:cs="Times New Roman" w:hint="eastAsia"/>
          <w:color w:val="000000" w:themeColor="text1"/>
          <w:sz w:val="24"/>
        </w:rPr>
        <w:t>ed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4 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 then t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he solvent was evaporated in vacuo. The resulting residue was dissolved with CH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B148E9" w:rsidRPr="00B148E9">
        <w:rPr>
          <w:rFonts w:ascii="Times New Roman" w:hAnsi="Times New Roman" w:cs="Times New Roman" w:hint="eastAsia"/>
          <w:color w:val="000000" w:themeColor="text1"/>
          <w:sz w:val="24"/>
        </w:rPr>
        <w:t>Cl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BF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·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Et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O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to the above solution. And the mixture was stirred at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3 h. DIPEA (2.5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added. The mixture was continuously stirred until the color of the solution became yellow or orange. The mixture was poured into H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O (10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mL), followed by the adjustment of pH of the solution to neutral with Na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aqueous solution. The mixture was extracted with EA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(10.0 mL) three times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 The organic phase was washed once with saturated NaCl solution, dried over anhydrous MgSO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filtered, evaporated and the crude was purified by column chromatography on silica gel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>chromatography using an EA/PE mixture as the eluent.</w:t>
      </w:r>
      <w:r w:rsidRPr="003C2197">
        <w:t xml:space="preserve"> </w:t>
      </w:r>
      <w:bookmarkStart w:id="42" w:name="OLE_LINK2"/>
      <w:r w:rsidRPr="003C2197">
        <w:rPr>
          <w:rFonts w:ascii="Times New Roman" w:hAnsi="Times New Roman" w:cs="Times New Roman"/>
          <w:color w:val="000000" w:themeColor="text1"/>
          <w:sz w:val="24"/>
        </w:rPr>
        <w:t xml:space="preserve">Orange or dark red solid. </w:t>
      </w:r>
      <w:bookmarkEnd w:id="42"/>
    </w:p>
    <w:p w14:paraId="1B01CD9B" w14:textId="7ED6DA4D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: Orange solid. Yield 74%.</w:t>
      </w:r>
      <w:r w:rsidRPr="00365448">
        <w:t xml:space="preserve"> </w:t>
      </w:r>
      <w:r w:rsidRPr="00365448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>) δ 7.98 (s, 1H), 7.50 (d,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J</w:t>
      </w:r>
      <w:r w:rsidRPr="00365448">
        <w:rPr>
          <w:rFonts w:ascii="Times New Roman" w:hAnsi="Times New Roman" w:cs="Times New Roman"/>
          <w:color w:val="000000" w:themeColor="text1"/>
          <w:sz w:val="24"/>
        </w:rPr>
        <w:t xml:space="preserve"> = 6.3 Hz, 2H), 7.40 (s, 2H), 7.29 (s, 1H), 6.33 (s, 1H), 6.01 (s, 1H), 3.75 (s, 1H), 3.51 (s, 1H), 3.38 (s, 2H), 3.24 (s, 1H), 2.67 (s, 1H), 2.15 (s, 2H), 2.02 (s, 1H), 1.49 (s, 1H), 1.26 (s, 2H), 1.17 (s, 3H).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158.03, 157.20, 147.09, 143.81, 129.42, 128.80, 127.20, 123.30, 109.38, 106.62, 97.36, 57.84, 50.31, 47.78, 45.67, 30.30, 23.36, 10.12.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369.18, found 369.22.</w:t>
      </w:r>
    </w:p>
    <w:p w14:paraId="2F396E47" w14:textId="3CDEBE4F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Yellow solid. Yield 87%.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7.99 (s, 1H), 7.48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7.6 Hz, 2H), 7.40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7.5 Hz, 2H), 7.31 (d,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6.8 Hz, 1H), 6.50 (s, 1H), 6.03 (s, 1H), 3.87 – 3.59 (m, 3H),</w:t>
      </w:r>
      <w:r w:rsidRPr="00EF4F1F">
        <w:rPr>
          <w:rFonts w:ascii="Times New Roman" w:hAnsi="Times New Roman" w:cs="Times New Roman"/>
          <w:color w:val="FF0000"/>
          <w:sz w:val="24"/>
        </w:rPr>
        <w:t xml:space="preserve">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3.</w:t>
      </w:r>
      <w:r>
        <w:rPr>
          <w:rFonts w:ascii="Times New Roman" w:hAnsi="Times New Roman" w:cs="Times New Roman"/>
          <w:color w:val="000000" w:themeColor="text1"/>
          <w:sz w:val="24"/>
        </w:rPr>
        <w:t>56-3.44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3.37 (q,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J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= 9.3 Hz, 1H),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2.9</w:t>
      </w:r>
      <w:r>
        <w:rPr>
          <w:rFonts w:ascii="Times New Roman" w:hAnsi="Times New Roman" w:cs="Times New Roman"/>
          <w:color w:val="000000" w:themeColor="text1"/>
          <w:sz w:val="24"/>
        </w:rPr>
        <w:t>9-2.87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m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2.</w:t>
      </w:r>
      <w:r>
        <w:rPr>
          <w:rFonts w:ascii="Times New Roman" w:hAnsi="Times New Roman" w:cs="Times New Roman"/>
          <w:color w:val="000000" w:themeColor="text1"/>
          <w:sz w:val="24"/>
        </w:rPr>
        <w:t>23-2.10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2.10 – 1.93 (m, 1H), 1.55 – 1.41 (m, 1H).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158.13, 157.89, 146.27, 143.54, 129.48, 127.54, 126.88, 124.07, 123.33, 111.69, 106.34, 97.92, 56.54, 54.33, 52.93, 47.76, 30.03, 23.22.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MALDI-TOF/MS, m/z: calc 423.15, found 423.15.</w:t>
      </w:r>
    </w:p>
    <w:p w14:paraId="494871C2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bookmarkStart w:id="43" w:name="OLE_LINK1"/>
    </w:p>
    <w:p w14:paraId="7B4102C1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8C5D37">
        <w:rPr>
          <w:noProof/>
          <w:lang w:eastAsia="en-US"/>
        </w:rPr>
        <w:drawing>
          <wp:inline distT="0" distB="0" distL="0" distR="0" wp14:anchorId="1D7A1A60" wp14:editId="70529370">
            <wp:extent cx="3848432" cy="908841"/>
            <wp:effectExtent l="0" t="0" r="0" b="0"/>
            <wp:docPr id="25673" name="图片 25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432" cy="90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399CE" w14:textId="64CA40E6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bookmarkStart w:id="44" w:name="OLE_LINK4"/>
      <w:bookmarkEnd w:id="43"/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bookmarkEnd w:id="44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Meldrum's acid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19,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piperidine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 to a solution of 1</w:t>
      </w:r>
      <w:r>
        <w:rPr>
          <w:rFonts w:ascii="Times New Roman" w:hAnsi="Times New Roman" w:cs="Times New Roman"/>
          <w:color w:val="000000" w:themeColor="text1"/>
          <w:sz w:val="24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in ethanol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The mixture was heated to reflux and stirred for 4 h. The resulting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solution was acidified with hydrochloric acid. </w:t>
      </w:r>
      <w:bookmarkStart w:id="45" w:name="OLE_LINK5"/>
      <w:bookmarkStart w:id="46" w:name="OLE_LINK6"/>
      <w:r w:rsidRPr="007A7DAF">
        <w:rPr>
          <w:rFonts w:ascii="Times New Roman" w:hAnsi="Times New Roman" w:cs="Times New Roman"/>
          <w:color w:val="000000" w:themeColor="text1"/>
          <w:sz w:val="24"/>
        </w:rPr>
        <w:t>The mixture was extracted with CH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(20.0 mL)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three times. The combined organic phase was washed with brine, dried with MgSO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filtered, and concentrated in vacuo. The residue </w:t>
      </w:r>
      <w:bookmarkEnd w:id="45"/>
      <w:bookmarkEnd w:id="46"/>
      <w:r w:rsidRPr="007A7DAF">
        <w:rPr>
          <w:rFonts w:ascii="Times New Roman" w:hAnsi="Times New Roman" w:cs="Times New Roman"/>
          <w:color w:val="000000" w:themeColor="text1"/>
          <w:sz w:val="24"/>
        </w:rPr>
        <w:t>was purified by silica gel flash chromatography using a CH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5052E9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/EtOH mixture as the eluent. </w:t>
      </w:r>
      <w:bookmarkStart w:id="47" w:name="_Hlk79055087"/>
      <w:r w:rsidRPr="007A7DAF">
        <w:rPr>
          <w:rFonts w:ascii="Times New Roman" w:hAnsi="Times New Roman" w:cs="Times New Roman"/>
          <w:color w:val="000000" w:themeColor="text1"/>
          <w:sz w:val="24"/>
        </w:rPr>
        <w:t>Yellow solid. Yield 78%.</w:t>
      </w:r>
      <w:bookmarkEnd w:id="47"/>
    </w:p>
    <w:p w14:paraId="730038B1" w14:textId="55E50E86" w:rsidR="008229E5" w:rsidRPr="00F84C8E" w:rsidRDefault="008229E5" w:rsidP="008229E5">
      <w:pPr>
        <w:rPr>
          <w:rFonts w:ascii="Times New Roman" w:hAnsi="Times New Roman" w:cs="Times New Roman"/>
          <w:color w:val="FF0000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12.48 (s, 1H), 8.52 (s, 1H), 6.64 (s, 1H), 6.31 (s, 1H),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3.97 (m,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3.89 – 3.77 (m, 1H), 3.71 (s, 1H),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3.64-3.51 (m, </w:t>
      </w:r>
      <w:r>
        <w:rPr>
          <w:rFonts w:ascii="Times New Roman" w:hAnsi="Times New Roman" w:cs="Times New Roman"/>
          <w:color w:val="000000" w:themeColor="text1"/>
          <w:sz w:val="24"/>
        </w:rPr>
        <w:t>2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3.4</w:t>
      </w:r>
      <w:r>
        <w:rPr>
          <w:rFonts w:ascii="Times New Roman" w:hAnsi="Times New Roman" w:cs="Times New Roman"/>
          <w:color w:val="000000" w:themeColor="text1"/>
          <w:sz w:val="24"/>
        </w:rPr>
        <w:t>8-3.38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(m, 1H), 3.06 (t, </w:t>
      </w:r>
      <w:r w:rsidRPr="00753F15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= 7.6 Hz,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2.28 – 2.18 (m, 2H), 2.16 – 2.05 (m, 1H), 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>1.55 (s, 1H)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color w:val="000000" w:themeColor="text1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165.78, 164.87, 153.21, 149.71, 143.19, 131.02, 126.75, 108.98, 108.75, 105.54, 96.43, 56.58, 53.49, 52.59, 47.88, 30.12, 23.23.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17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15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H]+</w:t>
      </w:r>
      <w:proofErr w:type="gramEnd"/>
      <w:r w:rsidRPr="00F84C8E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7C7996">
        <w:rPr>
          <w:rFonts w:ascii="Times New Roman" w:hAnsi="Times New Roman" w:cs="Times New Roman"/>
          <w:color w:val="000000" w:themeColor="text1"/>
          <w:sz w:val="24"/>
          <w:szCs w:val="28"/>
        </w:rPr>
        <w:t>369.1062; found 369.1065.</w:t>
      </w:r>
    </w:p>
    <w:p w14:paraId="6A8BDBBA" w14:textId="77777777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2797179" w14:textId="77777777" w:rsidR="008229E5" w:rsidRPr="007A7DAF" w:rsidRDefault="008229E5" w:rsidP="008229E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A50EAE">
        <w:rPr>
          <w:noProof/>
          <w:lang w:eastAsia="en-US"/>
        </w:rPr>
        <w:drawing>
          <wp:inline distT="0" distB="0" distL="0" distR="0" wp14:anchorId="2AEF233B" wp14:editId="33274582">
            <wp:extent cx="4659464" cy="1015366"/>
            <wp:effectExtent l="0" t="0" r="8255" b="0"/>
            <wp:docPr id="25674" name="图片 25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578" cy="102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2EEF2" w14:textId="372D6C8B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-Halo.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13B77">
        <w:rPr>
          <w:rFonts w:ascii="Times New Roman" w:hAnsi="Times New Roman" w:cs="Times New Roman"/>
          <w:b/>
          <w:bCs/>
          <w:color w:val="000000" w:themeColor="text1"/>
          <w:sz w:val="24"/>
        </w:rPr>
        <w:t>BDQF-16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dissolved in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DIPEA (5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and HATU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 and the mixture was stirred at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10 min. </w:t>
      </w:r>
      <w:r>
        <w:rPr>
          <w:rFonts w:ascii="Times New Roman" w:hAnsi="Times New Roman" w:cs="Times New Roman"/>
          <w:color w:val="000000" w:themeColor="text1"/>
          <w:sz w:val="24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was added and the reaction was continue stirred at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4 h. The solvent was removed and the residue was purified by silica gel flash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lastRenderedPageBreak/>
        <w:t>chromatography using EA/PE mixture as the eluent. Yellow-brown solid. Yield 69%.</w:t>
      </w:r>
    </w:p>
    <w:p w14:paraId="03959867" w14:textId="65D24ADA" w:rsidR="008229E5" w:rsidRDefault="008229E5" w:rsidP="008229E5">
      <w:pPr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6D112B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OD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9.25 (s, 1H), 8.40 (s, 1H), 6.75 (s, 1H), 6.12 (s, 1H),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4.</w:t>
      </w:r>
      <w:r>
        <w:rPr>
          <w:rFonts w:ascii="Times New Roman" w:hAnsi="Times New Roman" w:cs="Times New Roman"/>
          <w:color w:val="000000" w:themeColor="text1"/>
          <w:sz w:val="24"/>
        </w:rPr>
        <w:t>16-3.89</w:t>
      </w:r>
      <w:r w:rsidRPr="003A3B2D">
        <w:rPr>
          <w:rFonts w:ascii="Times New Roman" w:hAnsi="Times New Roman" w:cs="Times New Roman"/>
          <w:color w:val="000000" w:themeColor="text1"/>
          <w:sz w:val="24"/>
        </w:rPr>
        <w:t xml:space="preserve"> (m, 2H)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, 3.67 – 3.63 (m, 5H), 3.62 – 3.54 (m, 8H), 3.48 (dd,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6.5, 4.0 Hz, 4H), 2.93 – 2.83 (m, 1H), 2.17 – 2.10 (m, 2H), 2.07 – 1.98 (m, 1H), 1.73 – 1.67 (m, 2H), 1.58 – 1.50 (m, 3H), 1.40 – 1.35 (m, 3H).</w:t>
      </w:r>
      <w:r w:rsidRPr="007A7DAF">
        <w:rPr>
          <w:color w:val="000000" w:themeColor="text1"/>
        </w:rPr>
        <w:t xml:space="preserve"> </w:t>
      </w:r>
      <w:r w:rsidRPr="00F84C8E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(100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6D112B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OD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δ 165.67, 164.12, 153.81, 148.86, 143.75, 132.05, 128.74, 109.95, 109.67, 109.56, 96.63, 72.43, 71.72, 71.40, 70.73, 57.71, 53.62, 45.87, 40.74, 33.93, 30.95, 30.80, 27.95, 26.66, 24.11.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35</w:t>
      </w:r>
      <w:r w:rsidRPr="009F4687">
        <w:rPr>
          <w:rFonts w:ascii="Times New Roman" w:hAnsi="Times New Roman" w:cs="Times New Roman"/>
          <w:color w:val="000000" w:themeColor="text1"/>
          <w:sz w:val="24"/>
          <w:szCs w:val="28"/>
        </w:rPr>
        <w:t>Cl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5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F84C8E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FA2291">
        <w:rPr>
          <w:rFonts w:ascii="Times New Roman" w:hAnsi="Times New Roman" w:cs="Times New Roman"/>
          <w:color w:val="000000" w:themeColor="text1"/>
          <w:sz w:val="24"/>
          <w:szCs w:val="28"/>
        </w:rPr>
        <w:t>574.2296; found 574.2303.</w:t>
      </w:r>
    </w:p>
    <w:p w14:paraId="67E382C0" w14:textId="6465DFEB" w:rsidR="000D5DFD" w:rsidRPr="007A7DAF" w:rsidRDefault="000D5DFD" w:rsidP="008229E5">
      <w:pPr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 w:rsidRPr="000D5DFD">
        <w:rPr>
          <w:noProof/>
          <w:lang w:eastAsia="en-US"/>
        </w:rPr>
        <w:drawing>
          <wp:anchor distT="0" distB="0" distL="114300" distR="114300" simplePos="0" relativeHeight="251666432" behindDoc="0" locked="0" layoutInCell="1" allowOverlap="1" wp14:anchorId="452D9F3E" wp14:editId="26B74310">
            <wp:simplePos x="0" y="0"/>
            <wp:positionH relativeFrom="margin">
              <wp:align>center</wp:align>
            </wp:positionH>
            <wp:positionV relativeFrom="paragraph">
              <wp:posOffset>279248</wp:posOffset>
            </wp:positionV>
            <wp:extent cx="5712122" cy="987552"/>
            <wp:effectExtent l="0" t="0" r="3175" b="0"/>
            <wp:wrapTopAndBottom/>
            <wp:docPr id="23560" name="图片 23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122" cy="98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67B1A1" w14:textId="63CC6B37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bookmarkStart w:id="48" w:name="OLE_LINK7"/>
      <w:bookmarkStart w:id="49" w:name="OLE_LINK8"/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Synthesis of BDQF-1</w:t>
      </w:r>
      <w:r w:rsidR="008843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7A7DAF">
        <w:rPr>
          <w:rFonts w:ascii="Times New Roman" w:hAnsi="Times New Roman" w:cs="Times New Roman"/>
          <w:b/>
          <w:bCs/>
          <w:color w:val="000000" w:themeColor="text1"/>
          <w:sz w:val="24"/>
        </w:rPr>
        <w:t>-ALP.</w:t>
      </w:r>
      <w:bookmarkEnd w:id="48"/>
      <w:bookmarkEnd w:id="49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13B77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B</w:t>
      </w:r>
      <w:r w:rsidRPr="00913B77">
        <w:rPr>
          <w:rFonts w:ascii="Times New Roman" w:hAnsi="Times New Roman" w:cs="Times New Roman"/>
          <w:b/>
          <w:bCs/>
          <w:color w:val="000000" w:themeColor="text1"/>
          <w:sz w:val="24"/>
        </w:rPr>
        <w:t>DQF-1</w:t>
      </w:r>
      <w:r w:rsidR="008843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(100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mg, 1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was dissolved in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(4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mL). DIPEA (3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and diethyl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chlorophosphate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20,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1.5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) w</w:t>
      </w:r>
      <w:r w:rsidR="003857C2">
        <w:rPr>
          <w:rFonts w:ascii="Times New Roman" w:hAnsi="Times New Roman" w:cs="Times New Roman"/>
          <w:color w:val="000000" w:themeColor="text1"/>
          <w:sz w:val="24"/>
        </w:rPr>
        <w:t>ere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added. The reaction was stirred at </w:t>
      </w:r>
      <w:proofErr w:type="spellStart"/>
      <w:r w:rsidRPr="007A7DAF">
        <w:rPr>
          <w:rFonts w:ascii="Times New Roman" w:hAnsi="Times New Roman" w:cs="Times New Roman"/>
          <w:color w:val="000000" w:themeColor="text1"/>
          <w:sz w:val="24"/>
        </w:rPr>
        <w:t>r.t.</w:t>
      </w:r>
      <w:proofErr w:type="spellEnd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for 4 h. Ice water (2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 was added to quench the reaction. The mixture was extracted with </w:t>
      </w:r>
      <w:bookmarkStart w:id="50" w:name="_Hlk80545497"/>
      <w:r w:rsidRPr="007A7DAF">
        <w:rPr>
          <w:rFonts w:ascii="Times New Roman" w:hAnsi="Times New Roman" w:cs="Times New Roman"/>
          <w:color w:val="000000" w:themeColor="text1"/>
          <w:sz w:val="24"/>
        </w:rPr>
        <w:t>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bookmarkEnd w:id="50"/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(20 mL)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three times. The combined organic phase was washed with brine, dried with MgSO</w:t>
      </w:r>
      <w:r w:rsidRPr="005B0481">
        <w:rPr>
          <w:rFonts w:ascii="Times New Roman" w:hAnsi="Times New Roman" w:cs="Times New Roman"/>
          <w:color w:val="000000" w:themeColor="text1"/>
          <w:sz w:val="24"/>
          <w:vertAlign w:val="subscript"/>
        </w:rPr>
        <w:t>4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, filtered, and concentrated in vacuo.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The residue was dissolved in CH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Cl</w:t>
      </w:r>
      <w:r w:rsidRPr="00A50EAE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(5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mL) and </w:t>
      </w:r>
      <w:r w:rsidRPr="005B0481">
        <w:rPr>
          <w:rFonts w:ascii="Times New Roman" w:hAnsi="Times New Roman" w:cs="Times New Roman"/>
          <w:color w:val="000000" w:themeColor="text1"/>
          <w:sz w:val="24"/>
        </w:rPr>
        <w:t>bromo(trimethyl)silane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TMSBr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15</w:t>
      </w:r>
      <w:r>
        <w:rPr>
          <w:rFonts w:ascii="Times New Roman" w:hAnsi="Times New Roman" w:cs="Times New Roman"/>
          <w:color w:val="000000" w:themeColor="text1"/>
          <w:sz w:val="24"/>
        </w:rPr>
        <w:t>.0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equiv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>was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added dropwise under N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atmosphere. The mixture was stirred overnight at room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temperature and monitored by TLC. When the reaction was complete, the</w:t>
      </w:r>
      <w:r w:rsidRPr="007A7DAF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intermediate product was obtained by removing the organic solvent in vacuum. 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8843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BA056A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was obtained by silica gel flash chromatography using a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CH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/EtOH mixture (containing 0.5% HCOOH) as the eluent. Scarlet solid. Yield 40%.</w:t>
      </w:r>
    </w:p>
    <w:p w14:paraId="641652F0" w14:textId="2141FCFE" w:rsidR="008229E5" w:rsidRPr="007A7DAF" w:rsidRDefault="008229E5" w:rsidP="008229E5">
      <w:pPr>
        <w:rPr>
          <w:rFonts w:ascii="Times New Roman" w:hAnsi="Times New Roman" w:cs="Times New Roman"/>
          <w:color w:val="000000" w:themeColor="text1"/>
          <w:sz w:val="24"/>
        </w:rPr>
      </w:pP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8843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4A2D61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(400 MHz, 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CD</w:t>
      </w:r>
      <w:r w:rsidR="006D112B" w:rsidRPr="006D112B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6D112B">
        <w:rPr>
          <w:rFonts w:ascii="Times New Roman" w:hAnsi="Times New Roman" w:cs="Times New Roman"/>
          <w:color w:val="000000" w:themeColor="text1"/>
          <w:sz w:val="24"/>
        </w:rPr>
        <w:t>OD</w:t>
      </w:r>
      <w:r w:rsidR="002E6059" w:rsidRPr="002E6059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E6059">
        <w:rPr>
          <w:rFonts w:ascii="Times New Roman" w:hAnsi="Times New Roman" w:cs="Times New Roman" w:hint="eastAsia"/>
          <w:color w:val="000000" w:themeColor="text1"/>
          <w:sz w:val="24"/>
        </w:rPr>
        <w:t>co</w:t>
      </w:r>
      <w:r w:rsidR="002E6059">
        <w:rPr>
          <w:rFonts w:ascii="Times New Roman" w:hAnsi="Times New Roman" w:cs="Times New Roman"/>
          <w:color w:val="000000" w:themeColor="text1"/>
          <w:sz w:val="24"/>
        </w:rPr>
        <w:t xml:space="preserve">ntaining 20% </w:t>
      </w:r>
      <w:r w:rsidR="00996841">
        <w:rPr>
          <w:rFonts w:ascii="Times New Roman" w:hAnsi="Times New Roman" w:cs="Times New Roman"/>
          <w:color w:val="000000" w:themeColor="text1"/>
          <w:sz w:val="24"/>
        </w:rPr>
        <w:t>CDCl</w:t>
      </w:r>
      <w:r w:rsidR="00996841" w:rsidRPr="00996841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) δ 8.45 (s, 1H), 8.07 – 7.95 (m, 1H), 7.95 – 7.83 (m, 2H), 7.50 – 7.21 (m, 3H), 7.00 (s, 1H), 6.30 (d, </w:t>
      </w:r>
      <w:r w:rsidRPr="002F0108">
        <w:rPr>
          <w:rFonts w:ascii="Times New Roman" w:hAnsi="Times New Roman" w:cs="Times New Roman"/>
          <w:i/>
          <w:iCs/>
          <w:color w:val="000000" w:themeColor="text1"/>
          <w:sz w:val="24"/>
        </w:rPr>
        <w:t>J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 = 6.5 Hz, 1H), 4.09 – 3.77 (m, 6H), 2.94 (s, 1H), 2.47 – 2.33 (m, 2H), 2.31 – 2.20 (m, 1H), 1.81 – 1.73 (m, 1H).</w:t>
      </w:r>
      <w:r w:rsidRPr="007A7DAF">
        <w:rPr>
          <w:color w:val="000000" w:themeColor="text1"/>
        </w:rPr>
        <w:t xml:space="preserve"> 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HRMS (ESI): m/z calc. for C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27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H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23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</w:rPr>
        <w:t>F</w:t>
      </w:r>
      <w:r w:rsidRPr="0008156B"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3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>7</w:t>
      </w:r>
      <w:r w:rsidRPr="00386B99">
        <w:rPr>
          <w:rFonts w:ascii="Times New Roman" w:hAnsi="Times New Roman" w:cs="Times New Roman"/>
          <w:color w:val="000000" w:themeColor="text1"/>
          <w:sz w:val="24"/>
          <w:szCs w:val="28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8"/>
          <w:vertAlign w:val="subscript"/>
        </w:rPr>
        <w:t xml:space="preserve"> </w:t>
      </w:r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[M+</w:t>
      </w:r>
      <w:proofErr w:type="gramStart"/>
      <w:r w:rsidRPr="005C4732">
        <w:rPr>
          <w:rFonts w:ascii="Times New Roman" w:hAnsi="Times New Roman" w:cs="Times New Roman"/>
          <w:color w:val="000000" w:themeColor="text1"/>
          <w:sz w:val="24"/>
          <w:szCs w:val="28"/>
        </w:rPr>
        <w:t>H]</w:t>
      </w:r>
      <w:r w:rsidRPr="00035BFD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+</w:t>
      </w:r>
      <w:proofErr w:type="gramEnd"/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576.1262</w:t>
      </w:r>
      <w:r w:rsidRPr="00416A38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; found 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576.1251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57E04C7" w14:textId="77777777" w:rsidR="00C87161" w:rsidRDefault="00C8716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6C5F7B3" w14:textId="3898A086" w:rsidR="00D454CF" w:rsidRDefault="00D454CF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63E479E" w14:textId="025C33E4" w:rsidR="00684C33" w:rsidRPr="003E0E3F" w:rsidRDefault="001B6C12" w:rsidP="003E0E3F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3E0E3F">
        <w:rPr>
          <w:rFonts w:ascii="Times New Roman" w:hAnsi="Times New Roman" w:cs="Times New Roman"/>
          <w:b/>
          <w:bCs/>
          <w:sz w:val="24"/>
          <w:szCs w:val="28"/>
        </w:rPr>
        <w:t>Measurements of UV-Vis, fluorescence spectroscopy</w:t>
      </w:r>
      <w:r w:rsidR="003857C2">
        <w:rPr>
          <w:rFonts w:ascii="Times New Roman" w:hAnsi="Times New Roman" w:cs="Times New Roman"/>
          <w:b/>
          <w:bCs/>
          <w:sz w:val="24"/>
          <w:szCs w:val="28"/>
        </w:rPr>
        <w:t>,</w:t>
      </w:r>
      <w:r w:rsidRPr="003E0E3F">
        <w:rPr>
          <w:rFonts w:ascii="Times New Roman" w:hAnsi="Times New Roman" w:cs="Times New Roman"/>
          <w:b/>
          <w:bCs/>
          <w:sz w:val="24"/>
          <w:szCs w:val="28"/>
        </w:rPr>
        <w:t xml:space="preserve"> and quantum yields.</w:t>
      </w:r>
    </w:p>
    <w:p w14:paraId="3914BA41" w14:textId="260D1B6D" w:rsidR="001B6C12" w:rsidRDefault="00D5049C" w:rsidP="00DC7305">
      <w:pPr>
        <w:rPr>
          <w:rFonts w:ascii="Times New Roman" w:hAnsi="Times New Roman" w:cs="Times New Roman"/>
          <w:color w:val="000000" w:themeColor="text1"/>
          <w:sz w:val="24"/>
        </w:rPr>
      </w:pPr>
      <w:r w:rsidRPr="00D5049C">
        <w:rPr>
          <w:rFonts w:ascii="Times New Roman" w:hAnsi="Times New Roman" w:cs="Times New Roman"/>
          <w:color w:val="000000" w:themeColor="text1"/>
          <w:sz w:val="24"/>
        </w:rPr>
        <w:t>Fluorescent molecules for spectroscopy were prepared as stock solutions (</w:t>
      </w:r>
      <w:r>
        <w:rPr>
          <w:rFonts w:ascii="Times New Roman" w:hAnsi="Times New Roman" w:cs="Times New Roman"/>
          <w:color w:val="000000" w:themeColor="text1"/>
          <w:sz w:val="24"/>
        </w:rPr>
        <w:t>0.1</w:t>
      </w:r>
      <w:r w:rsidRPr="00D5049C">
        <w:rPr>
          <w:rFonts w:ascii="Times New Roman" w:hAnsi="Times New Roman" w:cs="Times New Roman"/>
          <w:color w:val="000000" w:themeColor="text1"/>
          <w:sz w:val="24"/>
        </w:rPr>
        <w:t xml:space="preserve"> – 10</w:t>
      </w:r>
      <w:r w:rsidR="00DC730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D5049C">
        <w:rPr>
          <w:rFonts w:ascii="Times New Roman" w:hAnsi="Times New Roman" w:cs="Times New Roman"/>
          <w:color w:val="000000" w:themeColor="text1"/>
          <w:sz w:val="24"/>
        </w:rPr>
        <w:t>mM) in DMSO</w:t>
      </w:r>
      <w:r w:rsidR="00DC7305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Maximum absorption wavelength (</w:t>
      </w:r>
      <w:proofErr w:type="spellStart"/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λ</w:t>
      </w:r>
      <w:r w:rsidR="00DC7305" w:rsidRPr="00DC7305">
        <w:rPr>
          <w:rFonts w:ascii="Times New Roman" w:hAnsi="Times New Roman" w:cs="Times New Roman"/>
          <w:color w:val="000000" w:themeColor="text1"/>
          <w:sz w:val="24"/>
          <w:vertAlign w:val="subscript"/>
        </w:rPr>
        <w:t>abs</w:t>
      </w:r>
      <w:proofErr w:type="spellEnd"/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) and maximum emission wavelength</w:t>
      </w:r>
      <w:r w:rsidR="00DC730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(</w:t>
      </w:r>
      <w:proofErr w:type="spellStart"/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λ</w:t>
      </w:r>
      <w:r w:rsidR="00DC7305" w:rsidRPr="00DC7305">
        <w:rPr>
          <w:rFonts w:ascii="Times New Roman" w:hAnsi="Times New Roman" w:cs="Times New Roman"/>
          <w:color w:val="000000" w:themeColor="text1"/>
          <w:sz w:val="24"/>
          <w:vertAlign w:val="subscript"/>
        </w:rPr>
        <w:t>em</w:t>
      </w:r>
      <w:proofErr w:type="spellEnd"/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 xml:space="preserve">) were taken in </w:t>
      </w:r>
      <w:r w:rsidR="00DC7305">
        <w:rPr>
          <w:rFonts w:ascii="Times New Roman" w:hAnsi="Times New Roman" w:cs="Times New Roman"/>
          <w:color w:val="000000" w:themeColor="text1"/>
          <w:sz w:val="24"/>
        </w:rPr>
        <w:t>2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 xml:space="preserve">0 mM </w:t>
      </w:r>
      <w:r w:rsidR="00DC7305">
        <w:rPr>
          <w:rFonts w:ascii="Times New Roman" w:hAnsi="Times New Roman" w:cs="Times New Roman"/>
          <w:color w:val="000000" w:themeColor="text1"/>
          <w:sz w:val="24"/>
        </w:rPr>
        <w:t>PBS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 xml:space="preserve"> buffer unless</w:t>
      </w:r>
      <w:r w:rsidR="00DC730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otherwise noted;</w:t>
      </w:r>
      <w:r w:rsidR="00DC730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reported values are</w:t>
      </w:r>
      <w:r w:rsidR="00DC730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averages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 of 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3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258A9">
        <w:rPr>
          <w:rFonts w:ascii="Times New Roman" w:hAnsi="Times New Roman" w:cs="Times New Roman"/>
          <w:sz w:val="24"/>
        </w:rPr>
        <w:t>measurements</w:t>
      </w:r>
      <w:r w:rsidR="00DC7305" w:rsidRPr="00DC7305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28916773" w14:textId="77777777" w:rsidR="00D5049C" w:rsidRPr="002C26E6" w:rsidRDefault="00D5049C" w:rsidP="00D5049C">
      <w:pPr>
        <w:rPr>
          <w:rFonts w:ascii="Times New Roman" w:hAnsi="Times New Roman" w:cs="Times New Roman"/>
          <w:sz w:val="24"/>
        </w:rPr>
      </w:pPr>
    </w:p>
    <w:p w14:paraId="6D3A6591" w14:textId="263F68C1" w:rsidR="00D5049C" w:rsidRPr="002C26E6" w:rsidRDefault="00D5049C" w:rsidP="00D5049C">
      <w:pPr>
        <w:rPr>
          <w:rFonts w:ascii="Times New Roman" w:hAnsi="Times New Roman" w:cs="Times New Roman"/>
          <w:sz w:val="24"/>
        </w:rPr>
      </w:pPr>
      <w:r w:rsidRPr="002C26E6">
        <w:rPr>
          <w:rFonts w:ascii="Times New Roman" w:hAnsi="Times New Roman" w:cs="Times New Roman"/>
          <w:b/>
          <w:bCs/>
          <w:sz w:val="24"/>
        </w:rPr>
        <w:t>Calculation of fluorescence quantum yield.</w:t>
      </w:r>
      <w:r w:rsidRPr="002C26E6">
        <w:rPr>
          <w:rFonts w:ascii="Times New Roman" w:hAnsi="Times New Roman" w:cs="Times New Roman"/>
          <w:sz w:val="24"/>
        </w:rPr>
        <w:t xml:space="preserve"> Fluorescence quantum yield was determined using </w:t>
      </w:r>
      <w:r w:rsidR="003857C2">
        <w:rPr>
          <w:rFonts w:ascii="Times New Roman" w:hAnsi="Times New Roman" w:cs="Times New Roman"/>
          <w:sz w:val="24"/>
        </w:rPr>
        <w:t xml:space="preserve">an </w:t>
      </w:r>
      <w:r w:rsidRPr="002C26E6">
        <w:rPr>
          <w:rFonts w:ascii="Times New Roman" w:hAnsi="Times New Roman" w:cs="Times New Roman"/>
          <w:sz w:val="24"/>
        </w:rPr>
        <w:t>optically matching solution of cresol purple (</w:t>
      </w:r>
      <w:bookmarkStart w:id="51" w:name="OLE_LINK9"/>
      <w:proofErr w:type="spellStart"/>
      <w:r w:rsidRPr="002C26E6">
        <w:rPr>
          <w:rFonts w:ascii="Times New Roman" w:hAnsi="Times New Roman" w:cs="Times New Roman"/>
          <w:sz w:val="24"/>
        </w:rPr>
        <w:t>Φ</w:t>
      </w:r>
      <w:r w:rsidRPr="002C26E6">
        <w:rPr>
          <w:rFonts w:ascii="Times New Roman" w:hAnsi="Times New Roman" w:cs="Times New Roman"/>
          <w:sz w:val="24"/>
          <w:vertAlign w:val="subscript"/>
        </w:rPr>
        <w:t>f</w:t>
      </w:r>
      <w:proofErr w:type="spellEnd"/>
      <w:r w:rsidRPr="002C26E6">
        <w:rPr>
          <w:rFonts w:ascii="Times New Roman" w:hAnsi="Times New Roman" w:cs="Times New Roman"/>
          <w:sz w:val="24"/>
        </w:rPr>
        <w:t xml:space="preserve"> = 0.58 in ethanol</w:t>
      </w:r>
      <w:bookmarkEnd w:id="51"/>
      <w:r w:rsidRPr="002C26E6">
        <w:rPr>
          <w:rFonts w:ascii="Times New Roman" w:hAnsi="Times New Roman" w:cs="Times New Roman"/>
          <w:sz w:val="24"/>
        </w:rPr>
        <w:t>)</w:t>
      </w:r>
      <w:r w:rsidR="001B134D">
        <w:rPr>
          <w:rFonts w:ascii="Times New Roman" w:hAnsi="Times New Roman" w:cs="Times New Roman"/>
          <w:sz w:val="24"/>
        </w:rPr>
        <w:fldChar w:fldCharType="begin"/>
      </w:r>
      <w:r w:rsidR="001B134D">
        <w:rPr>
          <w:rFonts w:ascii="Times New Roman" w:hAnsi="Times New Roman" w:cs="Times New Roman"/>
          <w:sz w:val="24"/>
        </w:rPr>
        <w:instrText xml:space="preserve"> ADDIN EN.CITE &lt;EndNote&gt;&lt;Cite&gt;&lt;Author&gt;Rurack&lt;/Author&gt;&lt;Year&gt;2011&lt;/Year&gt;&lt;RecNum&gt;46&lt;/RecNum&gt;&lt;DisplayText&gt;&lt;style face="superscript"&gt;6&lt;/style&gt;&lt;/DisplayText&gt;&lt;record&gt;&lt;rec-number&gt;46&lt;/rec-number&gt;&lt;foreign-keys&gt;&lt;key app="EN" db-id="zevexwwd9vtwxhe0pfapre5ztfrf5tfew9xr" timestamp="1627036864"&gt;46&lt;/key&gt;&lt;/foreign-keys&gt;&lt;ref-type name="Journal Article"&gt;17&lt;/ref-type&gt;&lt;contributors&gt;&lt;authors&gt;&lt;author&gt;Rurack, K.&lt;/author&gt;&lt;author&gt;Spieles, M.&lt;/author&gt;&lt;/authors&gt;&lt;/contributors&gt;&lt;auth-address&gt;Division 1.5 Bioanalytics, BAM Bundesanstalt fur Materialforschung und -prufung, Berlin, Germany. knut.rurack@bam.de&lt;/auth-address&gt;&lt;titles&gt;&lt;title&gt;Fluorescence quantum yields of a series of red and near-infrared dyes emitting at 600-1000 nm&lt;/title&gt;&lt;secondary-title&gt;Anal. Chem.&lt;/secondary-title&gt;&lt;/titles&gt;&lt;periodical&gt;&lt;full-title&gt;Anal. Chem.&lt;/full-title&gt;&lt;/periodical&gt;&lt;pages&gt;1232-1242&lt;/pages&gt;&lt;volume&gt;83&lt;/volume&gt;&lt;number&gt;4&lt;/number&gt;&lt;edition&gt;2011/01/22&lt;/edition&gt;&lt;keywords&gt;&lt;keyword&gt;Color&lt;/keyword&gt;&lt;keyword&gt;Fluorescent Dyes/*chemistry&lt;/keyword&gt;&lt;keyword&gt;*Infrared Rays&lt;/keyword&gt;&lt;keyword&gt;Oxygen/chemistry&lt;/keyword&gt;&lt;keyword&gt;Reference Standards&lt;/keyword&gt;&lt;keyword&gt;Spectrometry, Fluorescence/*methods/standards&lt;/keyword&gt;&lt;/keywords&gt;&lt;dates&gt;&lt;year&gt;2011&lt;/year&gt;&lt;pub-dates&gt;&lt;date&gt;Feb 15&lt;/date&gt;&lt;/pub-dates&gt;&lt;/dates&gt;&lt;isbn&gt;1520-6882 (Electronic)&amp;#xD;0003-2700 (Linking)&lt;/isbn&gt;&lt;accession-num&gt;21250654&lt;/accession-num&gt;&lt;urls&gt;&lt;related-urls&gt;&lt;url&gt;https://www.ncbi.nlm.nih.gov/pubmed/21250654&lt;/url&gt;&lt;/related-urls&gt;&lt;/urls&gt;&lt;electronic-resource-num&gt;10.1021/ac101329h&lt;/electronic-resource-num&gt;&lt;/record&gt;&lt;/Cite&gt;&lt;/EndNote&gt;</w:instrText>
      </w:r>
      <w:r w:rsidR="001B134D">
        <w:rPr>
          <w:rFonts w:ascii="Times New Roman" w:hAnsi="Times New Roman" w:cs="Times New Roman"/>
          <w:sz w:val="24"/>
        </w:rPr>
        <w:fldChar w:fldCharType="separate"/>
      </w:r>
      <w:r w:rsidR="001B134D" w:rsidRPr="001B134D">
        <w:rPr>
          <w:rFonts w:ascii="Times New Roman" w:hAnsi="Times New Roman" w:cs="Times New Roman"/>
          <w:noProof/>
          <w:sz w:val="24"/>
          <w:vertAlign w:val="superscript"/>
        </w:rPr>
        <w:t>6</w:t>
      </w:r>
      <w:r w:rsidR="001B134D">
        <w:rPr>
          <w:rFonts w:ascii="Times New Roman" w:hAnsi="Times New Roman" w:cs="Times New Roman"/>
          <w:sz w:val="24"/>
        </w:rPr>
        <w:fldChar w:fldCharType="end"/>
      </w:r>
      <w:r w:rsidRPr="002C26E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2C26E6">
        <w:rPr>
          <w:rFonts w:ascii="Times New Roman" w:hAnsi="Times New Roman" w:cs="Times New Roman"/>
          <w:sz w:val="24"/>
        </w:rPr>
        <w:t>RhB</w:t>
      </w:r>
      <w:proofErr w:type="spellEnd"/>
      <w:r w:rsidRPr="002C26E6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2C26E6">
        <w:rPr>
          <w:rFonts w:ascii="Times New Roman" w:hAnsi="Times New Roman" w:cs="Times New Roman"/>
          <w:sz w:val="24"/>
        </w:rPr>
        <w:t>Φ</w:t>
      </w:r>
      <w:r w:rsidRPr="002C26E6">
        <w:rPr>
          <w:rFonts w:ascii="Times New Roman" w:hAnsi="Times New Roman" w:cs="Times New Roman"/>
          <w:sz w:val="24"/>
          <w:vertAlign w:val="subscript"/>
        </w:rPr>
        <w:t>f</w:t>
      </w:r>
      <w:proofErr w:type="spellEnd"/>
      <w:r w:rsidRPr="002C26E6">
        <w:rPr>
          <w:rFonts w:ascii="Times New Roman" w:hAnsi="Times New Roman" w:cs="Times New Roman"/>
          <w:sz w:val="24"/>
        </w:rPr>
        <w:t xml:space="preserve"> = 0.65 in ethanol)</w:t>
      </w:r>
      <w:r w:rsidR="001B134D">
        <w:rPr>
          <w:rFonts w:ascii="Times New Roman" w:hAnsi="Times New Roman" w:cs="Times New Roman"/>
          <w:sz w:val="24"/>
        </w:rPr>
        <w:fldChar w:fldCharType="begin"/>
      </w:r>
      <w:r w:rsidR="001B134D">
        <w:rPr>
          <w:rFonts w:ascii="Times New Roman" w:hAnsi="Times New Roman" w:cs="Times New Roman"/>
          <w:sz w:val="24"/>
        </w:rPr>
        <w:instrText xml:space="preserve"> ADDIN EN.CITE &lt;EndNote&gt;&lt;Cite&gt;&lt;Author&gt;Kubin&lt;/Author&gt;&lt;Year&gt;1982&lt;/Year&gt;&lt;RecNum&gt;47&lt;/RecNum&gt;&lt;DisplayText&gt;&lt;style face="superscript"&gt;7&lt;/style&gt;&lt;/DisplayText&gt;&lt;record&gt;&lt;rec-number&gt;47&lt;/rec-number&gt;&lt;foreign-keys&gt;&lt;key app="EN" db-id="zevexwwd9vtwxhe0pfapre5ztfrf5tfew9xr" timestamp="1627037024"&gt;47&lt;/key&gt;&lt;/foreign-keys&gt;&lt;ref-type name="Journal Article"&gt;17&lt;/ref-type&gt;&lt;contributors&gt;&lt;authors&gt;&lt;author&gt;Kubin, R. F.&lt;/author&gt;&lt;author&gt;Fletcher, A. N.&lt;/author&gt;&lt;/authors&gt;&lt;/contributors&gt;&lt;titles&gt;&lt;title&gt;Fluorescence quantum yields of some rhodamine dyes&lt;/title&gt;&lt;secondary-title&gt;J. Lumin.&lt;/secondary-title&gt;&lt;/titles&gt;&lt;periodical&gt;&lt;full-title&gt;J. Lumin.&lt;/full-title&gt;&lt;/periodical&gt;&lt;pages&gt;455-462&lt;/pages&gt;&lt;volume&gt;27&lt;/volume&gt;&lt;section&gt;455&lt;/section&gt;&lt;dates&gt;&lt;year&gt;1982&lt;/year&gt;&lt;/dates&gt;&lt;urls&gt;&lt;/urls&gt;&lt;/record&gt;&lt;/Cite&gt;&lt;/EndNote&gt;</w:instrText>
      </w:r>
      <w:r w:rsidR="001B134D">
        <w:rPr>
          <w:rFonts w:ascii="Times New Roman" w:hAnsi="Times New Roman" w:cs="Times New Roman"/>
          <w:sz w:val="24"/>
        </w:rPr>
        <w:fldChar w:fldCharType="separate"/>
      </w:r>
      <w:r w:rsidR="001B134D" w:rsidRPr="001B134D">
        <w:rPr>
          <w:rFonts w:ascii="Times New Roman" w:hAnsi="Times New Roman" w:cs="Times New Roman"/>
          <w:noProof/>
          <w:sz w:val="24"/>
          <w:vertAlign w:val="superscript"/>
        </w:rPr>
        <w:t>7</w:t>
      </w:r>
      <w:r w:rsidR="001B134D">
        <w:rPr>
          <w:rFonts w:ascii="Times New Roman" w:hAnsi="Times New Roman" w:cs="Times New Roman"/>
          <w:sz w:val="24"/>
        </w:rPr>
        <w:fldChar w:fldCharType="end"/>
      </w:r>
      <w:r w:rsidRPr="002C26E6">
        <w:rPr>
          <w:rFonts w:ascii="Times New Roman" w:hAnsi="Times New Roman" w:cs="Times New Roman"/>
          <w:sz w:val="24"/>
        </w:rPr>
        <w:t xml:space="preserve"> or coumarin 102 (</w:t>
      </w:r>
      <w:proofErr w:type="spellStart"/>
      <w:r w:rsidRPr="002C26E6">
        <w:rPr>
          <w:rFonts w:ascii="Times New Roman" w:hAnsi="Times New Roman" w:cs="Times New Roman"/>
          <w:sz w:val="24"/>
        </w:rPr>
        <w:t>Φ</w:t>
      </w:r>
      <w:r w:rsidRPr="002C26E6">
        <w:rPr>
          <w:rFonts w:ascii="Times New Roman" w:hAnsi="Times New Roman" w:cs="Times New Roman"/>
          <w:sz w:val="24"/>
          <w:vertAlign w:val="subscript"/>
        </w:rPr>
        <w:t>f</w:t>
      </w:r>
      <w:proofErr w:type="spellEnd"/>
      <w:r w:rsidRPr="002C26E6">
        <w:rPr>
          <w:rFonts w:ascii="Times New Roman" w:hAnsi="Times New Roman" w:cs="Times New Roman"/>
          <w:sz w:val="24"/>
        </w:rPr>
        <w:t xml:space="preserve"> = 0.93 in ethanol)</w:t>
      </w:r>
      <w:r w:rsidR="00393F0A">
        <w:rPr>
          <w:rFonts w:ascii="Times New Roman" w:hAnsi="Times New Roman" w:cs="Times New Roman"/>
          <w:sz w:val="24"/>
        </w:rPr>
        <w:fldChar w:fldCharType="begin"/>
      </w:r>
      <w:r w:rsidR="00393F0A">
        <w:rPr>
          <w:rFonts w:ascii="Times New Roman" w:hAnsi="Times New Roman" w:cs="Times New Roman"/>
          <w:sz w:val="24"/>
        </w:rPr>
        <w:instrText xml:space="preserve"> ADDIN EN.CITE &lt;EndNote&gt;&lt;Cite&gt;&lt;Author&gt;Liu&lt;/Author&gt;&lt;Year&gt;2018&lt;/Year&gt;&lt;RecNum&gt;48&lt;/RecNum&gt;&lt;DisplayText&gt;&lt;style face="superscript"&gt;8&lt;/style&gt;&lt;/DisplayText&gt;&lt;record&gt;&lt;rec-number&gt;48&lt;/rec-number&gt;&lt;foreign-keys&gt;&lt;key app="EN" db-id="zevexwwd9vtwxhe0pfapre5ztfrf5tfew9xr" timestamp="1627037266"&gt;48&lt;/key&gt;&lt;/foreign-keys&gt;&lt;ref-type name="Journal Article"&gt;17&lt;/ref-type&gt;&lt;contributors&gt;&lt;authors&gt;&lt;author&gt;Liu, X.&lt;/author&gt;&lt;author&gt;Li, Y.&lt;/author&gt;&lt;author&gt;Ren, X.&lt;/author&gt;&lt;author&gt;Yang, Q.&lt;/author&gt;&lt;author&gt;Su, Y.&lt;/author&gt;&lt;author&gt;He, L.&lt;/author&gt;&lt;author&gt;Song, X.&lt;/author&gt;&lt;/authors&gt;&lt;/contributors&gt;&lt;auth-address&gt;College of Chemistry &amp;amp; Chemical Engineering, Central South University, Changsha, Hunan Province 410083, P. R. China. song@rowland.harvard.edu.&lt;/auth-address&gt;&lt;titles&gt;&lt;title&gt;Methylated chromenoquinoline dyes: synthesis, optical properties, and application for mitochondrial labeling&lt;/title&gt;&lt;secondary-title&gt;Chem. Commun.&lt;/secondary-title&gt;&lt;/titles&gt;&lt;periodical&gt;&lt;full-title&gt;Chem. Commun.&lt;/full-title&gt;&lt;/periodical&gt;&lt;pages&gt;1509-1512&lt;/pages&gt;&lt;volume&gt;54&lt;/volume&gt;&lt;number&gt;12&lt;/number&gt;&lt;edition&gt;2018/01/25&lt;/edition&gt;&lt;keywords&gt;&lt;keyword&gt;Cell Survival/drug effects&lt;/keyword&gt;&lt;keyword&gt;Dose-Response Relationship, Drug&lt;/keyword&gt;&lt;keyword&gt;Fluorescent Dyes/analysis/*chemical synthesis/chemistry&lt;/keyword&gt;&lt;keyword&gt;HeLa Cells&lt;/keyword&gt;&lt;keyword&gt;Humans&lt;/keyword&gt;&lt;keyword&gt;Methylation&lt;/keyword&gt;&lt;keyword&gt;Mitochondria/*metabolism&lt;/keyword&gt;&lt;keyword&gt;Molecular Structure&lt;/keyword&gt;&lt;keyword&gt;Optical Phenomena&lt;/keyword&gt;&lt;keyword&gt;Quinolines/analysis/*chemical synthesis/chemistry&lt;/keyword&gt;&lt;keyword&gt;Solubility&lt;/keyword&gt;&lt;keyword&gt;Staining and Labeling/*methods&lt;/keyword&gt;&lt;keyword&gt;Structure-Activity Relationship&lt;/keyword&gt;&lt;keyword&gt;Water&lt;/keyword&gt;&lt;/keywords&gt;&lt;dates&gt;&lt;year&gt;2018&lt;/year&gt;&lt;pub-dates&gt;&lt;date&gt;Feb 6&lt;/date&gt;&lt;/pub-dates&gt;&lt;/dates&gt;&lt;isbn&gt;1364-548X (Electronic)&amp;#xD;1359-7345 (Linking)&lt;/isbn&gt;&lt;accession-num&gt;29364289&lt;/accession-num&gt;&lt;urls&gt;&lt;related-urls&gt;&lt;url&gt;https://www.ncbi.nlm.nih.gov/pubmed/29364289&lt;/url&gt;&lt;/related-urls&gt;&lt;/urls&gt;&lt;electronic-resource-num&gt;10.1039/c7cc08154e&lt;/electronic-resource-num&gt;&lt;/record&gt;&lt;/Cite&gt;&lt;/EndNote&gt;</w:instrText>
      </w:r>
      <w:r w:rsidR="00393F0A">
        <w:rPr>
          <w:rFonts w:ascii="Times New Roman" w:hAnsi="Times New Roman" w:cs="Times New Roman"/>
          <w:sz w:val="24"/>
        </w:rPr>
        <w:fldChar w:fldCharType="separate"/>
      </w:r>
      <w:r w:rsidR="00393F0A" w:rsidRPr="00393F0A">
        <w:rPr>
          <w:rFonts w:ascii="Times New Roman" w:hAnsi="Times New Roman" w:cs="Times New Roman"/>
          <w:noProof/>
          <w:sz w:val="24"/>
          <w:vertAlign w:val="superscript"/>
        </w:rPr>
        <w:t>8</w:t>
      </w:r>
      <w:r w:rsidR="00393F0A">
        <w:rPr>
          <w:rFonts w:ascii="Times New Roman" w:hAnsi="Times New Roman" w:cs="Times New Roman"/>
          <w:sz w:val="24"/>
        </w:rPr>
        <w:fldChar w:fldCharType="end"/>
      </w:r>
      <w:r w:rsidRPr="002C26E6">
        <w:rPr>
          <w:rFonts w:ascii="Times New Roman" w:hAnsi="Times New Roman" w:cs="Times New Roman"/>
          <w:sz w:val="24"/>
        </w:rPr>
        <w:t xml:space="preserve"> as the standard and the quantum yield was calculated using the following equation:</w:t>
      </w:r>
    </w:p>
    <w:p w14:paraId="74574DC1" w14:textId="77777777" w:rsidR="00D5049C" w:rsidRPr="002C26E6" w:rsidRDefault="00D5049C" w:rsidP="00D5049C">
      <w:pPr>
        <w:jc w:val="center"/>
        <w:rPr>
          <w:rFonts w:ascii="Times New Roman" w:hAnsi="Times New Roman" w:cs="Times New Roman"/>
          <w:sz w:val="24"/>
        </w:rPr>
      </w:pPr>
      <w:proofErr w:type="spellStart"/>
      <w:r w:rsidRPr="002C26E6">
        <w:rPr>
          <w:rFonts w:ascii="Times New Roman" w:hAnsi="Times New Roman" w:cs="Times New Roman"/>
          <w:sz w:val="24"/>
        </w:rPr>
        <w:lastRenderedPageBreak/>
        <w:t>Φ</w:t>
      </w:r>
      <w:r w:rsidRPr="002C26E6">
        <w:rPr>
          <w:rFonts w:ascii="Times New Roman" w:hAnsi="Times New Roman" w:cs="Times New Roman"/>
          <w:sz w:val="24"/>
          <w:vertAlign w:val="subscript"/>
        </w:rPr>
        <w:t>s</w:t>
      </w:r>
      <w:proofErr w:type="spellEnd"/>
      <w:r w:rsidRPr="002C26E6">
        <w:rPr>
          <w:rFonts w:ascii="Times New Roman" w:hAnsi="Times New Roman" w:cs="Times New Roman"/>
          <w:sz w:val="24"/>
        </w:rPr>
        <w:t xml:space="preserve"> = </w:t>
      </w:r>
      <w:proofErr w:type="spellStart"/>
      <w:r w:rsidRPr="002C26E6">
        <w:rPr>
          <w:rFonts w:ascii="Times New Roman" w:hAnsi="Times New Roman" w:cs="Times New Roman"/>
          <w:sz w:val="24"/>
        </w:rPr>
        <w:t>Φ</w:t>
      </w:r>
      <w:r w:rsidRPr="002C26E6">
        <w:rPr>
          <w:rFonts w:ascii="Times New Roman" w:hAnsi="Times New Roman" w:cs="Times New Roman"/>
          <w:sz w:val="24"/>
          <w:vertAlign w:val="subscript"/>
        </w:rPr>
        <w:t>r</w:t>
      </w:r>
      <w:proofErr w:type="spellEnd"/>
      <w:r w:rsidRPr="002C26E6">
        <w:rPr>
          <w:rFonts w:ascii="Times New Roman" w:hAnsi="Times New Roman" w:cs="Times New Roman"/>
          <w:sz w:val="24"/>
        </w:rPr>
        <w:t>(</w:t>
      </w:r>
      <w:proofErr w:type="spellStart"/>
      <w:r w:rsidRPr="002C26E6">
        <w:rPr>
          <w:rFonts w:ascii="Times New Roman" w:hAnsi="Times New Roman" w:cs="Times New Roman"/>
          <w:sz w:val="24"/>
        </w:rPr>
        <w:t>A</w:t>
      </w:r>
      <w:r w:rsidRPr="002C26E6">
        <w:rPr>
          <w:rFonts w:ascii="Times New Roman" w:hAnsi="Times New Roman" w:cs="Times New Roman"/>
          <w:sz w:val="24"/>
          <w:vertAlign w:val="subscript"/>
        </w:rPr>
        <w:t>r</w:t>
      </w:r>
      <w:r w:rsidRPr="002C26E6">
        <w:rPr>
          <w:rFonts w:ascii="Times New Roman" w:hAnsi="Times New Roman" w:cs="Times New Roman"/>
          <w:sz w:val="24"/>
        </w:rPr>
        <w:t>F</w:t>
      </w:r>
      <w:r w:rsidRPr="002C26E6">
        <w:rPr>
          <w:rFonts w:ascii="Times New Roman" w:hAnsi="Times New Roman" w:cs="Times New Roman"/>
          <w:sz w:val="24"/>
          <w:vertAlign w:val="subscript"/>
        </w:rPr>
        <w:t>s</w:t>
      </w:r>
      <w:proofErr w:type="spellEnd"/>
      <w:r w:rsidRPr="002C26E6">
        <w:rPr>
          <w:rFonts w:ascii="Times New Roman" w:hAnsi="Times New Roman" w:cs="Times New Roman"/>
          <w:sz w:val="24"/>
        </w:rPr>
        <w:t>/</w:t>
      </w:r>
      <w:proofErr w:type="spellStart"/>
      <w:r w:rsidRPr="002C26E6">
        <w:rPr>
          <w:rFonts w:ascii="Times New Roman" w:hAnsi="Times New Roman" w:cs="Times New Roman"/>
          <w:sz w:val="24"/>
        </w:rPr>
        <w:t>A</w:t>
      </w:r>
      <w:r w:rsidRPr="002C26E6">
        <w:rPr>
          <w:rFonts w:ascii="Times New Roman" w:hAnsi="Times New Roman" w:cs="Times New Roman"/>
          <w:sz w:val="24"/>
          <w:vertAlign w:val="subscript"/>
        </w:rPr>
        <w:t>s</w:t>
      </w:r>
      <w:r w:rsidRPr="002C26E6">
        <w:rPr>
          <w:rFonts w:ascii="Times New Roman" w:hAnsi="Times New Roman" w:cs="Times New Roman"/>
          <w:sz w:val="24"/>
        </w:rPr>
        <w:t>F</w:t>
      </w:r>
      <w:r w:rsidRPr="002C26E6">
        <w:rPr>
          <w:rFonts w:ascii="Times New Roman" w:hAnsi="Times New Roman" w:cs="Times New Roman"/>
          <w:sz w:val="24"/>
          <w:vertAlign w:val="subscript"/>
        </w:rPr>
        <w:t>r</w:t>
      </w:r>
      <w:proofErr w:type="spellEnd"/>
      <w:r w:rsidRPr="002C26E6">
        <w:rPr>
          <w:rFonts w:ascii="Times New Roman" w:hAnsi="Times New Roman" w:cs="Times New Roman"/>
          <w:sz w:val="24"/>
        </w:rPr>
        <w:t>) (n</w:t>
      </w:r>
      <w:r w:rsidRPr="002C26E6">
        <w:rPr>
          <w:rFonts w:ascii="Times New Roman" w:hAnsi="Times New Roman" w:cs="Times New Roman"/>
          <w:sz w:val="24"/>
          <w:vertAlign w:val="subscript"/>
        </w:rPr>
        <w:t>s</w:t>
      </w:r>
      <w:r w:rsidRPr="002C26E6">
        <w:rPr>
          <w:rFonts w:ascii="Times New Roman" w:hAnsi="Times New Roman" w:cs="Times New Roman"/>
          <w:sz w:val="24"/>
          <w:vertAlign w:val="superscript"/>
        </w:rPr>
        <w:t>2</w:t>
      </w:r>
      <w:r w:rsidRPr="002C26E6">
        <w:rPr>
          <w:rFonts w:ascii="Times New Roman" w:hAnsi="Times New Roman" w:cs="Times New Roman"/>
          <w:sz w:val="24"/>
        </w:rPr>
        <w:t>/n</w:t>
      </w:r>
      <w:r w:rsidRPr="002C26E6">
        <w:rPr>
          <w:rFonts w:ascii="Times New Roman" w:hAnsi="Times New Roman" w:cs="Times New Roman"/>
          <w:sz w:val="24"/>
          <w:vertAlign w:val="subscript"/>
        </w:rPr>
        <w:t>r</w:t>
      </w:r>
      <w:r w:rsidRPr="002C26E6">
        <w:rPr>
          <w:rFonts w:ascii="Times New Roman" w:hAnsi="Times New Roman" w:cs="Times New Roman"/>
          <w:sz w:val="24"/>
          <w:vertAlign w:val="superscript"/>
        </w:rPr>
        <w:t>2</w:t>
      </w:r>
      <w:r w:rsidRPr="002C26E6">
        <w:rPr>
          <w:rFonts w:ascii="Times New Roman" w:hAnsi="Times New Roman" w:cs="Times New Roman"/>
          <w:sz w:val="24"/>
        </w:rPr>
        <w:t>)</w:t>
      </w:r>
    </w:p>
    <w:p w14:paraId="544EDC79" w14:textId="666E2394" w:rsidR="00D5049C" w:rsidRPr="000D63CB" w:rsidRDefault="00D5049C" w:rsidP="00D5049C">
      <w:pPr>
        <w:rPr>
          <w:rFonts w:ascii="Times New Roman" w:hAnsi="Times New Roman" w:cs="Times New Roman"/>
          <w:color w:val="000000" w:themeColor="text1"/>
          <w:sz w:val="24"/>
        </w:rPr>
      </w:pPr>
      <w:r w:rsidRPr="002C26E6">
        <w:rPr>
          <w:rFonts w:ascii="Times New Roman" w:hAnsi="Times New Roman" w:cs="Times New Roman"/>
          <w:sz w:val="24"/>
        </w:rPr>
        <w:t xml:space="preserve">where, s and r denote sample and reference, respectively. A is the absorbance. F is the relative integrated fluorescence intensity and n is the refractive index of the solvent. </w:t>
      </w:r>
      <w:r w:rsidRPr="00C7459C">
        <w:rPr>
          <w:rFonts w:ascii="Times New Roman" w:hAnsi="Times New Roman" w:cs="Times New Roman"/>
          <w:sz w:val="24"/>
        </w:rPr>
        <w:t xml:space="preserve">Measurements were </w:t>
      </w:r>
      <w:r>
        <w:rPr>
          <w:rFonts w:ascii="Times New Roman" w:hAnsi="Times New Roman" w:cs="Times New Roman"/>
          <w:sz w:val="24"/>
        </w:rPr>
        <w:t>performed</w:t>
      </w:r>
      <w:r w:rsidRPr="00C7459C">
        <w:rPr>
          <w:rFonts w:ascii="Times New Roman" w:hAnsi="Times New Roman" w:cs="Times New Roman"/>
          <w:sz w:val="24"/>
        </w:rPr>
        <w:t xml:space="preserve"> using dilute samples (A ≈ 0.</w:t>
      </w:r>
      <w:r>
        <w:rPr>
          <w:rFonts w:ascii="Times New Roman" w:hAnsi="Times New Roman" w:cs="Times New Roman"/>
          <w:sz w:val="24"/>
        </w:rPr>
        <w:t>05</w:t>
      </w:r>
      <w:r w:rsidRPr="00C7459C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and reported values are averages (n=3).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Reference fluorophore: </w:t>
      </w:r>
      <w:r w:rsidRPr="008E35A6">
        <w:rPr>
          <w:rFonts w:ascii="Times New Roman" w:hAnsi="Times New Roman" w:cs="Times New Roman"/>
          <w:b/>
          <w:bCs/>
          <w:sz w:val="24"/>
        </w:rPr>
        <w:t>BDQF 1-6, 8, 11-14</w:t>
      </w:r>
      <w:r>
        <w:rPr>
          <w:rFonts w:ascii="Times New Roman" w:hAnsi="Times New Roman" w:cs="Times New Roman"/>
          <w:sz w:val="24"/>
        </w:rPr>
        <w:t xml:space="preserve">, cresol purple; </w:t>
      </w:r>
      <w:r w:rsidRPr="008E35A6">
        <w:rPr>
          <w:rFonts w:ascii="Times New Roman" w:hAnsi="Times New Roman" w:cs="Times New Roman"/>
          <w:b/>
          <w:bCs/>
          <w:sz w:val="24"/>
        </w:rPr>
        <w:t>BDQF 7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RhB</w:t>
      </w:r>
      <w:proofErr w:type="spellEnd"/>
      <w:r>
        <w:rPr>
          <w:rFonts w:ascii="Times New Roman" w:hAnsi="Times New Roman" w:cs="Times New Roman"/>
          <w:sz w:val="24"/>
        </w:rPr>
        <w:t xml:space="preserve">; </w:t>
      </w:r>
      <w:r w:rsidRPr="008E35A6">
        <w:rPr>
          <w:rFonts w:ascii="Times New Roman" w:hAnsi="Times New Roman" w:cs="Times New Roman"/>
          <w:b/>
          <w:bCs/>
          <w:sz w:val="24"/>
        </w:rPr>
        <w:t>BDQF 16-20</w:t>
      </w:r>
      <w:r>
        <w:rPr>
          <w:rFonts w:ascii="Times New Roman" w:hAnsi="Times New Roman" w:cs="Times New Roman"/>
          <w:sz w:val="24"/>
        </w:rPr>
        <w:t xml:space="preserve">, R 4-6, coumarin 102. </w:t>
      </w:r>
      <w:r w:rsidR="00D4504C">
        <w:rPr>
          <w:rFonts w:ascii="Times New Roman" w:hAnsi="Times New Roman" w:cs="Times New Roman"/>
          <w:sz w:val="24"/>
        </w:rPr>
        <w:t>R 1-3</w:t>
      </w:r>
      <w:r w:rsidR="00D4504C">
        <w:rPr>
          <w:rFonts w:ascii="Times New Roman" w:hAnsi="Times New Roman" w:cs="Times New Roman" w:hint="eastAsia"/>
          <w:sz w:val="24"/>
        </w:rPr>
        <w:t>:</w:t>
      </w:r>
      <w:r w:rsidR="00D4504C">
        <w:rPr>
          <w:rFonts w:ascii="Times New Roman" w:hAnsi="Times New Roman" w:cs="Times New Roman"/>
          <w:sz w:val="24"/>
        </w:rPr>
        <w:t xml:space="preserve"> </w:t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  <w:t>According to the reported literatures</w:t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PEVuZE5vdGU+PENpdGU+PEF1dGhvcj5aaG91PC9BdXRob3I+PFllYXI+MjAyMTwvWWVhcj48UmVj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=
</w:fldData>
        </w:fldChar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 </w:instrText>
      </w:r>
      <w:r w:rsidR="00CE5ECD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PEVuZE5vdGU+PENpdGU+PEF1dGhvcj5aaG91PC9BdXRob3I+PFllYXI+MjAyMTwvWWVhcj48UmVj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=
</w:fldData>
        </w:fldChar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EN.CITE.DATA </w:instrText>
      </w:r>
      <w:r w:rsidR="00CE5ECD">
        <w:rPr>
          <w:rFonts w:ascii="Times New Roman" w:hAnsi="Times New Roman" w:cs="Times New Roman"/>
          <w:color w:val="000000" w:themeColor="text1"/>
          <w:sz w:val="24"/>
        </w:rPr>
      </w:r>
      <w:r w:rsidR="00CE5ECD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393F0A" w:rsidRPr="000D63CB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9, 10, 11</w:t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393F0A" w:rsidRPr="000D63CB"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721AA46A" w14:textId="032273B8" w:rsidR="001860AB" w:rsidRDefault="001860AB" w:rsidP="00D5049C">
      <w:pPr>
        <w:rPr>
          <w:rFonts w:ascii="Times New Roman" w:hAnsi="Times New Roman" w:cs="Times New Roman"/>
          <w:color w:val="FF0000"/>
          <w:sz w:val="24"/>
        </w:rPr>
      </w:pPr>
    </w:p>
    <w:p w14:paraId="7CC774F2" w14:textId="69A26D0F" w:rsidR="00CB37BD" w:rsidRPr="00A32BFA" w:rsidRDefault="007B7FB2" w:rsidP="00CB37BD">
      <w:pPr>
        <w:rPr>
          <w:rFonts w:ascii="Times New Roman" w:hAnsi="Times New Roman" w:cs="Times New Roman"/>
          <w:sz w:val="24"/>
        </w:rPr>
      </w:pPr>
      <w:bookmarkStart w:id="52" w:name="_Hlk79059100"/>
      <w:r w:rsidRPr="007B7FB2">
        <w:rPr>
          <w:rFonts w:ascii="Times New Roman" w:hAnsi="Times New Roman" w:cs="Times New Roman"/>
          <w:b/>
          <w:bCs/>
          <w:sz w:val="24"/>
        </w:rPr>
        <w:t xml:space="preserve">Photostability of BDQF-6 and </w:t>
      </w:r>
      <w:proofErr w:type="spellStart"/>
      <w:r w:rsidRPr="007B7FB2">
        <w:rPr>
          <w:rFonts w:ascii="Times New Roman" w:hAnsi="Times New Roman" w:cs="Times New Roman"/>
          <w:b/>
          <w:bCs/>
          <w:sz w:val="24"/>
        </w:rPr>
        <w:t>RhB</w:t>
      </w:r>
      <w:proofErr w:type="spellEnd"/>
      <w:r w:rsidRPr="007B7FB2">
        <w:rPr>
          <w:rFonts w:ascii="Times New Roman" w:hAnsi="Times New Roman" w:cs="Times New Roman"/>
          <w:b/>
          <w:bCs/>
          <w:sz w:val="24"/>
        </w:rPr>
        <w:t>.</w:t>
      </w:r>
      <w:bookmarkEnd w:id="52"/>
      <w:r w:rsidRPr="007B7FB2">
        <w:rPr>
          <w:rFonts w:ascii="Times New Roman" w:hAnsi="Times New Roman" w:cs="Times New Roman"/>
          <w:b/>
          <w:bCs/>
          <w:sz w:val="24"/>
        </w:rPr>
        <w:t xml:space="preserve"> </w:t>
      </w:r>
      <w:r w:rsidRPr="007B7FB2">
        <w:rPr>
          <w:rFonts w:ascii="Times New Roman" w:hAnsi="Times New Roman" w:cs="Times New Roman"/>
          <w:sz w:val="24"/>
        </w:rPr>
        <w:t xml:space="preserve">Solutions of 10 </w:t>
      </w:r>
      <w:proofErr w:type="spellStart"/>
      <w:r w:rsidRPr="007B7FB2">
        <w:rPr>
          <w:rFonts w:ascii="Times New Roman" w:hAnsi="Times New Roman" w:cs="Times New Roman"/>
          <w:sz w:val="24"/>
        </w:rPr>
        <w:t>μM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8E35A6">
        <w:rPr>
          <w:rFonts w:ascii="Times New Roman" w:hAnsi="Times New Roman" w:cs="Times New Roman" w:hint="eastAsia"/>
          <w:b/>
          <w:bCs/>
          <w:sz w:val="24"/>
        </w:rPr>
        <w:t>BDQF</w:t>
      </w:r>
      <w:r w:rsidRPr="008E35A6">
        <w:rPr>
          <w:rFonts w:ascii="Times New Roman" w:hAnsi="Times New Roman" w:cs="Times New Roman"/>
          <w:b/>
          <w:bCs/>
          <w:sz w:val="24"/>
        </w:rPr>
        <w:t>-6</w:t>
      </w:r>
      <w:r>
        <w:rPr>
          <w:rFonts w:ascii="Times New Roman" w:hAnsi="Times New Roman" w:cs="Times New Roman"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</w:rPr>
        <w:t>RhB</w:t>
      </w:r>
      <w:proofErr w:type="spellEnd"/>
      <w:r>
        <w:rPr>
          <w:rFonts w:ascii="Times New Roman" w:hAnsi="Times New Roman" w:cs="Times New Roman"/>
          <w:sz w:val="24"/>
        </w:rPr>
        <w:t xml:space="preserve"> in EtOH containing 0.5% trifluoracetic acid (TFA) were prepared. </w:t>
      </w:r>
      <w:r w:rsidR="00A32BFA">
        <w:rPr>
          <w:rFonts w:ascii="Times New Roman" w:hAnsi="Times New Roman" w:cs="Times New Roman"/>
          <w:sz w:val="24"/>
        </w:rPr>
        <w:t xml:space="preserve">The absorbance spectra were recorded using </w:t>
      </w:r>
      <w:r w:rsidR="00CB37BD">
        <w:rPr>
          <w:rFonts w:ascii="Times New Roman" w:hAnsi="Times New Roman" w:cs="Times New Roman"/>
          <w:sz w:val="24"/>
        </w:rPr>
        <w:t>c</w:t>
      </w:r>
      <w:r w:rsidR="00CB37BD" w:rsidRPr="00CB37BD">
        <w:rPr>
          <w:rFonts w:ascii="Times New Roman" w:hAnsi="Times New Roman" w:cs="Times New Roman"/>
          <w:sz w:val="24"/>
        </w:rPr>
        <w:t>ock threaded quartz cuvette</w:t>
      </w:r>
      <w:r w:rsidR="00A32BFA">
        <w:rPr>
          <w:rFonts w:ascii="Times New Roman" w:hAnsi="Times New Roman" w:cs="Times New Roman"/>
          <w:sz w:val="24"/>
        </w:rPr>
        <w:t xml:space="preserve"> on a </w:t>
      </w:r>
      <w:r w:rsidR="00A32BFA" w:rsidRPr="00A32BFA">
        <w:rPr>
          <w:rFonts w:ascii="Times New Roman" w:hAnsi="Times New Roman" w:cs="Times New Roman"/>
          <w:sz w:val="24"/>
        </w:rPr>
        <w:t>UV-1800 spectrophotometer (Shimadzu Corporation, Japan)</w:t>
      </w:r>
      <w:r w:rsidR="00A32BFA">
        <w:rPr>
          <w:rFonts w:ascii="Times New Roman" w:hAnsi="Times New Roman" w:cs="Times New Roman"/>
          <w:sz w:val="24"/>
        </w:rPr>
        <w:t xml:space="preserve">. </w:t>
      </w:r>
      <w:r w:rsidR="00A32BFA" w:rsidRPr="00A32BFA">
        <w:rPr>
          <w:rFonts w:ascii="Times New Roman" w:hAnsi="Times New Roman" w:cs="Times New Roman"/>
          <w:sz w:val="24"/>
        </w:rPr>
        <w:t>The measurements</w:t>
      </w:r>
      <w:r w:rsidR="00CB37BD">
        <w:rPr>
          <w:rFonts w:ascii="Times New Roman" w:hAnsi="Times New Roman" w:cs="Times New Roman"/>
          <w:sz w:val="24"/>
        </w:rPr>
        <w:t xml:space="preserve"> were carried out </w:t>
      </w:r>
      <w:r w:rsidR="00BE597C">
        <w:rPr>
          <w:rFonts w:ascii="Times New Roman" w:hAnsi="Times New Roman" w:cs="Times New Roman"/>
          <w:sz w:val="24"/>
        </w:rPr>
        <w:t xml:space="preserve">under the irradiation of </w:t>
      </w:r>
      <w:r w:rsidR="00CB37BD">
        <w:rPr>
          <w:rFonts w:ascii="Times New Roman" w:hAnsi="Times New Roman" w:cs="Times New Roman"/>
          <w:sz w:val="24"/>
        </w:rPr>
        <w:t xml:space="preserve">a laser </w:t>
      </w:r>
      <w:r w:rsidR="00BE597C">
        <w:rPr>
          <w:rFonts w:ascii="Times New Roman" w:hAnsi="Times New Roman" w:cs="Times New Roman"/>
          <w:sz w:val="24"/>
        </w:rPr>
        <w:t xml:space="preserve">at </w:t>
      </w:r>
      <w:r w:rsidR="00CB37BD">
        <w:rPr>
          <w:rFonts w:ascii="Times New Roman" w:hAnsi="Times New Roman" w:cs="Times New Roman"/>
          <w:sz w:val="24"/>
        </w:rPr>
        <w:t xml:space="preserve">530 nm </w:t>
      </w:r>
      <w:r w:rsidR="00BE597C">
        <w:rPr>
          <w:rFonts w:ascii="Times New Roman" w:hAnsi="Times New Roman" w:cs="Times New Roman" w:hint="eastAsia"/>
          <w:sz w:val="24"/>
        </w:rPr>
        <w:t>(</w:t>
      </w:r>
      <w:r w:rsidR="00CB37BD">
        <w:rPr>
          <w:rFonts w:ascii="Times New Roman" w:hAnsi="Times New Roman" w:cs="Times New Roman"/>
          <w:sz w:val="24"/>
        </w:rPr>
        <w:t>1W)</w:t>
      </w:r>
      <w:r w:rsidR="00BE597C" w:rsidRPr="00A32BFA">
        <w:rPr>
          <w:rFonts w:ascii="Times New Roman" w:hAnsi="Times New Roman" w:cs="Times New Roman"/>
          <w:sz w:val="24"/>
        </w:rPr>
        <w:t xml:space="preserve"> at ambient</w:t>
      </w:r>
      <w:r w:rsidR="00BE597C">
        <w:rPr>
          <w:rFonts w:ascii="Times New Roman" w:hAnsi="Times New Roman" w:cs="Times New Roman" w:hint="eastAsia"/>
          <w:sz w:val="24"/>
        </w:rPr>
        <w:t xml:space="preserve"> </w:t>
      </w:r>
      <w:r w:rsidR="00BE597C" w:rsidRPr="00A32BFA">
        <w:rPr>
          <w:rFonts w:ascii="Times New Roman" w:hAnsi="Times New Roman" w:cs="Times New Roman"/>
          <w:sz w:val="24"/>
        </w:rPr>
        <w:t>temperature</w:t>
      </w:r>
      <w:r w:rsidR="00CB37BD">
        <w:rPr>
          <w:rFonts w:ascii="Times New Roman" w:hAnsi="Times New Roman" w:cs="Times New Roman"/>
          <w:sz w:val="24"/>
        </w:rPr>
        <w:t xml:space="preserve">. </w:t>
      </w:r>
      <w:r w:rsidR="00BE597C">
        <w:rPr>
          <w:rFonts w:ascii="Times New Roman" w:hAnsi="Times New Roman" w:cs="Times New Roman"/>
          <w:sz w:val="24"/>
        </w:rPr>
        <w:t xml:space="preserve">The solution was continuously irradiated and </w:t>
      </w:r>
      <w:r w:rsidR="00CB37BD">
        <w:rPr>
          <w:rFonts w:ascii="Times New Roman" w:hAnsi="Times New Roman" w:cs="Times New Roman"/>
          <w:sz w:val="24"/>
        </w:rPr>
        <w:t xml:space="preserve">the absorbance of </w:t>
      </w:r>
      <w:r w:rsidR="003857C2">
        <w:rPr>
          <w:rFonts w:ascii="Times New Roman" w:hAnsi="Times New Roman" w:cs="Times New Roman"/>
          <w:sz w:val="24"/>
        </w:rPr>
        <w:t xml:space="preserve">the </w:t>
      </w:r>
      <w:r w:rsidR="00CB37BD">
        <w:rPr>
          <w:rFonts w:ascii="Times New Roman" w:hAnsi="Times New Roman" w:cs="Times New Roman"/>
          <w:sz w:val="24"/>
        </w:rPr>
        <w:t>solution was recorded</w:t>
      </w:r>
      <w:r w:rsidR="00BE597C" w:rsidRPr="00BE597C">
        <w:rPr>
          <w:rFonts w:ascii="Times New Roman" w:hAnsi="Times New Roman" w:cs="Times New Roman"/>
          <w:sz w:val="24"/>
        </w:rPr>
        <w:t xml:space="preserve"> </w:t>
      </w:r>
      <w:r w:rsidR="00BE597C">
        <w:rPr>
          <w:rFonts w:ascii="Times New Roman" w:hAnsi="Times New Roman" w:cs="Times New Roman"/>
          <w:sz w:val="24"/>
        </w:rPr>
        <w:t>every 20 min</w:t>
      </w:r>
      <w:r w:rsidR="00A32BFA">
        <w:rPr>
          <w:rFonts w:ascii="Times New Roman" w:hAnsi="Times New Roman" w:cs="Times New Roman"/>
          <w:sz w:val="24"/>
        </w:rPr>
        <w:t xml:space="preserve">. </w:t>
      </w:r>
      <w:r w:rsidR="00A32BFA" w:rsidRPr="00A32BFA">
        <w:rPr>
          <w:rFonts w:ascii="Times New Roman" w:hAnsi="Times New Roman" w:cs="Times New Roman"/>
          <w:sz w:val="24"/>
        </w:rPr>
        <w:t>Absorbance was normalized to the maximum absorbance of</w:t>
      </w:r>
      <w:r w:rsidR="00A32BFA">
        <w:rPr>
          <w:rFonts w:ascii="Times New Roman" w:hAnsi="Times New Roman" w:cs="Times New Roman" w:hint="eastAsia"/>
          <w:sz w:val="24"/>
        </w:rPr>
        <w:t xml:space="preserve"> </w:t>
      </w:r>
      <w:r w:rsidR="00A32BFA" w:rsidRPr="00A32BFA">
        <w:rPr>
          <w:rFonts w:ascii="Times New Roman" w:hAnsi="Times New Roman" w:cs="Times New Roman"/>
          <w:sz w:val="24"/>
        </w:rPr>
        <w:t>each fluorophore</w:t>
      </w:r>
      <w:r w:rsidR="00BE597C">
        <w:rPr>
          <w:rFonts w:ascii="Times New Roman" w:hAnsi="Times New Roman" w:cs="Times New Roman"/>
          <w:sz w:val="24"/>
        </w:rPr>
        <w:t xml:space="preserve"> and </w:t>
      </w:r>
      <w:r w:rsidR="00CB37BD">
        <w:rPr>
          <w:rFonts w:ascii="Times New Roman" w:hAnsi="Times New Roman" w:cs="Times New Roman"/>
          <w:sz w:val="24"/>
        </w:rPr>
        <w:t>plotted against radiation time.</w:t>
      </w:r>
      <w:r w:rsidR="00CB37BD" w:rsidRPr="00CB37BD">
        <w:t xml:space="preserve"> </w:t>
      </w:r>
      <w:bookmarkStart w:id="53" w:name="_Hlk80289534"/>
      <w:r w:rsidR="00CB37BD" w:rsidRPr="00CB37BD">
        <w:rPr>
          <w:rFonts w:ascii="Times New Roman" w:hAnsi="Times New Roman" w:cs="Times New Roman"/>
          <w:sz w:val="24"/>
        </w:rPr>
        <w:t>Reported values are averages</w:t>
      </w:r>
      <w:r w:rsidR="00CB37BD">
        <w:rPr>
          <w:rFonts w:ascii="Times New Roman" w:hAnsi="Times New Roman" w:cs="Times New Roman" w:hint="eastAsia"/>
          <w:sz w:val="24"/>
        </w:rPr>
        <w:t xml:space="preserve"> </w:t>
      </w:r>
      <w:r w:rsidR="00BE597C">
        <w:rPr>
          <w:rFonts w:ascii="Times New Roman" w:hAnsi="Times New Roman" w:cs="Times New Roman"/>
          <w:sz w:val="24"/>
        </w:rPr>
        <w:t xml:space="preserve">of </w:t>
      </w:r>
      <w:r w:rsidR="00CB37BD" w:rsidRPr="00CB37BD">
        <w:rPr>
          <w:rFonts w:ascii="Times New Roman" w:hAnsi="Times New Roman" w:cs="Times New Roman"/>
          <w:sz w:val="24"/>
        </w:rPr>
        <w:t>3</w:t>
      </w:r>
      <w:r w:rsidR="00BE597C">
        <w:rPr>
          <w:rFonts w:ascii="Times New Roman" w:hAnsi="Times New Roman" w:cs="Times New Roman"/>
          <w:sz w:val="24"/>
        </w:rPr>
        <w:t xml:space="preserve"> measurements</w:t>
      </w:r>
      <w:r w:rsidR="00BE597C" w:rsidRPr="00CB37BD">
        <w:rPr>
          <w:rFonts w:ascii="Times New Roman" w:hAnsi="Times New Roman" w:cs="Times New Roman"/>
          <w:sz w:val="24"/>
        </w:rPr>
        <w:t>.</w:t>
      </w:r>
      <w:bookmarkEnd w:id="53"/>
    </w:p>
    <w:p w14:paraId="706CF56E" w14:textId="77777777" w:rsidR="00D5049C" w:rsidRPr="00CB37BD" w:rsidRDefault="00D5049C" w:rsidP="00D5049C">
      <w:pPr>
        <w:rPr>
          <w:rFonts w:ascii="Times New Roman" w:hAnsi="Times New Roman" w:cs="Times New Roman"/>
          <w:sz w:val="24"/>
        </w:rPr>
      </w:pPr>
    </w:p>
    <w:p w14:paraId="1F10773F" w14:textId="7B26F07A" w:rsidR="00D5049C" w:rsidRDefault="00DA50E7" w:rsidP="009670D0">
      <w:pPr>
        <w:rPr>
          <w:rFonts w:ascii="Times New Roman" w:hAnsi="Times New Roman" w:cs="Times New Roman"/>
          <w:sz w:val="24"/>
        </w:rPr>
      </w:pPr>
      <w:r w:rsidRPr="006C0E30">
        <w:rPr>
          <w:rFonts w:ascii="Times New Roman" w:hAnsi="Times New Roman" w:cs="Times New Roman"/>
          <w:b/>
          <w:bCs/>
          <w:sz w:val="24"/>
        </w:rPr>
        <w:t>Computational Methods</w:t>
      </w:r>
      <w:r w:rsidR="00D5049C" w:rsidRPr="006C0E30">
        <w:rPr>
          <w:rFonts w:ascii="Times New Roman" w:hAnsi="Times New Roman" w:cs="Times New Roman"/>
          <w:b/>
          <w:bCs/>
          <w:sz w:val="24"/>
        </w:rPr>
        <w:t>.</w:t>
      </w:r>
      <w:r w:rsidR="00D5049C" w:rsidRPr="006C0E30">
        <w:rPr>
          <w:rFonts w:ascii="Times New Roman" w:hAnsi="Times New Roman" w:cs="Times New Roman"/>
          <w:sz w:val="24"/>
        </w:rPr>
        <w:t xml:space="preserve"> The calculations were carried out using the Gaussian 09 program package</w:t>
      </w:r>
      <w:r w:rsidR="00A07B6D" w:rsidRPr="006C0E30">
        <w:rPr>
          <w:rFonts w:ascii="Times New Roman" w:hAnsi="Times New Roman" w:cs="Times New Roman"/>
          <w:sz w:val="24"/>
        </w:rPr>
        <w:fldChar w:fldCharType="begin">
          <w:fldData xml:space="preserve">PEVuZE5vdGU+PENpdGU+PEF1dGhvcj5GcmlzY2g8L0F1dGhvcj48WWVhcj4yMDA5PC9ZZWFyPjxS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</w:fldData>
        </w:fldChar>
      </w:r>
      <w:r w:rsidR="00A07B6D" w:rsidRPr="006C0E30">
        <w:rPr>
          <w:rFonts w:ascii="Times New Roman" w:hAnsi="Times New Roman" w:cs="Times New Roman"/>
          <w:sz w:val="24"/>
        </w:rPr>
        <w:instrText xml:space="preserve"> ADDIN EN.CITE </w:instrText>
      </w:r>
      <w:r w:rsidR="00A07B6D" w:rsidRPr="006C0E30">
        <w:rPr>
          <w:rFonts w:ascii="Times New Roman" w:hAnsi="Times New Roman" w:cs="Times New Roman"/>
          <w:sz w:val="24"/>
        </w:rPr>
        <w:fldChar w:fldCharType="begin">
          <w:fldData xml:space="preserve">PEVuZE5vdGU+PENpdGU+PEF1dGhvcj5GcmlzY2g8L0F1dGhvcj48WWVhcj4yMDA5PC9ZZWFyPjxS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</w:fldData>
        </w:fldChar>
      </w:r>
      <w:r w:rsidR="00A07B6D" w:rsidRPr="006C0E30">
        <w:rPr>
          <w:rFonts w:ascii="Times New Roman" w:hAnsi="Times New Roman" w:cs="Times New Roman"/>
          <w:sz w:val="24"/>
        </w:rPr>
        <w:instrText xml:space="preserve"> ADDIN EN.CITE.DATA </w:instrText>
      </w:r>
      <w:r w:rsidR="00A07B6D" w:rsidRPr="006C0E30">
        <w:rPr>
          <w:rFonts w:ascii="Times New Roman" w:hAnsi="Times New Roman" w:cs="Times New Roman"/>
          <w:sz w:val="24"/>
        </w:rPr>
      </w:r>
      <w:r w:rsidR="00A07B6D" w:rsidRPr="006C0E30">
        <w:rPr>
          <w:rFonts w:ascii="Times New Roman" w:hAnsi="Times New Roman" w:cs="Times New Roman"/>
          <w:sz w:val="24"/>
        </w:rPr>
        <w:fldChar w:fldCharType="end"/>
      </w:r>
      <w:r w:rsidR="00A07B6D" w:rsidRPr="006C0E30">
        <w:rPr>
          <w:rFonts w:ascii="Times New Roman" w:hAnsi="Times New Roman" w:cs="Times New Roman"/>
          <w:sz w:val="24"/>
        </w:rPr>
      </w:r>
      <w:r w:rsidR="00A07B6D" w:rsidRPr="006C0E30">
        <w:rPr>
          <w:rFonts w:ascii="Times New Roman" w:hAnsi="Times New Roman" w:cs="Times New Roman"/>
          <w:sz w:val="24"/>
        </w:rPr>
        <w:fldChar w:fldCharType="separate"/>
      </w:r>
      <w:r w:rsidR="00A07B6D" w:rsidRPr="006C0E30">
        <w:rPr>
          <w:rFonts w:ascii="Times New Roman" w:hAnsi="Times New Roman" w:cs="Times New Roman"/>
          <w:noProof/>
          <w:sz w:val="24"/>
          <w:vertAlign w:val="superscript"/>
        </w:rPr>
        <w:t>12</w:t>
      </w:r>
      <w:r w:rsidR="00A07B6D" w:rsidRPr="006C0E30">
        <w:rPr>
          <w:rFonts w:ascii="Times New Roman" w:hAnsi="Times New Roman" w:cs="Times New Roman"/>
          <w:sz w:val="24"/>
        </w:rPr>
        <w:fldChar w:fldCharType="end"/>
      </w:r>
      <w:r w:rsidR="00D5049C" w:rsidRPr="006C0E30">
        <w:rPr>
          <w:rFonts w:ascii="Times New Roman" w:hAnsi="Times New Roman" w:cs="Times New Roman"/>
          <w:sz w:val="24"/>
        </w:rPr>
        <w:t xml:space="preserve">. The geometries of DQF dyes were optimized at </w:t>
      </w:r>
      <w:r w:rsidR="003857C2">
        <w:rPr>
          <w:rFonts w:ascii="Times New Roman" w:hAnsi="Times New Roman" w:cs="Times New Roman"/>
          <w:sz w:val="24"/>
        </w:rPr>
        <w:t xml:space="preserve">the </w:t>
      </w:r>
      <w:r w:rsidR="00D5049C" w:rsidRPr="006C0E30">
        <w:rPr>
          <w:rFonts w:ascii="Times New Roman" w:hAnsi="Times New Roman" w:cs="Times New Roman"/>
          <w:sz w:val="24"/>
        </w:rPr>
        <w:t xml:space="preserve">B3LYP/6-31+G(d) level using a CPCM solvation model with </w:t>
      </w:r>
      <w:r w:rsidR="006C0E30" w:rsidRPr="006C0E30">
        <w:rPr>
          <w:rFonts w:ascii="Times New Roman" w:hAnsi="Times New Roman" w:cs="Times New Roman" w:hint="eastAsia"/>
          <w:color w:val="000000" w:themeColor="text1"/>
          <w:sz w:val="24"/>
        </w:rPr>
        <w:t>water</w:t>
      </w:r>
      <w:r w:rsidR="00D5049C" w:rsidRPr="006C0E30">
        <w:rPr>
          <w:rFonts w:ascii="Times New Roman" w:hAnsi="Times New Roman" w:cs="Times New Roman"/>
          <w:sz w:val="24"/>
        </w:rPr>
        <w:t xml:space="preserve"> as the solvent. </w:t>
      </w:r>
      <w:r w:rsidR="006C0E30" w:rsidRPr="006C0E30">
        <w:rPr>
          <w:rFonts w:ascii="Times New Roman" w:hAnsi="Times New Roman" w:cs="Times New Roman"/>
          <w:sz w:val="24"/>
        </w:rPr>
        <w:t xml:space="preserve">Potential energy surfaces of diethylamino in </w:t>
      </w:r>
      <w:r w:rsidR="006C0E30" w:rsidRPr="008E35A6">
        <w:rPr>
          <w:rFonts w:ascii="Times New Roman" w:hAnsi="Times New Roman" w:cs="Times New Roman"/>
          <w:b/>
          <w:bCs/>
          <w:sz w:val="24"/>
        </w:rPr>
        <w:t>BDQF-6</w:t>
      </w:r>
      <w:r w:rsidR="006C0E30" w:rsidRPr="006C0E30">
        <w:rPr>
          <w:rFonts w:ascii="Times New Roman" w:hAnsi="Times New Roman" w:cs="Times New Roman"/>
          <w:sz w:val="24"/>
        </w:rPr>
        <w:t xml:space="preserve"> and </w:t>
      </w:r>
      <w:proofErr w:type="spellStart"/>
      <w:r w:rsidR="006C0E30" w:rsidRPr="006C0E30">
        <w:rPr>
          <w:rFonts w:ascii="Times New Roman" w:hAnsi="Times New Roman" w:cs="Times New Roman"/>
          <w:sz w:val="24"/>
        </w:rPr>
        <w:t>RhB</w:t>
      </w:r>
      <w:proofErr w:type="spellEnd"/>
      <w:r w:rsidR="006C0E30" w:rsidRPr="006C0E30">
        <w:rPr>
          <w:rFonts w:ascii="Times New Roman" w:hAnsi="Times New Roman" w:cs="Times New Roman"/>
          <w:sz w:val="24"/>
        </w:rPr>
        <w:t xml:space="preserve"> with increasing twist angle (φ) were calculated with CAM-B3LYP method at the LRC-TDDFT/6-31+G(d) level</w:t>
      </w:r>
      <w:r w:rsidR="00CC42AF" w:rsidRPr="006C0E30">
        <w:rPr>
          <w:rFonts w:ascii="Times New Roman" w:hAnsi="Times New Roman" w:cs="Times New Roman"/>
          <w:sz w:val="24"/>
        </w:rPr>
        <w:fldChar w:fldCharType="begin"/>
      </w:r>
      <w:r w:rsidR="00CE5ECD">
        <w:rPr>
          <w:rFonts w:ascii="Times New Roman" w:hAnsi="Times New Roman" w:cs="Times New Roman"/>
          <w:sz w:val="24"/>
        </w:rPr>
        <w:instrText xml:space="preserve"> ADDIN EN.CITE &lt;EndNote&gt;&lt;Cite&gt;&lt;Author&gt;Yanai&lt;/Author&gt;&lt;Year&gt;2004&lt;/Year&gt;&lt;RecNum&gt;70&lt;/RecNum&gt;&lt;DisplayText&gt;&lt;style face="superscript"&gt;13&lt;/style&gt;&lt;/DisplayText&gt;&lt;record&gt;&lt;rec-number&gt;70&lt;/rec-number&gt;&lt;foreign-keys&gt;&lt;key app="EN" db-id="zevexwwd9vtwxhe0pfapre5ztfrf5tfew9xr" timestamp="1628746187"&gt;70&lt;/key&gt;&lt;/foreign-keys&gt;&lt;ref-type name="Journal Article"&gt;17&lt;/ref-type&gt;&lt;contributors&gt;&lt;authors&gt;&lt;author&gt;Yanai, T.&lt;/author&gt;&lt;author&gt;Tew, D. P.&lt;/author&gt;&lt;author&gt;Handy, N. C.&lt;/author&gt;&lt;/authors&gt;&lt;/contributors&gt;&lt;titles&gt;&lt;title&gt;A new hybrid exchange-correlation functional using the coulomb-attenuating method (CAM-B3LYP)&lt;/title&gt;&lt;secondary-title&gt;Chem. Phys. Lett.&lt;/secondary-title&gt;&lt;/titles&gt;&lt;periodical&gt;&lt;full-title&gt;Chem. Phys. Lett.&lt;/full-title&gt;&lt;/periodical&gt;&lt;pages&gt;51-57&lt;/pages&gt;&lt;volume&gt;393&lt;/volume&gt;&lt;number&gt;1-3&lt;/number&gt;&lt;section&gt;51&lt;/section&gt;&lt;dates&gt;&lt;year&gt;2004&lt;/year&gt;&lt;/dates&gt;&lt;isbn&gt;00092614&lt;/isbn&gt;&lt;urls&gt;&lt;/urls&gt;&lt;electronic-resource-num&gt;10.1016/j.cplett.2004.06.011&lt;/electronic-resource-num&gt;&lt;/record&gt;&lt;/Cite&gt;&lt;/EndNote&gt;</w:instrText>
      </w:r>
      <w:r w:rsidR="00CC42AF" w:rsidRPr="006C0E30">
        <w:rPr>
          <w:rFonts w:ascii="Times New Roman" w:hAnsi="Times New Roman" w:cs="Times New Roman"/>
          <w:sz w:val="24"/>
        </w:rPr>
        <w:fldChar w:fldCharType="separate"/>
      </w:r>
      <w:r w:rsidR="00CC42AF" w:rsidRPr="006C0E30">
        <w:rPr>
          <w:rFonts w:ascii="Times New Roman" w:hAnsi="Times New Roman" w:cs="Times New Roman"/>
          <w:noProof/>
          <w:sz w:val="24"/>
          <w:vertAlign w:val="superscript"/>
        </w:rPr>
        <w:t>13</w:t>
      </w:r>
      <w:r w:rsidR="00CC42AF" w:rsidRPr="006C0E30">
        <w:rPr>
          <w:rFonts w:ascii="Times New Roman" w:hAnsi="Times New Roman" w:cs="Times New Roman"/>
          <w:sz w:val="24"/>
        </w:rPr>
        <w:fldChar w:fldCharType="end"/>
      </w:r>
      <w:r w:rsidRPr="006C0E30">
        <w:rPr>
          <w:rFonts w:ascii="Times New Roman" w:hAnsi="Times New Roman" w:cs="Times New Roman"/>
          <w:sz w:val="24"/>
        </w:rPr>
        <w:t>.</w:t>
      </w:r>
      <w:r w:rsidR="0018434B" w:rsidRPr="006C0E30">
        <w:rPr>
          <w:rFonts w:ascii="Times New Roman" w:hAnsi="Times New Roman" w:cs="Times New Roman"/>
          <w:sz w:val="24"/>
        </w:rPr>
        <w:t xml:space="preserve"> The rotation step is 10º in the range of 0º–</w:t>
      </w:r>
      <w:r w:rsidR="00C24B3D" w:rsidRPr="006C0E30">
        <w:rPr>
          <w:rFonts w:ascii="Times New Roman" w:hAnsi="Times New Roman" w:cs="Times New Roman"/>
          <w:sz w:val="24"/>
        </w:rPr>
        <w:t>90</w:t>
      </w:r>
      <w:r w:rsidR="0018434B" w:rsidRPr="006C0E30">
        <w:rPr>
          <w:rFonts w:ascii="Times New Roman" w:hAnsi="Times New Roman" w:cs="Times New Roman"/>
          <w:sz w:val="24"/>
        </w:rPr>
        <w:t>º</w:t>
      </w:r>
      <w:r w:rsidR="009670D0" w:rsidRPr="006C0E30">
        <w:rPr>
          <w:rFonts w:ascii="Times New Roman" w:hAnsi="Times New Roman" w:cs="Times New Roman" w:hint="eastAsia"/>
          <w:sz w:val="24"/>
        </w:rPr>
        <w:t>.</w:t>
      </w:r>
      <w:r w:rsidR="009670D0" w:rsidRPr="006C0E30">
        <w:rPr>
          <w:rFonts w:ascii="Times New Roman" w:hAnsi="Times New Roman" w:cs="Times New Roman"/>
          <w:sz w:val="24"/>
        </w:rPr>
        <w:t xml:space="preserve"> Coordinate-driven potential surface scans were generated by fixing the bridge</w:t>
      </w:r>
      <w:r w:rsidR="009670D0" w:rsidRPr="006C0E30">
        <w:rPr>
          <w:rFonts w:ascii="Times New Roman" w:hAnsi="Times New Roman" w:cs="Times New Roman" w:hint="eastAsia"/>
          <w:sz w:val="24"/>
        </w:rPr>
        <w:t xml:space="preserve"> </w:t>
      </w:r>
      <w:r w:rsidR="009670D0" w:rsidRPr="006C0E30">
        <w:rPr>
          <w:rFonts w:ascii="Times New Roman" w:hAnsi="Times New Roman" w:cs="Times New Roman"/>
          <w:sz w:val="24"/>
        </w:rPr>
        <w:t>dihedral angle (Figure 3) and minimizing all other degrees of freedom subject</w:t>
      </w:r>
      <w:r w:rsidR="009670D0" w:rsidRPr="006C0E30">
        <w:rPr>
          <w:rFonts w:ascii="Times New Roman" w:hAnsi="Times New Roman" w:cs="Times New Roman" w:hint="eastAsia"/>
          <w:sz w:val="24"/>
        </w:rPr>
        <w:t xml:space="preserve"> </w:t>
      </w:r>
      <w:r w:rsidR="009670D0" w:rsidRPr="006C0E30">
        <w:rPr>
          <w:rFonts w:ascii="Times New Roman" w:hAnsi="Times New Roman" w:cs="Times New Roman"/>
          <w:sz w:val="24"/>
        </w:rPr>
        <w:t>to this constraint.</w:t>
      </w:r>
    </w:p>
    <w:p w14:paraId="43C9CDCF" w14:textId="228A007D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3418F7B" w14:textId="4A515CC0" w:rsidR="00250EAE" w:rsidRPr="00E671EF" w:rsidRDefault="00250EAE" w:rsidP="005C7C92">
      <w:pPr>
        <w:rPr>
          <w:rFonts w:ascii="Times New Roman" w:hAnsi="Times New Roman" w:cs="Times New Roman"/>
          <w:color w:val="000000" w:themeColor="text1"/>
          <w:sz w:val="24"/>
        </w:rPr>
      </w:pPr>
      <w:r w:rsidRPr="007B7FB2">
        <w:rPr>
          <w:rFonts w:ascii="Times New Roman" w:hAnsi="Times New Roman" w:cs="Times New Roman"/>
          <w:b/>
          <w:bCs/>
          <w:sz w:val="24"/>
        </w:rPr>
        <w:t xml:space="preserve">Photostability of </w:t>
      </w:r>
      <w:r>
        <w:rPr>
          <w:rFonts w:ascii="Times New Roman" w:hAnsi="Times New Roman" w:cs="Times New Roman"/>
          <w:b/>
          <w:bCs/>
          <w:sz w:val="24"/>
        </w:rPr>
        <w:t>BDQFs in living cells</w:t>
      </w:r>
      <w:r w:rsidRPr="007B7FB2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E671EF" w:rsidRPr="00E671EF">
        <w:rPr>
          <w:rFonts w:ascii="Times New Roman" w:hAnsi="Times New Roman" w:cs="Times New Roman"/>
          <w:sz w:val="24"/>
        </w:rPr>
        <w:t xml:space="preserve">HeLa cells were incubated with DMEM containing 5 </w:t>
      </w:r>
      <w:proofErr w:type="spellStart"/>
      <w:r w:rsidR="00E671EF" w:rsidRPr="00E671EF">
        <w:rPr>
          <w:rFonts w:ascii="Times New Roman" w:hAnsi="Times New Roman" w:cs="Times New Roman"/>
          <w:sz w:val="24"/>
        </w:rPr>
        <w:t>μM</w:t>
      </w:r>
      <w:proofErr w:type="spellEnd"/>
      <w:r w:rsidR="00E671EF">
        <w:rPr>
          <w:rFonts w:ascii="Times New Roman" w:hAnsi="Times New Roman" w:cs="Times New Roman"/>
          <w:sz w:val="24"/>
        </w:rPr>
        <w:t xml:space="preserve"> </w:t>
      </w:r>
      <w:r w:rsidR="00E671EF">
        <w:rPr>
          <w:rFonts w:ascii="Times New Roman" w:hAnsi="Times New Roman" w:cs="Times New Roman" w:hint="eastAsia"/>
          <w:sz w:val="24"/>
        </w:rPr>
        <w:t>fluorophores</w:t>
      </w:r>
      <w:r w:rsidR="00E671EF">
        <w:rPr>
          <w:rFonts w:ascii="Times New Roman" w:hAnsi="Times New Roman" w:cs="Times New Roman"/>
          <w:sz w:val="24"/>
        </w:rPr>
        <w:t xml:space="preserve"> for 30 min</w:t>
      </w:r>
      <w:r w:rsidR="001258A9">
        <w:rPr>
          <w:rFonts w:ascii="Times New Roman" w:hAnsi="Times New Roman" w:cs="Times New Roman"/>
          <w:sz w:val="24"/>
        </w:rPr>
        <w:t xml:space="preserve"> and next </w:t>
      </w:r>
      <w:r w:rsidR="005B756A">
        <w:rPr>
          <w:rFonts w:ascii="Times New Roman" w:hAnsi="Times New Roman" w:cs="Times New Roman"/>
          <w:sz w:val="24"/>
        </w:rPr>
        <w:t xml:space="preserve">continuously illuminated </w:t>
      </w:r>
      <w:r w:rsidR="001258A9">
        <w:rPr>
          <w:rFonts w:ascii="Times New Roman" w:hAnsi="Times New Roman" w:cs="Times New Roman"/>
          <w:sz w:val="24"/>
        </w:rPr>
        <w:t xml:space="preserve">under </w:t>
      </w:r>
      <w:r w:rsidR="005B756A">
        <w:rPr>
          <w:rFonts w:ascii="Times New Roman" w:hAnsi="Times New Roman" w:cs="Times New Roman"/>
          <w:sz w:val="24"/>
        </w:rPr>
        <w:t>the confocal laser and imaged at a fixed time point</w:t>
      </w:r>
      <w:r w:rsidR="001258A9">
        <w:rPr>
          <w:rFonts w:ascii="Times New Roman" w:hAnsi="Times New Roman" w:cs="Times New Roman"/>
          <w:sz w:val="24"/>
        </w:rPr>
        <w:t xml:space="preserve"> (</w:t>
      </w:r>
      <w:r w:rsidR="007F513F">
        <w:rPr>
          <w:rFonts w:ascii="Times New Roman" w:hAnsi="Times New Roman" w:cs="Times New Roman"/>
          <w:sz w:val="24"/>
        </w:rPr>
        <w:t>10</w:t>
      </w:r>
      <w:r w:rsidR="001258A9">
        <w:rPr>
          <w:rFonts w:ascii="Times New Roman" w:hAnsi="Times New Roman" w:cs="Times New Roman"/>
          <w:sz w:val="24"/>
        </w:rPr>
        <w:t>-</w:t>
      </w:r>
      <w:r w:rsidR="007F513F">
        <w:rPr>
          <w:rFonts w:ascii="Times New Roman" w:hAnsi="Times New Roman" w:cs="Times New Roman"/>
          <w:sz w:val="24"/>
        </w:rPr>
        <w:t>30</w:t>
      </w:r>
      <w:r w:rsidR="001258A9">
        <w:rPr>
          <w:rFonts w:ascii="Times New Roman" w:hAnsi="Times New Roman" w:cs="Times New Roman"/>
          <w:sz w:val="24"/>
        </w:rPr>
        <w:t xml:space="preserve"> min)</w:t>
      </w:r>
      <w:r w:rsidR="005B756A">
        <w:rPr>
          <w:rFonts w:ascii="Times New Roman" w:hAnsi="Times New Roman" w:cs="Times New Roman"/>
          <w:sz w:val="24"/>
        </w:rPr>
        <w:t xml:space="preserve">. </w:t>
      </w:r>
      <w:r w:rsidR="001258A9">
        <w:rPr>
          <w:rFonts w:ascii="Times New Roman" w:hAnsi="Times New Roman" w:cs="Times New Roman"/>
          <w:sz w:val="24"/>
        </w:rPr>
        <w:t>T</w:t>
      </w:r>
      <w:r w:rsidR="001258A9" w:rsidRPr="00F3145F">
        <w:rPr>
          <w:rFonts w:ascii="Times New Roman" w:hAnsi="Times New Roman" w:cs="Times New Roman"/>
          <w:sz w:val="24"/>
        </w:rPr>
        <w:t>he relative mean</w:t>
      </w:r>
      <w:r w:rsidR="001258A9">
        <w:rPr>
          <w:rFonts w:ascii="Times New Roman" w:hAnsi="Times New Roman" w:cs="Times New Roman"/>
          <w:sz w:val="24"/>
        </w:rPr>
        <w:t xml:space="preserve"> intracellular</w:t>
      </w:r>
      <w:r w:rsidR="001258A9" w:rsidRPr="00F3145F">
        <w:rPr>
          <w:rFonts w:ascii="Times New Roman" w:hAnsi="Times New Roman" w:cs="Times New Roman"/>
          <w:sz w:val="24"/>
        </w:rPr>
        <w:t xml:space="preserve"> fluorescence </w:t>
      </w:r>
      <w:r w:rsidR="001258A9">
        <w:rPr>
          <w:rFonts w:ascii="Times New Roman" w:hAnsi="Times New Roman" w:cs="Times New Roman"/>
          <w:sz w:val="24"/>
        </w:rPr>
        <w:t xml:space="preserve">of </w:t>
      </w:r>
      <w:r w:rsidR="001258A9" w:rsidRPr="00F3145F">
        <w:rPr>
          <w:rFonts w:ascii="Times New Roman" w:hAnsi="Times New Roman" w:cs="Times New Roman"/>
          <w:sz w:val="24"/>
        </w:rPr>
        <w:t xml:space="preserve">cells </w:t>
      </w:r>
      <w:r w:rsidR="001258A9">
        <w:rPr>
          <w:rFonts w:ascii="Times New Roman" w:hAnsi="Times New Roman" w:cs="Times New Roman"/>
          <w:sz w:val="24"/>
        </w:rPr>
        <w:t>w</w:t>
      </w:r>
      <w:r w:rsidR="007F513F">
        <w:rPr>
          <w:rFonts w:ascii="Times New Roman" w:hAnsi="Times New Roman" w:cs="Times New Roman"/>
          <w:sz w:val="24"/>
        </w:rPr>
        <w:t>as</w:t>
      </w:r>
      <w:r w:rsidR="001258A9">
        <w:rPr>
          <w:rFonts w:ascii="Times New Roman" w:hAnsi="Times New Roman" w:cs="Times New Roman"/>
          <w:sz w:val="24"/>
        </w:rPr>
        <w:t xml:space="preserve"> utilized for q</w:t>
      </w:r>
      <w:r w:rsidR="001258A9" w:rsidRPr="00F3145F">
        <w:rPr>
          <w:rFonts w:ascii="Times New Roman" w:hAnsi="Times New Roman" w:cs="Times New Roman"/>
          <w:sz w:val="24"/>
        </w:rPr>
        <w:t>uantification</w:t>
      </w:r>
      <w:r w:rsidR="001258A9">
        <w:rPr>
          <w:rFonts w:ascii="Times New Roman" w:hAnsi="Times New Roman" w:cs="Times New Roman"/>
          <w:sz w:val="24"/>
        </w:rPr>
        <w:t xml:space="preserve"> </w:t>
      </w:r>
      <w:r w:rsidR="00F3145F">
        <w:rPr>
          <w:rFonts w:ascii="Times New Roman" w:hAnsi="Times New Roman" w:cs="Times New Roman"/>
          <w:sz w:val="24"/>
        </w:rPr>
        <w:t>and normalization</w:t>
      </w:r>
      <w:r w:rsidR="00F3145F" w:rsidRPr="00F3145F">
        <w:rPr>
          <w:rFonts w:ascii="Times New Roman" w:hAnsi="Times New Roman" w:cs="Times New Roman"/>
          <w:sz w:val="24"/>
        </w:rPr>
        <w:t>.</w:t>
      </w:r>
      <w:r w:rsidR="002272CD" w:rsidRPr="002272C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272CD" w:rsidRPr="00376002">
        <w:rPr>
          <w:rFonts w:ascii="Times New Roman" w:hAnsi="Times New Roman" w:cs="Times New Roman"/>
          <w:color w:val="000000" w:themeColor="text1"/>
          <w:sz w:val="24"/>
        </w:rPr>
        <w:t>Error bars, ± s.e.m. from</w:t>
      </w:r>
      <w:r w:rsidR="005078DD">
        <w:rPr>
          <w:rFonts w:ascii="Times New Roman" w:hAnsi="Times New Roman" w:cs="Times New Roman"/>
          <w:color w:val="000000" w:themeColor="text1"/>
          <w:sz w:val="24"/>
        </w:rPr>
        <w:t xml:space="preserve"> about</w:t>
      </w:r>
      <w:r w:rsidR="002272CD" w:rsidRPr="0037600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078DD">
        <w:rPr>
          <w:rFonts w:ascii="Times New Roman" w:hAnsi="Times New Roman" w:cs="Times New Roman"/>
          <w:color w:val="000000" w:themeColor="text1"/>
          <w:sz w:val="24"/>
        </w:rPr>
        <w:t>50</w:t>
      </w:r>
      <w:r w:rsidR="002272CD" w:rsidRPr="00376002">
        <w:rPr>
          <w:rFonts w:ascii="Times New Roman" w:hAnsi="Times New Roman" w:cs="Times New Roman"/>
          <w:color w:val="000000" w:themeColor="text1"/>
          <w:sz w:val="24"/>
        </w:rPr>
        <w:t xml:space="preserve"> cells</w:t>
      </w:r>
      <w:r w:rsidR="002272CD">
        <w:rPr>
          <w:rFonts w:ascii="Times New Roman" w:hAnsi="Times New Roman" w:cs="Times New Roman"/>
          <w:color w:val="000000" w:themeColor="text1"/>
          <w:sz w:val="24"/>
        </w:rPr>
        <w:t>.</w:t>
      </w:r>
      <w:r w:rsidR="002272CD" w:rsidRPr="00E671EF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48DB063D" w14:textId="54D97535" w:rsidR="00250EAE" w:rsidRDefault="00250EAE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9927FF1" w14:textId="32DC74A7" w:rsidR="009749E4" w:rsidRDefault="00C13B40" w:rsidP="009749E4">
      <w:pPr>
        <w:rPr>
          <w:rFonts w:ascii="Times New Roman" w:hAnsi="Times New Roman" w:cs="Times New Roman"/>
          <w:color w:val="000000" w:themeColor="text1"/>
          <w:sz w:val="24"/>
        </w:rPr>
      </w:pPr>
      <w:r w:rsidRPr="00C13B40">
        <w:rPr>
          <w:rFonts w:ascii="Times New Roman" w:hAnsi="Times New Roman" w:cs="Times New Roman"/>
          <w:b/>
          <w:bCs/>
          <w:color w:val="000000" w:themeColor="text1"/>
          <w:sz w:val="24"/>
        </w:rPr>
        <w:t>Measurements of UV absorbance spectra in water-dioxane mixtures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="003D7506" w:rsidRPr="003D7506">
        <w:rPr>
          <w:rFonts w:ascii="Times New Roman" w:hAnsi="Times New Roman" w:cs="Times New Roman"/>
          <w:color w:val="000000" w:themeColor="text1"/>
          <w:sz w:val="24"/>
        </w:rPr>
        <w:t xml:space="preserve">Solutions of 5 </w:t>
      </w:r>
      <w:proofErr w:type="spellStart"/>
      <w:r w:rsidR="003D7506" w:rsidRPr="003D7506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3D7506" w:rsidRPr="003D750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6C2174" w:rsidRPr="00334DD9">
        <w:rPr>
          <w:rFonts w:ascii="Times New Roman" w:hAnsi="Times New Roman" w:cs="Times New Roman"/>
          <w:b/>
          <w:bCs/>
          <w:color w:val="000000" w:themeColor="text1"/>
          <w:sz w:val="24"/>
        </w:rPr>
        <w:t>BDQF-9</w:t>
      </w:r>
      <w:r w:rsidR="006C2174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6C2174" w:rsidRPr="00334DD9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="006C217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D7506" w:rsidRPr="003D7506">
        <w:rPr>
          <w:rFonts w:ascii="Times New Roman" w:hAnsi="Times New Roman" w:cs="Times New Roman"/>
          <w:color w:val="000000" w:themeColor="text1"/>
          <w:sz w:val="24"/>
        </w:rPr>
        <w:t>in water-dioxane mixtures containing 10%,</w:t>
      </w:r>
      <w:r w:rsidR="003D7506" w:rsidRPr="003D7506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3D7506" w:rsidRPr="003D7506">
        <w:rPr>
          <w:rFonts w:ascii="Times New Roman" w:hAnsi="Times New Roman" w:cs="Times New Roman"/>
          <w:color w:val="000000" w:themeColor="text1"/>
          <w:sz w:val="24"/>
        </w:rPr>
        <w:t>20%, 30%, 40%, 50%, 60%, 70%, 80% and 90% of dioxane (by volume) were prepared</w:t>
      </w:r>
      <w:r w:rsidR="003D7506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B02E51" w:rsidRPr="00B02E51">
        <w:rPr>
          <w:rFonts w:ascii="Times New Roman" w:hAnsi="Times New Roman" w:cs="Times New Roman"/>
          <w:color w:val="000000" w:themeColor="text1"/>
          <w:sz w:val="24"/>
        </w:rPr>
        <w:t xml:space="preserve">The absorbance spectra were recorded using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a </w:t>
      </w:r>
      <w:r w:rsidR="00B02E51" w:rsidRPr="00B02E51">
        <w:rPr>
          <w:rFonts w:ascii="Times New Roman" w:hAnsi="Times New Roman" w:cs="Times New Roman"/>
          <w:color w:val="000000" w:themeColor="text1"/>
          <w:sz w:val="24"/>
        </w:rPr>
        <w:t>quartz cuvette on a UV-1800 spectrophotometer (Shimadzu Corporation, Japan)</w:t>
      </w:r>
      <w:r w:rsidR="00B02E5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B02E51" w:rsidRPr="00B02E51">
        <w:rPr>
          <w:rFonts w:ascii="Times New Roman" w:hAnsi="Times New Roman" w:cs="Times New Roman"/>
          <w:color w:val="000000" w:themeColor="text1"/>
          <w:sz w:val="24"/>
        </w:rPr>
        <w:t>The measurements were taken at ambient</w:t>
      </w:r>
      <w:r w:rsidR="00B02E51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B02E51" w:rsidRPr="00B02E51">
        <w:rPr>
          <w:rFonts w:ascii="Times New Roman" w:hAnsi="Times New Roman" w:cs="Times New Roman"/>
          <w:color w:val="000000" w:themeColor="text1"/>
          <w:sz w:val="24"/>
        </w:rPr>
        <w:t>temperature</w:t>
      </w:r>
      <w:r w:rsidR="00B02E5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>Absorbance was normalized to the maximum absorbance of</w:t>
      </w:r>
      <w:r w:rsidR="009749E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>each carboxyl-fluorophores</w:t>
      </w:r>
      <w:r w:rsidR="009749E4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>Normalized absorbance was plotted</w:t>
      </w:r>
      <w:r w:rsidR="00762015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 xml:space="preserve">against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 xml:space="preserve">dielectric constant of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>water-dioxane mixture</w:t>
      </w:r>
      <w:r w:rsidR="0098792A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&lt;EndNote&gt;&lt;Cite&gt;&lt;Author&gt;Critchfield&lt;/Author&gt;&lt;Year&gt;1953&lt;/Year&gt;&lt;RecNum&gt;62&lt;/RecNum&gt;&lt;DisplayText&gt;&lt;style face="superscript"&gt;14&lt;/style&gt;&lt;/DisplayText&gt;&lt;record&gt;&lt;rec-number&gt;62&lt;/rec-number&gt;&lt;foreign-keys&gt;&lt;key app="EN" db-id="zevexwwd9vtwxhe0pfapre5ztfrf5tfew9xr" timestamp="1628148543"&gt;62&lt;/key&gt;&lt;/foreign-keys&gt;&lt;ref-type name="Journal Article"&gt;17&lt;/ref-type&gt;&lt;contributors&gt;&lt;authors&gt;&lt;author&gt;Critchfield, F.E.&lt;/author&gt;&lt;author&gt;Gibson, J.A.&lt;/author&gt;&lt;author&gt;Hell, J.L.&lt;/author&gt;&lt;/authors&gt;&lt;/contributors&gt;&lt;titles&gt;&lt;title&gt;Dielectric constant for the dioxane water system from 20 to 35°&lt;/title&gt;&lt;secondary-title&gt;J. Am. Chem. Soc.&lt;/secondary-title&gt;&lt;/titles&gt;&lt;periodical&gt;&lt;full-title&gt;J. Am. Chem. Soc.&lt;/full-title&gt;&lt;/periodical&gt;&lt;pages&gt;1991-1992&lt;/pages&gt;&lt;volume&gt;75&lt;/volume&gt;&lt;number&gt;8&lt;/number&gt;&lt;dates&gt;&lt;year&gt;1953&lt;/year&gt;&lt;/dates&gt;&lt;urls&gt;&lt;/urls&gt;&lt;/record&gt;&lt;/Cite&gt;&lt;/EndNote&gt;</w:instrText>
      </w:r>
      <w:r w:rsidR="0098792A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CC42AF" w:rsidRPr="00CC42AF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14</w:t>
      </w:r>
      <w:r w:rsidR="0098792A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9749E4" w:rsidRPr="009749E4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2A5AD1AE" w14:textId="792AD16E" w:rsidR="0063295E" w:rsidRDefault="0063295E" w:rsidP="009749E4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E5361C8" w14:textId="01DCBD7E" w:rsidR="00173F85" w:rsidRDefault="00882CD0" w:rsidP="006A648A">
      <w:pPr>
        <w:rPr>
          <w:rFonts w:ascii="Times New Roman" w:hAnsi="Times New Roman" w:cs="Times New Roman"/>
          <w:color w:val="000000" w:themeColor="text1"/>
          <w:sz w:val="24"/>
        </w:rPr>
      </w:pPr>
      <w:r w:rsidRPr="00882CD0">
        <w:rPr>
          <w:rFonts w:ascii="Times New Roman" w:hAnsi="Times New Roman" w:cs="Times New Roman"/>
          <w:b/>
          <w:bCs/>
          <w:color w:val="000000" w:themeColor="text1"/>
          <w:sz w:val="24"/>
        </w:rPr>
        <w:t>Measurement of absorption, emission spectra, and quantum yields after binding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</w:t>
      </w:r>
      <w:r w:rsidRPr="00882CD0">
        <w:rPr>
          <w:rFonts w:ascii="Times New Roman" w:hAnsi="Times New Roman" w:cs="Times New Roman"/>
          <w:b/>
          <w:bCs/>
          <w:color w:val="000000" w:themeColor="text1"/>
          <w:sz w:val="24"/>
        </w:rPr>
        <w:t>with proteins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Pr="00882CD0">
        <w:rPr>
          <w:rFonts w:ascii="Times New Roman" w:hAnsi="Times New Roman" w:cs="Times New Roman"/>
          <w:color w:val="000000" w:themeColor="text1"/>
          <w:sz w:val="24"/>
        </w:rPr>
        <w:t xml:space="preserve">Fluorogenic probes were diluted to 2.5 </w:t>
      </w:r>
      <w:proofErr w:type="spellStart"/>
      <w:r w:rsidRPr="00882CD0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882CD0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882CD0">
        <w:rPr>
          <w:rFonts w:ascii="Times New Roman" w:hAnsi="Times New Roman" w:cs="Times New Roman"/>
          <w:color w:val="000000" w:themeColor="text1"/>
          <w:sz w:val="24"/>
        </w:rPr>
        <w:t xml:space="preserve">in 10 mM HEPES, pH 7.3. Then an aliquot of </w:t>
      </w:r>
      <w:proofErr w:type="spellStart"/>
      <w:r w:rsidRPr="00882CD0">
        <w:rPr>
          <w:rFonts w:ascii="Times New Roman" w:hAnsi="Times New Roman" w:cs="Times New Roman"/>
          <w:color w:val="000000" w:themeColor="text1"/>
          <w:sz w:val="24"/>
        </w:rPr>
        <w:t>Halo</w:t>
      </w:r>
      <w:r w:rsidR="00BE0557">
        <w:rPr>
          <w:rFonts w:ascii="Times New Roman" w:hAnsi="Times New Roman" w:cs="Times New Roman"/>
          <w:color w:val="000000" w:themeColor="text1"/>
          <w:sz w:val="24"/>
        </w:rPr>
        <w:t>T</w:t>
      </w:r>
      <w:r w:rsidRPr="00882CD0">
        <w:rPr>
          <w:rFonts w:ascii="Times New Roman" w:hAnsi="Times New Roman" w:cs="Times New Roman"/>
          <w:color w:val="000000" w:themeColor="text1"/>
          <w:sz w:val="24"/>
        </w:rPr>
        <w:t>ag</w:t>
      </w:r>
      <w:proofErr w:type="spellEnd"/>
      <w:r w:rsidRPr="00882CD0">
        <w:rPr>
          <w:rFonts w:ascii="Times New Roman" w:hAnsi="Times New Roman" w:cs="Times New Roman"/>
          <w:color w:val="000000" w:themeColor="text1"/>
          <w:sz w:val="24"/>
        </w:rPr>
        <w:t xml:space="preserve"> protein (2.0 equiv.) was</w:t>
      </w:r>
      <w:r w:rsidRPr="00882CD0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882CD0">
        <w:rPr>
          <w:rFonts w:ascii="Times New Roman" w:hAnsi="Times New Roman" w:cs="Times New Roman"/>
          <w:color w:val="000000" w:themeColor="text1"/>
          <w:sz w:val="24"/>
        </w:rPr>
        <w:t xml:space="preserve">added and the resulting mixture </w:t>
      </w:r>
      <w:r w:rsidRPr="00882CD0">
        <w:rPr>
          <w:rFonts w:ascii="Times New Roman" w:hAnsi="Times New Roman" w:cs="Times New Roman"/>
          <w:color w:val="000000" w:themeColor="text1"/>
          <w:sz w:val="24"/>
        </w:rPr>
        <w:lastRenderedPageBreak/>
        <w:t>was incubated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 for 1h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6A648A" w:rsidRPr="006A648A">
        <w:rPr>
          <w:rFonts w:ascii="Times New Roman" w:hAnsi="Times New Roman" w:cs="Times New Roman"/>
          <w:color w:val="000000" w:themeColor="text1"/>
          <w:sz w:val="24"/>
        </w:rPr>
        <w:t>Absorbance measurements were performed in V-770</w:t>
      </w:r>
      <w:r w:rsidR="006A648A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6A648A" w:rsidRPr="006A648A">
        <w:rPr>
          <w:rFonts w:ascii="Times New Roman" w:hAnsi="Times New Roman" w:cs="Times New Roman"/>
          <w:color w:val="000000" w:themeColor="text1"/>
          <w:sz w:val="24"/>
        </w:rPr>
        <w:t xml:space="preserve">Spectrophotometer (Jasco), while fluorescence measurements were performed in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a </w:t>
      </w:r>
      <w:r w:rsidR="006A648A" w:rsidRPr="006A648A">
        <w:rPr>
          <w:rFonts w:ascii="Times New Roman" w:hAnsi="Times New Roman" w:cs="Times New Roman"/>
          <w:color w:val="000000" w:themeColor="text1"/>
          <w:sz w:val="24"/>
        </w:rPr>
        <w:t xml:space="preserve">96-well plate (Thermo Fisher Scientific) with </w:t>
      </w:r>
      <w:r w:rsidR="003857C2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6A648A" w:rsidRPr="006A648A">
        <w:rPr>
          <w:rFonts w:ascii="Times New Roman" w:hAnsi="Times New Roman" w:cs="Times New Roman"/>
          <w:color w:val="000000" w:themeColor="text1"/>
          <w:sz w:val="24"/>
        </w:rPr>
        <w:t xml:space="preserve">optical bottom. </w:t>
      </w:r>
      <w:r w:rsidR="00FD09EE" w:rsidRPr="00CB37BD">
        <w:rPr>
          <w:rFonts w:ascii="Times New Roman" w:hAnsi="Times New Roman" w:cs="Times New Roman"/>
          <w:sz w:val="24"/>
        </w:rPr>
        <w:t>Reported values are averages</w:t>
      </w:r>
      <w:r w:rsidR="00FD09EE">
        <w:rPr>
          <w:rFonts w:ascii="Times New Roman" w:hAnsi="Times New Roman" w:cs="Times New Roman" w:hint="eastAsia"/>
          <w:sz w:val="24"/>
        </w:rPr>
        <w:t xml:space="preserve"> </w:t>
      </w:r>
      <w:r w:rsidR="00FD09EE">
        <w:rPr>
          <w:rFonts w:ascii="Times New Roman" w:hAnsi="Times New Roman" w:cs="Times New Roman"/>
          <w:sz w:val="24"/>
        </w:rPr>
        <w:t xml:space="preserve">of </w:t>
      </w:r>
      <w:r w:rsidR="00FD09EE" w:rsidRPr="00CB37BD">
        <w:rPr>
          <w:rFonts w:ascii="Times New Roman" w:hAnsi="Times New Roman" w:cs="Times New Roman"/>
          <w:sz w:val="24"/>
        </w:rPr>
        <w:t>3</w:t>
      </w:r>
      <w:r w:rsidR="00FD09EE">
        <w:rPr>
          <w:rFonts w:ascii="Times New Roman" w:hAnsi="Times New Roman" w:cs="Times New Roman"/>
          <w:sz w:val="24"/>
        </w:rPr>
        <w:t xml:space="preserve"> measurements</w:t>
      </w:r>
      <w:r w:rsidR="00FD09EE" w:rsidRPr="00CB37BD">
        <w:rPr>
          <w:rFonts w:ascii="Times New Roman" w:hAnsi="Times New Roman" w:cs="Times New Roman"/>
          <w:sz w:val="24"/>
        </w:rPr>
        <w:t>.</w:t>
      </w:r>
    </w:p>
    <w:p w14:paraId="203F046C" w14:textId="77777777" w:rsidR="00E24E78" w:rsidRPr="00882CD0" w:rsidRDefault="00E24E78" w:rsidP="006A648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4791812" w14:textId="18F0F31F" w:rsidR="00173F85" w:rsidRDefault="00E24E78" w:rsidP="005C7C92">
      <w:pPr>
        <w:rPr>
          <w:rFonts w:ascii="Times New Roman" w:hAnsi="Times New Roman" w:cs="Times New Roman"/>
          <w:color w:val="000000" w:themeColor="text1"/>
          <w:sz w:val="24"/>
        </w:rPr>
      </w:pPr>
      <w:r w:rsidRPr="00E24E78">
        <w:rPr>
          <w:rFonts w:ascii="Times New Roman" w:hAnsi="Times New Roman" w:cs="Times New Roman"/>
          <w:b/>
          <w:bCs/>
          <w:color w:val="000000" w:themeColor="text1"/>
          <w:sz w:val="24"/>
        </w:rPr>
        <w:t>Time</w:t>
      </w:r>
      <w:r w:rsidR="003857C2"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 w:rsidRPr="00E24E78">
        <w:rPr>
          <w:rFonts w:ascii="Times New Roman" w:hAnsi="Times New Roman" w:cs="Times New Roman"/>
          <w:b/>
          <w:bCs/>
          <w:color w:val="000000" w:themeColor="text1"/>
          <w:sz w:val="24"/>
        </w:rPr>
        <w:t>dependent liv</w:t>
      </w:r>
      <w:r w:rsidR="006F4DD5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e</w:t>
      </w:r>
      <w:r w:rsidR="006F4DD5">
        <w:rPr>
          <w:rFonts w:ascii="Times New Roman" w:hAnsi="Times New Roman" w:cs="Times New Roman"/>
          <w:b/>
          <w:bCs/>
          <w:color w:val="000000" w:themeColor="text1"/>
          <w:sz w:val="24"/>
        </w:rPr>
        <w:t>-cell imaging</w:t>
      </w:r>
      <w:r w:rsidRPr="00E24E78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="00BB4FD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06B7C">
        <w:rPr>
          <w:rFonts w:ascii="Times New Roman" w:hAnsi="Times New Roman" w:cs="Times New Roman"/>
          <w:color w:val="000000" w:themeColor="text1"/>
          <w:sz w:val="24"/>
        </w:rPr>
        <w:t>L</w:t>
      </w:r>
      <w:r w:rsidR="00BB4FD9">
        <w:rPr>
          <w:rFonts w:ascii="Times New Roman" w:hAnsi="Times New Roman" w:cs="Times New Roman"/>
          <w:color w:val="000000" w:themeColor="text1"/>
          <w:sz w:val="24"/>
        </w:rPr>
        <w:t>ive HeLa H2B-Halo</w:t>
      </w:r>
      <w:r w:rsidR="00DC7232">
        <w:rPr>
          <w:rFonts w:ascii="Times New Roman" w:hAnsi="Times New Roman" w:cs="Times New Roman"/>
          <w:color w:val="000000" w:themeColor="text1"/>
          <w:sz w:val="24"/>
        </w:rPr>
        <w:t>-expressed</w:t>
      </w:r>
      <w:r w:rsidR="00BB4FD9">
        <w:rPr>
          <w:rFonts w:ascii="Times New Roman" w:hAnsi="Times New Roman" w:cs="Times New Roman"/>
          <w:color w:val="000000" w:themeColor="text1"/>
          <w:sz w:val="24"/>
        </w:rPr>
        <w:t xml:space="preserve"> cells were incubated with </w:t>
      </w:r>
      <w:r w:rsidR="00BB4FD9" w:rsidRPr="00334DD9">
        <w:rPr>
          <w:rFonts w:ascii="Times New Roman" w:hAnsi="Times New Roman" w:cs="Times New Roman"/>
          <w:b/>
          <w:bCs/>
          <w:color w:val="000000" w:themeColor="text1"/>
          <w:sz w:val="24"/>
        </w:rPr>
        <w:t>BDQF-9-Halo</w:t>
      </w:r>
      <w:r w:rsidR="00BB4FD9">
        <w:rPr>
          <w:rFonts w:ascii="Times New Roman" w:hAnsi="Times New Roman" w:cs="Times New Roman"/>
          <w:color w:val="000000" w:themeColor="text1"/>
          <w:sz w:val="24"/>
        </w:rPr>
        <w:t xml:space="preserve"> and </w:t>
      </w:r>
      <w:r w:rsidR="00BB4FD9" w:rsidRPr="00334DD9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BB4FD9">
        <w:rPr>
          <w:rFonts w:ascii="Times New Roman" w:hAnsi="Times New Roman" w:cs="Times New Roman"/>
          <w:color w:val="000000" w:themeColor="text1"/>
          <w:sz w:val="24"/>
        </w:rPr>
        <w:t xml:space="preserve"> (250 </w:t>
      </w:r>
      <w:proofErr w:type="spellStart"/>
      <w:r w:rsidR="00BB4FD9">
        <w:rPr>
          <w:rFonts w:ascii="Times New Roman" w:hAnsi="Times New Roman" w:cs="Times New Roman"/>
          <w:color w:val="000000" w:themeColor="text1"/>
          <w:sz w:val="24"/>
        </w:rPr>
        <w:t>nM</w:t>
      </w:r>
      <w:proofErr w:type="spellEnd"/>
      <w:r w:rsidR="00BB4FD9">
        <w:rPr>
          <w:rFonts w:ascii="Times New Roman" w:hAnsi="Times New Roman" w:cs="Times New Roman"/>
          <w:color w:val="000000" w:themeColor="text1"/>
          <w:sz w:val="24"/>
        </w:rPr>
        <w:t>) and directly imaged every 0.5-1 h</w:t>
      </w:r>
      <w:r w:rsidR="00BB4FD9" w:rsidRPr="00B954C5">
        <w:rPr>
          <w:rFonts w:ascii="Times New Roman" w:hAnsi="Times New Roman" w:cs="Times New Roman"/>
          <w:color w:val="000000" w:themeColor="text1"/>
          <w:sz w:val="24"/>
        </w:rPr>
        <w:t>.</w:t>
      </w:r>
      <w:r w:rsidR="00FE3547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C61E0">
        <w:rPr>
          <w:rFonts w:ascii="Times New Roman" w:hAnsi="Times New Roman" w:cs="Times New Roman"/>
          <w:color w:val="000000" w:themeColor="text1"/>
          <w:sz w:val="24"/>
        </w:rPr>
        <w:t xml:space="preserve">Intracellular brightness of all 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3C61E0">
        <w:rPr>
          <w:rFonts w:ascii="Times New Roman" w:hAnsi="Times New Roman" w:cs="Times New Roman"/>
          <w:color w:val="000000" w:themeColor="text1"/>
          <w:sz w:val="24"/>
        </w:rPr>
        <w:t xml:space="preserve">cells in the 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view </w:t>
      </w:r>
      <w:r w:rsidR="003C61E0">
        <w:rPr>
          <w:rFonts w:ascii="Times New Roman" w:hAnsi="Times New Roman" w:cs="Times New Roman"/>
          <w:color w:val="000000" w:themeColor="text1"/>
          <w:sz w:val="24"/>
        </w:rPr>
        <w:t>field was recorded and a</w:t>
      </w:r>
      <w:r w:rsidR="00C70756">
        <w:rPr>
          <w:rFonts w:ascii="Times New Roman" w:hAnsi="Times New Roman" w:cs="Times New Roman"/>
          <w:color w:val="000000" w:themeColor="text1"/>
          <w:sz w:val="24"/>
        </w:rPr>
        <w:t>veraged</w:t>
      </w:r>
      <w:r w:rsidR="001258A9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FD09EE" w:rsidRPr="00376002">
        <w:rPr>
          <w:rFonts w:ascii="Times New Roman" w:hAnsi="Times New Roman" w:cs="Times New Roman"/>
          <w:color w:val="000000" w:themeColor="text1"/>
          <w:sz w:val="24"/>
        </w:rPr>
        <w:t>Error bars, ± s.e.m. from about 50 cells.</w:t>
      </w:r>
    </w:p>
    <w:p w14:paraId="300D3225" w14:textId="054982C5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F356D3C" w14:textId="22B0B74D" w:rsidR="00653168" w:rsidRDefault="00653168" w:rsidP="006531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</w:t>
      </w:r>
      <w:r>
        <w:rPr>
          <w:rFonts w:ascii="Times New Roman" w:hAnsi="Times New Roman" w:cs="Times New Roman" w:hint="eastAsia"/>
          <w:b/>
          <w:bCs/>
          <w:sz w:val="24"/>
        </w:rPr>
        <w:t>wo</w:t>
      </w:r>
      <w:r>
        <w:rPr>
          <w:rFonts w:ascii="Times New Roman" w:hAnsi="Times New Roman" w:cs="Times New Roman"/>
          <w:b/>
          <w:bCs/>
          <w:sz w:val="24"/>
        </w:rPr>
        <w:t>-photon</w:t>
      </w:r>
      <w:r w:rsidRPr="00D11935">
        <w:rPr>
          <w:rFonts w:ascii="Times New Roman" w:hAnsi="Times New Roman" w:cs="Times New Roman"/>
          <w:b/>
          <w:bCs/>
          <w:sz w:val="24"/>
        </w:rPr>
        <w:t xml:space="preserve"> microscopy.</w:t>
      </w:r>
      <w:r w:rsidRPr="00653168">
        <w:rPr>
          <w:rFonts w:ascii="Times New Roman" w:hAnsi="Times New Roman" w:cs="Times New Roman"/>
          <w:sz w:val="24"/>
        </w:rPr>
        <w:t xml:space="preserve"> </w:t>
      </w:r>
      <w:r w:rsidRPr="00653A18">
        <w:rPr>
          <w:rFonts w:ascii="Times New Roman" w:hAnsi="Times New Roman" w:cs="Times New Roman"/>
          <w:sz w:val="24"/>
        </w:rPr>
        <w:t>U</w:t>
      </w:r>
      <w:r>
        <w:rPr>
          <w:rFonts w:ascii="Times New Roman" w:hAnsi="Times New Roman" w:cs="Times New Roman"/>
          <w:sz w:val="24"/>
        </w:rPr>
        <w:t>-</w:t>
      </w:r>
      <w:r w:rsidRPr="00653A18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 w:rsidRPr="00653A18">
        <w:rPr>
          <w:rFonts w:ascii="Times New Roman" w:hAnsi="Times New Roman" w:cs="Times New Roman"/>
          <w:sz w:val="24"/>
        </w:rPr>
        <w:t>OS stably expressing Vimentin-</w:t>
      </w:r>
      <w:proofErr w:type="spellStart"/>
      <w:r w:rsidRPr="00653A18">
        <w:rPr>
          <w:rFonts w:ascii="Times New Roman" w:hAnsi="Times New Roman" w:cs="Times New Roman"/>
          <w:sz w:val="24"/>
        </w:rPr>
        <w:t>HaloTag</w:t>
      </w:r>
      <w:proofErr w:type="spellEnd"/>
      <w:r w:rsidRPr="00653A18">
        <w:rPr>
          <w:rFonts w:ascii="Times New Roman" w:hAnsi="Times New Roman" w:cs="Times New Roman"/>
          <w:sz w:val="24"/>
        </w:rPr>
        <w:t xml:space="preserve"> cells seeded on glass coverslips were incubated in phenol red-free imaging medium that contained 50 </w:t>
      </w:r>
      <w:proofErr w:type="spellStart"/>
      <w:r w:rsidRPr="00653A18">
        <w:rPr>
          <w:rFonts w:ascii="Times New Roman" w:hAnsi="Times New Roman" w:cs="Times New Roman"/>
          <w:sz w:val="24"/>
        </w:rPr>
        <w:t>nM</w:t>
      </w:r>
      <w:proofErr w:type="spellEnd"/>
      <w:r w:rsidRPr="00653A18">
        <w:rPr>
          <w:rFonts w:ascii="Times New Roman" w:hAnsi="Times New Roman" w:cs="Times New Roman"/>
          <w:sz w:val="24"/>
        </w:rPr>
        <w:t xml:space="preserve"> </w:t>
      </w:r>
      <w:r w:rsidRPr="0063311A">
        <w:rPr>
          <w:rFonts w:ascii="Times New Roman" w:hAnsi="Times New Roman" w:cs="Times New Roman"/>
          <w:b/>
          <w:bCs/>
          <w:sz w:val="24"/>
        </w:rPr>
        <w:t>BDQF-9-Halo</w:t>
      </w:r>
      <w:r w:rsidRPr="00653A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 6 h</w:t>
      </w:r>
      <w:r w:rsidRPr="00653A18">
        <w:rPr>
          <w:rFonts w:ascii="Times New Roman" w:hAnsi="Times New Roman" w:cs="Times New Roman"/>
          <w:sz w:val="24"/>
        </w:rPr>
        <w:t xml:space="preserve"> at 37℃</w:t>
      </w:r>
      <w:r>
        <w:rPr>
          <w:rFonts w:ascii="Times New Roman" w:hAnsi="Times New Roman" w:cs="Times New Roman"/>
          <w:sz w:val="24"/>
        </w:rPr>
        <w:t xml:space="preserve">. </w:t>
      </w:r>
      <w:r w:rsidRPr="00653A18">
        <w:rPr>
          <w:rFonts w:ascii="Times New Roman" w:hAnsi="Times New Roman" w:cs="Times New Roman"/>
          <w:sz w:val="24"/>
        </w:rPr>
        <w:t>The cells were fixed with 4% PFA for 20 min and then</w:t>
      </w:r>
      <w:r w:rsidRPr="00653A18">
        <w:t xml:space="preserve"> </w:t>
      </w:r>
      <w:r w:rsidRPr="00653A18">
        <w:rPr>
          <w:rFonts w:ascii="Times New Roman" w:hAnsi="Times New Roman" w:cs="Times New Roman"/>
          <w:sz w:val="24"/>
        </w:rPr>
        <w:t>quenched for 5 min in NH</w:t>
      </w:r>
      <w:r w:rsidRPr="00653A18">
        <w:rPr>
          <w:rFonts w:ascii="Times New Roman" w:hAnsi="Times New Roman" w:cs="Times New Roman"/>
          <w:sz w:val="24"/>
          <w:vertAlign w:val="subscript"/>
        </w:rPr>
        <w:t>4</w:t>
      </w:r>
      <w:r w:rsidRPr="00653A18">
        <w:rPr>
          <w:rFonts w:ascii="Times New Roman" w:hAnsi="Times New Roman" w:cs="Times New Roman"/>
          <w:sz w:val="24"/>
        </w:rPr>
        <w:t>Cl and glycine (100</w:t>
      </w:r>
      <w:r>
        <w:rPr>
          <w:rFonts w:ascii="Times New Roman" w:hAnsi="Times New Roman" w:cs="Times New Roman"/>
          <w:sz w:val="24"/>
        </w:rPr>
        <w:t xml:space="preserve"> </w:t>
      </w:r>
      <w:r w:rsidRPr="00653A18">
        <w:rPr>
          <w:rFonts w:ascii="Times New Roman" w:hAnsi="Times New Roman" w:cs="Times New Roman"/>
          <w:sz w:val="24"/>
        </w:rPr>
        <w:t>mM), washed in PBS</w:t>
      </w:r>
      <w:r>
        <w:rPr>
          <w:rFonts w:ascii="Times New Roman" w:hAnsi="Times New Roman" w:cs="Times New Roman"/>
          <w:sz w:val="24"/>
        </w:rPr>
        <w:t>,</w:t>
      </w:r>
      <w:r w:rsidRPr="00653A18">
        <w:rPr>
          <w:rFonts w:ascii="Times New Roman" w:hAnsi="Times New Roman" w:cs="Times New Roman"/>
          <w:sz w:val="24"/>
        </w:rPr>
        <w:t xml:space="preserve"> and mounted in </w:t>
      </w:r>
      <w:proofErr w:type="spellStart"/>
      <w:r w:rsidRPr="00653A18">
        <w:rPr>
          <w:rFonts w:ascii="Times New Roman" w:hAnsi="Times New Roman" w:cs="Times New Roman"/>
          <w:sz w:val="24"/>
        </w:rPr>
        <w:t>Mowiol</w:t>
      </w:r>
      <w:proofErr w:type="spellEnd"/>
      <w:r w:rsidRPr="00653A18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Imaging was performed on an</w:t>
      </w:r>
      <w:r w:rsidRPr="00653168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Abberior</w:t>
      </w:r>
      <w:proofErr w:type="spellEnd"/>
      <w:r>
        <w:rPr>
          <w:rFonts w:ascii="Times New Roman" w:hAnsi="Times New Roman" w:cs="Times New Roman"/>
          <w:sz w:val="24"/>
        </w:rPr>
        <w:t xml:space="preserve"> multiphoton Infinity Line microscope. </w:t>
      </w:r>
      <w:r w:rsidRPr="00653A18">
        <w:rPr>
          <w:rFonts w:ascii="Times New Roman" w:hAnsi="Times New Roman" w:cs="Times New Roman"/>
          <w:sz w:val="24"/>
        </w:rPr>
        <w:t xml:space="preserve">Imaging conditions: </w:t>
      </w:r>
      <w:proofErr w:type="spellStart"/>
      <w:r w:rsidRPr="00653A18">
        <w:rPr>
          <w:rFonts w:ascii="Times New Roman" w:hAnsi="Times New Roman" w:cs="Times New Roman"/>
          <w:sz w:val="24"/>
        </w:rPr>
        <w:t>λ</w:t>
      </w:r>
      <w:r w:rsidRPr="00653A18">
        <w:rPr>
          <w:rFonts w:ascii="Times New Roman" w:hAnsi="Times New Roman" w:cs="Times New Roman"/>
          <w:sz w:val="24"/>
          <w:vertAlign w:val="subscript"/>
        </w:rPr>
        <w:t>ex</w:t>
      </w:r>
      <w:proofErr w:type="spellEnd"/>
      <w:r w:rsidRPr="00653A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870 </w:t>
      </w:r>
      <w:r w:rsidRPr="00653A18">
        <w:rPr>
          <w:rFonts w:ascii="Times New Roman" w:hAnsi="Times New Roman" w:cs="Times New Roman"/>
          <w:sz w:val="24"/>
        </w:rPr>
        <w:t>nm, detection range 570–7</w:t>
      </w:r>
      <w:r>
        <w:rPr>
          <w:rFonts w:ascii="Times New Roman" w:hAnsi="Times New Roman" w:cs="Times New Roman"/>
          <w:sz w:val="24"/>
        </w:rPr>
        <w:t>8</w:t>
      </w:r>
      <w:r w:rsidRPr="00653A18">
        <w:rPr>
          <w:rFonts w:ascii="Times New Roman" w:hAnsi="Times New Roman" w:cs="Times New Roman"/>
          <w:sz w:val="24"/>
        </w:rPr>
        <w:t>0 nm, STED laser 775 nm.</w:t>
      </w:r>
    </w:p>
    <w:p w14:paraId="702A846C" w14:textId="2A2720AA" w:rsidR="00173F85" w:rsidRPr="00653168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A1CF64C" w14:textId="0421819A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475A912" w14:textId="00E3CCE4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E3806E4" w14:textId="066D3E49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7FB3337" w14:textId="6AE87D66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41FA9A3" w14:textId="7DBBCE84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8EEAB58" w14:textId="67301F84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C35EEE8" w14:textId="7C1B1FF5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7A5E680" w14:textId="728896F0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D13583D" w14:textId="6A2D2175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06964BC" w14:textId="464A7B54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26A2919" w14:textId="3F2313F2" w:rsidR="00173F85" w:rsidRDefault="00173F85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FC0F10C" w14:textId="67EC33CC" w:rsidR="00D454CF" w:rsidRDefault="00D454CF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B8BFC2A" w14:textId="7455B60A" w:rsidR="00D454CF" w:rsidRDefault="00D454CF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735954C" w14:textId="7DAD3B3B" w:rsidR="00D454CF" w:rsidRDefault="00D454CF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9C6303B" w14:textId="4335338E" w:rsidR="00D454CF" w:rsidRDefault="00D454CF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8EE9F35" w14:textId="08702FC4" w:rsidR="00C87161" w:rsidRDefault="00C87161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2E51BF0" w14:textId="3A6DA6B2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BA0D2B5" w14:textId="03C02DA5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EA3B5C8" w14:textId="6981A540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DAD8229" w14:textId="746726AC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4439523" w14:textId="1FBD34E9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8A39647" w14:textId="76C8EE24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564DECE" w14:textId="59C444E6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9941102" w14:textId="205D5152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705773A" w14:textId="67BBCE00" w:rsid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ADABF5A" w14:textId="77777777" w:rsidR="00B41780" w:rsidRPr="00B41780" w:rsidRDefault="00B41780" w:rsidP="005C7C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3B2F888" w14:textId="62AC8A90" w:rsidR="00BA7BBA" w:rsidRPr="00F13EEB" w:rsidRDefault="00C168CD" w:rsidP="00520EC6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7A7DAF">
        <w:rPr>
          <w:rFonts w:ascii="Times New Roman" w:hAnsi="Times New Roman" w:cs="Times New Roman" w:hint="eastAsia"/>
          <w:b/>
          <w:color w:val="000000" w:themeColor="text1"/>
          <w:sz w:val="28"/>
        </w:rPr>
        <w:lastRenderedPageBreak/>
        <w:t>NMR</w:t>
      </w:r>
      <w:r w:rsidRPr="007A7DAF">
        <w:rPr>
          <w:rFonts w:ascii="Times New Roman" w:hAnsi="Times New Roman" w:cs="Times New Roman"/>
          <w:b/>
          <w:color w:val="000000" w:themeColor="text1"/>
          <w:sz w:val="28"/>
        </w:rPr>
        <w:t xml:space="preserve"> </w:t>
      </w:r>
      <w:r w:rsidR="003857C2" w:rsidRPr="003857C2">
        <w:rPr>
          <w:rFonts w:ascii="Times New Roman" w:hAnsi="Times New Roman" w:cs="Times New Roman"/>
          <w:b/>
          <w:color w:val="000000" w:themeColor="text1"/>
          <w:sz w:val="28"/>
        </w:rPr>
        <w:t>spectroscopy</w:t>
      </w:r>
    </w:p>
    <w:p w14:paraId="73F554BE" w14:textId="162E1528" w:rsidR="00BA7BBA" w:rsidRPr="007A7DAF" w:rsidRDefault="00F95A4E" w:rsidP="00BA7BBA">
      <w:pPr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00EE5735" wp14:editId="03BABB1E">
            <wp:extent cx="5274310" cy="36791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0E6F9" w14:textId="3419F2E8" w:rsidR="00BA7BBA" w:rsidRPr="007A7DAF" w:rsidRDefault="00BA7BBA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54" w:name="_Hlk79665123"/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bookmarkEnd w:id="54"/>
    </w:p>
    <w:p w14:paraId="7469B24D" w14:textId="77777777" w:rsidR="00BA7BBA" w:rsidRPr="007A7DAF" w:rsidRDefault="00BA7BBA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5EA17A1" w14:textId="77777777" w:rsidR="00BA7BBA" w:rsidRPr="007A7DAF" w:rsidRDefault="00DB4EBA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74AAF73A" wp14:editId="5DDB6B5F">
            <wp:extent cx="5274310" cy="3679413"/>
            <wp:effectExtent l="0" t="0" r="2540" b="0"/>
            <wp:docPr id="23582" name="图片 23582" descr="C:\Users\Hello\Desktop\精准调控染料的Stokes位移和荧光量子产率\核磁数据\中间产物核磁\CT-222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llo\Desktop\精准调控染料的Stokes位移和荧光量子产率\核磁数据\中间产物核磁\CT-222-C13.jpe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56A0C" w14:textId="0C854AE6" w:rsidR="0081491E" w:rsidRDefault="00DB4EBA" w:rsidP="00A4646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 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11AE77D6" w14:textId="6D380BAE" w:rsidR="00C65641" w:rsidRDefault="00C65641" w:rsidP="00A4646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A25023B" w14:textId="77777777" w:rsidR="00C65641" w:rsidRPr="007A7DAF" w:rsidRDefault="00C65641" w:rsidP="00A4646C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4623B9A" w14:textId="77777777" w:rsidR="0081491E" w:rsidRPr="007A7DAF" w:rsidRDefault="001370BB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471B06C" wp14:editId="788A159E">
            <wp:extent cx="5274310" cy="3679413"/>
            <wp:effectExtent l="0" t="0" r="2540" b="0"/>
            <wp:docPr id="25601" name="图片 25601" descr="C:\Users\Hello\Desktop\精准调控染料的Stokes位移和荧光量子产率\核磁数据\中间产物核磁\CT-197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llo\Desktop\精准调控染料的Stokes位移和荧光量子产率\核磁数据\中间产物核磁\CT-197-H1.jpe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DE5AD" w14:textId="0F21FDE4" w:rsidR="001370BB" w:rsidRPr="007A7DAF" w:rsidRDefault="001370B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7C0E10F" w14:textId="77777777" w:rsidR="001370BB" w:rsidRPr="007A7DAF" w:rsidRDefault="001370BB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46C59C3" wp14:editId="2BBC8859">
            <wp:extent cx="5274310" cy="3679413"/>
            <wp:effectExtent l="0" t="0" r="2540" b="0"/>
            <wp:docPr id="25602" name="图片 25602" descr="C:\Users\Hello\Desktop\精准调控染料的Stokes位移和荧光量子产率\核磁数据\中间产物核磁\CT-197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ello\Desktop\精准调控染料的Stokes位移和荧光量子产率\核磁数据\中间产物核磁\CT-197-C13.jpe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6D3AB" w14:textId="66099693" w:rsidR="001370BB" w:rsidRPr="007A7DAF" w:rsidRDefault="001370BB" w:rsidP="001370B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8730B15" w14:textId="77777777" w:rsidR="0081491E" w:rsidRPr="007A7DAF" w:rsidRDefault="0081491E" w:rsidP="00BA7BB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12DF89CA" w14:textId="73326571" w:rsidR="009B4EFA" w:rsidRPr="007A7DAF" w:rsidRDefault="00F95A4E" w:rsidP="009B4EF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6F6A8B92" wp14:editId="366B4205">
            <wp:extent cx="5274310" cy="3679190"/>
            <wp:effectExtent l="0" t="0" r="2540" b="0"/>
            <wp:docPr id="21504" name="图片 21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5D012" w14:textId="77C251DB" w:rsidR="006E5A8F" w:rsidRPr="007A7DAF" w:rsidRDefault="0032236D" w:rsidP="006E5A8F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BDQ-5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DFC0A2B" w14:textId="77777777" w:rsidR="0032236D" w:rsidRPr="007A7DAF" w:rsidRDefault="0032236D" w:rsidP="009B4EF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91F0655" w14:textId="77777777" w:rsidR="009B4EFA" w:rsidRPr="007A7DAF" w:rsidRDefault="009B4EFA" w:rsidP="009B4EF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19A01631" wp14:editId="2D801BC9">
            <wp:extent cx="5284000" cy="3686175"/>
            <wp:effectExtent l="0" t="0" r="0" b="0"/>
            <wp:docPr id="14" name="图片 14" descr="C:\Users\Hello\Desktop\精准调控染料的Stokes位移和荧光量子产率\核磁数据\中间产物核磁\CT-COOMe-半边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ello\Desktop\精准调控染料的Stokes位移和荧光量子产率\核磁数据\中间产物核磁\CT-COOMe-半边-C13.jpe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100" cy="370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2EEAE" w14:textId="7E09D335" w:rsidR="0032236D" w:rsidRPr="007A7DAF" w:rsidRDefault="0032236D" w:rsidP="0032236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BDQ-5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0CB502B" w14:textId="77777777" w:rsidR="0032236D" w:rsidRPr="007A7DAF" w:rsidRDefault="0032236D" w:rsidP="009B4EF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00205FC3" w14:textId="77777777" w:rsidR="005F1A20" w:rsidRPr="007A7DAF" w:rsidRDefault="005F1A20" w:rsidP="009B4EF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5066652" w14:textId="6B71B970" w:rsidR="009B4EFA" w:rsidRPr="007A7DAF" w:rsidRDefault="00F95A4E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04E40037" wp14:editId="7423DE1C">
            <wp:extent cx="5274310" cy="3679190"/>
            <wp:effectExtent l="0" t="0" r="2540" b="0"/>
            <wp:docPr id="21510" name="图片 21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0579F" w14:textId="65F0C88C" w:rsidR="0032236D" w:rsidRPr="007A7DAF" w:rsidRDefault="0032236D" w:rsidP="0032236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97E2BFA" w14:textId="77777777" w:rsidR="0032236D" w:rsidRPr="007A7DAF" w:rsidRDefault="0032236D" w:rsidP="0032236D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869FF05" w14:textId="77777777" w:rsidR="0032236D" w:rsidRPr="007A7DAF" w:rsidRDefault="0032236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5693D8F" w14:textId="77777777" w:rsidR="009B4EFA" w:rsidRPr="007A7DAF" w:rsidRDefault="009B4EF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33A13DA1" wp14:editId="4BC60654">
            <wp:extent cx="5274310" cy="3679413"/>
            <wp:effectExtent l="0" t="0" r="2540" b="0"/>
            <wp:docPr id="19" name="图片 19" descr="C:\Users\Hello\Desktop\精准调控染料的Stokes位移和荧光量子产率\核磁数据\中间产物核磁\CT-55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llo\Desktop\精准调控染料的Stokes位移和荧光量子产率\核磁数据\中间产物核磁\CT-55-C13.jpeg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B4927" w14:textId="3D878400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13EEB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BDQ-6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BE22B77" w14:textId="77777777" w:rsidR="005F1A20" w:rsidRPr="007A7DAF" w:rsidRDefault="005F1A20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EAA6D51" w14:textId="63FC57F2" w:rsidR="005F1A20" w:rsidRPr="007A7DAF" w:rsidRDefault="005F1A20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6F4F9F69" w14:textId="5F1F7A37" w:rsidR="009B4EFA" w:rsidRDefault="00DC7232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05FE9CCD" wp14:editId="0A8FAB97">
            <wp:extent cx="5274310" cy="3680460"/>
            <wp:effectExtent l="0" t="0" r="2540" b="0"/>
            <wp:docPr id="21527" name="图片 21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5A771" w14:textId="13CF8D8D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 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828AC81" w14:textId="219FACAF" w:rsid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9F6A37B" w14:textId="247CDD2D" w:rsidR="00F13EEB" w:rsidRPr="007A7DAF" w:rsidRDefault="00DC7232" w:rsidP="00F13EEB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6C874066" wp14:editId="51242315">
            <wp:extent cx="5274310" cy="3680460"/>
            <wp:effectExtent l="0" t="0" r="2540" b="0"/>
            <wp:docPr id="21528" name="图片 21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A790B" w14:textId="77DE7ADF" w:rsidR="00F13EEB" w:rsidRPr="003763A9" w:rsidRDefault="00F13EEB" w:rsidP="003763A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 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5F326493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5B080A8" w14:textId="5F4460A8" w:rsidR="00F13EEB" w:rsidRP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D738FFD" w14:textId="77777777" w:rsidR="00F13EEB" w:rsidRPr="00F13EEB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5CA37681" w14:textId="1261445C" w:rsidR="009B4EFA" w:rsidRPr="007A7DAF" w:rsidRDefault="00DC7232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768D9359" wp14:editId="3E76BF76">
            <wp:extent cx="5274310" cy="3680460"/>
            <wp:effectExtent l="0" t="0" r="2540" b="0"/>
            <wp:docPr id="21529" name="图片 21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C0B93" w14:textId="363BB3DD" w:rsidR="00F13EEB" w:rsidRPr="003763A9" w:rsidRDefault="00F13EEB" w:rsidP="003763A9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BDQF-2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55" w:name="_Hlk79665320"/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bookmarkEnd w:id="55"/>
    </w:p>
    <w:p w14:paraId="332D4F87" w14:textId="77777777" w:rsidR="0032236D" w:rsidRPr="00F13EEB" w:rsidRDefault="0032236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C50B24D" w14:textId="04AB9062" w:rsidR="001C38BA" w:rsidRPr="007A7DAF" w:rsidRDefault="00DC7232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3B79942A" wp14:editId="15E64FAC">
            <wp:extent cx="5274310" cy="3680460"/>
            <wp:effectExtent l="0" t="0" r="2540" b="0"/>
            <wp:docPr id="21530" name="图片 21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E8AB1" w14:textId="268CF3A9" w:rsidR="00F13EEB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BDQF-2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13A36F6" w14:textId="77777777" w:rsidR="001C38BA" w:rsidRPr="00F13EEB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65EC9FA" w14:textId="77777777" w:rsidR="00D10AF5" w:rsidRPr="007A7DAF" w:rsidRDefault="00D10AF5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15F0E30" w14:textId="77777777" w:rsidR="00E73B08" w:rsidRPr="007A7DAF" w:rsidRDefault="00E73B08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EF10DB2" w14:textId="77777777" w:rsidR="00D10AF5" w:rsidRPr="007A7DAF" w:rsidRDefault="00D10AF5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0A72FFF" w14:textId="508621E8" w:rsidR="001C38BA" w:rsidRPr="007A7DAF" w:rsidRDefault="00DC7232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53A00DBC" wp14:editId="49E507F8">
            <wp:extent cx="5274310" cy="3680460"/>
            <wp:effectExtent l="0" t="0" r="2540" b="0"/>
            <wp:docPr id="21532" name="图片 2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9044E" w14:textId="43101AD7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E5706CB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BAC6725" w14:textId="3AAEF77C" w:rsidR="001C38BA" w:rsidRPr="007A7DAF" w:rsidRDefault="00E21B9A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12A0BEE5" wp14:editId="6A967A5C">
            <wp:extent cx="5274310" cy="3680460"/>
            <wp:effectExtent l="0" t="0" r="2540" b="0"/>
            <wp:docPr id="21533" name="图片 21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DE8A1" w14:textId="1C908538" w:rsidR="001C38B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AD261CC" w14:textId="77777777" w:rsidR="00BE4554" w:rsidRPr="007A7DAF" w:rsidRDefault="00BE4554" w:rsidP="009B4EFA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14:paraId="5C173EC6" w14:textId="5154FE35" w:rsidR="00D10AF5" w:rsidRPr="007A7DAF" w:rsidRDefault="00D10AF5" w:rsidP="00A4646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2D0264C" w14:textId="77777777" w:rsidR="00D10AF5" w:rsidRPr="007A7DAF" w:rsidRDefault="00D10AF5" w:rsidP="009B4EFA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14:paraId="0659E876" w14:textId="694340AE" w:rsidR="001C38BA" w:rsidRPr="007A7DAF" w:rsidRDefault="00E21B9A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488F25AA" wp14:editId="2A75FA85">
            <wp:extent cx="5274310" cy="3680460"/>
            <wp:effectExtent l="0" t="0" r="2540" b="0"/>
            <wp:docPr id="21534" name="图片 21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7A8D9" w14:textId="6D22BAE2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C555D38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1E61A71" w14:textId="15C64DA2" w:rsidR="001C38BA" w:rsidRPr="007A7DAF" w:rsidRDefault="00E21B9A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2BCB7CF2" wp14:editId="3359857B">
            <wp:extent cx="5274310" cy="3680460"/>
            <wp:effectExtent l="0" t="0" r="2540" b="0"/>
            <wp:docPr id="23553" name="图片 2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12683" w14:textId="063999A9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27F31AD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4A19BA2" w14:textId="44A92181" w:rsidR="00D10AF5" w:rsidRPr="007A7DAF" w:rsidRDefault="00D10AF5" w:rsidP="00D10AF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C324A79" w14:textId="77777777" w:rsidR="00D10AF5" w:rsidRPr="007A7DAF" w:rsidRDefault="00D10AF5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05FD388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6D19A38" wp14:editId="421642EA">
            <wp:extent cx="5274310" cy="3679413"/>
            <wp:effectExtent l="0" t="0" r="2540" b="0"/>
            <wp:docPr id="35" name="图片 35" descr="C:\Users\Hello\Desktop\精准调控染料的Stokes位移和荧光量子产率\核磁数据\照片\CT-45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ello\Desktop\精准调控染料的Stokes位移和荧光量子产率\核磁数据\照片\CT-45-H1.jpeg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2DE80" w14:textId="2D4CE8F8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BDQF-5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B5EA306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8A104CD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B11EC6A" wp14:editId="29A77D72">
            <wp:extent cx="5274310" cy="3679413"/>
            <wp:effectExtent l="0" t="0" r="2540" b="0"/>
            <wp:docPr id="36" name="图片 36" descr="C:\Users\Hello\Desktop\精准调控染料的Stokes位移和荧光量子产率\核磁数据\照片\CT-45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ello\Desktop\精准调控染料的Stokes位移和荧光量子产率\核磁数据\照片\CT-45-C13.jpe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234C4" w14:textId="57F0F315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BDQF-5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AEF2CA1" w14:textId="77777777" w:rsidR="001C38BA" w:rsidRPr="007A7DAF" w:rsidRDefault="001C38BA" w:rsidP="009B4EFA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14:paraId="148FE5C5" w14:textId="27771B12" w:rsidR="00D10AF5" w:rsidRPr="007A7DAF" w:rsidRDefault="00D10AF5" w:rsidP="00D10AF5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D9B8EFD" w14:textId="77777777" w:rsidR="00D10AF5" w:rsidRPr="007A7DAF" w:rsidRDefault="00D10AF5" w:rsidP="009B4EFA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14:paraId="53C96E6E" w14:textId="75A71ACA" w:rsidR="001C38BA" w:rsidRPr="007A7DAF" w:rsidRDefault="00E21B9A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372DDF33" wp14:editId="6855BDA7">
            <wp:extent cx="5274310" cy="3680460"/>
            <wp:effectExtent l="0" t="0" r="2540" b="0"/>
            <wp:docPr id="23555" name="图片 23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48CD" w14:textId="0FD39370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05BCE51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D06DE5B" w14:textId="55716144" w:rsidR="001C38BA" w:rsidRPr="007A7DAF" w:rsidRDefault="00E21B9A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08B1BB37" wp14:editId="44C2F3EB">
            <wp:extent cx="5274310" cy="3680460"/>
            <wp:effectExtent l="0" t="0" r="2540" b="0"/>
            <wp:docPr id="23556" name="图片 23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D163C" w14:textId="2246DA66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BDQF-6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E9AD914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586D9F1" w14:textId="1F5646C6" w:rsidR="00D10AF5" w:rsidRPr="007A7DAF" w:rsidRDefault="00D10AF5" w:rsidP="00BE4554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3715657" w14:textId="5E0A4855" w:rsid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B85C11E" w14:textId="200BB6CE" w:rsid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0EE5DD22" wp14:editId="3DDBFC8B">
            <wp:extent cx="5274310" cy="3679190"/>
            <wp:effectExtent l="0" t="0" r="2540" b="0"/>
            <wp:docPr id="21505" name="图片 21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45A34" w14:textId="7C57D147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BDQF-7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5F5BF6B9" w14:textId="19377D44" w:rsid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CB11DE4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0E99005" wp14:editId="2B46E89C">
            <wp:extent cx="5274310" cy="3679413"/>
            <wp:effectExtent l="0" t="0" r="2540" b="0"/>
            <wp:docPr id="6" name="图片 6" descr="C:\Users\Hello\Desktop\精准调控染料的Stokes位移和荧光量子产率\核磁数据\照片\CT-59-酯化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lo\Desktop\精准调控染料的Stokes位移和荧光量子产率\核磁数据\照片\CT-59-酯化-H1.jpeg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45F4A" w14:textId="5B8309A4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B585AD8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7A1FCD2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5A566583" wp14:editId="3F813F50">
            <wp:extent cx="5274310" cy="3679413"/>
            <wp:effectExtent l="0" t="0" r="2540" b="0"/>
            <wp:docPr id="7" name="图片 7" descr="C:\Users\Hello\Desktop\精准调控染料的Stokes位移和荧光量子产率\核磁数据\照片\CT-59-酯化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llo\Desktop\精准调控染料的Stokes位移和荧光量子产率\核磁数据\照片\CT-59-酯化-C13.jpe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CC16E" w14:textId="53FA6996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BDQF-6-Mito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33457B31" w14:textId="77777777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4492B850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BB5BC63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0431FCDA" wp14:editId="0CBDD77E">
            <wp:extent cx="5274310" cy="3679413"/>
            <wp:effectExtent l="0" t="0" r="2540" b="0"/>
            <wp:docPr id="8" name="图片 8" descr="C:\Users\Hello\Desktop\精准调控染料的Stokes位移和荧光量子产率\核磁数据\照片\CT-59-ML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llo\Desktop\精准调控染料的Stokes位移和荧光量子产率\核磁数据\照片\CT-59-ML-H1.jpe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90E50" w14:textId="5C8E17C8" w:rsidR="00F13EEB" w:rsidRPr="007A7DAF" w:rsidRDefault="00F13EEB" w:rsidP="00F13EEB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BDQF-6-Lyso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476DF90" w14:textId="77777777" w:rsidR="00F13EEB" w:rsidRPr="007A7DAF" w:rsidRDefault="00F13EEB" w:rsidP="00F13EE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A7E78B5" w14:textId="3C39A4BC" w:rsidR="00F13EEB" w:rsidRPr="007A7DAF" w:rsidRDefault="00F13EEB" w:rsidP="00A4646C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0CD4B89" w14:textId="5ED7723A" w:rsidR="00F13EEB" w:rsidRPr="00F13EEB" w:rsidRDefault="00F13EEB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5A6C0F6" w14:textId="51EBD902" w:rsidR="00413C62" w:rsidRPr="007A7DAF" w:rsidRDefault="00E21B9A" w:rsidP="00413C62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0942ED1F" wp14:editId="27435B2C">
            <wp:extent cx="5274310" cy="3680460"/>
            <wp:effectExtent l="0" t="0" r="2540" b="0"/>
            <wp:docPr id="23557" name="图片 23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56A05" w14:textId="119E84B7" w:rsidR="00413C62" w:rsidRPr="007A7DAF" w:rsidRDefault="00413C62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E21B9A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F8CE307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AEE3D8A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BD368BA" wp14:editId="0865744D">
            <wp:extent cx="5274310" cy="3679413"/>
            <wp:effectExtent l="0" t="0" r="2540" b="0"/>
            <wp:docPr id="10" name="图片 10" descr="C:\Users\Hello\Desktop\精准调控染料的Stokes位移和荧光量子产率\核磁数据\照片\CT-159-O-Halo-对位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llo\Desktop\精准调控染料的Stokes位移和荧光量子产率\核磁数据\照片\CT-159-O-Halo-对位-H1.jpe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BA13D" w14:textId="47E37D2F" w:rsidR="00413C62" w:rsidRPr="007A7DAF" w:rsidRDefault="00413C62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45FF8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9256D4A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BDE7857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372B6173" wp14:editId="16464A74">
            <wp:extent cx="5274310" cy="3679413"/>
            <wp:effectExtent l="0" t="0" r="2540" b="0"/>
            <wp:docPr id="18" name="图片 18" descr="C:\Users\Hello\Desktop\精准调控染料的Stokes位移和荧光量子产率\核磁数据\照片\CT-159-O-Halo-对位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ello\Desktop\精准调控染料的Stokes位移和荧光量子产率\核磁数据\照片\CT-159-O-Halo-对位-C13.jpe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B6DE2" w14:textId="0B02D462" w:rsidR="00413C62" w:rsidRDefault="00413C62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45FF8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46A60B5" w14:textId="77777777" w:rsidR="003E6ABD" w:rsidRPr="007A7DAF" w:rsidRDefault="003E6ABD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22C6875A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ED42295" wp14:editId="3B3FA078">
            <wp:extent cx="5274310" cy="3679413"/>
            <wp:effectExtent l="0" t="0" r="2540" b="0"/>
            <wp:docPr id="24" name="图片 24" descr="C:\Users\Hello\Desktop\精准调控染料的Stokes位移和荧光量子产率\核磁数据\照片\CT-159-CF3-COOH-对位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ello\Desktop\精准调控染料的Stokes位移和荧光量子产率\核磁数据\照片\CT-159-CF3-COOH-对位.jpeg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34450" w14:textId="6F5C9A4F" w:rsidR="00413C62" w:rsidRPr="007A7DAF" w:rsidRDefault="00413C62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BDQF-10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0A088E0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D2FD481" w14:textId="29E1D983" w:rsidR="00413C62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8623A19" w14:textId="77777777" w:rsidR="00A4646C" w:rsidRPr="007A7DAF" w:rsidRDefault="00A4646C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EF85937" w14:textId="77777777" w:rsidR="00413C62" w:rsidRPr="007A7DAF" w:rsidRDefault="00413C62" w:rsidP="00413C62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088715C1" wp14:editId="415A31D4">
            <wp:extent cx="5274310" cy="3679413"/>
            <wp:effectExtent l="0" t="0" r="2540" b="0"/>
            <wp:docPr id="25" name="图片 25" descr="C:\Users\Hello\Desktop\精准调控染料的Stokes位移和荧光量子产率\核磁数据\照片\ct-159-cf3-halo-dui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ello\Desktop\精准调控染料的Stokes位移和荧光量子产率\核磁数据\照片\ct-159-cf3-halo-dui-H1.jpe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372A9" w14:textId="77BA7015" w:rsidR="00413C62" w:rsidRPr="007A7DAF" w:rsidRDefault="00413C62" w:rsidP="00413C6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BDQF-10-Halo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8578A13" w14:textId="3E0280F4" w:rsidR="002E2291" w:rsidRDefault="002E2291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19729CB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35FC3422" wp14:editId="2768CACE">
            <wp:extent cx="5274310" cy="3680460"/>
            <wp:effectExtent l="0" t="0" r="2540" b="0"/>
            <wp:docPr id="23559" name="图片 23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B0711" w14:textId="6D0CF28A" w:rsidR="00555492" w:rsidRPr="007A7DAF" w:rsidRDefault="00555492" w:rsidP="0055549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in CD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0BB0B76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2B3AA7A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7A38FB20" wp14:editId="770706F6">
            <wp:extent cx="5274310" cy="3680460"/>
            <wp:effectExtent l="0" t="0" r="2540" b="0"/>
            <wp:docPr id="23561" name="图片 2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FC06B" w14:textId="32376A67" w:rsidR="00555492" w:rsidRPr="007A7DAF" w:rsidRDefault="00555492" w:rsidP="0055549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7</w:t>
      </w:r>
      <w:r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in CD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8A5A842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634BF38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lang w:eastAsia="en-US"/>
        </w:rPr>
        <w:drawing>
          <wp:inline distT="0" distB="0" distL="0" distR="0" wp14:anchorId="63A313CF" wp14:editId="023BE390">
            <wp:extent cx="5274310" cy="3680460"/>
            <wp:effectExtent l="0" t="0" r="2540" b="0"/>
            <wp:docPr id="23558" name="图片 23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8BFFA" w14:textId="1417133B" w:rsidR="00555492" w:rsidRPr="007A7DAF" w:rsidRDefault="00555492" w:rsidP="0055549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in CD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5F09C4BE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4CD8E95" w14:textId="77777777" w:rsidR="00555492" w:rsidRPr="007A7DAF" w:rsidRDefault="00555492" w:rsidP="00555492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4E95CC5A" wp14:editId="63CD65A6">
            <wp:extent cx="5274310" cy="3679413"/>
            <wp:effectExtent l="0" t="0" r="2540" b="0"/>
            <wp:docPr id="52" name="图片 52" descr="C:\Users\Hello\Desktop\精准调控染料的Stokes位移和荧光量子产率\核磁数据\照片\CT-84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ello\Desktop\精准调控染料的Stokes位移和荧光量子产率\核磁数据\照片\CT-84-C13.jpeg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3B0A3" w14:textId="1F87361F" w:rsidR="00555492" w:rsidRPr="007A7DAF" w:rsidRDefault="00555492" w:rsidP="00555492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in CD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119F8A5" w14:textId="5C6489E9" w:rsidR="00555492" w:rsidRPr="00555492" w:rsidRDefault="0055549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80BA3CA" w14:textId="77777777" w:rsidR="00555492" w:rsidRPr="007A7DAF" w:rsidRDefault="00555492" w:rsidP="00413C62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77800E5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B4CAD1B" wp14:editId="5799CFA8">
            <wp:extent cx="5274310" cy="3679413"/>
            <wp:effectExtent l="0" t="0" r="2540" b="0"/>
            <wp:docPr id="39" name="图片 39" descr="C:\Users\Hello\Desktop\精准调控染料的Stokes位移和荧光量子产率\核磁数据\照片\CT-75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ello\Desktop\精准调控染料的Stokes位移和荧光量子产率\核磁数据\照片\CT-75-H1.jpe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73658" w14:textId="65227913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312506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5492"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327CB00D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47AB3A4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42C03A9F" wp14:editId="6395B063">
            <wp:extent cx="5274310" cy="3679413"/>
            <wp:effectExtent l="0" t="0" r="2540" b="0"/>
            <wp:docPr id="40" name="图片 40" descr="C:\Users\Hello\Desktop\精准调控染料的Stokes位移和荧光量子产率\核磁数据\照片\CT-75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ello\Desktop\精准调控染料的Stokes位移和荧光量子产率\核磁数据\照片\CT-75-C13.jpe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AA160" w14:textId="6AD3A5F9" w:rsidR="00BE4554" w:rsidRPr="007A7DAF" w:rsidRDefault="00C2317A" w:rsidP="00BE4554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312506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5492">
        <w:rPr>
          <w:rFonts w:ascii="Times New Roman" w:hAnsi="Times New Roman" w:cs="Times New Roman"/>
          <w:b/>
          <w:bCs/>
          <w:color w:val="000000" w:themeColor="text1"/>
          <w:sz w:val="24"/>
        </w:rPr>
        <w:t>8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B197CA7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BCFF74C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C34B072" wp14:editId="1C61F506">
            <wp:extent cx="5274310" cy="3679413"/>
            <wp:effectExtent l="0" t="0" r="2540" b="0"/>
            <wp:docPr id="47" name="图片 47" descr="C:\Users\Hello\Desktop\精准调控染料的Stokes位移和荧光量子产率\核磁数据\照片\CT-78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ello\Desktop\精准调控染料的Stokes位移和荧光量子产率\核磁数据\照片\CT-78-H1.jpe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EF65B" w14:textId="2C906D14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312506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5492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44DA912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25BF13B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75019CAD" wp14:editId="59E48D36">
            <wp:extent cx="5274310" cy="3679413"/>
            <wp:effectExtent l="0" t="0" r="2540" b="0"/>
            <wp:docPr id="48" name="图片 48" descr="C:\Users\Hello\Desktop\精准调控染料的Stokes位移和荧光量子产率\核磁数据\照片\CT-78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ello\Desktop\精准调控染料的Stokes位移和荧光量子产率\核磁数据\照片\CT-78-C13.jpe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2282B" w14:textId="39F2F279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312506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555492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3763A9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234650D" w14:textId="77777777" w:rsidR="00BE4554" w:rsidRPr="007A7DAF" w:rsidRDefault="00BE4554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F156057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0A95387" wp14:editId="3AF63630">
            <wp:extent cx="5274310" cy="3679413"/>
            <wp:effectExtent l="0" t="0" r="2540" b="0"/>
            <wp:docPr id="57" name="图片 57" descr="C:\Users\Hello\Desktop\精准调控染料的Stokes位移和荧光量子产率\核磁数据\照片\CT-67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ello\Desktop\精准调控染料的Stokes位移和荧光量子产率\核磁数据\照片\CT-67-H1.jpeg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DC16C" w14:textId="600B74EF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916D4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56" w:name="_Hlk79665576"/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bookmarkEnd w:id="56"/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2A923895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69178A1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289A89B" wp14:editId="4615FBA1">
            <wp:extent cx="5274310" cy="3679413"/>
            <wp:effectExtent l="0" t="0" r="2540" b="0"/>
            <wp:docPr id="58" name="图片 58" descr="C:\Users\Hello\Desktop\精准调控染料的Stokes位移和荧光量子产率\核磁数据\照片\CT-67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ello\Desktop\精准调控染料的Stokes位移和荧光量子产率\核磁数据\照片\CT-67-C13.jpeg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DA3C9" w14:textId="73E7EA6F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916D4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9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B851B6" w:rsidRPr="00B851B6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3FEC9641" w14:textId="77777777" w:rsidR="00BE4554" w:rsidRPr="007A7DAF" w:rsidRDefault="00BE4554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24D01F8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E8B8057" wp14:editId="28C775BB">
            <wp:extent cx="5274310" cy="3679413"/>
            <wp:effectExtent l="0" t="0" r="2540" b="0"/>
            <wp:docPr id="59" name="图片 59" descr="C:\Users\Hello\Desktop\精准调控染料的Stokes位移和荧光量子产率\核磁数据\照片\CT-73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ello\Desktop\精准调控染料的Stokes位移和荧光量子产率\核磁数据\照片\CT-73-H1.jpeg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17671" w14:textId="28320AE6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916D4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B851B6" w:rsidRPr="00B851B6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3397D88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F9191E4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06FC3E89" wp14:editId="15F7B8B5">
            <wp:extent cx="5274310" cy="3679413"/>
            <wp:effectExtent l="0" t="0" r="2540" b="0"/>
            <wp:docPr id="60" name="图片 60" descr="C:\Users\Hello\Desktop\精准调控染料的Stokes位移和荧光量子产率\核磁数据\照片\CT-73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ello\Desktop\精准调控染料的Stokes位移和荧光量子产率\核磁数据\照片\CT-73-C13.jpeg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6963E" w14:textId="2C68FE20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F916D4" w:rsidRPr="00F916D4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 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13C33F41" w14:textId="77777777" w:rsidR="00BE4554" w:rsidRPr="007A7DAF" w:rsidRDefault="00BE4554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45E5C8E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15EE82B8" wp14:editId="7A198410">
            <wp:extent cx="5274310" cy="3679413"/>
            <wp:effectExtent l="0" t="0" r="2540" b="0"/>
            <wp:docPr id="81" name="图片 81" descr="C:\Users\Hello\Desktop\精准调控染料的Stokes位移和荧光量子产率\核磁数据\中间产物核磁\CT-93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ello\Desktop\精准调控染料的Stokes位移和荧光量子产率\核磁数据\中间产物核磁\CT-93-H1.jpe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19969" w14:textId="00F28724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H NMR spectrum of</w:t>
      </w:r>
      <w:r w:rsidR="00A4646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13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5374B95" w14:textId="77777777" w:rsidR="00596C0D" w:rsidRPr="00A4646C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55B3F1D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3FEC54FF" wp14:editId="688585CA">
            <wp:extent cx="5274310" cy="3679413"/>
            <wp:effectExtent l="0" t="0" r="2540" b="0"/>
            <wp:docPr id="82" name="图片 82" descr="C:\Users\Hello\Desktop\精准调控染料的Stokes位移和荧光量子产率\核磁数据\中间产物核磁\CT-93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ello\Desktop\精准调控染料的Stokes位移和荧光量子产率\核磁数据\中间产物核磁\CT-93-C13.jpe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106EB" w14:textId="34CB5DFD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13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3EC30E82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C106059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656A7757" wp14:editId="40712018">
            <wp:extent cx="5274310" cy="3679413"/>
            <wp:effectExtent l="0" t="0" r="2540" b="0"/>
            <wp:docPr id="83" name="图片 83" descr="C:\Users\Hello\Desktop\精准调控染料的Stokes位移和荧光量子产率\核磁数据\中间产物核磁\CT-93-2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ello\Desktop\精准调控染料的Stokes位移和荧光量子产率\核磁数据\中间产物核磁\CT-93-2-H1.jpe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D2F57" w14:textId="0499B82D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14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5B1E03DB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986CE17" w14:textId="77777777" w:rsidR="00596C0D" w:rsidRPr="007A7DAF" w:rsidRDefault="00596C0D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4EE90A3D" wp14:editId="5D3AB7FA">
            <wp:extent cx="5274310" cy="3679413"/>
            <wp:effectExtent l="0" t="0" r="2540" b="0"/>
            <wp:docPr id="84" name="图片 84" descr="C:\Users\Hello\Desktop\精准调控染料的Stokes位移和荧光量子产率\核磁数据\中间产物核磁\CT-93-2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ello\Desktop\精准调控染料的Stokes位移和荧光量子产率\核磁数据\中间产物核磁\CT-93-2-C13.jpe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B03E8" w14:textId="5ADF13EC" w:rsidR="00596C0D" w:rsidRDefault="00C2317A" w:rsidP="00F916D4">
      <w:pPr>
        <w:jc w:val="center"/>
        <w:rPr>
          <w:rFonts w:ascii="Times New Roman" w:hAnsi="Times New Roman" w:cs="Times New Roman"/>
          <w:color w:val="000000" w:themeColor="text1"/>
          <w:sz w:val="24"/>
          <w:vertAlign w:val="subscript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14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>in</w:t>
      </w:r>
      <w:r w:rsidR="00F916D4" w:rsidRPr="00F916D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3B0C2791" w14:textId="77777777" w:rsidR="00F916D4" w:rsidRPr="007A7DAF" w:rsidRDefault="00F916D4" w:rsidP="00F916D4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72419739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30B0C84A" wp14:editId="090089E4">
            <wp:extent cx="5274310" cy="3679413"/>
            <wp:effectExtent l="0" t="0" r="2540" b="0"/>
            <wp:docPr id="61" name="图片 61" descr="C:\Users\Hello\Desktop\精准调控染料的Stokes位移和荧光量子产率\核磁数据\照片\CT-163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ello\Desktop\精准调控染料的Stokes位移和荧光量子产率\核磁数据\照片\CT-163-H1.jpe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34B89" w14:textId="6ABC42C6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20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6B859AE9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F94DC2B" w14:textId="77777777" w:rsidR="001C38BA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74B69C7C" wp14:editId="1C9E24C7">
            <wp:extent cx="5274310" cy="3679413"/>
            <wp:effectExtent l="0" t="0" r="2540" b="0"/>
            <wp:docPr id="62" name="图片 62" descr="C:\Users\Hello\Desktop\精准调控染料的Stokes位移和荧光量子产率\核磁数据\照片\CT-163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ello\Desktop\精准调控染料的Stokes位移和荧光量子产率\核磁数据\照片\CT-163-C13.jpe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F63D2" w14:textId="43BA7CFE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>C NMR spectrum of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20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5CF6AB0" w14:textId="77777777" w:rsidR="001C38BA" w:rsidRPr="007A7DAF" w:rsidRDefault="001C38BA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13C853C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58FDDED7" wp14:editId="1E5AB3AD">
            <wp:extent cx="5274310" cy="3679413"/>
            <wp:effectExtent l="0" t="0" r="2540" b="0"/>
            <wp:docPr id="63" name="图片 63" descr="C:\Users\Hello\Desktop\精准调控染料的Stokes位移和荧光量子产率\核磁数据\照片\CT-羧基酯香豆素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Hello\Desktop\精准调控染料的Stokes位移和荧光量子产率\核磁数据\照片\CT-羧基酯香豆素-H1.jpe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FF11E" w14:textId="64B2022A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A4646C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961C6B9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7115661" w14:textId="77777777" w:rsidR="001C38BA" w:rsidRPr="007A7DAF" w:rsidRDefault="00BE4554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18ABB7F6" wp14:editId="0EBD101E">
            <wp:extent cx="5274310" cy="3679413"/>
            <wp:effectExtent l="0" t="0" r="2540" b="0"/>
            <wp:docPr id="21531" name="图片 21531" descr="C:\Users\Hello\Desktop\精准调控染料的Stokes位移和荧光量子产率\核磁数据\照片\CT-CF3-羧基酯香豆素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Hello\Desktop\精准调控染料的Stokes位移和荧光量子产率\核磁数据\照片\CT-CF3-羧基酯香豆素-c13.jpe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B74AF" w14:textId="0EA50265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A4646C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1282A91" w14:textId="77777777" w:rsidR="00BE3847" w:rsidRPr="007A7DAF" w:rsidRDefault="00BE3847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3EDC3C91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20C4E62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70251260" wp14:editId="593ED613">
            <wp:extent cx="5274310" cy="3679413"/>
            <wp:effectExtent l="0" t="0" r="2540" b="0"/>
            <wp:docPr id="65" name="图片 65" descr="C:\Users\Hello\Desktop\精准调控染料的Stokes位移和荧光量子产率\核磁数据\照片\CT-95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Hello\Desktop\精准调控染料的Stokes位移和荧光量子产率\核磁数据\照片\CT-95-1.jpeg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7D8EC" w14:textId="61D355DD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21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CB9AEFA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A7A6D1C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5AA771A4" wp14:editId="64BF7924">
            <wp:extent cx="5274310" cy="3679413"/>
            <wp:effectExtent l="0" t="0" r="2540" b="0"/>
            <wp:docPr id="66" name="图片 66" descr="C:\Users\Hello\Desktop\精准调控染料的Stokes位移和荧光量子产率\核磁数据\照片\CT-95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Hello\Desktop\精准调控染料的Stokes位移和荧光量子产率\核磁数据\照片\CT-95-C13.jpeg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89F2A" w14:textId="7A59E90B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21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4B559C5D" w14:textId="77777777" w:rsidR="00BE3847" w:rsidRPr="007A7DAF" w:rsidRDefault="00BE3847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E5C8A15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17ADE43F" wp14:editId="0519FFC9">
            <wp:extent cx="5274310" cy="3679413"/>
            <wp:effectExtent l="0" t="0" r="2540" b="0"/>
            <wp:docPr id="67" name="图片 67" descr="C:\Users\Hello\Desktop\精准调控染料的Stokes位移和荧光量子产率\核磁数据\照片\CT-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Hello\Desktop\精准调控染料的Stokes位移和荧光量子产率\核磁数据\照片\CT-99.jpeg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A097E" w14:textId="6E5CF988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3763A9" w:rsidRPr="003763A9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763A9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ABAF3A6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1220F14" w14:textId="77777777" w:rsidR="00462983" w:rsidRPr="007A7DAF" w:rsidRDefault="00462983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51766CA7" wp14:editId="47332A12">
            <wp:extent cx="5274310" cy="3679413"/>
            <wp:effectExtent l="0" t="0" r="2540" b="0"/>
            <wp:docPr id="68" name="图片 68" descr="C:\Users\Hello\Desktop\精准调控染料的Stokes位移和荧光量子产率\核磁数据\照片\CT-99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Hello\Desktop\精准调控染料的Stokes位移和荧光量子产率\核磁数据\照片\CT-99-C13.jpeg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96222" w14:textId="000AB132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15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7C075458" w14:textId="77777777" w:rsidR="007C7008" w:rsidRPr="007A7DAF" w:rsidRDefault="007C7008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03BA257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BB4CF65" wp14:editId="728521BE">
            <wp:extent cx="5274310" cy="3679413"/>
            <wp:effectExtent l="0" t="0" r="2540" b="0"/>
            <wp:docPr id="26" name="图片 26" descr="C:\Users\Hello\Desktop\精准调控染料的Stokes位移和荧光量子产率\核磁数据\照片\CT-cf3-xiangdousu-COOH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ello\Desktop\精准调控染料的Stokes位移和荧光量子产率\核磁数据\照片\CT-cf3-xiangdousu-COOH-h1.jpe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FAC83" w14:textId="55D93126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1C19ED51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29B1FA18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786C5DDF" wp14:editId="705A2AEC">
            <wp:extent cx="5274310" cy="3679413"/>
            <wp:effectExtent l="0" t="0" r="2540" b="0"/>
            <wp:docPr id="27" name="图片 27" descr="C:\Users\Hello\Desktop\精准调控染料的Stokes位移和荧光量子产率\核磁数据\照片\CT-cf3-xiangdousu-COOH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ello\Desktop\精准调控染料的Stokes位移和荧光量子产率\核磁数据\照片\CT-cf3-xiangdousu-COOH-C13.jpeg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43101" w14:textId="262FCE2E" w:rsidR="00C2317A" w:rsidRPr="007A7DAF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F916D4">
        <w:rPr>
          <w:rFonts w:ascii="Times New Roman" w:hAnsi="Times New Roman" w:cs="Times New Roman"/>
          <w:color w:val="000000" w:themeColor="text1"/>
          <w:sz w:val="24"/>
        </w:rPr>
        <w:t>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0668B561" w14:textId="77777777" w:rsidR="007C7008" w:rsidRPr="007A7DAF" w:rsidRDefault="007C7008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14:paraId="4F9A3D36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B2B1AAE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7362A94A" wp14:editId="2B0578F1">
            <wp:extent cx="5274310" cy="3679413"/>
            <wp:effectExtent l="0" t="0" r="2540" b="0"/>
            <wp:docPr id="34" name="图片 34" descr="C:\Users\Hello\Desktop\精准调控染料的Stokes位移和荧光量子产率\核磁数据\照片\CT-186-CF3-香豆素-Halo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ello\Desktop\精准调控染料的Stokes位移和荧光量子产率\核磁数据\照片\CT-186-CF3-香豆素-Halo-H1.jpe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B6BC9" w14:textId="39FCBBEA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in CD</w:t>
      </w:r>
      <w:r w:rsidR="008D2D2B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OD</w:t>
      </w:r>
    </w:p>
    <w:p w14:paraId="1E52F17D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6F06F870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lastRenderedPageBreak/>
        <w:drawing>
          <wp:inline distT="0" distB="0" distL="0" distR="0" wp14:anchorId="0BFD6F2D" wp14:editId="149EB89D">
            <wp:extent cx="5274310" cy="3679413"/>
            <wp:effectExtent l="0" t="0" r="2540" b="0"/>
            <wp:docPr id="73" name="图片 73" descr="C:\Users\Hello\Desktop\精准调控染料的Stokes位移和荧光量子产率\核磁数据\照片\CT-186-CF3-香豆素-Halo-C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ello\Desktop\精准调控染料的Stokes位移和荧光量子产率\核磁数据\照片\CT-186-CF3-香豆素-Halo-C13.jpeg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5CB15" w14:textId="46C32A1C" w:rsidR="00C2317A" w:rsidRDefault="00C2317A" w:rsidP="00C2317A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13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C NMR spectrum of 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</w:t>
      </w:r>
      <w:r w:rsidR="00F916D4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16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-Halo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in CD</w:t>
      </w:r>
      <w:r w:rsidR="008D2D2B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OD</w:t>
      </w:r>
    </w:p>
    <w:p w14:paraId="0AFE3E5B" w14:textId="77777777" w:rsidR="007C7008" w:rsidRPr="007A7DAF" w:rsidRDefault="007C7008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6AADA83" w14:textId="77777777" w:rsidR="007D0229" w:rsidRPr="007A7DAF" w:rsidRDefault="007D0229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noProof/>
          <w:color w:val="000000" w:themeColor="text1"/>
          <w:sz w:val="24"/>
          <w:lang w:eastAsia="en-US"/>
        </w:rPr>
        <w:drawing>
          <wp:inline distT="0" distB="0" distL="0" distR="0" wp14:anchorId="4B5DDAAC" wp14:editId="6A9AC2E3">
            <wp:extent cx="5274310" cy="3679413"/>
            <wp:effectExtent l="0" t="0" r="2540" b="0"/>
            <wp:docPr id="74" name="图片 74" descr="C:\Users\Hello\Desktop\精准调控染料的Stokes位移和荧光量子产率\核磁数据\照片\CT-ALP-H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ello\Desktop\精准调控染料的Stokes位移和荧光量子产率\核磁数据\照片\CT-ALP-H1.jpeg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DA8EE" w14:textId="6A0DC7A8" w:rsidR="00E73B08" w:rsidRPr="007A7DAF" w:rsidRDefault="00E73B08" w:rsidP="00E73B08">
      <w:pPr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7A7DA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7A7DAF">
        <w:rPr>
          <w:rFonts w:ascii="Times New Roman" w:hAnsi="Times New Roman" w:cs="Times New Roman"/>
          <w:color w:val="000000" w:themeColor="text1"/>
          <w:sz w:val="24"/>
        </w:rPr>
        <w:t xml:space="preserve">H NMR spectrum of </w:t>
      </w:r>
      <w:r w:rsidR="002756EF"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BDQF-1</w:t>
      </w:r>
      <w:r w:rsidR="00884306"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A41DFF">
        <w:rPr>
          <w:rFonts w:ascii="Times New Roman" w:hAnsi="Times New Roman" w:cs="Times New Roman"/>
          <w:b/>
          <w:bCs/>
          <w:color w:val="000000" w:themeColor="text1"/>
          <w:sz w:val="24"/>
        </w:rPr>
        <w:t>-ALP</w:t>
      </w:r>
      <w:r w:rsidR="008D2D2B" w:rsidRPr="008D2D2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in CD</w:t>
      </w:r>
      <w:r w:rsidR="008D2D2B" w:rsidRPr="003763A9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="008D2D2B">
        <w:rPr>
          <w:rFonts w:ascii="Times New Roman" w:hAnsi="Times New Roman" w:cs="Times New Roman"/>
          <w:color w:val="000000" w:themeColor="text1"/>
          <w:sz w:val="24"/>
        </w:rPr>
        <w:t>OD containing 20 % CDCl</w:t>
      </w:r>
      <w:r w:rsidR="00F916D4" w:rsidRPr="00F916D4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</w:p>
    <w:p w14:paraId="11E3CA04" w14:textId="6E49282D" w:rsidR="00265C70" w:rsidRPr="008D2D2B" w:rsidRDefault="00265C70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79730F9" w14:textId="77777777" w:rsidR="003E6ABD" w:rsidRPr="00265C70" w:rsidRDefault="003E6AB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4CFE4BC" w14:textId="77777777" w:rsidR="00265C70" w:rsidRPr="007A7DAF" w:rsidRDefault="00265C70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70FDCC7A" w14:textId="77777777" w:rsidR="000A36B9" w:rsidRPr="008B2479" w:rsidRDefault="000A36B9" w:rsidP="000A36B9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8B2479">
        <w:rPr>
          <w:rFonts w:ascii="Times New Roman" w:hAnsi="Times New Roman" w:cs="Times New Roman"/>
          <w:b/>
          <w:bCs/>
          <w:sz w:val="24"/>
          <w:szCs w:val="28"/>
        </w:rPr>
        <w:lastRenderedPageBreak/>
        <w:t>References</w:t>
      </w:r>
    </w:p>
    <w:p w14:paraId="5A44D95F" w14:textId="77777777" w:rsidR="001B134D" w:rsidRDefault="001B134D" w:rsidP="009B4EF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06FEBF7B" w14:textId="77777777" w:rsidR="00CE5ECD" w:rsidRPr="00CE5ECD" w:rsidRDefault="001B134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Pr="00CE5ECD">
        <w:rPr>
          <w:rFonts w:ascii="Times New Roman" w:hAnsi="Times New Roman" w:cs="Times New Roman"/>
          <w:color w:val="000000" w:themeColor="text1"/>
          <w:sz w:val="24"/>
        </w:rPr>
        <w:instrText xml:space="preserve"> ADDIN EN.REFLIST </w:instrText>
      </w:r>
      <w:r w:rsidRPr="00CE5ECD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CE5ECD" w:rsidRPr="00CE5ECD">
        <w:rPr>
          <w:rFonts w:ascii="Times New Roman" w:hAnsi="Times New Roman" w:cs="Times New Roman"/>
        </w:rPr>
        <w:t>1.</w:t>
      </w:r>
      <w:r w:rsidR="00CE5ECD" w:rsidRPr="00CE5ECD">
        <w:rPr>
          <w:rFonts w:ascii="Times New Roman" w:hAnsi="Times New Roman" w:cs="Times New Roman"/>
        </w:rPr>
        <w:tab/>
        <w:t xml:space="preserve">Zheng Q., Lavis L. D. Development of photostable fluorophores for molecular imaging. </w:t>
      </w:r>
      <w:r w:rsidR="00CE5ECD" w:rsidRPr="00CE5ECD">
        <w:rPr>
          <w:rFonts w:ascii="Times New Roman" w:hAnsi="Times New Roman" w:cs="Times New Roman"/>
          <w:i/>
        </w:rPr>
        <w:t>Curr. Opin. Chem. Biol.</w:t>
      </w:r>
      <w:r w:rsidR="00CE5ECD" w:rsidRPr="00CE5ECD">
        <w:rPr>
          <w:rFonts w:ascii="Times New Roman" w:hAnsi="Times New Roman" w:cs="Times New Roman"/>
        </w:rPr>
        <w:t xml:space="preserve"> </w:t>
      </w:r>
      <w:r w:rsidR="00CE5ECD" w:rsidRPr="00CE5ECD">
        <w:rPr>
          <w:rFonts w:ascii="Times New Roman" w:hAnsi="Times New Roman" w:cs="Times New Roman"/>
          <w:b/>
        </w:rPr>
        <w:t>39</w:t>
      </w:r>
      <w:r w:rsidR="00CE5ECD" w:rsidRPr="00CE5ECD">
        <w:rPr>
          <w:rFonts w:ascii="Times New Roman" w:hAnsi="Times New Roman" w:cs="Times New Roman"/>
        </w:rPr>
        <w:t>, 32-38 (2017).</w:t>
      </w:r>
    </w:p>
    <w:p w14:paraId="6868AAC0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2.</w:t>
      </w:r>
      <w:r w:rsidRPr="00CE5ECD">
        <w:rPr>
          <w:rFonts w:ascii="Times New Roman" w:hAnsi="Times New Roman" w:cs="Times New Roman"/>
        </w:rPr>
        <w:tab/>
        <w:t>Grimm J. B.</w:t>
      </w:r>
      <w:r w:rsidRPr="00CE5ECD">
        <w:rPr>
          <w:rFonts w:ascii="Times New Roman" w:hAnsi="Times New Roman" w:cs="Times New Roman"/>
          <w:i/>
        </w:rPr>
        <w:t>, et al.</w:t>
      </w:r>
      <w:r w:rsidRPr="00CE5ECD">
        <w:rPr>
          <w:rFonts w:ascii="Times New Roman" w:hAnsi="Times New Roman" w:cs="Times New Roman"/>
        </w:rPr>
        <w:t xml:space="preserve"> A general method to improve fluorophores for live-cell and single-molecule microscopy. </w:t>
      </w:r>
      <w:r w:rsidRPr="00CE5ECD">
        <w:rPr>
          <w:rFonts w:ascii="Times New Roman" w:hAnsi="Times New Roman" w:cs="Times New Roman"/>
          <w:i/>
        </w:rPr>
        <w:t>Nat. Methods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12</w:t>
      </w:r>
      <w:r w:rsidRPr="00CE5ECD">
        <w:rPr>
          <w:rFonts w:ascii="Times New Roman" w:hAnsi="Times New Roman" w:cs="Times New Roman"/>
        </w:rPr>
        <w:t>, 244-250 (2015).</w:t>
      </w:r>
    </w:p>
    <w:p w14:paraId="412EDA1E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3.</w:t>
      </w:r>
      <w:r w:rsidRPr="00CE5ECD">
        <w:rPr>
          <w:rFonts w:ascii="Times New Roman" w:hAnsi="Times New Roman" w:cs="Times New Roman"/>
        </w:rPr>
        <w:tab/>
        <w:t xml:space="preserve">Butkevich A. N., Bossi M. L., Lukinavicius G., Hell S. W. Triarylmethane fluorophores resistant to oxidative photobluing. </w:t>
      </w:r>
      <w:r w:rsidRPr="00CE5ECD">
        <w:rPr>
          <w:rFonts w:ascii="Times New Roman" w:hAnsi="Times New Roman" w:cs="Times New Roman"/>
          <w:i/>
        </w:rPr>
        <w:t>J. Am. Chem. Soc.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141</w:t>
      </w:r>
      <w:r w:rsidRPr="00CE5ECD">
        <w:rPr>
          <w:rFonts w:ascii="Times New Roman" w:hAnsi="Times New Roman" w:cs="Times New Roman"/>
        </w:rPr>
        <w:t>, 981-989 (2019).</w:t>
      </w:r>
    </w:p>
    <w:p w14:paraId="361E2F5F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4.</w:t>
      </w:r>
      <w:r w:rsidRPr="00CE5ECD">
        <w:rPr>
          <w:rFonts w:ascii="Times New Roman" w:hAnsi="Times New Roman" w:cs="Times New Roman"/>
        </w:rPr>
        <w:tab/>
        <w:t xml:space="preserve">Hansch C., Leo A., Raft R. W. A survey of hammett substituent constants and resonance and field parameters. </w:t>
      </w:r>
      <w:r w:rsidRPr="00CE5ECD">
        <w:rPr>
          <w:rFonts w:ascii="Times New Roman" w:hAnsi="Times New Roman" w:cs="Times New Roman"/>
          <w:i/>
        </w:rPr>
        <w:t>Chem. Rev.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91</w:t>
      </w:r>
      <w:r w:rsidRPr="00CE5ECD">
        <w:rPr>
          <w:rFonts w:ascii="Times New Roman" w:hAnsi="Times New Roman" w:cs="Times New Roman"/>
        </w:rPr>
        <w:t>, 165-195 (1991).</w:t>
      </w:r>
    </w:p>
    <w:p w14:paraId="4F873FC8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5.</w:t>
      </w:r>
      <w:r w:rsidRPr="00CE5ECD">
        <w:rPr>
          <w:rFonts w:ascii="Times New Roman" w:hAnsi="Times New Roman" w:cs="Times New Roman"/>
        </w:rPr>
        <w:tab/>
        <w:t xml:space="preserve">Chen W., Xu S., Day J. J., Wang D., Xian M. A general strategy for development of near-infrared fluorescent probes for bioimaging. </w:t>
      </w:r>
      <w:r w:rsidRPr="00CE5ECD">
        <w:rPr>
          <w:rFonts w:ascii="Times New Roman" w:hAnsi="Times New Roman" w:cs="Times New Roman"/>
          <w:i/>
        </w:rPr>
        <w:t>Angew. Chem. Int. Ed.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56</w:t>
      </w:r>
      <w:r w:rsidRPr="00CE5ECD">
        <w:rPr>
          <w:rFonts w:ascii="Times New Roman" w:hAnsi="Times New Roman" w:cs="Times New Roman"/>
        </w:rPr>
        <w:t>, 16611-16615 (2017).</w:t>
      </w:r>
    </w:p>
    <w:p w14:paraId="49D483C0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6.</w:t>
      </w:r>
      <w:r w:rsidRPr="00CE5ECD">
        <w:rPr>
          <w:rFonts w:ascii="Times New Roman" w:hAnsi="Times New Roman" w:cs="Times New Roman"/>
        </w:rPr>
        <w:tab/>
        <w:t xml:space="preserve">Rurack K., Spieles M. Fluorescence quantum yields of a series of red and near-infrared dyes emitting at 600-1000 nm. </w:t>
      </w:r>
      <w:r w:rsidRPr="00CE5ECD">
        <w:rPr>
          <w:rFonts w:ascii="Times New Roman" w:hAnsi="Times New Roman" w:cs="Times New Roman"/>
          <w:i/>
        </w:rPr>
        <w:t>Anal. Chem.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83</w:t>
      </w:r>
      <w:r w:rsidRPr="00CE5ECD">
        <w:rPr>
          <w:rFonts w:ascii="Times New Roman" w:hAnsi="Times New Roman" w:cs="Times New Roman"/>
        </w:rPr>
        <w:t>, 1232-1242 (2011).</w:t>
      </w:r>
    </w:p>
    <w:p w14:paraId="37D17F3F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7.</w:t>
      </w:r>
      <w:r w:rsidRPr="00CE5ECD">
        <w:rPr>
          <w:rFonts w:ascii="Times New Roman" w:hAnsi="Times New Roman" w:cs="Times New Roman"/>
        </w:rPr>
        <w:tab/>
        <w:t xml:space="preserve">Kubin R. F., Fletcher A. N. Fluorescence quantum yields of some rhodamine dyes. </w:t>
      </w:r>
      <w:r w:rsidRPr="00CE5ECD">
        <w:rPr>
          <w:rFonts w:ascii="Times New Roman" w:hAnsi="Times New Roman" w:cs="Times New Roman"/>
          <w:i/>
        </w:rPr>
        <w:t>J. Lumin.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27</w:t>
      </w:r>
      <w:r w:rsidRPr="00CE5ECD">
        <w:rPr>
          <w:rFonts w:ascii="Times New Roman" w:hAnsi="Times New Roman" w:cs="Times New Roman"/>
        </w:rPr>
        <w:t>, 455-462 (1982).</w:t>
      </w:r>
    </w:p>
    <w:p w14:paraId="7FD3B1DE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8.</w:t>
      </w:r>
      <w:r w:rsidRPr="00CE5ECD">
        <w:rPr>
          <w:rFonts w:ascii="Times New Roman" w:hAnsi="Times New Roman" w:cs="Times New Roman"/>
        </w:rPr>
        <w:tab/>
        <w:t>Liu X.</w:t>
      </w:r>
      <w:r w:rsidRPr="00CE5ECD">
        <w:rPr>
          <w:rFonts w:ascii="Times New Roman" w:hAnsi="Times New Roman" w:cs="Times New Roman"/>
          <w:i/>
        </w:rPr>
        <w:t>, et al.</w:t>
      </w:r>
      <w:r w:rsidRPr="00CE5ECD">
        <w:rPr>
          <w:rFonts w:ascii="Times New Roman" w:hAnsi="Times New Roman" w:cs="Times New Roman"/>
        </w:rPr>
        <w:t xml:space="preserve"> Methylated chromenoquinoline dyes: synthesis, optical properties, and application for mitochondrial labeling. </w:t>
      </w:r>
      <w:r w:rsidRPr="00CE5ECD">
        <w:rPr>
          <w:rFonts w:ascii="Times New Roman" w:hAnsi="Times New Roman" w:cs="Times New Roman"/>
          <w:i/>
        </w:rPr>
        <w:t>Chem. Commun.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54</w:t>
      </w:r>
      <w:r w:rsidRPr="00CE5ECD">
        <w:rPr>
          <w:rFonts w:ascii="Times New Roman" w:hAnsi="Times New Roman" w:cs="Times New Roman"/>
        </w:rPr>
        <w:t>, 1509-1512 (2018).</w:t>
      </w:r>
    </w:p>
    <w:p w14:paraId="1946609E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9.</w:t>
      </w:r>
      <w:r w:rsidRPr="00CE5ECD">
        <w:rPr>
          <w:rFonts w:ascii="Times New Roman" w:hAnsi="Times New Roman" w:cs="Times New Roman"/>
        </w:rPr>
        <w:tab/>
        <w:t xml:space="preserve">Zhou W., Fang X., Qiao Q., Jiang W., Zhang Y., Xu Z. Quantitative assessment of rhodamine spectra. </w:t>
      </w:r>
      <w:r w:rsidRPr="00CE5ECD">
        <w:rPr>
          <w:rFonts w:ascii="Times New Roman" w:hAnsi="Times New Roman" w:cs="Times New Roman"/>
          <w:i/>
        </w:rPr>
        <w:t>Chinese Chem. Lett.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32</w:t>
      </w:r>
      <w:r w:rsidRPr="00CE5ECD">
        <w:rPr>
          <w:rFonts w:ascii="Times New Roman" w:hAnsi="Times New Roman" w:cs="Times New Roman"/>
        </w:rPr>
        <w:t>, 943-946 (2021).</w:t>
      </w:r>
    </w:p>
    <w:p w14:paraId="4D2527C2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10.</w:t>
      </w:r>
      <w:r w:rsidRPr="00CE5ECD">
        <w:rPr>
          <w:rFonts w:ascii="Times New Roman" w:hAnsi="Times New Roman" w:cs="Times New Roman"/>
        </w:rPr>
        <w:tab/>
        <w:t xml:space="preserve">Zhang X., Zhang J., Lu X. The fluorescence properties of three rhodamine dye analogues: acridine red, pyronin Y and pyronin B. </w:t>
      </w:r>
      <w:r w:rsidRPr="00CE5ECD">
        <w:rPr>
          <w:rFonts w:ascii="Times New Roman" w:hAnsi="Times New Roman" w:cs="Times New Roman"/>
          <w:i/>
        </w:rPr>
        <w:t>J. Fluoresc.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25</w:t>
      </w:r>
      <w:r w:rsidRPr="00CE5ECD">
        <w:rPr>
          <w:rFonts w:ascii="Times New Roman" w:hAnsi="Times New Roman" w:cs="Times New Roman"/>
        </w:rPr>
        <w:t>, 1151-1158 (2015).</w:t>
      </w:r>
    </w:p>
    <w:p w14:paraId="4339E86E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11.</w:t>
      </w:r>
      <w:r w:rsidRPr="00CE5ECD">
        <w:rPr>
          <w:rFonts w:ascii="Times New Roman" w:hAnsi="Times New Roman" w:cs="Times New Roman"/>
        </w:rPr>
        <w:tab/>
        <w:t xml:space="preserve">Peng T., Yang D. Construction of a library of rhodol fluorophores for developing new fluorescent probes. </w:t>
      </w:r>
      <w:r w:rsidRPr="00CE5ECD">
        <w:rPr>
          <w:rFonts w:ascii="Times New Roman" w:hAnsi="Times New Roman" w:cs="Times New Roman"/>
          <w:i/>
        </w:rPr>
        <w:t>Org. Lett.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12</w:t>
      </w:r>
      <w:r w:rsidRPr="00CE5ECD">
        <w:rPr>
          <w:rFonts w:ascii="Times New Roman" w:hAnsi="Times New Roman" w:cs="Times New Roman"/>
        </w:rPr>
        <w:t>, 496-499 (2010).</w:t>
      </w:r>
    </w:p>
    <w:p w14:paraId="71F6BEB5" w14:textId="42C5BC70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12.</w:t>
      </w:r>
      <w:r w:rsidRPr="00CE5ECD">
        <w:rPr>
          <w:rFonts w:ascii="Times New Roman" w:hAnsi="Times New Roman" w:cs="Times New Roman"/>
        </w:rPr>
        <w:tab/>
        <w:t>Frisch M. J.</w:t>
      </w:r>
      <w:r w:rsidRPr="00CE5ECD">
        <w:rPr>
          <w:rFonts w:ascii="Times New Roman" w:hAnsi="Times New Roman" w:cs="Times New Roman"/>
          <w:i/>
        </w:rPr>
        <w:t>, et al.</w:t>
      </w:r>
      <w:r w:rsidRPr="00CE5ECD">
        <w:rPr>
          <w:rFonts w:ascii="Times New Roman" w:hAnsi="Times New Roman" w:cs="Times New Roman"/>
        </w:rPr>
        <w:t xml:space="preserve"> Gaussian 09, Revision A.1; Gaussian, Inc.: Wallingford, CT. (2009).</w:t>
      </w:r>
    </w:p>
    <w:p w14:paraId="73306A3B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13.</w:t>
      </w:r>
      <w:r w:rsidRPr="00CE5ECD">
        <w:rPr>
          <w:rFonts w:ascii="Times New Roman" w:hAnsi="Times New Roman" w:cs="Times New Roman"/>
        </w:rPr>
        <w:tab/>
        <w:t xml:space="preserve">Yanai T., Tew D. P., Handy N. C. A new hybrid exchange-correlation functional using the coulomb-attenuating method (CAM-B3LYP). </w:t>
      </w:r>
      <w:r w:rsidRPr="00CE5ECD">
        <w:rPr>
          <w:rFonts w:ascii="Times New Roman" w:hAnsi="Times New Roman" w:cs="Times New Roman"/>
          <w:i/>
        </w:rPr>
        <w:t>Chem. Phys. Lett.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393</w:t>
      </w:r>
      <w:r w:rsidRPr="00CE5ECD">
        <w:rPr>
          <w:rFonts w:ascii="Times New Roman" w:hAnsi="Times New Roman" w:cs="Times New Roman"/>
        </w:rPr>
        <w:t>, 51-57 (2004).</w:t>
      </w:r>
    </w:p>
    <w:p w14:paraId="01CDD351" w14:textId="77777777" w:rsidR="00CE5ECD" w:rsidRPr="00CE5ECD" w:rsidRDefault="00CE5ECD" w:rsidP="00CE5ECD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CE5ECD">
        <w:rPr>
          <w:rFonts w:ascii="Times New Roman" w:hAnsi="Times New Roman" w:cs="Times New Roman"/>
        </w:rPr>
        <w:t>14.</w:t>
      </w:r>
      <w:r w:rsidRPr="00CE5ECD">
        <w:rPr>
          <w:rFonts w:ascii="Times New Roman" w:hAnsi="Times New Roman" w:cs="Times New Roman"/>
        </w:rPr>
        <w:tab/>
        <w:t xml:space="preserve">Critchfield F. E., Gibson J. A., Hell J. L. Dielectric constant for the dioxane water system from 20 to 35°. </w:t>
      </w:r>
      <w:r w:rsidRPr="00CE5ECD">
        <w:rPr>
          <w:rFonts w:ascii="Times New Roman" w:hAnsi="Times New Roman" w:cs="Times New Roman"/>
          <w:i/>
        </w:rPr>
        <w:t>J. Am. Chem. Soc.</w:t>
      </w:r>
      <w:r w:rsidRPr="00CE5ECD">
        <w:rPr>
          <w:rFonts w:ascii="Times New Roman" w:hAnsi="Times New Roman" w:cs="Times New Roman"/>
        </w:rPr>
        <w:t xml:space="preserve"> </w:t>
      </w:r>
      <w:r w:rsidRPr="00CE5ECD">
        <w:rPr>
          <w:rFonts w:ascii="Times New Roman" w:hAnsi="Times New Roman" w:cs="Times New Roman"/>
          <w:b/>
        </w:rPr>
        <w:t>75</w:t>
      </w:r>
      <w:r w:rsidRPr="00CE5ECD">
        <w:rPr>
          <w:rFonts w:ascii="Times New Roman" w:hAnsi="Times New Roman" w:cs="Times New Roman"/>
        </w:rPr>
        <w:t>, 1991-1992 (1953).</w:t>
      </w:r>
    </w:p>
    <w:p w14:paraId="75695C4D" w14:textId="1B8E0499" w:rsidR="009B4EFA" w:rsidRPr="007A7DAF" w:rsidRDefault="001B134D" w:rsidP="009B4EFA">
      <w:pPr>
        <w:rPr>
          <w:rFonts w:ascii="Times New Roman" w:hAnsi="Times New Roman" w:cs="Times New Roman"/>
          <w:color w:val="000000" w:themeColor="text1"/>
          <w:sz w:val="24"/>
        </w:rPr>
      </w:pPr>
      <w:r w:rsidRPr="00CE5ECD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="002A462C"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="002A462C">
        <w:rPr>
          <w:rFonts w:ascii="Times New Roman" w:hAnsi="Times New Roman" w:cs="Times New Roman"/>
          <w:color w:val="000000" w:themeColor="text1"/>
          <w:sz w:val="24"/>
        </w:rPr>
        <w:instrText xml:space="preserve"> ADDIN </w:instrText>
      </w:r>
      <w:r w:rsidR="002A462C">
        <w:rPr>
          <w:rFonts w:ascii="Times New Roman" w:hAnsi="Times New Roman" w:cs="Times New Roman"/>
          <w:color w:val="000000" w:themeColor="text1"/>
          <w:sz w:val="24"/>
        </w:rPr>
        <w:fldChar w:fldCharType="end"/>
      </w:r>
    </w:p>
    <w:sectPr w:rsidR="009B4EFA" w:rsidRPr="007A7D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0F3D7" w14:textId="77777777" w:rsidR="00A95607" w:rsidRDefault="00A95607" w:rsidP="00E579EC">
      <w:r>
        <w:separator/>
      </w:r>
    </w:p>
  </w:endnote>
  <w:endnote w:type="continuationSeparator" w:id="0">
    <w:p w14:paraId="381F63AF" w14:textId="77777777" w:rsidR="00A95607" w:rsidRDefault="00A95607" w:rsidP="00E5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9CC1C" w14:textId="77777777" w:rsidR="00A95607" w:rsidRDefault="00A95607" w:rsidP="00E579EC">
      <w:r>
        <w:separator/>
      </w:r>
    </w:p>
  </w:footnote>
  <w:footnote w:type="continuationSeparator" w:id="0">
    <w:p w14:paraId="4A840EFA" w14:textId="77777777" w:rsidR="00A95607" w:rsidRDefault="00A95607" w:rsidP="00E57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C1D93"/>
    <w:multiLevelType w:val="hybridMultilevel"/>
    <w:tmpl w:val="5704D0F8"/>
    <w:lvl w:ilvl="0" w:tplc="2AAC9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wM7cwNTK0NLUwNDNR0lEKTi0uzszPAykwqQUAkY/nS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evexwwd9vtwxhe0pfapre5ztfrf5tfew9xr&quot;&gt;My EndNote Library&lt;record-ids&gt;&lt;item&gt;8&lt;/item&gt;&lt;item&gt;13&lt;/item&gt;&lt;item&gt;20&lt;/item&gt;&lt;item&gt;30&lt;/item&gt;&lt;item&gt;31&lt;/item&gt;&lt;item&gt;46&lt;/item&gt;&lt;item&gt;47&lt;/item&gt;&lt;item&gt;48&lt;/item&gt;&lt;item&gt;50&lt;/item&gt;&lt;item&gt;57&lt;/item&gt;&lt;item&gt;61&lt;/item&gt;&lt;item&gt;62&lt;/item&gt;&lt;item&gt;69&lt;/item&gt;&lt;item&gt;70&lt;/item&gt;&lt;/record-ids&gt;&lt;/item&gt;&lt;/Libraries&gt;"/>
  </w:docVars>
  <w:rsids>
    <w:rsidRoot w:val="00253EA5"/>
    <w:rsid w:val="00003161"/>
    <w:rsid w:val="00004B97"/>
    <w:rsid w:val="000066E4"/>
    <w:rsid w:val="00006A2A"/>
    <w:rsid w:val="0000702E"/>
    <w:rsid w:val="000072C1"/>
    <w:rsid w:val="00007AA0"/>
    <w:rsid w:val="000104C3"/>
    <w:rsid w:val="00010857"/>
    <w:rsid w:val="000112F0"/>
    <w:rsid w:val="00016659"/>
    <w:rsid w:val="00016B82"/>
    <w:rsid w:val="00020831"/>
    <w:rsid w:val="00021C89"/>
    <w:rsid w:val="00022A66"/>
    <w:rsid w:val="000236E4"/>
    <w:rsid w:val="00023D58"/>
    <w:rsid w:val="00027856"/>
    <w:rsid w:val="00027E92"/>
    <w:rsid w:val="00030C32"/>
    <w:rsid w:val="00030CF5"/>
    <w:rsid w:val="00032824"/>
    <w:rsid w:val="00032F63"/>
    <w:rsid w:val="00035BFD"/>
    <w:rsid w:val="00037A5B"/>
    <w:rsid w:val="000411A9"/>
    <w:rsid w:val="000420E4"/>
    <w:rsid w:val="0004379D"/>
    <w:rsid w:val="00045EB6"/>
    <w:rsid w:val="00051970"/>
    <w:rsid w:val="00052673"/>
    <w:rsid w:val="000542AD"/>
    <w:rsid w:val="00054EAC"/>
    <w:rsid w:val="00056A6F"/>
    <w:rsid w:val="000617D8"/>
    <w:rsid w:val="000629FC"/>
    <w:rsid w:val="000643AF"/>
    <w:rsid w:val="00064433"/>
    <w:rsid w:val="00064FCB"/>
    <w:rsid w:val="00065267"/>
    <w:rsid w:val="00065D58"/>
    <w:rsid w:val="0006765F"/>
    <w:rsid w:val="00080294"/>
    <w:rsid w:val="000803A7"/>
    <w:rsid w:val="00081165"/>
    <w:rsid w:val="0008156B"/>
    <w:rsid w:val="00086FAE"/>
    <w:rsid w:val="000878E0"/>
    <w:rsid w:val="00091ED2"/>
    <w:rsid w:val="00092409"/>
    <w:rsid w:val="00092ED6"/>
    <w:rsid w:val="00093447"/>
    <w:rsid w:val="00095D6D"/>
    <w:rsid w:val="000A00F3"/>
    <w:rsid w:val="000A090A"/>
    <w:rsid w:val="000A250A"/>
    <w:rsid w:val="000A36B9"/>
    <w:rsid w:val="000A41F1"/>
    <w:rsid w:val="000A4325"/>
    <w:rsid w:val="000A5608"/>
    <w:rsid w:val="000B0DB8"/>
    <w:rsid w:val="000B7A7B"/>
    <w:rsid w:val="000B7BA3"/>
    <w:rsid w:val="000B7CB1"/>
    <w:rsid w:val="000C0C85"/>
    <w:rsid w:val="000C1243"/>
    <w:rsid w:val="000C3447"/>
    <w:rsid w:val="000C41FD"/>
    <w:rsid w:val="000C4544"/>
    <w:rsid w:val="000D27AE"/>
    <w:rsid w:val="000D5DFD"/>
    <w:rsid w:val="000D63CB"/>
    <w:rsid w:val="000D6577"/>
    <w:rsid w:val="000E185B"/>
    <w:rsid w:val="000E68FA"/>
    <w:rsid w:val="000F174E"/>
    <w:rsid w:val="000F2819"/>
    <w:rsid w:val="000F3194"/>
    <w:rsid w:val="000F3999"/>
    <w:rsid w:val="000F3BAD"/>
    <w:rsid w:val="000F4FBF"/>
    <w:rsid w:val="00104895"/>
    <w:rsid w:val="00105F0A"/>
    <w:rsid w:val="001060D8"/>
    <w:rsid w:val="00107D68"/>
    <w:rsid w:val="00110763"/>
    <w:rsid w:val="00112E57"/>
    <w:rsid w:val="00113E94"/>
    <w:rsid w:val="00117DDD"/>
    <w:rsid w:val="001204E3"/>
    <w:rsid w:val="00121880"/>
    <w:rsid w:val="00122D7A"/>
    <w:rsid w:val="001235B6"/>
    <w:rsid w:val="00123B1C"/>
    <w:rsid w:val="001258A9"/>
    <w:rsid w:val="00126A96"/>
    <w:rsid w:val="001331A3"/>
    <w:rsid w:val="00134117"/>
    <w:rsid w:val="00135230"/>
    <w:rsid w:val="001370BB"/>
    <w:rsid w:val="001414A0"/>
    <w:rsid w:val="001423B6"/>
    <w:rsid w:val="0014341F"/>
    <w:rsid w:val="00143B75"/>
    <w:rsid w:val="001441B2"/>
    <w:rsid w:val="00150BFD"/>
    <w:rsid w:val="00153721"/>
    <w:rsid w:val="00153E0C"/>
    <w:rsid w:val="00154D70"/>
    <w:rsid w:val="00156EE2"/>
    <w:rsid w:val="0016008F"/>
    <w:rsid w:val="00161B56"/>
    <w:rsid w:val="001653E9"/>
    <w:rsid w:val="00165EDD"/>
    <w:rsid w:val="00166BD1"/>
    <w:rsid w:val="00170B47"/>
    <w:rsid w:val="00170E97"/>
    <w:rsid w:val="001735D3"/>
    <w:rsid w:val="00173F85"/>
    <w:rsid w:val="00174C15"/>
    <w:rsid w:val="001751EA"/>
    <w:rsid w:val="00177250"/>
    <w:rsid w:val="001778EB"/>
    <w:rsid w:val="0017799B"/>
    <w:rsid w:val="00177EC0"/>
    <w:rsid w:val="001811AD"/>
    <w:rsid w:val="0018434B"/>
    <w:rsid w:val="0018510A"/>
    <w:rsid w:val="001860AB"/>
    <w:rsid w:val="00186830"/>
    <w:rsid w:val="00192025"/>
    <w:rsid w:val="001925E2"/>
    <w:rsid w:val="00193BB5"/>
    <w:rsid w:val="00197121"/>
    <w:rsid w:val="001971D7"/>
    <w:rsid w:val="001A0132"/>
    <w:rsid w:val="001A03C5"/>
    <w:rsid w:val="001A1AB9"/>
    <w:rsid w:val="001A290F"/>
    <w:rsid w:val="001A2B5C"/>
    <w:rsid w:val="001A3591"/>
    <w:rsid w:val="001A5153"/>
    <w:rsid w:val="001A54BD"/>
    <w:rsid w:val="001A59EA"/>
    <w:rsid w:val="001A63BB"/>
    <w:rsid w:val="001B090E"/>
    <w:rsid w:val="001B0ADC"/>
    <w:rsid w:val="001B134D"/>
    <w:rsid w:val="001B4D2C"/>
    <w:rsid w:val="001B6C12"/>
    <w:rsid w:val="001B7864"/>
    <w:rsid w:val="001C0D61"/>
    <w:rsid w:val="001C28E5"/>
    <w:rsid w:val="001C348E"/>
    <w:rsid w:val="001C38BA"/>
    <w:rsid w:val="001C3BC2"/>
    <w:rsid w:val="001C4108"/>
    <w:rsid w:val="001C4621"/>
    <w:rsid w:val="001D1606"/>
    <w:rsid w:val="001D1D9B"/>
    <w:rsid w:val="001D28E0"/>
    <w:rsid w:val="001D57AA"/>
    <w:rsid w:val="001D6633"/>
    <w:rsid w:val="001E055E"/>
    <w:rsid w:val="001E13C7"/>
    <w:rsid w:val="001E1485"/>
    <w:rsid w:val="001E6A4A"/>
    <w:rsid w:val="001F057D"/>
    <w:rsid w:val="001F27BD"/>
    <w:rsid w:val="001F7B82"/>
    <w:rsid w:val="001F7DD6"/>
    <w:rsid w:val="00201FD3"/>
    <w:rsid w:val="00202753"/>
    <w:rsid w:val="002028D6"/>
    <w:rsid w:val="00203A9C"/>
    <w:rsid w:val="00203C2B"/>
    <w:rsid w:val="00204746"/>
    <w:rsid w:val="002049E0"/>
    <w:rsid w:val="00211048"/>
    <w:rsid w:val="00213824"/>
    <w:rsid w:val="00213B3C"/>
    <w:rsid w:val="0021439D"/>
    <w:rsid w:val="00214469"/>
    <w:rsid w:val="00216B9F"/>
    <w:rsid w:val="00220CAE"/>
    <w:rsid w:val="00220F8D"/>
    <w:rsid w:val="00224151"/>
    <w:rsid w:val="00224403"/>
    <w:rsid w:val="002268A6"/>
    <w:rsid w:val="002272CD"/>
    <w:rsid w:val="0022786E"/>
    <w:rsid w:val="0023048C"/>
    <w:rsid w:val="0023179A"/>
    <w:rsid w:val="002322F2"/>
    <w:rsid w:val="0023235D"/>
    <w:rsid w:val="00234CB0"/>
    <w:rsid w:val="002371DF"/>
    <w:rsid w:val="0024101E"/>
    <w:rsid w:val="00242D3B"/>
    <w:rsid w:val="00243332"/>
    <w:rsid w:val="002447B9"/>
    <w:rsid w:val="002467E7"/>
    <w:rsid w:val="00250EAE"/>
    <w:rsid w:val="00253EA5"/>
    <w:rsid w:val="00254B18"/>
    <w:rsid w:val="00263989"/>
    <w:rsid w:val="002651D7"/>
    <w:rsid w:val="00265996"/>
    <w:rsid w:val="00265C70"/>
    <w:rsid w:val="0026613F"/>
    <w:rsid w:val="002662CB"/>
    <w:rsid w:val="00266E61"/>
    <w:rsid w:val="00270281"/>
    <w:rsid w:val="002706C5"/>
    <w:rsid w:val="002709DA"/>
    <w:rsid w:val="00270F7F"/>
    <w:rsid w:val="00271E0D"/>
    <w:rsid w:val="00274F01"/>
    <w:rsid w:val="002753C4"/>
    <w:rsid w:val="002756EF"/>
    <w:rsid w:val="0027588A"/>
    <w:rsid w:val="00276197"/>
    <w:rsid w:val="002767DE"/>
    <w:rsid w:val="00282ECD"/>
    <w:rsid w:val="00283783"/>
    <w:rsid w:val="00284DEA"/>
    <w:rsid w:val="0028502D"/>
    <w:rsid w:val="0028765B"/>
    <w:rsid w:val="002920CE"/>
    <w:rsid w:val="002953C2"/>
    <w:rsid w:val="002A0EE1"/>
    <w:rsid w:val="002A38D6"/>
    <w:rsid w:val="002A45C1"/>
    <w:rsid w:val="002A462C"/>
    <w:rsid w:val="002A4D2C"/>
    <w:rsid w:val="002A549F"/>
    <w:rsid w:val="002A5EEA"/>
    <w:rsid w:val="002B0923"/>
    <w:rsid w:val="002B1278"/>
    <w:rsid w:val="002B131B"/>
    <w:rsid w:val="002B1658"/>
    <w:rsid w:val="002B240A"/>
    <w:rsid w:val="002B2F39"/>
    <w:rsid w:val="002B63A1"/>
    <w:rsid w:val="002C0C8E"/>
    <w:rsid w:val="002C24C2"/>
    <w:rsid w:val="002C2F38"/>
    <w:rsid w:val="002C34E7"/>
    <w:rsid w:val="002C39A8"/>
    <w:rsid w:val="002C39CA"/>
    <w:rsid w:val="002C57F0"/>
    <w:rsid w:val="002C7897"/>
    <w:rsid w:val="002D07FC"/>
    <w:rsid w:val="002D12E2"/>
    <w:rsid w:val="002D3358"/>
    <w:rsid w:val="002D4DAF"/>
    <w:rsid w:val="002D4FD5"/>
    <w:rsid w:val="002D58F3"/>
    <w:rsid w:val="002E2291"/>
    <w:rsid w:val="002E28AC"/>
    <w:rsid w:val="002E4772"/>
    <w:rsid w:val="002E53D4"/>
    <w:rsid w:val="002E5759"/>
    <w:rsid w:val="002E6059"/>
    <w:rsid w:val="002E70CC"/>
    <w:rsid w:val="002F158E"/>
    <w:rsid w:val="002F2268"/>
    <w:rsid w:val="002F2649"/>
    <w:rsid w:val="002F47E4"/>
    <w:rsid w:val="002F4D6B"/>
    <w:rsid w:val="00301CBF"/>
    <w:rsid w:val="0030209F"/>
    <w:rsid w:val="00302117"/>
    <w:rsid w:val="00302ACE"/>
    <w:rsid w:val="00303C40"/>
    <w:rsid w:val="0030567E"/>
    <w:rsid w:val="00310C52"/>
    <w:rsid w:val="00311320"/>
    <w:rsid w:val="003115B8"/>
    <w:rsid w:val="00312506"/>
    <w:rsid w:val="00314652"/>
    <w:rsid w:val="0032236D"/>
    <w:rsid w:val="00322BE4"/>
    <w:rsid w:val="003230B2"/>
    <w:rsid w:val="003242CC"/>
    <w:rsid w:val="00331831"/>
    <w:rsid w:val="00331C77"/>
    <w:rsid w:val="003337F0"/>
    <w:rsid w:val="00333972"/>
    <w:rsid w:val="003348E6"/>
    <w:rsid w:val="00334DD9"/>
    <w:rsid w:val="003358DD"/>
    <w:rsid w:val="003368F1"/>
    <w:rsid w:val="0034442D"/>
    <w:rsid w:val="003449A6"/>
    <w:rsid w:val="00344B71"/>
    <w:rsid w:val="00345B17"/>
    <w:rsid w:val="00345CD9"/>
    <w:rsid w:val="003461F2"/>
    <w:rsid w:val="003522BD"/>
    <w:rsid w:val="00354AA0"/>
    <w:rsid w:val="00355228"/>
    <w:rsid w:val="00355B87"/>
    <w:rsid w:val="003571DE"/>
    <w:rsid w:val="00360C5E"/>
    <w:rsid w:val="003611F8"/>
    <w:rsid w:val="00362283"/>
    <w:rsid w:val="00362C76"/>
    <w:rsid w:val="0036414D"/>
    <w:rsid w:val="00365448"/>
    <w:rsid w:val="0036545C"/>
    <w:rsid w:val="00365934"/>
    <w:rsid w:val="003710C2"/>
    <w:rsid w:val="003712CB"/>
    <w:rsid w:val="00371A71"/>
    <w:rsid w:val="00371CB0"/>
    <w:rsid w:val="00373AA9"/>
    <w:rsid w:val="00376002"/>
    <w:rsid w:val="003763A9"/>
    <w:rsid w:val="00377086"/>
    <w:rsid w:val="003774DC"/>
    <w:rsid w:val="003803D7"/>
    <w:rsid w:val="00382826"/>
    <w:rsid w:val="003838E6"/>
    <w:rsid w:val="00383B2C"/>
    <w:rsid w:val="003857C2"/>
    <w:rsid w:val="00385FBB"/>
    <w:rsid w:val="00386B99"/>
    <w:rsid w:val="0039001C"/>
    <w:rsid w:val="003907F2"/>
    <w:rsid w:val="00390F6D"/>
    <w:rsid w:val="003919A0"/>
    <w:rsid w:val="00393F0A"/>
    <w:rsid w:val="00394C22"/>
    <w:rsid w:val="00395F57"/>
    <w:rsid w:val="0039619C"/>
    <w:rsid w:val="00396905"/>
    <w:rsid w:val="003A0C8E"/>
    <w:rsid w:val="003A0FB3"/>
    <w:rsid w:val="003A2BBF"/>
    <w:rsid w:val="003A3B2D"/>
    <w:rsid w:val="003A5590"/>
    <w:rsid w:val="003A68DB"/>
    <w:rsid w:val="003A756E"/>
    <w:rsid w:val="003A7E6B"/>
    <w:rsid w:val="003B1FBC"/>
    <w:rsid w:val="003B5D8B"/>
    <w:rsid w:val="003C2197"/>
    <w:rsid w:val="003C285D"/>
    <w:rsid w:val="003C43D1"/>
    <w:rsid w:val="003C48D9"/>
    <w:rsid w:val="003C53BE"/>
    <w:rsid w:val="003C610F"/>
    <w:rsid w:val="003C61E0"/>
    <w:rsid w:val="003C63CE"/>
    <w:rsid w:val="003C6B84"/>
    <w:rsid w:val="003D0493"/>
    <w:rsid w:val="003D1126"/>
    <w:rsid w:val="003D368A"/>
    <w:rsid w:val="003D49A9"/>
    <w:rsid w:val="003D60D4"/>
    <w:rsid w:val="003D7506"/>
    <w:rsid w:val="003D7D2E"/>
    <w:rsid w:val="003E0E3F"/>
    <w:rsid w:val="003E1984"/>
    <w:rsid w:val="003E258C"/>
    <w:rsid w:val="003E341D"/>
    <w:rsid w:val="003E3777"/>
    <w:rsid w:val="003E37CB"/>
    <w:rsid w:val="003E5580"/>
    <w:rsid w:val="003E6ABD"/>
    <w:rsid w:val="003E7295"/>
    <w:rsid w:val="003F29B4"/>
    <w:rsid w:val="003F33E9"/>
    <w:rsid w:val="003F619A"/>
    <w:rsid w:val="0040163B"/>
    <w:rsid w:val="0040241E"/>
    <w:rsid w:val="00402BC5"/>
    <w:rsid w:val="00402C6A"/>
    <w:rsid w:val="0040390F"/>
    <w:rsid w:val="0040481E"/>
    <w:rsid w:val="00405AA6"/>
    <w:rsid w:val="00406BDB"/>
    <w:rsid w:val="0040739D"/>
    <w:rsid w:val="00407F65"/>
    <w:rsid w:val="00412D2C"/>
    <w:rsid w:val="00413C62"/>
    <w:rsid w:val="004147D6"/>
    <w:rsid w:val="00414D1C"/>
    <w:rsid w:val="00415F9F"/>
    <w:rsid w:val="004161E6"/>
    <w:rsid w:val="00416A38"/>
    <w:rsid w:val="00416A88"/>
    <w:rsid w:val="00420C96"/>
    <w:rsid w:val="00421270"/>
    <w:rsid w:val="00421636"/>
    <w:rsid w:val="00422778"/>
    <w:rsid w:val="00424429"/>
    <w:rsid w:val="00424F38"/>
    <w:rsid w:val="00426E3B"/>
    <w:rsid w:val="00427E8F"/>
    <w:rsid w:val="00431BB1"/>
    <w:rsid w:val="0043399E"/>
    <w:rsid w:val="0043470E"/>
    <w:rsid w:val="00436133"/>
    <w:rsid w:val="00440737"/>
    <w:rsid w:val="00446398"/>
    <w:rsid w:val="00447283"/>
    <w:rsid w:val="00447FE2"/>
    <w:rsid w:val="004502EC"/>
    <w:rsid w:val="00452DBE"/>
    <w:rsid w:val="004531BD"/>
    <w:rsid w:val="00454490"/>
    <w:rsid w:val="004544ED"/>
    <w:rsid w:val="004574FC"/>
    <w:rsid w:val="00462983"/>
    <w:rsid w:val="0046300B"/>
    <w:rsid w:val="00467B90"/>
    <w:rsid w:val="00472DDC"/>
    <w:rsid w:val="00474BA1"/>
    <w:rsid w:val="00475DC5"/>
    <w:rsid w:val="00480A7A"/>
    <w:rsid w:val="004830CB"/>
    <w:rsid w:val="0048442B"/>
    <w:rsid w:val="004905E8"/>
    <w:rsid w:val="00492228"/>
    <w:rsid w:val="00492FCD"/>
    <w:rsid w:val="004935D8"/>
    <w:rsid w:val="00495BDE"/>
    <w:rsid w:val="00497977"/>
    <w:rsid w:val="004A1E3E"/>
    <w:rsid w:val="004A246B"/>
    <w:rsid w:val="004A2B50"/>
    <w:rsid w:val="004A2D61"/>
    <w:rsid w:val="004A4F35"/>
    <w:rsid w:val="004A73CC"/>
    <w:rsid w:val="004A7B14"/>
    <w:rsid w:val="004B06C4"/>
    <w:rsid w:val="004B2688"/>
    <w:rsid w:val="004B28C9"/>
    <w:rsid w:val="004B3F48"/>
    <w:rsid w:val="004B4B7C"/>
    <w:rsid w:val="004B4DCF"/>
    <w:rsid w:val="004B53FA"/>
    <w:rsid w:val="004B778A"/>
    <w:rsid w:val="004B7AB6"/>
    <w:rsid w:val="004C3B88"/>
    <w:rsid w:val="004D0B5F"/>
    <w:rsid w:val="004D3C36"/>
    <w:rsid w:val="004E0089"/>
    <w:rsid w:val="004E0B89"/>
    <w:rsid w:val="004E0BAD"/>
    <w:rsid w:val="004E3113"/>
    <w:rsid w:val="004E622D"/>
    <w:rsid w:val="004E74BE"/>
    <w:rsid w:val="004F0398"/>
    <w:rsid w:val="004F151D"/>
    <w:rsid w:val="004F15F1"/>
    <w:rsid w:val="004F189E"/>
    <w:rsid w:val="004F4BCE"/>
    <w:rsid w:val="004F5587"/>
    <w:rsid w:val="004F6E4F"/>
    <w:rsid w:val="004F7C33"/>
    <w:rsid w:val="00503EE2"/>
    <w:rsid w:val="00504DB8"/>
    <w:rsid w:val="005052E9"/>
    <w:rsid w:val="00506B7C"/>
    <w:rsid w:val="00506CAE"/>
    <w:rsid w:val="00506DCA"/>
    <w:rsid w:val="00507040"/>
    <w:rsid w:val="005078DD"/>
    <w:rsid w:val="005100CF"/>
    <w:rsid w:val="005159E0"/>
    <w:rsid w:val="00515BB1"/>
    <w:rsid w:val="00517251"/>
    <w:rsid w:val="00520191"/>
    <w:rsid w:val="00520EC6"/>
    <w:rsid w:val="00521C2C"/>
    <w:rsid w:val="00526507"/>
    <w:rsid w:val="00527B69"/>
    <w:rsid w:val="005305C5"/>
    <w:rsid w:val="00532F7C"/>
    <w:rsid w:val="00533295"/>
    <w:rsid w:val="00534AFC"/>
    <w:rsid w:val="005360F4"/>
    <w:rsid w:val="00536A86"/>
    <w:rsid w:val="00536D65"/>
    <w:rsid w:val="00540AF9"/>
    <w:rsid w:val="00541557"/>
    <w:rsid w:val="005441FC"/>
    <w:rsid w:val="005449FE"/>
    <w:rsid w:val="00544FAA"/>
    <w:rsid w:val="00545628"/>
    <w:rsid w:val="00546849"/>
    <w:rsid w:val="005469BE"/>
    <w:rsid w:val="00546A08"/>
    <w:rsid w:val="005479AC"/>
    <w:rsid w:val="005512A3"/>
    <w:rsid w:val="00551A3C"/>
    <w:rsid w:val="00553282"/>
    <w:rsid w:val="00553C00"/>
    <w:rsid w:val="0055499D"/>
    <w:rsid w:val="00555492"/>
    <w:rsid w:val="00556CD7"/>
    <w:rsid w:val="00562B5A"/>
    <w:rsid w:val="00565568"/>
    <w:rsid w:val="00566006"/>
    <w:rsid w:val="005678D3"/>
    <w:rsid w:val="00570047"/>
    <w:rsid w:val="005740C5"/>
    <w:rsid w:val="00574227"/>
    <w:rsid w:val="00575D5C"/>
    <w:rsid w:val="00575D66"/>
    <w:rsid w:val="00581CAB"/>
    <w:rsid w:val="005820AD"/>
    <w:rsid w:val="00585701"/>
    <w:rsid w:val="00585EBD"/>
    <w:rsid w:val="00585EDC"/>
    <w:rsid w:val="00590B78"/>
    <w:rsid w:val="005965BE"/>
    <w:rsid w:val="005968E1"/>
    <w:rsid w:val="00596C0D"/>
    <w:rsid w:val="00596C17"/>
    <w:rsid w:val="005A30B5"/>
    <w:rsid w:val="005A5F1F"/>
    <w:rsid w:val="005A6B6D"/>
    <w:rsid w:val="005A78E4"/>
    <w:rsid w:val="005A7D23"/>
    <w:rsid w:val="005A7EED"/>
    <w:rsid w:val="005B0481"/>
    <w:rsid w:val="005B35B3"/>
    <w:rsid w:val="005B657D"/>
    <w:rsid w:val="005B756A"/>
    <w:rsid w:val="005C430F"/>
    <w:rsid w:val="005C4732"/>
    <w:rsid w:val="005C52F9"/>
    <w:rsid w:val="005C7311"/>
    <w:rsid w:val="005C73DF"/>
    <w:rsid w:val="005C7C92"/>
    <w:rsid w:val="005D0BC5"/>
    <w:rsid w:val="005D0E1A"/>
    <w:rsid w:val="005D350D"/>
    <w:rsid w:val="005D38A0"/>
    <w:rsid w:val="005D4E46"/>
    <w:rsid w:val="005F0306"/>
    <w:rsid w:val="005F181A"/>
    <w:rsid w:val="005F1A20"/>
    <w:rsid w:val="005F2B5C"/>
    <w:rsid w:val="005F50B1"/>
    <w:rsid w:val="005F51D0"/>
    <w:rsid w:val="005F5FDF"/>
    <w:rsid w:val="006034BB"/>
    <w:rsid w:val="0061118A"/>
    <w:rsid w:val="00613605"/>
    <w:rsid w:val="006179BC"/>
    <w:rsid w:val="006202AE"/>
    <w:rsid w:val="0062053A"/>
    <w:rsid w:val="00620CE5"/>
    <w:rsid w:val="00621043"/>
    <w:rsid w:val="00621985"/>
    <w:rsid w:val="00624418"/>
    <w:rsid w:val="00632037"/>
    <w:rsid w:val="0063220A"/>
    <w:rsid w:val="0063295E"/>
    <w:rsid w:val="006448ED"/>
    <w:rsid w:val="00644AFB"/>
    <w:rsid w:val="0064524F"/>
    <w:rsid w:val="00646C29"/>
    <w:rsid w:val="00647798"/>
    <w:rsid w:val="00652984"/>
    <w:rsid w:val="00653168"/>
    <w:rsid w:val="00660497"/>
    <w:rsid w:val="00660AED"/>
    <w:rsid w:val="0066121B"/>
    <w:rsid w:val="00661329"/>
    <w:rsid w:val="006614ED"/>
    <w:rsid w:val="00661EB2"/>
    <w:rsid w:val="00662285"/>
    <w:rsid w:val="006640DF"/>
    <w:rsid w:val="00666FA9"/>
    <w:rsid w:val="00671C6C"/>
    <w:rsid w:val="00672084"/>
    <w:rsid w:val="00672D55"/>
    <w:rsid w:val="00675D5D"/>
    <w:rsid w:val="00675E82"/>
    <w:rsid w:val="00676AC3"/>
    <w:rsid w:val="00680B79"/>
    <w:rsid w:val="0068168D"/>
    <w:rsid w:val="00684C33"/>
    <w:rsid w:val="00686DA8"/>
    <w:rsid w:val="00687062"/>
    <w:rsid w:val="00687B52"/>
    <w:rsid w:val="00687D82"/>
    <w:rsid w:val="006900C2"/>
    <w:rsid w:val="0069088E"/>
    <w:rsid w:val="00691538"/>
    <w:rsid w:val="00693F14"/>
    <w:rsid w:val="00694D07"/>
    <w:rsid w:val="00696E3E"/>
    <w:rsid w:val="006975E2"/>
    <w:rsid w:val="006A006B"/>
    <w:rsid w:val="006A09B5"/>
    <w:rsid w:val="006A1285"/>
    <w:rsid w:val="006A1A4D"/>
    <w:rsid w:val="006A2A24"/>
    <w:rsid w:val="006A3EFF"/>
    <w:rsid w:val="006A510D"/>
    <w:rsid w:val="006A648A"/>
    <w:rsid w:val="006A67B4"/>
    <w:rsid w:val="006A73B0"/>
    <w:rsid w:val="006B09E8"/>
    <w:rsid w:val="006B109B"/>
    <w:rsid w:val="006B5110"/>
    <w:rsid w:val="006B6357"/>
    <w:rsid w:val="006C0E30"/>
    <w:rsid w:val="006C1257"/>
    <w:rsid w:val="006C2174"/>
    <w:rsid w:val="006C2247"/>
    <w:rsid w:val="006C2C7A"/>
    <w:rsid w:val="006C3104"/>
    <w:rsid w:val="006C594C"/>
    <w:rsid w:val="006C725A"/>
    <w:rsid w:val="006D1088"/>
    <w:rsid w:val="006D112B"/>
    <w:rsid w:val="006D52AE"/>
    <w:rsid w:val="006E03C8"/>
    <w:rsid w:val="006E1055"/>
    <w:rsid w:val="006E1801"/>
    <w:rsid w:val="006E1F5D"/>
    <w:rsid w:val="006E3D45"/>
    <w:rsid w:val="006E48F7"/>
    <w:rsid w:val="006E5A8F"/>
    <w:rsid w:val="006E7625"/>
    <w:rsid w:val="006F0625"/>
    <w:rsid w:val="006F264C"/>
    <w:rsid w:val="006F37D5"/>
    <w:rsid w:val="006F4D00"/>
    <w:rsid w:val="006F4DD5"/>
    <w:rsid w:val="007017F1"/>
    <w:rsid w:val="00703D14"/>
    <w:rsid w:val="0070614C"/>
    <w:rsid w:val="00710301"/>
    <w:rsid w:val="00710ABF"/>
    <w:rsid w:val="00711191"/>
    <w:rsid w:val="00712524"/>
    <w:rsid w:val="007145DD"/>
    <w:rsid w:val="007156DB"/>
    <w:rsid w:val="007171B0"/>
    <w:rsid w:val="007172DE"/>
    <w:rsid w:val="00720F63"/>
    <w:rsid w:val="00721B09"/>
    <w:rsid w:val="00721E13"/>
    <w:rsid w:val="00724B63"/>
    <w:rsid w:val="00724C9A"/>
    <w:rsid w:val="00726CD3"/>
    <w:rsid w:val="00732A84"/>
    <w:rsid w:val="00732BB4"/>
    <w:rsid w:val="00735AB2"/>
    <w:rsid w:val="00737D54"/>
    <w:rsid w:val="00744334"/>
    <w:rsid w:val="00744671"/>
    <w:rsid w:val="007458D5"/>
    <w:rsid w:val="00746D13"/>
    <w:rsid w:val="00746F8A"/>
    <w:rsid w:val="00751C50"/>
    <w:rsid w:val="00752E17"/>
    <w:rsid w:val="00753BF8"/>
    <w:rsid w:val="00754566"/>
    <w:rsid w:val="007550CB"/>
    <w:rsid w:val="0075524F"/>
    <w:rsid w:val="0075713B"/>
    <w:rsid w:val="00757693"/>
    <w:rsid w:val="00760BBE"/>
    <w:rsid w:val="00762015"/>
    <w:rsid w:val="00762AB9"/>
    <w:rsid w:val="00764242"/>
    <w:rsid w:val="00765973"/>
    <w:rsid w:val="00766D92"/>
    <w:rsid w:val="007677B4"/>
    <w:rsid w:val="00770355"/>
    <w:rsid w:val="0077123F"/>
    <w:rsid w:val="00771684"/>
    <w:rsid w:val="00773351"/>
    <w:rsid w:val="00773799"/>
    <w:rsid w:val="007737BC"/>
    <w:rsid w:val="00773A79"/>
    <w:rsid w:val="0077470E"/>
    <w:rsid w:val="00774A9F"/>
    <w:rsid w:val="0077643C"/>
    <w:rsid w:val="00777864"/>
    <w:rsid w:val="00777BE6"/>
    <w:rsid w:val="00780A6B"/>
    <w:rsid w:val="00780B4A"/>
    <w:rsid w:val="00780DB9"/>
    <w:rsid w:val="00781353"/>
    <w:rsid w:val="007818A0"/>
    <w:rsid w:val="007857A8"/>
    <w:rsid w:val="00786017"/>
    <w:rsid w:val="00792582"/>
    <w:rsid w:val="00792BDF"/>
    <w:rsid w:val="00793D73"/>
    <w:rsid w:val="0079501B"/>
    <w:rsid w:val="00795AE2"/>
    <w:rsid w:val="00796A2A"/>
    <w:rsid w:val="007A06A9"/>
    <w:rsid w:val="007A21F7"/>
    <w:rsid w:val="007A54E0"/>
    <w:rsid w:val="007A6D88"/>
    <w:rsid w:val="007A7DAF"/>
    <w:rsid w:val="007B1F77"/>
    <w:rsid w:val="007B27F6"/>
    <w:rsid w:val="007B2DB7"/>
    <w:rsid w:val="007B3ACD"/>
    <w:rsid w:val="007B5312"/>
    <w:rsid w:val="007B602A"/>
    <w:rsid w:val="007B7FB2"/>
    <w:rsid w:val="007C366F"/>
    <w:rsid w:val="007C5ECC"/>
    <w:rsid w:val="007C7008"/>
    <w:rsid w:val="007C7996"/>
    <w:rsid w:val="007D0229"/>
    <w:rsid w:val="007D1BD9"/>
    <w:rsid w:val="007D247F"/>
    <w:rsid w:val="007D2568"/>
    <w:rsid w:val="007D2BBD"/>
    <w:rsid w:val="007D45EA"/>
    <w:rsid w:val="007D549F"/>
    <w:rsid w:val="007D6367"/>
    <w:rsid w:val="007E1881"/>
    <w:rsid w:val="007E41FC"/>
    <w:rsid w:val="007E58C5"/>
    <w:rsid w:val="007E7C56"/>
    <w:rsid w:val="007F1913"/>
    <w:rsid w:val="007F2325"/>
    <w:rsid w:val="007F2659"/>
    <w:rsid w:val="007F513F"/>
    <w:rsid w:val="007F666C"/>
    <w:rsid w:val="007F67C8"/>
    <w:rsid w:val="008009A9"/>
    <w:rsid w:val="0080375A"/>
    <w:rsid w:val="00803788"/>
    <w:rsid w:val="008043FD"/>
    <w:rsid w:val="00805B67"/>
    <w:rsid w:val="00806FAF"/>
    <w:rsid w:val="008112DE"/>
    <w:rsid w:val="0081491E"/>
    <w:rsid w:val="008220CF"/>
    <w:rsid w:val="008229E5"/>
    <w:rsid w:val="00824453"/>
    <w:rsid w:val="00826FCC"/>
    <w:rsid w:val="00827645"/>
    <w:rsid w:val="00827A52"/>
    <w:rsid w:val="00827EE0"/>
    <w:rsid w:val="00830678"/>
    <w:rsid w:val="00830955"/>
    <w:rsid w:val="008309DB"/>
    <w:rsid w:val="0083101B"/>
    <w:rsid w:val="00832A4E"/>
    <w:rsid w:val="00832ABC"/>
    <w:rsid w:val="008336CD"/>
    <w:rsid w:val="00834A7C"/>
    <w:rsid w:val="00836763"/>
    <w:rsid w:val="008434DC"/>
    <w:rsid w:val="0084458A"/>
    <w:rsid w:val="00846309"/>
    <w:rsid w:val="00846A4B"/>
    <w:rsid w:val="00850960"/>
    <w:rsid w:val="00851647"/>
    <w:rsid w:val="00852B3E"/>
    <w:rsid w:val="00852DED"/>
    <w:rsid w:val="00853197"/>
    <w:rsid w:val="00855D9B"/>
    <w:rsid w:val="00856BE0"/>
    <w:rsid w:val="00857E8C"/>
    <w:rsid w:val="00860297"/>
    <w:rsid w:val="008606B2"/>
    <w:rsid w:val="00861328"/>
    <w:rsid w:val="00864114"/>
    <w:rsid w:val="00864356"/>
    <w:rsid w:val="00867AB9"/>
    <w:rsid w:val="00871A88"/>
    <w:rsid w:val="00876787"/>
    <w:rsid w:val="00882CD0"/>
    <w:rsid w:val="008836A1"/>
    <w:rsid w:val="0088390D"/>
    <w:rsid w:val="00884306"/>
    <w:rsid w:val="008849B6"/>
    <w:rsid w:val="008863F0"/>
    <w:rsid w:val="008867EA"/>
    <w:rsid w:val="008868EC"/>
    <w:rsid w:val="00887068"/>
    <w:rsid w:val="00891174"/>
    <w:rsid w:val="00896EA6"/>
    <w:rsid w:val="008A052B"/>
    <w:rsid w:val="008A192D"/>
    <w:rsid w:val="008A3169"/>
    <w:rsid w:val="008A64BA"/>
    <w:rsid w:val="008A6CCC"/>
    <w:rsid w:val="008B1E71"/>
    <w:rsid w:val="008B27A9"/>
    <w:rsid w:val="008B3428"/>
    <w:rsid w:val="008B7A20"/>
    <w:rsid w:val="008C38A4"/>
    <w:rsid w:val="008C5D37"/>
    <w:rsid w:val="008D0912"/>
    <w:rsid w:val="008D2D2B"/>
    <w:rsid w:val="008D7CA1"/>
    <w:rsid w:val="008E0AAE"/>
    <w:rsid w:val="008E1391"/>
    <w:rsid w:val="008E332D"/>
    <w:rsid w:val="008E35A6"/>
    <w:rsid w:val="008E454E"/>
    <w:rsid w:val="008E4E6F"/>
    <w:rsid w:val="008E60B3"/>
    <w:rsid w:val="008E63F5"/>
    <w:rsid w:val="008E73E0"/>
    <w:rsid w:val="008F02F0"/>
    <w:rsid w:val="008F1B8F"/>
    <w:rsid w:val="008F2F81"/>
    <w:rsid w:val="008F3DD4"/>
    <w:rsid w:val="008F6631"/>
    <w:rsid w:val="008F6AF5"/>
    <w:rsid w:val="00900AB9"/>
    <w:rsid w:val="0090146D"/>
    <w:rsid w:val="0090300A"/>
    <w:rsid w:val="009031DC"/>
    <w:rsid w:val="00903750"/>
    <w:rsid w:val="0090739A"/>
    <w:rsid w:val="00911BC6"/>
    <w:rsid w:val="00913B77"/>
    <w:rsid w:val="00915AB5"/>
    <w:rsid w:val="00921366"/>
    <w:rsid w:val="009227F8"/>
    <w:rsid w:val="00923AD1"/>
    <w:rsid w:val="00925F08"/>
    <w:rsid w:val="00932033"/>
    <w:rsid w:val="0093301F"/>
    <w:rsid w:val="00933BCC"/>
    <w:rsid w:val="00934EF4"/>
    <w:rsid w:val="00937188"/>
    <w:rsid w:val="0093742E"/>
    <w:rsid w:val="009374E1"/>
    <w:rsid w:val="00940C6C"/>
    <w:rsid w:val="0094158A"/>
    <w:rsid w:val="00943AB0"/>
    <w:rsid w:val="00945A47"/>
    <w:rsid w:val="00946D37"/>
    <w:rsid w:val="0095220A"/>
    <w:rsid w:val="00953249"/>
    <w:rsid w:val="009547D5"/>
    <w:rsid w:val="0095517A"/>
    <w:rsid w:val="00957954"/>
    <w:rsid w:val="009610BB"/>
    <w:rsid w:val="00963BBE"/>
    <w:rsid w:val="00963BE6"/>
    <w:rsid w:val="00964B57"/>
    <w:rsid w:val="00966719"/>
    <w:rsid w:val="009670D0"/>
    <w:rsid w:val="0097120B"/>
    <w:rsid w:val="00972B92"/>
    <w:rsid w:val="0097308E"/>
    <w:rsid w:val="00973DA0"/>
    <w:rsid w:val="009749E4"/>
    <w:rsid w:val="00976708"/>
    <w:rsid w:val="0098059B"/>
    <w:rsid w:val="009853B4"/>
    <w:rsid w:val="00985633"/>
    <w:rsid w:val="00985AAC"/>
    <w:rsid w:val="0098792A"/>
    <w:rsid w:val="009879B3"/>
    <w:rsid w:val="00990E1C"/>
    <w:rsid w:val="00991D14"/>
    <w:rsid w:val="009922AE"/>
    <w:rsid w:val="00993257"/>
    <w:rsid w:val="0099405F"/>
    <w:rsid w:val="00994B5D"/>
    <w:rsid w:val="00994D74"/>
    <w:rsid w:val="0099587B"/>
    <w:rsid w:val="00996841"/>
    <w:rsid w:val="009969DA"/>
    <w:rsid w:val="00997DA0"/>
    <w:rsid w:val="009A1756"/>
    <w:rsid w:val="009A2ED8"/>
    <w:rsid w:val="009A3EA4"/>
    <w:rsid w:val="009A67A4"/>
    <w:rsid w:val="009A7672"/>
    <w:rsid w:val="009B344E"/>
    <w:rsid w:val="009B4E92"/>
    <w:rsid w:val="009B4EFA"/>
    <w:rsid w:val="009B6E87"/>
    <w:rsid w:val="009B70CE"/>
    <w:rsid w:val="009B7F07"/>
    <w:rsid w:val="009C0335"/>
    <w:rsid w:val="009C1C68"/>
    <w:rsid w:val="009C275D"/>
    <w:rsid w:val="009C3EA9"/>
    <w:rsid w:val="009C50A6"/>
    <w:rsid w:val="009D01BB"/>
    <w:rsid w:val="009D09FE"/>
    <w:rsid w:val="009D0C48"/>
    <w:rsid w:val="009D3856"/>
    <w:rsid w:val="009D409A"/>
    <w:rsid w:val="009D75C3"/>
    <w:rsid w:val="009E201C"/>
    <w:rsid w:val="009E542C"/>
    <w:rsid w:val="009E621D"/>
    <w:rsid w:val="009F0DB1"/>
    <w:rsid w:val="009F0DDB"/>
    <w:rsid w:val="009F2A2D"/>
    <w:rsid w:val="009F3B95"/>
    <w:rsid w:val="009F4687"/>
    <w:rsid w:val="009F4742"/>
    <w:rsid w:val="009F54B2"/>
    <w:rsid w:val="009F5C0C"/>
    <w:rsid w:val="009F651A"/>
    <w:rsid w:val="009F67ED"/>
    <w:rsid w:val="009F6CA8"/>
    <w:rsid w:val="009F7EF4"/>
    <w:rsid w:val="00A021FB"/>
    <w:rsid w:val="00A0392F"/>
    <w:rsid w:val="00A051EC"/>
    <w:rsid w:val="00A07B6D"/>
    <w:rsid w:val="00A10E28"/>
    <w:rsid w:val="00A13626"/>
    <w:rsid w:val="00A13BC9"/>
    <w:rsid w:val="00A13F69"/>
    <w:rsid w:val="00A17B2C"/>
    <w:rsid w:val="00A17CE1"/>
    <w:rsid w:val="00A21403"/>
    <w:rsid w:val="00A22B9A"/>
    <w:rsid w:val="00A24969"/>
    <w:rsid w:val="00A2620D"/>
    <w:rsid w:val="00A27D5A"/>
    <w:rsid w:val="00A319A3"/>
    <w:rsid w:val="00A32B61"/>
    <w:rsid w:val="00A32BFA"/>
    <w:rsid w:val="00A3507B"/>
    <w:rsid w:val="00A408E5"/>
    <w:rsid w:val="00A41DFF"/>
    <w:rsid w:val="00A46292"/>
    <w:rsid w:val="00A4646C"/>
    <w:rsid w:val="00A46CC1"/>
    <w:rsid w:val="00A46F87"/>
    <w:rsid w:val="00A47E13"/>
    <w:rsid w:val="00A50EAE"/>
    <w:rsid w:val="00A51CB9"/>
    <w:rsid w:val="00A539A4"/>
    <w:rsid w:val="00A55392"/>
    <w:rsid w:val="00A566DF"/>
    <w:rsid w:val="00A57947"/>
    <w:rsid w:val="00A61ECE"/>
    <w:rsid w:val="00A625A7"/>
    <w:rsid w:val="00A63ACE"/>
    <w:rsid w:val="00A641E7"/>
    <w:rsid w:val="00A653A4"/>
    <w:rsid w:val="00A66C24"/>
    <w:rsid w:val="00A678ED"/>
    <w:rsid w:val="00A67EC6"/>
    <w:rsid w:val="00A734AA"/>
    <w:rsid w:val="00A738AA"/>
    <w:rsid w:val="00A73E45"/>
    <w:rsid w:val="00A7422A"/>
    <w:rsid w:val="00A75EF1"/>
    <w:rsid w:val="00A768C3"/>
    <w:rsid w:val="00A76C07"/>
    <w:rsid w:val="00A81025"/>
    <w:rsid w:val="00A822F1"/>
    <w:rsid w:val="00A83872"/>
    <w:rsid w:val="00A86702"/>
    <w:rsid w:val="00A868F4"/>
    <w:rsid w:val="00A8715A"/>
    <w:rsid w:val="00A8722E"/>
    <w:rsid w:val="00A87E5E"/>
    <w:rsid w:val="00A918F6"/>
    <w:rsid w:val="00A91A4C"/>
    <w:rsid w:val="00A9305D"/>
    <w:rsid w:val="00A95607"/>
    <w:rsid w:val="00A96078"/>
    <w:rsid w:val="00A9702C"/>
    <w:rsid w:val="00AA2C1A"/>
    <w:rsid w:val="00AA4098"/>
    <w:rsid w:val="00AA462C"/>
    <w:rsid w:val="00AA703D"/>
    <w:rsid w:val="00AB021B"/>
    <w:rsid w:val="00AB04CC"/>
    <w:rsid w:val="00AB34C2"/>
    <w:rsid w:val="00AB3C6E"/>
    <w:rsid w:val="00AB3D3B"/>
    <w:rsid w:val="00AB6FE9"/>
    <w:rsid w:val="00AC08A8"/>
    <w:rsid w:val="00AC1C00"/>
    <w:rsid w:val="00AC26A5"/>
    <w:rsid w:val="00AC362A"/>
    <w:rsid w:val="00AC3EDB"/>
    <w:rsid w:val="00AC3FC5"/>
    <w:rsid w:val="00AC46E1"/>
    <w:rsid w:val="00AC4788"/>
    <w:rsid w:val="00AC4790"/>
    <w:rsid w:val="00AC5CEA"/>
    <w:rsid w:val="00AC6C8E"/>
    <w:rsid w:val="00AC6E1F"/>
    <w:rsid w:val="00AC7361"/>
    <w:rsid w:val="00AD1113"/>
    <w:rsid w:val="00AD172B"/>
    <w:rsid w:val="00AD7989"/>
    <w:rsid w:val="00AE0129"/>
    <w:rsid w:val="00AE28A3"/>
    <w:rsid w:val="00AE3B82"/>
    <w:rsid w:val="00AE4619"/>
    <w:rsid w:val="00AE725C"/>
    <w:rsid w:val="00AF0D25"/>
    <w:rsid w:val="00AF1265"/>
    <w:rsid w:val="00AF1FB7"/>
    <w:rsid w:val="00AF7C7C"/>
    <w:rsid w:val="00B02E51"/>
    <w:rsid w:val="00B038E5"/>
    <w:rsid w:val="00B0501C"/>
    <w:rsid w:val="00B07A5E"/>
    <w:rsid w:val="00B07D10"/>
    <w:rsid w:val="00B11DAD"/>
    <w:rsid w:val="00B12D4D"/>
    <w:rsid w:val="00B148E9"/>
    <w:rsid w:val="00B17378"/>
    <w:rsid w:val="00B2250B"/>
    <w:rsid w:val="00B22EDB"/>
    <w:rsid w:val="00B24C40"/>
    <w:rsid w:val="00B25CBF"/>
    <w:rsid w:val="00B31071"/>
    <w:rsid w:val="00B3306D"/>
    <w:rsid w:val="00B33AE7"/>
    <w:rsid w:val="00B33C83"/>
    <w:rsid w:val="00B35E23"/>
    <w:rsid w:val="00B366A3"/>
    <w:rsid w:val="00B36CB7"/>
    <w:rsid w:val="00B37F9F"/>
    <w:rsid w:val="00B409B9"/>
    <w:rsid w:val="00B4172B"/>
    <w:rsid w:val="00B41780"/>
    <w:rsid w:val="00B4286E"/>
    <w:rsid w:val="00B4329C"/>
    <w:rsid w:val="00B43BEF"/>
    <w:rsid w:val="00B4593E"/>
    <w:rsid w:val="00B459F8"/>
    <w:rsid w:val="00B4719A"/>
    <w:rsid w:val="00B47246"/>
    <w:rsid w:val="00B51A6F"/>
    <w:rsid w:val="00B54219"/>
    <w:rsid w:val="00B54C5A"/>
    <w:rsid w:val="00B55E03"/>
    <w:rsid w:val="00B569E7"/>
    <w:rsid w:val="00B61DE5"/>
    <w:rsid w:val="00B62AA4"/>
    <w:rsid w:val="00B63880"/>
    <w:rsid w:val="00B63D90"/>
    <w:rsid w:val="00B641E6"/>
    <w:rsid w:val="00B649A0"/>
    <w:rsid w:val="00B70611"/>
    <w:rsid w:val="00B7200D"/>
    <w:rsid w:val="00B73087"/>
    <w:rsid w:val="00B7597F"/>
    <w:rsid w:val="00B77802"/>
    <w:rsid w:val="00B80C74"/>
    <w:rsid w:val="00B8156C"/>
    <w:rsid w:val="00B81E10"/>
    <w:rsid w:val="00B851B6"/>
    <w:rsid w:val="00B85961"/>
    <w:rsid w:val="00B85DFE"/>
    <w:rsid w:val="00B86CAC"/>
    <w:rsid w:val="00B87C83"/>
    <w:rsid w:val="00B909F3"/>
    <w:rsid w:val="00B91334"/>
    <w:rsid w:val="00B93A1C"/>
    <w:rsid w:val="00B93D3A"/>
    <w:rsid w:val="00B93EEB"/>
    <w:rsid w:val="00B954C5"/>
    <w:rsid w:val="00B95767"/>
    <w:rsid w:val="00B965C0"/>
    <w:rsid w:val="00B97260"/>
    <w:rsid w:val="00B973DB"/>
    <w:rsid w:val="00BA2F03"/>
    <w:rsid w:val="00BA3491"/>
    <w:rsid w:val="00BA647C"/>
    <w:rsid w:val="00BA6B16"/>
    <w:rsid w:val="00BA7BBA"/>
    <w:rsid w:val="00BB04D1"/>
    <w:rsid w:val="00BB217F"/>
    <w:rsid w:val="00BB337B"/>
    <w:rsid w:val="00BB4067"/>
    <w:rsid w:val="00BB4FA3"/>
    <w:rsid w:val="00BB4FD9"/>
    <w:rsid w:val="00BB62FB"/>
    <w:rsid w:val="00BB6939"/>
    <w:rsid w:val="00BB6AC0"/>
    <w:rsid w:val="00BB7305"/>
    <w:rsid w:val="00BB7429"/>
    <w:rsid w:val="00BC12D9"/>
    <w:rsid w:val="00BC2A39"/>
    <w:rsid w:val="00BC4711"/>
    <w:rsid w:val="00BC5296"/>
    <w:rsid w:val="00BD07F4"/>
    <w:rsid w:val="00BD0A69"/>
    <w:rsid w:val="00BD130C"/>
    <w:rsid w:val="00BD3109"/>
    <w:rsid w:val="00BD3FCC"/>
    <w:rsid w:val="00BD40C9"/>
    <w:rsid w:val="00BD55D8"/>
    <w:rsid w:val="00BE0557"/>
    <w:rsid w:val="00BE06DA"/>
    <w:rsid w:val="00BE0F21"/>
    <w:rsid w:val="00BE2E0C"/>
    <w:rsid w:val="00BE3847"/>
    <w:rsid w:val="00BE4554"/>
    <w:rsid w:val="00BE4D79"/>
    <w:rsid w:val="00BE597C"/>
    <w:rsid w:val="00BE6069"/>
    <w:rsid w:val="00BE67E2"/>
    <w:rsid w:val="00BE68C9"/>
    <w:rsid w:val="00BF1D6C"/>
    <w:rsid w:val="00BF3DFF"/>
    <w:rsid w:val="00BF45DE"/>
    <w:rsid w:val="00BF598C"/>
    <w:rsid w:val="00BF7DE5"/>
    <w:rsid w:val="00C00F3C"/>
    <w:rsid w:val="00C02664"/>
    <w:rsid w:val="00C0373D"/>
    <w:rsid w:val="00C05559"/>
    <w:rsid w:val="00C05D62"/>
    <w:rsid w:val="00C05EF5"/>
    <w:rsid w:val="00C0749D"/>
    <w:rsid w:val="00C075CE"/>
    <w:rsid w:val="00C07D99"/>
    <w:rsid w:val="00C07EC8"/>
    <w:rsid w:val="00C11494"/>
    <w:rsid w:val="00C1210B"/>
    <w:rsid w:val="00C13581"/>
    <w:rsid w:val="00C13B40"/>
    <w:rsid w:val="00C168CD"/>
    <w:rsid w:val="00C172F9"/>
    <w:rsid w:val="00C205E3"/>
    <w:rsid w:val="00C207C5"/>
    <w:rsid w:val="00C21ACD"/>
    <w:rsid w:val="00C2317A"/>
    <w:rsid w:val="00C2480A"/>
    <w:rsid w:val="00C248E9"/>
    <w:rsid w:val="00C24B3D"/>
    <w:rsid w:val="00C255B3"/>
    <w:rsid w:val="00C2572B"/>
    <w:rsid w:val="00C276BD"/>
    <w:rsid w:val="00C342F0"/>
    <w:rsid w:val="00C349F1"/>
    <w:rsid w:val="00C34AC5"/>
    <w:rsid w:val="00C358EC"/>
    <w:rsid w:val="00C36868"/>
    <w:rsid w:val="00C42EB7"/>
    <w:rsid w:val="00C43612"/>
    <w:rsid w:val="00C44140"/>
    <w:rsid w:val="00C44D18"/>
    <w:rsid w:val="00C45EEC"/>
    <w:rsid w:val="00C510AA"/>
    <w:rsid w:val="00C51912"/>
    <w:rsid w:val="00C56105"/>
    <w:rsid w:val="00C56544"/>
    <w:rsid w:val="00C572A7"/>
    <w:rsid w:val="00C573B8"/>
    <w:rsid w:val="00C577AB"/>
    <w:rsid w:val="00C57AF8"/>
    <w:rsid w:val="00C6093E"/>
    <w:rsid w:val="00C65641"/>
    <w:rsid w:val="00C65F0D"/>
    <w:rsid w:val="00C70756"/>
    <w:rsid w:val="00C7263E"/>
    <w:rsid w:val="00C72CCD"/>
    <w:rsid w:val="00C738F8"/>
    <w:rsid w:val="00C77804"/>
    <w:rsid w:val="00C82EF0"/>
    <w:rsid w:val="00C83F51"/>
    <w:rsid w:val="00C857AF"/>
    <w:rsid w:val="00C87161"/>
    <w:rsid w:val="00C915C1"/>
    <w:rsid w:val="00C9167F"/>
    <w:rsid w:val="00C9205B"/>
    <w:rsid w:val="00C92928"/>
    <w:rsid w:val="00C93193"/>
    <w:rsid w:val="00C937F3"/>
    <w:rsid w:val="00C95E44"/>
    <w:rsid w:val="00C96B9C"/>
    <w:rsid w:val="00CA04FC"/>
    <w:rsid w:val="00CA1AE8"/>
    <w:rsid w:val="00CA520D"/>
    <w:rsid w:val="00CA6FEB"/>
    <w:rsid w:val="00CB0C93"/>
    <w:rsid w:val="00CB37BD"/>
    <w:rsid w:val="00CB5923"/>
    <w:rsid w:val="00CB7696"/>
    <w:rsid w:val="00CC10B6"/>
    <w:rsid w:val="00CC40CD"/>
    <w:rsid w:val="00CC4163"/>
    <w:rsid w:val="00CC42AF"/>
    <w:rsid w:val="00CC50C0"/>
    <w:rsid w:val="00CC75DF"/>
    <w:rsid w:val="00CD20D6"/>
    <w:rsid w:val="00CD2E3F"/>
    <w:rsid w:val="00CD39AF"/>
    <w:rsid w:val="00CD79E6"/>
    <w:rsid w:val="00CE1F63"/>
    <w:rsid w:val="00CE2AA1"/>
    <w:rsid w:val="00CE45A2"/>
    <w:rsid w:val="00CE5ECD"/>
    <w:rsid w:val="00CE72F9"/>
    <w:rsid w:val="00CE799D"/>
    <w:rsid w:val="00CE7CAB"/>
    <w:rsid w:val="00CF7F22"/>
    <w:rsid w:val="00D001EE"/>
    <w:rsid w:val="00D02902"/>
    <w:rsid w:val="00D03DD0"/>
    <w:rsid w:val="00D05044"/>
    <w:rsid w:val="00D065A5"/>
    <w:rsid w:val="00D10AF5"/>
    <w:rsid w:val="00D12426"/>
    <w:rsid w:val="00D1387F"/>
    <w:rsid w:val="00D140EA"/>
    <w:rsid w:val="00D15AA8"/>
    <w:rsid w:val="00D2007B"/>
    <w:rsid w:val="00D26A10"/>
    <w:rsid w:val="00D305EE"/>
    <w:rsid w:val="00D30E85"/>
    <w:rsid w:val="00D31EF7"/>
    <w:rsid w:val="00D320E5"/>
    <w:rsid w:val="00D33057"/>
    <w:rsid w:val="00D34A50"/>
    <w:rsid w:val="00D36645"/>
    <w:rsid w:val="00D4006A"/>
    <w:rsid w:val="00D40078"/>
    <w:rsid w:val="00D4031A"/>
    <w:rsid w:val="00D409BC"/>
    <w:rsid w:val="00D411AF"/>
    <w:rsid w:val="00D43F40"/>
    <w:rsid w:val="00D44334"/>
    <w:rsid w:val="00D4504C"/>
    <w:rsid w:val="00D454AD"/>
    <w:rsid w:val="00D454CF"/>
    <w:rsid w:val="00D457F9"/>
    <w:rsid w:val="00D4662C"/>
    <w:rsid w:val="00D472A2"/>
    <w:rsid w:val="00D5049C"/>
    <w:rsid w:val="00D51582"/>
    <w:rsid w:val="00D51740"/>
    <w:rsid w:val="00D51BD0"/>
    <w:rsid w:val="00D51C59"/>
    <w:rsid w:val="00D5285C"/>
    <w:rsid w:val="00D533ED"/>
    <w:rsid w:val="00D536C5"/>
    <w:rsid w:val="00D53EEE"/>
    <w:rsid w:val="00D55011"/>
    <w:rsid w:val="00D571B3"/>
    <w:rsid w:val="00D578AE"/>
    <w:rsid w:val="00D63636"/>
    <w:rsid w:val="00D63C94"/>
    <w:rsid w:val="00D64466"/>
    <w:rsid w:val="00D6605B"/>
    <w:rsid w:val="00D66B12"/>
    <w:rsid w:val="00D70273"/>
    <w:rsid w:val="00D7122B"/>
    <w:rsid w:val="00D71A89"/>
    <w:rsid w:val="00D72715"/>
    <w:rsid w:val="00D744E9"/>
    <w:rsid w:val="00D765AC"/>
    <w:rsid w:val="00D76BEA"/>
    <w:rsid w:val="00D77012"/>
    <w:rsid w:val="00D816A6"/>
    <w:rsid w:val="00D824DB"/>
    <w:rsid w:val="00D84343"/>
    <w:rsid w:val="00D86CF4"/>
    <w:rsid w:val="00D87C11"/>
    <w:rsid w:val="00D91D2F"/>
    <w:rsid w:val="00D91D44"/>
    <w:rsid w:val="00D92820"/>
    <w:rsid w:val="00D941E7"/>
    <w:rsid w:val="00D94F05"/>
    <w:rsid w:val="00D96559"/>
    <w:rsid w:val="00D970E4"/>
    <w:rsid w:val="00D97D06"/>
    <w:rsid w:val="00D97F47"/>
    <w:rsid w:val="00DA1402"/>
    <w:rsid w:val="00DA1F8F"/>
    <w:rsid w:val="00DA350A"/>
    <w:rsid w:val="00DA47FD"/>
    <w:rsid w:val="00DA50E7"/>
    <w:rsid w:val="00DA52FC"/>
    <w:rsid w:val="00DA5596"/>
    <w:rsid w:val="00DA5BB0"/>
    <w:rsid w:val="00DB0EE2"/>
    <w:rsid w:val="00DB138A"/>
    <w:rsid w:val="00DB4EBA"/>
    <w:rsid w:val="00DB556E"/>
    <w:rsid w:val="00DC06B9"/>
    <w:rsid w:val="00DC17F9"/>
    <w:rsid w:val="00DC36B8"/>
    <w:rsid w:val="00DC3FB2"/>
    <w:rsid w:val="00DC5AD4"/>
    <w:rsid w:val="00DC7232"/>
    <w:rsid w:val="00DC7305"/>
    <w:rsid w:val="00DC77BB"/>
    <w:rsid w:val="00DD1401"/>
    <w:rsid w:val="00DD53AD"/>
    <w:rsid w:val="00DD56E0"/>
    <w:rsid w:val="00DD72D2"/>
    <w:rsid w:val="00DE05C2"/>
    <w:rsid w:val="00DE3B3A"/>
    <w:rsid w:val="00DE3D5C"/>
    <w:rsid w:val="00DE405C"/>
    <w:rsid w:val="00DE6A86"/>
    <w:rsid w:val="00DF17BD"/>
    <w:rsid w:val="00DF30B7"/>
    <w:rsid w:val="00DF3AB7"/>
    <w:rsid w:val="00E02159"/>
    <w:rsid w:val="00E06F49"/>
    <w:rsid w:val="00E11B80"/>
    <w:rsid w:val="00E1314C"/>
    <w:rsid w:val="00E14245"/>
    <w:rsid w:val="00E154E2"/>
    <w:rsid w:val="00E15C9C"/>
    <w:rsid w:val="00E21462"/>
    <w:rsid w:val="00E21585"/>
    <w:rsid w:val="00E21B9A"/>
    <w:rsid w:val="00E24E78"/>
    <w:rsid w:val="00E26654"/>
    <w:rsid w:val="00E3283E"/>
    <w:rsid w:val="00E34B8B"/>
    <w:rsid w:val="00E354E7"/>
    <w:rsid w:val="00E357DE"/>
    <w:rsid w:val="00E36343"/>
    <w:rsid w:val="00E3729B"/>
    <w:rsid w:val="00E43306"/>
    <w:rsid w:val="00E44F05"/>
    <w:rsid w:val="00E455A5"/>
    <w:rsid w:val="00E4689C"/>
    <w:rsid w:val="00E51830"/>
    <w:rsid w:val="00E52B06"/>
    <w:rsid w:val="00E53DCF"/>
    <w:rsid w:val="00E54B17"/>
    <w:rsid w:val="00E564C1"/>
    <w:rsid w:val="00E567D2"/>
    <w:rsid w:val="00E56FB6"/>
    <w:rsid w:val="00E579EC"/>
    <w:rsid w:val="00E600E3"/>
    <w:rsid w:val="00E60DFC"/>
    <w:rsid w:val="00E60F43"/>
    <w:rsid w:val="00E62E6F"/>
    <w:rsid w:val="00E636A5"/>
    <w:rsid w:val="00E6419D"/>
    <w:rsid w:val="00E644DE"/>
    <w:rsid w:val="00E6587B"/>
    <w:rsid w:val="00E671EF"/>
    <w:rsid w:val="00E676BD"/>
    <w:rsid w:val="00E67F9A"/>
    <w:rsid w:val="00E71762"/>
    <w:rsid w:val="00E717EA"/>
    <w:rsid w:val="00E725BD"/>
    <w:rsid w:val="00E727B9"/>
    <w:rsid w:val="00E73B08"/>
    <w:rsid w:val="00E73BAF"/>
    <w:rsid w:val="00E7541C"/>
    <w:rsid w:val="00E8257B"/>
    <w:rsid w:val="00E82F09"/>
    <w:rsid w:val="00E83FF2"/>
    <w:rsid w:val="00E84326"/>
    <w:rsid w:val="00E867D7"/>
    <w:rsid w:val="00E86A3E"/>
    <w:rsid w:val="00E8705F"/>
    <w:rsid w:val="00E87B75"/>
    <w:rsid w:val="00E87F2B"/>
    <w:rsid w:val="00E916BB"/>
    <w:rsid w:val="00E93D39"/>
    <w:rsid w:val="00E95A26"/>
    <w:rsid w:val="00E97F2A"/>
    <w:rsid w:val="00EA0611"/>
    <w:rsid w:val="00EA2F8B"/>
    <w:rsid w:val="00EA4002"/>
    <w:rsid w:val="00EA4571"/>
    <w:rsid w:val="00EA5AAB"/>
    <w:rsid w:val="00EA6886"/>
    <w:rsid w:val="00EA7BE9"/>
    <w:rsid w:val="00EB0A33"/>
    <w:rsid w:val="00EB0DCD"/>
    <w:rsid w:val="00EB232F"/>
    <w:rsid w:val="00EB3D2E"/>
    <w:rsid w:val="00EB4500"/>
    <w:rsid w:val="00EB7D34"/>
    <w:rsid w:val="00EC13C9"/>
    <w:rsid w:val="00EC21B0"/>
    <w:rsid w:val="00EC367B"/>
    <w:rsid w:val="00EC37D8"/>
    <w:rsid w:val="00EC54F1"/>
    <w:rsid w:val="00EC6412"/>
    <w:rsid w:val="00EC6803"/>
    <w:rsid w:val="00EC6911"/>
    <w:rsid w:val="00ED2B17"/>
    <w:rsid w:val="00ED3B7E"/>
    <w:rsid w:val="00ED4B29"/>
    <w:rsid w:val="00ED72AF"/>
    <w:rsid w:val="00ED7710"/>
    <w:rsid w:val="00EE1E4B"/>
    <w:rsid w:val="00EE1F1A"/>
    <w:rsid w:val="00EE25DD"/>
    <w:rsid w:val="00EE4416"/>
    <w:rsid w:val="00EE6028"/>
    <w:rsid w:val="00EE62F8"/>
    <w:rsid w:val="00EE6313"/>
    <w:rsid w:val="00EF0DB0"/>
    <w:rsid w:val="00EF1BF6"/>
    <w:rsid w:val="00EF2A03"/>
    <w:rsid w:val="00EF4F1F"/>
    <w:rsid w:val="00EF5718"/>
    <w:rsid w:val="00EF7D5F"/>
    <w:rsid w:val="00F02A3E"/>
    <w:rsid w:val="00F03F1B"/>
    <w:rsid w:val="00F05182"/>
    <w:rsid w:val="00F0631B"/>
    <w:rsid w:val="00F07985"/>
    <w:rsid w:val="00F12768"/>
    <w:rsid w:val="00F13EEB"/>
    <w:rsid w:val="00F13FA1"/>
    <w:rsid w:val="00F15E5E"/>
    <w:rsid w:val="00F25421"/>
    <w:rsid w:val="00F25BAF"/>
    <w:rsid w:val="00F2726F"/>
    <w:rsid w:val="00F2776C"/>
    <w:rsid w:val="00F30525"/>
    <w:rsid w:val="00F30FD6"/>
    <w:rsid w:val="00F3145F"/>
    <w:rsid w:val="00F33722"/>
    <w:rsid w:val="00F33A4C"/>
    <w:rsid w:val="00F352C3"/>
    <w:rsid w:val="00F368C6"/>
    <w:rsid w:val="00F36932"/>
    <w:rsid w:val="00F37165"/>
    <w:rsid w:val="00F37770"/>
    <w:rsid w:val="00F428D6"/>
    <w:rsid w:val="00F44B66"/>
    <w:rsid w:val="00F45FF8"/>
    <w:rsid w:val="00F47447"/>
    <w:rsid w:val="00F47656"/>
    <w:rsid w:val="00F50719"/>
    <w:rsid w:val="00F54A3A"/>
    <w:rsid w:val="00F55039"/>
    <w:rsid w:val="00F57698"/>
    <w:rsid w:val="00F64812"/>
    <w:rsid w:val="00F66FAA"/>
    <w:rsid w:val="00F73560"/>
    <w:rsid w:val="00F74950"/>
    <w:rsid w:val="00F74EA2"/>
    <w:rsid w:val="00F756A5"/>
    <w:rsid w:val="00F768D8"/>
    <w:rsid w:val="00F80E1F"/>
    <w:rsid w:val="00F83012"/>
    <w:rsid w:val="00F84C8E"/>
    <w:rsid w:val="00F84E8D"/>
    <w:rsid w:val="00F865C4"/>
    <w:rsid w:val="00F916D4"/>
    <w:rsid w:val="00F919A6"/>
    <w:rsid w:val="00F921BA"/>
    <w:rsid w:val="00F938F9"/>
    <w:rsid w:val="00F95A4E"/>
    <w:rsid w:val="00FA1447"/>
    <w:rsid w:val="00FA1C7F"/>
    <w:rsid w:val="00FA2291"/>
    <w:rsid w:val="00FA2E02"/>
    <w:rsid w:val="00FA6F38"/>
    <w:rsid w:val="00FA6F9E"/>
    <w:rsid w:val="00FB0088"/>
    <w:rsid w:val="00FB0AA5"/>
    <w:rsid w:val="00FB1AC0"/>
    <w:rsid w:val="00FB2A5E"/>
    <w:rsid w:val="00FB2D07"/>
    <w:rsid w:val="00FB3FC8"/>
    <w:rsid w:val="00FB4C50"/>
    <w:rsid w:val="00FB5BDA"/>
    <w:rsid w:val="00FB6413"/>
    <w:rsid w:val="00FC2180"/>
    <w:rsid w:val="00FC2D02"/>
    <w:rsid w:val="00FC2D77"/>
    <w:rsid w:val="00FC342D"/>
    <w:rsid w:val="00FD09EE"/>
    <w:rsid w:val="00FD1839"/>
    <w:rsid w:val="00FD260F"/>
    <w:rsid w:val="00FD2A08"/>
    <w:rsid w:val="00FD2C9D"/>
    <w:rsid w:val="00FD324F"/>
    <w:rsid w:val="00FD4328"/>
    <w:rsid w:val="00FD6BE1"/>
    <w:rsid w:val="00FD77C3"/>
    <w:rsid w:val="00FE167D"/>
    <w:rsid w:val="00FE2491"/>
    <w:rsid w:val="00FE3293"/>
    <w:rsid w:val="00FE3547"/>
    <w:rsid w:val="00FE44DC"/>
    <w:rsid w:val="00FE4954"/>
    <w:rsid w:val="00FE5111"/>
    <w:rsid w:val="00FE7874"/>
    <w:rsid w:val="00FE7C5A"/>
    <w:rsid w:val="00FF0E40"/>
    <w:rsid w:val="00FF316E"/>
    <w:rsid w:val="00FF4B10"/>
    <w:rsid w:val="00FF4FDD"/>
    <w:rsid w:val="00FF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C0F5B"/>
  <w15:chartTrackingRefBased/>
  <w15:docId w15:val="{4FE4FA39-BFD1-4E1C-BE92-9B80896D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5A2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06C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6CAE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57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79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7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79EC"/>
    <w:rPr>
      <w:sz w:val="18"/>
      <w:szCs w:val="18"/>
    </w:rPr>
  </w:style>
  <w:style w:type="paragraph" w:styleId="a7">
    <w:name w:val="List Paragraph"/>
    <w:basedOn w:val="a"/>
    <w:uiPriority w:val="34"/>
    <w:qFormat/>
    <w:rsid w:val="00E717EA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7D0229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D0229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D0229"/>
  </w:style>
  <w:style w:type="paragraph" w:styleId="ab">
    <w:name w:val="annotation subject"/>
    <w:basedOn w:val="a9"/>
    <w:next w:val="a9"/>
    <w:link w:val="ac"/>
    <w:uiPriority w:val="99"/>
    <w:semiHidden/>
    <w:unhideWhenUsed/>
    <w:rsid w:val="007D0229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D022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D0229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D0229"/>
    <w:rPr>
      <w:sz w:val="18"/>
      <w:szCs w:val="18"/>
    </w:rPr>
  </w:style>
  <w:style w:type="character" w:customStyle="1" w:styleId="fontstyle01">
    <w:name w:val="fontstyle01"/>
    <w:basedOn w:val="a0"/>
    <w:rsid w:val="004B268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054E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1B134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B134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B134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B134D"/>
    <w:rPr>
      <w:rFonts w:ascii="等线" w:eastAsia="等线" w:hAnsi="等线"/>
      <w:noProof/>
      <w:sz w:val="20"/>
    </w:rPr>
  </w:style>
  <w:style w:type="paragraph" w:styleId="af0">
    <w:name w:val="Revision"/>
    <w:hidden/>
    <w:uiPriority w:val="99"/>
    <w:semiHidden/>
    <w:rsid w:val="00515BB1"/>
  </w:style>
  <w:style w:type="character" w:styleId="af1">
    <w:name w:val="Hyperlink"/>
    <w:basedOn w:val="a0"/>
    <w:uiPriority w:val="99"/>
    <w:unhideWhenUsed/>
    <w:rsid w:val="00AC3F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jpe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63" Type="http://schemas.openxmlformats.org/officeDocument/2006/relationships/image" Target="media/image56.emf"/><Relationship Id="rId84" Type="http://schemas.openxmlformats.org/officeDocument/2006/relationships/image" Target="media/image77.jpeg"/><Relationship Id="rId138" Type="http://schemas.openxmlformats.org/officeDocument/2006/relationships/fontTable" Target="fontTable.xml"/><Relationship Id="rId16" Type="http://schemas.openxmlformats.org/officeDocument/2006/relationships/image" Target="media/image9.png"/><Relationship Id="rId107" Type="http://schemas.openxmlformats.org/officeDocument/2006/relationships/image" Target="media/image100.jpe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emf"/><Relationship Id="rId58" Type="http://schemas.openxmlformats.org/officeDocument/2006/relationships/image" Target="media/image51.emf"/><Relationship Id="rId74" Type="http://schemas.openxmlformats.org/officeDocument/2006/relationships/image" Target="media/image67.emf"/><Relationship Id="rId79" Type="http://schemas.openxmlformats.org/officeDocument/2006/relationships/image" Target="media/image72.emf"/><Relationship Id="rId102" Type="http://schemas.openxmlformats.org/officeDocument/2006/relationships/image" Target="media/image95.jpeg"/><Relationship Id="rId123" Type="http://schemas.openxmlformats.org/officeDocument/2006/relationships/image" Target="media/image116.jpeg"/><Relationship Id="rId128" Type="http://schemas.openxmlformats.org/officeDocument/2006/relationships/image" Target="media/image121.jpeg"/><Relationship Id="rId5" Type="http://schemas.openxmlformats.org/officeDocument/2006/relationships/webSettings" Target="webSettings.xml"/><Relationship Id="rId90" Type="http://schemas.openxmlformats.org/officeDocument/2006/relationships/image" Target="media/image83.jpeg"/><Relationship Id="rId95" Type="http://schemas.openxmlformats.org/officeDocument/2006/relationships/image" Target="media/image88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emf"/><Relationship Id="rId69" Type="http://schemas.openxmlformats.org/officeDocument/2006/relationships/image" Target="media/image62.emf"/><Relationship Id="rId113" Type="http://schemas.openxmlformats.org/officeDocument/2006/relationships/image" Target="media/image106.jpeg"/><Relationship Id="rId118" Type="http://schemas.openxmlformats.org/officeDocument/2006/relationships/image" Target="media/image111.jpeg"/><Relationship Id="rId134" Type="http://schemas.openxmlformats.org/officeDocument/2006/relationships/image" Target="media/image127.jpeg"/><Relationship Id="rId139" Type="http://schemas.openxmlformats.org/officeDocument/2006/relationships/theme" Target="theme/theme1.xml"/><Relationship Id="rId80" Type="http://schemas.openxmlformats.org/officeDocument/2006/relationships/image" Target="media/image73.jpeg"/><Relationship Id="rId85" Type="http://schemas.openxmlformats.org/officeDocument/2006/relationships/image" Target="media/image78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emf"/><Relationship Id="rId103" Type="http://schemas.openxmlformats.org/officeDocument/2006/relationships/image" Target="media/image96.jpeg"/><Relationship Id="rId108" Type="http://schemas.openxmlformats.org/officeDocument/2006/relationships/image" Target="media/image101.jpeg"/><Relationship Id="rId124" Type="http://schemas.openxmlformats.org/officeDocument/2006/relationships/image" Target="media/image117.jpeg"/><Relationship Id="rId129" Type="http://schemas.openxmlformats.org/officeDocument/2006/relationships/image" Target="media/image122.jpeg"/><Relationship Id="rId54" Type="http://schemas.openxmlformats.org/officeDocument/2006/relationships/image" Target="media/image47.emf"/><Relationship Id="rId70" Type="http://schemas.openxmlformats.org/officeDocument/2006/relationships/image" Target="media/image63.emf"/><Relationship Id="rId75" Type="http://schemas.openxmlformats.org/officeDocument/2006/relationships/image" Target="media/image68.emf"/><Relationship Id="rId91" Type="http://schemas.openxmlformats.org/officeDocument/2006/relationships/image" Target="media/image84.jpeg"/><Relationship Id="rId96" Type="http://schemas.openxmlformats.org/officeDocument/2006/relationships/image" Target="media/image8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jpeg"/><Relationship Id="rId119" Type="http://schemas.openxmlformats.org/officeDocument/2006/relationships/image" Target="media/image112.jpeg"/><Relationship Id="rId44" Type="http://schemas.openxmlformats.org/officeDocument/2006/relationships/image" Target="media/image37.png"/><Relationship Id="rId60" Type="http://schemas.openxmlformats.org/officeDocument/2006/relationships/image" Target="media/image53.emf"/><Relationship Id="rId65" Type="http://schemas.openxmlformats.org/officeDocument/2006/relationships/image" Target="media/image58.emf"/><Relationship Id="rId81" Type="http://schemas.openxmlformats.org/officeDocument/2006/relationships/image" Target="media/image74.jpeg"/><Relationship Id="rId86" Type="http://schemas.openxmlformats.org/officeDocument/2006/relationships/image" Target="media/image79.jpeg"/><Relationship Id="rId130" Type="http://schemas.openxmlformats.org/officeDocument/2006/relationships/image" Target="media/image123.jpeg"/><Relationship Id="rId135" Type="http://schemas.openxmlformats.org/officeDocument/2006/relationships/image" Target="media/image128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jpeg"/><Relationship Id="rId34" Type="http://schemas.openxmlformats.org/officeDocument/2006/relationships/image" Target="media/image27.png"/><Relationship Id="rId50" Type="http://schemas.openxmlformats.org/officeDocument/2006/relationships/image" Target="media/image43.emf"/><Relationship Id="rId55" Type="http://schemas.openxmlformats.org/officeDocument/2006/relationships/image" Target="media/image48.emf"/><Relationship Id="rId76" Type="http://schemas.openxmlformats.org/officeDocument/2006/relationships/image" Target="media/image69.emf"/><Relationship Id="rId97" Type="http://schemas.openxmlformats.org/officeDocument/2006/relationships/image" Target="media/image90.jpeg"/><Relationship Id="rId104" Type="http://schemas.openxmlformats.org/officeDocument/2006/relationships/image" Target="media/image97.jpeg"/><Relationship Id="rId120" Type="http://schemas.openxmlformats.org/officeDocument/2006/relationships/image" Target="media/image113.jpeg"/><Relationship Id="rId125" Type="http://schemas.openxmlformats.org/officeDocument/2006/relationships/image" Target="media/image118.jpeg"/><Relationship Id="rId7" Type="http://schemas.openxmlformats.org/officeDocument/2006/relationships/endnotes" Target="endnotes.xml"/><Relationship Id="rId71" Type="http://schemas.openxmlformats.org/officeDocument/2006/relationships/image" Target="media/image64.emf"/><Relationship Id="rId92" Type="http://schemas.openxmlformats.org/officeDocument/2006/relationships/image" Target="media/image85.jpe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emf"/><Relationship Id="rId87" Type="http://schemas.openxmlformats.org/officeDocument/2006/relationships/image" Target="media/image80.jpeg"/><Relationship Id="rId110" Type="http://schemas.openxmlformats.org/officeDocument/2006/relationships/image" Target="media/image103.jpeg"/><Relationship Id="rId115" Type="http://schemas.openxmlformats.org/officeDocument/2006/relationships/image" Target="media/image108.jpeg"/><Relationship Id="rId131" Type="http://schemas.openxmlformats.org/officeDocument/2006/relationships/image" Target="media/image124.jpeg"/><Relationship Id="rId136" Type="http://schemas.openxmlformats.org/officeDocument/2006/relationships/image" Target="media/image129.jpeg"/><Relationship Id="rId61" Type="http://schemas.openxmlformats.org/officeDocument/2006/relationships/image" Target="media/image54.emf"/><Relationship Id="rId82" Type="http://schemas.openxmlformats.org/officeDocument/2006/relationships/image" Target="media/image75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emf"/><Relationship Id="rId100" Type="http://schemas.openxmlformats.org/officeDocument/2006/relationships/image" Target="media/image93.jpeg"/><Relationship Id="rId105" Type="http://schemas.openxmlformats.org/officeDocument/2006/relationships/image" Target="media/image98.jpeg"/><Relationship Id="rId126" Type="http://schemas.openxmlformats.org/officeDocument/2006/relationships/image" Target="media/image119.jpeg"/><Relationship Id="rId8" Type="http://schemas.openxmlformats.org/officeDocument/2006/relationships/image" Target="media/image1.png"/><Relationship Id="rId51" Type="http://schemas.openxmlformats.org/officeDocument/2006/relationships/image" Target="media/image44.emf"/><Relationship Id="rId72" Type="http://schemas.openxmlformats.org/officeDocument/2006/relationships/image" Target="media/image65.emf"/><Relationship Id="rId93" Type="http://schemas.openxmlformats.org/officeDocument/2006/relationships/image" Target="media/image86.jpeg"/><Relationship Id="rId98" Type="http://schemas.openxmlformats.org/officeDocument/2006/relationships/image" Target="media/image91.jpeg"/><Relationship Id="rId121" Type="http://schemas.openxmlformats.org/officeDocument/2006/relationships/image" Target="media/image114.jpeg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emf"/><Relationship Id="rId116" Type="http://schemas.openxmlformats.org/officeDocument/2006/relationships/image" Target="media/image109.jpeg"/><Relationship Id="rId137" Type="http://schemas.openxmlformats.org/officeDocument/2006/relationships/image" Target="media/image130.jpe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emf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111" Type="http://schemas.openxmlformats.org/officeDocument/2006/relationships/image" Target="media/image104.jpeg"/><Relationship Id="rId132" Type="http://schemas.openxmlformats.org/officeDocument/2006/relationships/image" Target="media/image125.jpe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9.jpeg"/><Relationship Id="rId127" Type="http://schemas.openxmlformats.org/officeDocument/2006/relationships/image" Target="media/image120.jpeg"/><Relationship Id="rId10" Type="http://schemas.openxmlformats.org/officeDocument/2006/relationships/image" Target="media/image3.emf"/><Relationship Id="rId31" Type="http://schemas.openxmlformats.org/officeDocument/2006/relationships/image" Target="media/image24.png"/><Relationship Id="rId52" Type="http://schemas.openxmlformats.org/officeDocument/2006/relationships/image" Target="media/image45.emf"/><Relationship Id="rId73" Type="http://schemas.openxmlformats.org/officeDocument/2006/relationships/image" Target="media/image66.emf"/><Relationship Id="rId78" Type="http://schemas.openxmlformats.org/officeDocument/2006/relationships/image" Target="media/image71.emf"/><Relationship Id="rId94" Type="http://schemas.openxmlformats.org/officeDocument/2006/relationships/image" Target="media/image87.jpeg"/><Relationship Id="rId99" Type="http://schemas.openxmlformats.org/officeDocument/2006/relationships/image" Target="media/image92.jpeg"/><Relationship Id="rId101" Type="http://schemas.openxmlformats.org/officeDocument/2006/relationships/image" Target="media/image94.jpeg"/><Relationship Id="rId122" Type="http://schemas.openxmlformats.org/officeDocument/2006/relationships/image" Target="media/image115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26" Type="http://schemas.openxmlformats.org/officeDocument/2006/relationships/image" Target="media/image19.png"/><Relationship Id="rId47" Type="http://schemas.openxmlformats.org/officeDocument/2006/relationships/image" Target="media/image40.png"/><Relationship Id="rId68" Type="http://schemas.openxmlformats.org/officeDocument/2006/relationships/image" Target="media/image61.emf"/><Relationship Id="rId89" Type="http://schemas.openxmlformats.org/officeDocument/2006/relationships/image" Target="media/image82.jpeg"/><Relationship Id="rId112" Type="http://schemas.openxmlformats.org/officeDocument/2006/relationships/image" Target="media/image105.jpeg"/><Relationship Id="rId133" Type="http://schemas.openxmlformats.org/officeDocument/2006/relationships/image" Target="media/image12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4D8BE-67EC-4539-938D-D5A201620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2040</TotalTime>
  <Pages>1</Pages>
  <Words>9739</Words>
  <Characters>55518</Characters>
  <Application>Microsoft Office Word</Application>
  <DocSecurity>0</DocSecurity>
  <Lines>462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wldhr1988 wldhr1988</cp:lastModifiedBy>
  <cp:revision>60</cp:revision>
  <cp:lastPrinted>2021-09-04T00:58:00Z</cp:lastPrinted>
  <dcterms:created xsi:type="dcterms:W3CDTF">2021-08-25T07:01:00Z</dcterms:created>
  <dcterms:modified xsi:type="dcterms:W3CDTF">2021-09-08T06:33:00Z</dcterms:modified>
</cp:coreProperties>
</file>