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708"/>
        <w:gridCol w:w="709"/>
        <w:gridCol w:w="13"/>
        <w:gridCol w:w="653"/>
        <w:gridCol w:w="33"/>
        <w:gridCol w:w="860"/>
        <w:gridCol w:w="841"/>
        <w:gridCol w:w="10"/>
        <w:gridCol w:w="13"/>
        <w:gridCol w:w="837"/>
        <w:gridCol w:w="13"/>
        <w:gridCol w:w="980"/>
        <w:gridCol w:w="992"/>
        <w:gridCol w:w="10"/>
        <w:gridCol w:w="830"/>
        <w:gridCol w:w="993"/>
        <w:gridCol w:w="850"/>
        <w:gridCol w:w="709"/>
        <w:gridCol w:w="992"/>
      </w:tblGrid>
      <w:tr w:rsidR="005C26A4" w:rsidRPr="007C3410" w14:paraId="5985BBEE" w14:textId="77777777" w:rsidTr="00C741B8">
        <w:trPr>
          <w:trHeight w:val="23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9A67DE" w14:textId="6BC6DE75" w:rsidR="00EA4FE6" w:rsidRPr="007C3410" w:rsidRDefault="00627F86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Cell Type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8F9733" w14:textId="77777777" w:rsidR="00EA4FE6" w:rsidRPr="007C3410" w:rsidRDefault="00EA4FE6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Neuron</w:t>
            </w:r>
          </w:p>
        </w:tc>
        <w:tc>
          <w:tcPr>
            <w:tcW w:w="452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A85A90" w14:textId="77777777" w:rsidR="00EA4FE6" w:rsidRPr="007C3410" w:rsidRDefault="00EA4FE6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Microglia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A73ABF" w14:textId="77777777" w:rsidR="00EA4FE6" w:rsidRPr="007C3410" w:rsidRDefault="00EA4FE6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Astrocyte</w:t>
            </w:r>
          </w:p>
        </w:tc>
      </w:tr>
      <w:tr w:rsidR="006272A8" w:rsidRPr="007C3410" w14:paraId="4631D5C7" w14:textId="77777777" w:rsidTr="00FD7690">
        <w:trPr>
          <w:cantSplit/>
          <w:trHeight w:val="1561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95A7C" w14:textId="2D7DFDD8" w:rsidR="00EA4FE6" w:rsidRDefault="00055DB0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Factor:</w:t>
            </w:r>
            <w:r w:rsidRPr="00055DB0">
              <w:rPr>
                <w:rFonts w:ascii="Calibri" w:hAnsi="Calibri" w:cs="Calibri"/>
                <w:b/>
                <w:bCs/>
              </w:rPr>
              <w:sym w:font="Wingdings" w:char="F0E0"/>
            </w:r>
          </w:p>
          <w:p w14:paraId="11A1DB77" w14:textId="77777777" w:rsidR="00055DB0" w:rsidRDefault="00055DB0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</w:p>
          <w:p w14:paraId="3C246A8B" w14:textId="77777777" w:rsidR="00055DB0" w:rsidRDefault="00055DB0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</w:p>
          <w:p w14:paraId="261D2F43" w14:textId="77777777" w:rsidR="00055DB0" w:rsidRDefault="00055DB0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</w:p>
          <w:p w14:paraId="7A876DC1" w14:textId="41F5C243" w:rsidR="00055DB0" w:rsidRPr="007C3410" w:rsidRDefault="00055DB0" w:rsidP="00163191">
            <w:pPr>
              <w:ind w:firstLine="42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Effect of: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88A6C37" w14:textId="77777777" w:rsidR="00EA4FE6" w:rsidRPr="007C3410" w:rsidRDefault="00EA4FE6" w:rsidP="00163191">
            <w:pPr>
              <w:ind w:left="113" w:right="113" w:firstLineChars="99" w:firstLine="209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C</w:t>
            </w:r>
            <w:r w:rsidRPr="007C3410">
              <w:rPr>
                <w:rFonts w:ascii="Calibri" w:hAnsi="Calibri" w:cs="Calibri"/>
              </w:rPr>
              <w:t xml:space="preserve">ell </w:t>
            </w:r>
            <w:r w:rsidRPr="007C3410">
              <w:rPr>
                <w:rFonts w:ascii="Calibri" w:hAnsi="Calibri" w:cs="Calibri"/>
                <w:b/>
                <w:bCs/>
              </w:rPr>
              <w:t>Count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extDirection w:val="btLr"/>
            <w:vAlign w:val="center"/>
          </w:tcPr>
          <w:p w14:paraId="3166516C" w14:textId="756B72F3" w:rsidR="00EA4FE6" w:rsidRPr="007C3410" w:rsidRDefault="00D47191" w:rsidP="00D47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Branch </w:t>
            </w:r>
            <w:r w:rsidR="00EA4FE6" w:rsidRPr="007C3410">
              <w:rPr>
                <w:rFonts w:ascii="Calibri" w:hAnsi="Calibri" w:cs="Calibri"/>
                <w:b/>
                <w:bCs/>
              </w:rPr>
              <w:t>Count</w:t>
            </w:r>
            <w:r w:rsidR="000D3DDF">
              <w:rPr>
                <w:rFonts w:ascii="Calibri" w:hAnsi="Calibri" w:cs="Calibri"/>
                <w:b/>
                <w:bCs/>
              </w:rPr>
              <w:t>†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14:paraId="3D4E751A" w14:textId="508E6DE0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 xml:space="preserve"> </w:t>
            </w:r>
            <w:r w:rsidR="001E5F13">
              <w:rPr>
                <w:rFonts w:ascii="Calibri" w:hAnsi="Calibri" w:cs="Calibri"/>
                <w:b/>
                <w:bCs/>
              </w:rPr>
              <w:t>%</w:t>
            </w:r>
            <w:r w:rsidRPr="007C3410">
              <w:rPr>
                <w:rFonts w:ascii="Calibri" w:hAnsi="Calibri" w:cs="Calibri"/>
                <w:b/>
                <w:bCs/>
              </w:rPr>
              <w:t>MAP2</w:t>
            </w:r>
            <w:r w:rsidR="0069172A">
              <w:rPr>
                <w:rFonts w:ascii="Calibri" w:hAnsi="Calibri" w:cs="Calibri"/>
                <w:b/>
                <w:bCs/>
              </w:rPr>
              <w:t xml:space="preserve">† </w:t>
            </w:r>
            <w:r w:rsidRPr="007C341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14:paraId="05EF2A42" w14:textId="67B31393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Area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</w:p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34E837" w14:textId="587DBED5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Perimeter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  <w:r w:rsidRPr="007C341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FBD4F55" w14:textId="77777777" w:rsidR="00EA4FE6" w:rsidRPr="007C3410" w:rsidRDefault="00EA4FE6" w:rsidP="00163191">
            <w:pPr>
              <w:ind w:left="113" w:right="113" w:firstLineChars="99" w:firstLine="209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Cell Count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14:paraId="7C996969" w14:textId="031A130E" w:rsidR="00EA4FE6" w:rsidRPr="007C3410" w:rsidRDefault="001E5F13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%</w:t>
            </w:r>
            <w:r w:rsidR="00EA4FE6" w:rsidRPr="007C3410">
              <w:rPr>
                <w:rFonts w:ascii="Calibri" w:hAnsi="Calibri" w:cs="Calibri"/>
                <w:b/>
                <w:bCs/>
              </w:rPr>
              <w:t>IBA1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  <w:r w:rsidR="00EA4FE6" w:rsidRPr="007C341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textDirection w:val="btLr"/>
            <w:vAlign w:val="center"/>
          </w:tcPr>
          <w:p w14:paraId="246DD2D0" w14:textId="62B11DC6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Area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textDirection w:val="btLr"/>
            <w:vAlign w:val="center"/>
          </w:tcPr>
          <w:p w14:paraId="243D3E2C" w14:textId="282923BF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Perimeter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  <w:r w:rsidRPr="007C341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86D1D5" w14:textId="4AB1B1AB" w:rsidR="00EA4FE6" w:rsidRPr="007C3410" w:rsidRDefault="00040692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  <w:r w:rsidR="00EA4FE6" w:rsidRPr="007C3410">
              <w:rPr>
                <w:rFonts w:ascii="Calibri" w:hAnsi="Calibri" w:cs="Calibri"/>
                <w:b/>
                <w:bCs/>
              </w:rPr>
              <w:t>ccentric</w:t>
            </w:r>
            <w:r w:rsidR="006167D5">
              <w:rPr>
                <w:rFonts w:ascii="Calibri" w:hAnsi="Calibri" w:cs="Calibri"/>
                <w:b/>
                <w:bCs/>
              </w:rPr>
              <w:t>ity</w:t>
            </w:r>
            <w:r>
              <w:rPr>
                <w:rFonts w:ascii="Calibri" w:hAnsi="Calibri" w:cs="Calibri"/>
                <w:b/>
                <w:bCs/>
              </w:rPr>
              <w:t>†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B2CCCE5" w14:textId="77777777" w:rsidR="00EA4FE6" w:rsidRPr="007C3410" w:rsidRDefault="00EA4FE6" w:rsidP="00163191">
            <w:pPr>
              <w:ind w:left="113" w:right="113" w:firstLineChars="99" w:firstLine="209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Cell Count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btLr"/>
            <w:vAlign w:val="center"/>
          </w:tcPr>
          <w:p w14:paraId="40BD31FA" w14:textId="1A59AA0C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 xml:space="preserve"> </w:t>
            </w:r>
            <w:r w:rsidR="001E5F13">
              <w:rPr>
                <w:rFonts w:ascii="Calibri" w:hAnsi="Calibri" w:cs="Calibri"/>
                <w:b/>
                <w:bCs/>
              </w:rPr>
              <w:t>%</w:t>
            </w:r>
            <w:r w:rsidRPr="007C3410">
              <w:rPr>
                <w:rFonts w:ascii="Calibri" w:hAnsi="Calibri" w:cs="Calibri"/>
                <w:b/>
                <w:bCs/>
              </w:rPr>
              <w:t>GFAP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  <w:r w:rsidRPr="007C341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  <w:vAlign w:val="center"/>
          </w:tcPr>
          <w:p w14:paraId="353313EB" w14:textId="36A790C4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Area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8FFEE2" w14:textId="279C3DEB" w:rsidR="00EA4FE6" w:rsidRPr="007C3410" w:rsidRDefault="00EA4FE6" w:rsidP="00163191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7C3410">
              <w:rPr>
                <w:rFonts w:ascii="Calibri" w:hAnsi="Calibri" w:cs="Calibri"/>
                <w:b/>
                <w:bCs/>
              </w:rPr>
              <w:t>Perimeter</w:t>
            </w:r>
            <w:r w:rsidR="00040692">
              <w:rPr>
                <w:rFonts w:ascii="Calibri" w:hAnsi="Calibri" w:cs="Calibri"/>
                <w:b/>
                <w:bCs/>
              </w:rPr>
              <w:t>†</w:t>
            </w:r>
          </w:p>
        </w:tc>
      </w:tr>
      <w:tr w:rsidR="006272A8" w:rsidRPr="007C3410" w14:paraId="33E8383D" w14:textId="77777777" w:rsidTr="00FD7690">
        <w:trPr>
          <w:trHeight w:val="18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9B82F" w14:textId="6F15D0B2" w:rsidR="00055DB0" w:rsidRPr="007C3410" w:rsidRDefault="00055DB0" w:rsidP="00163191">
            <w:pPr>
              <w:rPr>
                <w:rFonts w:ascii="Calibri" w:hAnsi="Calibri" w:cs="Calibri"/>
                <w:i/>
                <w:iCs/>
                <w:lang w:eastAsia="en-GB"/>
              </w:rPr>
            </w:pP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 w:rsidR="005C3DB4">
              <w:rPr>
                <w:rStyle w:val="BodyTextChar"/>
                <w:rFonts w:ascii="Calibri" w:eastAsiaTheme="majorEastAsia" w:hAnsi="Calibri" w:cs="Calibri"/>
              </w:rPr>
              <w:t xml:space="preserve"> (YCFA)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041828" w14:textId="20BFC31C" w:rsidR="00471167" w:rsidRDefault="00652382" w:rsidP="00163191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791506">
              <w:rPr>
                <w:rFonts w:ascii="Calibri" w:hAnsi="Calibri" w:cs="Calibri"/>
                <w:b/>
                <w:bCs/>
                <w:color w:val="FF0000"/>
              </w:rPr>
              <w:t>↓</w:t>
            </w:r>
            <w:r>
              <w:rPr>
                <w:rFonts w:ascii="Calibri" w:hAnsi="Calibri" w:cs="Calibri"/>
                <w:b/>
                <w:bCs/>
                <w:color w:val="FF0000"/>
              </w:rPr>
              <w:t>$</w:t>
            </w:r>
            <w:r w:rsidR="00B703F3">
              <w:rPr>
                <w:rFonts w:ascii="Calibri" w:hAnsi="Calibri" w:cs="Calibri"/>
                <w:b/>
                <w:bCs/>
                <w:color w:val="FF0000"/>
              </w:rPr>
              <w:t>$$$</w:t>
            </w:r>
            <w:r w:rsidR="001B01F7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  <w:p w14:paraId="23DBB99E" w14:textId="2A3E8F16" w:rsidR="00055DB0" w:rsidRPr="007C3410" w:rsidRDefault="001B01F7" w:rsidP="00163191">
            <w:pPr>
              <w:rPr>
                <w:rFonts w:ascii="Calibri" w:hAnsi="Calibri" w:cs="Calibri"/>
              </w:rPr>
            </w:pPr>
            <w:r w:rsidRPr="00791506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F6CB45F" w14:textId="77777777" w:rsidR="00055DB0" w:rsidRPr="007C3410" w:rsidRDefault="00055DB0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vAlign w:val="center"/>
          </w:tcPr>
          <w:p w14:paraId="48506F69" w14:textId="77777777" w:rsidR="00055DB0" w:rsidRPr="007C3410" w:rsidRDefault="00055DB0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</w:tcBorders>
            <w:vAlign w:val="center"/>
          </w:tcPr>
          <w:p w14:paraId="50CEF33F" w14:textId="2C916C08" w:rsidR="00055DB0" w:rsidRPr="00BC48DF" w:rsidRDefault="00BC48DF" w:rsidP="00BC48D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C48DF">
              <w:rPr>
                <w:rFonts w:ascii="Calibri" w:hAnsi="Calibri" w:cs="Calibri"/>
                <w:b/>
                <w:bCs/>
                <w:color w:val="FF0000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C</w:t>
            </w:r>
            <w:r w:rsidR="00851D16" w:rsidRPr="006615CD">
              <w:rPr>
                <w:rFonts w:ascii="Calibri" w:hAnsi="Calibri" w:cs="Calibri"/>
                <w:b/>
                <w:bCs/>
                <w:color w:val="FF0000"/>
              </w:rPr>
              <w:t>↑</w:t>
            </w: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6AB81" w14:textId="61EA3051" w:rsidR="00055DB0" w:rsidRPr="007C3410" w:rsidRDefault="00BC48DF" w:rsidP="00163191">
            <w:pPr>
              <w:rPr>
                <w:rFonts w:ascii="Segoe UI Symbol" w:hAnsi="Segoe UI Symbol" w:cs="Segoe UI Symbol"/>
              </w:rPr>
            </w:pPr>
            <w:r w:rsidRPr="00BC48DF">
              <w:rPr>
                <w:rFonts w:ascii="Calibri" w:hAnsi="Calibri" w:cs="Calibri"/>
                <w:b/>
                <w:bCs/>
                <w:color w:val="FF0000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C</w:t>
            </w:r>
            <w:r w:rsidR="00851D16" w:rsidRPr="006615CD">
              <w:rPr>
                <w:rFonts w:ascii="Calibri" w:hAnsi="Calibri" w:cs="Calibri"/>
                <w:b/>
                <w:bCs/>
                <w:color w:val="FF0000"/>
              </w:rPr>
              <w:t>↑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0ADAD" w14:textId="03130DBB" w:rsidR="00471167" w:rsidRDefault="00791506" w:rsidP="00163191">
            <w:pPr>
              <w:rPr>
                <w:rFonts w:ascii="Calibri" w:hAnsi="Calibri" w:cs="Calibri"/>
                <w:b/>
                <w:bCs/>
                <w:color w:val="FF0000"/>
              </w:rPr>
            </w:pPr>
            <w:bookmarkStart w:id="0" w:name="OLE_LINK1"/>
            <w:r w:rsidRPr="00791506">
              <w:rPr>
                <w:rFonts w:ascii="Calibri" w:hAnsi="Calibri" w:cs="Calibri"/>
                <w:b/>
                <w:bCs/>
                <w:color w:val="FF0000"/>
              </w:rPr>
              <w:t>↓</w:t>
            </w:r>
            <w:r w:rsidR="00652382">
              <w:rPr>
                <w:rFonts w:ascii="Calibri" w:hAnsi="Calibri" w:cs="Calibri"/>
                <w:b/>
                <w:bCs/>
                <w:color w:val="FF0000"/>
              </w:rPr>
              <w:t>$</w:t>
            </w:r>
            <w:bookmarkEnd w:id="0"/>
            <w:r w:rsidR="00B703F3">
              <w:rPr>
                <w:rFonts w:ascii="Calibri" w:hAnsi="Calibri" w:cs="Calibri"/>
                <w:b/>
                <w:bCs/>
                <w:color w:val="FF0000"/>
              </w:rPr>
              <w:t>$$$</w:t>
            </w:r>
            <w:r w:rsidR="00652382">
              <w:rPr>
                <w:rFonts w:ascii="Calibri" w:hAnsi="Calibri" w:cs="Calibri"/>
                <w:b/>
                <w:bCs/>
                <w:color w:val="FF0000"/>
              </w:rPr>
              <w:t xml:space="preserve">  </w:t>
            </w:r>
          </w:p>
          <w:p w14:paraId="4DFE31C1" w14:textId="7665A891" w:rsidR="00055DB0" w:rsidRPr="00791506" w:rsidRDefault="00652382" w:rsidP="00163191">
            <w:pPr>
              <w:rPr>
                <w:rFonts w:ascii="Segoe UI Symbol" w:hAnsi="Segoe UI Symbol" w:cs="Segoe UI Symbol"/>
                <w:b/>
                <w:bCs/>
                <w:color w:val="FF0000"/>
              </w:rPr>
            </w:pPr>
            <w:r w:rsidRPr="00791506">
              <w:rPr>
                <w:rFonts w:ascii="Calibri" w:hAnsi="Calibri" w:cs="Calibri"/>
                <w:b/>
                <w:bCs/>
                <w:color w:val="FF0000"/>
              </w:rPr>
              <w:t>↓</w:t>
            </w:r>
            <w:r w:rsidR="00791506" w:rsidRPr="00791506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="001B01F7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="00791506" w:rsidRPr="00791506"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3156B3B8" w14:textId="77777777" w:rsidR="00055DB0" w:rsidRDefault="005C26A4" w:rsidP="005C26A4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</w:t>
            </w:r>
            <w:r w:rsidR="00576C3F"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r w:rsidR="00576C3F" w:rsidRPr="00576C3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</w:p>
          <w:p w14:paraId="2BC7944D" w14:textId="704C8337" w:rsidR="00C914BB" w:rsidRPr="00576C3F" w:rsidRDefault="00C914BB" w:rsidP="005C26A4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C48DF">
              <w:rPr>
                <w:rFonts w:ascii="Calibri" w:hAnsi="Calibri" w:cs="Calibri"/>
                <w:b/>
                <w:bCs/>
                <w:color w:val="FF0000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C</w:t>
            </w:r>
            <w:r w:rsidR="00851D16" w:rsidRPr="006615CD">
              <w:rPr>
                <w:rFonts w:ascii="Calibri" w:hAnsi="Calibri" w:cs="Calibri"/>
                <w:b/>
                <w:bCs/>
                <w:color w:val="FF0000"/>
              </w:rPr>
              <w:t>↑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48079A21" w14:textId="77777777" w:rsidR="00055DB0" w:rsidRDefault="00576C3F" w:rsidP="00BC2FB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</w:t>
            </w:r>
            <w:r w:rsidRPr="00576C3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  <w:r w:rsidRPr="00576C3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</w:p>
          <w:p w14:paraId="229129FD" w14:textId="4252D57C" w:rsidR="00C914BB" w:rsidRPr="00576C3F" w:rsidRDefault="00C914BB" w:rsidP="00BC2F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48DF">
              <w:rPr>
                <w:rFonts w:ascii="Calibri" w:hAnsi="Calibri" w:cs="Calibri"/>
                <w:b/>
                <w:bCs/>
                <w:color w:val="FF0000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C</w:t>
            </w:r>
            <w:r w:rsidR="00851D16" w:rsidRPr="006615CD">
              <w:rPr>
                <w:rFonts w:ascii="Calibri" w:hAnsi="Calibri" w:cs="Calibri"/>
                <w:b/>
                <w:bCs/>
                <w:color w:val="FF0000"/>
              </w:rPr>
              <w:t>↑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F86AC95" w14:textId="77777777" w:rsidR="00055DB0" w:rsidRDefault="00576C3F" w:rsidP="00576C3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↑***</w:t>
            </w:r>
          </w:p>
          <w:p w14:paraId="3604847C" w14:textId="7ED4BD4D" w:rsidR="00C914BB" w:rsidRPr="00576C3F" w:rsidRDefault="00C914BB" w:rsidP="0057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48DF">
              <w:rPr>
                <w:rFonts w:ascii="Calibri" w:hAnsi="Calibri" w:cs="Calibri"/>
                <w:b/>
                <w:bCs/>
                <w:color w:val="FF0000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C</w:t>
            </w:r>
            <w:r w:rsidR="00851D16" w:rsidRPr="006615CD">
              <w:rPr>
                <w:rFonts w:ascii="Calibri" w:hAnsi="Calibri" w:cs="Calibri"/>
                <w:b/>
                <w:bCs/>
                <w:color w:val="FF0000"/>
              </w:rPr>
              <w:t>↑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0104CC" w14:textId="77777777" w:rsidR="00055DB0" w:rsidRDefault="00576C3F" w:rsidP="00576C3F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  <w:p w14:paraId="665B5E03" w14:textId="426F2936" w:rsidR="00C914BB" w:rsidRPr="007C3410" w:rsidRDefault="00C914BB" w:rsidP="00576C3F">
            <w:pPr>
              <w:jc w:val="both"/>
              <w:rPr>
                <w:rFonts w:ascii="Calibri" w:hAnsi="Calibri" w:cs="Calibri"/>
              </w:rPr>
            </w:pPr>
            <w:r w:rsidRPr="00BC48DF">
              <w:rPr>
                <w:rFonts w:ascii="Calibri" w:hAnsi="Calibri" w:cs="Calibri"/>
                <w:b/>
                <w:bCs/>
                <w:color w:val="FF0000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C</w:t>
            </w:r>
            <w:r w:rsidR="00851D16" w:rsidRPr="006615CD">
              <w:rPr>
                <w:rFonts w:ascii="Calibri" w:hAnsi="Calibri" w:cs="Calibri"/>
                <w:b/>
                <w:bCs/>
                <w:color w:val="FF0000"/>
              </w:rPr>
              <w:t>↑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32988B" w14:textId="77ACC988" w:rsidR="00055DB0" w:rsidRPr="007C3410" w:rsidRDefault="00652382" w:rsidP="00163191">
            <w:pPr>
              <w:rPr>
                <w:rFonts w:ascii="Calibri" w:hAnsi="Calibri" w:cs="Calibri"/>
              </w:rPr>
            </w:pPr>
            <w:r w:rsidRPr="00791506">
              <w:rPr>
                <w:rFonts w:ascii="Calibri" w:hAnsi="Calibri" w:cs="Calibri"/>
                <w:b/>
                <w:bCs/>
                <w:color w:val="FF0000"/>
              </w:rPr>
              <w:t>↓</w:t>
            </w:r>
            <w:r>
              <w:rPr>
                <w:rFonts w:ascii="Calibri" w:hAnsi="Calibri" w:cs="Calibri"/>
                <w:b/>
                <w:bCs/>
                <w:color w:val="FF0000"/>
              </w:rPr>
              <w:t>$</w:t>
            </w:r>
            <w:r w:rsidR="00B703F3">
              <w:rPr>
                <w:rFonts w:ascii="Calibri" w:hAnsi="Calibri" w:cs="Calibri"/>
                <w:b/>
                <w:bCs/>
                <w:color w:val="FF0000"/>
              </w:rPr>
              <w:t>$$$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212E536" w14:textId="33A59F31" w:rsidR="00055DB0" w:rsidRPr="007C3410" w:rsidRDefault="00851D16" w:rsidP="00851D16">
            <w:pPr>
              <w:jc w:val="both"/>
              <w:rPr>
                <w:rFonts w:ascii="Calibri" w:hAnsi="Calibri" w:cs="Calibri"/>
              </w:rPr>
            </w:pPr>
            <w:r w:rsidRPr="00BC48DF">
              <w:rPr>
                <w:rFonts w:ascii="Calibri" w:hAnsi="Calibri" w:cs="Calibri"/>
                <w:b/>
                <w:bCs/>
                <w:color w:val="FF0000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C</w:t>
            </w:r>
            <w:r w:rsidRPr="006615CD">
              <w:rPr>
                <w:rFonts w:ascii="Calibri" w:hAnsi="Calibri" w:cs="Calibri"/>
                <w:b/>
                <w:bCs/>
                <w:color w:val="FF0000"/>
              </w:rPr>
              <w:t>↑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9F024DC" w14:textId="4E0832B8" w:rsidR="00055DB0" w:rsidRPr="007C3410" w:rsidRDefault="00254AEB" w:rsidP="00254AEB">
            <w:pPr>
              <w:jc w:val="both"/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C2B009" w14:textId="3C769505" w:rsidR="00055DB0" w:rsidRPr="007C3410" w:rsidRDefault="00254AEB" w:rsidP="00254AEB">
            <w:pPr>
              <w:jc w:val="both"/>
              <w:rPr>
                <w:rFonts w:ascii="Calibri" w:hAnsi="Calibri" w:cs="Calibri"/>
              </w:rPr>
            </w:pPr>
            <w:r w:rsidRPr="00870B80">
              <w:rPr>
                <w:rFonts w:ascii="Calibri" w:hAnsi="Calibri" w:cs="Calibri"/>
                <w:b/>
                <w:bCs/>
                <w:color w:val="FF0000"/>
              </w:rPr>
              <w:t>(</w:t>
            </w: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70B80">
              <w:rPr>
                <w:rFonts w:ascii="Calibri" w:hAnsi="Calibri" w:cs="Calibri"/>
                <w:b/>
                <w:bCs/>
                <w:color w:val="FF0000"/>
              </w:rPr>
              <w:t>p=0.0</w:t>
            </w:r>
            <w:r>
              <w:rPr>
                <w:rFonts w:ascii="Calibri" w:hAnsi="Calibri" w:cs="Calibri"/>
                <w:b/>
                <w:bCs/>
                <w:color w:val="FF0000"/>
              </w:rPr>
              <w:t>6</w:t>
            </w:r>
            <w:r w:rsidRPr="00870B80">
              <w:rPr>
                <w:rFonts w:ascii="Calibri" w:hAnsi="Calibri" w:cs="Calibri"/>
                <w:b/>
                <w:bCs/>
                <w:color w:val="FF0000"/>
              </w:rPr>
              <w:t>)</w:t>
            </w:r>
          </w:p>
        </w:tc>
      </w:tr>
      <w:tr w:rsidR="006272A8" w:rsidRPr="007C3410" w14:paraId="2004E6F6" w14:textId="77777777" w:rsidTr="00FD7690">
        <w:trPr>
          <w:trHeight w:val="18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60596" w14:textId="5E8245CF" w:rsidR="005C3DB4" w:rsidRPr="007C3410" w:rsidRDefault="005C3DB4" w:rsidP="00294095">
            <w:pPr>
              <w:rPr>
                <w:rFonts w:ascii="Calibri" w:hAnsi="Calibri" w:cs="Calibri"/>
                <w:i/>
                <w:iCs/>
                <w:lang w:eastAsia="en-GB"/>
              </w:rPr>
            </w:pP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 xml:space="preserve"> (BHI)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8CDD6D" w14:textId="77777777" w:rsidR="00471167" w:rsidRDefault="001B01F7" w:rsidP="00163191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870B80">
              <w:rPr>
                <w:rFonts w:ascii="Calibri" w:hAnsi="Calibri" w:cs="Calibri"/>
                <w:b/>
                <w:bCs/>
                <w:color w:val="FF0000"/>
              </w:rPr>
              <w:t>(↓</w:t>
            </w:r>
          </w:p>
          <w:p w14:paraId="10211C6B" w14:textId="368A5FE0" w:rsidR="005C3DB4" w:rsidRPr="00870B80" w:rsidRDefault="001B01F7" w:rsidP="00163191">
            <w:pPr>
              <w:rPr>
                <w:rFonts w:ascii="Calibri" w:hAnsi="Calibri" w:cs="Calibri"/>
                <w:b/>
                <w:bCs/>
              </w:rPr>
            </w:pPr>
            <w:r w:rsidRPr="00870B80">
              <w:rPr>
                <w:rFonts w:ascii="Calibri" w:hAnsi="Calibri" w:cs="Calibri"/>
                <w:b/>
                <w:bCs/>
                <w:color w:val="FF0000"/>
              </w:rPr>
              <w:t>p=0.07)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14BEEF0" w14:textId="77777777" w:rsidR="005C3DB4" w:rsidRPr="007C3410" w:rsidRDefault="005C3DB4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vAlign w:val="center"/>
          </w:tcPr>
          <w:p w14:paraId="391A64A0" w14:textId="77777777" w:rsidR="005C3DB4" w:rsidRPr="007C3410" w:rsidRDefault="005C3DB4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</w:tcBorders>
            <w:vAlign w:val="center"/>
          </w:tcPr>
          <w:p w14:paraId="44931622" w14:textId="77777777" w:rsidR="005C3DB4" w:rsidRPr="007C3410" w:rsidRDefault="005C3DB4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4DF2E" w14:textId="77777777" w:rsidR="005C3DB4" w:rsidRPr="007C3410" w:rsidRDefault="005C3DB4" w:rsidP="00163191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B2D6D4" w14:textId="76139F16" w:rsidR="005C3DB4" w:rsidRPr="00791506" w:rsidRDefault="00791506" w:rsidP="00163191">
            <w:pPr>
              <w:rPr>
                <w:rFonts w:ascii="Segoe UI Symbol" w:hAnsi="Segoe UI Symbol" w:cs="Segoe UI Symbol"/>
                <w:b/>
                <w:bCs/>
                <w:color w:val="FF0000"/>
              </w:rPr>
            </w:pPr>
            <w:r w:rsidRPr="00791506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17E86B2B" w14:textId="77777777" w:rsidR="005C3DB4" w:rsidRPr="007C3410" w:rsidRDefault="005C3DB4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4A6416AE" w14:textId="5CD8E238" w:rsidR="005C3DB4" w:rsidRPr="007C3410" w:rsidRDefault="00BC2FB8" w:rsidP="00BC2FB8">
            <w:pPr>
              <w:jc w:val="both"/>
              <w:rPr>
                <w:rFonts w:ascii="Calibri" w:hAnsi="Calibri" w:cs="Calibri"/>
              </w:rPr>
            </w:pPr>
            <w:r w:rsidRPr="00870B80">
              <w:rPr>
                <w:rFonts w:ascii="Calibri" w:hAnsi="Calibri" w:cs="Calibri"/>
                <w:b/>
                <w:bCs/>
                <w:color w:val="FF0000"/>
              </w:rPr>
              <w:t>(</w:t>
            </w: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70B80">
              <w:rPr>
                <w:rFonts w:ascii="Calibri" w:hAnsi="Calibri" w:cs="Calibri"/>
                <w:b/>
                <w:bCs/>
                <w:color w:val="FF0000"/>
              </w:rPr>
              <w:t>p=0.0</w:t>
            </w:r>
            <w:r>
              <w:rPr>
                <w:rFonts w:ascii="Calibri" w:hAnsi="Calibri" w:cs="Calibri"/>
                <w:b/>
                <w:bCs/>
                <w:color w:val="FF0000"/>
              </w:rPr>
              <w:t>6</w:t>
            </w:r>
            <w:r w:rsidRPr="00870B80">
              <w:rPr>
                <w:rFonts w:ascii="Calibri" w:hAnsi="Calibri" w:cs="Calibri"/>
                <w:b/>
                <w:bCs/>
                <w:color w:val="FF000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CC6E4AD" w14:textId="77777777" w:rsidR="005C3DB4" w:rsidRPr="007C3410" w:rsidRDefault="005C3DB4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FCE62" w14:textId="77777777" w:rsidR="005C3DB4" w:rsidRPr="007C3410" w:rsidRDefault="005C3DB4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ED529A" w14:textId="77777777" w:rsidR="00471167" w:rsidRDefault="00235264" w:rsidP="00163191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(</w:t>
            </w:r>
            <w:r w:rsidR="00652382" w:rsidRPr="00791506">
              <w:rPr>
                <w:rFonts w:ascii="Calibri" w:hAnsi="Calibri" w:cs="Calibri"/>
                <w:b/>
                <w:bCs/>
                <w:color w:val="FF0000"/>
              </w:rPr>
              <w:t>↓</w:t>
            </w:r>
          </w:p>
          <w:p w14:paraId="2BDD8A73" w14:textId="082EEAAB" w:rsidR="005C3DB4" w:rsidRPr="007C3410" w:rsidRDefault="00235264" w:rsidP="001631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p=0.1)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D153990" w14:textId="77777777" w:rsidR="005C3DB4" w:rsidRPr="007C3410" w:rsidRDefault="005C3DB4" w:rsidP="00163191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24E36B5" w14:textId="2B8EA9A4" w:rsidR="005C3DB4" w:rsidRPr="007C3410" w:rsidRDefault="00254AEB" w:rsidP="00254AEB">
            <w:pPr>
              <w:jc w:val="both"/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959F15" w14:textId="641C0CF2" w:rsidR="005C3DB4" w:rsidRPr="007C3410" w:rsidRDefault="00450CB2" w:rsidP="00450CB2">
            <w:pPr>
              <w:jc w:val="both"/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</w:t>
            </w:r>
          </w:p>
        </w:tc>
      </w:tr>
      <w:tr w:rsidR="00DA01AF" w:rsidRPr="007C3410" w14:paraId="702B03E4" w14:textId="77777777" w:rsidTr="00FD7690">
        <w:trPr>
          <w:trHeight w:val="18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31D8C" w14:textId="544285F5" w:rsidR="007A7784" w:rsidRPr="007C3410" w:rsidRDefault="007A7784" w:rsidP="00294095">
            <w:pPr>
              <w:rPr>
                <w:rFonts w:ascii="Calibri" w:hAnsi="Calibri" w:cs="Calibri"/>
              </w:rPr>
            </w:pPr>
            <w:bookmarkStart w:id="1" w:name="_Hlk221543186"/>
            <w:r w:rsidRPr="007C3410">
              <w:rPr>
                <w:rFonts w:ascii="Calibri" w:hAnsi="Calibri" w:cs="Calibri"/>
                <w:i/>
                <w:iCs/>
                <w:lang w:eastAsia="en-GB"/>
              </w:rPr>
              <w:t>A. 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muciniphila</w:t>
            </w:r>
            <w:bookmarkEnd w:id="1"/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F126B4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5668C9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vAlign w:val="center"/>
          </w:tcPr>
          <w:p w14:paraId="7A2DB52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</w:tcBorders>
            <w:vAlign w:val="center"/>
          </w:tcPr>
          <w:p w14:paraId="468C2F8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82018" w14:textId="4DC2530E" w:rsidR="007A7784" w:rsidRPr="00870B80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332B80">
              <w:rPr>
                <w:rFonts w:ascii="Calibri" w:hAnsi="Calibri" w:cs="Calibri"/>
                <w:b/>
                <w:bCs/>
                <w:color w:val="00B0F0"/>
              </w:rPr>
              <w:t>↓*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3E839" w14:textId="4E0B0711" w:rsidR="007A7784" w:rsidRPr="00C024F1" w:rsidRDefault="007A7784" w:rsidP="007A7784">
            <w:pPr>
              <w:rPr>
                <w:rFonts w:ascii="Calibri" w:hAnsi="Calibri" w:cs="Calibri"/>
                <w:color w:val="00B050"/>
              </w:rPr>
            </w:pPr>
            <w:r w:rsidRPr="00C024F1">
              <w:rPr>
                <w:rFonts w:ascii="Calibri" w:hAnsi="Calibri" w:cs="Calibri"/>
                <w:b/>
                <w:bCs/>
                <w:color w:val="00B050"/>
              </w:rPr>
              <w:t>↑*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63B0B2B0" w14:textId="32A519DF" w:rsidR="007A7784" w:rsidRPr="00C024F1" w:rsidRDefault="006615CD" w:rsidP="006615CD">
            <w:pPr>
              <w:jc w:val="both"/>
              <w:rPr>
                <w:rFonts w:ascii="Calibri" w:hAnsi="Calibri" w:cs="Calibri"/>
                <w:color w:val="00B050"/>
              </w:rPr>
            </w:pPr>
            <w:r w:rsidRPr="00C024F1">
              <w:rPr>
                <w:rFonts w:ascii="Calibri" w:hAnsi="Calibri" w:cs="Calibri"/>
                <w:b/>
                <w:bCs/>
                <w:color w:val="00B050"/>
              </w:rPr>
              <w:t>↓#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0CC3FDE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5F14DD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3AAF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27D41" w14:textId="70C2B9A0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C024F1">
              <w:rPr>
                <w:rFonts w:ascii="Calibri" w:hAnsi="Calibri" w:cs="Calibri"/>
                <w:b/>
                <w:bCs/>
                <w:color w:val="00B050"/>
              </w:rPr>
              <w:t>(</w:t>
            </w:r>
            <w:r w:rsidR="0069172A" w:rsidRPr="00C024F1">
              <w:rPr>
                <w:rFonts w:ascii="Calibri" w:hAnsi="Calibri" w:cs="Calibri"/>
                <w:b/>
                <w:bCs/>
                <w:color w:val="00B050"/>
              </w:rPr>
              <w:t>#</w:t>
            </w:r>
            <w:r w:rsidRPr="00C024F1">
              <w:rPr>
                <w:rFonts w:ascii="Calibri" w:hAnsi="Calibri" w:cs="Calibri"/>
                <w:b/>
                <w:bCs/>
                <w:color w:val="00B050"/>
              </w:rPr>
              <w:t>*</w:t>
            </w:r>
            <w:r w:rsidRPr="00C024F1">
              <w:rPr>
                <w:rFonts w:ascii="Calibri" w:hAnsi="Calibri" w:cs="Calibri"/>
                <w:b/>
                <w:bCs/>
                <w:color w:val="00B050"/>
              </w:rPr>
              <w:t xml:space="preserve"> p=0.07)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A8BF0F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5A72E9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B2EC9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DA01AF" w:rsidRPr="007C3410" w14:paraId="324ADA1F" w14:textId="77777777" w:rsidTr="00FD7690">
        <w:trPr>
          <w:trHeight w:val="303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13405" w14:textId="3E1B39CF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eastAsia="en-GB"/>
              </w:rPr>
            </w:pPr>
            <w:bookmarkStart w:id="2" w:name="_Hlk221523940"/>
            <w:r w:rsidRPr="00185CA5">
              <w:rPr>
                <w:rFonts w:ascii="Calibri" w:hAnsi="Calibri" w:cs="Calibri"/>
                <w:lang w:eastAsia="en-GB"/>
              </w:rPr>
              <w:t>[</w:t>
            </w:r>
            <w:bookmarkStart w:id="3" w:name="_Hlk221459885"/>
            <w:r w:rsidRPr="007C3410">
              <w:rPr>
                <w:rFonts w:ascii="Calibri" w:hAnsi="Calibri" w:cs="Calibri"/>
                <w:i/>
                <w:iCs/>
                <w:lang w:eastAsia="en-GB"/>
              </w:rPr>
              <w:t>A. 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muciniphila</w:t>
            </w:r>
            <w:bookmarkEnd w:id="3"/>
            <w:proofErr w:type="spellEnd"/>
            <w:r w:rsidRPr="007C3410">
              <w:rPr>
                <w:rFonts w:ascii="Calibri" w:hAnsi="Calibri" w:cs="Calibri"/>
                <w:lang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bookmarkEnd w:id="2"/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Pr="007C3410">
              <w:rPr>
                <w:rFonts w:ascii="Calibri" w:hAnsi="Calibri" w:cs="Calibri"/>
                <w:lang w:eastAsia="en-GB"/>
              </w:rPr>
              <w:t xml:space="preserve"> vs 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97576C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7A59F39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67E32FD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1AF1D4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right w:val="single" w:sz="12" w:space="0" w:color="auto"/>
            </w:tcBorders>
            <w:vAlign w:val="center"/>
          </w:tcPr>
          <w:p w14:paraId="0603F6C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center"/>
          </w:tcPr>
          <w:p w14:paraId="611F080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840FA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80" w:type="dxa"/>
            <w:vAlign w:val="center"/>
          </w:tcPr>
          <w:p w14:paraId="2B5906A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16038A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14:paraId="336A93F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ABC66F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48C7F172" w14:textId="41839C18" w:rsidR="007A7784" w:rsidRPr="00C024F1" w:rsidRDefault="007A7784" w:rsidP="007A7784">
            <w:pPr>
              <w:rPr>
                <w:rFonts w:ascii="Calibri" w:hAnsi="Calibri" w:cs="Calibri"/>
                <w:b/>
                <w:bCs/>
                <w:color w:val="00B050"/>
              </w:rPr>
            </w:pPr>
            <w:r w:rsidRPr="00C024F1">
              <w:rPr>
                <w:rFonts w:ascii="Calibri" w:hAnsi="Calibri" w:cs="Calibri"/>
                <w:b/>
                <w:bCs/>
                <w:color w:val="00B050"/>
              </w:rPr>
              <w:t>↓#</w:t>
            </w:r>
          </w:p>
        </w:tc>
        <w:tc>
          <w:tcPr>
            <w:tcW w:w="709" w:type="dxa"/>
            <w:vAlign w:val="center"/>
          </w:tcPr>
          <w:p w14:paraId="39866DB8" w14:textId="1FF02F2F" w:rsidR="007A7784" w:rsidRPr="00C024F1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C024F1">
              <w:rPr>
                <w:rFonts w:ascii="Calibri" w:hAnsi="Calibri" w:cs="Calibri"/>
                <w:b/>
                <w:bCs/>
                <w:color w:val="00B050"/>
              </w:rPr>
              <w:t>↓*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52BF45F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</w:tr>
      <w:tr w:rsidR="00DA01AF" w:rsidRPr="007C3410" w14:paraId="343EC7A9" w14:textId="77777777" w:rsidTr="00FD7690">
        <w:trPr>
          <w:trHeight w:val="17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EA99B" w14:textId="60453889" w:rsidR="007A7784" w:rsidRPr="007C3410" w:rsidRDefault="007A7784" w:rsidP="007A7784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Pr="007C3410">
              <w:rPr>
                <w:rFonts w:ascii="Calibri" w:hAnsi="Calibri" w:cs="Calibri"/>
                <w:i/>
                <w:iCs/>
                <w:lang w:eastAsia="en-GB"/>
              </w:rPr>
              <w:t>A. 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muciniphila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Pr="007C3410">
              <w:rPr>
                <w:rFonts w:ascii="Calibri" w:hAnsi="Calibri" w:cs="Calibri"/>
                <w:lang w:eastAsia="en-GB"/>
              </w:rPr>
              <w:t xml:space="preserve"> vs </w:t>
            </w:r>
            <w:r w:rsidRPr="007C3410">
              <w:rPr>
                <w:rFonts w:ascii="Calibri" w:hAnsi="Calibri" w:cs="Calibri"/>
                <w:i/>
                <w:iCs/>
                <w:lang w:eastAsia="en-GB"/>
              </w:rPr>
              <w:t>A. 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muciniphila</w:t>
            </w:r>
            <w:proofErr w:type="spellEnd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DD910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68126F5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vAlign w:val="center"/>
          </w:tcPr>
          <w:p w14:paraId="26476CA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bottom w:val="single" w:sz="12" w:space="0" w:color="auto"/>
            </w:tcBorders>
            <w:vAlign w:val="center"/>
          </w:tcPr>
          <w:p w14:paraId="1D1FEDA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EDE9B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2C6347" w14:textId="0F20D033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695FE1">
              <w:rPr>
                <w:rFonts w:ascii="Calibri" w:hAnsi="Calibri" w:cs="Calibri"/>
                <w:b/>
                <w:bCs/>
                <w:color w:val="FF0000"/>
              </w:rPr>
              <w:t>↓***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07E98B6A" w14:textId="4C1800E1" w:rsidR="007A7784" w:rsidRPr="006615CD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↑##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14:paraId="25961549" w14:textId="793C32EB" w:rsidR="007A7784" w:rsidRPr="007C3410" w:rsidRDefault="00EC1F3F" w:rsidP="00EC1F3F">
            <w:pPr>
              <w:jc w:val="both"/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9BB58B4" w14:textId="0AD3D85C" w:rsidR="007A7784" w:rsidRPr="007C3410" w:rsidRDefault="006133D8" w:rsidP="007A7784">
            <w:pPr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↑***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46BA4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65C554" w14:textId="3131DCA5" w:rsidR="007A7784" w:rsidRPr="007C3410" w:rsidRDefault="00702C43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A5031E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1977E01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C9B55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DA01AF" w:rsidRPr="007C3410" w14:paraId="769BB2AC" w14:textId="77777777" w:rsidTr="00FD7690">
        <w:trPr>
          <w:trHeight w:val="26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E7E60" w14:textId="6C0821D0" w:rsidR="00C50D97" w:rsidRPr="007C3410" w:rsidRDefault="007A7784" w:rsidP="00294095">
            <w:pPr>
              <w:rPr>
                <w:rFonts w:ascii="Calibri" w:hAnsi="Calibri" w:cs="Calibri"/>
                <w:lang w:eastAsia="en-GB"/>
              </w:rPr>
            </w:pPr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A.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shahii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C31CDC" w14:textId="5735E5DD" w:rsidR="007A7784" w:rsidRPr="0017479C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17479C">
              <w:rPr>
                <w:rFonts w:ascii="Calibri" w:hAnsi="Calibri" w:cs="Calibri"/>
                <w:b/>
                <w:bCs/>
                <w:color w:val="00B050"/>
              </w:rPr>
              <w:t>↑*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A372B0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vAlign w:val="center"/>
          </w:tcPr>
          <w:p w14:paraId="217A257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</w:tcBorders>
            <w:vAlign w:val="center"/>
          </w:tcPr>
          <w:p w14:paraId="65FC77C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8D2CC6" w14:textId="3AB6A417" w:rsidR="007A7784" w:rsidRPr="009F4A07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332B80">
              <w:rPr>
                <w:rFonts w:ascii="Calibri" w:hAnsi="Calibri" w:cs="Calibri"/>
                <w:b/>
                <w:bCs/>
                <w:color w:val="00B0F0"/>
              </w:rPr>
              <w:t>↓##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B62F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2A10C965" w14:textId="42903DF1" w:rsidR="007A7784" w:rsidRPr="007C3410" w:rsidRDefault="007A7784" w:rsidP="006615C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610AE07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952E91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5BEDF" w14:textId="568B0904" w:rsidR="007A7784" w:rsidRPr="007C3410" w:rsidRDefault="003942E2" w:rsidP="007A7784">
            <w:pPr>
              <w:rPr>
                <w:rFonts w:ascii="Calibri" w:hAnsi="Calibri" w:cs="Calibri"/>
              </w:rPr>
            </w:pPr>
            <w:r w:rsidRPr="007C2D0B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859D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1DB451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3F5DE0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54144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DA01AF" w:rsidRPr="007C3410" w14:paraId="527B99EC" w14:textId="77777777" w:rsidTr="00FD7690">
        <w:trPr>
          <w:trHeight w:val="26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66712" w14:textId="77777777" w:rsidR="007A7784" w:rsidRDefault="007A7784" w:rsidP="007A7784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A.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shahii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  <w:r>
              <w:rPr>
                <w:rFonts w:ascii="Calibri" w:hAnsi="Calibri" w:cs="Calibri"/>
                <w:lang w:eastAsia="en-GB"/>
              </w:rPr>
              <w:t xml:space="preserve">  </w:t>
            </w:r>
          </w:p>
          <w:p w14:paraId="4E22757B" w14:textId="26E2CA44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eastAsia="en-GB"/>
              </w:rPr>
            </w:pPr>
            <w:r w:rsidRPr="007C3410">
              <w:rPr>
                <w:rFonts w:ascii="Calibri" w:hAnsi="Calibri" w:cs="Calibri"/>
                <w:lang w:eastAsia="en-GB"/>
              </w:rPr>
              <w:t xml:space="preserve">vs 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B01D96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30FE4FF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274D65E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F4B463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right w:val="single" w:sz="12" w:space="0" w:color="auto"/>
            </w:tcBorders>
            <w:vAlign w:val="center"/>
          </w:tcPr>
          <w:p w14:paraId="65D1195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center"/>
          </w:tcPr>
          <w:p w14:paraId="21C5563A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89B71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80" w:type="dxa"/>
            <w:vAlign w:val="center"/>
          </w:tcPr>
          <w:p w14:paraId="0041431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62B7DED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14:paraId="42EC9FE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ABEE87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58E9C42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1B16BD4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266F2C0" w14:textId="1B7FF18E" w:rsidR="007A7784" w:rsidRPr="007C3410" w:rsidRDefault="00844D9E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</w:tr>
      <w:tr w:rsidR="00DA01AF" w:rsidRPr="007C3410" w14:paraId="1503D35C" w14:textId="77777777" w:rsidTr="00FD7690">
        <w:trPr>
          <w:trHeight w:val="26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012ED" w14:textId="77777777" w:rsidR="007A7784" w:rsidRDefault="007A7784" w:rsidP="007A7784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A.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shahii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>+</w:t>
            </w:r>
            <w:r w:rsidRPr="007C3410">
              <w:rPr>
                <w:rStyle w:val="Heading2Char"/>
                <w:rFonts w:ascii="Calibri" w:hAnsi="Calibri" w:cs="Calibri"/>
              </w:rPr>
              <w:t xml:space="preserve"> 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6ACCDB55" w14:textId="385E8423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eastAsia="en-GB"/>
              </w:rPr>
            </w:pPr>
            <w:r w:rsidRPr="007C3410">
              <w:rPr>
                <w:rFonts w:ascii="Calibri" w:hAnsi="Calibri" w:cs="Calibri"/>
                <w:lang w:eastAsia="en-GB"/>
              </w:rPr>
              <w:t xml:space="preserve">vs A. </w:t>
            </w:r>
            <w:proofErr w:type="spellStart"/>
            <w:r w:rsidRPr="007C3410">
              <w:rPr>
                <w:rFonts w:ascii="Calibri" w:hAnsi="Calibri" w:cs="Calibri"/>
                <w:lang w:eastAsia="en-GB"/>
              </w:rPr>
              <w:t>shahii</w:t>
            </w:r>
            <w:proofErr w:type="spellEnd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073B99" w14:textId="31F7F415" w:rsidR="007A7784" w:rsidRPr="00160D9B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0862FD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vAlign w:val="center"/>
          </w:tcPr>
          <w:p w14:paraId="76E5AA4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bottom w:val="single" w:sz="12" w:space="0" w:color="auto"/>
            </w:tcBorders>
            <w:vAlign w:val="center"/>
          </w:tcPr>
          <w:p w14:paraId="63C29D4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919F1" w14:textId="67581A8A" w:rsidR="007A7784" w:rsidRPr="009F4A07" w:rsidRDefault="00552EA4" w:rsidP="007A7784">
            <w:pPr>
              <w:rPr>
                <w:rFonts w:ascii="Calibri" w:hAnsi="Calibri" w:cs="Calibri"/>
                <w:b/>
                <w:bCs/>
              </w:rPr>
            </w:pPr>
            <w:r w:rsidRPr="00C024F1">
              <w:rPr>
                <w:rFonts w:ascii="Calibri" w:hAnsi="Calibri" w:cs="Calibri"/>
                <w:b/>
                <w:bCs/>
                <w:color w:val="00B050"/>
              </w:rPr>
              <w:t>↓#</w:t>
            </w:r>
          </w:p>
        </w:tc>
        <w:tc>
          <w:tcPr>
            <w:tcW w:w="8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050845" w14:textId="140452F4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1E1B111E" w14:textId="06F471FD" w:rsidR="007A7784" w:rsidRPr="006615CD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14:paraId="0F6C5B68" w14:textId="141209BD" w:rsidR="007A7784" w:rsidRPr="007C3410" w:rsidRDefault="00EC1F3F" w:rsidP="00EC1F3F">
            <w:pPr>
              <w:jc w:val="both"/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AFB5E67" w14:textId="3C5F08DD" w:rsidR="007A7784" w:rsidRPr="007C3410" w:rsidRDefault="006133D8" w:rsidP="007A7784">
            <w:pPr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61630C" w14:textId="2EE5D272" w:rsidR="007A7784" w:rsidRPr="003942E2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3942E2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17DBB" w14:textId="01B39861" w:rsidR="007A7784" w:rsidRPr="007C3410" w:rsidRDefault="00042041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EE1358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CEE6D6" w14:textId="33CC57FD" w:rsidR="007A7784" w:rsidRPr="007C3410" w:rsidRDefault="003942E2" w:rsidP="007A7784">
            <w:pPr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A906F" w14:textId="6D0125C3" w:rsidR="007A7784" w:rsidRPr="007C3410" w:rsidRDefault="00844D9E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</w:tr>
      <w:tr w:rsidR="00DA01AF" w:rsidRPr="007C3410" w14:paraId="1E392F4C" w14:textId="77777777" w:rsidTr="00FD7690">
        <w:trPr>
          <w:trHeight w:val="17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D02C84" w14:textId="4EFE5140" w:rsidR="00C50D97" w:rsidRPr="007C3410" w:rsidRDefault="007A7784" w:rsidP="00294095">
            <w:pPr>
              <w:rPr>
                <w:rFonts w:ascii="Calibri" w:hAnsi="Calibri" w:cs="Calibri"/>
              </w:rPr>
            </w:pPr>
            <w:r w:rsidRPr="007C3410">
              <w:rPr>
                <w:rFonts w:ascii="Calibri" w:hAnsi="Calibri" w:cs="Calibri"/>
                <w:i/>
                <w:iCs/>
                <w:lang w:eastAsia="en-GB"/>
              </w:rPr>
              <w:t>B. subtilis</w:t>
            </w:r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48915B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1FD1BE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vAlign w:val="center"/>
          </w:tcPr>
          <w:p w14:paraId="5623A66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</w:tcBorders>
            <w:vAlign w:val="center"/>
          </w:tcPr>
          <w:p w14:paraId="30B3E6E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AE272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21BB78" w14:textId="32B1ACD5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331DA6">
              <w:rPr>
                <w:rFonts w:ascii="Calibri" w:hAnsi="Calibri" w:cs="Calibri"/>
                <w:b/>
                <w:bCs/>
                <w:color w:val="00B050"/>
              </w:rPr>
              <w:t>↑*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0D21C76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63ECAE5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9E882C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ED02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B3842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4E1201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B99B38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833D4" w14:textId="2DCCC3CA" w:rsidR="007A7784" w:rsidRPr="007C3410" w:rsidRDefault="00F61831" w:rsidP="00F61831">
            <w:pPr>
              <w:jc w:val="both"/>
              <w:rPr>
                <w:rFonts w:ascii="Calibri" w:hAnsi="Calibri" w:cs="Calibri"/>
              </w:rPr>
            </w:pPr>
            <w:r w:rsidRPr="00C024F1">
              <w:rPr>
                <w:rFonts w:ascii="Calibri" w:hAnsi="Calibri" w:cs="Calibri"/>
                <w:b/>
                <w:bCs/>
                <w:color w:val="00B050"/>
              </w:rPr>
              <w:t>↓#</w:t>
            </w:r>
          </w:p>
        </w:tc>
      </w:tr>
      <w:tr w:rsidR="00DA01AF" w:rsidRPr="007C3410" w14:paraId="4A6395C8" w14:textId="77777777" w:rsidTr="00FD7690">
        <w:trPr>
          <w:trHeight w:val="176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F8DD7" w14:textId="77777777" w:rsidR="007A7784" w:rsidRDefault="007A7784" w:rsidP="007A7784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Pr="007C3410">
              <w:rPr>
                <w:rFonts w:ascii="Calibri" w:hAnsi="Calibri" w:cs="Calibri"/>
                <w:i/>
                <w:iCs/>
                <w:lang w:eastAsia="en-GB"/>
              </w:rPr>
              <w:t>B. subtilis</w:t>
            </w:r>
            <w:r w:rsidRPr="007C3410">
              <w:rPr>
                <w:rFonts w:ascii="Calibri" w:hAnsi="Calibri" w:cs="Calibri"/>
                <w:lang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12D843F0" w14:textId="47EFC89A" w:rsidR="007A7784" w:rsidRPr="007C3410" w:rsidRDefault="007A7784" w:rsidP="007A7784">
            <w:pPr>
              <w:rPr>
                <w:rFonts w:ascii="Calibri" w:hAnsi="Calibri" w:cs="Calibri"/>
                <w:lang w:eastAsia="en-GB"/>
              </w:rPr>
            </w:pPr>
            <w:r w:rsidRPr="007C3410">
              <w:rPr>
                <w:rFonts w:ascii="Calibri" w:hAnsi="Calibri" w:cs="Calibri"/>
                <w:lang w:eastAsia="en-GB"/>
              </w:rPr>
              <w:t xml:space="preserve">vs 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DB3130D" w14:textId="142B77C4" w:rsidR="007A7784" w:rsidRPr="00331DA6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331DA6">
              <w:rPr>
                <w:rFonts w:ascii="Calibri" w:hAnsi="Calibri" w:cs="Calibri"/>
                <w:b/>
                <w:bCs/>
                <w:color w:val="00B050"/>
              </w:rPr>
              <w:t>↑*</w:t>
            </w:r>
          </w:p>
        </w:tc>
        <w:tc>
          <w:tcPr>
            <w:tcW w:w="708" w:type="dxa"/>
          </w:tcPr>
          <w:p w14:paraId="29EE8A6D" w14:textId="77777777" w:rsidR="007A7784" w:rsidRPr="007C3410" w:rsidRDefault="007A7784" w:rsidP="007A7784">
            <w:pPr>
              <w:ind w:firstLineChars="100" w:firstLine="21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3F4153FC" w14:textId="77777777" w:rsidR="007A7784" w:rsidRPr="00A80286" w:rsidRDefault="007A7784" w:rsidP="00A80286">
            <w:pPr>
              <w:ind w:firstLineChars="100" w:firstLine="211"/>
              <w:jc w:val="both"/>
              <w:rPr>
                <w:rFonts w:ascii="Calibri" w:hAnsi="Calibri" w:cs="Calibri"/>
                <w:b/>
                <w:bCs/>
                <w:color w:val="00B050"/>
              </w:rPr>
            </w:pPr>
            <w:r w:rsidRPr="00345269">
              <w:rPr>
                <w:rFonts w:ascii="Calibri" w:hAnsi="Calibri" w:cs="Calibri"/>
                <w:b/>
                <w:bCs/>
                <w:color w:val="00B0F0"/>
              </w:rPr>
              <w:t>↓*</w:t>
            </w:r>
          </w:p>
        </w:tc>
        <w:tc>
          <w:tcPr>
            <w:tcW w:w="686" w:type="dxa"/>
            <w:gridSpan w:val="2"/>
            <w:vAlign w:val="center"/>
          </w:tcPr>
          <w:p w14:paraId="483FC2F6" w14:textId="77777777" w:rsidR="007A7784" w:rsidRPr="00A80286" w:rsidRDefault="007A7784" w:rsidP="007A7784">
            <w:pPr>
              <w:rPr>
                <w:rFonts w:ascii="Calibri" w:hAnsi="Calibri" w:cs="Calibri"/>
                <w:color w:val="00B050"/>
              </w:rPr>
            </w:pPr>
          </w:p>
        </w:tc>
        <w:tc>
          <w:tcPr>
            <w:tcW w:w="860" w:type="dxa"/>
            <w:tcBorders>
              <w:right w:val="single" w:sz="12" w:space="0" w:color="auto"/>
            </w:tcBorders>
            <w:vAlign w:val="center"/>
          </w:tcPr>
          <w:p w14:paraId="51273E18" w14:textId="5ABBFAEB" w:rsidR="007A7784" w:rsidRPr="00A80286" w:rsidRDefault="007A7784" w:rsidP="007A7784">
            <w:pPr>
              <w:rPr>
                <w:rFonts w:ascii="Calibri" w:hAnsi="Calibri" w:cs="Calibri"/>
                <w:b/>
                <w:bCs/>
                <w:color w:val="00B050"/>
              </w:rPr>
            </w:pPr>
            <w:r w:rsidRPr="00D625B6">
              <w:rPr>
                <w:rFonts w:ascii="Calibri" w:hAnsi="Calibri" w:cs="Calibri"/>
                <w:b/>
                <w:bCs/>
                <w:color w:val="00B050"/>
              </w:rPr>
              <w:t>↓*</w:t>
            </w:r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center"/>
          </w:tcPr>
          <w:p w14:paraId="6985F9A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C875A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80" w:type="dxa"/>
            <w:vAlign w:val="center"/>
          </w:tcPr>
          <w:p w14:paraId="4C577C8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350816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14:paraId="528262F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F1C00FC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205EC08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6E0CD3F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D2D355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DA01AF" w:rsidRPr="007C3410" w14:paraId="74825E21" w14:textId="77777777" w:rsidTr="00FD7690">
        <w:trPr>
          <w:trHeight w:val="176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5B447" w14:textId="6FC9886D" w:rsidR="007A7784" w:rsidRDefault="007A7784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val="fr-BE" w:eastAsia="en-GB"/>
              </w:rPr>
              <w:t>[</w:t>
            </w:r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>B. subtilis</w:t>
            </w:r>
            <w:r w:rsidRPr="007C3410">
              <w:rPr>
                <w:rFonts w:ascii="Calibri" w:hAnsi="Calibri" w:cs="Calibri"/>
                <w:lang w:val="fr-BE"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</w:p>
          <w:p w14:paraId="6975F165" w14:textId="05215F67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val="fr-BE" w:eastAsia="en-GB"/>
              </w:rPr>
            </w:pPr>
            <w:proofErr w:type="gramStart"/>
            <w:r w:rsidRPr="007C3410">
              <w:rPr>
                <w:rFonts w:ascii="Calibri" w:hAnsi="Calibri" w:cs="Calibri"/>
                <w:lang w:val="fr-BE" w:eastAsia="en-GB"/>
              </w:rPr>
              <w:t>vs</w:t>
            </w:r>
            <w:proofErr w:type="gramEnd"/>
            <w:r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>B. subtilis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BAA46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F42E9A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vAlign w:val="center"/>
          </w:tcPr>
          <w:p w14:paraId="550A6F7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686" w:type="dxa"/>
            <w:gridSpan w:val="2"/>
            <w:tcBorders>
              <w:bottom w:val="single" w:sz="12" w:space="0" w:color="auto"/>
            </w:tcBorders>
            <w:vAlign w:val="center"/>
          </w:tcPr>
          <w:p w14:paraId="0C6383E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8BE1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8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314B87" w14:textId="52C25980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**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4E2B4558" w14:textId="2B18535A" w:rsidR="007A7784" w:rsidRPr="007C3410" w:rsidRDefault="004C424F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14:paraId="6D102FDC" w14:textId="130C45AB" w:rsidR="007A7784" w:rsidRPr="00EC1F3F" w:rsidRDefault="007A7784" w:rsidP="00EC1F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1F3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↑***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1090488" w14:textId="2B20D8C4" w:rsidR="007A7784" w:rsidRPr="007C3410" w:rsidRDefault="006133D8" w:rsidP="007A7784">
            <w:pPr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↑***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FA7C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D3627D" w14:textId="39C380A9" w:rsidR="007A7784" w:rsidRPr="007C3410" w:rsidRDefault="004F7742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3764B6D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C384B5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B04CE2" w14:textId="237FF27A" w:rsidR="007A7784" w:rsidRPr="00F61831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F61831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</w:tr>
      <w:tr w:rsidR="00DA01AF" w:rsidRPr="007C3410" w14:paraId="7891CFA0" w14:textId="77777777" w:rsidTr="00FD7690">
        <w:trPr>
          <w:trHeight w:val="17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6204A2" w14:textId="788C1FCD" w:rsidR="00C50D97" w:rsidRPr="007C3410" w:rsidRDefault="007A7784" w:rsidP="00294095">
            <w:pPr>
              <w:rPr>
                <w:rFonts w:ascii="Calibri" w:hAnsi="Calibri" w:cs="Calibri"/>
              </w:rPr>
            </w:pPr>
            <w:bookmarkStart w:id="4" w:name="_Hlk221628787"/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B.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coprocola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  <w:bookmarkEnd w:id="4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58A360" w14:textId="0D38860A" w:rsidR="007A7784" w:rsidRPr="000D4778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0D4778">
              <w:rPr>
                <w:rFonts w:ascii="Calibri" w:hAnsi="Calibri" w:cs="Calibri"/>
                <w:b/>
                <w:bCs/>
                <w:color w:val="00B050"/>
              </w:rPr>
              <w:t>↑**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A8082A0" w14:textId="17FA85D4" w:rsidR="007A7784" w:rsidRPr="00C97E82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C97E82">
              <w:rPr>
                <w:rFonts w:ascii="Calibri" w:hAnsi="Calibri" w:cs="Calibri"/>
                <w:b/>
                <w:bCs/>
                <w:color w:val="FF0000"/>
              </w:rPr>
              <w:t>↓##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vAlign w:val="center"/>
          </w:tcPr>
          <w:p w14:paraId="1F200B9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</w:tcBorders>
            <w:vAlign w:val="center"/>
          </w:tcPr>
          <w:p w14:paraId="2B68928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CAA24E" w14:textId="039B3FEE" w:rsidR="007A7784" w:rsidRPr="007C3410" w:rsidRDefault="00446DB7" w:rsidP="00446DB7">
            <w:pPr>
              <w:rPr>
                <w:rFonts w:ascii="Calibri" w:hAnsi="Calibri" w:cs="Calibri"/>
              </w:rPr>
            </w:pPr>
            <w:r w:rsidRPr="00332B80">
              <w:rPr>
                <w:rFonts w:ascii="Calibri" w:hAnsi="Calibri" w:cs="Calibri"/>
                <w:b/>
                <w:bCs/>
                <w:color w:val="00B0F0"/>
              </w:rPr>
              <w:t>↓#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172F0" w14:textId="4A30B38A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331DA6">
              <w:rPr>
                <w:rFonts w:ascii="Calibri" w:hAnsi="Calibri" w:cs="Calibri"/>
                <w:b/>
                <w:bCs/>
                <w:color w:val="00B050"/>
              </w:rPr>
              <w:t>↑*</w:t>
            </w:r>
            <w:r>
              <w:rPr>
                <w:rFonts w:ascii="Calibri" w:hAnsi="Calibri" w:cs="Calibri"/>
                <w:b/>
                <w:bCs/>
                <w:color w:val="00B050"/>
              </w:rPr>
              <w:t>**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7D632A8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6063E9A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408109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0ADDE" w14:textId="4D6A2D49" w:rsidR="007A7784" w:rsidRPr="007C3410" w:rsidRDefault="00016FA9" w:rsidP="007A7784">
            <w:pPr>
              <w:rPr>
                <w:rFonts w:ascii="Calibri" w:hAnsi="Calibri" w:cs="Calibri"/>
              </w:rPr>
            </w:pPr>
            <w:r w:rsidRPr="003942E2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CB0F2B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6119F4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D18BC5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FE230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DA01AF" w:rsidRPr="007C3410" w14:paraId="2D7FB98A" w14:textId="77777777" w:rsidTr="00FD7690">
        <w:trPr>
          <w:trHeight w:val="17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14189" w14:textId="77777777" w:rsidR="007A7784" w:rsidRDefault="007A7784" w:rsidP="007A7784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B.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coprocola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0CD72D68" w14:textId="7300029D" w:rsidR="007A7784" w:rsidRPr="007C3410" w:rsidRDefault="007A7784" w:rsidP="007A7784">
            <w:pPr>
              <w:rPr>
                <w:rFonts w:ascii="Calibri" w:hAnsi="Calibri" w:cs="Calibri"/>
                <w:lang w:eastAsia="en-GB"/>
              </w:rPr>
            </w:pPr>
            <w:r w:rsidRPr="007C3410">
              <w:rPr>
                <w:rFonts w:ascii="Calibri" w:hAnsi="Calibri" w:cs="Calibri"/>
                <w:lang w:eastAsia="en-GB"/>
              </w:rPr>
              <w:t xml:space="preserve">vs 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5F5A10F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2B3091B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01530E7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A5DF3A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right w:val="single" w:sz="12" w:space="0" w:color="auto"/>
            </w:tcBorders>
            <w:vAlign w:val="center"/>
          </w:tcPr>
          <w:p w14:paraId="3158DEA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center"/>
          </w:tcPr>
          <w:p w14:paraId="3963811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5B4A6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80" w:type="dxa"/>
            <w:vAlign w:val="center"/>
          </w:tcPr>
          <w:p w14:paraId="7E43555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82D123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14:paraId="741FAEC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E7FEA9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0C56AF6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74936CC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6C0621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4D58CC" w:rsidRPr="007C3410" w14:paraId="6B4D384D" w14:textId="77777777" w:rsidTr="00FD7690">
        <w:trPr>
          <w:trHeight w:val="17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A5633" w14:textId="761064BE" w:rsidR="007A7784" w:rsidRDefault="007A7784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val="fr-BE" w:eastAsia="en-GB"/>
              </w:rPr>
              <w:t>[</w:t>
            </w:r>
            <w:bookmarkStart w:id="5" w:name="_Hlk221459576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B.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>coprocola</w:t>
            </w:r>
            <w:bookmarkEnd w:id="5"/>
            <w:proofErr w:type="spellEnd"/>
            <w:r w:rsidRPr="007C3410">
              <w:rPr>
                <w:rFonts w:ascii="Calibri" w:hAnsi="Calibri" w:cs="Calibri"/>
                <w:lang w:val="fr-BE"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>
              <w:rPr>
                <w:rStyle w:val="BodyTextChar"/>
                <w:rFonts w:ascii="Calibri" w:eastAsiaTheme="majorEastAsia" w:hAnsi="Calibri" w:cs="Calibri"/>
                <w:lang w:val="fr-BE"/>
              </w:rPr>
              <w:t>]</w:t>
            </w:r>
            <w:r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</w:p>
          <w:p w14:paraId="17FDAAEB" w14:textId="2DEC1264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val="fr-BE" w:eastAsia="en-GB"/>
              </w:rPr>
            </w:pPr>
            <w:proofErr w:type="gramStart"/>
            <w:r w:rsidRPr="007C3410">
              <w:rPr>
                <w:rFonts w:ascii="Calibri" w:hAnsi="Calibri" w:cs="Calibri"/>
                <w:lang w:val="fr-BE" w:eastAsia="en-GB"/>
              </w:rPr>
              <w:t>vs</w:t>
            </w:r>
            <w:proofErr w:type="gramEnd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 B.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>coprocola</w:t>
            </w:r>
            <w:proofErr w:type="spellEnd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92AD4B" w14:textId="4C7ADB44" w:rsidR="007A7784" w:rsidRPr="000D4778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0D4778">
              <w:rPr>
                <w:rFonts w:ascii="Calibri" w:hAnsi="Calibri" w:cs="Calibri"/>
                <w:b/>
                <w:bCs/>
                <w:color w:val="FF0000"/>
              </w:rPr>
              <w:t>↓**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B0F11B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vAlign w:val="center"/>
          </w:tcPr>
          <w:p w14:paraId="5C27F39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14:paraId="03B9050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03C712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F8E756" w14:textId="026EB2DB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**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2CFBA5D" w14:textId="15035071" w:rsidR="007A7784" w:rsidRPr="007C3410" w:rsidRDefault="004C424F" w:rsidP="007A7784">
            <w:pPr>
              <w:rPr>
                <w:rFonts w:ascii="Calibri" w:hAnsi="Calibri" w:cs="Calibri"/>
                <w:b/>
                <w:bCs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14:paraId="062D5FC0" w14:textId="4E5C65FF" w:rsidR="007A7784" w:rsidRPr="007C3410" w:rsidRDefault="00EC1F3F" w:rsidP="00EC1F3F">
            <w:pPr>
              <w:jc w:val="both"/>
              <w:rPr>
                <w:rFonts w:ascii="Calibri" w:hAnsi="Calibri" w:cs="Calibri"/>
              </w:rPr>
            </w:pPr>
            <w:r w:rsidRPr="00EC1F3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↑***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5BEF3B0" w14:textId="61FFDDAE" w:rsidR="007A7784" w:rsidRPr="007C3410" w:rsidRDefault="00844D9E" w:rsidP="007A7784">
            <w:pPr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↑***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975D7C" w14:textId="39097554" w:rsidR="007A7784" w:rsidRPr="007C3410" w:rsidRDefault="00016FA9" w:rsidP="007A7784">
            <w:pPr>
              <w:rPr>
                <w:rFonts w:ascii="Calibri" w:hAnsi="Calibri" w:cs="Calibri"/>
              </w:rPr>
            </w:pPr>
            <w:r w:rsidRPr="003942E2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EA40E1" w14:textId="7D1D77B8" w:rsidR="007A7784" w:rsidRPr="007C3410" w:rsidRDefault="004F7742" w:rsidP="007A7784">
            <w:pPr>
              <w:rPr>
                <w:rFonts w:ascii="Calibri" w:hAnsi="Calibri" w:cs="Calibri"/>
                <w:b/>
                <w:bCs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C7C19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5BA7FC" w14:textId="71E7EF15" w:rsidR="007A7784" w:rsidRPr="007C3410" w:rsidRDefault="003942E2" w:rsidP="007A7784">
            <w:pPr>
              <w:rPr>
                <w:rFonts w:ascii="Calibri" w:hAnsi="Calibri" w:cs="Calibri"/>
              </w:rPr>
            </w:pPr>
            <w:r w:rsidRPr="00576C3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↑*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48435E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</w:tr>
      <w:tr w:rsidR="00C741B8" w:rsidRPr="007C3410" w14:paraId="267F7D38" w14:textId="77777777" w:rsidTr="00FD7690">
        <w:trPr>
          <w:trHeight w:val="19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5C2EF" w14:textId="141A5DBE" w:rsidR="00C50D97" w:rsidRPr="007C3410" w:rsidRDefault="007A7784" w:rsidP="0017479C">
            <w:pPr>
              <w:rPr>
                <w:rFonts w:ascii="Calibri" w:hAnsi="Calibri" w:cs="Calibri"/>
              </w:rPr>
            </w:pPr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B.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hansenii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C4001A" w14:textId="5A19D47E" w:rsidR="007A7784" w:rsidRPr="00367753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367753">
              <w:rPr>
                <w:rFonts w:ascii="Calibri" w:hAnsi="Calibri" w:cs="Calibri"/>
                <w:b/>
                <w:bCs/>
                <w:color w:val="00B050"/>
              </w:rPr>
              <w:t>↑***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26449E8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82FDB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9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4BDFF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C176B" w14:textId="34EB233A" w:rsidR="007A7784" w:rsidRPr="003E3244" w:rsidRDefault="00141420" w:rsidP="00705F8D">
            <w:pPr>
              <w:rPr>
                <w:rFonts w:ascii="Calibri" w:hAnsi="Calibri" w:cs="Calibri"/>
                <w:color w:val="FF0000"/>
              </w:rPr>
            </w:pPr>
            <w:r w:rsidRPr="00332B80">
              <w:rPr>
                <w:rFonts w:ascii="Calibri" w:hAnsi="Calibri" w:cs="Calibri"/>
                <w:b/>
                <w:bCs/>
                <w:color w:val="00B0F0"/>
              </w:rPr>
              <w:t>↓*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7B340C" w14:textId="105DAB26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331DA6">
              <w:rPr>
                <w:rFonts w:ascii="Calibri" w:hAnsi="Calibri" w:cs="Calibri"/>
                <w:b/>
                <w:bCs/>
                <w:color w:val="00B050"/>
              </w:rPr>
              <w:t>↑*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88717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602E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935F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963A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F20790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191B1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31444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457F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DA01AF" w:rsidRPr="007C3410" w14:paraId="4E96B040" w14:textId="77777777" w:rsidTr="00FD7690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F382B2" w14:textId="2456691B" w:rsidR="007A7784" w:rsidRPr="007C3410" w:rsidRDefault="007A7784" w:rsidP="007A7784">
            <w:pPr>
              <w:rPr>
                <w:rFonts w:ascii="Calibri" w:hAnsi="Calibri" w:cs="Calibri"/>
                <w:lang w:eastAsia="en-GB"/>
              </w:rPr>
            </w:pPr>
            <w:r w:rsidRPr="00453AC4">
              <w:rPr>
                <w:rFonts w:ascii="Calibri" w:hAnsi="Calibri" w:cs="Calibri"/>
                <w:lang w:eastAsia="en-GB"/>
              </w:rPr>
              <w:t>[</w:t>
            </w:r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B.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hansenii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>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</w:t>
            </w:r>
            <w:proofErr w:type="gramStart"/>
            <w:r w:rsidRPr="007C3410">
              <w:rPr>
                <w:rStyle w:val="BodyTextChar"/>
                <w:rFonts w:ascii="Calibri" w:eastAsiaTheme="majorEastAsia" w:hAnsi="Calibri" w:cs="Calibri"/>
              </w:rPr>
              <w:t>syn</w:t>
            </w:r>
            <w:r w:rsidR="00453AC4">
              <w:rPr>
                <w:rStyle w:val="BodyTextChar"/>
                <w:rFonts w:ascii="Calibri" w:eastAsiaTheme="majorEastAsia" w:hAnsi="Calibri" w:cs="Calibri"/>
              </w:rPr>
              <w:t>]</w:t>
            </w:r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  <w:r w:rsidR="00637B40">
              <w:rPr>
                <w:rFonts w:ascii="Calibri" w:hAnsi="Calibri" w:cs="Calibri"/>
                <w:lang w:eastAsia="en-GB"/>
              </w:rPr>
              <w:t xml:space="preserve">  </w:t>
            </w:r>
            <w:proofErr w:type="gramEnd"/>
            <w:r w:rsidR="00637B40">
              <w:rPr>
                <w:rFonts w:ascii="Calibri" w:hAnsi="Calibri" w:cs="Calibri"/>
                <w:lang w:eastAsia="en-GB"/>
              </w:rPr>
              <w:t xml:space="preserve">   </w:t>
            </w:r>
            <w:r w:rsidRPr="007C3410">
              <w:rPr>
                <w:rFonts w:ascii="Calibri" w:hAnsi="Calibri" w:cs="Calibri"/>
                <w:lang w:eastAsia="en-GB"/>
              </w:rPr>
              <w:t xml:space="preserve">vs 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E9A6B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1AE1306" w14:textId="77777777" w:rsidR="007A7784" w:rsidRPr="007C3410" w:rsidRDefault="007A7784" w:rsidP="007A7784">
            <w:pPr>
              <w:ind w:firstLineChars="100" w:firstLine="21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1CA4C4" w14:textId="77777777" w:rsidR="007A7784" w:rsidRPr="005B4B1D" w:rsidRDefault="007A7784" w:rsidP="0038110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45269">
              <w:rPr>
                <w:rFonts w:ascii="Calibri" w:hAnsi="Calibri" w:cs="Calibri"/>
                <w:b/>
                <w:bCs/>
                <w:color w:val="00B0F0"/>
              </w:rPr>
              <w:t>↓**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</w:tcBorders>
            <w:vAlign w:val="center"/>
          </w:tcPr>
          <w:p w14:paraId="2BEA005F" w14:textId="1B00EA97" w:rsidR="007A7784" w:rsidRPr="006306CE" w:rsidRDefault="00453AC4" w:rsidP="007A7784">
            <w:pPr>
              <w:rPr>
                <w:rFonts w:ascii="Calibri" w:hAnsi="Calibri" w:cs="Calibri"/>
                <w:color w:val="00B050"/>
              </w:rPr>
            </w:pPr>
            <w:r w:rsidRPr="006306CE">
              <w:rPr>
                <w:rFonts w:ascii="Calibri" w:hAnsi="Calibri" w:cs="Calibri"/>
                <w:b/>
                <w:bCs/>
                <w:color w:val="00B050"/>
              </w:rPr>
              <w:t>↓</w:t>
            </w:r>
            <w:r w:rsidR="00C735AA" w:rsidRPr="006306CE">
              <w:rPr>
                <w:rFonts w:ascii="Calibri" w:hAnsi="Calibri" w:cs="Calibri"/>
                <w:b/>
                <w:bCs/>
                <w:color w:val="00B050"/>
              </w:rPr>
              <w:t>##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1CF814" w14:textId="7E26F834" w:rsidR="007A7784" w:rsidRPr="006306CE" w:rsidRDefault="00141420" w:rsidP="00705F8D">
            <w:pPr>
              <w:rPr>
                <w:rFonts w:ascii="Calibri" w:hAnsi="Calibri" w:cs="Calibri"/>
                <w:color w:val="00B050"/>
              </w:rPr>
            </w:pPr>
            <w:r w:rsidRPr="006306CE">
              <w:rPr>
                <w:rFonts w:ascii="Calibri" w:hAnsi="Calibri" w:cs="Calibri"/>
                <w:b/>
                <w:bCs/>
                <w:color w:val="00B050"/>
              </w:rPr>
              <w:t>↓*</w:t>
            </w:r>
            <w:r w:rsidRPr="006306CE">
              <w:rPr>
                <w:rFonts w:ascii="Calibri" w:hAnsi="Calibri" w:cs="Calibri"/>
                <w:b/>
                <w:bCs/>
                <w:color w:val="00B050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66009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31326FB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14:paraId="76F4697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  <w:vAlign w:val="center"/>
          </w:tcPr>
          <w:p w14:paraId="197DE31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7E283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D8F88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DC24DC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22D6CE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B7D5E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75AA2B1B" w14:textId="77777777" w:rsidTr="00FD7690">
        <w:trPr>
          <w:trHeight w:val="69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85BF5" w14:textId="1E37438C" w:rsidR="007A7784" w:rsidRDefault="002C07B9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val="fr-BE" w:eastAsia="en-GB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B. </w:t>
            </w:r>
            <w:proofErr w:type="spellStart"/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hansenii</w:t>
            </w:r>
            <w:proofErr w:type="spellEnd"/>
            <w:r w:rsidR="007A7784" w:rsidRPr="007C3410">
              <w:rPr>
                <w:rFonts w:ascii="Calibri" w:hAnsi="Calibri" w:cs="Calibri"/>
                <w:lang w:val="fr-BE"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>
              <w:rPr>
                <w:rStyle w:val="BodyTextChar"/>
                <w:rFonts w:ascii="Calibri" w:eastAsiaTheme="majorEastAsia" w:hAnsi="Calibri" w:cs="Calibri"/>
                <w:lang w:val="fr-BE"/>
              </w:rPr>
              <w:t>]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</w:p>
          <w:p w14:paraId="05F46836" w14:textId="0E4BD8C9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val="fr-BE" w:eastAsia="en-GB"/>
              </w:rPr>
            </w:pPr>
            <w:proofErr w:type="gramStart"/>
            <w:r w:rsidRPr="007C3410">
              <w:rPr>
                <w:rFonts w:ascii="Calibri" w:hAnsi="Calibri" w:cs="Calibri"/>
                <w:lang w:val="fr-BE" w:eastAsia="en-GB"/>
              </w:rPr>
              <w:t>vs</w:t>
            </w:r>
            <w:proofErr w:type="gramEnd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 B.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>hansenii</w:t>
            </w:r>
            <w:proofErr w:type="spellEnd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E94BF" w14:textId="17E6C4B9" w:rsidR="007A7784" w:rsidRPr="00695FE1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695FE1">
              <w:rPr>
                <w:rFonts w:ascii="Calibri" w:hAnsi="Calibri" w:cs="Calibri"/>
                <w:b/>
                <w:bCs/>
                <w:color w:val="FF0000"/>
              </w:rPr>
              <w:t>↓***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DAD0E8C" w14:textId="77777777" w:rsidR="007A7784" w:rsidRPr="007C3410" w:rsidRDefault="007A7784" w:rsidP="007A7784">
            <w:pPr>
              <w:ind w:firstLineChars="100" w:firstLine="21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313DC50" w14:textId="77777777" w:rsidR="007A7784" w:rsidRPr="007C3410" w:rsidRDefault="007A7784" w:rsidP="007A7784">
            <w:pPr>
              <w:ind w:firstLineChars="100" w:firstLine="21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  <w:vAlign w:val="center"/>
          </w:tcPr>
          <w:p w14:paraId="1BF7BF88" w14:textId="0F82308C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7B8F6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39822A" w14:textId="3FB9EBCF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**</w:t>
            </w:r>
          </w:p>
        </w:tc>
        <w:tc>
          <w:tcPr>
            <w:tcW w:w="860" w:type="dxa"/>
            <w:gridSpan w:val="3"/>
            <w:tcBorders>
              <w:bottom w:val="single" w:sz="12" w:space="0" w:color="auto"/>
            </w:tcBorders>
            <w:vAlign w:val="center"/>
          </w:tcPr>
          <w:p w14:paraId="564368FD" w14:textId="77777777" w:rsidR="007A7784" w:rsidRPr="007C3410" w:rsidRDefault="007A7784" w:rsidP="007A778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vAlign w:val="center"/>
          </w:tcPr>
          <w:p w14:paraId="731F82AE" w14:textId="0CECD9F5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1002" w:type="dxa"/>
            <w:gridSpan w:val="2"/>
            <w:tcBorders>
              <w:bottom w:val="single" w:sz="12" w:space="0" w:color="auto"/>
            </w:tcBorders>
            <w:vAlign w:val="center"/>
          </w:tcPr>
          <w:p w14:paraId="1AE54613" w14:textId="3AC0A5F1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BDF9ED" w14:textId="77C408B7" w:rsidR="007A7784" w:rsidRPr="007C3410" w:rsidRDefault="00016FA9" w:rsidP="007A7784">
            <w:pPr>
              <w:rPr>
                <w:rFonts w:ascii="Calibri" w:hAnsi="Calibri" w:cs="Calibri"/>
              </w:rPr>
            </w:pPr>
            <w:r w:rsidRPr="003942E2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29EDAF" w14:textId="20F330DD" w:rsidR="007A7784" w:rsidRPr="007C3410" w:rsidRDefault="004F7742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29044B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3A80648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05B2D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48570979" w14:textId="77777777" w:rsidTr="00FD7690">
        <w:trPr>
          <w:trHeight w:val="18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49E94" w14:textId="11089B6C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C.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aerofaciens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84471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0A8277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DFE6EC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  <w:vAlign w:val="center"/>
          </w:tcPr>
          <w:p w14:paraId="14EC6F6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7ABB9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AEB9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gridSpan w:val="3"/>
            <w:tcBorders>
              <w:top w:val="single" w:sz="12" w:space="0" w:color="auto"/>
            </w:tcBorders>
            <w:vAlign w:val="center"/>
          </w:tcPr>
          <w:p w14:paraId="1EACDCF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68A6CDB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</w:tcBorders>
            <w:vAlign w:val="center"/>
          </w:tcPr>
          <w:p w14:paraId="622EF6B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BABEE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9FB7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4708E0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D06345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26FC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690660C1" w14:textId="77777777" w:rsidTr="00FD7690">
        <w:trPr>
          <w:trHeight w:val="5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33B40" w14:textId="3E6F2D5F" w:rsidR="007A7784" w:rsidRPr="007C3410" w:rsidRDefault="00A96725" w:rsidP="007A7784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eastAsia="en-GB"/>
              </w:rPr>
              <w:t xml:space="preserve">C. </w:t>
            </w:r>
            <w:proofErr w:type="spellStart"/>
            <w:r w:rsidR="007A7784" w:rsidRPr="007C3410">
              <w:rPr>
                <w:rFonts w:ascii="Calibri" w:hAnsi="Calibri" w:cs="Calibri"/>
                <w:i/>
                <w:iCs/>
                <w:lang w:eastAsia="en-GB"/>
              </w:rPr>
              <w:t>aerofaciens</w:t>
            </w:r>
            <w:proofErr w:type="spellEnd"/>
            <w:r w:rsidR="007A7784" w:rsidRPr="007C3410">
              <w:rPr>
                <w:rFonts w:ascii="Calibri" w:hAnsi="Calibri" w:cs="Calibri"/>
                <w:lang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="007A7784" w:rsidRPr="007C3410">
              <w:rPr>
                <w:rFonts w:ascii="Calibri" w:hAnsi="Calibri" w:cs="Calibri"/>
                <w:lang w:eastAsia="en-GB"/>
              </w:rPr>
              <w:t xml:space="preserve"> vs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2D4ED5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4DA26D2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6B41B09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522007F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right w:val="single" w:sz="12" w:space="0" w:color="auto"/>
            </w:tcBorders>
            <w:vAlign w:val="center"/>
          </w:tcPr>
          <w:p w14:paraId="31DD6AD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1659709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041DFB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3087E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32D9D47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right w:val="single" w:sz="12" w:space="0" w:color="auto"/>
            </w:tcBorders>
            <w:vAlign w:val="center"/>
          </w:tcPr>
          <w:p w14:paraId="69B9196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D111A8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143476A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3BB8C00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AAD05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2A3F4196" w14:textId="77777777" w:rsidTr="00FD7690">
        <w:trPr>
          <w:trHeight w:val="1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AC832" w14:textId="636A4858" w:rsidR="007A7784" w:rsidRPr="007C3410" w:rsidRDefault="00A96725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Style w:val="BodyTextChar"/>
                <w:rFonts w:ascii="Calibri" w:eastAsiaTheme="majorEastAsia" w:hAnsi="Calibri" w:cs="Calibri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C. </w:t>
            </w:r>
            <w:proofErr w:type="spellStart"/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aerofaciens</w:t>
            </w:r>
            <w:proofErr w:type="spellEnd"/>
            <w:r w:rsidR="007A7784" w:rsidRPr="007C3410">
              <w:rPr>
                <w:rFonts w:ascii="Calibri" w:hAnsi="Calibri" w:cs="Calibri"/>
                <w:lang w:val="fr-BE"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>
              <w:rPr>
                <w:rStyle w:val="BodyTextChar"/>
                <w:rFonts w:ascii="Calibri" w:eastAsiaTheme="majorEastAsia" w:hAnsi="Calibri" w:cs="Calibri"/>
                <w:lang w:val="fr-BE"/>
              </w:rPr>
              <w:t>]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 xml:space="preserve"> vs </w:t>
            </w:r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C. </w:t>
            </w:r>
            <w:proofErr w:type="spellStart"/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aerofaciens</w:t>
            </w:r>
            <w:proofErr w:type="spellEnd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EF835" w14:textId="60AF5963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695FE1">
              <w:rPr>
                <w:rFonts w:ascii="Calibri" w:hAnsi="Calibri" w:cs="Calibri"/>
                <w:b/>
                <w:bCs/>
                <w:color w:val="FF0000"/>
              </w:rPr>
              <w:t>↓***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9A5057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AD0462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  <w:vAlign w:val="center"/>
          </w:tcPr>
          <w:p w14:paraId="33212E5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FBEBC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918DF5" w14:textId="19EA9A93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**</w:t>
            </w:r>
          </w:p>
        </w:tc>
        <w:tc>
          <w:tcPr>
            <w:tcW w:w="860" w:type="dxa"/>
            <w:gridSpan w:val="3"/>
            <w:tcBorders>
              <w:bottom w:val="single" w:sz="12" w:space="0" w:color="auto"/>
            </w:tcBorders>
            <w:vAlign w:val="center"/>
          </w:tcPr>
          <w:p w14:paraId="63FFC738" w14:textId="759B6763" w:rsidR="007A7784" w:rsidRPr="007C3410" w:rsidRDefault="00154C4A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vAlign w:val="center"/>
          </w:tcPr>
          <w:p w14:paraId="668A99AA" w14:textId="14FEF294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1002" w:type="dxa"/>
            <w:gridSpan w:val="2"/>
            <w:tcBorders>
              <w:bottom w:val="single" w:sz="12" w:space="0" w:color="auto"/>
            </w:tcBorders>
            <w:vAlign w:val="center"/>
          </w:tcPr>
          <w:p w14:paraId="6E36054B" w14:textId="693141D8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5F5B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608E34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C3C2C1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B7562D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D1018" w14:textId="7A6E3CB9" w:rsidR="007A7784" w:rsidRPr="007C3410" w:rsidRDefault="00010D4C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</w:tr>
      <w:tr w:rsidR="00C741B8" w:rsidRPr="007C3410" w14:paraId="00361F53" w14:textId="77777777" w:rsidTr="00FD7690">
        <w:trPr>
          <w:trHeight w:val="5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3DB4D" w14:textId="1190D547" w:rsidR="00C50D97" w:rsidRPr="007C3410" w:rsidRDefault="007A7784" w:rsidP="0017479C">
            <w:pPr>
              <w:rPr>
                <w:rFonts w:ascii="Calibri" w:hAnsi="Calibri" w:cs="Calibri"/>
              </w:rPr>
            </w:pPr>
            <w:r w:rsidRPr="007C3410">
              <w:rPr>
                <w:rFonts w:ascii="Calibri" w:hAnsi="Calibri" w:cs="Calibri"/>
                <w:i/>
                <w:iCs/>
                <w:lang w:eastAsia="en-GB"/>
              </w:rPr>
              <w:t>E. coli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C10193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A662DC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CF63EA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  <w:vAlign w:val="center"/>
          </w:tcPr>
          <w:p w14:paraId="4DCE31C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57B5F1" w14:textId="53842537" w:rsidR="007A7784" w:rsidRPr="007C2D0B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332B80">
              <w:rPr>
                <w:rFonts w:ascii="Calibri" w:hAnsi="Calibri" w:cs="Calibri"/>
                <w:b/>
                <w:bCs/>
                <w:color w:val="00B0F0"/>
              </w:rPr>
              <w:t>↓##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EBCFE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gridSpan w:val="3"/>
            <w:tcBorders>
              <w:top w:val="single" w:sz="12" w:space="0" w:color="auto"/>
            </w:tcBorders>
            <w:vAlign w:val="center"/>
          </w:tcPr>
          <w:p w14:paraId="1E943D7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3806E8E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</w:tcBorders>
            <w:vAlign w:val="center"/>
          </w:tcPr>
          <w:p w14:paraId="7C22BF1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0A8E6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601B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D7CFD2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F08D76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3C452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2EB5E698" w14:textId="77777777" w:rsidTr="00FD7690">
        <w:trPr>
          <w:trHeight w:val="5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C2C7F" w14:textId="77777777" w:rsidR="00637B40" w:rsidRDefault="00A96725" w:rsidP="007A7784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eastAsia="en-GB"/>
              </w:rPr>
              <w:t>E. coli</w:t>
            </w:r>
            <w:r w:rsidR="007A7784" w:rsidRPr="007C3410">
              <w:rPr>
                <w:rFonts w:ascii="Calibri" w:hAnsi="Calibri" w:cs="Calibri"/>
                <w:lang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="007A7784"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375C5612" w14:textId="220AE9E8" w:rsidR="007A7784" w:rsidRPr="007C3410" w:rsidRDefault="007A7784" w:rsidP="007A7784">
            <w:pPr>
              <w:rPr>
                <w:rFonts w:ascii="Calibri" w:hAnsi="Calibri" w:cs="Calibri"/>
                <w:lang w:eastAsia="en-GB"/>
              </w:rPr>
            </w:pPr>
            <w:r w:rsidRPr="007C3410">
              <w:rPr>
                <w:rFonts w:ascii="Calibri" w:hAnsi="Calibri" w:cs="Calibri"/>
                <w:lang w:eastAsia="en-GB"/>
              </w:rPr>
              <w:t>vs +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α-syn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C5EC83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0B34BC7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012F78F4" w14:textId="77777777" w:rsidR="007A7784" w:rsidRPr="005B4B1D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345269">
              <w:rPr>
                <w:rFonts w:ascii="Calibri" w:hAnsi="Calibri" w:cs="Calibri"/>
                <w:b/>
                <w:bCs/>
                <w:color w:val="00B0F0"/>
              </w:rPr>
              <w:t>↓#</w:t>
            </w:r>
          </w:p>
        </w:tc>
        <w:tc>
          <w:tcPr>
            <w:tcW w:w="666" w:type="dxa"/>
            <w:gridSpan w:val="2"/>
            <w:vAlign w:val="center"/>
          </w:tcPr>
          <w:p w14:paraId="153FD9F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right w:val="single" w:sz="12" w:space="0" w:color="auto"/>
            </w:tcBorders>
            <w:vAlign w:val="center"/>
          </w:tcPr>
          <w:p w14:paraId="4D98E052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7CE2931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1B321E6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CC5BDE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913D26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right w:val="single" w:sz="12" w:space="0" w:color="auto"/>
            </w:tcBorders>
            <w:vAlign w:val="center"/>
          </w:tcPr>
          <w:p w14:paraId="087BF1A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5F2F9C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2564F3C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2CE9D54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1A76AB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3996A09C" w14:textId="77777777" w:rsidTr="00FD7690">
        <w:trPr>
          <w:trHeight w:val="5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125F8" w14:textId="77777777" w:rsidR="00637B40" w:rsidRDefault="00A96725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E. coli</w:t>
            </w:r>
            <w:r w:rsidR="00637B40">
              <w:rPr>
                <w:rFonts w:ascii="Calibri" w:hAnsi="Calibri" w:cs="Calibri"/>
                <w:i/>
                <w:iCs/>
                <w:lang w:val="fr-BE" w:eastAsia="en-GB"/>
              </w:rPr>
              <w:t xml:space="preserve"> 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>
              <w:rPr>
                <w:rStyle w:val="BodyTextChar"/>
                <w:rFonts w:ascii="Calibri" w:eastAsiaTheme="majorEastAsia" w:hAnsi="Calibri" w:cs="Calibri"/>
              </w:rPr>
              <w:t>]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</w:p>
          <w:p w14:paraId="135C0F37" w14:textId="0E43383D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val="fr-BE" w:eastAsia="en-GB"/>
              </w:rPr>
            </w:pPr>
            <w:proofErr w:type="gramStart"/>
            <w:r w:rsidRPr="007C3410">
              <w:rPr>
                <w:rFonts w:ascii="Calibri" w:hAnsi="Calibri" w:cs="Calibri"/>
                <w:lang w:val="fr-BE" w:eastAsia="en-GB"/>
              </w:rPr>
              <w:t>vs</w:t>
            </w:r>
            <w:proofErr w:type="gramEnd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 E. coli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C07B16" w14:textId="4E2CD797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695FE1">
              <w:rPr>
                <w:rFonts w:ascii="Calibri" w:hAnsi="Calibri" w:cs="Calibri"/>
                <w:b/>
                <w:bCs/>
                <w:color w:val="FF0000"/>
              </w:rPr>
              <w:t>↓**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6C3EC71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F69B8B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  <w:vAlign w:val="center"/>
          </w:tcPr>
          <w:p w14:paraId="55E0373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B2568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E38F4" w14:textId="5CD44F48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60" w:type="dxa"/>
            <w:gridSpan w:val="3"/>
            <w:tcBorders>
              <w:bottom w:val="single" w:sz="12" w:space="0" w:color="auto"/>
            </w:tcBorders>
            <w:vAlign w:val="center"/>
          </w:tcPr>
          <w:p w14:paraId="37CBE685" w14:textId="1F3586DE" w:rsidR="007A7784" w:rsidRPr="007C3410" w:rsidRDefault="00CD4D80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vAlign w:val="center"/>
          </w:tcPr>
          <w:p w14:paraId="24575C27" w14:textId="196435CB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1002" w:type="dxa"/>
            <w:gridSpan w:val="2"/>
            <w:tcBorders>
              <w:bottom w:val="single" w:sz="12" w:space="0" w:color="auto"/>
            </w:tcBorders>
            <w:vAlign w:val="center"/>
          </w:tcPr>
          <w:p w14:paraId="467703DB" w14:textId="5A780AB7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BD18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23A9B" w14:textId="02DC3481" w:rsidR="007A7784" w:rsidRPr="007C3410" w:rsidRDefault="004F7742" w:rsidP="007A7784">
            <w:pPr>
              <w:rPr>
                <w:rFonts w:ascii="Calibri" w:hAnsi="Calibri" w:cs="Calibri"/>
                <w:b/>
                <w:bCs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A8F0AE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CA1008C" w14:textId="3D22BA93" w:rsidR="007A7784" w:rsidRPr="007C3410" w:rsidRDefault="003942E2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EFE82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</w:tr>
      <w:tr w:rsidR="00C741B8" w:rsidRPr="007C3410" w14:paraId="5F1A6517" w14:textId="77777777" w:rsidTr="00FD7690">
        <w:trPr>
          <w:trHeight w:val="5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C6347" w14:textId="14BB961B" w:rsidR="00C50D97" w:rsidRPr="007C3410" w:rsidRDefault="007A7784" w:rsidP="002C07B9">
            <w:pPr>
              <w:rPr>
                <w:rFonts w:ascii="Calibri" w:hAnsi="Calibri" w:cs="Calibri"/>
              </w:rPr>
            </w:pPr>
            <w:r w:rsidRPr="007C3410">
              <w:rPr>
                <w:rFonts w:ascii="Calibri" w:hAnsi="Calibri" w:cs="Calibri"/>
                <w:i/>
                <w:iCs/>
                <w:lang w:eastAsia="en-GB"/>
              </w:rPr>
              <w:t>E. r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eastAsia="en-GB"/>
              </w:rPr>
              <w:t>ectale</w:t>
            </w:r>
            <w:proofErr w:type="spellEnd"/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99762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E55B9F0" w14:textId="709BC400" w:rsidR="007A7784" w:rsidRPr="00F16470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F16470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9CAFFE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  <w:vAlign w:val="center"/>
          </w:tcPr>
          <w:p w14:paraId="6BC756D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A885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2D2130" w14:textId="31DEF512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CD4D80">
              <w:rPr>
                <w:rFonts w:ascii="Calibri" w:hAnsi="Calibri" w:cs="Calibri"/>
                <w:b/>
                <w:bCs/>
                <w:color w:val="00B050"/>
              </w:rPr>
              <w:t>↑*</w:t>
            </w:r>
          </w:p>
        </w:tc>
        <w:tc>
          <w:tcPr>
            <w:tcW w:w="860" w:type="dxa"/>
            <w:gridSpan w:val="3"/>
            <w:tcBorders>
              <w:top w:val="single" w:sz="12" w:space="0" w:color="auto"/>
            </w:tcBorders>
            <w:vAlign w:val="center"/>
          </w:tcPr>
          <w:p w14:paraId="3B5EEF0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4404A90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</w:tcBorders>
            <w:vAlign w:val="center"/>
          </w:tcPr>
          <w:p w14:paraId="01D61DE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4714DF" w14:textId="54F03B9A" w:rsidR="007A7784" w:rsidRPr="007C3410" w:rsidRDefault="004D58CC" w:rsidP="007A7784">
            <w:pPr>
              <w:rPr>
                <w:rFonts w:ascii="Calibri" w:hAnsi="Calibri" w:cs="Calibri"/>
              </w:rPr>
            </w:pPr>
            <w:r w:rsidRPr="006E170D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8679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FAAB54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2F9C2E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B61A4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6E0C3A72" w14:textId="77777777" w:rsidTr="00FD7690">
        <w:trPr>
          <w:trHeight w:val="5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FEEF6" w14:textId="77777777" w:rsidR="00637B40" w:rsidRDefault="00A96725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E. rectale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>
              <w:rPr>
                <w:rStyle w:val="BodyTextChar"/>
                <w:rFonts w:ascii="Calibri" w:eastAsiaTheme="majorEastAsia" w:hAnsi="Calibri" w:cs="Calibri"/>
                <w:lang w:val="fr-BE"/>
              </w:rPr>
              <w:t>]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</w:p>
          <w:p w14:paraId="12A511A7" w14:textId="0D430BFB" w:rsidR="007A7784" w:rsidRPr="007C3410" w:rsidRDefault="007A7784" w:rsidP="007A7784">
            <w:pPr>
              <w:rPr>
                <w:rFonts w:ascii="Calibri" w:hAnsi="Calibri" w:cs="Calibri"/>
                <w:lang w:val="fr-BE" w:eastAsia="en-GB"/>
              </w:rPr>
            </w:pPr>
            <w:proofErr w:type="gramStart"/>
            <w:r w:rsidRPr="007C3410">
              <w:rPr>
                <w:rFonts w:ascii="Calibri" w:hAnsi="Calibri" w:cs="Calibri"/>
                <w:lang w:val="fr-BE" w:eastAsia="en-GB"/>
              </w:rPr>
              <w:t>vs</w:t>
            </w:r>
            <w:proofErr w:type="gramEnd"/>
            <w:r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  <w:r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1A2F587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43B22F48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25CCC4E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3BABCE4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right w:val="single" w:sz="12" w:space="0" w:color="auto"/>
            </w:tcBorders>
            <w:vAlign w:val="center"/>
          </w:tcPr>
          <w:p w14:paraId="49146DC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2FC34C4C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252C88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CE33FA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50EB3E0" w14:textId="6DBD9405" w:rsidR="007A7784" w:rsidRPr="00B70571" w:rsidRDefault="007A7784" w:rsidP="007A7784">
            <w:pPr>
              <w:rPr>
                <w:rFonts w:ascii="Calibri" w:hAnsi="Calibri" w:cs="Calibri"/>
                <w:b/>
                <w:bCs/>
              </w:rPr>
            </w:pPr>
            <w:r w:rsidRPr="00B70571">
              <w:rPr>
                <w:rFonts w:ascii="Calibri" w:hAnsi="Calibri" w:cs="Calibri"/>
                <w:b/>
                <w:bCs/>
                <w:color w:val="00B050"/>
              </w:rPr>
              <w:t>↓*</w:t>
            </w:r>
          </w:p>
        </w:tc>
        <w:tc>
          <w:tcPr>
            <w:tcW w:w="830" w:type="dxa"/>
            <w:tcBorders>
              <w:right w:val="single" w:sz="12" w:space="0" w:color="auto"/>
            </w:tcBorders>
            <w:vAlign w:val="center"/>
          </w:tcPr>
          <w:p w14:paraId="0017851A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159D91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0EE9118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E516F69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52BD80D" w14:textId="77777777" w:rsidR="007A7784" w:rsidRPr="007C3410" w:rsidRDefault="007A7784" w:rsidP="007A778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741B8" w:rsidRPr="007C3410" w14:paraId="5D39465D" w14:textId="77777777" w:rsidTr="00FD7690">
        <w:trPr>
          <w:trHeight w:val="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63FB3" w14:textId="77777777" w:rsidR="00637B40" w:rsidRDefault="00A96725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E. rectale+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>
              <w:rPr>
                <w:rStyle w:val="BodyTextChar"/>
                <w:rFonts w:ascii="Calibri" w:eastAsiaTheme="majorEastAsia" w:hAnsi="Calibri" w:cs="Calibri"/>
                <w:sz w:val="23"/>
                <w:szCs w:val="23"/>
                <w:lang w:val="fr-BE"/>
              </w:rPr>
              <w:t>]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 xml:space="preserve"> </w:t>
            </w:r>
          </w:p>
          <w:p w14:paraId="662B0B71" w14:textId="4A8FB3E6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val="fr-BE" w:eastAsia="en-GB"/>
              </w:rPr>
            </w:pPr>
            <w:proofErr w:type="gramStart"/>
            <w:r w:rsidRPr="007C3410">
              <w:rPr>
                <w:rFonts w:ascii="Calibri" w:hAnsi="Calibri" w:cs="Calibri"/>
                <w:lang w:val="fr-BE" w:eastAsia="en-GB"/>
              </w:rPr>
              <w:t>vs</w:t>
            </w:r>
            <w:proofErr w:type="gramEnd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 E. rectale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62DAC6" w14:textId="2957921A" w:rsidR="007A7784" w:rsidRPr="007C3410" w:rsidRDefault="007A7784" w:rsidP="007A7784">
            <w:pPr>
              <w:rPr>
                <w:rFonts w:ascii="Calibri" w:hAnsi="Calibri" w:cs="Calibri"/>
              </w:rPr>
            </w:pPr>
            <w:bookmarkStart w:id="6" w:name="OLE_LINK2"/>
            <w:r w:rsidRPr="00695FE1">
              <w:rPr>
                <w:rFonts w:ascii="Calibri" w:hAnsi="Calibri" w:cs="Calibri"/>
                <w:b/>
                <w:bCs/>
                <w:color w:val="FF0000"/>
              </w:rPr>
              <w:t>↓*</w:t>
            </w:r>
            <w:bookmarkEnd w:id="6"/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76FA6E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1630F5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  <w:vAlign w:val="center"/>
          </w:tcPr>
          <w:p w14:paraId="4050362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A3CD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C4F82" w14:textId="0684ABE0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**</w:t>
            </w:r>
          </w:p>
        </w:tc>
        <w:tc>
          <w:tcPr>
            <w:tcW w:w="860" w:type="dxa"/>
            <w:gridSpan w:val="3"/>
            <w:tcBorders>
              <w:bottom w:val="single" w:sz="12" w:space="0" w:color="auto"/>
            </w:tcBorders>
            <w:vAlign w:val="center"/>
          </w:tcPr>
          <w:p w14:paraId="65C2F46F" w14:textId="4FFF6779" w:rsidR="007A7784" w:rsidRPr="007C3410" w:rsidRDefault="00CD4D80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vAlign w:val="center"/>
          </w:tcPr>
          <w:p w14:paraId="032827BC" w14:textId="201112A4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1002" w:type="dxa"/>
            <w:gridSpan w:val="2"/>
            <w:tcBorders>
              <w:bottom w:val="single" w:sz="12" w:space="0" w:color="auto"/>
            </w:tcBorders>
            <w:vAlign w:val="center"/>
          </w:tcPr>
          <w:p w14:paraId="36890FDE" w14:textId="6AE0D6CA" w:rsidR="007A7784" w:rsidRPr="007C3410" w:rsidRDefault="00B411AB" w:rsidP="007A7784">
            <w:pPr>
              <w:rPr>
                <w:rFonts w:ascii="Calibri" w:hAnsi="Calibri" w:cs="Calibri"/>
                <w:b/>
                <w:bCs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8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3296CF" w14:textId="5D907CD2" w:rsidR="007A7784" w:rsidRPr="007C3410" w:rsidRDefault="004D58CC" w:rsidP="007A7784">
            <w:pPr>
              <w:rPr>
                <w:rFonts w:ascii="Calibri" w:hAnsi="Calibri" w:cs="Calibri"/>
              </w:rPr>
            </w:pPr>
            <w:r w:rsidRPr="003942E2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D067E8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42EE78E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675F5E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664A32" w14:textId="61FCA10A" w:rsidR="007A7784" w:rsidRPr="00503C0D" w:rsidRDefault="00503C0D" w:rsidP="00503C0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03C0D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</w:tr>
      <w:tr w:rsidR="00C741B8" w:rsidRPr="007C3410" w14:paraId="22233D53" w14:textId="77777777" w:rsidTr="00FD7690">
        <w:trPr>
          <w:trHeight w:val="5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4D54B1" w14:textId="7505AAFA" w:rsidR="00C50D97" w:rsidRPr="007C3410" w:rsidRDefault="007A7784" w:rsidP="0017479C">
            <w:pPr>
              <w:rPr>
                <w:rFonts w:ascii="Calibri" w:hAnsi="Calibri" w:cs="Calibri"/>
              </w:rPr>
            </w:pPr>
            <w:r w:rsidRPr="007C3410">
              <w:rPr>
                <w:rFonts w:ascii="Calibri" w:hAnsi="Calibri" w:cs="Calibri"/>
                <w:i/>
                <w:iCs/>
                <w:lang w:eastAsia="en-GB"/>
              </w:rPr>
              <w:t>R. intestinalis</w:t>
            </w:r>
            <w:r w:rsidRPr="007C3410">
              <w:rPr>
                <w:rFonts w:ascii="Calibri" w:hAnsi="Calibri" w:cs="Calibr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7149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589ED73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0B3A02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  <w:vAlign w:val="center"/>
          </w:tcPr>
          <w:p w14:paraId="6613574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07FC3D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64618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60" w:type="dxa"/>
            <w:gridSpan w:val="3"/>
            <w:tcBorders>
              <w:top w:val="single" w:sz="12" w:space="0" w:color="auto"/>
            </w:tcBorders>
            <w:vAlign w:val="center"/>
          </w:tcPr>
          <w:p w14:paraId="65FEB981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781F89E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</w:tcBorders>
            <w:vAlign w:val="center"/>
          </w:tcPr>
          <w:p w14:paraId="6CFAC01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8AD7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12959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8020EB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1FB26D2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0D23C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C741B8" w:rsidRPr="007C3410" w14:paraId="201A137D" w14:textId="77777777" w:rsidTr="00FD7690">
        <w:trPr>
          <w:trHeight w:val="5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4686D" w14:textId="4B2ADECA" w:rsidR="007A7784" w:rsidRPr="007C3410" w:rsidRDefault="00A96725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bookmarkStart w:id="7" w:name="_Hlk221524539"/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R. </w:t>
            </w:r>
            <w:proofErr w:type="spellStart"/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intestinalis</w:t>
            </w:r>
            <w:bookmarkEnd w:id="7"/>
            <w:proofErr w:type="spellEnd"/>
            <w:r w:rsidR="007A7784" w:rsidRPr="007C3410">
              <w:rPr>
                <w:rFonts w:ascii="Calibri" w:hAnsi="Calibri" w:cs="Calibri"/>
                <w:lang w:val="fr-BE"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 w:rsidR="00637B40">
              <w:rPr>
                <w:rStyle w:val="BodyTextChar"/>
                <w:rFonts w:ascii="Calibri" w:eastAsiaTheme="majorEastAsia" w:hAnsi="Calibri" w:cs="Calibri"/>
                <w:lang w:val="fr-BE"/>
              </w:rPr>
              <w:t>]</w:t>
            </w:r>
            <w:r w:rsidR="007A7784" w:rsidRPr="007C3410">
              <w:rPr>
                <w:rFonts w:ascii="Calibri" w:hAnsi="Calibri" w:cs="Calibri"/>
                <w:lang w:val="fr-BE" w:eastAsia="en-GB"/>
              </w:rPr>
              <w:t xml:space="preserve"> vs 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56FE2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708" w:type="dxa"/>
          </w:tcPr>
          <w:p w14:paraId="2F6209B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1BBDF8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  <w:vAlign w:val="center"/>
          </w:tcPr>
          <w:p w14:paraId="4653C30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6E1859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A8CD46" w14:textId="77777777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center"/>
          </w:tcPr>
          <w:p w14:paraId="1ED7C016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55F0D4AC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  <w:vAlign w:val="center"/>
          </w:tcPr>
          <w:p w14:paraId="131BABA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95892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BB6254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5B7FD17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754D9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2FA6AD" w14:textId="607536EE" w:rsidR="007A7784" w:rsidRPr="007C3410" w:rsidRDefault="00511C32" w:rsidP="007A7784">
            <w:pPr>
              <w:rPr>
                <w:rFonts w:ascii="Calibri" w:hAnsi="Calibri" w:cs="Calibri"/>
              </w:rPr>
            </w:pPr>
            <w:r w:rsidRPr="00B70571">
              <w:rPr>
                <w:rFonts w:ascii="Calibri" w:hAnsi="Calibri" w:cs="Calibri"/>
                <w:b/>
                <w:bCs/>
                <w:color w:val="00B050"/>
              </w:rPr>
              <w:t>↓*</w:t>
            </w:r>
          </w:p>
        </w:tc>
      </w:tr>
      <w:tr w:rsidR="00C741B8" w:rsidRPr="007C3410" w14:paraId="5C59CDA1" w14:textId="77777777" w:rsidTr="00FD7690">
        <w:trPr>
          <w:trHeight w:val="54"/>
        </w:trPr>
        <w:tc>
          <w:tcPr>
            <w:tcW w:w="2268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F2113C6" w14:textId="60BBA5DC" w:rsidR="00637B40" w:rsidRDefault="00A96725" w:rsidP="007A7784">
            <w:pPr>
              <w:rPr>
                <w:rFonts w:ascii="Calibri" w:hAnsi="Calibri" w:cs="Calibri"/>
                <w:lang w:val="fr-BE" w:eastAsia="en-GB"/>
              </w:rPr>
            </w:pPr>
            <w:r>
              <w:rPr>
                <w:rFonts w:ascii="Calibri" w:hAnsi="Calibri" w:cs="Calibri"/>
                <w:lang w:eastAsia="en-GB"/>
              </w:rPr>
              <w:t>[</w:t>
            </w:r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R. </w:t>
            </w:r>
            <w:proofErr w:type="spellStart"/>
            <w:r w:rsidR="007A7784" w:rsidRPr="007C3410">
              <w:rPr>
                <w:rFonts w:ascii="Calibri" w:hAnsi="Calibri" w:cs="Calibri"/>
                <w:i/>
                <w:iCs/>
                <w:lang w:val="fr-BE" w:eastAsia="en-GB"/>
              </w:rPr>
              <w:t>intestinalis</w:t>
            </w:r>
            <w:proofErr w:type="spellEnd"/>
            <w:r w:rsidR="007A7784" w:rsidRPr="007C3410">
              <w:rPr>
                <w:rFonts w:ascii="Calibri" w:hAnsi="Calibri" w:cs="Calibri"/>
                <w:lang w:val="fr-BE" w:eastAsia="en-GB"/>
              </w:rPr>
              <w:t>+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</w:rPr>
              <w:t>α</w:t>
            </w:r>
            <w:r w:rsidR="007A7784" w:rsidRPr="007C3410">
              <w:rPr>
                <w:rStyle w:val="BodyTextChar"/>
                <w:rFonts w:ascii="Calibri" w:eastAsiaTheme="majorEastAsia" w:hAnsi="Calibri" w:cs="Calibri"/>
                <w:lang w:val="fr-BE"/>
              </w:rPr>
              <w:t>-syn</w:t>
            </w:r>
            <w:r w:rsidR="00637B40">
              <w:rPr>
                <w:rFonts w:ascii="Calibri" w:hAnsi="Calibri" w:cs="Calibri"/>
                <w:lang w:val="fr-BE" w:eastAsia="en-GB"/>
              </w:rPr>
              <w:t>]</w:t>
            </w:r>
          </w:p>
          <w:p w14:paraId="236A77AE" w14:textId="46B1D40F" w:rsidR="007A7784" w:rsidRPr="007C3410" w:rsidRDefault="007A7784" w:rsidP="007A7784">
            <w:pPr>
              <w:rPr>
                <w:rFonts w:ascii="Calibri" w:hAnsi="Calibri" w:cs="Calibri"/>
                <w:i/>
                <w:iCs/>
                <w:lang w:val="fr-BE" w:eastAsia="en-GB"/>
              </w:rPr>
            </w:pPr>
            <w:proofErr w:type="gramStart"/>
            <w:r w:rsidRPr="007C3410">
              <w:rPr>
                <w:rFonts w:ascii="Calibri" w:hAnsi="Calibri" w:cs="Calibri"/>
                <w:lang w:val="fr-BE" w:eastAsia="en-GB"/>
              </w:rPr>
              <w:t>vs</w:t>
            </w:r>
            <w:proofErr w:type="gramEnd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 xml:space="preserve"> R. </w:t>
            </w:r>
            <w:proofErr w:type="spellStart"/>
            <w:r w:rsidRPr="007C3410">
              <w:rPr>
                <w:rFonts w:ascii="Calibri" w:hAnsi="Calibri" w:cs="Calibri"/>
                <w:i/>
                <w:iCs/>
                <w:lang w:val="fr-BE" w:eastAsia="en-GB"/>
              </w:rPr>
              <w:t>intestinalis</w:t>
            </w:r>
            <w:proofErr w:type="spellEnd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467E1CD0" w14:textId="709B9523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695FE1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6F241FCA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57E48C7B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vAlign w:val="center"/>
          </w:tcPr>
          <w:p w14:paraId="75EE2D8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93" w:type="dxa"/>
            <w:gridSpan w:val="2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4D54EAD5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4DC1CB1D" w14:textId="1889C104" w:rsidR="007A7784" w:rsidRPr="007C3410" w:rsidRDefault="007A7784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↓**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60" w:type="dxa"/>
            <w:gridSpan w:val="3"/>
            <w:tcBorders>
              <w:bottom w:val="single" w:sz="12" w:space="0" w:color="000000"/>
            </w:tcBorders>
            <w:vAlign w:val="center"/>
          </w:tcPr>
          <w:p w14:paraId="1E99FA4B" w14:textId="62D9503B" w:rsidR="007A7784" w:rsidRPr="007C3410" w:rsidRDefault="007A7784" w:rsidP="007A7784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000000"/>
            </w:tcBorders>
            <w:vAlign w:val="center"/>
          </w:tcPr>
          <w:p w14:paraId="1423D229" w14:textId="758EA69E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1002" w:type="dxa"/>
            <w:gridSpan w:val="2"/>
            <w:tcBorders>
              <w:bottom w:val="single" w:sz="12" w:space="0" w:color="000000"/>
            </w:tcBorders>
            <w:vAlign w:val="center"/>
          </w:tcPr>
          <w:p w14:paraId="3D422A3D" w14:textId="5ED8CA1B" w:rsidR="007A7784" w:rsidRPr="007C3410" w:rsidRDefault="00B411AB" w:rsidP="007A7784">
            <w:pPr>
              <w:rPr>
                <w:rFonts w:ascii="Calibri" w:hAnsi="Calibri" w:cs="Calibri"/>
              </w:rPr>
            </w:pPr>
            <w:r w:rsidRPr="006615CD">
              <w:rPr>
                <w:rFonts w:ascii="Calibri" w:hAnsi="Calibri" w:cs="Calibri"/>
                <w:b/>
                <w:bCs/>
                <w:color w:val="FF0000"/>
              </w:rPr>
              <w:t>↑*</w:t>
            </w:r>
          </w:p>
        </w:tc>
        <w:tc>
          <w:tcPr>
            <w:tcW w:w="830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2E5B3A9B" w14:textId="34E1C353" w:rsidR="007A7784" w:rsidRPr="007C3410" w:rsidRDefault="004D58CC" w:rsidP="007A7784">
            <w:pPr>
              <w:rPr>
                <w:rFonts w:ascii="Calibri" w:hAnsi="Calibri" w:cs="Calibri"/>
              </w:rPr>
            </w:pPr>
            <w:r w:rsidRPr="003942E2">
              <w:rPr>
                <w:rFonts w:ascii="Calibri" w:hAnsi="Calibri" w:cs="Calibri"/>
                <w:b/>
                <w:bCs/>
                <w:color w:val="FF0000"/>
              </w:rPr>
              <w:t>↑#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CE41AFB" w14:textId="5557EA37" w:rsidR="007A7784" w:rsidRPr="007C3410" w:rsidRDefault="004F7742" w:rsidP="007A7784">
            <w:pPr>
              <w:rPr>
                <w:rFonts w:ascii="Calibri" w:hAnsi="Calibri" w:cs="Calibri"/>
              </w:rPr>
            </w:pPr>
            <w:r w:rsidRPr="00160D9B">
              <w:rPr>
                <w:rFonts w:ascii="Calibri" w:hAnsi="Calibri" w:cs="Calibri"/>
                <w:b/>
                <w:bCs/>
                <w:color w:val="FF0000"/>
              </w:rPr>
              <w:t>↓*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14:paraId="55EC04BF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5A7EED13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5259DC00" w14:textId="77777777" w:rsidR="007A7784" w:rsidRPr="007C3410" w:rsidRDefault="007A7784" w:rsidP="007A7784">
            <w:pPr>
              <w:ind w:firstLine="420"/>
              <w:rPr>
                <w:rFonts w:ascii="Calibri" w:hAnsi="Calibri" w:cs="Calibri"/>
              </w:rPr>
            </w:pPr>
          </w:p>
        </w:tc>
      </w:tr>
      <w:tr w:rsidR="007A7784" w:rsidRPr="007C3410" w14:paraId="3A64A250" w14:textId="77777777" w:rsidTr="00C741B8">
        <w:trPr>
          <w:trHeight w:val="54"/>
        </w:trPr>
        <w:tc>
          <w:tcPr>
            <w:tcW w:w="14307" w:type="dxa"/>
            <w:gridSpan w:val="21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C328D53" w14:textId="27A6095B" w:rsidR="007A7784" w:rsidRPr="007D0D1A" w:rsidRDefault="007A7784" w:rsidP="00345269">
            <w:pPr>
              <w:pStyle w:val="Tables"/>
              <w:spacing w:line="240" w:lineRule="auto"/>
              <w:ind w:firstLine="442"/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  <w:bookmarkStart w:id="8" w:name="_Toc196562265"/>
            <w:r w:rsidRPr="007D0D1A">
              <w:rPr>
                <w:rFonts w:ascii="Calibri" w:hAnsi="Calibri" w:cs="Calibri"/>
                <w:sz w:val="28"/>
                <w:szCs w:val="28"/>
              </w:rPr>
              <w:t xml:space="preserve">Table 3. Summary of </w:t>
            </w:r>
            <w:r w:rsidR="00394BCF" w:rsidRPr="007D0D1A">
              <w:rPr>
                <w:rFonts w:ascii="Calibri" w:hAnsi="Calibri" w:cs="Calibri"/>
                <w:sz w:val="28"/>
                <w:szCs w:val="28"/>
              </w:rPr>
              <w:t xml:space="preserve">key </w:t>
            </w:r>
            <w:r w:rsidRPr="007D0D1A">
              <w:rPr>
                <w:rFonts w:ascii="Calibri" w:hAnsi="Calibri" w:cs="Calibri"/>
                <w:sz w:val="28"/>
                <w:szCs w:val="28"/>
              </w:rPr>
              <w:t>parameter</w:t>
            </w:r>
            <w:r w:rsidR="00D545F2" w:rsidRPr="007D0D1A">
              <w:rPr>
                <w:rFonts w:ascii="Calibri" w:hAnsi="Calibri" w:cs="Calibri"/>
                <w:sz w:val="28"/>
                <w:szCs w:val="28"/>
              </w:rPr>
              <w:t>s</w:t>
            </w:r>
            <w:r w:rsidRPr="007D0D1A">
              <w:rPr>
                <w:rFonts w:ascii="Calibri" w:hAnsi="Calibri" w:cs="Calibri"/>
                <w:sz w:val="28"/>
                <w:szCs w:val="28"/>
              </w:rPr>
              <w:t xml:space="preserve"> across all cell types per bacterial supernatant against control with or without the presence of </w:t>
            </w:r>
            <w:r w:rsidRPr="007D0D1A">
              <w:rPr>
                <w:rFonts w:ascii="Calibri" w:eastAsia="SimSun" w:hAnsi="Calibri" w:cs="Calibri"/>
                <w:sz w:val="28"/>
                <w:szCs w:val="28"/>
              </w:rPr>
              <w:t>hA53T-αsyn</w:t>
            </w:r>
            <w:r w:rsidRPr="007D0D1A">
              <w:rPr>
                <w:rFonts w:ascii="Calibri" w:hAnsi="Calibri" w:cs="Calibri"/>
                <w:sz w:val="28"/>
                <w:szCs w:val="28"/>
              </w:rPr>
              <w:t>.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i/>
                <w:iCs w:val="0"/>
                <w:sz w:val="28"/>
                <w:szCs w:val="28"/>
              </w:rPr>
              <w:t>Abbreviation</w:t>
            </w:r>
            <w:r w:rsidR="00394BCF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i/>
                <w:iCs w:val="0"/>
                <w:sz w:val="28"/>
                <w:szCs w:val="28"/>
              </w:rPr>
              <w:t>s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i/>
                <w:iCs w:val="0"/>
                <w:sz w:val="28"/>
                <w:szCs w:val="28"/>
              </w:rPr>
              <w:t>: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α-syn: hA53T-αsyn transfected cells. ‘↑’ significantly increased, and ‘↓’ significantly decreased. </w:t>
            </w:r>
            <w:r w:rsidR="00547A9B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Significances </w:t>
            </w:r>
            <w:r w:rsidR="00D545F2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were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calculated using one-way ANOVA</w:t>
            </w:r>
            <w:r w:rsidR="00547A9B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s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and Sidak’s post hoc test (denoted by </w:t>
            </w:r>
            <w:r w:rsidR="00547A9B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*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). </w:t>
            </w:r>
            <w:r w:rsidR="00D545F2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Planned post hoc comparison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using unpaired t-test</w:t>
            </w:r>
            <w:r w:rsidR="00D545F2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s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</w:t>
            </w:r>
            <w:r w:rsidR="00D545F2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(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if ANOVA was significant</w:t>
            </w:r>
            <w:r w:rsidR="00D545F2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) are indicated by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‘#’,</w:t>
            </w:r>
            <w:r w:rsidRPr="007D0D1A">
              <w:rPr>
                <w:rStyle w:val="BodyTextChar"/>
                <w:rFonts w:ascii="Calibri" w:eastAsiaTheme="majorEastAsia" w:hAnsi="Calibri" w:cs="Calibri"/>
                <w:bCs/>
                <w:sz w:val="28"/>
                <w:szCs w:val="28"/>
              </w:rPr>
              <w:t xml:space="preserve">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sz w:val="28"/>
                <w:szCs w:val="28"/>
              </w:rPr>
              <w:t xml:space="preserve">or for pooled data </w:t>
            </w:r>
            <w:r w:rsidR="00394BCF" w:rsidRPr="007D0D1A">
              <w:rPr>
                <w:rStyle w:val="BodyTextChar"/>
                <w:rFonts w:ascii="Calibri" w:eastAsiaTheme="majorEastAsia" w:hAnsi="Calibri" w:cs="Calibri"/>
                <w:b w:val="0"/>
                <w:sz w:val="28"/>
                <w:szCs w:val="28"/>
              </w:rPr>
              <w:t>(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sz w:val="28"/>
                <w:szCs w:val="28"/>
              </w:rPr>
              <w:t>Fig. 5</w:t>
            </w:r>
            <w:r w:rsidR="00394BCF" w:rsidRPr="007D0D1A">
              <w:rPr>
                <w:rStyle w:val="BodyTextChar"/>
                <w:rFonts w:ascii="Calibri" w:eastAsiaTheme="majorEastAsia" w:hAnsi="Calibri" w:cs="Calibri"/>
                <w:b w:val="0"/>
                <w:sz w:val="28"/>
                <w:szCs w:val="28"/>
              </w:rPr>
              <w:t>)</w:t>
            </w:r>
            <w:r w:rsidR="00963B2E" w:rsidRPr="007D0D1A">
              <w:rPr>
                <w:rStyle w:val="BodyTextChar"/>
                <w:rFonts w:ascii="Calibri" w:eastAsiaTheme="majorEastAsia" w:hAnsi="Calibri" w:cs="Calibri"/>
                <w:b w:val="0"/>
                <w:sz w:val="28"/>
                <w:szCs w:val="28"/>
              </w:rPr>
              <w:t xml:space="preserve"> as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sz w:val="28"/>
                <w:szCs w:val="28"/>
              </w:rPr>
              <w:t>$.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</w:t>
            </w:r>
            <w:r w:rsidR="00BC48DF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– C: negative correlation with count, i.e. remaining cells were </w:t>
            </w:r>
            <w:r w:rsidR="00394BCF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larger</w:t>
            </w:r>
            <w:r w:rsidR="00BC48DF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.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Significances denote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i/>
                <w:sz w:val="28"/>
                <w:szCs w:val="28"/>
              </w:rPr>
              <w:t>p &lt;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0.05 (*</w:t>
            </w:r>
            <w:r w:rsidR="00963B2E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or #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)</w:t>
            </w:r>
            <w:r w:rsidR="00963B2E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;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i/>
                <w:sz w:val="28"/>
                <w:szCs w:val="28"/>
              </w:rPr>
              <w:t>p &lt;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0.01 (** or ##),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i/>
                <w:sz w:val="28"/>
                <w:szCs w:val="28"/>
              </w:rPr>
              <w:t>p &lt;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0.001 (***), and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i/>
                <w:sz w:val="28"/>
                <w:szCs w:val="28"/>
              </w:rPr>
              <w:t>p &lt;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0.0001 (****).</w:t>
            </w:r>
            <w:bookmarkEnd w:id="8"/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Data for </w:t>
            </w:r>
            <w:r w:rsidR="00D545F2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‘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Solidity</w:t>
            </w:r>
            <w:r w:rsidR="00D545F2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’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was excluded as there were no significant effects. Empty cells denote no significance. </w:t>
            </w:r>
            <w:r w:rsidR="00237228" w:rsidRPr="007D0D1A">
              <w:rPr>
                <w:rFonts w:ascii="Calibri" w:hAnsi="Calibri" w:cs="Calibri"/>
                <w:b w:val="0"/>
                <w:bCs/>
                <w:sz w:val="28"/>
                <w:szCs w:val="28"/>
              </w:rPr>
              <w:t>†: parameters calculated</w:t>
            </w:r>
            <w:r w:rsidR="00D545F2" w:rsidRPr="007D0D1A">
              <w:rPr>
                <w:rFonts w:ascii="Calibri" w:hAnsi="Calibri" w:cs="Calibri"/>
                <w:b w:val="0"/>
                <w:bCs/>
                <w:sz w:val="28"/>
                <w:szCs w:val="28"/>
              </w:rPr>
              <w:t xml:space="preserve"> as</w:t>
            </w:r>
            <w:r w:rsidR="00237228" w:rsidRPr="007D0D1A">
              <w:rPr>
                <w:rFonts w:ascii="Calibri" w:hAnsi="Calibri" w:cs="Calibri"/>
                <w:b w:val="0"/>
                <w:bCs/>
                <w:sz w:val="28"/>
                <w:szCs w:val="28"/>
              </w:rPr>
              <w:t xml:space="preserve"> mean per cell.</w:t>
            </w:r>
            <w:r w:rsidR="00237228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</w:t>
            </w:r>
            <w:bookmarkStart w:id="9" w:name="_Hlk221611103"/>
            <w:r w:rsidR="00237228" w:rsidRPr="007D0D1A">
              <w:rPr>
                <w:rStyle w:val="BodyTextChar"/>
                <w:rFonts w:ascii="Calibri" w:eastAsiaTheme="majorEastAsia" w:hAnsi="Calibri" w:cs="Calibri"/>
                <w:color w:val="00B050"/>
                <w:sz w:val="28"/>
                <w:szCs w:val="28"/>
              </w:rPr>
              <w:t>Green font</w:t>
            </w:r>
            <w:r w:rsidR="00237228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: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assumed beneficial, </w:t>
            </w:r>
            <w:proofErr w:type="gramStart"/>
            <w:r w:rsidR="00237228" w:rsidRPr="007D0D1A">
              <w:rPr>
                <w:rStyle w:val="BodyTextChar"/>
                <w:rFonts w:ascii="Calibri" w:eastAsiaTheme="majorEastAsia" w:hAnsi="Calibri" w:cs="Calibri"/>
                <w:color w:val="FF0000"/>
                <w:sz w:val="28"/>
                <w:szCs w:val="28"/>
              </w:rPr>
              <w:t>Red</w:t>
            </w:r>
            <w:proofErr w:type="gramEnd"/>
            <w:r w:rsidR="00237228" w:rsidRPr="007D0D1A">
              <w:rPr>
                <w:rStyle w:val="BodyTextChar"/>
                <w:rFonts w:ascii="Calibri" w:eastAsiaTheme="majorEastAsia" w:hAnsi="Calibri" w:cs="Calibri"/>
                <w:color w:val="FF0000"/>
                <w:sz w:val="28"/>
                <w:szCs w:val="28"/>
              </w:rPr>
              <w:t xml:space="preserve"> font</w:t>
            </w:r>
            <w:r w:rsidR="00237228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: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assumed detrimental.</w:t>
            </w:r>
            <w:r w:rsidR="00237228" w:rsidRPr="007D0D1A">
              <w:rPr>
                <w:rFonts w:ascii="Calibri" w:hAnsi="Calibri" w:cs="Calibri"/>
                <w:b w:val="0"/>
                <w:bCs/>
                <w:sz w:val="28"/>
                <w:szCs w:val="28"/>
              </w:rPr>
              <w:t xml:space="preserve">, e.g.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an increase in </w:t>
            </w:r>
            <w:r w:rsidR="00237228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GFAP </w:t>
            </w:r>
            <w:r w:rsidR="00237228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or Iba1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staining </w:t>
            </w:r>
            <w:r w:rsidR="00B268D5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(especially </w:t>
            </w:r>
            <w:r w:rsidR="00237228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alongside </w:t>
            </w:r>
            <w:r w:rsidR="00B268D5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higher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cell</w:t>
            </w:r>
            <w:r w:rsidR="00B268D5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numbers)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</w:t>
            </w:r>
            <w:r w:rsidR="00237228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is assumed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detrimental. </w:t>
            </w:r>
            <w:r w:rsidR="003E3244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In post-mitotic non-proliferating neurones, a reduction in size is assumed to be indicative of degenerative processes, i.e. detrimental. </w:t>
            </w:r>
            <w:r w:rsidR="00345269" w:rsidRPr="007D0D1A">
              <w:rPr>
                <w:rStyle w:val="BodyTextChar"/>
                <w:rFonts w:ascii="Calibri" w:eastAsiaTheme="majorEastAsia" w:hAnsi="Calibri" w:cs="Calibri"/>
                <w:color w:val="00B0F0"/>
                <w:sz w:val="28"/>
                <w:szCs w:val="28"/>
              </w:rPr>
              <w:t>Blue font:</w:t>
            </w:r>
            <w:r w:rsidR="00345269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 rises in MAP2 </w:t>
            </w:r>
            <w:r w:rsidR="008006E9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levels </w:t>
            </w:r>
            <w:r w:rsidR="00345269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can indicate reduced neuronal health</w:t>
            </w:r>
            <w:r w:rsidR="00394BCF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. Since </w:t>
            </w:r>
            <w:r w:rsidR="00345269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>hA53T-αsyn</w:t>
            </w:r>
            <w:r w:rsidR="00345269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 xml:space="preserve"> did not reliably enhance MAP2 levels, reductions caused by SNs cannot be unequivocally categorised as beneficial. </w:t>
            </w:r>
            <w:r w:rsidR="008006E9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 xml:space="preserve">Note: changes in size parameters have been considered in the context of changes in cell numbers, with e.g. less but larger </w:t>
            </w:r>
            <w:r w:rsidR="007C2D0B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 xml:space="preserve">glia </w:t>
            </w:r>
            <w:r w:rsidR="008006E9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 xml:space="preserve">cells </w:t>
            </w:r>
            <w:r w:rsidR="007C2D0B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 xml:space="preserve">are </w:t>
            </w:r>
            <w:r w:rsidR="008006E9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>considered a sign of harm.</w:t>
            </w:r>
            <w:bookmarkEnd w:id="9"/>
            <w:r w:rsidR="008006E9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 xml:space="preserve"> </w:t>
            </w:r>
            <w:r w:rsidR="00EC10A0" w:rsidRPr="007D0D1A">
              <w:rPr>
                <w:rFonts w:ascii="Calibri" w:eastAsia="SimSun" w:hAnsi="Calibri" w:cs="Calibri"/>
                <w:b w:val="0"/>
                <w:bCs/>
                <w:sz w:val="28"/>
                <w:szCs w:val="28"/>
              </w:rPr>
              <w:t>D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ata not </w:t>
            </w:r>
            <w:r w:rsidR="00EC10A0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shown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in the main text </w:t>
            </w:r>
            <w:r w:rsidR="00EC10A0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nut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summarised here </w:t>
            </w:r>
            <w:r w:rsidR="00EC10A0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can be 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found in </w:t>
            </w:r>
            <w:r w:rsidR="00345269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S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upplementary </w:t>
            </w:r>
            <w:r w:rsidR="00345269"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>F</w:t>
            </w:r>
            <w:r w:rsidRPr="007D0D1A">
              <w:rPr>
                <w:rStyle w:val="BodyTextChar"/>
                <w:rFonts w:ascii="Calibri" w:eastAsiaTheme="majorEastAsia" w:hAnsi="Calibri" w:cs="Calibri"/>
                <w:b w:val="0"/>
                <w:bCs/>
                <w:sz w:val="28"/>
                <w:szCs w:val="28"/>
              </w:rPr>
              <w:t xml:space="preserve">igures 1 – 14.  </w:t>
            </w:r>
          </w:p>
        </w:tc>
      </w:tr>
    </w:tbl>
    <w:p w14:paraId="7ED5596F" w14:textId="77777777" w:rsidR="00772274" w:rsidRDefault="00772274">
      <w:pPr>
        <w:ind w:firstLine="420"/>
      </w:pPr>
    </w:p>
    <w:sectPr w:rsidR="00772274" w:rsidSect="00EB79ED">
      <w:pgSz w:w="16840" w:h="2268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E6"/>
    <w:rsid w:val="00010D4C"/>
    <w:rsid w:val="00016FA9"/>
    <w:rsid w:val="00040692"/>
    <w:rsid w:val="00042041"/>
    <w:rsid w:val="00055DB0"/>
    <w:rsid w:val="000D3DDF"/>
    <w:rsid w:val="000D4778"/>
    <w:rsid w:val="00141420"/>
    <w:rsid w:val="00154C4A"/>
    <w:rsid w:val="00160D9B"/>
    <w:rsid w:val="0017479C"/>
    <w:rsid w:val="00185CA5"/>
    <w:rsid w:val="001B01F7"/>
    <w:rsid w:val="001E5F13"/>
    <w:rsid w:val="001F4D56"/>
    <w:rsid w:val="00231823"/>
    <w:rsid w:val="00235264"/>
    <w:rsid w:val="00237228"/>
    <w:rsid w:val="00254AEB"/>
    <w:rsid w:val="00294095"/>
    <w:rsid w:val="002B13F1"/>
    <w:rsid w:val="002C07B9"/>
    <w:rsid w:val="002C37A3"/>
    <w:rsid w:val="002D637E"/>
    <w:rsid w:val="00315938"/>
    <w:rsid w:val="00331DA6"/>
    <w:rsid w:val="00332B80"/>
    <w:rsid w:val="00345269"/>
    <w:rsid w:val="00363165"/>
    <w:rsid w:val="00367753"/>
    <w:rsid w:val="00381104"/>
    <w:rsid w:val="0038516D"/>
    <w:rsid w:val="003942E2"/>
    <w:rsid w:val="00394BCF"/>
    <w:rsid w:val="003A1B9B"/>
    <w:rsid w:val="003B6401"/>
    <w:rsid w:val="003D4084"/>
    <w:rsid w:val="003D4862"/>
    <w:rsid w:val="003E3244"/>
    <w:rsid w:val="00410135"/>
    <w:rsid w:val="00446DB7"/>
    <w:rsid w:val="00450CB2"/>
    <w:rsid w:val="00453AC4"/>
    <w:rsid w:val="00471167"/>
    <w:rsid w:val="004905C0"/>
    <w:rsid w:val="004B30A7"/>
    <w:rsid w:val="004C424F"/>
    <w:rsid w:val="004D58CC"/>
    <w:rsid w:val="004E619B"/>
    <w:rsid w:val="004F7742"/>
    <w:rsid w:val="00503C0D"/>
    <w:rsid w:val="0050777B"/>
    <w:rsid w:val="00511C32"/>
    <w:rsid w:val="00547A9B"/>
    <w:rsid w:val="00552EA4"/>
    <w:rsid w:val="0056618B"/>
    <w:rsid w:val="00576C3F"/>
    <w:rsid w:val="005B4B1D"/>
    <w:rsid w:val="005C26A4"/>
    <w:rsid w:val="005C3DB4"/>
    <w:rsid w:val="005C75F9"/>
    <w:rsid w:val="005D24AA"/>
    <w:rsid w:val="006133D8"/>
    <w:rsid w:val="006167D5"/>
    <w:rsid w:val="006272A8"/>
    <w:rsid w:val="00627F86"/>
    <w:rsid w:val="006306CE"/>
    <w:rsid w:val="00637B40"/>
    <w:rsid w:val="00652382"/>
    <w:rsid w:val="006615CD"/>
    <w:rsid w:val="006625F6"/>
    <w:rsid w:val="0069172A"/>
    <w:rsid w:val="00695FE1"/>
    <w:rsid w:val="006E170D"/>
    <w:rsid w:val="00702C43"/>
    <w:rsid w:val="00705F8D"/>
    <w:rsid w:val="007233EB"/>
    <w:rsid w:val="007473F0"/>
    <w:rsid w:val="00747A3F"/>
    <w:rsid w:val="00751990"/>
    <w:rsid w:val="00772274"/>
    <w:rsid w:val="00774F65"/>
    <w:rsid w:val="00791506"/>
    <w:rsid w:val="007A7784"/>
    <w:rsid w:val="007C2D0B"/>
    <w:rsid w:val="007D0D1A"/>
    <w:rsid w:val="008006E9"/>
    <w:rsid w:val="00844D9E"/>
    <w:rsid w:val="00851D16"/>
    <w:rsid w:val="00870B80"/>
    <w:rsid w:val="00885463"/>
    <w:rsid w:val="008C6A7A"/>
    <w:rsid w:val="008E24D2"/>
    <w:rsid w:val="00944096"/>
    <w:rsid w:val="00963B2E"/>
    <w:rsid w:val="009A7CF1"/>
    <w:rsid w:val="009C40FC"/>
    <w:rsid w:val="009F4A07"/>
    <w:rsid w:val="00A03371"/>
    <w:rsid w:val="00A501FE"/>
    <w:rsid w:val="00A50F98"/>
    <w:rsid w:val="00A5718B"/>
    <w:rsid w:val="00A62FA1"/>
    <w:rsid w:val="00A67522"/>
    <w:rsid w:val="00A80286"/>
    <w:rsid w:val="00A96725"/>
    <w:rsid w:val="00AF5D79"/>
    <w:rsid w:val="00B00E25"/>
    <w:rsid w:val="00B11D94"/>
    <w:rsid w:val="00B268D5"/>
    <w:rsid w:val="00B411AB"/>
    <w:rsid w:val="00B703F3"/>
    <w:rsid w:val="00B70571"/>
    <w:rsid w:val="00B72C92"/>
    <w:rsid w:val="00B86617"/>
    <w:rsid w:val="00BC2FB8"/>
    <w:rsid w:val="00BC48DF"/>
    <w:rsid w:val="00BE1047"/>
    <w:rsid w:val="00BF0A54"/>
    <w:rsid w:val="00BF7B67"/>
    <w:rsid w:val="00C024F1"/>
    <w:rsid w:val="00C4769D"/>
    <w:rsid w:val="00C50D97"/>
    <w:rsid w:val="00C735AA"/>
    <w:rsid w:val="00C741B8"/>
    <w:rsid w:val="00C914BB"/>
    <w:rsid w:val="00C97E82"/>
    <w:rsid w:val="00CD3530"/>
    <w:rsid w:val="00CD4D80"/>
    <w:rsid w:val="00CE5C38"/>
    <w:rsid w:val="00CF42A8"/>
    <w:rsid w:val="00D26F5F"/>
    <w:rsid w:val="00D47191"/>
    <w:rsid w:val="00D545F2"/>
    <w:rsid w:val="00D625B6"/>
    <w:rsid w:val="00DA01AF"/>
    <w:rsid w:val="00DD597E"/>
    <w:rsid w:val="00DE5411"/>
    <w:rsid w:val="00E2545A"/>
    <w:rsid w:val="00E612EE"/>
    <w:rsid w:val="00E84D1B"/>
    <w:rsid w:val="00EA4FE6"/>
    <w:rsid w:val="00EB79ED"/>
    <w:rsid w:val="00EC10A0"/>
    <w:rsid w:val="00EC1F3F"/>
    <w:rsid w:val="00F16470"/>
    <w:rsid w:val="00F303D8"/>
    <w:rsid w:val="00F571F1"/>
    <w:rsid w:val="00F61831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7EAD"/>
  <w15:chartTrackingRefBased/>
  <w15:docId w15:val="{5FB8E1CB-34E2-4301-9ADA-A5AE223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E6"/>
    <w:rPr>
      <w:rFonts w:ascii="Times New Roman" w:eastAsia="Times New Roman" w:hAnsi="Times New Roman" w:cs="Times New Roman"/>
      <w:sz w:val="21"/>
      <w:szCs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FE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FE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FE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FE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FE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FE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FE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FE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FE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F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F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FE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FE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4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FE6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4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FE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4F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F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FE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EA4FE6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BodyTextChar">
    <w:name w:val="Body Text Char"/>
    <w:basedOn w:val="DefaultParagraphFont"/>
    <w:link w:val="BodyText"/>
    <w:qFormat/>
    <w:rsid w:val="00EA4FE6"/>
    <w:rPr>
      <w:rFonts w:ascii="Times New Roman" w:eastAsia="Times New Roman" w:hAnsi="Times New Roman" w:cs="Times New Roman"/>
      <w:kern w:val="0"/>
      <w:sz w:val="21"/>
      <w:szCs w:val="21"/>
      <w:lang w:eastAsia="zh-CN"/>
      <w14:ligatures w14:val="none"/>
    </w:rPr>
  </w:style>
  <w:style w:type="table" w:styleId="TableGrid">
    <w:name w:val="Table Grid"/>
    <w:basedOn w:val="TableNormal"/>
    <w:uiPriority w:val="39"/>
    <w:qFormat/>
    <w:rsid w:val="00EA4FE6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">
    <w:name w:val="Tables"/>
    <w:basedOn w:val="Normal"/>
    <w:link w:val="TablesChar"/>
    <w:qFormat/>
    <w:rsid w:val="00EA4FE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4"/>
      <w:szCs w:val="22"/>
      <w:lang w:eastAsia="en-US"/>
      <w14:ligatures w14:val="standardContextual"/>
    </w:rPr>
  </w:style>
  <w:style w:type="character" w:customStyle="1" w:styleId="TablesChar">
    <w:name w:val="Tables Char"/>
    <w:basedOn w:val="DefaultParagraphFont"/>
    <w:link w:val="Tables"/>
    <w:rsid w:val="00EA4FE6"/>
    <w:rPr>
      <w:rFonts w:asciiTheme="majorHAnsi" w:eastAsiaTheme="majorEastAsia" w:hAnsiTheme="majorHAnsi" w:cstheme="majorBidi"/>
      <w:b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Professor Bettina.</dc:creator>
  <cp:keywords/>
  <dc:description/>
  <cp:lastModifiedBy>Platt, Professor Bettina.</cp:lastModifiedBy>
  <cp:revision>127</cp:revision>
  <cp:lastPrinted>2026-02-07T18:12:00Z</cp:lastPrinted>
  <dcterms:created xsi:type="dcterms:W3CDTF">2026-01-13T14:02:00Z</dcterms:created>
  <dcterms:modified xsi:type="dcterms:W3CDTF">2026-02-11T11:29:00Z</dcterms:modified>
</cp:coreProperties>
</file>