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986E" w14:textId="54DA2182" w:rsidR="00CE5512" w:rsidRDefault="00CE5512" w:rsidP="00CE551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43DF">
        <w:rPr>
          <w:rFonts w:ascii="Times New Roman" w:hAnsi="Times New Roman" w:cs="Times New Roman"/>
          <w:b/>
          <w:bCs/>
          <w:sz w:val="24"/>
          <w:szCs w:val="24"/>
        </w:rPr>
        <w:t>Phenology–soil moisture synchronisation and foliar boron regulate physiological resilience and yield stability of field pea (Pisum sativum L.) in rainfed rice-fallow systems</w:t>
      </w:r>
    </w:p>
    <w:p w14:paraId="16FFF58C" w14:textId="65396333" w:rsidR="00944F63" w:rsidRPr="002A6D49" w:rsidRDefault="00944F63" w:rsidP="002A6D49">
      <w:pPr>
        <w:spacing w:after="0" w:line="240" w:lineRule="auto"/>
        <w:ind w:left="-142" w:right="-472"/>
        <w:contextualSpacing/>
        <w:jc w:val="both"/>
        <w:rPr>
          <w:rFonts w:asciiTheme="majorBidi" w:eastAsia="Times New Roman" w:hAnsiTheme="majorBidi" w:cstheme="majorBidi"/>
          <w:kern w:val="0"/>
          <w:lang w:eastAsia="en-IN"/>
          <w14:ligatures w14:val="none"/>
        </w:rPr>
      </w:pPr>
      <w:r w:rsidRPr="002A6D49">
        <w:rPr>
          <w:rFonts w:asciiTheme="majorBidi" w:eastAsia="Times New Roman" w:hAnsiTheme="majorBidi" w:cstheme="majorBidi"/>
          <w:b/>
          <w:bCs/>
          <w:kern w:val="0"/>
          <w:lang w:eastAsia="en-IN"/>
          <w14:ligatures w14:val="none"/>
        </w:rPr>
        <w:t xml:space="preserve">Supplementary </w:t>
      </w:r>
      <w:r w:rsidR="002A6D49" w:rsidRPr="002A6D49">
        <w:rPr>
          <w:rFonts w:asciiTheme="majorBidi" w:eastAsia="Times New Roman" w:hAnsiTheme="majorBidi" w:cstheme="majorBidi"/>
          <w:b/>
          <w:bCs/>
          <w:kern w:val="0"/>
          <w:lang w:eastAsia="en-IN"/>
          <w14:ligatures w14:val="none"/>
        </w:rPr>
        <w:t>T</w:t>
      </w:r>
      <w:r w:rsidRPr="002A6D49">
        <w:rPr>
          <w:rFonts w:asciiTheme="majorBidi" w:eastAsia="Times New Roman" w:hAnsiTheme="majorBidi" w:cstheme="majorBidi"/>
          <w:b/>
          <w:bCs/>
          <w:kern w:val="0"/>
          <w:lang w:eastAsia="en-IN"/>
          <w14:ligatures w14:val="none"/>
        </w:rPr>
        <w:t>able</w:t>
      </w:r>
      <w:r w:rsidR="002A6D49" w:rsidRPr="002A6D49">
        <w:rPr>
          <w:rFonts w:asciiTheme="majorBidi" w:eastAsia="Times New Roman" w:hAnsiTheme="majorBidi" w:cstheme="majorBidi"/>
          <w:b/>
          <w:bCs/>
          <w:kern w:val="0"/>
          <w:lang w:eastAsia="en-IN"/>
          <w14:ligatures w14:val="none"/>
        </w:rPr>
        <w:t xml:space="preserve"> S</w:t>
      </w:r>
      <w:r w:rsidRPr="002A6D49">
        <w:rPr>
          <w:rFonts w:asciiTheme="majorBidi" w:eastAsia="Times New Roman" w:hAnsiTheme="majorBidi" w:cstheme="majorBidi"/>
          <w:b/>
          <w:bCs/>
          <w:kern w:val="0"/>
          <w:lang w:eastAsia="en-IN"/>
          <w14:ligatures w14:val="none"/>
        </w:rPr>
        <w:t>1</w:t>
      </w:r>
      <w:r w:rsidR="002A6D49">
        <w:rPr>
          <w:rFonts w:asciiTheme="majorBidi" w:eastAsia="Times New Roman" w:hAnsiTheme="majorBidi" w:cstheme="majorBidi"/>
          <w:b/>
          <w:bCs/>
          <w:kern w:val="0"/>
          <w:lang w:eastAsia="en-IN"/>
          <w14:ligatures w14:val="none"/>
        </w:rPr>
        <w:t xml:space="preserve">: </w:t>
      </w:r>
      <w:r w:rsidR="002A6D49" w:rsidRPr="002A6D49">
        <w:rPr>
          <w:rFonts w:asciiTheme="majorBidi" w:eastAsia="Times New Roman" w:hAnsiTheme="majorBidi" w:cstheme="majorBidi"/>
          <w:kern w:val="0"/>
          <w:lang w:eastAsia="en-IN"/>
          <w14:ligatures w14:val="none"/>
        </w:rPr>
        <w:t>Interactive effect of sowing dates and B concentration on plant boron content (ppm), pollen germination (%), and pollen viability (%) of field pea during 2017-18 and 2018-19 cropping season</w:t>
      </w:r>
      <w:r w:rsidR="002A6D49">
        <w:rPr>
          <w:rFonts w:asciiTheme="majorBidi" w:eastAsia="Times New Roman" w:hAnsiTheme="majorBidi" w:cstheme="majorBidi"/>
          <w:kern w:val="0"/>
          <w:lang w:eastAsia="en-IN"/>
          <w14:ligatures w14:val="none"/>
        </w:rPr>
        <w:t>.</w:t>
      </w:r>
    </w:p>
    <w:tbl>
      <w:tblPr>
        <w:tblStyle w:val="PlainTable21"/>
        <w:tblW w:w="10047" w:type="dxa"/>
        <w:tblBorders>
          <w:top w:val="single" w:sz="4" w:space="0" w:color="auto"/>
          <w:bottom w:val="single" w:sz="4" w:space="0" w:color="auto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59"/>
        <w:gridCol w:w="980"/>
        <w:gridCol w:w="940"/>
        <w:gridCol w:w="1088"/>
        <w:gridCol w:w="1134"/>
        <w:gridCol w:w="994"/>
        <w:gridCol w:w="1134"/>
        <w:gridCol w:w="960"/>
        <w:gridCol w:w="891"/>
        <w:gridCol w:w="8"/>
      </w:tblGrid>
      <w:tr w:rsidR="00944F63" w:rsidRPr="002A6D49" w14:paraId="5ECF9DEA" w14:textId="77777777" w:rsidTr="002A6D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none" w:sz="0" w:space="0" w:color="auto"/>
            </w:tcBorders>
            <w:noWrap/>
            <w:hideMark/>
          </w:tcPr>
          <w:p w14:paraId="41006091" w14:textId="77777777" w:rsidR="00944F63" w:rsidRPr="002A6D49" w:rsidRDefault="00944F63" w:rsidP="002A6D49">
            <w:pPr>
              <w:contextualSpacing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879" w:type="dxa"/>
            <w:gridSpan w:val="3"/>
            <w:tcBorders>
              <w:bottom w:val="none" w:sz="0" w:space="0" w:color="auto"/>
            </w:tcBorders>
            <w:noWrap/>
            <w:hideMark/>
          </w:tcPr>
          <w:p w14:paraId="468563F5" w14:textId="77777777" w:rsidR="00944F63" w:rsidRPr="002A6D49" w:rsidRDefault="00944F63" w:rsidP="002A6D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Plant B (ppm)</w:t>
            </w:r>
          </w:p>
        </w:tc>
        <w:tc>
          <w:tcPr>
            <w:tcW w:w="3216" w:type="dxa"/>
            <w:gridSpan w:val="3"/>
            <w:tcBorders>
              <w:bottom w:val="none" w:sz="0" w:space="0" w:color="auto"/>
            </w:tcBorders>
            <w:noWrap/>
            <w:hideMark/>
          </w:tcPr>
          <w:p w14:paraId="0B5512AE" w14:textId="77777777" w:rsidR="00944F63" w:rsidRPr="002A6D49" w:rsidRDefault="00944F63" w:rsidP="002A6D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Pollen viability (%)</w:t>
            </w:r>
          </w:p>
        </w:tc>
        <w:tc>
          <w:tcPr>
            <w:tcW w:w="2993" w:type="dxa"/>
            <w:gridSpan w:val="4"/>
            <w:tcBorders>
              <w:bottom w:val="none" w:sz="0" w:space="0" w:color="auto"/>
            </w:tcBorders>
            <w:noWrap/>
            <w:hideMark/>
          </w:tcPr>
          <w:p w14:paraId="59BA655E" w14:textId="77777777" w:rsidR="00944F63" w:rsidRPr="002A6D49" w:rsidRDefault="00944F63" w:rsidP="002A6D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Pollen germination (%)</w:t>
            </w:r>
          </w:p>
        </w:tc>
      </w:tr>
      <w:tr w:rsidR="00944F63" w:rsidRPr="002A6D49" w14:paraId="2C15F080" w14:textId="77777777" w:rsidTr="002A6D4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DEA00E2" w14:textId="77777777" w:rsidR="00944F63" w:rsidRPr="002A6D49" w:rsidRDefault="00944F63" w:rsidP="002A6D49">
            <w:pPr>
              <w:contextualSpacing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530C700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2017-18</w:t>
            </w:r>
          </w:p>
        </w:tc>
        <w:tc>
          <w:tcPr>
            <w:tcW w:w="98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B4F303A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2018-19</w:t>
            </w:r>
          </w:p>
        </w:tc>
        <w:tc>
          <w:tcPr>
            <w:tcW w:w="94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7FA0A32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Pooled</w:t>
            </w:r>
          </w:p>
        </w:tc>
        <w:tc>
          <w:tcPr>
            <w:tcW w:w="108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C75D565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2017-18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F8882FE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2018-19</w:t>
            </w:r>
          </w:p>
        </w:tc>
        <w:tc>
          <w:tcPr>
            <w:tcW w:w="99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3163B7D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Pooled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6F515DB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2017-18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3545E88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2018-19</w:t>
            </w:r>
          </w:p>
        </w:tc>
        <w:tc>
          <w:tcPr>
            <w:tcW w:w="89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6BB576F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Pooled</w:t>
            </w:r>
          </w:p>
        </w:tc>
      </w:tr>
      <w:tr w:rsidR="00944F63" w:rsidRPr="002A6D49" w14:paraId="5AF02721" w14:textId="77777777" w:rsidTr="002A6D49">
        <w:trPr>
          <w:gridAfter w:val="1"/>
          <w:wAfter w:w="8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1DB4D359" w14:textId="77777777" w:rsidR="00944F63" w:rsidRPr="002A6D49" w:rsidRDefault="00944F63" w:rsidP="002A6D4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S1 B1</w:t>
            </w:r>
          </w:p>
        </w:tc>
        <w:tc>
          <w:tcPr>
            <w:tcW w:w="959" w:type="dxa"/>
            <w:hideMark/>
          </w:tcPr>
          <w:p w14:paraId="3D1CAC3D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3.67c</w:t>
            </w:r>
          </w:p>
        </w:tc>
        <w:tc>
          <w:tcPr>
            <w:tcW w:w="980" w:type="dxa"/>
            <w:hideMark/>
          </w:tcPr>
          <w:p w14:paraId="10086EC3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4.27ab</w:t>
            </w:r>
          </w:p>
        </w:tc>
        <w:tc>
          <w:tcPr>
            <w:tcW w:w="940" w:type="dxa"/>
            <w:hideMark/>
          </w:tcPr>
          <w:p w14:paraId="2E8DF712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3.63c</w:t>
            </w:r>
          </w:p>
        </w:tc>
        <w:tc>
          <w:tcPr>
            <w:tcW w:w="1088" w:type="dxa"/>
            <w:hideMark/>
          </w:tcPr>
          <w:p w14:paraId="6EE1B309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80.10c</w:t>
            </w:r>
          </w:p>
        </w:tc>
        <w:tc>
          <w:tcPr>
            <w:tcW w:w="1134" w:type="dxa"/>
            <w:hideMark/>
          </w:tcPr>
          <w:p w14:paraId="639E5B13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81.17bcd</w:t>
            </w:r>
          </w:p>
        </w:tc>
        <w:tc>
          <w:tcPr>
            <w:tcW w:w="994" w:type="dxa"/>
            <w:hideMark/>
          </w:tcPr>
          <w:p w14:paraId="4D18DD04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80.63cd</w:t>
            </w:r>
          </w:p>
        </w:tc>
        <w:tc>
          <w:tcPr>
            <w:tcW w:w="1134" w:type="dxa"/>
            <w:hideMark/>
          </w:tcPr>
          <w:p w14:paraId="4DE3B89F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86.26b</w:t>
            </w:r>
          </w:p>
        </w:tc>
        <w:tc>
          <w:tcPr>
            <w:tcW w:w="960" w:type="dxa"/>
            <w:hideMark/>
          </w:tcPr>
          <w:p w14:paraId="342E8142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87.28b</w:t>
            </w:r>
          </w:p>
        </w:tc>
        <w:tc>
          <w:tcPr>
            <w:tcW w:w="891" w:type="dxa"/>
            <w:hideMark/>
          </w:tcPr>
          <w:p w14:paraId="77217E1D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86.77b</w:t>
            </w:r>
          </w:p>
        </w:tc>
      </w:tr>
      <w:tr w:rsidR="00944F63" w:rsidRPr="002A6D49" w14:paraId="1AF382B3" w14:textId="77777777" w:rsidTr="002A6D4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A19FBEC" w14:textId="77777777" w:rsidR="00944F63" w:rsidRPr="002A6D49" w:rsidRDefault="00944F63" w:rsidP="002A6D4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S1 B2</w:t>
            </w:r>
          </w:p>
        </w:tc>
        <w:tc>
          <w:tcPr>
            <w:tcW w:w="9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1E26BE4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3.56cd</w:t>
            </w:r>
          </w:p>
        </w:tc>
        <w:tc>
          <w:tcPr>
            <w:tcW w:w="98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651FDE4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4.10b</w:t>
            </w:r>
          </w:p>
        </w:tc>
        <w:tc>
          <w:tcPr>
            <w:tcW w:w="94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285FB87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3.49cd</w:t>
            </w:r>
          </w:p>
        </w:tc>
        <w:tc>
          <w:tcPr>
            <w:tcW w:w="108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F6C874F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83.77c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18FBDC9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83.90bc</w:t>
            </w:r>
          </w:p>
        </w:tc>
        <w:tc>
          <w:tcPr>
            <w:tcW w:w="99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270AAED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83.83bc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75A16F1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93.40a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62F1B61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93.63a</w:t>
            </w:r>
          </w:p>
        </w:tc>
        <w:tc>
          <w:tcPr>
            <w:tcW w:w="89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83A2D94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93.52a</w:t>
            </w:r>
          </w:p>
        </w:tc>
      </w:tr>
      <w:tr w:rsidR="00944F63" w:rsidRPr="002A6D49" w14:paraId="2392AB8E" w14:textId="77777777" w:rsidTr="002A6D49">
        <w:trPr>
          <w:gridAfter w:val="1"/>
          <w:wAfter w:w="8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0AE9D124" w14:textId="77777777" w:rsidR="00944F63" w:rsidRPr="002A6D49" w:rsidRDefault="00944F63" w:rsidP="002A6D4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S1 B3</w:t>
            </w:r>
          </w:p>
        </w:tc>
        <w:tc>
          <w:tcPr>
            <w:tcW w:w="959" w:type="dxa"/>
            <w:hideMark/>
          </w:tcPr>
          <w:p w14:paraId="470909D3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4.25a</w:t>
            </w:r>
          </w:p>
        </w:tc>
        <w:tc>
          <w:tcPr>
            <w:tcW w:w="980" w:type="dxa"/>
            <w:hideMark/>
          </w:tcPr>
          <w:p w14:paraId="40CAC2E3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3.10efg</w:t>
            </w:r>
          </w:p>
        </w:tc>
        <w:tc>
          <w:tcPr>
            <w:tcW w:w="940" w:type="dxa"/>
            <w:hideMark/>
          </w:tcPr>
          <w:p w14:paraId="3DA35322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4.31a</w:t>
            </w:r>
          </w:p>
        </w:tc>
        <w:tc>
          <w:tcPr>
            <w:tcW w:w="1088" w:type="dxa"/>
            <w:hideMark/>
          </w:tcPr>
          <w:p w14:paraId="629CBBEB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88.33ab</w:t>
            </w:r>
          </w:p>
        </w:tc>
        <w:tc>
          <w:tcPr>
            <w:tcW w:w="1134" w:type="dxa"/>
            <w:hideMark/>
          </w:tcPr>
          <w:p w14:paraId="31E20BAD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91.13a</w:t>
            </w:r>
          </w:p>
        </w:tc>
        <w:tc>
          <w:tcPr>
            <w:tcW w:w="994" w:type="dxa"/>
            <w:hideMark/>
          </w:tcPr>
          <w:p w14:paraId="47E6B581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89.73a</w:t>
            </w:r>
          </w:p>
        </w:tc>
        <w:tc>
          <w:tcPr>
            <w:tcW w:w="1134" w:type="dxa"/>
            <w:hideMark/>
          </w:tcPr>
          <w:p w14:paraId="78CDDE8A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82.86bd</w:t>
            </w:r>
          </w:p>
        </w:tc>
        <w:tc>
          <w:tcPr>
            <w:tcW w:w="960" w:type="dxa"/>
            <w:hideMark/>
          </w:tcPr>
          <w:p w14:paraId="0CDF5BAE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83.70cd</w:t>
            </w:r>
          </w:p>
        </w:tc>
        <w:tc>
          <w:tcPr>
            <w:tcW w:w="891" w:type="dxa"/>
            <w:hideMark/>
          </w:tcPr>
          <w:p w14:paraId="6FCCEC50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83.28c</w:t>
            </w:r>
          </w:p>
        </w:tc>
      </w:tr>
      <w:tr w:rsidR="00944F63" w:rsidRPr="002A6D49" w14:paraId="31F8F151" w14:textId="77777777" w:rsidTr="002A6D4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CCC2F0B" w14:textId="77777777" w:rsidR="00944F63" w:rsidRPr="002A6D49" w:rsidRDefault="00944F63" w:rsidP="002A6D4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S1 B4</w:t>
            </w:r>
          </w:p>
        </w:tc>
        <w:tc>
          <w:tcPr>
            <w:tcW w:w="9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0358546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4.13a</w:t>
            </w:r>
          </w:p>
        </w:tc>
        <w:tc>
          <w:tcPr>
            <w:tcW w:w="98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046A4D3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4.19ab</w:t>
            </w:r>
          </w:p>
        </w:tc>
        <w:tc>
          <w:tcPr>
            <w:tcW w:w="94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12DF6B0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4.17a</w:t>
            </w:r>
          </w:p>
        </w:tc>
        <w:tc>
          <w:tcPr>
            <w:tcW w:w="108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3E422ED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89.03c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21CD3A8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90.50a</w:t>
            </w:r>
          </w:p>
        </w:tc>
        <w:tc>
          <w:tcPr>
            <w:tcW w:w="99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6F0D402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89.77a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00233DB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93.28a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F8C3E50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93.22a</w:t>
            </w:r>
          </w:p>
        </w:tc>
        <w:tc>
          <w:tcPr>
            <w:tcW w:w="89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23F5050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93.25a</w:t>
            </w:r>
          </w:p>
        </w:tc>
      </w:tr>
      <w:tr w:rsidR="00944F63" w:rsidRPr="002A6D49" w14:paraId="3DACB485" w14:textId="77777777" w:rsidTr="002A6D49">
        <w:trPr>
          <w:gridAfter w:val="1"/>
          <w:wAfter w:w="8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364E8B9D" w14:textId="77777777" w:rsidR="00944F63" w:rsidRPr="002A6D49" w:rsidRDefault="00944F63" w:rsidP="002A6D4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S2 B1</w:t>
            </w:r>
          </w:p>
        </w:tc>
        <w:tc>
          <w:tcPr>
            <w:tcW w:w="959" w:type="dxa"/>
            <w:hideMark/>
          </w:tcPr>
          <w:p w14:paraId="7E4EE20B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3.93b</w:t>
            </w:r>
          </w:p>
        </w:tc>
        <w:tc>
          <w:tcPr>
            <w:tcW w:w="980" w:type="dxa"/>
            <w:hideMark/>
          </w:tcPr>
          <w:p w14:paraId="3342C24C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4.50a</w:t>
            </w:r>
          </w:p>
        </w:tc>
        <w:tc>
          <w:tcPr>
            <w:tcW w:w="940" w:type="dxa"/>
            <w:hideMark/>
          </w:tcPr>
          <w:p w14:paraId="2324B2A8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3.93b</w:t>
            </w:r>
          </w:p>
        </w:tc>
        <w:tc>
          <w:tcPr>
            <w:tcW w:w="1088" w:type="dxa"/>
            <w:hideMark/>
          </w:tcPr>
          <w:p w14:paraId="5EC780F8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80.27bc</w:t>
            </w:r>
          </w:p>
        </w:tc>
        <w:tc>
          <w:tcPr>
            <w:tcW w:w="1134" w:type="dxa"/>
            <w:hideMark/>
          </w:tcPr>
          <w:p w14:paraId="26AB8489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80.17cd</w:t>
            </w:r>
          </w:p>
        </w:tc>
        <w:tc>
          <w:tcPr>
            <w:tcW w:w="994" w:type="dxa"/>
            <w:hideMark/>
          </w:tcPr>
          <w:p w14:paraId="1D083877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80.22d</w:t>
            </w:r>
          </w:p>
        </w:tc>
        <w:tc>
          <w:tcPr>
            <w:tcW w:w="1134" w:type="dxa"/>
            <w:hideMark/>
          </w:tcPr>
          <w:p w14:paraId="5F6AE5A6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83.07bcd</w:t>
            </w:r>
          </w:p>
        </w:tc>
        <w:tc>
          <w:tcPr>
            <w:tcW w:w="960" w:type="dxa"/>
            <w:hideMark/>
          </w:tcPr>
          <w:p w14:paraId="22F908E4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82.71d</w:t>
            </w:r>
          </w:p>
        </w:tc>
        <w:tc>
          <w:tcPr>
            <w:tcW w:w="891" w:type="dxa"/>
            <w:hideMark/>
          </w:tcPr>
          <w:p w14:paraId="46D6E8C5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82.89c</w:t>
            </w:r>
          </w:p>
        </w:tc>
      </w:tr>
      <w:tr w:rsidR="00944F63" w:rsidRPr="002A6D49" w14:paraId="43DE6527" w14:textId="77777777" w:rsidTr="002A6D4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5961BD3" w14:textId="77777777" w:rsidR="00944F63" w:rsidRPr="002A6D49" w:rsidRDefault="00944F63" w:rsidP="002A6D4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S2 B2</w:t>
            </w:r>
          </w:p>
        </w:tc>
        <w:tc>
          <w:tcPr>
            <w:tcW w:w="9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0AB62866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4.11a</w:t>
            </w:r>
          </w:p>
        </w:tc>
        <w:tc>
          <w:tcPr>
            <w:tcW w:w="98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0938941F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3.50cd</w:t>
            </w:r>
          </w:p>
        </w:tc>
        <w:tc>
          <w:tcPr>
            <w:tcW w:w="94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A970C2D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4.13a</w:t>
            </w:r>
          </w:p>
        </w:tc>
        <w:tc>
          <w:tcPr>
            <w:tcW w:w="108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788E386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84.27a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98D7986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85.53b</w:t>
            </w:r>
          </w:p>
        </w:tc>
        <w:tc>
          <w:tcPr>
            <w:tcW w:w="99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037BEE76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84.90b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477E41B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93.51a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676C556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92.33a</w:t>
            </w:r>
          </w:p>
        </w:tc>
        <w:tc>
          <w:tcPr>
            <w:tcW w:w="89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57D52CD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92.92a</w:t>
            </w:r>
          </w:p>
        </w:tc>
      </w:tr>
      <w:tr w:rsidR="00944F63" w:rsidRPr="002A6D49" w14:paraId="5245DCA4" w14:textId="77777777" w:rsidTr="002A6D49">
        <w:trPr>
          <w:gridAfter w:val="1"/>
          <w:wAfter w:w="8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45DB6B79" w14:textId="77777777" w:rsidR="00944F63" w:rsidRPr="002A6D49" w:rsidRDefault="00944F63" w:rsidP="002A6D4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S2 B3</w:t>
            </w:r>
          </w:p>
        </w:tc>
        <w:tc>
          <w:tcPr>
            <w:tcW w:w="959" w:type="dxa"/>
            <w:hideMark/>
          </w:tcPr>
          <w:p w14:paraId="0DB6E6CA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4.25a</w:t>
            </w:r>
          </w:p>
        </w:tc>
        <w:tc>
          <w:tcPr>
            <w:tcW w:w="980" w:type="dxa"/>
            <w:hideMark/>
          </w:tcPr>
          <w:p w14:paraId="3CC08117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3.93b</w:t>
            </w:r>
          </w:p>
        </w:tc>
        <w:tc>
          <w:tcPr>
            <w:tcW w:w="940" w:type="dxa"/>
            <w:hideMark/>
          </w:tcPr>
          <w:p w14:paraId="4025218D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4.22a</w:t>
            </w:r>
          </w:p>
        </w:tc>
        <w:tc>
          <w:tcPr>
            <w:tcW w:w="1088" w:type="dxa"/>
            <w:hideMark/>
          </w:tcPr>
          <w:p w14:paraId="3D6B1EC0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89.37de</w:t>
            </w:r>
          </w:p>
        </w:tc>
        <w:tc>
          <w:tcPr>
            <w:tcW w:w="1134" w:type="dxa"/>
            <w:hideMark/>
          </w:tcPr>
          <w:p w14:paraId="518791BA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91.17a</w:t>
            </w:r>
          </w:p>
        </w:tc>
        <w:tc>
          <w:tcPr>
            <w:tcW w:w="994" w:type="dxa"/>
            <w:hideMark/>
          </w:tcPr>
          <w:p w14:paraId="58EE6E93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90.27a</w:t>
            </w:r>
          </w:p>
        </w:tc>
        <w:tc>
          <w:tcPr>
            <w:tcW w:w="1134" w:type="dxa"/>
            <w:hideMark/>
          </w:tcPr>
          <w:p w14:paraId="4E14EDB8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86.23bc</w:t>
            </w:r>
          </w:p>
        </w:tc>
        <w:tc>
          <w:tcPr>
            <w:tcW w:w="960" w:type="dxa"/>
            <w:hideMark/>
          </w:tcPr>
          <w:p w14:paraId="13F09067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86.34bc</w:t>
            </w:r>
          </w:p>
        </w:tc>
        <w:tc>
          <w:tcPr>
            <w:tcW w:w="891" w:type="dxa"/>
            <w:hideMark/>
          </w:tcPr>
          <w:p w14:paraId="0EE069C1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86.29b</w:t>
            </w:r>
          </w:p>
        </w:tc>
      </w:tr>
      <w:tr w:rsidR="00944F63" w:rsidRPr="002A6D49" w14:paraId="0C81FD65" w14:textId="77777777" w:rsidTr="002A6D4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D2E5D03" w14:textId="77777777" w:rsidR="00944F63" w:rsidRPr="002A6D49" w:rsidRDefault="00944F63" w:rsidP="002A6D4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S2 B4</w:t>
            </w:r>
          </w:p>
        </w:tc>
        <w:tc>
          <w:tcPr>
            <w:tcW w:w="9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6B32956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4.24a</w:t>
            </w:r>
          </w:p>
        </w:tc>
        <w:tc>
          <w:tcPr>
            <w:tcW w:w="98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2459BA3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4.13b</w:t>
            </w:r>
          </w:p>
        </w:tc>
        <w:tc>
          <w:tcPr>
            <w:tcW w:w="94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3709C6D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4.26a</w:t>
            </w:r>
          </w:p>
        </w:tc>
        <w:tc>
          <w:tcPr>
            <w:tcW w:w="108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7C60B7F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88.53c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3B3D74F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90.20a</w:t>
            </w:r>
          </w:p>
        </w:tc>
        <w:tc>
          <w:tcPr>
            <w:tcW w:w="99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557D92C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89.37a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6336744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93.60a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D0D8654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93.97a</w:t>
            </w:r>
          </w:p>
        </w:tc>
        <w:tc>
          <w:tcPr>
            <w:tcW w:w="89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AE70A45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93.79a</w:t>
            </w:r>
          </w:p>
        </w:tc>
      </w:tr>
      <w:tr w:rsidR="00944F63" w:rsidRPr="002A6D49" w14:paraId="6D18C7F6" w14:textId="77777777" w:rsidTr="002A6D49">
        <w:trPr>
          <w:gridAfter w:val="1"/>
          <w:wAfter w:w="8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71E2B6C6" w14:textId="77777777" w:rsidR="00944F63" w:rsidRPr="002A6D49" w:rsidRDefault="00944F63" w:rsidP="002A6D4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S3 B1</w:t>
            </w:r>
          </w:p>
        </w:tc>
        <w:tc>
          <w:tcPr>
            <w:tcW w:w="959" w:type="dxa"/>
            <w:hideMark/>
          </w:tcPr>
          <w:p w14:paraId="218AB4C8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3.25fg</w:t>
            </w:r>
          </w:p>
        </w:tc>
        <w:tc>
          <w:tcPr>
            <w:tcW w:w="980" w:type="dxa"/>
            <w:hideMark/>
          </w:tcPr>
          <w:p w14:paraId="61461108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3.60c</w:t>
            </w:r>
          </w:p>
        </w:tc>
        <w:tc>
          <w:tcPr>
            <w:tcW w:w="940" w:type="dxa"/>
            <w:hideMark/>
          </w:tcPr>
          <w:p w14:paraId="58083878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3.18e</w:t>
            </w:r>
          </w:p>
        </w:tc>
        <w:tc>
          <w:tcPr>
            <w:tcW w:w="1088" w:type="dxa"/>
            <w:hideMark/>
          </w:tcPr>
          <w:p w14:paraId="5CF8FF5B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68.63c</w:t>
            </w:r>
          </w:p>
        </w:tc>
        <w:tc>
          <w:tcPr>
            <w:tcW w:w="1134" w:type="dxa"/>
            <w:hideMark/>
          </w:tcPr>
          <w:p w14:paraId="57693D6B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69.73f</w:t>
            </w:r>
          </w:p>
        </w:tc>
        <w:tc>
          <w:tcPr>
            <w:tcW w:w="994" w:type="dxa"/>
            <w:hideMark/>
          </w:tcPr>
          <w:p w14:paraId="7B661945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69.18f</w:t>
            </w:r>
          </w:p>
        </w:tc>
        <w:tc>
          <w:tcPr>
            <w:tcW w:w="1134" w:type="dxa"/>
            <w:hideMark/>
          </w:tcPr>
          <w:p w14:paraId="16E45F62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82.21d</w:t>
            </w:r>
          </w:p>
        </w:tc>
        <w:tc>
          <w:tcPr>
            <w:tcW w:w="960" w:type="dxa"/>
            <w:hideMark/>
          </w:tcPr>
          <w:p w14:paraId="522BFB0E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81.04d</w:t>
            </w:r>
          </w:p>
        </w:tc>
        <w:tc>
          <w:tcPr>
            <w:tcW w:w="891" w:type="dxa"/>
            <w:hideMark/>
          </w:tcPr>
          <w:p w14:paraId="7C4B3AB9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81.63c</w:t>
            </w:r>
          </w:p>
        </w:tc>
      </w:tr>
      <w:tr w:rsidR="00944F63" w:rsidRPr="002A6D49" w14:paraId="1DB7F263" w14:textId="77777777" w:rsidTr="002A6D4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ABC12D7" w14:textId="77777777" w:rsidR="00944F63" w:rsidRPr="002A6D49" w:rsidRDefault="00944F63" w:rsidP="002A6D4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S3 B2</w:t>
            </w:r>
          </w:p>
        </w:tc>
        <w:tc>
          <w:tcPr>
            <w:tcW w:w="9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C2BA04A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3.14gh</w:t>
            </w:r>
          </w:p>
        </w:tc>
        <w:tc>
          <w:tcPr>
            <w:tcW w:w="98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0B11D16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3.43cde</w:t>
            </w:r>
          </w:p>
        </w:tc>
        <w:tc>
          <w:tcPr>
            <w:tcW w:w="94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5B5A58A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3.16ef</w:t>
            </w:r>
          </w:p>
        </w:tc>
        <w:tc>
          <w:tcPr>
            <w:tcW w:w="108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A376BD6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71.00de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B30D3CC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72.83f</w:t>
            </w:r>
          </w:p>
        </w:tc>
        <w:tc>
          <w:tcPr>
            <w:tcW w:w="99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B3A17E5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71.92ef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EB37D69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82.47d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6DF2173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80.76d</w:t>
            </w:r>
          </w:p>
        </w:tc>
        <w:tc>
          <w:tcPr>
            <w:tcW w:w="89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9131FCD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81.62c</w:t>
            </w:r>
          </w:p>
        </w:tc>
      </w:tr>
      <w:tr w:rsidR="00944F63" w:rsidRPr="002A6D49" w14:paraId="33FE0D15" w14:textId="77777777" w:rsidTr="002A6D49">
        <w:trPr>
          <w:gridAfter w:val="1"/>
          <w:wAfter w:w="8" w:type="dxa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34DA7D8F" w14:textId="77777777" w:rsidR="00944F63" w:rsidRPr="002A6D49" w:rsidRDefault="00944F63" w:rsidP="002A6D4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S3 B3</w:t>
            </w:r>
          </w:p>
        </w:tc>
        <w:tc>
          <w:tcPr>
            <w:tcW w:w="959" w:type="dxa"/>
            <w:hideMark/>
          </w:tcPr>
          <w:p w14:paraId="3D0F9644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3.34ef</w:t>
            </w:r>
          </w:p>
        </w:tc>
        <w:tc>
          <w:tcPr>
            <w:tcW w:w="980" w:type="dxa"/>
            <w:hideMark/>
          </w:tcPr>
          <w:p w14:paraId="1A0474D7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3.30cdef</w:t>
            </w:r>
          </w:p>
        </w:tc>
        <w:tc>
          <w:tcPr>
            <w:tcW w:w="940" w:type="dxa"/>
            <w:hideMark/>
          </w:tcPr>
          <w:p w14:paraId="3803102E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3.32de</w:t>
            </w:r>
          </w:p>
        </w:tc>
        <w:tc>
          <w:tcPr>
            <w:tcW w:w="1088" w:type="dxa"/>
            <w:hideMark/>
          </w:tcPr>
          <w:p w14:paraId="003FB54C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79.70c</w:t>
            </w:r>
          </w:p>
        </w:tc>
        <w:tc>
          <w:tcPr>
            <w:tcW w:w="1134" w:type="dxa"/>
            <w:hideMark/>
          </w:tcPr>
          <w:p w14:paraId="271AE533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79.20cd</w:t>
            </w:r>
          </w:p>
        </w:tc>
        <w:tc>
          <w:tcPr>
            <w:tcW w:w="994" w:type="dxa"/>
            <w:hideMark/>
          </w:tcPr>
          <w:p w14:paraId="4DD79F08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79.45d</w:t>
            </w:r>
          </w:p>
        </w:tc>
        <w:tc>
          <w:tcPr>
            <w:tcW w:w="1134" w:type="dxa"/>
            <w:hideMark/>
          </w:tcPr>
          <w:p w14:paraId="63FCE566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77.93e</w:t>
            </w:r>
          </w:p>
        </w:tc>
        <w:tc>
          <w:tcPr>
            <w:tcW w:w="960" w:type="dxa"/>
            <w:hideMark/>
          </w:tcPr>
          <w:p w14:paraId="77F95EAE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75.94e</w:t>
            </w:r>
          </w:p>
        </w:tc>
        <w:tc>
          <w:tcPr>
            <w:tcW w:w="891" w:type="dxa"/>
            <w:hideMark/>
          </w:tcPr>
          <w:p w14:paraId="34B2373E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76.93d</w:t>
            </w:r>
          </w:p>
        </w:tc>
      </w:tr>
      <w:tr w:rsidR="00944F63" w:rsidRPr="002A6D49" w14:paraId="25C6B566" w14:textId="77777777" w:rsidTr="002A6D4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448A403" w14:textId="77777777" w:rsidR="00944F63" w:rsidRPr="002A6D49" w:rsidRDefault="00944F63" w:rsidP="002A6D4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S3 B4</w:t>
            </w:r>
          </w:p>
        </w:tc>
        <w:tc>
          <w:tcPr>
            <w:tcW w:w="9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1C8E892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3.46de</w:t>
            </w:r>
          </w:p>
        </w:tc>
        <w:tc>
          <w:tcPr>
            <w:tcW w:w="98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38F0EF0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3.13ef</w:t>
            </w:r>
          </w:p>
        </w:tc>
        <w:tc>
          <w:tcPr>
            <w:tcW w:w="94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23D0E96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3.48cd</w:t>
            </w:r>
          </w:p>
        </w:tc>
        <w:tc>
          <w:tcPr>
            <w:tcW w:w="108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00693F73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81.17c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0B3D074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78.17de</w:t>
            </w:r>
          </w:p>
        </w:tc>
        <w:tc>
          <w:tcPr>
            <w:tcW w:w="99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D50EAC3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79.67d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44B1FFE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72.52f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1173581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72.45f</w:t>
            </w:r>
          </w:p>
        </w:tc>
        <w:tc>
          <w:tcPr>
            <w:tcW w:w="89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26C74B9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72.49e</w:t>
            </w:r>
          </w:p>
        </w:tc>
      </w:tr>
      <w:tr w:rsidR="00944F63" w:rsidRPr="002A6D49" w14:paraId="39A4F1B2" w14:textId="77777777" w:rsidTr="002A6D49">
        <w:trPr>
          <w:gridAfter w:val="1"/>
          <w:wAfter w:w="8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5329DBE0" w14:textId="77777777" w:rsidR="00944F63" w:rsidRPr="002A6D49" w:rsidRDefault="00944F63" w:rsidP="002A6D4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S4 B1</w:t>
            </w:r>
          </w:p>
        </w:tc>
        <w:tc>
          <w:tcPr>
            <w:tcW w:w="959" w:type="dxa"/>
            <w:hideMark/>
          </w:tcPr>
          <w:p w14:paraId="07E507B4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2.85i</w:t>
            </w:r>
          </w:p>
        </w:tc>
        <w:tc>
          <w:tcPr>
            <w:tcW w:w="980" w:type="dxa"/>
            <w:hideMark/>
          </w:tcPr>
          <w:p w14:paraId="78654A5F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3.01fg</w:t>
            </w:r>
          </w:p>
        </w:tc>
        <w:tc>
          <w:tcPr>
            <w:tcW w:w="940" w:type="dxa"/>
            <w:hideMark/>
          </w:tcPr>
          <w:p w14:paraId="60E31160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2.63h</w:t>
            </w:r>
          </w:p>
        </w:tc>
        <w:tc>
          <w:tcPr>
            <w:tcW w:w="1088" w:type="dxa"/>
            <w:hideMark/>
          </w:tcPr>
          <w:p w14:paraId="5CF2AAA0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59.03f</w:t>
            </w:r>
          </w:p>
        </w:tc>
        <w:tc>
          <w:tcPr>
            <w:tcW w:w="1134" w:type="dxa"/>
            <w:hideMark/>
          </w:tcPr>
          <w:p w14:paraId="648892BD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59.27g</w:t>
            </w:r>
          </w:p>
        </w:tc>
        <w:tc>
          <w:tcPr>
            <w:tcW w:w="994" w:type="dxa"/>
            <w:hideMark/>
          </w:tcPr>
          <w:p w14:paraId="66725BF6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59.15h</w:t>
            </w:r>
          </w:p>
        </w:tc>
        <w:tc>
          <w:tcPr>
            <w:tcW w:w="1134" w:type="dxa"/>
            <w:hideMark/>
          </w:tcPr>
          <w:p w14:paraId="4C3EDD82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57.33i</w:t>
            </w:r>
          </w:p>
        </w:tc>
        <w:tc>
          <w:tcPr>
            <w:tcW w:w="960" w:type="dxa"/>
            <w:hideMark/>
          </w:tcPr>
          <w:p w14:paraId="22C4A8B5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56.89h</w:t>
            </w:r>
          </w:p>
        </w:tc>
        <w:tc>
          <w:tcPr>
            <w:tcW w:w="891" w:type="dxa"/>
            <w:hideMark/>
          </w:tcPr>
          <w:p w14:paraId="6D88F17B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57.11h</w:t>
            </w:r>
          </w:p>
        </w:tc>
      </w:tr>
      <w:tr w:rsidR="00944F63" w:rsidRPr="002A6D49" w14:paraId="77DF4B6F" w14:textId="77777777" w:rsidTr="002A6D4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07D916CE" w14:textId="77777777" w:rsidR="00944F63" w:rsidRPr="002A6D49" w:rsidRDefault="00944F63" w:rsidP="002A6D4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S4 B2</w:t>
            </w:r>
          </w:p>
        </w:tc>
        <w:tc>
          <w:tcPr>
            <w:tcW w:w="9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E4C87D9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3.03h</w:t>
            </w:r>
          </w:p>
        </w:tc>
        <w:tc>
          <w:tcPr>
            <w:tcW w:w="98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9044D59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3.17def</w:t>
            </w:r>
          </w:p>
        </w:tc>
        <w:tc>
          <w:tcPr>
            <w:tcW w:w="94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5182E0B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2.91g</w:t>
            </w:r>
          </w:p>
        </w:tc>
        <w:tc>
          <w:tcPr>
            <w:tcW w:w="108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BF54EAE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62.63f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CD83F88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63.23g</w:t>
            </w:r>
          </w:p>
        </w:tc>
        <w:tc>
          <w:tcPr>
            <w:tcW w:w="99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F0A0179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62.93g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DE75A39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63.42h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F7CF954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63.44g</w:t>
            </w:r>
          </w:p>
        </w:tc>
        <w:tc>
          <w:tcPr>
            <w:tcW w:w="89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875BCF9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63.43g</w:t>
            </w:r>
          </w:p>
        </w:tc>
      </w:tr>
      <w:tr w:rsidR="00944F63" w:rsidRPr="002A6D49" w14:paraId="1B3060A3" w14:textId="77777777" w:rsidTr="002A6D49">
        <w:trPr>
          <w:gridAfter w:val="1"/>
          <w:wAfter w:w="8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4C5DDD41" w14:textId="77777777" w:rsidR="00944F63" w:rsidRPr="002A6D49" w:rsidRDefault="00944F63" w:rsidP="002A6D4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S4 B3</w:t>
            </w:r>
          </w:p>
        </w:tc>
        <w:tc>
          <w:tcPr>
            <w:tcW w:w="959" w:type="dxa"/>
            <w:hideMark/>
          </w:tcPr>
          <w:p w14:paraId="47FDF13C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3.08h</w:t>
            </w:r>
          </w:p>
        </w:tc>
        <w:tc>
          <w:tcPr>
            <w:tcW w:w="980" w:type="dxa"/>
            <w:hideMark/>
          </w:tcPr>
          <w:p w14:paraId="741C76D7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2.40h</w:t>
            </w:r>
          </w:p>
        </w:tc>
        <w:tc>
          <w:tcPr>
            <w:tcW w:w="940" w:type="dxa"/>
            <w:hideMark/>
          </w:tcPr>
          <w:p w14:paraId="03081377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3.11f</w:t>
            </w:r>
          </w:p>
        </w:tc>
        <w:tc>
          <w:tcPr>
            <w:tcW w:w="1088" w:type="dxa"/>
            <w:hideMark/>
          </w:tcPr>
          <w:p w14:paraId="3F271EAC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72.87de</w:t>
            </w:r>
          </w:p>
        </w:tc>
        <w:tc>
          <w:tcPr>
            <w:tcW w:w="1134" w:type="dxa"/>
            <w:hideMark/>
          </w:tcPr>
          <w:p w14:paraId="5AD090F6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74.13ef</w:t>
            </w:r>
          </w:p>
        </w:tc>
        <w:tc>
          <w:tcPr>
            <w:tcW w:w="994" w:type="dxa"/>
            <w:hideMark/>
          </w:tcPr>
          <w:p w14:paraId="0E561D77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73.50e</w:t>
            </w:r>
          </w:p>
        </w:tc>
        <w:tc>
          <w:tcPr>
            <w:tcW w:w="1134" w:type="dxa"/>
            <w:hideMark/>
          </w:tcPr>
          <w:p w14:paraId="18B50785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69.06g</w:t>
            </w:r>
          </w:p>
        </w:tc>
        <w:tc>
          <w:tcPr>
            <w:tcW w:w="960" w:type="dxa"/>
            <w:hideMark/>
          </w:tcPr>
          <w:p w14:paraId="73EE3003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69.32f</w:t>
            </w:r>
          </w:p>
        </w:tc>
        <w:tc>
          <w:tcPr>
            <w:tcW w:w="891" w:type="dxa"/>
            <w:hideMark/>
          </w:tcPr>
          <w:p w14:paraId="13B4D3DC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69.19f</w:t>
            </w:r>
          </w:p>
        </w:tc>
      </w:tr>
      <w:tr w:rsidR="00944F63" w:rsidRPr="002A6D49" w14:paraId="498C2FF5" w14:textId="77777777" w:rsidTr="002A6D4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9F80C28" w14:textId="77777777" w:rsidR="00944F63" w:rsidRPr="002A6D49" w:rsidRDefault="00944F63" w:rsidP="002A6D4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S4 B4</w:t>
            </w:r>
          </w:p>
        </w:tc>
        <w:tc>
          <w:tcPr>
            <w:tcW w:w="9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BF72430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3.05h</w:t>
            </w:r>
          </w:p>
        </w:tc>
        <w:tc>
          <w:tcPr>
            <w:tcW w:w="98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3340E1E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2.78g</w:t>
            </w:r>
          </w:p>
        </w:tc>
        <w:tc>
          <w:tcPr>
            <w:tcW w:w="94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F0E7615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3.03fg</w:t>
            </w:r>
          </w:p>
        </w:tc>
        <w:tc>
          <w:tcPr>
            <w:tcW w:w="108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15D3429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73.87d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FA6E2CF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73.87ef</w:t>
            </w:r>
          </w:p>
        </w:tc>
        <w:tc>
          <w:tcPr>
            <w:tcW w:w="99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057F7D7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73.87e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9CBC85F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64.46g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9D2D979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69.50f</w:t>
            </w:r>
          </w:p>
        </w:tc>
        <w:tc>
          <w:tcPr>
            <w:tcW w:w="89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8EDE58E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69.98f</w:t>
            </w:r>
          </w:p>
        </w:tc>
      </w:tr>
      <w:tr w:rsidR="00944F63" w:rsidRPr="002A6D49" w14:paraId="302CE65A" w14:textId="77777777" w:rsidTr="002A6D49">
        <w:trPr>
          <w:gridAfter w:val="1"/>
          <w:wAfter w:w="8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0506E276" w14:textId="77777777" w:rsidR="00944F63" w:rsidRPr="002A6D49" w:rsidRDefault="00944F63" w:rsidP="002A6D4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</w:t>
            </w:r>
          </w:p>
        </w:tc>
        <w:tc>
          <w:tcPr>
            <w:tcW w:w="959" w:type="dxa"/>
            <w:hideMark/>
          </w:tcPr>
          <w:p w14:paraId="742A76F2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  <w:tc>
          <w:tcPr>
            <w:tcW w:w="980" w:type="dxa"/>
            <w:hideMark/>
          </w:tcPr>
          <w:p w14:paraId="1C2216F4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  <w:tc>
          <w:tcPr>
            <w:tcW w:w="940" w:type="dxa"/>
            <w:hideMark/>
          </w:tcPr>
          <w:p w14:paraId="62D75DFD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  <w:tc>
          <w:tcPr>
            <w:tcW w:w="1088" w:type="dxa"/>
            <w:hideMark/>
          </w:tcPr>
          <w:p w14:paraId="32273054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  <w:tc>
          <w:tcPr>
            <w:tcW w:w="1134" w:type="dxa"/>
            <w:hideMark/>
          </w:tcPr>
          <w:p w14:paraId="2475D5DE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  <w:tc>
          <w:tcPr>
            <w:tcW w:w="994" w:type="dxa"/>
            <w:hideMark/>
          </w:tcPr>
          <w:p w14:paraId="579A66D6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  <w:tc>
          <w:tcPr>
            <w:tcW w:w="1134" w:type="dxa"/>
            <w:hideMark/>
          </w:tcPr>
          <w:p w14:paraId="5967FAA1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  <w:tc>
          <w:tcPr>
            <w:tcW w:w="960" w:type="dxa"/>
            <w:hideMark/>
          </w:tcPr>
          <w:p w14:paraId="0506D8FE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  <w:tc>
          <w:tcPr>
            <w:tcW w:w="891" w:type="dxa"/>
            <w:hideMark/>
          </w:tcPr>
          <w:p w14:paraId="72BF4E54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</w:tr>
      <w:tr w:rsidR="00944F63" w:rsidRPr="002A6D49" w14:paraId="4EDF07C6" w14:textId="77777777" w:rsidTr="002A6D4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58DCBA8" w14:textId="77777777" w:rsidR="00944F63" w:rsidRPr="002A6D49" w:rsidRDefault="00944F63" w:rsidP="002A6D4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B</w:t>
            </w:r>
          </w:p>
        </w:tc>
        <w:tc>
          <w:tcPr>
            <w:tcW w:w="9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BCAD860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  <w:tc>
          <w:tcPr>
            <w:tcW w:w="98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FDBCDBD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  <w:tc>
          <w:tcPr>
            <w:tcW w:w="94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0E70B709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  <w:tc>
          <w:tcPr>
            <w:tcW w:w="108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BE6C88B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FA8549D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  <w:tc>
          <w:tcPr>
            <w:tcW w:w="99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7C2D5E4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89450EA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CF0E69D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  <w:tc>
          <w:tcPr>
            <w:tcW w:w="89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0CC0B6D" w14:textId="77777777" w:rsidR="00944F63" w:rsidRPr="002A6D49" w:rsidRDefault="00944F63" w:rsidP="002A6D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</w:tr>
      <w:tr w:rsidR="00944F63" w:rsidRPr="002A6D49" w14:paraId="7918CCD9" w14:textId="77777777" w:rsidTr="002A6D49">
        <w:trPr>
          <w:gridAfter w:val="1"/>
          <w:wAfter w:w="8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5D3A1317" w14:textId="77777777" w:rsidR="00944F63" w:rsidRPr="002A6D49" w:rsidRDefault="00944F63" w:rsidP="002A6D49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S×B</w:t>
            </w:r>
          </w:p>
        </w:tc>
        <w:tc>
          <w:tcPr>
            <w:tcW w:w="959" w:type="dxa"/>
            <w:hideMark/>
          </w:tcPr>
          <w:p w14:paraId="17FB433B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&lt;0.05</w:t>
            </w:r>
          </w:p>
        </w:tc>
        <w:tc>
          <w:tcPr>
            <w:tcW w:w="980" w:type="dxa"/>
            <w:hideMark/>
          </w:tcPr>
          <w:p w14:paraId="1D4EFB2A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  <w:tc>
          <w:tcPr>
            <w:tcW w:w="940" w:type="dxa"/>
            <w:hideMark/>
          </w:tcPr>
          <w:p w14:paraId="7A062DBB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  <w:tc>
          <w:tcPr>
            <w:tcW w:w="1088" w:type="dxa"/>
            <w:hideMark/>
          </w:tcPr>
          <w:p w14:paraId="4DD31D1D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NS</w:t>
            </w:r>
          </w:p>
        </w:tc>
        <w:tc>
          <w:tcPr>
            <w:tcW w:w="1134" w:type="dxa"/>
            <w:hideMark/>
          </w:tcPr>
          <w:p w14:paraId="3710BC33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NS</w:t>
            </w:r>
          </w:p>
        </w:tc>
        <w:tc>
          <w:tcPr>
            <w:tcW w:w="994" w:type="dxa"/>
            <w:hideMark/>
          </w:tcPr>
          <w:p w14:paraId="1810C221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NS</w:t>
            </w:r>
          </w:p>
        </w:tc>
        <w:tc>
          <w:tcPr>
            <w:tcW w:w="1134" w:type="dxa"/>
            <w:hideMark/>
          </w:tcPr>
          <w:p w14:paraId="55F4180C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NS</w:t>
            </w:r>
          </w:p>
        </w:tc>
        <w:tc>
          <w:tcPr>
            <w:tcW w:w="960" w:type="dxa"/>
            <w:hideMark/>
          </w:tcPr>
          <w:p w14:paraId="104B56B5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NS</w:t>
            </w:r>
          </w:p>
        </w:tc>
        <w:tc>
          <w:tcPr>
            <w:tcW w:w="891" w:type="dxa"/>
            <w:hideMark/>
          </w:tcPr>
          <w:p w14:paraId="354A2922" w14:textId="77777777" w:rsidR="00944F63" w:rsidRPr="002A6D49" w:rsidRDefault="00944F63" w:rsidP="002A6D4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NS</w:t>
            </w:r>
          </w:p>
        </w:tc>
      </w:tr>
    </w:tbl>
    <w:p w14:paraId="4C6BF517" w14:textId="1267114E" w:rsidR="00944F63" w:rsidRPr="002A6D49" w:rsidRDefault="002A6D49" w:rsidP="002A6D49">
      <w:pPr>
        <w:spacing w:after="0" w:line="240" w:lineRule="auto"/>
        <w:ind w:right="-897"/>
        <w:contextualSpacing/>
        <w:jc w:val="both"/>
        <w:rPr>
          <w:rFonts w:asciiTheme="majorBidi" w:hAnsiTheme="majorBidi" w:cstheme="majorBidi"/>
        </w:rPr>
      </w:pPr>
      <w:r w:rsidRPr="000C34DD">
        <w:rPr>
          <w:rFonts w:asciiTheme="majorBidi" w:hAnsiTheme="majorBidi" w:cstheme="majorBidi"/>
          <w:sz w:val="24"/>
          <w:szCs w:val="24"/>
        </w:rPr>
        <w:t xml:space="preserve">S1=10 November, S2=20 November, S3=30 November and S4=10 December; </w:t>
      </w:r>
      <w:r w:rsidRPr="000C34DD">
        <w:rPr>
          <w:rFonts w:asciiTheme="majorBidi" w:hAnsiTheme="majorBidi" w:cstheme="majorBidi"/>
          <w:bCs/>
          <w:sz w:val="24"/>
          <w:szCs w:val="24"/>
          <w:lang w:val="en-US"/>
        </w:rPr>
        <w:t>B</w:t>
      </w:r>
      <w:r w:rsidRPr="000C34DD">
        <w:rPr>
          <w:rFonts w:asciiTheme="majorBidi" w:hAnsiTheme="majorBidi" w:cstheme="majorBidi"/>
          <w:bCs/>
          <w:sz w:val="24"/>
          <w:szCs w:val="24"/>
          <w:vertAlign w:val="subscript"/>
          <w:lang w:val="en-US"/>
        </w:rPr>
        <w:t>1</w:t>
      </w:r>
      <w:r w:rsidRPr="000C34DD">
        <w:rPr>
          <w:rFonts w:asciiTheme="majorBidi" w:hAnsiTheme="majorBidi" w:cstheme="majorBidi"/>
          <w:bCs/>
          <w:sz w:val="24"/>
          <w:szCs w:val="24"/>
          <w:lang w:val="en-US"/>
        </w:rPr>
        <w:t>: no spray, B</w:t>
      </w:r>
      <w:r w:rsidRPr="000C34DD">
        <w:rPr>
          <w:rFonts w:asciiTheme="majorBidi" w:hAnsiTheme="majorBidi" w:cstheme="majorBidi"/>
          <w:bCs/>
          <w:sz w:val="24"/>
          <w:szCs w:val="24"/>
          <w:vertAlign w:val="subscript"/>
          <w:lang w:val="en-US"/>
        </w:rPr>
        <w:t>2</w:t>
      </w:r>
      <w:r w:rsidRPr="000C34DD">
        <w:rPr>
          <w:rFonts w:asciiTheme="majorBidi" w:hAnsiTheme="majorBidi" w:cstheme="majorBidi"/>
          <w:bCs/>
          <w:sz w:val="24"/>
          <w:szCs w:val="24"/>
          <w:lang w:val="en-US"/>
        </w:rPr>
        <w:t>: 0.1% boric acid, B</w:t>
      </w:r>
      <w:r w:rsidRPr="000C34DD">
        <w:rPr>
          <w:rFonts w:asciiTheme="majorBidi" w:hAnsiTheme="majorBidi" w:cstheme="majorBidi"/>
          <w:bCs/>
          <w:sz w:val="24"/>
          <w:szCs w:val="24"/>
          <w:vertAlign w:val="subscript"/>
          <w:lang w:val="en-US"/>
        </w:rPr>
        <w:t>3</w:t>
      </w:r>
      <w:r w:rsidRPr="000C34DD">
        <w:rPr>
          <w:rFonts w:asciiTheme="majorBidi" w:hAnsiTheme="majorBidi" w:cstheme="majorBidi"/>
          <w:bCs/>
          <w:sz w:val="24"/>
          <w:szCs w:val="24"/>
          <w:lang w:val="en-US"/>
        </w:rPr>
        <w:t>: 0.2% boric acid B</w:t>
      </w:r>
      <w:r w:rsidRPr="000C34DD">
        <w:rPr>
          <w:rFonts w:asciiTheme="majorBidi" w:hAnsiTheme="majorBidi" w:cstheme="majorBidi"/>
          <w:bCs/>
          <w:sz w:val="24"/>
          <w:szCs w:val="24"/>
          <w:vertAlign w:val="subscript"/>
          <w:lang w:val="en-US"/>
        </w:rPr>
        <w:t>4</w:t>
      </w:r>
      <w:r w:rsidRPr="000C34DD">
        <w:rPr>
          <w:rFonts w:asciiTheme="majorBidi" w:hAnsiTheme="majorBidi" w:cstheme="majorBidi"/>
          <w:bCs/>
          <w:sz w:val="24"/>
          <w:szCs w:val="24"/>
          <w:lang w:val="en-US"/>
        </w:rPr>
        <w:t xml:space="preserve">: 0.3% boric acid spray; </w:t>
      </w:r>
      <w:r w:rsidRPr="000C34DD">
        <w:rPr>
          <w:rFonts w:asciiTheme="majorBidi" w:hAnsiTheme="majorBidi" w:cstheme="majorBidi"/>
          <w:sz w:val="24"/>
          <w:szCs w:val="24"/>
        </w:rPr>
        <w:t xml:space="preserve">Different lower-case letters within same columns are significantly different at p&lt;0.05 according to Duncan multiple range test; </w:t>
      </w:r>
      <w:r w:rsidR="00080D79">
        <w:rPr>
          <w:rFonts w:asciiTheme="majorBidi" w:hAnsiTheme="majorBidi" w:cstheme="majorBidi"/>
          <w:sz w:val="24"/>
          <w:szCs w:val="24"/>
        </w:rPr>
        <w:t>NS</w:t>
      </w:r>
      <w:r w:rsidRPr="000C34DD">
        <w:rPr>
          <w:rFonts w:asciiTheme="majorBidi" w:hAnsiTheme="majorBidi" w:cstheme="majorBidi"/>
          <w:sz w:val="24"/>
          <w:szCs w:val="24"/>
        </w:rPr>
        <w:t xml:space="preserve"> = non-significant.</w:t>
      </w:r>
    </w:p>
    <w:p w14:paraId="599ED7D6" w14:textId="77777777" w:rsidR="00944F63" w:rsidRPr="002A6D49" w:rsidRDefault="00944F63" w:rsidP="002A6D49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335D760F" w14:textId="77777777" w:rsidR="00944F63" w:rsidRPr="002A6D49" w:rsidRDefault="00944F63" w:rsidP="002A6D49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07A7D326" w14:textId="77777777" w:rsidR="00944F63" w:rsidRPr="002A6D49" w:rsidRDefault="00944F63" w:rsidP="002A6D49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054C956E" w14:textId="77777777" w:rsidR="00944F63" w:rsidRPr="002A6D49" w:rsidRDefault="00944F63" w:rsidP="002A6D49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2A350EF2" w14:textId="77777777" w:rsidR="00944F63" w:rsidRPr="002A6D49" w:rsidRDefault="00944F63" w:rsidP="002A6D49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02C9B8C7" w14:textId="77777777" w:rsidR="00944F63" w:rsidRDefault="00944F63"/>
    <w:p w14:paraId="2F9114DC" w14:textId="77777777" w:rsidR="00944F63" w:rsidRDefault="00944F63"/>
    <w:p w14:paraId="29480297" w14:textId="77777777" w:rsidR="00944F63" w:rsidRDefault="00944F63"/>
    <w:p w14:paraId="6D75A202" w14:textId="77777777" w:rsidR="002A6D49" w:rsidRDefault="002A6D49">
      <w:pPr>
        <w:rPr>
          <w:rFonts w:ascii="Times New Roman" w:hAnsi="Times New Roman" w:cs="Times New Roman"/>
          <w:sz w:val="24"/>
          <w:szCs w:val="24"/>
        </w:rPr>
      </w:pPr>
    </w:p>
    <w:p w14:paraId="0ED35AC4" w14:textId="77777777" w:rsidR="002A6D49" w:rsidRDefault="002A6D49">
      <w:pPr>
        <w:rPr>
          <w:rFonts w:ascii="Times New Roman" w:hAnsi="Times New Roman" w:cs="Times New Roman"/>
          <w:sz w:val="24"/>
          <w:szCs w:val="24"/>
        </w:rPr>
      </w:pPr>
    </w:p>
    <w:p w14:paraId="0B093E30" w14:textId="77777777" w:rsidR="002A6D49" w:rsidRDefault="002A6D49">
      <w:pPr>
        <w:rPr>
          <w:rFonts w:ascii="Times New Roman" w:hAnsi="Times New Roman" w:cs="Times New Roman"/>
          <w:sz w:val="24"/>
          <w:szCs w:val="24"/>
        </w:rPr>
      </w:pPr>
    </w:p>
    <w:p w14:paraId="19BDECA2" w14:textId="77777777" w:rsidR="002A6D49" w:rsidRDefault="002A6D49" w:rsidP="002A6D49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A42D50A" w14:textId="77777777" w:rsidR="002A6D49" w:rsidRDefault="002A6D49" w:rsidP="002A6D49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7FC785E" w14:textId="77777777" w:rsidR="002A6D49" w:rsidRDefault="002A6D49" w:rsidP="002A6D49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4E60AFA" w14:textId="77777777" w:rsidR="002A6D49" w:rsidRDefault="002A6D49" w:rsidP="002A6D49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BFBE4BA" w14:textId="77777777" w:rsidR="002A6D49" w:rsidRDefault="002A6D49" w:rsidP="002A6D49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A592D4C" w14:textId="77777777" w:rsidR="002A6D49" w:rsidRDefault="002A6D49" w:rsidP="002A6D49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9BD7E45" w14:textId="2E55454F" w:rsidR="00944F63" w:rsidRPr="00080D79" w:rsidRDefault="00944F63" w:rsidP="00BC6A5B">
      <w:pPr>
        <w:spacing w:after="0" w:line="240" w:lineRule="auto"/>
        <w:ind w:left="-142" w:right="-613"/>
        <w:contextualSpacing/>
        <w:jc w:val="both"/>
        <w:rPr>
          <w:rFonts w:asciiTheme="majorBidi" w:eastAsia="Times New Roman" w:hAnsiTheme="majorBidi" w:cstheme="majorBidi"/>
          <w:kern w:val="0"/>
          <w:lang w:eastAsia="en-IN"/>
          <w14:ligatures w14:val="none"/>
        </w:rPr>
      </w:pPr>
      <w:r w:rsidRPr="00080D79">
        <w:rPr>
          <w:rFonts w:asciiTheme="majorBidi" w:hAnsiTheme="majorBidi" w:cstheme="majorBidi"/>
          <w:b/>
          <w:bCs/>
          <w:sz w:val="24"/>
          <w:szCs w:val="24"/>
        </w:rPr>
        <w:t xml:space="preserve">Supplementary </w:t>
      </w:r>
      <w:r w:rsidR="002A6D49" w:rsidRPr="00080D79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080D79">
        <w:rPr>
          <w:rFonts w:asciiTheme="majorBidi" w:hAnsiTheme="majorBidi" w:cstheme="majorBidi"/>
          <w:b/>
          <w:bCs/>
          <w:sz w:val="24"/>
          <w:szCs w:val="24"/>
        </w:rPr>
        <w:t xml:space="preserve">able </w:t>
      </w:r>
      <w:r w:rsidR="002A6D49" w:rsidRPr="00080D79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080D79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080D79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080D79" w:rsidRPr="002A6D49">
        <w:rPr>
          <w:rFonts w:asciiTheme="majorBidi" w:eastAsia="Times New Roman" w:hAnsiTheme="majorBidi" w:cstheme="majorBidi"/>
          <w:kern w:val="0"/>
          <w:lang w:eastAsia="en-IN"/>
          <w14:ligatures w14:val="none"/>
        </w:rPr>
        <w:t xml:space="preserve">Interactive effect of sowing dates and B concentration on </w:t>
      </w:r>
      <w:r w:rsidR="009C7D1B" w:rsidRPr="009C7D1B">
        <w:rPr>
          <w:rFonts w:asciiTheme="majorBidi" w:eastAsia="Times New Roman" w:hAnsiTheme="majorBidi" w:cstheme="majorBidi"/>
          <w:kern w:val="0"/>
          <w:lang w:eastAsia="en-IN"/>
          <w14:ligatures w14:val="none"/>
        </w:rPr>
        <w:t>yield (kg ha</w:t>
      </w:r>
      <w:r w:rsidR="009C7D1B" w:rsidRPr="009C7D1B">
        <w:rPr>
          <w:rFonts w:asciiTheme="majorBidi" w:eastAsia="Times New Roman" w:hAnsiTheme="majorBidi" w:cstheme="majorBidi"/>
          <w:kern w:val="0"/>
          <w:vertAlign w:val="superscript"/>
          <w:lang w:eastAsia="en-IN"/>
          <w14:ligatures w14:val="none"/>
        </w:rPr>
        <w:t>-1</w:t>
      </w:r>
      <w:r w:rsidR="009C7D1B" w:rsidRPr="009C7D1B">
        <w:rPr>
          <w:rFonts w:asciiTheme="majorBidi" w:eastAsia="Times New Roman" w:hAnsiTheme="majorBidi" w:cstheme="majorBidi"/>
          <w:kern w:val="0"/>
          <w:lang w:eastAsia="en-IN"/>
          <w14:ligatures w14:val="none"/>
        </w:rPr>
        <w:t>) and yield attributing characters of field pea during 2017-18 and 2018-19 cropping season</w:t>
      </w:r>
      <w:r w:rsidR="00080D79">
        <w:rPr>
          <w:rFonts w:asciiTheme="majorBidi" w:eastAsia="Times New Roman" w:hAnsiTheme="majorBidi" w:cstheme="majorBidi"/>
          <w:kern w:val="0"/>
          <w:lang w:eastAsia="en-IN"/>
          <w14:ligatures w14:val="none"/>
        </w:rPr>
        <w:t>.</w:t>
      </w:r>
    </w:p>
    <w:tbl>
      <w:tblPr>
        <w:tblStyle w:val="PlainTable21"/>
        <w:tblW w:w="9779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991"/>
        <w:gridCol w:w="991"/>
        <w:gridCol w:w="923"/>
        <w:gridCol w:w="983"/>
        <w:gridCol w:w="983"/>
        <w:gridCol w:w="983"/>
        <w:gridCol w:w="983"/>
        <w:gridCol w:w="983"/>
        <w:gridCol w:w="983"/>
      </w:tblGrid>
      <w:tr w:rsidR="00DA6B8B" w:rsidRPr="002A6D49" w14:paraId="261AAFF8" w14:textId="77777777" w:rsidTr="008475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D24454A" w14:textId="77777777" w:rsidR="00DA6B8B" w:rsidRPr="002A6D49" w:rsidRDefault="00DA6B8B" w:rsidP="002A6D49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90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831726" w14:textId="1CC46AC1" w:rsidR="00DA6B8B" w:rsidRPr="002A6D49" w:rsidRDefault="00DA6B8B" w:rsidP="002A6D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Seed yield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</w:t>
            </w: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 ha</w:t>
            </w: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perscript"/>
                <w:lang w:eastAsia="en-IN"/>
                <w14:ligatures w14:val="none"/>
              </w:rPr>
              <w:t>-1</w:t>
            </w: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1C02F8" w14:textId="5D835D2C" w:rsidR="00DA6B8B" w:rsidRPr="002A6D49" w:rsidRDefault="00DA6B8B" w:rsidP="002A6D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Pods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plant</w:t>
            </w: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perscript"/>
                <w:lang w:eastAsia="en-IN"/>
                <w14:ligatures w14:val="none"/>
              </w:rPr>
              <w:t>-1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AAA8CD" w14:textId="6A8DEF2D" w:rsidR="00DA6B8B" w:rsidRPr="002A6D49" w:rsidRDefault="00DA6B8B" w:rsidP="002A6D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Seeds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pod</w:t>
            </w: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vertAlign w:val="superscript"/>
                <w:lang w:eastAsia="en-IN"/>
                <w14:ligatures w14:val="none"/>
              </w:rPr>
              <w:t>-1</w:t>
            </w:r>
          </w:p>
        </w:tc>
      </w:tr>
      <w:tr w:rsidR="00DA6B8B" w:rsidRPr="002A6D49" w14:paraId="52E31D9A" w14:textId="77777777" w:rsidTr="00847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vMerge/>
            <w:tcBorders>
              <w:bottom w:val="single" w:sz="4" w:space="0" w:color="auto"/>
            </w:tcBorders>
            <w:noWrap/>
            <w:hideMark/>
          </w:tcPr>
          <w:p w14:paraId="68DD7B5B" w14:textId="77777777" w:rsidR="00DA6B8B" w:rsidRPr="002A6D49" w:rsidRDefault="00DA6B8B" w:rsidP="002A6D49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D25017" w14:textId="77777777" w:rsidR="00DA6B8B" w:rsidRPr="002A6D49" w:rsidRDefault="00DA6B8B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2017-18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5749C4" w14:textId="77777777" w:rsidR="00DA6B8B" w:rsidRPr="002A6D49" w:rsidRDefault="00DA6B8B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2018-19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B59BA6" w14:textId="77777777" w:rsidR="00DA6B8B" w:rsidRPr="002A6D49" w:rsidRDefault="00DA6B8B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Pooled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211908" w14:textId="77777777" w:rsidR="00DA6B8B" w:rsidRPr="002A6D49" w:rsidRDefault="00DA6B8B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2017-18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CA06B2" w14:textId="77777777" w:rsidR="00DA6B8B" w:rsidRPr="002A6D49" w:rsidRDefault="00DA6B8B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2018-19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6FBCBE" w14:textId="77777777" w:rsidR="00DA6B8B" w:rsidRPr="002A6D49" w:rsidRDefault="00DA6B8B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Pooled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A8BC50" w14:textId="77777777" w:rsidR="00DA6B8B" w:rsidRPr="002A6D49" w:rsidRDefault="00DA6B8B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2017-18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D4D0322" w14:textId="77777777" w:rsidR="00DA6B8B" w:rsidRPr="002A6D49" w:rsidRDefault="00DA6B8B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2018-19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7E006C" w14:textId="77777777" w:rsidR="00DA6B8B" w:rsidRPr="002A6D49" w:rsidRDefault="00DA6B8B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Pooled</w:t>
            </w:r>
          </w:p>
        </w:tc>
      </w:tr>
      <w:tr w:rsidR="00944F63" w:rsidRPr="002A6D49" w14:paraId="0221AAB3" w14:textId="77777777" w:rsidTr="00080D7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tcBorders>
              <w:top w:val="single" w:sz="4" w:space="0" w:color="auto"/>
            </w:tcBorders>
            <w:noWrap/>
            <w:hideMark/>
          </w:tcPr>
          <w:p w14:paraId="6DF38C23" w14:textId="77777777" w:rsidR="00944F63" w:rsidRPr="002A6D49" w:rsidRDefault="00944F63" w:rsidP="002A6D49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S1 B1</w:t>
            </w:r>
          </w:p>
        </w:tc>
        <w:tc>
          <w:tcPr>
            <w:tcW w:w="991" w:type="dxa"/>
            <w:tcBorders>
              <w:top w:val="single" w:sz="4" w:space="0" w:color="auto"/>
            </w:tcBorders>
            <w:noWrap/>
            <w:hideMark/>
          </w:tcPr>
          <w:p w14:paraId="335409D6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1253f</w:t>
            </w:r>
          </w:p>
        </w:tc>
        <w:tc>
          <w:tcPr>
            <w:tcW w:w="991" w:type="dxa"/>
            <w:tcBorders>
              <w:top w:val="single" w:sz="4" w:space="0" w:color="auto"/>
            </w:tcBorders>
            <w:noWrap/>
            <w:hideMark/>
          </w:tcPr>
          <w:p w14:paraId="3A0A189B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1280f</w:t>
            </w:r>
          </w:p>
        </w:tc>
        <w:tc>
          <w:tcPr>
            <w:tcW w:w="923" w:type="dxa"/>
            <w:tcBorders>
              <w:top w:val="single" w:sz="4" w:space="0" w:color="auto"/>
            </w:tcBorders>
            <w:noWrap/>
            <w:hideMark/>
          </w:tcPr>
          <w:p w14:paraId="305EBF30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1266f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14:paraId="3DD955DA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10.82bc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14:paraId="55BF55A0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10.87bc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14:paraId="2844B544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15.33a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14:paraId="6EEAB8E2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3.71de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14:paraId="3DC3A55F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3.76de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14:paraId="15ABFD50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3.73de</w:t>
            </w:r>
          </w:p>
        </w:tc>
      </w:tr>
      <w:tr w:rsidR="00944F63" w:rsidRPr="002A6D49" w14:paraId="449E5B75" w14:textId="77777777" w:rsidTr="0008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09E5730" w14:textId="77777777" w:rsidR="00944F63" w:rsidRPr="002A6D49" w:rsidRDefault="00944F63" w:rsidP="002A6D49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S1 B1</w:t>
            </w:r>
          </w:p>
        </w:tc>
        <w:tc>
          <w:tcPr>
            <w:tcW w:w="99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583B531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1383d</w:t>
            </w:r>
          </w:p>
        </w:tc>
        <w:tc>
          <w:tcPr>
            <w:tcW w:w="99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8CAE0BC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1413d</w:t>
            </w:r>
          </w:p>
        </w:tc>
        <w:tc>
          <w:tcPr>
            <w:tcW w:w="92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A1C4E29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1398d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AEF47C5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11.82b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8A13857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11.70b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BFB5179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15.05a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3717023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4.15bcd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1E7DF1C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4.20bcd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766FA54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4.18bcd</w:t>
            </w:r>
          </w:p>
        </w:tc>
      </w:tr>
      <w:tr w:rsidR="00944F63" w:rsidRPr="002A6D49" w14:paraId="7EBF56CC" w14:textId="77777777" w:rsidTr="00080D7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0A27638F" w14:textId="77777777" w:rsidR="00944F63" w:rsidRPr="002A6D49" w:rsidRDefault="00944F63" w:rsidP="002A6D49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S1 B3</w:t>
            </w:r>
          </w:p>
        </w:tc>
        <w:tc>
          <w:tcPr>
            <w:tcW w:w="991" w:type="dxa"/>
            <w:noWrap/>
            <w:hideMark/>
          </w:tcPr>
          <w:p w14:paraId="24232670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1491bc</w:t>
            </w:r>
          </w:p>
        </w:tc>
        <w:tc>
          <w:tcPr>
            <w:tcW w:w="991" w:type="dxa"/>
            <w:noWrap/>
            <w:hideMark/>
          </w:tcPr>
          <w:p w14:paraId="73866715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1523bc</w:t>
            </w:r>
          </w:p>
        </w:tc>
        <w:tc>
          <w:tcPr>
            <w:tcW w:w="923" w:type="dxa"/>
            <w:noWrap/>
            <w:hideMark/>
          </w:tcPr>
          <w:p w14:paraId="062D8D04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1507bc</w:t>
            </w:r>
          </w:p>
        </w:tc>
        <w:tc>
          <w:tcPr>
            <w:tcW w:w="983" w:type="dxa"/>
            <w:noWrap/>
            <w:hideMark/>
          </w:tcPr>
          <w:p w14:paraId="1C8773A6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14.54a</w:t>
            </w:r>
          </w:p>
        </w:tc>
        <w:tc>
          <w:tcPr>
            <w:tcW w:w="983" w:type="dxa"/>
            <w:noWrap/>
            <w:hideMark/>
          </w:tcPr>
          <w:p w14:paraId="136C6CB1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15.25a</w:t>
            </w:r>
          </w:p>
        </w:tc>
        <w:tc>
          <w:tcPr>
            <w:tcW w:w="983" w:type="dxa"/>
            <w:noWrap/>
            <w:hideMark/>
          </w:tcPr>
          <w:p w14:paraId="41927D6B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14.89a</w:t>
            </w:r>
          </w:p>
        </w:tc>
        <w:tc>
          <w:tcPr>
            <w:tcW w:w="983" w:type="dxa"/>
            <w:noWrap/>
            <w:hideMark/>
          </w:tcPr>
          <w:p w14:paraId="2BE257C6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4.43b</w:t>
            </w:r>
          </w:p>
        </w:tc>
        <w:tc>
          <w:tcPr>
            <w:tcW w:w="983" w:type="dxa"/>
            <w:noWrap/>
            <w:hideMark/>
          </w:tcPr>
          <w:p w14:paraId="254E21F8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4.48b</w:t>
            </w:r>
          </w:p>
        </w:tc>
        <w:tc>
          <w:tcPr>
            <w:tcW w:w="983" w:type="dxa"/>
            <w:noWrap/>
            <w:hideMark/>
          </w:tcPr>
          <w:p w14:paraId="4179F52B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4.46b</w:t>
            </w:r>
          </w:p>
        </w:tc>
      </w:tr>
      <w:tr w:rsidR="00944F63" w:rsidRPr="002A6D49" w14:paraId="4C829830" w14:textId="77777777" w:rsidTr="0008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D71CAB2" w14:textId="77777777" w:rsidR="00944F63" w:rsidRPr="002A6D49" w:rsidRDefault="00944F63" w:rsidP="002A6D49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S1 B4</w:t>
            </w:r>
          </w:p>
        </w:tc>
        <w:tc>
          <w:tcPr>
            <w:tcW w:w="99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179C86F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1474c</w:t>
            </w:r>
          </w:p>
        </w:tc>
        <w:tc>
          <w:tcPr>
            <w:tcW w:w="99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80B25E4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1506c</w:t>
            </w:r>
          </w:p>
        </w:tc>
        <w:tc>
          <w:tcPr>
            <w:tcW w:w="92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EB94DF4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1490c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5F07756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14.37a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51EF516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14.77a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FAD1479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14.57a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DF74ABD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4.07bcd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2FAF3E6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4.13bcd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06BA415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4.10bcd</w:t>
            </w:r>
          </w:p>
        </w:tc>
      </w:tr>
      <w:tr w:rsidR="00944F63" w:rsidRPr="002A6D49" w14:paraId="4A0B4EAF" w14:textId="77777777" w:rsidTr="00080D7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49154C1E" w14:textId="77777777" w:rsidR="00944F63" w:rsidRPr="002A6D49" w:rsidRDefault="00944F63" w:rsidP="002A6D49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S2 B1</w:t>
            </w:r>
          </w:p>
        </w:tc>
        <w:tc>
          <w:tcPr>
            <w:tcW w:w="991" w:type="dxa"/>
            <w:noWrap/>
            <w:hideMark/>
          </w:tcPr>
          <w:p w14:paraId="5115FD34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1334e</w:t>
            </w:r>
          </w:p>
        </w:tc>
        <w:tc>
          <w:tcPr>
            <w:tcW w:w="991" w:type="dxa"/>
            <w:noWrap/>
            <w:hideMark/>
          </w:tcPr>
          <w:p w14:paraId="539F99B8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1363e</w:t>
            </w:r>
          </w:p>
        </w:tc>
        <w:tc>
          <w:tcPr>
            <w:tcW w:w="923" w:type="dxa"/>
            <w:noWrap/>
            <w:hideMark/>
          </w:tcPr>
          <w:p w14:paraId="2CD8FBEA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1348e</w:t>
            </w:r>
          </w:p>
        </w:tc>
        <w:tc>
          <w:tcPr>
            <w:tcW w:w="983" w:type="dxa"/>
            <w:noWrap/>
            <w:hideMark/>
          </w:tcPr>
          <w:p w14:paraId="1B451235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10.94bc</w:t>
            </w:r>
          </w:p>
        </w:tc>
        <w:tc>
          <w:tcPr>
            <w:tcW w:w="983" w:type="dxa"/>
            <w:noWrap/>
            <w:hideMark/>
          </w:tcPr>
          <w:p w14:paraId="43D838B2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11.27b</w:t>
            </w:r>
          </w:p>
        </w:tc>
        <w:tc>
          <w:tcPr>
            <w:tcW w:w="983" w:type="dxa"/>
            <w:noWrap/>
            <w:hideMark/>
          </w:tcPr>
          <w:p w14:paraId="5903DC67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11.76b</w:t>
            </w:r>
          </w:p>
        </w:tc>
        <w:tc>
          <w:tcPr>
            <w:tcW w:w="983" w:type="dxa"/>
            <w:noWrap/>
            <w:hideMark/>
          </w:tcPr>
          <w:p w14:paraId="042B5029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3.73de</w:t>
            </w:r>
          </w:p>
        </w:tc>
        <w:tc>
          <w:tcPr>
            <w:tcW w:w="983" w:type="dxa"/>
            <w:noWrap/>
            <w:hideMark/>
          </w:tcPr>
          <w:p w14:paraId="0CAEE839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3.78de</w:t>
            </w:r>
          </w:p>
        </w:tc>
        <w:tc>
          <w:tcPr>
            <w:tcW w:w="983" w:type="dxa"/>
            <w:noWrap/>
            <w:hideMark/>
          </w:tcPr>
          <w:p w14:paraId="2D0F9672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3.76de</w:t>
            </w:r>
          </w:p>
        </w:tc>
      </w:tr>
      <w:tr w:rsidR="00944F63" w:rsidRPr="002A6D49" w14:paraId="42484D1D" w14:textId="77777777" w:rsidTr="0008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ED65D0D" w14:textId="77777777" w:rsidR="00944F63" w:rsidRPr="002A6D49" w:rsidRDefault="00944F63" w:rsidP="002A6D49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S2 B2</w:t>
            </w:r>
          </w:p>
        </w:tc>
        <w:tc>
          <w:tcPr>
            <w:tcW w:w="99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0BC8E84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1476c</w:t>
            </w:r>
          </w:p>
        </w:tc>
        <w:tc>
          <w:tcPr>
            <w:tcW w:w="99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CB45325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1507c</w:t>
            </w:r>
          </w:p>
        </w:tc>
        <w:tc>
          <w:tcPr>
            <w:tcW w:w="92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CE66936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1491c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E5F345B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11.40b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56844BA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11.72b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C2159DA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11.56b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680E893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4.87a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A6703DB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4.93a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D0BA1BA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4.90a</w:t>
            </w:r>
          </w:p>
        </w:tc>
      </w:tr>
      <w:tr w:rsidR="00944F63" w:rsidRPr="002A6D49" w14:paraId="5381ECDF" w14:textId="77777777" w:rsidTr="00080D7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6AC324C7" w14:textId="77777777" w:rsidR="00944F63" w:rsidRPr="002A6D49" w:rsidRDefault="00944F63" w:rsidP="002A6D49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S2 B3</w:t>
            </w:r>
          </w:p>
        </w:tc>
        <w:tc>
          <w:tcPr>
            <w:tcW w:w="991" w:type="dxa"/>
            <w:noWrap/>
            <w:hideMark/>
          </w:tcPr>
          <w:p w14:paraId="5B66DEED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1557a</w:t>
            </w:r>
          </w:p>
        </w:tc>
        <w:tc>
          <w:tcPr>
            <w:tcW w:w="991" w:type="dxa"/>
            <w:noWrap/>
            <w:hideMark/>
          </w:tcPr>
          <w:p w14:paraId="148314E0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1590a</w:t>
            </w:r>
          </w:p>
        </w:tc>
        <w:tc>
          <w:tcPr>
            <w:tcW w:w="923" w:type="dxa"/>
            <w:noWrap/>
            <w:hideMark/>
          </w:tcPr>
          <w:p w14:paraId="03C482A3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1574a</w:t>
            </w:r>
          </w:p>
        </w:tc>
        <w:tc>
          <w:tcPr>
            <w:tcW w:w="983" w:type="dxa"/>
            <w:noWrap/>
            <w:hideMark/>
          </w:tcPr>
          <w:p w14:paraId="24D44F9A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15.10a</w:t>
            </w:r>
          </w:p>
        </w:tc>
        <w:tc>
          <w:tcPr>
            <w:tcW w:w="983" w:type="dxa"/>
            <w:noWrap/>
            <w:hideMark/>
          </w:tcPr>
          <w:p w14:paraId="7FFE9D1C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15.56a</w:t>
            </w:r>
          </w:p>
        </w:tc>
        <w:tc>
          <w:tcPr>
            <w:tcW w:w="983" w:type="dxa"/>
            <w:noWrap/>
            <w:hideMark/>
          </w:tcPr>
          <w:p w14:paraId="65DE3707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11.10b</w:t>
            </w:r>
          </w:p>
        </w:tc>
        <w:tc>
          <w:tcPr>
            <w:tcW w:w="983" w:type="dxa"/>
            <w:noWrap/>
            <w:hideMark/>
          </w:tcPr>
          <w:p w14:paraId="18F1EB20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4.38b</w:t>
            </w:r>
          </w:p>
        </w:tc>
        <w:tc>
          <w:tcPr>
            <w:tcW w:w="983" w:type="dxa"/>
            <w:noWrap/>
            <w:hideMark/>
          </w:tcPr>
          <w:p w14:paraId="13D5ED77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4.44b</w:t>
            </w:r>
          </w:p>
        </w:tc>
        <w:tc>
          <w:tcPr>
            <w:tcW w:w="983" w:type="dxa"/>
            <w:noWrap/>
            <w:hideMark/>
          </w:tcPr>
          <w:p w14:paraId="1103A29C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4.41b</w:t>
            </w:r>
          </w:p>
        </w:tc>
      </w:tr>
      <w:tr w:rsidR="00944F63" w:rsidRPr="002A6D49" w14:paraId="60182143" w14:textId="77777777" w:rsidTr="0008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A691BAD" w14:textId="77777777" w:rsidR="00944F63" w:rsidRPr="002A6D49" w:rsidRDefault="00944F63" w:rsidP="002A6D49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S2 B4</w:t>
            </w:r>
          </w:p>
        </w:tc>
        <w:tc>
          <w:tcPr>
            <w:tcW w:w="99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D578E91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1529ab</w:t>
            </w:r>
          </w:p>
        </w:tc>
        <w:tc>
          <w:tcPr>
            <w:tcW w:w="99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3053EE5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1562ab</w:t>
            </w:r>
          </w:p>
        </w:tc>
        <w:tc>
          <w:tcPr>
            <w:tcW w:w="92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B4AB887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1546ab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C95C4A5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14.92a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8A5D139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15.17a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C584508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10.85bc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15D2F20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4.35b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EE5DC21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4.41b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33AC157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4.38b</w:t>
            </w:r>
          </w:p>
        </w:tc>
      </w:tr>
      <w:tr w:rsidR="00944F63" w:rsidRPr="002A6D49" w14:paraId="494EDADE" w14:textId="77777777" w:rsidTr="00080D7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18C0EE72" w14:textId="77777777" w:rsidR="00944F63" w:rsidRPr="002A6D49" w:rsidRDefault="00944F63" w:rsidP="002A6D49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S3 B1</w:t>
            </w:r>
          </w:p>
        </w:tc>
        <w:tc>
          <w:tcPr>
            <w:tcW w:w="991" w:type="dxa"/>
            <w:noWrap/>
            <w:hideMark/>
          </w:tcPr>
          <w:p w14:paraId="3C883C7E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962h</w:t>
            </w:r>
          </w:p>
        </w:tc>
        <w:tc>
          <w:tcPr>
            <w:tcW w:w="991" w:type="dxa"/>
            <w:noWrap/>
            <w:hideMark/>
          </w:tcPr>
          <w:p w14:paraId="518586A3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983h</w:t>
            </w:r>
          </w:p>
        </w:tc>
        <w:tc>
          <w:tcPr>
            <w:tcW w:w="923" w:type="dxa"/>
            <w:noWrap/>
            <w:hideMark/>
          </w:tcPr>
          <w:p w14:paraId="0A8B0564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973h</w:t>
            </w:r>
          </w:p>
        </w:tc>
        <w:tc>
          <w:tcPr>
            <w:tcW w:w="983" w:type="dxa"/>
            <w:noWrap/>
            <w:hideMark/>
          </w:tcPr>
          <w:p w14:paraId="125A8F91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8.01de</w:t>
            </w:r>
          </w:p>
        </w:tc>
        <w:tc>
          <w:tcPr>
            <w:tcW w:w="983" w:type="dxa"/>
            <w:noWrap/>
            <w:hideMark/>
          </w:tcPr>
          <w:p w14:paraId="37427708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8.25de</w:t>
            </w:r>
          </w:p>
        </w:tc>
        <w:tc>
          <w:tcPr>
            <w:tcW w:w="983" w:type="dxa"/>
            <w:noWrap/>
            <w:hideMark/>
          </w:tcPr>
          <w:p w14:paraId="0BDD4115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10.11c</w:t>
            </w:r>
          </w:p>
        </w:tc>
        <w:tc>
          <w:tcPr>
            <w:tcW w:w="983" w:type="dxa"/>
            <w:noWrap/>
            <w:hideMark/>
          </w:tcPr>
          <w:p w14:paraId="42166792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3.52ef</w:t>
            </w:r>
          </w:p>
        </w:tc>
        <w:tc>
          <w:tcPr>
            <w:tcW w:w="983" w:type="dxa"/>
            <w:noWrap/>
            <w:hideMark/>
          </w:tcPr>
          <w:p w14:paraId="70901491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3.56ef</w:t>
            </w:r>
          </w:p>
        </w:tc>
        <w:tc>
          <w:tcPr>
            <w:tcW w:w="983" w:type="dxa"/>
            <w:noWrap/>
            <w:hideMark/>
          </w:tcPr>
          <w:p w14:paraId="6271F848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3.54ef</w:t>
            </w:r>
          </w:p>
        </w:tc>
      </w:tr>
      <w:tr w:rsidR="00944F63" w:rsidRPr="002A6D49" w14:paraId="6250C0B7" w14:textId="77777777" w:rsidTr="0008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12F4206" w14:textId="77777777" w:rsidR="00944F63" w:rsidRPr="002A6D49" w:rsidRDefault="00944F63" w:rsidP="002A6D49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S3 B2</w:t>
            </w:r>
          </w:p>
        </w:tc>
        <w:tc>
          <w:tcPr>
            <w:tcW w:w="99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D04D60B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1087g</w:t>
            </w:r>
          </w:p>
        </w:tc>
        <w:tc>
          <w:tcPr>
            <w:tcW w:w="99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D943331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1110g</w:t>
            </w:r>
          </w:p>
        </w:tc>
        <w:tc>
          <w:tcPr>
            <w:tcW w:w="92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97CDEC7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1099g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67B5B6D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8.83d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56F23FD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8.94d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3C46E03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9.96c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1BD3F69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3.87cde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4365C36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3.91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47C5EE1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3.89cde</w:t>
            </w:r>
          </w:p>
        </w:tc>
      </w:tr>
      <w:tr w:rsidR="00944F63" w:rsidRPr="002A6D49" w14:paraId="2CFEB175" w14:textId="77777777" w:rsidTr="00080D7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4EFE2ABC" w14:textId="77777777" w:rsidR="00944F63" w:rsidRPr="002A6D49" w:rsidRDefault="00944F63" w:rsidP="002A6D49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S3 B3</w:t>
            </w:r>
          </w:p>
        </w:tc>
        <w:tc>
          <w:tcPr>
            <w:tcW w:w="991" w:type="dxa"/>
            <w:noWrap/>
            <w:hideMark/>
          </w:tcPr>
          <w:p w14:paraId="07BA4A9D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1285f</w:t>
            </w:r>
          </w:p>
        </w:tc>
        <w:tc>
          <w:tcPr>
            <w:tcW w:w="991" w:type="dxa"/>
            <w:noWrap/>
            <w:hideMark/>
          </w:tcPr>
          <w:p w14:paraId="10CD141F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1313f</w:t>
            </w:r>
          </w:p>
        </w:tc>
        <w:tc>
          <w:tcPr>
            <w:tcW w:w="923" w:type="dxa"/>
            <w:noWrap/>
            <w:hideMark/>
          </w:tcPr>
          <w:p w14:paraId="2689ADC0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1299f</w:t>
            </w:r>
          </w:p>
        </w:tc>
        <w:tc>
          <w:tcPr>
            <w:tcW w:w="983" w:type="dxa"/>
            <w:noWrap/>
            <w:hideMark/>
          </w:tcPr>
          <w:p w14:paraId="0ADB52FB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9.92c</w:t>
            </w:r>
          </w:p>
        </w:tc>
        <w:tc>
          <w:tcPr>
            <w:tcW w:w="983" w:type="dxa"/>
            <w:noWrap/>
            <w:hideMark/>
          </w:tcPr>
          <w:p w14:paraId="1B0B0B74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10.01c</w:t>
            </w:r>
          </w:p>
        </w:tc>
        <w:tc>
          <w:tcPr>
            <w:tcW w:w="983" w:type="dxa"/>
            <w:noWrap/>
            <w:hideMark/>
          </w:tcPr>
          <w:p w14:paraId="11C31153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8.97d</w:t>
            </w:r>
          </w:p>
        </w:tc>
        <w:tc>
          <w:tcPr>
            <w:tcW w:w="983" w:type="dxa"/>
            <w:noWrap/>
            <w:hideMark/>
          </w:tcPr>
          <w:p w14:paraId="037C48C4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4.28bc</w:t>
            </w:r>
          </w:p>
        </w:tc>
        <w:tc>
          <w:tcPr>
            <w:tcW w:w="983" w:type="dxa"/>
            <w:noWrap/>
            <w:hideMark/>
          </w:tcPr>
          <w:p w14:paraId="52002FBD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4.34bc</w:t>
            </w:r>
          </w:p>
        </w:tc>
        <w:tc>
          <w:tcPr>
            <w:tcW w:w="983" w:type="dxa"/>
            <w:noWrap/>
            <w:hideMark/>
          </w:tcPr>
          <w:p w14:paraId="6C3449C3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4.31bc</w:t>
            </w:r>
          </w:p>
        </w:tc>
      </w:tr>
      <w:tr w:rsidR="00944F63" w:rsidRPr="002A6D49" w14:paraId="37F867A5" w14:textId="77777777" w:rsidTr="0008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1EA9378" w14:textId="77777777" w:rsidR="00944F63" w:rsidRPr="002A6D49" w:rsidRDefault="00944F63" w:rsidP="002A6D49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S3 B4</w:t>
            </w:r>
          </w:p>
        </w:tc>
        <w:tc>
          <w:tcPr>
            <w:tcW w:w="99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F2844C0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1254f</w:t>
            </w:r>
          </w:p>
        </w:tc>
        <w:tc>
          <w:tcPr>
            <w:tcW w:w="99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6E251A5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1281f</w:t>
            </w:r>
          </w:p>
        </w:tc>
        <w:tc>
          <w:tcPr>
            <w:tcW w:w="92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362DCE4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1267f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2C0E847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10.02c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D9BB048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10.20c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8C66E62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8.89d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F85703B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4.11bcd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D2F5DFA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4.16bcd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D3511CB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4.13bcd</w:t>
            </w:r>
          </w:p>
        </w:tc>
      </w:tr>
      <w:tr w:rsidR="00944F63" w:rsidRPr="002A6D49" w14:paraId="79AA44B5" w14:textId="77777777" w:rsidTr="00080D7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4FAD090C" w14:textId="77777777" w:rsidR="00944F63" w:rsidRPr="002A6D49" w:rsidRDefault="00944F63" w:rsidP="002A6D49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S4 B1</w:t>
            </w:r>
          </w:p>
        </w:tc>
        <w:tc>
          <w:tcPr>
            <w:tcW w:w="991" w:type="dxa"/>
            <w:noWrap/>
            <w:hideMark/>
          </w:tcPr>
          <w:p w14:paraId="3C40DE9C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630k</w:t>
            </w:r>
          </w:p>
        </w:tc>
        <w:tc>
          <w:tcPr>
            <w:tcW w:w="991" w:type="dxa"/>
            <w:noWrap/>
            <w:hideMark/>
          </w:tcPr>
          <w:p w14:paraId="1FA8EAEE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644k</w:t>
            </w:r>
          </w:p>
        </w:tc>
        <w:tc>
          <w:tcPr>
            <w:tcW w:w="923" w:type="dxa"/>
            <w:noWrap/>
            <w:hideMark/>
          </w:tcPr>
          <w:p w14:paraId="2E496149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637k</w:t>
            </w:r>
          </w:p>
        </w:tc>
        <w:tc>
          <w:tcPr>
            <w:tcW w:w="983" w:type="dxa"/>
            <w:noWrap/>
            <w:hideMark/>
          </w:tcPr>
          <w:p w14:paraId="50260988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6.01f</w:t>
            </w:r>
          </w:p>
        </w:tc>
        <w:tc>
          <w:tcPr>
            <w:tcW w:w="983" w:type="dxa"/>
            <w:noWrap/>
            <w:hideMark/>
          </w:tcPr>
          <w:p w14:paraId="5E488257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6.21f</w:t>
            </w:r>
          </w:p>
        </w:tc>
        <w:tc>
          <w:tcPr>
            <w:tcW w:w="983" w:type="dxa"/>
            <w:noWrap/>
            <w:hideMark/>
          </w:tcPr>
          <w:p w14:paraId="1EBD3EF1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8.82d</w:t>
            </w:r>
          </w:p>
        </w:tc>
        <w:tc>
          <w:tcPr>
            <w:tcW w:w="983" w:type="dxa"/>
            <w:noWrap/>
            <w:hideMark/>
          </w:tcPr>
          <w:p w14:paraId="5D245647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2.78h</w:t>
            </w:r>
          </w:p>
        </w:tc>
        <w:tc>
          <w:tcPr>
            <w:tcW w:w="983" w:type="dxa"/>
            <w:noWrap/>
            <w:hideMark/>
          </w:tcPr>
          <w:p w14:paraId="560EBA82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2.81h</w:t>
            </w:r>
          </w:p>
        </w:tc>
        <w:tc>
          <w:tcPr>
            <w:tcW w:w="983" w:type="dxa"/>
            <w:noWrap/>
            <w:hideMark/>
          </w:tcPr>
          <w:p w14:paraId="0E15E977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2.79h</w:t>
            </w:r>
          </w:p>
        </w:tc>
      </w:tr>
      <w:tr w:rsidR="00944F63" w:rsidRPr="002A6D49" w14:paraId="694E086D" w14:textId="77777777" w:rsidTr="0008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41AC2BA" w14:textId="77777777" w:rsidR="00944F63" w:rsidRPr="002A6D49" w:rsidRDefault="00944F63" w:rsidP="002A6D49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S4 B2</w:t>
            </w:r>
          </w:p>
        </w:tc>
        <w:tc>
          <w:tcPr>
            <w:tcW w:w="99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1AD0D7E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757j</w:t>
            </w:r>
          </w:p>
        </w:tc>
        <w:tc>
          <w:tcPr>
            <w:tcW w:w="99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6EB9641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773j</w:t>
            </w:r>
          </w:p>
        </w:tc>
        <w:tc>
          <w:tcPr>
            <w:tcW w:w="92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6F022A3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765j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56DBE0D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7.35e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E20D5B5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7.59e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CB36A8D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8.13de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A0B8F59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2.97gh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8870100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2.80gh</w:t>
            </w:r>
          </w:p>
        </w:tc>
        <w:tc>
          <w:tcPr>
            <w:tcW w:w="98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E3E5BA0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2.78gh</w:t>
            </w:r>
          </w:p>
        </w:tc>
      </w:tr>
      <w:tr w:rsidR="00944F63" w:rsidRPr="002A6D49" w14:paraId="13D07D4A" w14:textId="77777777" w:rsidTr="00080D7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71A62ED0" w14:textId="77777777" w:rsidR="00944F63" w:rsidRPr="002A6D49" w:rsidRDefault="00944F63" w:rsidP="002A6D49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S4 B3</w:t>
            </w:r>
          </w:p>
        </w:tc>
        <w:tc>
          <w:tcPr>
            <w:tcW w:w="991" w:type="dxa"/>
            <w:noWrap/>
            <w:hideMark/>
          </w:tcPr>
          <w:p w14:paraId="0F5ECD03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878i</w:t>
            </w:r>
          </w:p>
        </w:tc>
        <w:tc>
          <w:tcPr>
            <w:tcW w:w="991" w:type="dxa"/>
            <w:noWrap/>
            <w:hideMark/>
          </w:tcPr>
          <w:p w14:paraId="42EBB1D9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897i</w:t>
            </w:r>
          </w:p>
        </w:tc>
        <w:tc>
          <w:tcPr>
            <w:tcW w:w="923" w:type="dxa"/>
            <w:noWrap/>
            <w:hideMark/>
          </w:tcPr>
          <w:p w14:paraId="6712AFCA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888i</w:t>
            </w:r>
          </w:p>
        </w:tc>
        <w:tc>
          <w:tcPr>
            <w:tcW w:w="983" w:type="dxa"/>
            <w:noWrap/>
            <w:hideMark/>
          </w:tcPr>
          <w:p w14:paraId="52EED00B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8.88d</w:t>
            </w:r>
          </w:p>
        </w:tc>
        <w:tc>
          <w:tcPr>
            <w:tcW w:w="983" w:type="dxa"/>
            <w:noWrap/>
            <w:hideMark/>
          </w:tcPr>
          <w:p w14:paraId="2EB012E9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9.06d</w:t>
            </w:r>
          </w:p>
        </w:tc>
        <w:tc>
          <w:tcPr>
            <w:tcW w:w="983" w:type="dxa"/>
            <w:noWrap/>
            <w:hideMark/>
          </w:tcPr>
          <w:p w14:paraId="33D2311D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7.47e</w:t>
            </w:r>
          </w:p>
        </w:tc>
        <w:tc>
          <w:tcPr>
            <w:tcW w:w="983" w:type="dxa"/>
            <w:noWrap/>
            <w:hideMark/>
          </w:tcPr>
          <w:p w14:paraId="21B2EF6B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3.20fg</w:t>
            </w:r>
          </w:p>
        </w:tc>
        <w:tc>
          <w:tcPr>
            <w:tcW w:w="983" w:type="dxa"/>
            <w:noWrap/>
            <w:hideMark/>
          </w:tcPr>
          <w:p w14:paraId="68979317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3.01gh</w:t>
            </w:r>
          </w:p>
        </w:tc>
        <w:tc>
          <w:tcPr>
            <w:tcW w:w="983" w:type="dxa"/>
            <w:noWrap/>
            <w:hideMark/>
          </w:tcPr>
          <w:p w14:paraId="19F2D48A" w14:textId="77777777" w:rsidR="00944F63" w:rsidRPr="002A6D49" w:rsidRDefault="00944F63" w:rsidP="002A6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2.99gh</w:t>
            </w:r>
          </w:p>
        </w:tc>
      </w:tr>
      <w:tr w:rsidR="00944F63" w:rsidRPr="002A6D49" w14:paraId="5526DD5F" w14:textId="77777777" w:rsidTr="0008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tcBorders>
              <w:top w:val="none" w:sz="0" w:space="0" w:color="auto"/>
              <w:bottom w:val="single" w:sz="4" w:space="0" w:color="auto"/>
            </w:tcBorders>
            <w:noWrap/>
            <w:hideMark/>
          </w:tcPr>
          <w:p w14:paraId="40633A7A" w14:textId="77777777" w:rsidR="00944F63" w:rsidRPr="002A6D49" w:rsidRDefault="00944F63" w:rsidP="002A6D49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S4 B4</w:t>
            </w:r>
          </w:p>
        </w:tc>
        <w:tc>
          <w:tcPr>
            <w:tcW w:w="991" w:type="dxa"/>
            <w:tcBorders>
              <w:top w:val="none" w:sz="0" w:space="0" w:color="auto"/>
              <w:bottom w:val="single" w:sz="4" w:space="0" w:color="auto"/>
            </w:tcBorders>
            <w:noWrap/>
            <w:hideMark/>
          </w:tcPr>
          <w:p w14:paraId="39C735CF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863i</w:t>
            </w:r>
          </w:p>
        </w:tc>
        <w:tc>
          <w:tcPr>
            <w:tcW w:w="991" w:type="dxa"/>
            <w:tcBorders>
              <w:top w:val="none" w:sz="0" w:space="0" w:color="auto"/>
              <w:bottom w:val="single" w:sz="4" w:space="0" w:color="auto"/>
            </w:tcBorders>
            <w:noWrap/>
            <w:hideMark/>
          </w:tcPr>
          <w:p w14:paraId="2A6817B9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882i</w:t>
            </w:r>
          </w:p>
        </w:tc>
        <w:tc>
          <w:tcPr>
            <w:tcW w:w="923" w:type="dxa"/>
            <w:tcBorders>
              <w:top w:val="none" w:sz="0" w:space="0" w:color="auto"/>
              <w:bottom w:val="single" w:sz="4" w:space="0" w:color="auto"/>
            </w:tcBorders>
            <w:noWrap/>
            <w:hideMark/>
          </w:tcPr>
          <w:p w14:paraId="7662DFA8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872i</w:t>
            </w:r>
          </w:p>
        </w:tc>
        <w:tc>
          <w:tcPr>
            <w:tcW w:w="983" w:type="dxa"/>
            <w:tcBorders>
              <w:top w:val="none" w:sz="0" w:space="0" w:color="auto"/>
              <w:bottom w:val="single" w:sz="4" w:space="0" w:color="auto"/>
            </w:tcBorders>
            <w:noWrap/>
            <w:hideMark/>
          </w:tcPr>
          <w:p w14:paraId="4A2B2CDD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8.71d</w:t>
            </w:r>
          </w:p>
        </w:tc>
        <w:tc>
          <w:tcPr>
            <w:tcW w:w="983" w:type="dxa"/>
            <w:tcBorders>
              <w:top w:val="none" w:sz="0" w:space="0" w:color="auto"/>
              <w:bottom w:val="single" w:sz="4" w:space="0" w:color="auto"/>
            </w:tcBorders>
            <w:noWrap/>
            <w:hideMark/>
          </w:tcPr>
          <w:p w14:paraId="7564E56F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8.94d</w:t>
            </w:r>
          </w:p>
        </w:tc>
        <w:tc>
          <w:tcPr>
            <w:tcW w:w="983" w:type="dxa"/>
            <w:tcBorders>
              <w:top w:val="none" w:sz="0" w:space="0" w:color="auto"/>
              <w:bottom w:val="single" w:sz="4" w:space="0" w:color="auto"/>
            </w:tcBorders>
            <w:noWrap/>
            <w:hideMark/>
          </w:tcPr>
          <w:p w14:paraId="3AC2DAA5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6.11f</w:t>
            </w:r>
          </w:p>
        </w:tc>
        <w:tc>
          <w:tcPr>
            <w:tcW w:w="983" w:type="dxa"/>
            <w:tcBorders>
              <w:top w:val="none" w:sz="0" w:space="0" w:color="auto"/>
              <w:bottom w:val="single" w:sz="4" w:space="0" w:color="auto"/>
            </w:tcBorders>
            <w:noWrap/>
            <w:hideMark/>
          </w:tcPr>
          <w:p w14:paraId="604AC794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2.77gh</w:t>
            </w:r>
          </w:p>
        </w:tc>
        <w:tc>
          <w:tcPr>
            <w:tcW w:w="983" w:type="dxa"/>
            <w:tcBorders>
              <w:top w:val="none" w:sz="0" w:space="0" w:color="auto"/>
              <w:bottom w:val="single" w:sz="4" w:space="0" w:color="auto"/>
            </w:tcBorders>
            <w:noWrap/>
            <w:hideMark/>
          </w:tcPr>
          <w:p w14:paraId="2FD7583A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3.24fg</w:t>
            </w:r>
          </w:p>
        </w:tc>
        <w:tc>
          <w:tcPr>
            <w:tcW w:w="983" w:type="dxa"/>
            <w:tcBorders>
              <w:top w:val="none" w:sz="0" w:space="0" w:color="auto"/>
              <w:bottom w:val="single" w:sz="4" w:space="0" w:color="auto"/>
            </w:tcBorders>
            <w:noWrap/>
            <w:hideMark/>
          </w:tcPr>
          <w:p w14:paraId="73606C47" w14:textId="77777777" w:rsidR="00944F63" w:rsidRPr="002A6D49" w:rsidRDefault="00944F63" w:rsidP="002A6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A6D49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3.22fg</w:t>
            </w:r>
          </w:p>
        </w:tc>
      </w:tr>
    </w:tbl>
    <w:p w14:paraId="4DCBE3BB" w14:textId="77777777" w:rsidR="00DA6B8B" w:rsidRPr="002A6D49" w:rsidRDefault="00DA6B8B" w:rsidP="00DA6B8B">
      <w:pPr>
        <w:spacing w:after="0" w:line="240" w:lineRule="auto"/>
        <w:ind w:right="-613"/>
        <w:contextualSpacing/>
        <w:jc w:val="both"/>
        <w:rPr>
          <w:rFonts w:asciiTheme="majorBidi" w:hAnsiTheme="majorBidi" w:cstheme="majorBidi"/>
        </w:rPr>
      </w:pPr>
      <w:r w:rsidRPr="000C34DD">
        <w:rPr>
          <w:rFonts w:asciiTheme="majorBidi" w:hAnsiTheme="majorBidi" w:cstheme="majorBidi"/>
          <w:sz w:val="24"/>
          <w:szCs w:val="24"/>
        </w:rPr>
        <w:t xml:space="preserve">S1=10 November, S2=20 November, S3=30 November and S4=10 December; </w:t>
      </w:r>
      <w:r w:rsidRPr="000C34DD">
        <w:rPr>
          <w:rFonts w:asciiTheme="majorBidi" w:hAnsiTheme="majorBidi" w:cstheme="majorBidi"/>
          <w:bCs/>
          <w:sz w:val="24"/>
          <w:szCs w:val="24"/>
          <w:lang w:val="en-US"/>
        </w:rPr>
        <w:t>B</w:t>
      </w:r>
      <w:r w:rsidRPr="000C34DD">
        <w:rPr>
          <w:rFonts w:asciiTheme="majorBidi" w:hAnsiTheme="majorBidi" w:cstheme="majorBidi"/>
          <w:bCs/>
          <w:sz w:val="24"/>
          <w:szCs w:val="24"/>
          <w:vertAlign w:val="subscript"/>
          <w:lang w:val="en-US"/>
        </w:rPr>
        <w:t>1</w:t>
      </w:r>
      <w:r w:rsidRPr="000C34DD">
        <w:rPr>
          <w:rFonts w:asciiTheme="majorBidi" w:hAnsiTheme="majorBidi" w:cstheme="majorBidi"/>
          <w:bCs/>
          <w:sz w:val="24"/>
          <w:szCs w:val="24"/>
          <w:lang w:val="en-US"/>
        </w:rPr>
        <w:t>: no spray, B</w:t>
      </w:r>
      <w:r w:rsidRPr="000C34DD">
        <w:rPr>
          <w:rFonts w:asciiTheme="majorBidi" w:hAnsiTheme="majorBidi" w:cstheme="majorBidi"/>
          <w:bCs/>
          <w:sz w:val="24"/>
          <w:szCs w:val="24"/>
          <w:vertAlign w:val="subscript"/>
          <w:lang w:val="en-US"/>
        </w:rPr>
        <w:t>2</w:t>
      </w:r>
      <w:r w:rsidRPr="000C34DD">
        <w:rPr>
          <w:rFonts w:asciiTheme="majorBidi" w:hAnsiTheme="majorBidi" w:cstheme="majorBidi"/>
          <w:bCs/>
          <w:sz w:val="24"/>
          <w:szCs w:val="24"/>
          <w:lang w:val="en-US"/>
        </w:rPr>
        <w:t>: 0.1% boric acid, B</w:t>
      </w:r>
      <w:r w:rsidRPr="000C34DD">
        <w:rPr>
          <w:rFonts w:asciiTheme="majorBidi" w:hAnsiTheme="majorBidi" w:cstheme="majorBidi"/>
          <w:bCs/>
          <w:sz w:val="24"/>
          <w:szCs w:val="24"/>
          <w:vertAlign w:val="subscript"/>
          <w:lang w:val="en-US"/>
        </w:rPr>
        <w:t>3</w:t>
      </w:r>
      <w:r w:rsidRPr="000C34DD">
        <w:rPr>
          <w:rFonts w:asciiTheme="majorBidi" w:hAnsiTheme="majorBidi" w:cstheme="majorBidi"/>
          <w:bCs/>
          <w:sz w:val="24"/>
          <w:szCs w:val="24"/>
          <w:lang w:val="en-US"/>
        </w:rPr>
        <w:t>: 0.2% boric acid B</w:t>
      </w:r>
      <w:r w:rsidRPr="000C34DD">
        <w:rPr>
          <w:rFonts w:asciiTheme="majorBidi" w:hAnsiTheme="majorBidi" w:cstheme="majorBidi"/>
          <w:bCs/>
          <w:sz w:val="24"/>
          <w:szCs w:val="24"/>
          <w:vertAlign w:val="subscript"/>
          <w:lang w:val="en-US"/>
        </w:rPr>
        <w:t>4</w:t>
      </w:r>
      <w:r w:rsidRPr="000C34DD">
        <w:rPr>
          <w:rFonts w:asciiTheme="majorBidi" w:hAnsiTheme="majorBidi" w:cstheme="majorBidi"/>
          <w:bCs/>
          <w:sz w:val="24"/>
          <w:szCs w:val="24"/>
          <w:lang w:val="en-US"/>
        </w:rPr>
        <w:t xml:space="preserve">: 0.3% boric acid spray; </w:t>
      </w:r>
      <w:r w:rsidRPr="000C34DD">
        <w:rPr>
          <w:rFonts w:asciiTheme="majorBidi" w:hAnsiTheme="majorBidi" w:cstheme="majorBidi"/>
          <w:sz w:val="24"/>
          <w:szCs w:val="24"/>
        </w:rPr>
        <w:t xml:space="preserve">Different lower-case letters within same columns are significantly different at p&lt;0.05 according to Duncan multiple range test; </w:t>
      </w:r>
      <w:r>
        <w:rPr>
          <w:rFonts w:asciiTheme="majorBidi" w:hAnsiTheme="majorBidi" w:cstheme="majorBidi"/>
          <w:sz w:val="24"/>
          <w:szCs w:val="24"/>
        </w:rPr>
        <w:t>NS</w:t>
      </w:r>
      <w:r w:rsidRPr="000C34DD">
        <w:rPr>
          <w:rFonts w:asciiTheme="majorBidi" w:hAnsiTheme="majorBidi" w:cstheme="majorBidi"/>
          <w:sz w:val="24"/>
          <w:szCs w:val="24"/>
        </w:rPr>
        <w:t xml:space="preserve"> = non-significant.</w:t>
      </w:r>
    </w:p>
    <w:p w14:paraId="2C9E3A42" w14:textId="236BCAF6" w:rsidR="002A6D49" w:rsidRDefault="002A6D49" w:rsidP="002A6D49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95601D3" w14:textId="77777777" w:rsidR="002A6D49" w:rsidRDefault="002A6D4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453E6480" w14:textId="279DFA82" w:rsidR="00944F63" w:rsidRDefault="00944F63">
      <w:r>
        <w:rPr>
          <w:noProof/>
          <w:lang w:eastAsia="en-IN"/>
        </w:rPr>
        <w:lastRenderedPageBreak/>
        <w:drawing>
          <wp:inline distT="0" distB="0" distL="0" distR="0" wp14:anchorId="72A012C2" wp14:editId="35F403CC">
            <wp:extent cx="5731510" cy="3321050"/>
            <wp:effectExtent l="0" t="0" r="2540" b="12700"/>
            <wp:docPr id="1030695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8EB3E67-36CF-49C3-BE95-A8ADC440EF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2E90EB9" w14:textId="621D7AC5" w:rsidR="00944F63" w:rsidRDefault="00944F63">
      <w:pPr>
        <w:rPr>
          <w:rFonts w:ascii="Times New Roman" w:hAnsi="Times New Roman" w:cs="Times New Roman"/>
          <w:sz w:val="24"/>
          <w:szCs w:val="24"/>
        </w:rPr>
      </w:pPr>
      <w:r w:rsidRPr="00944F63">
        <w:rPr>
          <w:rFonts w:ascii="Times New Roman" w:hAnsi="Times New Roman" w:cs="Times New Roman"/>
          <w:b/>
          <w:bCs/>
          <w:sz w:val="24"/>
          <w:szCs w:val="24"/>
        </w:rPr>
        <w:t>Supplementary Fig.</w:t>
      </w:r>
      <w:r w:rsidR="002A6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4F63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44F63">
        <w:rPr>
          <w:rFonts w:ascii="Times New Roman" w:hAnsi="Times New Roman" w:cs="Times New Roman"/>
          <w:sz w:val="24"/>
          <w:szCs w:val="24"/>
        </w:rPr>
        <w:t xml:space="preserve"> Relationship between Relative leaf water content and proline content with root zone soil moisture storage.</w:t>
      </w:r>
    </w:p>
    <w:p w14:paraId="759776DF" w14:textId="210B92D3" w:rsidR="00072211" w:rsidRDefault="00072211" w:rsidP="009C7D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N"/>
        </w:rPr>
        <w:drawing>
          <wp:inline distT="0" distB="0" distL="0" distR="0" wp14:anchorId="540C7F58" wp14:editId="2B4363A1">
            <wp:extent cx="5740842" cy="2743200"/>
            <wp:effectExtent l="0" t="0" r="12700" b="0"/>
            <wp:docPr id="186461589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1A80762-CAD8-4B08-943D-02EA4C0A93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C40606F" w14:textId="4BB0AE92" w:rsidR="00072211" w:rsidRDefault="00072211" w:rsidP="009C7D1B">
      <w:pPr>
        <w:jc w:val="center"/>
        <w:rPr>
          <w:rFonts w:ascii="Times New Roman" w:hAnsi="Times New Roman" w:cs="Times New Roman"/>
          <w:sz w:val="24"/>
          <w:szCs w:val="24"/>
        </w:rPr>
      </w:pPr>
      <w:r w:rsidRPr="009C7D1B">
        <w:rPr>
          <w:rFonts w:ascii="Times New Roman" w:hAnsi="Times New Roman" w:cs="Times New Roman"/>
          <w:b/>
          <w:bCs/>
          <w:sz w:val="24"/>
          <w:szCs w:val="24"/>
        </w:rPr>
        <w:t>Supplementary Fig.</w:t>
      </w:r>
      <w:r w:rsidR="009C7D1B" w:rsidRPr="009C7D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7D1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C7D1B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Relationship between </w:t>
      </w:r>
      <w:r w:rsidR="009C7D1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hotosynthetic rate and </w:t>
      </w:r>
      <w:r w:rsidR="009C7D1B">
        <w:rPr>
          <w:rFonts w:ascii="Times New Roman" w:hAnsi="Times New Roman" w:cs="Times New Roman"/>
          <w:sz w:val="24"/>
          <w:szCs w:val="24"/>
        </w:rPr>
        <w:t>leaf area index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3A936E" w14:textId="1A4F89F9" w:rsidR="008A762C" w:rsidRDefault="008A762C" w:rsidP="008A762C">
      <w:pPr>
        <w:rPr>
          <w:rFonts w:ascii="Times New Roman" w:hAnsi="Times New Roman" w:cs="Times New Roman"/>
          <w:sz w:val="24"/>
          <w:szCs w:val="24"/>
        </w:rPr>
      </w:pPr>
      <w:r w:rsidRPr="008A762C"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w:drawing>
          <wp:inline distT="0" distB="0" distL="0" distR="0" wp14:anchorId="78CFC80D" wp14:editId="6C209125">
            <wp:extent cx="5731510" cy="4312920"/>
            <wp:effectExtent l="0" t="0" r="2540" b="0"/>
            <wp:docPr id="18974999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88EA0" w14:textId="5100BD9B" w:rsidR="008A762C" w:rsidRPr="008A762C" w:rsidRDefault="008A762C" w:rsidP="009C7D1B">
      <w:pPr>
        <w:jc w:val="center"/>
        <w:rPr>
          <w:rFonts w:ascii="Times New Roman" w:hAnsi="Times New Roman" w:cs="Times New Roman"/>
          <w:sz w:val="24"/>
          <w:szCs w:val="24"/>
        </w:rPr>
      </w:pPr>
      <w:r w:rsidRPr="009C7D1B">
        <w:rPr>
          <w:rFonts w:ascii="Times New Roman" w:hAnsi="Times New Roman" w:cs="Times New Roman"/>
          <w:b/>
          <w:bCs/>
          <w:sz w:val="24"/>
          <w:szCs w:val="24"/>
        </w:rPr>
        <w:t>Supplementary Fig.</w:t>
      </w:r>
      <w:r w:rsidR="009C7D1B" w:rsidRPr="009C7D1B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Pr="009C7D1B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Correlation plot of physiological and reproductive traits.</w:t>
      </w:r>
    </w:p>
    <w:p w14:paraId="6FD9F98C" w14:textId="77777777" w:rsidR="008A762C" w:rsidRPr="00944F63" w:rsidRDefault="008A762C">
      <w:pPr>
        <w:rPr>
          <w:rFonts w:ascii="Times New Roman" w:hAnsi="Times New Roman" w:cs="Times New Roman"/>
          <w:sz w:val="24"/>
          <w:szCs w:val="24"/>
        </w:rPr>
      </w:pPr>
    </w:p>
    <w:sectPr w:rsidR="008A762C" w:rsidRPr="00944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523"/>
    <w:rsid w:val="00072211"/>
    <w:rsid w:val="00080D79"/>
    <w:rsid w:val="00275F2F"/>
    <w:rsid w:val="00287150"/>
    <w:rsid w:val="002A6D49"/>
    <w:rsid w:val="00487D60"/>
    <w:rsid w:val="00495509"/>
    <w:rsid w:val="004E1286"/>
    <w:rsid w:val="0051766E"/>
    <w:rsid w:val="007C691A"/>
    <w:rsid w:val="00896374"/>
    <w:rsid w:val="008A762C"/>
    <w:rsid w:val="00944F63"/>
    <w:rsid w:val="009C4523"/>
    <w:rsid w:val="009C7D1B"/>
    <w:rsid w:val="00A57014"/>
    <w:rsid w:val="00BC6A5B"/>
    <w:rsid w:val="00CE5512"/>
    <w:rsid w:val="00DA6B8B"/>
    <w:rsid w:val="00F616E0"/>
    <w:rsid w:val="00FB11EF"/>
    <w:rsid w:val="00FC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77B92"/>
  <w15:docId w15:val="{A194245C-1784-4B05-9F5A-F00E9089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5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5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5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5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523"/>
    <w:rPr>
      <w:b/>
      <w:bCs/>
      <w:smallCaps/>
      <w:color w:val="2F5496" w:themeColor="accent1" w:themeShade="BF"/>
      <w:spacing w:val="5"/>
    </w:rPr>
  </w:style>
  <w:style w:type="table" w:customStyle="1" w:styleId="PlainTable21">
    <w:name w:val="Plain Table 21"/>
    <w:basedOn w:val="TableNormal"/>
    <w:uiPriority w:val="42"/>
    <w:rsid w:val="00944F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6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rpita%20Paper\Arpita%20paper%201%20dat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rpita%20Paper\Arpita%20paper%201%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41167837891232"/>
          <c:y val="0.12315270935960591"/>
          <c:w val="0.79760675076905707"/>
          <c:h val="0.74844653039059772"/>
        </c:manualLayout>
      </c:layout>
      <c:scatterChart>
        <c:scatterStyle val="lineMarker"/>
        <c:varyColors val="0"/>
        <c:ser>
          <c:idx val="1"/>
          <c:order val="1"/>
          <c:tx>
            <c:strRef>
              <c:f>'C:\Users\subha\OneDrive\Desktop\[Correlation Chart.xlsx]Sheet3'!$F$2</c:f>
              <c:strCache>
                <c:ptCount val="1"/>
                <c:pt idx="0">
                  <c:v>RLWC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6"/>
            <c:spPr>
              <a:solidFill>
                <a:schemeClr val="accent6">
                  <a:lumMod val="75000"/>
                </a:schemeClr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52047637795275592"/>
                  <c:y val="0.3194444444444444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6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baseline="0"/>
                      <a:t>y = 0.5048x + 30.319</a:t>
                    </a:r>
                    <a:br>
                      <a:rPr lang="en-US" baseline="0"/>
                    </a:br>
                    <a:r>
                      <a:rPr lang="en-US" baseline="0"/>
                      <a:t>R² = 0.6278</a:t>
                    </a:r>
                  </a:p>
                  <a:p>
                    <a:pPr>
                      <a:defRPr sz="900" b="1" i="0" u="none" strike="noStrike" kern="1200" baseline="0">
                        <a:solidFill>
                          <a:schemeClr val="accent6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baseline="0"/>
                      <a:t>n=96, p&lt;0.001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</c:trendlineLbl>
          </c:trendline>
          <c:xVal>
            <c:numRef>
              <c:f>'C:\Users\subha\OneDrive\Desktop\[Correlation Chart.xlsx]Sheet3'!$D$3:$D$98</c:f>
              <c:numCache>
                <c:formatCode>General</c:formatCode>
                <c:ptCount val="96"/>
                <c:pt idx="0">
                  <c:v>105.68</c:v>
                </c:pt>
                <c:pt idx="1">
                  <c:v>107.39</c:v>
                </c:pt>
                <c:pt idx="2">
                  <c:v>104.67</c:v>
                </c:pt>
                <c:pt idx="3">
                  <c:v>100.25</c:v>
                </c:pt>
                <c:pt idx="4">
                  <c:v>102.56</c:v>
                </c:pt>
                <c:pt idx="5">
                  <c:v>101.48</c:v>
                </c:pt>
                <c:pt idx="6">
                  <c:v>100.54</c:v>
                </c:pt>
                <c:pt idx="7">
                  <c:v>103.69</c:v>
                </c:pt>
                <c:pt idx="8">
                  <c:v>104.26</c:v>
                </c:pt>
                <c:pt idx="9">
                  <c:v>103.69</c:v>
                </c:pt>
                <c:pt idx="10">
                  <c:v>102.57</c:v>
                </c:pt>
                <c:pt idx="11">
                  <c:v>101.68</c:v>
                </c:pt>
                <c:pt idx="12">
                  <c:v>92.54</c:v>
                </c:pt>
                <c:pt idx="13">
                  <c:v>94.65</c:v>
                </c:pt>
                <c:pt idx="14">
                  <c:v>91.69</c:v>
                </c:pt>
                <c:pt idx="15">
                  <c:v>90.54</c:v>
                </c:pt>
                <c:pt idx="16">
                  <c:v>92.68</c:v>
                </c:pt>
                <c:pt idx="17">
                  <c:v>93.54</c:v>
                </c:pt>
                <c:pt idx="18">
                  <c:v>95.28</c:v>
                </c:pt>
                <c:pt idx="19">
                  <c:v>90.14</c:v>
                </c:pt>
                <c:pt idx="20">
                  <c:v>91.36</c:v>
                </c:pt>
                <c:pt idx="21">
                  <c:v>93.58</c:v>
                </c:pt>
                <c:pt idx="22">
                  <c:v>92.49</c:v>
                </c:pt>
                <c:pt idx="23">
                  <c:v>91.67</c:v>
                </c:pt>
                <c:pt idx="24">
                  <c:v>82.57</c:v>
                </c:pt>
                <c:pt idx="25">
                  <c:v>79.680000000000007</c:v>
                </c:pt>
                <c:pt idx="26">
                  <c:v>84.36</c:v>
                </c:pt>
                <c:pt idx="27">
                  <c:v>81.59</c:v>
                </c:pt>
                <c:pt idx="28">
                  <c:v>82.68</c:v>
                </c:pt>
                <c:pt idx="29">
                  <c:v>80.47</c:v>
                </c:pt>
                <c:pt idx="30">
                  <c:v>82.57</c:v>
                </c:pt>
                <c:pt idx="31">
                  <c:v>83.48</c:v>
                </c:pt>
                <c:pt idx="32">
                  <c:v>81.56</c:v>
                </c:pt>
                <c:pt idx="33">
                  <c:v>83.59</c:v>
                </c:pt>
                <c:pt idx="34">
                  <c:v>85.24</c:v>
                </c:pt>
                <c:pt idx="35">
                  <c:v>79.680000000000007</c:v>
                </c:pt>
                <c:pt idx="36">
                  <c:v>73.56</c:v>
                </c:pt>
                <c:pt idx="37">
                  <c:v>74.180000000000007</c:v>
                </c:pt>
                <c:pt idx="38">
                  <c:v>70.59</c:v>
                </c:pt>
                <c:pt idx="39">
                  <c:v>71.64</c:v>
                </c:pt>
                <c:pt idx="40">
                  <c:v>70.540000000000006</c:v>
                </c:pt>
                <c:pt idx="41">
                  <c:v>73.56</c:v>
                </c:pt>
                <c:pt idx="42">
                  <c:v>70.89</c:v>
                </c:pt>
                <c:pt idx="43">
                  <c:v>72.48</c:v>
                </c:pt>
                <c:pt idx="44">
                  <c:v>73.260000000000005</c:v>
                </c:pt>
                <c:pt idx="45">
                  <c:v>72.569999999999993</c:v>
                </c:pt>
                <c:pt idx="46">
                  <c:v>71.67</c:v>
                </c:pt>
                <c:pt idx="47">
                  <c:v>72.48</c:v>
                </c:pt>
                <c:pt idx="48">
                  <c:v>116.52</c:v>
                </c:pt>
                <c:pt idx="49">
                  <c:v>113.69</c:v>
                </c:pt>
                <c:pt idx="50">
                  <c:v>114.51</c:v>
                </c:pt>
                <c:pt idx="51">
                  <c:v>111.74</c:v>
                </c:pt>
                <c:pt idx="52">
                  <c:v>112.58</c:v>
                </c:pt>
                <c:pt idx="53">
                  <c:v>113.58</c:v>
                </c:pt>
                <c:pt idx="54">
                  <c:v>112.67</c:v>
                </c:pt>
                <c:pt idx="55">
                  <c:v>111.59</c:v>
                </c:pt>
                <c:pt idx="56">
                  <c:v>114.39</c:v>
                </c:pt>
                <c:pt idx="57">
                  <c:v>113.52</c:v>
                </c:pt>
                <c:pt idx="58">
                  <c:v>116.19</c:v>
                </c:pt>
                <c:pt idx="59">
                  <c:v>111.57</c:v>
                </c:pt>
                <c:pt idx="60">
                  <c:v>106.52</c:v>
                </c:pt>
                <c:pt idx="61">
                  <c:v>101.48</c:v>
                </c:pt>
                <c:pt idx="62">
                  <c:v>103.59</c:v>
                </c:pt>
                <c:pt idx="63">
                  <c:v>105.47</c:v>
                </c:pt>
                <c:pt idx="64">
                  <c:v>103.69</c:v>
                </c:pt>
                <c:pt idx="65">
                  <c:v>104.28</c:v>
                </c:pt>
                <c:pt idx="66">
                  <c:v>105.16</c:v>
                </c:pt>
                <c:pt idx="67">
                  <c:v>104.69</c:v>
                </c:pt>
                <c:pt idx="68">
                  <c:v>103.74</c:v>
                </c:pt>
                <c:pt idx="69">
                  <c:v>102.59</c:v>
                </c:pt>
                <c:pt idx="70">
                  <c:v>106.54</c:v>
                </c:pt>
                <c:pt idx="71">
                  <c:v>105.24</c:v>
                </c:pt>
                <c:pt idx="72">
                  <c:v>94.28</c:v>
                </c:pt>
                <c:pt idx="73">
                  <c:v>96.52</c:v>
                </c:pt>
                <c:pt idx="74">
                  <c:v>95.49</c:v>
                </c:pt>
                <c:pt idx="75">
                  <c:v>94.76</c:v>
                </c:pt>
                <c:pt idx="76">
                  <c:v>96.28</c:v>
                </c:pt>
                <c:pt idx="77">
                  <c:v>95.19</c:v>
                </c:pt>
                <c:pt idx="78">
                  <c:v>96.42</c:v>
                </c:pt>
                <c:pt idx="79">
                  <c:v>93.48</c:v>
                </c:pt>
                <c:pt idx="80">
                  <c:v>95.19</c:v>
                </c:pt>
                <c:pt idx="81">
                  <c:v>94.73</c:v>
                </c:pt>
                <c:pt idx="82">
                  <c:v>93.84</c:v>
                </c:pt>
                <c:pt idx="83">
                  <c:v>95.16</c:v>
                </c:pt>
                <c:pt idx="84">
                  <c:v>86.52</c:v>
                </c:pt>
                <c:pt idx="85">
                  <c:v>81.69</c:v>
                </c:pt>
                <c:pt idx="86">
                  <c:v>82.54</c:v>
                </c:pt>
                <c:pt idx="87">
                  <c:v>89.68</c:v>
                </c:pt>
                <c:pt idx="88">
                  <c:v>81.489999999999995</c:v>
                </c:pt>
                <c:pt idx="89">
                  <c:v>80.56</c:v>
                </c:pt>
                <c:pt idx="90">
                  <c:v>84.38</c:v>
                </c:pt>
                <c:pt idx="91">
                  <c:v>82.16</c:v>
                </c:pt>
                <c:pt idx="92">
                  <c:v>80.52</c:v>
                </c:pt>
                <c:pt idx="93">
                  <c:v>80.36</c:v>
                </c:pt>
                <c:pt idx="94">
                  <c:v>80.14</c:v>
                </c:pt>
                <c:pt idx="95">
                  <c:v>82.64</c:v>
                </c:pt>
              </c:numCache>
            </c:numRef>
          </c:xVal>
          <c:yVal>
            <c:numRef>
              <c:f>'C:\Users\subha\OneDrive\Desktop\[Correlation Chart.xlsx]Sheet3'!$F$3:$F$98</c:f>
              <c:numCache>
                <c:formatCode>General</c:formatCode>
                <c:ptCount val="96"/>
                <c:pt idx="0">
                  <c:v>77.540000000000006</c:v>
                </c:pt>
                <c:pt idx="1">
                  <c:v>78.28</c:v>
                </c:pt>
                <c:pt idx="2">
                  <c:v>79.510000000000005</c:v>
                </c:pt>
                <c:pt idx="3">
                  <c:v>82.54</c:v>
                </c:pt>
                <c:pt idx="4">
                  <c:v>80.680000000000007</c:v>
                </c:pt>
                <c:pt idx="5">
                  <c:v>81.489999999999995</c:v>
                </c:pt>
                <c:pt idx="6">
                  <c:v>84.58</c:v>
                </c:pt>
                <c:pt idx="7">
                  <c:v>86.29</c:v>
                </c:pt>
                <c:pt idx="8">
                  <c:v>86.47</c:v>
                </c:pt>
                <c:pt idx="9">
                  <c:v>85.41</c:v>
                </c:pt>
                <c:pt idx="10">
                  <c:v>87.29</c:v>
                </c:pt>
                <c:pt idx="11">
                  <c:v>86.14</c:v>
                </c:pt>
                <c:pt idx="12">
                  <c:v>79.28</c:v>
                </c:pt>
                <c:pt idx="13">
                  <c:v>81.53</c:v>
                </c:pt>
                <c:pt idx="14">
                  <c:v>78.540000000000006</c:v>
                </c:pt>
                <c:pt idx="15">
                  <c:v>82.54</c:v>
                </c:pt>
                <c:pt idx="16">
                  <c:v>83.49</c:v>
                </c:pt>
                <c:pt idx="17">
                  <c:v>81.680000000000007</c:v>
                </c:pt>
                <c:pt idx="18">
                  <c:v>86.25</c:v>
                </c:pt>
                <c:pt idx="19">
                  <c:v>85.48</c:v>
                </c:pt>
                <c:pt idx="20">
                  <c:v>86.16</c:v>
                </c:pt>
                <c:pt idx="21">
                  <c:v>84.49</c:v>
                </c:pt>
                <c:pt idx="22">
                  <c:v>87.14</c:v>
                </c:pt>
                <c:pt idx="23">
                  <c:v>86.52</c:v>
                </c:pt>
                <c:pt idx="24">
                  <c:v>72.489999999999995</c:v>
                </c:pt>
                <c:pt idx="25">
                  <c:v>73.540000000000006</c:v>
                </c:pt>
                <c:pt idx="26">
                  <c:v>71.680000000000007</c:v>
                </c:pt>
                <c:pt idx="27">
                  <c:v>74.680000000000007</c:v>
                </c:pt>
                <c:pt idx="28">
                  <c:v>73.540000000000006</c:v>
                </c:pt>
                <c:pt idx="29">
                  <c:v>76.489999999999995</c:v>
                </c:pt>
                <c:pt idx="30">
                  <c:v>78.510000000000005</c:v>
                </c:pt>
                <c:pt idx="31">
                  <c:v>77.489999999999995</c:v>
                </c:pt>
                <c:pt idx="32">
                  <c:v>77.28</c:v>
                </c:pt>
                <c:pt idx="33">
                  <c:v>77.489999999999995</c:v>
                </c:pt>
                <c:pt idx="34">
                  <c:v>78.16</c:v>
                </c:pt>
                <c:pt idx="35">
                  <c:v>77.59</c:v>
                </c:pt>
                <c:pt idx="36">
                  <c:v>61.52</c:v>
                </c:pt>
                <c:pt idx="37">
                  <c:v>62.54</c:v>
                </c:pt>
                <c:pt idx="38">
                  <c:v>60.68</c:v>
                </c:pt>
                <c:pt idx="39">
                  <c:v>65.41</c:v>
                </c:pt>
                <c:pt idx="40">
                  <c:v>61.79</c:v>
                </c:pt>
                <c:pt idx="41">
                  <c:v>63.85</c:v>
                </c:pt>
                <c:pt idx="42">
                  <c:v>67.39</c:v>
                </c:pt>
                <c:pt idx="43">
                  <c:v>69.16</c:v>
                </c:pt>
                <c:pt idx="44">
                  <c:v>68.42</c:v>
                </c:pt>
                <c:pt idx="45">
                  <c:v>67.510000000000005</c:v>
                </c:pt>
                <c:pt idx="46">
                  <c:v>70.260000000000005</c:v>
                </c:pt>
                <c:pt idx="47">
                  <c:v>66.489999999999995</c:v>
                </c:pt>
                <c:pt idx="48">
                  <c:v>81.239999999999995</c:v>
                </c:pt>
                <c:pt idx="49">
                  <c:v>80.56</c:v>
                </c:pt>
                <c:pt idx="50">
                  <c:v>82.49</c:v>
                </c:pt>
                <c:pt idx="51">
                  <c:v>84.51</c:v>
                </c:pt>
                <c:pt idx="52">
                  <c:v>83.68</c:v>
                </c:pt>
                <c:pt idx="53">
                  <c:v>85.17</c:v>
                </c:pt>
                <c:pt idx="54">
                  <c:v>88.28</c:v>
                </c:pt>
                <c:pt idx="55">
                  <c:v>89.14</c:v>
                </c:pt>
                <c:pt idx="56">
                  <c:v>87.49</c:v>
                </c:pt>
                <c:pt idx="57">
                  <c:v>86.52</c:v>
                </c:pt>
                <c:pt idx="58">
                  <c:v>90.48</c:v>
                </c:pt>
                <c:pt idx="59">
                  <c:v>88.74</c:v>
                </c:pt>
                <c:pt idx="60">
                  <c:v>77.52</c:v>
                </c:pt>
                <c:pt idx="61">
                  <c:v>79.28</c:v>
                </c:pt>
                <c:pt idx="62">
                  <c:v>78.569999999999993</c:v>
                </c:pt>
                <c:pt idx="63">
                  <c:v>81.569999999999993</c:v>
                </c:pt>
                <c:pt idx="64">
                  <c:v>83.49</c:v>
                </c:pt>
                <c:pt idx="65">
                  <c:v>84.21</c:v>
                </c:pt>
                <c:pt idx="66">
                  <c:v>87.21</c:v>
                </c:pt>
                <c:pt idx="67">
                  <c:v>85.49</c:v>
                </c:pt>
                <c:pt idx="68">
                  <c:v>86.73</c:v>
                </c:pt>
                <c:pt idx="69">
                  <c:v>88.24</c:v>
                </c:pt>
                <c:pt idx="70">
                  <c:v>85.41</c:v>
                </c:pt>
                <c:pt idx="71">
                  <c:v>86.92</c:v>
                </c:pt>
                <c:pt idx="72">
                  <c:v>72.14</c:v>
                </c:pt>
                <c:pt idx="73">
                  <c:v>71.489999999999995</c:v>
                </c:pt>
                <c:pt idx="74">
                  <c:v>73.22</c:v>
                </c:pt>
                <c:pt idx="75">
                  <c:v>75.41</c:v>
                </c:pt>
                <c:pt idx="76">
                  <c:v>74.260000000000005</c:v>
                </c:pt>
                <c:pt idx="77">
                  <c:v>73.58</c:v>
                </c:pt>
                <c:pt idx="78">
                  <c:v>78.510000000000005</c:v>
                </c:pt>
                <c:pt idx="79">
                  <c:v>79.239999999999995</c:v>
                </c:pt>
                <c:pt idx="80">
                  <c:v>80.459999999999994</c:v>
                </c:pt>
                <c:pt idx="81">
                  <c:v>81.36</c:v>
                </c:pt>
                <c:pt idx="82">
                  <c:v>76.510000000000005</c:v>
                </c:pt>
                <c:pt idx="83">
                  <c:v>79.28</c:v>
                </c:pt>
                <c:pt idx="84">
                  <c:v>59.26</c:v>
                </c:pt>
                <c:pt idx="85">
                  <c:v>62.51</c:v>
                </c:pt>
                <c:pt idx="86">
                  <c:v>60.49</c:v>
                </c:pt>
                <c:pt idx="87">
                  <c:v>66.52</c:v>
                </c:pt>
                <c:pt idx="88">
                  <c:v>64.16</c:v>
                </c:pt>
                <c:pt idx="89">
                  <c:v>63.89</c:v>
                </c:pt>
                <c:pt idx="90">
                  <c:v>68.510000000000005</c:v>
                </c:pt>
                <c:pt idx="91">
                  <c:v>69.260000000000005</c:v>
                </c:pt>
                <c:pt idx="92">
                  <c:v>67.430000000000007</c:v>
                </c:pt>
                <c:pt idx="93">
                  <c:v>68.510000000000005</c:v>
                </c:pt>
                <c:pt idx="94">
                  <c:v>70.260000000000005</c:v>
                </c:pt>
                <c:pt idx="95">
                  <c:v>67.489999999999995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EFE8-47D7-97F5-0F3FC8AD35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3915776"/>
        <c:axId val="93922048"/>
      </c:scatterChart>
      <c:scatterChart>
        <c:scatterStyle val="lineMarker"/>
        <c:varyColors val="0"/>
        <c:ser>
          <c:idx val="0"/>
          <c:order val="0"/>
          <c:tx>
            <c:strRef>
              <c:f>'C:\Users\subha\OneDrive\Desktop\[Correlation Chart.xlsx]Sheet3'!$E$2</c:f>
              <c:strCache>
                <c:ptCount val="1"/>
                <c:pt idx="0">
                  <c:v>Proline 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accent2">
                  <a:lumMod val="60000"/>
                  <a:lumOff val="40000"/>
                </a:schemeClr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4.0732867639773254E-2"/>
                  <c:y val="0.14584092657838255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2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baseline="0"/>
                      <a:t>y = -0.0219x + 4.6081</a:t>
                    </a:r>
                    <a:br>
                      <a:rPr lang="en-US" baseline="0"/>
                    </a:br>
                    <a:r>
                      <a:rPr lang="en-US" baseline="0"/>
                      <a:t>R² = 0.6851</a:t>
                    </a:r>
                  </a:p>
                  <a:p>
                    <a:pPr>
                      <a:defRPr sz="1000" b="1" i="0" u="none" strike="noStrike" kern="1200" baseline="0">
                        <a:solidFill>
                          <a:schemeClr val="accent2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baseline="0"/>
                      <a:t>n=96, p&lt;0.001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</c:trendlineLbl>
          </c:trendline>
          <c:xVal>
            <c:numRef>
              <c:f>'C:\Users\subha\OneDrive\Desktop\[Correlation Chart.xlsx]Sheet3'!$D$3:$D$98</c:f>
              <c:numCache>
                <c:formatCode>General</c:formatCode>
                <c:ptCount val="96"/>
                <c:pt idx="0">
                  <c:v>105.68</c:v>
                </c:pt>
                <c:pt idx="1">
                  <c:v>107.39</c:v>
                </c:pt>
                <c:pt idx="2">
                  <c:v>104.67</c:v>
                </c:pt>
                <c:pt idx="3">
                  <c:v>100.25</c:v>
                </c:pt>
                <c:pt idx="4">
                  <c:v>102.56</c:v>
                </c:pt>
                <c:pt idx="5">
                  <c:v>101.48</c:v>
                </c:pt>
                <c:pt idx="6">
                  <c:v>100.54</c:v>
                </c:pt>
                <c:pt idx="7">
                  <c:v>103.69</c:v>
                </c:pt>
                <c:pt idx="8">
                  <c:v>104.26</c:v>
                </c:pt>
                <c:pt idx="9">
                  <c:v>103.69</c:v>
                </c:pt>
                <c:pt idx="10">
                  <c:v>102.57</c:v>
                </c:pt>
                <c:pt idx="11">
                  <c:v>101.68</c:v>
                </c:pt>
                <c:pt idx="12">
                  <c:v>92.54</c:v>
                </c:pt>
                <c:pt idx="13">
                  <c:v>94.65</c:v>
                </c:pt>
                <c:pt idx="14">
                  <c:v>91.69</c:v>
                </c:pt>
                <c:pt idx="15">
                  <c:v>90.54</c:v>
                </c:pt>
                <c:pt idx="16">
                  <c:v>92.68</c:v>
                </c:pt>
                <c:pt idx="17">
                  <c:v>93.54</c:v>
                </c:pt>
                <c:pt idx="18">
                  <c:v>95.28</c:v>
                </c:pt>
                <c:pt idx="19">
                  <c:v>90.14</c:v>
                </c:pt>
                <c:pt idx="20">
                  <c:v>91.36</c:v>
                </c:pt>
                <c:pt idx="21">
                  <c:v>93.58</c:v>
                </c:pt>
                <c:pt idx="22">
                  <c:v>92.49</c:v>
                </c:pt>
                <c:pt idx="23">
                  <c:v>91.67</c:v>
                </c:pt>
                <c:pt idx="24">
                  <c:v>82.57</c:v>
                </c:pt>
                <c:pt idx="25">
                  <c:v>79.680000000000007</c:v>
                </c:pt>
                <c:pt idx="26">
                  <c:v>84.36</c:v>
                </c:pt>
                <c:pt idx="27">
                  <c:v>81.59</c:v>
                </c:pt>
                <c:pt idx="28">
                  <c:v>82.68</c:v>
                </c:pt>
                <c:pt idx="29">
                  <c:v>80.47</c:v>
                </c:pt>
                <c:pt idx="30">
                  <c:v>82.57</c:v>
                </c:pt>
                <c:pt idx="31">
                  <c:v>83.48</c:v>
                </c:pt>
                <c:pt idx="32">
                  <c:v>81.56</c:v>
                </c:pt>
                <c:pt idx="33">
                  <c:v>83.59</c:v>
                </c:pt>
                <c:pt idx="34">
                  <c:v>85.24</c:v>
                </c:pt>
                <c:pt idx="35">
                  <c:v>79.680000000000007</c:v>
                </c:pt>
                <c:pt idx="36">
                  <c:v>73.56</c:v>
                </c:pt>
                <c:pt idx="37">
                  <c:v>74.180000000000007</c:v>
                </c:pt>
                <c:pt idx="38">
                  <c:v>70.59</c:v>
                </c:pt>
                <c:pt idx="39">
                  <c:v>71.64</c:v>
                </c:pt>
                <c:pt idx="40">
                  <c:v>70.540000000000006</c:v>
                </c:pt>
                <c:pt idx="41">
                  <c:v>73.56</c:v>
                </c:pt>
                <c:pt idx="42">
                  <c:v>70.89</c:v>
                </c:pt>
                <c:pt idx="43">
                  <c:v>72.48</c:v>
                </c:pt>
                <c:pt idx="44">
                  <c:v>73.260000000000005</c:v>
                </c:pt>
                <c:pt idx="45">
                  <c:v>72.569999999999993</c:v>
                </c:pt>
                <c:pt idx="46">
                  <c:v>71.67</c:v>
                </c:pt>
                <c:pt idx="47">
                  <c:v>72.48</c:v>
                </c:pt>
                <c:pt idx="48">
                  <c:v>116.52</c:v>
                </c:pt>
                <c:pt idx="49">
                  <c:v>113.69</c:v>
                </c:pt>
                <c:pt idx="50">
                  <c:v>114.51</c:v>
                </c:pt>
                <c:pt idx="51">
                  <c:v>111.74</c:v>
                </c:pt>
                <c:pt idx="52">
                  <c:v>112.58</c:v>
                </c:pt>
                <c:pt idx="53">
                  <c:v>113.58</c:v>
                </c:pt>
                <c:pt idx="54">
                  <c:v>112.67</c:v>
                </c:pt>
                <c:pt idx="55">
                  <c:v>111.59</c:v>
                </c:pt>
                <c:pt idx="56">
                  <c:v>114.39</c:v>
                </c:pt>
                <c:pt idx="57">
                  <c:v>113.52</c:v>
                </c:pt>
                <c:pt idx="58">
                  <c:v>116.19</c:v>
                </c:pt>
                <c:pt idx="59">
                  <c:v>111.57</c:v>
                </c:pt>
                <c:pt idx="60">
                  <c:v>106.52</c:v>
                </c:pt>
                <c:pt idx="61">
                  <c:v>101.48</c:v>
                </c:pt>
                <c:pt idx="62">
                  <c:v>103.59</c:v>
                </c:pt>
                <c:pt idx="63">
                  <c:v>105.47</c:v>
                </c:pt>
                <c:pt idx="64">
                  <c:v>103.69</c:v>
                </c:pt>
                <c:pt idx="65">
                  <c:v>104.28</c:v>
                </c:pt>
                <c:pt idx="66">
                  <c:v>105.16</c:v>
                </c:pt>
                <c:pt idx="67">
                  <c:v>104.69</c:v>
                </c:pt>
                <c:pt idx="68">
                  <c:v>103.74</c:v>
                </c:pt>
                <c:pt idx="69">
                  <c:v>102.59</c:v>
                </c:pt>
                <c:pt idx="70">
                  <c:v>106.54</c:v>
                </c:pt>
                <c:pt idx="71">
                  <c:v>105.24</c:v>
                </c:pt>
                <c:pt idx="72">
                  <c:v>94.28</c:v>
                </c:pt>
                <c:pt idx="73">
                  <c:v>96.52</c:v>
                </c:pt>
                <c:pt idx="74">
                  <c:v>95.49</c:v>
                </c:pt>
                <c:pt idx="75">
                  <c:v>94.76</c:v>
                </c:pt>
                <c:pt idx="76">
                  <c:v>96.28</c:v>
                </c:pt>
                <c:pt idx="77">
                  <c:v>95.19</c:v>
                </c:pt>
                <c:pt idx="78">
                  <c:v>96.42</c:v>
                </c:pt>
                <c:pt idx="79">
                  <c:v>93.48</c:v>
                </c:pt>
                <c:pt idx="80">
                  <c:v>95.19</c:v>
                </c:pt>
                <c:pt idx="81">
                  <c:v>94.73</c:v>
                </c:pt>
                <c:pt idx="82">
                  <c:v>93.84</c:v>
                </c:pt>
                <c:pt idx="83">
                  <c:v>95.16</c:v>
                </c:pt>
                <c:pt idx="84">
                  <c:v>86.52</c:v>
                </c:pt>
                <c:pt idx="85">
                  <c:v>81.69</c:v>
                </c:pt>
                <c:pt idx="86">
                  <c:v>82.54</c:v>
                </c:pt>
                <c:pt idx="87">
                  <c:v>89.68</c:v>
                </c:pt>
                <c:pt idx="88">
                  <c:v>81.489999999999995</c:v>
                </c:pt>
                <c:pt idx="89">
                  <c:v>80.56</c:v>
                </c:pt>
                <c:pt idx="90">
                  <c:v>84.38</c:v>
                </c:pt>
                <c:pt idx="91">
                  <c:v>82.16</c:v>
                </c:pt>
                <c:pt idx="92">
                  <c:v>80.52</c:v>
                </c:pt>
                <c:pt idx="93">
                  <c:v>80.36</c:v>
                </c:pt>
                <c:pt idx="94">
                  <c:v>80.14</c:v>
                </c:pt>
                <c:pt idx="95">
                  <c:v>82.64</c:v>
                </c:pt>
              </c:numCache>
            </c:numRef>
          </c:xVal>
          <c:yVal>
            <c:numRef>
              <c:f>'C:\Users\subha\OneDrive\Desktop\[Correlation Chart.xlsx]Sheet3'!$E$3:$E$98</c:f>
              <c:numCache>
                <c:formatCode>General</c:formatCode>
                <c:ptCount val="96"/>
                <c:pt idx="0">
                  <c:v>2.54</c:v>
                </c:pt>
                <c:pt idx="1">
                  <c:v>2.5099999999999998</c:v>
                </c:pt>
                <c:pt idx="2">
                  <c:v>2.56</c:v>
                </c:pt>
                <c:pt idx="3">
                  <c:v>2.42</c:v>
                </c:pt>
                <c:pt idx="4">
                  <c:v>2.38</c:v>
                </c:pt>
                <c:pt idx="5">
                  <c:v>2.4900000000000002</c:v>
                </c:pt>
                <c:pt idx="6">
                  <c:v>2.2400000000000002</c:v>
                </c:pt>
                <c:pt idx="7">
                  <c:v>2.2599999999999998</c:v>
                </c:pt>
                <c:pt idx="8">
                  <c:v>2.31</c:v>
                </c:pt>
                <c:pt idx="9">
                  <c:v>2.29</c:v>
                </c:pt>
                <c:pt idx="10">
                  <c:v>2.3199999999999998</c:v>
                </c:pt>
                <c:pt idx="11">
                  <c:v>2.2799999999999998</c:v>
                </c:pt>
                <c:pt idx="12">
                  <c:v>2.5099999999999998</c:v>
                </c:pt>
                <c:pt idx="13">
                  <c:v>2.59</c:v>
                </c:pt>
                <c:pt idx="14">
                  <c:v>2.57</c:v>
                </c:pt>
                <c:pt idx="15">
                  <c:v>2.48</c:v>
                </c:pt>
                <c:pt idx="16">
                  <c:v>2.44</c:v>
                </c:pt>
                <c:pt idx="17">
                  <c:v>2.39</c:v>
                </c:pt>
                <c:pt idx="18">
                  <c:v>2.35</c:v>
                </c:pt>
                <c:pt idx="19">
                  <c:v>2.3199999999999998</c:v>
                </c:pt>
                <c:pt idx="20">
                  <c:v>2.37</c:v>
                </c:pt>
                <c:pt idx="21">
                  <c:v>2.31</c:v>
                </c:pt>
                <c:pt idx="22">
                  <c:v>2.42</c:v>
                </c:pt>
                <c:pt idx="23">
                  <c:v>2.33</c:v>
                </c:pt>
                <c:pt idx="24">
                  <c:v>2.62</c:v>
                </c:pt>
                <c:pt idx="25">
                  <c:v>2.59</c:v>
                </c:pt>
                <c:pt idx="26">
                  <c:v>2.61</c:v>
                </c:pt>
                <c:pt idx="27">
                  <c:v>2.5099999999999998</c:v>
                </c:pt>
                <c:pt idx="28">
                  <c:v>2.54</c:v>
                </c:pt>
                <c:pt idx="29">
                  <c:v>2.59</c:v>
                </c:pt>
                <c:pt idx="30">
                  <c:v>2.4700000000000002</c:v>
                </c:pt>
                <c:pt idx="31">
                  <c:v>2.4900000000000002</c:v>
                </c:pt>
                <c:pt idx="32">
                  <c:v>2.5299999999999998</c:v>
                </c:pt>
                <c:pt idx="33">
                  <c:v>2.54</c:v>
                </c:pt>
                <c:pt idx="34">
                  <c:v>2.52</c:v>
                </c:pt>
                <c:pt idx="35">
                  <c:v>2.48</c:v>
                </c:pt>
                <c:pt idx="36">
                  <c:v>3.25</c:v>
                </c:pt>
                <c:pt idx="37">
                  <c:v>3.14</c:v>
                </c:pt>
                <c:pt idx="38">
                  <c:v>3.19</c:v>
                </c:pt>
                <c:pt idx="39">
                  <c:v>3.26</c:v>
                </c:pt>
                <c:pt idx="40">
                  <c:v>3.18</c:v>
                </c:pt>
                <c:pt idx="41">
                  <c:v>3.2</c:v>
                </c:pt>
                <c:pt idx="42">
                  <c:v>2.89</c:v>
                </c:pt>
                <c:pt idx="43">
                  <c:v>3.02</c:v>
                </c:pt>
                <c:pt idx="44">
                  <c:v>3.06</c:v>
                </c:pt>
                <c:pt idx="45">
                  <c:v>3.07</c:v>
                </c:pt>
                <c:pt idx="46">
                  <c:v>2.96</c:v>
                </c:pt>
                <c:pt idx="47">
                  <c:v>3.03</c:v>
                </c:pt>
                <c:pt idx="48">
                  <c:v>2.2799999999999998</c:v>
                </c:pt>
                <c:pt idx="49">
                  <c:v>2.34</c:v>
                </c:pt>
                <c:pt idx="50">
                  <c:v>2.36</c:v>
                </c:pt>
                <c:pt idx="51">
                  <c:v>2.21</c:v>
                </c:pt>
                <c:pt idx="52">
                  <c:v>2.2799999999999998</c:v>
                </c:pt>
                <c:pt idx="53">
                  <c:v>2.2200000000000002</c:v>
                </c:pt>
                <c:pt idx="54">
                  <c:v>2.14</c:v>
                </c:pt>
                <c:pt idx="55">
                  <c:v>2.08</c:v>
                </c:pt>
                <c:pt idx="56">
                  <c:v>2.15</c:v>
                </c:pt>
                <c:pt idx="57">
                  <c:v>2.12</c:v>
                </c:pt>
                <c:pt idx="58">
                  <c:v>2.09</c:v>
                </c:pt>
                <c:pt idx="59">
                  <c:v>2.15</c:v>
                </c:pt>
                <c:pt idx="60">
                  <c:v>2.36</c:v>
                </c:pt>
                <c:pt idx="61">
                  <c:v>2.3199999999999998</c:v>
                </c:pt>
                <c:pt idx="62">
                  <c:v>2.27</c:v>
                </c:pt>
                <c:pt idx="63">
                  <c:v>2.21</c:v>
                </c:pt>
                <c:pt idx="64">
                  <c:v>2.19</c:v>
                </c:pt>
                <c:pt idx="65">
                  <c:v>2.2599999999999998</c:v>
                </c:pt>
                <c:pt idx="66">
                  <c:v>2.11</c:v>
                </c:pt>
                <c:pt idx="67">
                  <c:v>2.0499999999999998</c:v>
                </c:pt>
                <c:pt idx="68">
                  <c:v>2.1800000000000002</c:v>
                </c:pt>
                <c:pt idx="69">
                  <c:v>2.14</c:v>
                </c:pt>
                <c:pt idx="70">
                  <c:v>2.12</c:v>
                </c:pt>
                <c:pt idx="71">
                  <c:v>2.13</c:v>
                </c:pt>
                <c:pt idx="72">
                  <c:v>2.77</c:v>
                </c:pt>
                <c:pt idx="73">
                  <c:v>2.81</c:v>
                </c:pt>
                <c:pt idx="74">
                  <c:v>2.79</c:v>
                </c:pt>
                <c:pt idx="75">
                  <c:v>2.64</c:v>
                </c:pt>
                <c:pt idx="76">
                  <c:v>2.71</c:v>
                </c:pt>
                <c:pt idx="77">
                  <c:v>2.62</c:v>
                </c:pt>
                <c:pt idx="78">
                  <c:v>2.54</c:v>
                </c:pt>
                <c:pt idx="79">
                  <c:v>2.66</c:v>
                </c:pt>
                <c:pt idx="80">
                  <c:v>2.59</c:v>
                </c:pt>
                <c:pt idx="81">
                  <c:v>2.5099999999999998</c:v>
                </c:pt>
                <c:pt idx="82">
                  <c:v>2.48</c:v>
                </c:pt>
                <c:pt idx="83">
                  <c:v>2.5</c:v>
                </c:pt>
                <c:pt idx="84">
                  <c:v>2.96</c:v>
                </c:pt>
                <c:pt idx="85">
                  <c:v>3.03</c:v>
                </c:pt>
                <c:pt idx="86">
                  <c:v>2.98</c:v>
                </c:pt>
                <c:pt idx="87">
                  <c:v>3.05</c:v>
                </c:pt>
                <c:pt idx="88">
                  <c:v>2.94</c:v>
                </c:pt>
                <c:pt idx="89">
                  <c:v>3.02</c:v>
                </c:pt>
                <c:pt idx="90">
                  <c:v>3.16</c:v>
                </c:pt>
                <c:pt idx="91">
                  <c:v>3.11</c:v>
                </c:pt>
                <c:pt idx="92">
                  <c:v>3.09</c:v>
                </c:pt>
                <c:pt idx="93">
                  <c:v>3.12</c:v>
                </c:pt>
                <c:pt idx="94">
                  <c:v>3.15</c:v>
                </c:pt>
                <c:pt idx="95">
                  <c:v>3.1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EFE8-47D7-97F5-0F3FC8AD35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3926144"/>
        <c:axId val="93923968"/>
      </c:scatterChart>
      <c:valAx>
        <c:axId val="93915776"/>
        <c:scaling>
          <c:orientation val="minMax"/>
          <c:min val="5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Root</a:t>
                </a:r>
                <a:r>
                  <a:rPr lang="en-IN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zone soil moisture storage (mm)</a:t>
                </a:r>
                <a:endParaRPr lang="en-IN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3922048"/>
        <c:crosses val="autoZero"/>
        <c:crossBetween val="midCat"/>
      </c:valAx>
      <c:valAx>
        <c:axId val="939220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Relative leaf water content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3915776"/>
        <c:crosses val="autoZero"/>
        <c:crossBetween val="midCat"/>
      </c:valAx>
      <c:valAx>
        <c:axId val="93923968"/>
        <c:scaling>
          <c:orientation val="minMax"/>
          <c:max val="4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Proline content (µmol g</a:t>
                </a:r>
                <a:r>
                  <a:rPr lang="en-IN" b="1" baseline="30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-1</a:t>
                </a:r>
                <a:r>
                  <a:rPr lang="en-IN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3926144"/>
        <c:crosses val="max"/>
        <c:crossBetween val="midCat"/>
        <c:majorUnit val="1"/>
      </c:valAx>
      <c:valAx>
        <c:axId val="93926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392396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27263656055089885"/>
          <c:y val="3.1711337806912127E-2"/>
          <c:w val="0.42245946575226484"/>
          <c:h val="6.9639463170551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4096675415573"/>
          <c:y val="5.0925925925925923E-2"/>
          <c:w val="0.82567366579177603"/>
          <c:h val="0.78696741032370954"/>
        </c:manualLayout>
      </c:layout>
      <c:scatterChart>
        <c:scatterStyle val="lineMarker"/>
        <c:varyColors val="0"/>
        <c:ser>
          <c:idx val="0"/>
          <c:order val="0"/>
          <c:tx>
            <c:strRef>
              <c:f>'C:\Users\subha\OneDrive\Desktop\[Correlation Chart.xlsx]Sheet9'!$G$2</c:f>
              <c:strCache>
                <c:ptCount val="1"/>
                <c:pt idx="0">
                  <c:v>Photosynthesis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triangle"/>
            <c:size val="6"/>
            <c:spPr>
              <a:solidFill>
                <a:schemeClr val="accent1">
                  <a:lumMod val="75000"/>
                </a:schemeClr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6.7173447069116363E-2"/>
                  <c:y val="0.42129629629629628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1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baseline="0"/>
                      <a:t>y = 15.295x + 0.1065</a:t>
                    </a:r>
                    <a:br>
                      <a:rPr lang="en-US" baseline="0"/>
                    </a:br>
                    <a:r>
                      <a:rPr lang="en-US" baseline="0"/>
                      <a:t>R² = 0.9243</a:t>
                    </a:r>
                  </a:p>
                  <a:p>
                    <a:pPr>
                      <a:defRPr sz="1000" b="1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baseline="0"/>
                      <a:t>n=96, p&lt;0.001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</c:trendlineLbl>
          </c:trendline>
          <c:xVal>
            <c:numRef>
              <c:f>'C:\Users\subha\OneDrive\Desktop\[Correlation Chart.xlsx]Sheet9'!$F$3:$F$98</c:f>
              <c:numCache>
                <c:formatCode>General</c:formatCode>
                <c:ptCount val="96"/>
                <c:pt idx="0">
                  <c:v>0.82</c:v>
                </c:pt>
                <c:pt idx="1">
                  <c:v>0.86</c:v>
                </c:pt>
                <c:pt idx="2">
                  <c:v>0.83</c:v>
                </c:pt>
                <c:pt idx="3">
                  <c:v>0.89</c:v>
                </c:pt>
                <c:pt idx="4">
                  <c:v>0.93</c:v>
                </c:pt>
                <c:pt idx="5">
                  <c:v>0.87</c:v>
                </c:pt>
                <c:pt idx="6">
                  <c:v>0.98</c:v>
                </c:pt>
                <c:pt idx="7">
                  <c:v>1.01</c:v>
                </c:pt>
                <c:pt idx="8">
                  <c:v>0.96</c:v>
                </c:pt>
                <c:pt idx="9">
                  <c:v>0.99</c:v>
                </c:pt>
                <c:pt idx="10">
                  <c:v>0.95</c:v>
                </c:pt>
                <c:pt idx="11">
                  <c:v>1.02</c:v>
                </c:pt>
                <c:pt idx="12">
                  <c:v>0.79</c:v>
                </c:pt>
                <c:pt idx="13">
                  <c:v>0.84</c:v>
                </c:pt>
                <c:pt idx="14">
                  <c:v>0.82</c:v>
                </c:pt>
                <c:pt idx="15">
                  <c:v>0.89</c:v>
                </c:pt>
                <c:pt idx="16">
                  <c:v>0.91</c:v>
                </c:pt>
                <c:pt idx="17">
                  <c:v>0.87</c:v>
                </c:pt>
                <c:pt idx="18">
                  <c:v>0.96</c:v>
                </c:pt>
                <c:pt idx="19">
                  <c:v>0.94</c:v>
                </c:pt>
                <c:pt idx="20">
                  <c:v>0.98</c:v>
                </c:pt>
                <c:pt idx="21">
                  <c:v>1.01</c:v>
                </c:pt>
                <c:pt idx="22">
                  <c:v>0.97</c:v>
                </c:pt>
                <c:pt idx="23">
                  <c:v>0.98</c:v>
                </c:pt>
                <c:pt idx="24">
                  <c:v>0.59</c:v>
                </c:pt>
                <c:pt idx="25">
                  <c:v>0.62</c:v>
                </c:pt>
                <c:pt idx="26">
                  <c:v>0.61</c:v>
                </c:pt>
                <c:pt idx="27">
                  <c:v>0.67</c:v>
                </c:pt>
                <c:pt idx="28">
                  <c:v>0.63</c:v>
                </c:pt>
                <c:pt idx="29">
                  <c:v>0.61</c:v>
                </c:pt>
                <c:pt idx="30">
                  <c:v>0.69</c:v>
                </c:pt>
                <c:pt idx="31">
                  <c:v>0.74</c:v>
                </c:pt>
                <c:pt idx="32">
                  <c:v>0.71</c:v>
                </c:pt>
                <c:pt idx="33">
                  <c:v>0.72</c:v>
                </c:pt>
                <c:pt idx="34">
                  <c:v>0.76</c:v>
                </c:pt>
                <c:pt idx="35">
                  <c:v>0.68</c:v>
                </c:pt>
                <c:pt idx="36">
                  <c:v>0.51</c:v>
                </c:pt>
                <c:pt idx="37">
                  <c:v>0.56000000000000005</c:v>
                </c:pt>
                <c:pt idx="38">
                  <c:v>0.49</c:v>
                </c:pt>
                <c:pt idx="39">
                  <c:v>0.53</c:v>
                </c:pt>
                <c:pt idx="40">
                  <c:v>0.51</c:v>
                </c:pt>
                <c:pt idx="41">
                  <c:v>0.56000000000000005</c:v>
                </c:pt>
                <c:pt idx="42">
                  <c:v>0.59</c:v>
                </c:pt>
                <c:pt idx="43">
                  <c:v>0.61</c:v>
                </c:pt>
                <c:pt idx="44">
                  <c:v>0.57999999999999996</c:v>
                </c:pt>
                <c:pt idx="45">
                  <c:v>0.56999999999999995</c:v>
                </c:pt>
                <c:pt idx="46">
                  <c:v>0.62</c:v>
                </c:pt>
                <c:pt idx="47">
                  <c:v>0.57999999999999996</c:v>
                </c:pt>
                <c:pt idx="48">
                  <c:v>0.87999999999999989</c:v>
                </c:pt>
                <c:pt idx="49">
                  <c:v>0.91999999999999993</c:v>
                </c:pt>
                <c:pt idx="50">
                  <c:v>0.8899999999999999</c:v>
                </c:pt>
                <c:pt idx="51">
                  <c:v>0.95</c:v>
                </c:pt>
                <c:pt idx="52">
                  <c:v>0.99</c:v>
                </c:pt>
                <c:pt idx="53">
                  <c:v>0.92999999999999994</c:v>
                </c:pt>
                <c:pt idx="54">
                  <c:v>1.04</c:v>
                </c:pt>
                <c:pt idx="55">
                  <c:v>1.07</c:v>
                </c:pt>
                <c:pt idx="56">
                  <c:v>1.02</c:v>
                </c:pt>
                <c:pt idx="57">
                  <c:v>1.05</c:v>
                </c:pt>
                <c:pt idx="58">
                  <c:v>1.01</c:v>
                </c:pt>
                <c:pt idx="59">
                  <c:v>1.08</c:v>
                </c:pt>
                <c:pt idx="60">
                  <c:v>0.87</c:v>
                </c:pt>
                <c:pt idx="61">
                  <c:v>0.91999999999999993</c:v>
                </c:pt>
                <c:pt idx="62">
                  <c:v>0.89999999999999991</c:v>
                </c:pt>
                <c:pt idx="63">
                  <c:v>0.97</c:v>
                </c:pt>
                <c:pt idx="64">
                  <c:v>0.99</c:v>
                </c:pt>
                <c:pt idx="65">
                  <c:v>0.95</c:v>
                </c:pt>
                <c:pt idx="66">
                  <c:v>1.04</c:v>
                </c:pt>
                <c:pt idx="67">
                  <c:v>1.02</c:v>
                </c:pt>
                <c:pt idx="68">
                  <c:v>1.06</c:v>
                </c:pt>
                <c:pt idx="69">
                  <c:v>1.0900000000000001</c:v>
                </c:pt>
                <c:pt idx="70">
                  <c:v>1.05</c:v>
                </c:pt>
                <c:pt idx="71">
                  <c:v>1.06</c:v>
                </c:pt>
                <c:pt idx="72">
                  <c:v>0.64</c:v>
                </c:pt>
                <c:pt idx="73">
                  <c:v>0.67</c:v>
                </c:pt>
                <c:pt idx="74">
                  <c:v>0.66</c:v>
                </c:pt>
                <c:pt idx="75">
                  <c:v>0.72000000000000008</c:v>
                </c:pt>
                <c:pt idx="76">
                  <c:v>0.68</c:v>
                </c:pt>
                <c:pt idx="77">
                  <c:v>0.66</c:v>
                </c:pt>
                <c:pt idx="78">
                  <c:v>0.74</c:v>
                </c:pt>
                <c:pt idx="79">
                  <c:v>0.79</c:v>
                </c:pt>
                <c:pt idx="80">
                  <c:v>0.76</c:v>
                </c:pt>
                <c:pt idx="81">
                  <c:v>0.77</c:v>
                </c:pt>
                <c:pt idx="82">
                  <c:v>0.81</c:v>
                </c:pt>
                <c:pt idx="83">
                  <c:v>0.73000000000000009</c:v>
                </c:pt>
                <c:pt idx="84">
                  <c:v>0.55000000000000004</c:v>
                </c:pt>
                <c:pt idx="85">
                  <c:v>0.60000000000000009</c:v>
                </c:pt>
                <c:pt idx="86">
                  <c:v>0.53</c:v>
                </c:pt>
                <c:pt idx="87">
                  <c:v>0.57000000000000006</c:v>
                </c:pt>
                <c:pt idx="88">
                  <c:v>0.55000000000000004</c:v>
                </c:pt>
                <c:pt idx="89">
                  <c:v>0.60000000000000009</c:v>
                </c:pt>
                <c:pt idx="90">
                  <c:v>0.63</c:v>
                </c:pt>
                <c:pt idx="91">
                  <c:v>0.65</c:v>
                </c:pt>
                <c:pt idx="92">
                  <c:v>0.62</c:v>
                </c:pt>
                <c:pt idx="93">
                  <c:v>0.61</c:v>
                </c:pt>
                <c:pt idx="94">
                  <c:v>0.66</c:v>
                </c:pt>
                <c:pt idx="95">
                  <c:v>0.62</c:v>
                </c:pt>
              </c:numCache>
            </c:numRef>
          </c:xVal>
          <c:yVal>
            <c:numRef>
              <c:f>'C:\Users\subha\OneDrive\Desktop\[Correlation Chart.xlsx]Sheet9'!$G$3:$G$98</c:f>
              <c:numCache>
                <c:formatCode>General</c:formatCode>
                <c:ptCount val="96"/>
                <c:pt idx="0">
                  <c:v>13.28</c:v>
                </c:pt>
                <c:pt idx="1">
                  <c:v>13.24</c:v>
                </c:pt>
                <c:pt idx="2">
                  <c:v>13.21</c:v>
                </c:pt>
                <c:pt idx="3">
                  <c:v>13.25</c:v>
                </c:pt>
                <c:pt idx="4">
                  <c:v>13.22</c:v>
                </c:pt>
                <c:pt idx="5">
                  <c:v>13.19</c:v>
                </c:pt>
                <c:pt idx="6">
                  <c:v>14.96</c:v>
                </c:pt>
                <c:pt idx="7">
                  <c:v>15.12</c:v>
                </c:pt>
                <c:pt idx="8">
                  <c:v>15.14</c:v>
                </c:pt>
                <c:pt idx="9">
                  <c:v>15.05</c:v>
                </c:pt>
                <c:pt idx="10">
                  <c:v>14.96</c:v>
                </c:pt>
                <c:pt idx="11">
                  <c:v>15.17</c:v>
                </c:pt>
                <c:pt idx="12">
                  <c:v>13.36</c:v>
                </c:pt>
                <c:pt idx="13">
                  <c:v>13.29</c:v>
                </c:pt>
                <c:pt idx="14">
                  <c:v>13.31</c:v>
                </c:pt>
                <c:pt idx="15">
                  <c:v>13.28</c:v>
                </c:pt>
                <c:pt idx="16">
                  <c:v>13.36</c:v>
                </c:pt>
                <c:pt idx="17">
                  <c:v>13.34</c:v>
                </c:pt>
                <c:pt idx="18">
                  <c:v>15.05</c:v>
                </c:pt>
                <c:pt idx="19">
                  <c:v>14.97</c:v>
                </c:pt>
                <c:pt idx="20">
                  <c:v>15.08</c:v>
                </c:pt>
                <c:pt idx="21">
                  <c:v>15.21</c:v>
                </c:pt>
                <c:pt idx="22">
                  <c:v>15.02</c:v>
                </c:pt>
                <c:pt idx="23">
                  <c:v>15.07</c:v>
                </c:pt>
                <c:pt idx="24">
                  <c:v>10.28</c:v>
                </c:pt>
                <c:pt idx="25">
                  <c:v>10.36</c:v>
                </c:pt>
                <c:pt idx="26">
                  <c:v>10.29</c:v>
                </c:pt>
                <c:pt idx="27">
                  <c:v>10.35</c:v>
                </c:pt>
                <c:pt idx="28">
                  <c:v>10.31</c:v>
                </c:pt>
                <c:pt idx="29">
                  <c:v>10.33</c:v>
                </c:pt>
                <c:pt idx="30">
                  <c:v>12.28</c:v>
                </c:pt>
                <c:pt idx="31">
                  <c:v>12.31</c:v>
                </c:pt>
                <c:pt idx="32">
                  <c:v>12.25</c:v>
                </c:pt>
                <c:pt idx="33">
                  <c:v>12.22</c:v>
                </c:pt>
                <c:pt idx="34">
                  <c:v>12.31</c:v>
                </c:pt>
                <c:pt idx="35">
                  <c:v>12.29</c:v>
                </c:pt>
                <c:pt idx="36">
                  <c:v>7.42</c:v>
                </c:pt>
                <c:pt idx="37">
                  <c:v>7.56</c:v>
                </c:pt>
                <c:pt idx="38">
                  <c:v>7.47</c:v>
                </c:pt>
                <c:pt idx="39">
                  <c:v>7.58</c:v>
                </c:pt>
                <c:pt idx="40">
                  <c:v>7.46</c:v>
                </c:pt>
                <c:pt idx="41">
                  <c:v>7.49</c:v>
                </c:pt>
                <c:pt idx="42">
                  <c:v>8.26</c:v>
                </c:pt>
                <c:pt idx="43">
                  <c:v>8.14</c:v>
                </c:pt>
                <c:pt idx="44">
                  <c:v>8.0500000000000007</c:v>
                </c:pt>
                <c:pt idx="45">
                  <c:v>8.2100000000000009</c:v>
                </c:pt>
                <c:pt idx="46">
                  <c:v>8.15</c:v>
                </c:pt>
                <c:pt idx="47">
                  <c:v>8.17</c:v>
                </c:pt>
                <c:pt idx="48">
                  <c:v>14.18</c:v>
                </c:pt>
                <c:pt idx="49">
                  <c:v>13.97</c:v>
                </c:pt>
                <c:pt idx="50">
                  <c:v>14.13</c:v>
                </c:pt>
                <c:pt idx="51">
                  <c:v>14.25</c:v>
                </c:pt>
                <c:pt idx="52">
                  <c:v>14.16</c:v>
                </c:pt>
                <c:pt idx="53">
                  <c:v>14.08</c:v>
                </c:pt>
                <c:pt idx="54">
                  <c:v>15.96</c:v>
                </c:pt>
                <c:pt idx="55">
                  <c:v>16.02</c:v>
                </c:pt>
                <c:pt idx="56">
                  <c:v>15.94</c:v>
                </c:pt>
                <c:pt idx="57">
                  <c:v>16.04</c:v>
                </c:pt>
                <c:pt idx="58">
                  <c:v>15.88</c:v>
                </c:pt>
                <c:pt idx="59">
                  <c:v>15.93</c:v>
                </c:pt>
                <c:pt idx="60">
                  <c:v>14.29</c:v>
                </c:pt>
                <c:pt idx="61">
                  <c:v>14.36</c:v>
                </c:pt>
                <c:pt idx="62">
                  <c:v>14.12</c:v>
                </c:pt>
                <c:pt idx="63">
                  <c:v>14.59</c:v>
                </c:pt>
                <c:pt idx="64">
                  <c:v>14.67</c:v>
                </c:pt>
                <c:pt idx="65">
                  <c:v>14.51</c:v>
                </c:pt>
                <c:pt idx="66">
                  <c:v>15.28</c:v>
                </c:pt>
                <c:pt idx="67">
                  <c:v>16.09</c:v>
                </c:pt>
                <c:pt idx="68">
                  <c:v>16.02</c:v>
                </c:pt>
                <c:pt idx="69">
                  <c:v>15.49</c:v>
                </c:pt>
                <c:pt idx="70">
                  <c:v>15.97</c:v>
                </c:pt>
                <c:pt idx="71">
                  <c:v>16.23</c:v>
                </c:pt>
                <c:pt idx="72">
                  <c:v>11.38</c:v>
                </c:pt>
                <c:pt idx="73">
                  <c:v>10.95</c:v>
                </c:pt>
                <c:pt idx="74">
                  <c:v>11.24</c:v>
                </c:pt>
                <c:pt idx="75">
                  <c:v>11.41</c:v>
                </c:pt>
                <c:pt idx="76">
                  <c:v>10.34</c:v>
                </c:pt>
                <c:pt idx="77">
                  <c:v>11.01</c:v>
                </c:pt>
                <c:pt idx="78">
                  <c:v>12.54</c:v>
                </c:pt>
                <c:pt idx="79">
                  <c:v>13.03</c:v>
                </c:pt>
                <c:pt idx="80">
                  <c:v>13.12</c:v>
                </c:pt>
                <c:pt idx="81">
                  <c:v>13.09</c:v>
                </c:pt>
                <c:pt idx="82">
                  <c:v>12.81</c:v>
                </c:pt>
                <c:pt idx="83">
                  <c:v>13.18</c:v>
                </c:pt>
                <c:pt idx="84">
                  <c:v>7.85</c:v>
                </c:pt>
                <c:pt idx="85">
                  <c:v>7.96</c:v>
                </c:pt>
                <c:pt idx="86">
                  <c:v>8.1199999999999992</c:v>
                </c:pt>
                <c:pt idx="87">
                  <c:v>8.15</c:v>
                </c:pt>
                <c:pt idx="88">
                  <c:v>7.81</c:v>
                </c:pt>
                <c:pt idx="89">
                  <c:v>8.0299999999999994</c:v>
                </c:pt>
                <c:pt idx="90">
                  <c:v>8.56</c:v>
                </c:pt>
                <c:pt idx="91">
                  <c:v>9.24</c:v>
                </c:pt>
                <c:pt idx="92">
                  <c:v>9.16</c:v>
                </c:pt>
                <c:pt idx="93">
                  <c:v>9.0500000000000007</c:v>
                </c:pt>
                <c:pt idx="94">
                  <c:v>9.32</c:v>
                </c:pt>
                <c:pt idx="95">
                  <c:v>9.2899999999999991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D75-4D77-9095-AE12193B9A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3945216"/>
        <c:axId val="93955584"/>
      </c:scatterChart>
      <c:valAx>
        <c:axId val="939452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Leaf area index</a:t>
                </a:r>
              </a:p>
            </c:rich>
          </c:tx>
          <c:layout>
            <c:manualLayout>
              <c:xMode val="edge"/>
              <c:yMode val="edge"/>
              <c:x val="0.44110761154855649"/>
              <c:y val="0.9143518518518518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3955584"/>
        <c:crosses val="autoZero"/>
        <c:crossBetween val="midCat"/>
      </c:valAx>
      <c:valAx>
        <c:axId val="9395558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Photosynthesis (µmole m</a:t>
                </a:r>
                <a:r>
                  <a:rPr lang="en-IN" b="1" baseline="30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-2 </a:t>
                </a:r>
                <a:r>
                  <a:rPr lang="en-IN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</a:t>
                </a:r>
                <a:r>
                  <a:rPr lang="en-IN" b="1" baseline="30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-1</a:t>
                </a:r>
                <a:r>
                  <a:rPr lang="en-IN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1.9444444444444445E-2"/>
              <c:y val="0.1312037037037037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39452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subham mukherjee</dc:creator>
  <cp:lastModifiedBy>subham mukherjee</cp:lastModifiedBy>
  <cp:revision>12</cp:revision>
  <dcterms:created xsi:type="dcterms:W3CDTF">2026-02-05T14:59:00Z</dcterms:created>
  <dcterms:modified xsi:type="dcterms:W3CDTF">2026-02-11T08:31:00Z</dcterms:modified>
</cp:coreProperties>
</file>